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814" w:rsidRDefault="00E32814" w:rsidP="00E32814">
      <w:pPr>
        <w:jc w:val="both"/>
        <w:rPr>
          <w:sz w:val="24"/>
          <w:szCs w:val="24"/>
          <w:lang w:val="en-US"/>
        </w:rPr>
      </w:pPr>
    </w:p>
    <w:p w:rsidR="00E450E0" w:rsidRPr="00E450E0" w:rsidRDefault="00E450E0" w:rsidP="00E450E0">
      <w:pPr>
        <w:ind w:left="360"/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</w:rPr>
        <w:t>Лабораторна</w:t>
      </w:r>
      <w:proofErr w:type="spellEnd"/>
      <w:r>
        <w:rPr>
          <w:sz w:val="36"/>
          <w:szCs w:val="36"/>
        </w:rPr>
        <w:t xml:space="preserve"> робота №1</w:t>
      </w:r>
      <w:r>
        <w:rPr>
          <w:sz w:val="36"/>
          <w:szCs w:val="36"/>
          <w:lang w:val="en-US"/>
        </w:rPr>
        <w:t>4</w:t>
      </w:r>
    </w:p>
    <w:p w:rsidR="00E450E0" w:rsidRDefault="00E450E0" w:rsidP="00E450E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450E0" w:rsidRDefault="00E450E0" w:rsidP="00E450E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32814" w:rsidRPr="00E450E0" w:rsidRDefault="00E32814" w:rsidP="00E450E0">
      <w:pPr>
        <w:rPr>
          <w:sz w:val="24"/>
          <w:szCs w:val="24"/>
        </w:rPr>
      </w:pPr>
      <w:proofErr w:type="spellStart"/>
      <w:r w:rsidRPr="00E450E0">
        <w:rPr>
          <w:sz w:val="24"/>
          <w:szCs w:val="24"/>
        </w:rPr>
        <w:t>Створити</w:t>
      </w:r>
      <w:proofErr w:type="spellEnd"/>
      <w:r w:rsidRPr="00E450E0">
        <w:rPr>
          <w:sz w:val="24"/>
          <w:szCs w:val="24"/>
        </w:rPr>
        <w:t xml:space="preserve"> </w:t>
      </w:r>
      <w:proofErr w:type="spellStart"/>
      <w:r w:rsidRPr="00E450E0">
        <w:rPr>
          <w:sz w:val="24"/>
          <w:szCs w:val="24"/>
        </w:rPr>
        <w:t>клас</w:t>
      </w:r>
      <w:proofErr w:type="spellEnd"/>
      <w:r w:rsidRPr="00E450E0">
        <w:rPr>
          <w:sz w:val="24"/>
          <w:szCs w:val="24"/>
        </w:rPr>
        <w:t xml:space="preserve"> </w:t>
      </w:r>
      <w:proofErr w:type="spellStart"/>
      <w:r w:rsidRPr="00E450E0">
        <w:rPr>
          <w:sz w:val="24"/>
          <w:szCs w:val="24"/>
        </w:rPr>
        <w:t>TQuadrangle</w:t>
      </w:r>
      <w:proofErr w:type="spellEnd"/>
      <w:r w:rsidRPr="00E450E0">
        <w:rPr>
          <w:sz w:val="24"/>
          <w:szCs w:val="24"/>
        </w:rPr>
        <w:t xml:space="preserve">, </w:t>
      </w:r>
      <w:proofErr w:type="spellStart"/>
      <w:r w:rsidRPr="00E450E0">
        <w:rPr>
          <w:sz w:val="24"/>
          <w:szCs w:val="24"/>
        </w:rPr>
        <w:t>який</w:t>
      </w:r>
      <w:proofErr w:type="spellEnd"/>
      <w:r w:rsidRPr="00E450E0">
        <w:rPr>
          <w:sz w:val="24"/>
          <w:szCs w:val="24"/>
        </w:rPr>
        <w:t xml:space="preserve"> </w:t>
      </w:r>
      <w:proofErr w:type="spellStart"/>
      <w:r w:rsidRPr="00E450E0">
        <w:rPr>
          <w:sz w:val="24"/>
          <w:szCs w:val="24"/>
        </w:rPr>
        <w:t>представляє</w:t>
      </w:r>
      <w:proofErr w:type="spellEnd"/>
      <w:r w:rsidRPr="00E450E0">
        <w:rPr>
          <w:sz w:val="24"/>
          <w:szCs w:val="24"/>
        </w:rPr>
        <w:t xml:space="preserve"> </w:t>
      </w:r>
      <w:proofErr w:type="spellStart"/>
      <w:r w:rsidRPr="00E450E0">
        <w:rPr>
          <w:sz w:val="24"/>
          <w:szCs w:val="24"/>
        </w:rPr>
        <w:t>чотирикутник</w:t>
      </w:r>
      <w:proofErr w:type="spellEnd"/>
      <w:r w:rsidRPr="00E450E0">
        <w:rPr>
          <w:sz w:val="24"/>
          <w:szCs w:val="24"/>
        </w:rPr>
        <w:t xml:space="preserve"> і </w:t>
      </w:r>
      <w:proofErr w:type="spellStart"/>
      <w:proofErr w:type="gramStart"/>
      <w:r w:rsidRPr="00E450E0">
        <w:rPr>
          <w:sz w:val="24"/>
          <w:szCs w:val="24"/>
        </w:rPr>
        <w:t>містить</w:t>
      </w:r>
      <w:proofErr w:type="spellEnd"/>
      <w:proofErr w:type="gramEnd"/>
      <w:r w:rsidRPr="00E450E0">
        <w:rPr>
          <w:sz w:val="24"/>
          <w:szCs w:val="24"/>
        </w:rPr>
        <w:t xml:space="preserve"> </w:t>
      </w:r>
      <w:proofErr w:type="spellStart"/>
      <w:r w:rsidRPr="00E450E0">
        <w:rPr>
          <w:sz w:val="24"/>
          <w:szCs w:val="24"/>
        </w:rPr>
        <w:t>віртуальні</w:t>
      </w:r>
      <w:proofErr w:type="spellEnd"/>
      <w:r w:rsidRPr="00E450E0">
        <w:rPr>
          <w:sz w:val="24"/>
          <w:szCs w:val="24"/>
        </w:rPr>
        <w:t xml:space="preserve"> </w:t>
      </w:r>
      <w:proofErr w:type="spellStart"/>
      <w:r w:rsidRPr="00E450E0">
        <w:rPr>
          <w:sz w:val="24"/>
          <w:szCs w:val="24"/>
        </w:rPr>
        <w:t>методи</w:t>
      </w:r>
      <w:proofErr w:type="spellEnd"/>
      <w:r w:rsidRPr="00E450E0">
        <w:rPr>
          <w:sz w:val="24"/>
          <w:szCs w:val="24"/>
        </w:rPr>
        <w:t xml:space="preserve"> для </w:t>
      </w:r>
      <w:proofErr w:type="spellStart"/>
      <w:r w:rsidRPr="00E450E0">
        <w:rPr>
          <w:sz w:val="24"/>
          <w:szCs w:val="24"/>
        </w:rPr>
        <w:t>обчислення</w:t>
      </w:r>
      <w:proofErr w:type="spellEnd"/>
      <w:r w:rsidRPr="00E450E0">
        <w:rPr>
          <w:sz w:val="24"/>
          <w:szCs w:val="24"/>
        </w:rPr>
        <w:t xml:space="preserve"> </w:t>
      </w:r>
      <w:proofErr w:type="spellStart"/>
      <w:r w:rsidRPr="00E450E0">
        <w:rPr>
          <w:sz w:val="24"/>
          <w:szCs w:val="24"/>
        </w:rPr>
        <w:t>площі</w:t>
      </w:r>
      <w:proofErr w:type="spellEnd"/>
      <w:r w:rsidRPr="00E450E0">
        <w:rPr>
          <w:sz w:val="24"/>
          <w:szCs w:val="24"/>
        </w:rPr>
        <w:t xml:space="preserve"> та периметру. На </w:t>
      </w:r>
      <w:proofErr w:type="spellStart"/>
      <w:r w:rsidRPr="00E450E0">
        <w:rPr>
          <w:sz w:val="24"/>
          <w:szCs w:val="24"/>
        </w:rPr>
        <w:t>основі</w:t>
      </w:r>
      <w:proofErr w:type="spellEnd"/>
      <w:r w:rsidRPr="00E450E0">
        <w:rPr>
          <w:sz w:val="24"/>
          <w:szCs w:val="24"/>
        </w:rPr>
        <w:t xml:space="preserve"> </w:t>
      </w:r>
      <w:proofErr w:type="spellStart"/>
      <w:r w:rsidRPr="00E450E0">
        <w:rPr>
          <w:sz w:val="24"/>
          <w:szCs w:val="24"/>
        </w:rPr>
        <w:t>цього</w:t>
      </w:r>
      <w:proofErr w:type="spellEnd"/>
      <w:r w:rsidRPr="00E450E0">
        <w:rPr>
          <w:sz w:val="24"/>
          <w:szCs w:val="24"/>
        </w:rPr>
        <w:t xml:space="preserve"> </w:t>
      </w:r>
      <w:proofErr w:type="spellStart"/>
      <w:r w:rsidRPr="00E450E0">
        <w:rPr>
          <w:sz w:val="24"/>
          <w:szCs w:val="24"/>
        </w:rPr>
        <w:t>класу</w:t>
      </w:r>
      <w:proofErr w:type="spellEnd"/>
      <w:r w:rsidRPr="00E450E0">
        <w:rPr>
          <w:sz w:val="24"/>
          <w:szCs w:val="24"/>
        </w:rPr>
        <w:t xml:space="preserve"> </w:t>
      </w:r>
      <w:proofErr w:type="spellStart"/>
      <w:r w:rsidRPr="00E450E0">
        <w:rPr>
          <w:sz w:val="24"/>
          <w:szCs w:val="24"/>
        </w:rPr>
        <w:t>створити</w:t>
      </w:r>
      <w:proofErr w:type="spellEnd"/>
      <w:r w:rsidRPr="00E450E0">
        <w:rPr>
          <w:sz w:val="24"/>
          <w:szCs w:val="24"/>
        </w:rPr>
        <w:t xml:space="preserve"> </w:t>
      </w:r>
      <w:proofErr w:type="spellStart"/>
      <w:r w:rsidRPr="00E450E0">
        <w:rPr>
          <w:sz w:val="24"/>
          <w:szCs w:val="24"/>
        </w:rPr>
        <w:t>класи</w:t>
      </w:r>
      <w:proofErr w:type="spellEnd"/>
      <w:r w:rsidRPr="00E450E0">
        <w:rPr>
          <w:sz w:val="24"/>
          <w:szCs w:val="24"/>
        </w:rPr>
        <w:t xml:space="preserve">, </w:t>
      </w:r>
      <w:proofErr w:type="spellStart"/>
      <w:r w:rsidRPr="00E450E0">
        <w:rPr>
          <w:sz w:val="24"/>
          <w:szCs w:val="24"/>
        </w:rPr>
        <w:t>які</w:t>
      </w:r>
      <w:proofErr w:type="spellEnd"/>
      <w:r w:rsidRPr="00E450E0">
        <w:rPr>
          <w:sz w:val="24"/>
          <w:szCs w:val="24"/>
        </w:rPr>
        <w:t xml:space="preserve"> </w:t>
      </w:r>
      <w:proofErr w:type="spellStart"/>
      <w:r w:rsidRPr="00E450E0">
        <w:rPr>
          <w:sz w:val="24"/>
          <w:szCs w:val="24"/>
        </w:rPr>
        <w:t>представляють</w:t>
      </w:r>
      <w:proofErr w:type="spellEnd"/>
      <w:r w:rsidRPr="00E450E0">
        <w:rPr>
          <w:sz w:val="24"/>
          <w:szCs w:val="24"/>
        </w:rPr>
        <w:t xml:space="preserve"> </w:t>
      </w:r>
      <w:proofErr w:type="spellStart"/>
      <w:r w:rsidRPr="00E450E0">
        <w:rPr>
          <w:sz w:val="24"/>
          <w:szCs w:val="24"/>
        </w:rPr>
        <w:t>прямокутник</w:t>
      </w:r>
      <w:proofErr w:type="spellEnd"/>
      <w:r w:rsidRPr="00E450E0">
        <w:rPr>
          <w:sz w:val="24"/>
          <w:szCs w:val="24"/>
        </w:rPr>
        <w:t xml:space="preserve">, квадрат, </w:t>
      </w:r>
      <w:proofErr w:type="spellStart"/>
      <w:r w:rsidRPr="00E450E0">
        <w:rPr>
          <w:sz w:val="24"/>
          <w:szCs w:val="24"/>
        </w:rPr>
        <w:t>паралелограм</w:t>
      </w:r>
      <w:proofErr w:type="spellEnd"/>
      <w:r w:rsidRPr="00E450E0">
        <w:rPr>
          <w:sz w:val="24"/>
          <w:szCs w:val="24"/>
        </w:rPr>
        <w:t xml:space="preserve"> (квадрат </w:t>
      </w:r>
      <w:proofErr w:type="spellStart"/>
      <w:r w:rsidRPr="00E450E0">
        <w:rPr>
          <w:sz w:val="24"/>
          <w:szCs w:val="24"/>
        </w:rPr>
        <w:t>створити</w:t>
      </w:r>
      <w:proofErr w:type="spellEnd"/>
      <w:r w:rsidRPr="00E450E0">
        <w:rPr>
          <w:sz w:val="24"/>
          <w:szCs w:val="24"/>
        </w:rPr>
        <w:t xml:space="preserve"> </w:t>
      </w:r>
      <w:proofErr w:type="gramStart"/>
      <w:r w:rsidRPr="00E450E0">
        <w:rPr>
          <w:sz w:val="24"/>
          <w:szCs w:val="24"/>
        </w:rPr>
        <w:t>на</w:t>
      </w:r>
      <w:proofErr w:type="gramEnd"/>
      <w:r w:rsidRPr="00E450E0">
        <w:rPr>
          <w:sz w:val="24"/>
          <w:szCs w:val="24"/>
        </w:rPr>
        <w:t xml:space="preserve"> </w:t>
      </w:r>
      <w:proofErr w:type="spellStart"/>
      <w:r w:rsidRPr="00E450E0">
        <w:rPr>
          <w:sz w:val="24"/>
          <w:szCs w:val="24"/>
        </w:rPr>
        <w:t>основі</w:t>
      </w:r>
      <w:proofErr w:type="spellEnd"/>
      <w:r w:rsidRPr="00E450E0">
        <w:rPr>
          <w:sz w:val="24"/>
          <w:szCs w:val="24"/>
        </w:rPr>
        <w:t xml:space="preserve"> </w:t>
      </w:r>
      <w:proofErr w:type="spellStart"/>
      <w:r w:rsidRPr="00E450E0">
        <w:rPr>
          <w:sz w:val="24"/>
          <w:szCs w:val="24"/>
        </w:rPr>
        <w:t>прямокутника</w:t>
      </w:r>
      <w:proofErr w:type="spellEnd"/>
      <w:r w:rsidRPr="00E450E0">
        <w:rPr>
          <w:sz w:val="24"/>
          <w:szCs w:val="24"/>
        </w:rPr>
        <w:t xml:space="preserve">). </w:t>
      </w:r>
      <w:proofErr w:type="spellStart"/>
      <w:r w:rsidRPr="00E450E0">
        <w:rPr>
          <w:sz w:val="24"/>
          <w:szCs w:val="24"/>
        </w:rPr>
        <w:t>Випадковим</w:t>
      </w:r>
      <w:proofErr w:type="spellEnd"/>
      <w:r w:rsidRPr="00E450E0">
        <w:rPr>
          <w:sz w:val="24"/>
          <w:szCs w:val="24"/>
        </w:rPr>
        <w:t xml:space="preserve"> чином </w:t>
      </w:r>
      <w:proofErr w:type="spellStart"/>
      <w:r w:rsidRPr="00E450E0">
        <w:rPr>
          <w:sz w:val="24"/>
          <w:szCs w:val="24"/>
        </w:rPr>
        <w:t>створити</w:t>
      </w:r>
      <w:proofErr w:type="spellEnd"/>
      <w:r w:rsidRPr="00E450E0">
        <w:rPr>
          <w:sz w:val="24"/>
          <w:szCs w:val="24"/>
        </w:rPr>
        <w:t xml:space="preserve"> </w:t>
      </w:r>
      <w:proofErr w:type="spellStart"/>
      <w:r w:rsidRPr="00E450E0">
        <w:rPr>
          <w:sz w:val="24"/>
          <w:szCs w:val="24"/>
        </w:rPr>
        <w:t>певну</w:t>
      </w:r>
      <w:proofErr w:type="spellEnd"/>
      <w:r w:rsidRPr="00E450E0">
        <w:rPr>
          <w:sz w:val="24"/>
          <w:szCs w:val="24"/>
        </w:rPr>
        <w:t xml:space="preserve"> </w:t>
      </w:r>
      <w:proofErr w:type="spellStart"/>
      <w:r w:rsidRPr="00E450E0">
        <w:rPr>
          <w:sz w:val="24"/>
          <w:szCs w:val="24"/>
        </w:rPr>
        <w:t>кількість</w:t>
      </w:r>
      <w:proofErr w:type="spellEnd"/>
      <w:r w:rsidRPr="00E450E0">
        <w:rPr>
          <w:sz w:val="24"/>
          <w:szCs w:val="24"/>
        </w:rPr>
        <w:t xml:space="preserve"> </w:t>
      </w:r>
      <w:proofErr w:type="spellStart"/>
      <w:r w:rsidRPr="00E450E0">
        <w:rPr>
          <w:sz w:val="24"/>
          <w:szCs w:val="24"/>
        </w:rPr>
        <w:t>чотирикутників</w:t>
      </w:r>
      <w:proofErr w:type="spellEnd"/>
      <w:r w:rsidRPr="00E450E0">
        <w:rPr>
          <w:sz w:val="24"/>
          <w:szCs w:val="24"/>
        </w:rPr>
        <w:t xml:space="preserve"> кожного виду, </w:t>
      </w:r>
      <w:proofErr w:type="spellStart"/>
      <w:r w:rsidRPr="00E450E0">
        <w:rPr>
          <w:sz w:val="24"/>
          <w:szCs w:val="24"/>
        </w:rPr>
        <w:t>щоб</w:t>
      </w:r>
      <w:proofErr w:type="spellEnd"/>
      <w:r w:rsidRPr="00E450E0">
        <w:rPr>
          <w:sz w:val="24"/>
          <w:szCs w:val="24"/>
        </w:rPr>
        <w:t xml:space="preserve"> </w:t>
      </w:r>
      <w:proofErr w:type="spellStart"/>
      <w:r w:rsidRPr="00E450E0">
        <w:rPr>
          <w:sz w:val="24"/>
          <w:szCs w:val="24"/>
        </w:rPr>
        <w:t>їх</w:t>
      </w:r>
      <w:proofErr w:type="spellEnd"/>
      <w:r w:rsidRPr="00E450E0">
        <w:rPr>
          <w:sz w:val="24"/>
          <w:szCs w:val="24"/>
        </w:rPr>
        <w:t xml:space="preserve"> </w:t>
      </w:r>
      <w:proofErr w:type="spellStart"/>
      <w:r w:rsidRPr="00E450E0">
        <w:rPr>
          <w:sz w:val="24"/>
          <w:szCs w:val="24"/>
        </w:rPr>
        <w:t>сумарна</w:t>
      </w:r>
      <w:proofErr w:type="spellEnd"/>
      <w:r w:rsidRPr="00E450E0">
        <w:rPr>
          <w:sz w:val="24"/>
          <w:szCs w:val="24"/>
        </w:rPr>
        <w:t xml:space="preserve"> </w:t>
      </w:r>
      <w:proofErr w:type="spellStart"/>
      <w:r w:rsidRPr="00E450E0">
        <w:rPr>
          <w:sz w:val="24"/>
          <w:szCs w:val="24"/>
        </w:rPr>
        <w:t>кількість</w:t>
      </w:r>
      <w:proofErr w:type="spellEnd"/>
      <w:r w:rsidRPr="00E450E0">
        <w:rPr>
          <w:sz w:val="24"/>
          <w:szCs w:val="24"/>
        </w:rPr>
        <w:t xml:space="preserve"> </w:t>
      </w:r>
      <w:proofErr w:type="spellStart"/>
      <w:r w:rsidRPr="00E450E0">
        <w:rPr>
          <w:sz w:val="24"/>
          <w:szCs w:val="24"/>
        </w:rPr>
        <w:t>дорівнювала</w:t>
      </w:r>
      <w:proofErr w:type="spellEnd"/>
      <w:r w:rsidRPr="00E450E0">
        <w:rPr>
          <w:sz w:val="24"/>
          <w:szCs w:val="24"/>
        </w:rPr>
        <w:t xml:space="preserve"> </w:t>
      </w:r>
      <w:r w:rsidRPr="00E450E0">
        <w:rPr>
          <w:position w:val="-6"/>
          <w:sz w:val="24"/>
          <w:szCs w:val="24"/>
        </w:rPr>
        <w:object w:dxaOrig="225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pt" o:ole="">
            <v:imagedata r:id="rId6" o:title=""/>
          </v:shape>
          <o:OLEObject Type="Embed" ProgID="Equation.3" ShapeID="_x0000_i1025" DrawAspect="Content" ObjectID="_1652056876" r:id="rId7"/>
        </w:object>
      </w:r>
      <w:r w:rsidRPr="00E450E0">
        <w:rPr>
          <w:sz w:val="24"/>
          <w:szCs w:val="24"/>
        </w:rPr>
        <w:t xml:space="preserve">. </w:t>
      </w:r>
      <w:proofErr w:type="spellStart"/>
      <w:r w:rsidRPr="00E450E0">
        <w:rPr>
          <w:sz w:val="24"/>
          <w:szCs w:val="24"/>
        </w:rPr>
        <w:t>Обчислити</w:t>
      </w:r>
      <w:proofErr w:type="spellEnd"/>
      <w:r w:rsidRPr="00E450E0">
        <w:rPr>
          <w:sz w:val="24"/>
          <w:szCs w:val="24"/>
        </w:rPr>
        <w:t xml:space="preserve"> суму </w:t>
      </w:r>
      <w:proofErr w:type="spellStart"/>
      <w:r w:rsidRPr="00E450E0">
        <w:rPr>
          <w:sz w:val="24"/>
          <w:szCs w:val="24"/>
        </w:rPr>
        <w:t>площ</w:t>
      </w:r>
      <w:proofErr w:type="spellEnd"/>
      <w:r w:rsidRPr="00E450E0">
        <w:rPr>
          <w:sz w:val="24"/>
          <w:szCs w:val="24"/>
        </w:rPr>
        <w:t xml:space="preserve"> </w:t>
      </w:r>
      <w:proofErr w:type="spellStart"/>
      <w:r w:rsidRPr="00E450E0">
        <w:rPr>
          <w:sz w:val="24"/>
          <w:szCs w:val="24"/>
        </w:rPr>
        <w:t>прямокутників</w:t>
      </w:r>
      <w:proofErr w:type="spellEnd"/>
      <w:r w:rsidRPr="00E450E0">
        <w:rPr>
          <w:sz w:val="24"/>
          <w:szCs w:val="24"/>
        </w:rPr>
        <w:t xml:space="preserve"> та </w:t>
      </w:r>
      <w:proofErr w:type="spellStart"/>
      <w:r w:rsidRPr="00E450E0">
        <w:rPr>
          <w:sz w:val="24"/>
          <w:szCs w:val="24"/>
        </w:rPr>
        <w:t>квадратів</w:t>
      </w:r>
      <w:proofErr w:type="spellEnd"/>
      <w:r w:rsidRPr="00E450E0">
        <w:rPr>
          <w:sz w:val="24"/>
          <w:szCs w:val="24"/>
        </w:rPr>
        <w:t xml:space="preserve"> і суму </w:t>
      </w:r>
      <w:proofErr w:type="spellStart"/>
      <w:r w:rsidRPr="00E450E0">
        <w:rPr>
          <w:sz w:val="24"/>
          <w:szCs w:val="24"/>
        </w:rPr>
        <w:t>периметрів</w:t>
      </w:r>
      <w:proofErr w:type="spellEnd"/>
      <w:r w:rsidRPr="00E450E0">
        <w:rPr>
          <w:sz w:val="24"/>
          <w:szCs w:val="24"/>
        </w:rPr>
        <w:t xml:space="preserve"> </w:t>
      </w:r>
      <w:proofErr w:type="spellStart"/>
      <w:r w:rsidRPr="00E450E0">
        <w:rPr>
          <w:sz w:val="24"/>
          <w:szCs w:val="24"/>
        </w:rPr>
        <w:t>паралелограмі</w:t>
      </w:r>
      <w:proofErr w:type="gramStart"/>
      <w:r w:rsidRPr="00E450E0">
        <w:rPr>
          <w:sz w:val="24"/>
          <w:szCs w:val="24"/>
        </w:rPr>
        <w:t>в</w:t>
      </w:r>
      <w:proofErr w:type="spellEnd"/>
      <w:proofErr w:type="gramEnd"/>
      <w:r w:rsidRPr="00E450E0">
        <w:rPr>
          <w:sz w:val="24"/>
          <w:szCs w:val="24"/>
        </w:rPr>
        <w:t>.</w:t>
      </w:r>
    </w:p>
    <w:p w:rsidR="00A24768" w:rsidRPr="000C760A" w:rsidRDefault="00A24768"/>
    <w:p w:rsidR="001B55F1" w:rsidRDefault="001B55F1" w:rsidP="001B55F1">
      <w:pPr>
        <w:jc w:val="center"/>
        <w:rPr>
          <w:b/>
          <w:sz w:val="28"/>
          <w:szCs w:val="28"/>
          <w:u w:val="single"/>
          <w:lang w:val="en-US"/>
        </w:rPr>
      </w:pPr>
      <w:r w:rsidRPr="001B55F1">
        <w:rPr>
          <w:b/>
          <w:sz w:val="28"/>
          <w:szCs w:val="28"/>
          <w:u w:val="single"/>
          <w:lang w:val="en-US"/>
        </w:rPr>
        <w:t>Program</w:t>
      </w:r>
    </w:p>
    <w:p w:rsidR="000C760A" w:rsidRDefault="000C760A" w:rsidP="000C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C760A" w:rsidRDefault="000C760A" w:rsidP="000C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C760A" w:rsidRDefault="000C760A" w:rsidP="000C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lab14</w:t>
      </w:r>
    </w:p>
    <w:p w:rsidR="000C760A" w:rsidRDefault="000C760A" w:rsidP="000C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0C760A" w:rsidRDefault="000C760A" w:rsidP="000C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Program</w:t>
      </w:r>
      <w:proofErr w:type="spellEnd"/>
    </w:p>
    <w:p w:rsidR="000C760A" w:rsidRDefault="000C760A" w:rsidP="000C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0C760A" w:rsidRDefault="000C760A" w:rsidP="000C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C760A" w:rsidRDefault="000C760A" w:rsidP="000C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0C760A" w:rsidRDefault="000C760A" w:rsidP="000C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side_R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ect_1,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side_R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ect_2,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side_Sq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_1,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side_Sq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_2,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side_Pa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ral_1,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side_Pa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ral_2,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C760A" w:rsidRDefault="000C760A" w:rsidP="000C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side_1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Rectangle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C760A" w:rsidRDefault="000C760A" w:rsidP="000C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side_R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ect_1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Convert.ToDouble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());</w:t>
      </w:r>
    </w:p>
    <w:p w:rsidR="000C760A" w:rsidRDefault="000C760A" w:rsidP="000C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side_2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Rectangle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C760A" w:rsidRDefault="000C760A" w:rsidP="000C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side_R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ect_2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Convert.ToDouble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());</w:t>
      </w:r>
    </w:p>
    <w:p w:rsidR="000C760A" w:rsidRDefault="000C760A" w:rsidP="000C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side_1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Square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C760A" w:rsidRDefault="000C760A" w:rsidP="000C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side_Sq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_1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Convert.ToDouble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());</w:t>
      </w:r>
    </w:p>
    <w:p w:rsidR="000C760A" w:rsidRDefault="000C760A" w:rsidP="000C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side_2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Square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C760A" w:rsidRDefault="000C760A" w:rsidP="000C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side_Sq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_2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Convert.ToDouble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());</w:t>
      </w:r>
    </w:p>
    <w:p w:rsidR="000C760A" w:rsidRDefault="000C760A" w:rsidP="000C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side_1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Paralelogram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C760A" w:rsidRDefault="000C760A" w:rsidP="000C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side_Pa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ral_1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Convert.ToDouble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());</w:t>
      </w:r>
    </w:p>
    <w:p w:rsidR="000C760A" w:rsidRDefault="000C760A" w:rsidP="000C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side_2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Paralelogram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C760A" w:rsidRDefault="000C760A" w:rsidP="000C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side_Pa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ral_2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Convert.ToDouble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());</w:t>
      </w:r>
    </w:p>
    <w:p w:rsidR="000C760A" w:rsidRDefault="000C760A" w:rsidP="000C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height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Paralelogram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C760A" w:rsidRDefault="000C760A" w:rsidP="000C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Convert.ToDouble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());</w:t>
      </w:r>
    </w:p>
    <w:p w:rsidR="000C760A" w:rsidRDefault="000C760A" w:rsidP="000C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TRectangle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TRectangle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0C760A" w:rsidRDefault="000C760A" w:rsidP="000C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TSquare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TSquare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0C760A" w:rsidRDefault="000C760A" w:rsidP="000C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TParalelogram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paral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TParalelogram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0C760A" w:rsidRDefault="000C760A" w:rsidP="000C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0C760A" w:rsidRDefault="000C760A" w:rsidP="000C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rand.Next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(0, 10);</w:t>
      </w:r>
    </w:p>
    <w:p w:rsidR="000C760A" w:rsidRDefault="000C760A" w:rsidP="000C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n; i++)</w:t>
      </w:r>
    </w:p>
    <w:p w:rsidR="000C760A" w:rsidRDefault="000C760A" w:rsidP="000C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0C760A" w:rsidRDefault="000C760A" w:rsidP="000C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rect.Area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side_R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ect_1,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side_R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ect_2)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sq.Area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side_Sq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_1,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side_Sq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_2)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paral.Perum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side_Pa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ral_1,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side_Pa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ral_2);</w:t>
      </w:r>
    </w:p>
    <w:p w:rsidR="000C760A" w:rsidRDefault="000C760A" w:rsidP="000C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C760A" w:rsidRDefault="000C760A" w:rsidP="000C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0C760A" w:rsidRDefault="000C760A" w:rsidP="000C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$"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К-сть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разiв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{n}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- Результат: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C760A" w:rsidRDefault="000C760A" w:rsidP="000C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0C760A" w:rsidRDefault="000C760A" w:rsidP="000C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0C760A" w:rsidRDefault="000C760A" w:rsidP="000C7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1B55F1" w:rsidRPr="000C760A" w:rsidRDefault="001B55F1" w:rsidP="001B55F1">
      <w:pPr>
        <w:rPr>
          <w:b/>
          <w:sz w:val="28"/>
          <w:szCs w:val="28"/>
          <w:u w:val="single"/>
          <w:lang w:val="en-US"/>
        </w:rPr>
      </w:pPr>
    </w:p>
    <w:p w:rsidR="001B55F1" w:rsidRDefault="001B55F1" w:rsidP="001B55F1">
      <w:pPr>
        <w:rPr>
          <w:b/>
          <w:sz w:val="28"/>
          <w:szCs w:val="28"/>
          <w:u w:val="single"/>
          <w:lang w:val="en-US"/>
        </w:rPr>
      </w:pPr>
    </w:p>
    <w:p w:rsidR="001B55F1" w:rsidRDefault="001B55F1" w:rsidP="001B55F1">
      <w:pPr>
        <w:rPr>
          <w:b/>
          <w:sz w:val="28"/>
          <w:szCs w:val="28"/>
          <w:u w:val="single"/>
          <w:lang w:val="en-US"/>
        </w:rPr>
      </w:pPr>
    </w:p>
    <w:p w:rsidR="001B55F1" w:rsidRDefault="001B55F1" w:rsidP="001B55F1">
      <w:pPr>
        <w:rPr>
          <w:b/>
          <w:sz w:val="28"/>
          <w:szCs w:val="28"/>
          <w:u w:val="single"/>
          <w:lang w:val="en-US"/>
        </w:rPr>
      </w:pPr>
    </w:p>
    <w:p w:rsidR="001B55F1" w:rsidRDefault="001B55F1" w:rsidP="001B55F1">
      <w:pPr>
        <w:rPr>
          <w:b/>
          <w:sz w:val="28"/>
          <w:szCs w:val="28"/>
          <w:u w:val="single"/>
          <w:lang w:val="en-US"/>
        </w:rPr>
      </w:pPr>
    </w:p>
    <w:p w:rsidR="001B55F1" w:rsidRDefault="001B55F1" w:rsidP="001B55F1">
      <w:pPr>
        <w:rPr>
          <w:b/>
          <w:sz w:val="28"/>
          <w:szCs w:val="28"/>
          <w:u w:val="single"/>
          <w:lang w:val="en-US"/>
        </w:rPr>
      </w:pPr>
    </w:p>
    <w:p w:rsidR="001B55F1" w:rsidRDefault="001B55F1" w:rsidP="001B55F1">
      <w:pPr>
        <w:rPr>
          <w:b/>
          <w:sz w:val="28"/>
          <w:szCs w:val="28"/>
          <w:u w:val="single"/>
          <w:lang w:val="en-US"/>
        </w:rPr>
      </w:pPr>
    </w:p>
    <w:p w:rsidR="001B55F1" w:rsidRDefault="001B55F1" w:rsidP="001B55F1">
      <w:pPr>
        <w:rPr>
          <w:b/>
          <w:sz w:val="28"/>
          <w:szCs w:val="28"/>
          <w:u w:val="single"/>
          <w:lang w:val="en-US"/>
        </w:rPr>
      </w:pPr>
    </w:p>
    <w:p w:rsidR="000C760A" w:rsidRDefault="000C760A" w:rsidP="001B55F1">
      <w:pPr>
        <w:jc w:val="center"/>
        <w:rPr>
          <w:b/>
          <w:sz w:val="28"/>
          <w:szCs w:val="28"/>
          <w:u w:val="single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1B55F1" w:rsidRDefault="001B55F1" w:rsidP="001B55F1">
      <w:pPr>
        <w:jc w:val="center"/>
        <w:rPr>
          <w:b/>
          <w:sz w:val="28"/>
          <w:szCs w:val="28"/>
          <w:u w:val="single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bookmarkStart w:id="0" w:name="_GoBack"/>
      <w:bookmarkEnd w:id="0"/>
      <w:proofErr w:type="spellStart"/>
      <w:r>
        <w:rPr>
          <w:b/>
          <w:sz w:val="28"/>
          <w:szCs w:val="28"/>
          <w:u w:val="single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t>TQuadrangle</w:t>
      </w:r>
      <w:proofErr w:type="spellEnd"/>
    </w:p>
    <w:p w:rsidR="001B55F1" w:rsidRDefault="001B55F1" w:rsidP="001B55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1B55F1" w:rsidRDefault="001B55F1" w:rsidP="001B55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1B55F1" w:rsidRDefault="001B55F1" w:rsidP="001B55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1B55F1" w:rsidRDefault="001B55F1" w:rsidP="001B55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B55F1" w:rsidRDefault="001B55F1" w:rsidP="001B55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lab14</w:t>
      </w:r>
    </w:p>
    <w:p w:rsidR="001B55F1" w:rsidRDefault="001B55F1" w:rsidP="001B55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1B55F1" w:rsidRDefault="001B55F1" w:rsidP="001B55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TQuadrangle</w:t>
      </w:r>
      <w:proofErr w:type="spellEnd"/>
    </w:p>
    <w:p w:rsidR="001B55F1" w:rsidRDefault="001B55F1" w:rsidP="001B55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1B55F1" w:rsidRDefault="001B55F1" w:rsidP="001B55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b)</w:t>
      </w:r>
    </w:p>
    <w:p w:rsidR="001B55F1" w:rsidRDefault="001B55F1" w:rsidP="001B55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1B55F1" w:rsidRDefault="001B55F1" w:rsidP="001B55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 * b;            </w:t>
      </w:r>
    </w:p>
    <w:p w:rsidR="001B55F1" w:rsidRDefault="001B55F1" w:rsidP="001B55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1B55F1" w:rsidRDefault="001B55F1" w:rsidP="001B55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Perum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b)</w:t>
      </w:r>
    </w:p>
    <w:p w:rsidR="001B55F1" w:rsidRDefault="001B55F1" w:rsidP="001B55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1B55F1" w:rsidRDefault="001B55F1" w:rsidP="001B55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2 * (a + b);</w:t>
      </w:r>
    </w:p>
    <w:p w:rsidR="001B55F1" w:rsidRDefault="001B55F1" w:rsidP="001B55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1B55F1" w:rsidRDefault="001B55F1" w:rsidP="001B55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1B55F1" w:rsidRDefault="001B55F1" w:rsidP="001B55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1B55F1" w:rsidRDefault="001B55F1" w:rsidP="001B55F1">
      <w:pPr>
        <w:rPr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1B55F1" w:rsidRDefault="001B55F1" w:rsidP="001B55F1">
      <w:pPr>
        <w:jc w:val="center"/>
        <w:rPr>
          <w:b/>
          <w:sz w:val="28"/>
          <w:szCs w:val="28"/>
          <w:u w:val="single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proofErr w:type="spellStart"/>
      <w:r>
        <w:rPr>
          <w:b/>
          <w:sz w:val="28"/>
          <w:szCs w:val="28"/>
          <w:u w:val="single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TRectangle</w:t>
      </w:r>
      <w:proofErr w:type="spellEnd"/>
    </w:p>
    <w:p w:rsidR="001B55F1" w:rsidRDefault="001B55F1" w:rsidP="001B55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1B55F1" w:rsidRDefault="001B55F1" w:rsidP="001B55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1B55F1" w:rsidRDefault="001B55F1" w:rsidP="001B55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1B55F1" w:rsidRDefault="001B55F1" w:rsidP="001B55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B55F1" w:rsidRDefault="001B55F1" w:rsidP="001B55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lab14</w:t>
      </w:r>
    </w:p>
    <w:p w:rsidR="001B55F1" w:rsidRDefault="001B55F1" w:rsidP="001B55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1B55F1" w:rsidRDefault="001B55F1" w:rsidP="001B55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TRectangle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TQuadrangle</w:t>
      </w:r>
      <w:proofErr w:type="spellEnd"/>
    </w:p>
    <w:p w:rsidR="001B55F1" w:rsidRDefault="001B55F1" w:rsidP="001B55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1B55F1" w:rsidRDefault="001B55F1" w:rsidP="001B55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side_R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ect_1,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side_R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ect_2)</w:t>
      </w:r>
    </w:p>
    <w:p w:rsidR="001B55F1" w:rsidRDefault="001B55F1" w:rsidP="001B55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1B55F1" w:rsidRDefault="001B55F1" w:rsidP="001B55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side_R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ect_1,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side_R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ect_2);</w:t>
      </w:r>
    </w:p>
    <w:p w:rsidR="001B55F1" w:rsidRDefault="001B55F1" w:rsidP="001B55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1B55F1" w:rsidRDefault="001B55F1" w:rsidP="001B55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Perum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side_R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ect_1,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side_R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ect_2)</w:t>
      </w:r>
    </w:p>
    <w:p w:rsidR="001B55F1" w:rsidRDefault="001B55F1" w:rsidP="001B55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1B55F1" w:rsidRDefault="001B55F1" w:rsidP="001B55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.Perum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side_R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ect_1,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side_R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ect_2);</w:t>
      </w:r>
    </w:p>
    <w:p w:rsidR="001B55F1" w:rsidRDefault="001B55F1" w:rsidP="001B55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1B55F1" w:rsidRDefault="001B55F1" w:rsidP="001B55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1B55F1" w:rsidRDefault="001B55F1" w:rsidP="001B55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1B55F1" w:rsidRDefault="001B55F1" w:rsidP="001B55F1">
      <w:pPr>
        <w:jc w:val="center"/>
        <w:rPr>
          <w:b/>
          <w:sz w:val="28"/>
          <w:szCs w:val="28"/>
          <w:u w:val="single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1B55F1" w:rsidRDefault="00235B6F" w:rsidP="001B55F1">
      <w:pPr>
        <w:ind w:left="708" w:hanging="708"/>
        <w:jc w:val="center"/>
        <w:rPr>
          <w:b/>
          <w:sz w:val="28"/>
          <w:szCs w:val="28"/>
          <w:u w:val="single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proofErr w:type="spellStart"/>
      <w:r>
        <w:rPr>
          <w:b/>
          <w:sz w:val="28"/>
          <w:szCs w:val="28"/>
          <w:u w:val="single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TSquare</w:t>
      </w:r>
      <w:proofErr w:type="spellEnd"/>
    </w:p>
    <w:p w:rsidR="00235B6F" w:rsidRDefault="00235B6F" w:rsidP="00235B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235B6F" w:rsidRDefault="00235B6F" w:rsidP="00235B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235B6F" w:rsidRDefault="00235B6F" w:rsidP="00235B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235B6F" w:rsidRDefault="00235B6F" w:rsidP="00235B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235B6F" w:rsidRDefault="00235B6F" w:rsidP="00235B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lab14</w:t>
      </w:r>
    </w:p>
    <w:p w:rsidR="00235B6F" w:rsidRDefault="00235B6F" w:rsidP="00235B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235B6F" w:rsidRDefault="00235B6F" w:rsidP="00235B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TSquare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TRectangle</w:t>
      </w:r>
      <w:proofErr w:type="spellEnd"/>
    </w:p>
    <w:p w:rsidR="00235B6F" w:rsidRDefault="00235B6F" w:rsidP="00235B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235B6F" w:rsidRDefault="00235B6F" w:rsidP="00235B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Area_Re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ct(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side_Sq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_1,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side_Sq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_2)</w:t>
      </w:r>
    </w:p>
    <w:p w:rsidR="00235B6F" w:rsidRDefault="00235B6F" w:rsidP="00235B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235B6F" w:rsidRDefault="00235B6F" w:rsidP="00235B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side_Sq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_1,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side_Sq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_2);</w:t>
      </w:r>
    </w:p>
    <w:p w:rsidR="00235B6F" w:rsidRDefault="00235B6F" w:rsidP="00235B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235B6F" w:rsidRDefault="00235B6F" w:rsidP="00235B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Peru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m_Rect(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side_Sq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_1,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side_Sq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_2)</w:t>
      </w:r>
    </w:p>
    <w:p w:rsidR="00235B6F" w:rsidRDefault="00235B6F" w:rsidP="00235B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235B6F" w:rsidRDefault="00235B6F" w:rsidP="00235B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.Perum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side_Sq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_1,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side_Sq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_2);</w:t>
      </w:r>
    </w:p>
    <w:p w:rsidR="00235B6F" w:rsidRDefault="00235B6F" w:rsidP="00235B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235B6F" w:rsidRDefault="00235B6F" w:rsidP="00235B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235B6F" w:rsidRDefault="00235B6F" w:rsidP="00235B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235B6F" w:rsidRDefault="00235B6F" w:rsidP="001B55F1">
      <w:pPr>
        <w:ind w:left="708" w:hanging="708"/>
        <w:jc w:val="center"/>
        <w:rPr>
          <w:b/>
          <w:sz w:val="28"/>
          <w:szCs w:val="28"/>
          <w:u w:val="single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235B6F" w:rsidRDefault="00235B6F" w:rsidP="001B55F1">
      <w:pPr>
        <w:ind w:left="708" w:hanging="708"/>
        <w:jc w:val="center"/>
        <w:rPr>
          <w:b/>
          <w:sz w:val="28"/>
          <w:szCs w:val="28"/>
          <w:u w:val="single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235B6F" w:rsidRDefault="00235B6F" w:rsidP="001B55F1">
      <w:pPr>
        <w:ind w:left="708" w:hanging="708"/>
        <w:jc w:val="center"/>
        <w:rPr>
          <w:b/>
          <w:sz w:val="28"/>
          <w:szCs w:val="28"/>
          <w:u w:val="single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235B6F" w:rsidRDefault="00235B6F" w:rsidP="001B55F1">
      <w:pPr>
        <w:ind w:left="708" w:hanging="708"/>
        <w:jc w:val="center"/>
        <w:rPr>
          <w:b/>
          <w:sz w:val="28"/>
          <w:szCs w:val="28"/>
          <w:u w:val="single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235B6F" w:rsidRDefault="00235B6F" w:rsidP="001B55F1">
      <w:pPr>
        <w:ind w:left="708" w:hanging="708"/>
        <w:jc w:val="center"/>
        <w:rPr>
          <w:b/>
          <w:sz w:val="28"/>
          <w:szCs w:val="28"/>
          <w:u w:val="single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proofErr w:type="spellStart"/>
      <w:r>
        <w:rPr>
          <w:b/>
          <w:sz w:val="28"/>
          <w:szCs w:val="28"/>
          <w:u w:val="single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t>TParalelogram</w:t>
      </w:r>
      <w:proofErr w:type="spellEnd"/>
    </w:p>
    <w:p w:rsidR="00235B6F" w:rsidRDefault="00235B6F" w:rsidP="00235B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235B6F" w:rsidRDefault="00235B6F" w:rsidP="00235B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235B6F" w:rsidRDefault="00235B6F" w:rsidP="00235B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235B6F" w:rsidRDefault="00235B6F" w:rsidP="00235B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235B6F" w:rsidRDefault="00235B6F" w:rsidP="00235B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lab14</w:t>
      </w:r>
    </w:p>
    <w:p w:rsidR="00235B6F" w:rsidRDefault="00235B6F" w:rsidP="00235B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235B6F" w:rsidRDefault="00235B6F" w:rsidP="00235B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TParalelogram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TQuadrangle</w:t>
      </w:r>
      <w:proofErr w:type="spellEnd"/>
    </w:p>
    <w:p w:rsidR="00235B6F" w:rsidRDefault="00235B6F" w:rsidP="00235B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235B6F" w:rsidRDefault="00235B6F" w:rsidP="00235B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side_Pa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ral_1,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235B6F" w:rsidRDefault="00235B6F" w:rsidP="00235B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235B6F" w:rsidRDefault="00235B6F" w:rsidP="00235B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side_Pa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ral_1,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235B6F" w:rsidRDefault="00235B6F" w:rsidP="00235B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235B6F" w:rsidRDefault="00235B6F" w:rsidP="00235B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Perum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side_Pa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ral_1,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side_Pa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ral_2)</w:t>
      </w:r>
    </w:p>
    <w:p w:rsidR="00235B6F" w:rsidRDefault="00235B6F" w:rsidP="00235B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235B6F" w:rsidRDefault="00235B6F" w:rsidP="00235B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.Perum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side_Pa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ral_1,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side_Pa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ral_2);</w:t>
      </w:r>
    </w:p>
    <w:p w:rsidR="00235B6F" w:rsidRDefault="00235B6F" w:rsidP="00235B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235B6F" w:rsidRDefault="00235B6F" w:rsidP="00235B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235B6F" w:rsidRDefault="00235B6F" w:rsidP="00235B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235B6F" w:rsidRPr="00235B6F" w:rsidRDefault="00235B6F" w:rsidP="00235B6F">
      <w:pPr>
        <w:ind w:left="708" w:hanging="708"/>
        <w:rPr>
          <w:color w:val="000000" w:themeColor="text1"/>
          <w:sz w:val="28"/>
          <w:szCs w:val="28"/>
          <w:lang w:val="uk-UA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235B6F">
        <w:rPr>
          <w:sz w:val="28"/>
          <w:szCs w:val="28"/>
          <w:lang w:val="uk-UA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000000"/>
            </w14:solidFill>
            <w14:prstDash w14:val="solid"/>
            <w14:round/>
          </w14:textOutline>
        </w:rPr>
        <w:t>Контрольний приклад</w:t>
      </w:r>
    </w:p>
    <w:sectPr w:rsidR="00235B6F" w:rsidRPr="00235B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E3DCF"/>
    <w:multiLevelType w:val="hybridMultilevel"/>
    <w:tmpl w:val="C0EEE6FE"/>
    <w:lvl w:ilvl="0" w:tplc="37761C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C0A"/>
    <w:rsid w:val="000C760A"/>
    <w:rsid w:val="001B55F1"/>
    <w:rsid w:val="00235B6F"/>
    <w:rsid w:val="00792C0A"/>
    <w:rsid w:val="00A24768"/>
    <w:rsid w:val="00E32814"/>
    <w:rsid w:val="00E4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8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0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8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4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2434</Words>
  <Characters>1388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2020-05-26T19:50:00Z</dcterms:created>
  <dcterms:modified xsi:type="dcterms:W3CDTF">2020-05-27T00:55:00Z</dcterms:modified>
</cp:coreProperties>
</file>