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EC" w:rsidRDefault="007906EC" w:rsidP="007906EC">
      <w:pPr>
        <w:jc w:val="center"/>
        <w:rPr>
          <w:rFonts w:ascii="Times New Roman" w:hAnsi="Times New Roman" w:cs="Times New Roman"/>
          <w:sz w:val="40"/>
          <w:szCs w:val="40"/>
        </w:rPr>
      </w:pPr>
      <w:r w:rsidRPr="003769DB">
        <w:rPr>
          <w:rFonts w:ascii="Times New Roman" w:hAnsi="Times New Roman" w:cs="Times New Roman"/>
          <w:sz w:val="40"/>
          <w:szCs w:val="40"/>
        </w:rPr>
        <w:t>Лабораторна робота №9</w:t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Завдання 1.</w:t>
      </w:r>
      <w:r w:rsidRPr="003769DB">
        <w:rPr>
          <w:sz w:val="24"/>
          <w:szCs w:val="24"/>
        </w:rPr>
        <w:t xml:space="preserve"> </w:t>
      </w:r>
      <w:r>
        <w:rPr>
          <w:sz w:val="24"/>
          <w:szCs w:val="24"/>
        </w:rPr>
        <w:t>Відділ кадрів. База даних про співробітників фірми: паспортні дані, освіта, спеціальність, посада, оклад. Організувати вибір за довільним запитом. Дані зберігаються в масиві.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task1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паспортнi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освiта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спецiальнiсть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"посада"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"оклад"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"[{0}:{1}]"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basadanix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6888" w:rsidRDefault="00516888" w:rsidP="00516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6888" w:rsidRDefault="00516888" w:rsidP="00516888">
      <w:pPr>
        <w:spacing w:after="0" w:line="360" w:lineRule="auto"/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Контрольний приклад.</w:t>
      </w:r>
    </w:p>
    <w:p w:rsidR="007906EC" w:rsidRDefault="00516888" w:rsidP="007906EC">
      <w:pPr>
        <w:spacing w:after="0" w:line="360" w:lineRule="auto"/>
        <w:jc w:val="both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83D46C" wp14:editId="13CF50E6">
            <wp:extent cx="57721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5350A2" w:rsidRDefault="005350A2" w:rsidP="007906EC">
      <w:pPr>
        <w:spacing w:after="0" w:line="360" w:lineRule="auto"/>
        <w:jc w:val="both"/>
        <w:rPr>
          <w:sz w:val="24"/>
          <w:szCs w:val="24"/>
        </w:rPr>
      </w:pP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>Завдання 2.</w:t>
      </w:r>
      <w:r w:rsidRPr="00382DAB">
        <w:rPr>
          <w:sz w:val="24"/>
          <w:szCs w:val="24"/>
        </w:rPr>
        <w:t xml:space="preserve"> </w:t>
      </w:r>
      <w:r>
        <w:rPr>
          <w:sz w:val="24"/>
          <w:szCs w:val="24"/>
        </w:rPr>
        <w:t>Довідник гравця. База даних ігор: назва гри, вартість гри, жанр, кількість рівнів.  Організувати вибір за довільним запитом. Дані зберігаються в масиві записів, який створюється динамічно.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"назва гри"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"вартість"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"жанр"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к-сть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рiвнiв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"[{0}:{1}]"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basaigru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50A2" w:rsidRDefault="005350A2" w:rsidP="00535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06EC" w:rsidRDefault="007906EC" w:rsidP="007906EC">
      <w:pPr>
        <w:spacing w:after="0" w:line="360" w:lineRule="auto"/>
        <w:jc w:val="both"/>
        <w:rPr>
          <w:sz w:val="24"/>
          <w:szCs w:val="24"/>
        </w:rPr>
      </w:pPr>
    </w:p>
    <w:p w:rsidR="007906EC" w:rsidRPr="00382DAB" w:rsidRDefault="007906EC" w:rsidP="007906E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Контрольний приклад.</w:t>
      </w:r>
    </w:p>
    <w:p w:rsidR="007906EC" w:rsidRPr="003769DB" w:rsidRDefault="005350A2" w:rsidP="007906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0D92CE8" wp14:editId="33FEE456">
            <wp:extent cx="4886325" cy="800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30" w:rsidRDefault="009C5230"/>
    <w:sectPr w:rsidR="009C52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03"/>
    <w:rsid w:val="00516888"/>
    <w:rsid w:val="005350A2"/>
    <w:rsid w:val="00654603"/>
    <w:rsid w:val="007906EC"/>
    <w:rsid w:val="009C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0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0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1096</Words>
  <Characters>626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2020-03-08T16:16:00Z</dcterms:created>
  <dcterms:modified xsi:type="dcterms:W3CDTF">2020-03-29T12:41:00Z</dcterms:modified>
</cp:coreProperties>
</file>