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17" w:rsidRDefault="00FE0A17" w:rsidP="00FE0A1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№8</w:t>
      </w:r>
    </w:p>
    <w:p w:rsidR="00FE0A17" w:rsidRDefault="00FE0A17" w:rsidP="00FE0A17">
      <w:pPr>
        <w:rPr>
          <w:sz w:val="24"/>
          <w:szCs w:val="24"/>
        </w:rPr>
      </w:pPr>
      <w:r>
        <w:rPr>
          <w:sz w:val="24"/>
          <w:szCs w:val="24"/>
        </w:rPr>
        <w:t xml:space="preserve">Завдання 1. </w:t>
      </w:r>
      <w:r>
        <w:rPr>
          <w:sz w:val="24"/>
          <w:szCs w:val="24"/>
        </w:rPr>
        <w:t xml:space="preserve">За даними дійсними числами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FE0A1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і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FE0A1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обчислити</w:t>
      </w:r>
    </w:p>
    <w:p w:rsidR="00FE0A17" w:rsidRDefault="00FE0A17" w:rsidP="00FE0A1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04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6pt;height:18.95pt" o:ole="">
            <v:imagedata r:id="rId5" o:title=""/>
          </v:shape>
          <o:OLEObject Type="Embed" ProgID="Equation.3" ShapeID="_x0000_i1025" DrawAspect="Content" ObjectID="_1638597276" r:id="rId6"/>
        </w:object>
      </w:r>
      <w:r>
        <w:rPr>
          <w:sz w:val="24"/>
          <w:szCs w:val="24"/>
        </w:rPr>
        <w:t>,</w:t>
      </w:r>
    </w:p>
    <w:p w:rsidR="00FE0A17" w:rsidRDefault="00FE0A17" w:rsidP="00FE0A17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sz w:val="24"/>
          <w:szCs w:val="24"/>
        </w:rPr>
        <w:t xml:space="preserve">де </w:t>
      </w:r>
      <w:r>
        <w:rPr>
          <w:rFonts w:ascii="Times New Roman" w:eastAsia="Times New Roman" w:hAnsi="Times New Roman" w:cs="Times New Roman"/>
          <w:position w:val="-88"/>
          <w:sz w:val="24"/>
          <w:szCs w:val="24"/>
          <w:lang w:val="ru-RU" w:eastAsia="ru-RU"/>
        </w:rPr>
        <w:object w:dxaOrig="3405" w:dyaOrig="1875">
          <v:shape id="_x0000_i1026" type="#_x0000_t75" style="width:170.55pt;height:92.85pt" o:ole="">
            <v:imagedata r:id="rId7" o:title=""/>
          </v:shape>
          <o:OLEObject Type="Embed" ProgID="Equation.3" ShapeID="_x0000_i1026" DrawAspect="Content" ObjectID="_1638597277" r:id="rId8"/>
        </w:object>
      </w:r>
    </w:p>
    <w:p w:rsidR="00FE0A17" w:rsidRDefault="00FE0A17" w:rsidP="00FE0A17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factorial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cos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sqrt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sin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get_f</w:t>
      </w:r>
      <w:proofErr w:type="spellEnd"/>
      <w:r>
        <w:rPr>
          <w:rFonts w:ascii="Consolas" w:hAnsi="Consolas" w:cs="Consolas"/>
          <w:color w:val="A9B7C6"/>
        </w:rPr>
        <w:t>(x):</w:t>
      </w:r>
      <w:r>
        <w:rPr>
          <w:rFonts w:ascii="Consolas" w:hAnsi="Consolas" w:cs="Consolas"/>
          <w:color w:val="808080"/>
        </w:rPr>
        <w:t>#За даними дійсними числами a і b  обчислити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&lt;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9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+= </w:t>
      </w:r>
      <w:r>
        <w:rPr>
          <w:rFonts w:ascii="Consolas" w:hAnsi="Consolas" w:cs="Consolas"/>
          <w:color w:val="6897BB"/>
        </w:rPr>
        <w:t xml:space="preserve">1 </w:t>
      </w:r>
      <w:r>
        <w:rPr>
          <w:rFonts w:ascii="Consolas" w:hAnsi="Consolas" w:cs="Consolas"/>
          <w:color w:val="A9B7C6"/>
        </w:rPr>
        <w:t xml:space="preserve">+ (x / </w:t>
      </w:r>
      <w:proofErr w:type="spellStart"/>
      <w:r>
        <w:rPr>
          <w:rFonts w:ascii="Consolas" w:hAnsi="Consolas" w:cs="Consolas"/>
          <w:color w:val="A9B7C6"/>
        </w:rPr>
        <w:t>factorial</w:t>
      </w:r>
      <w:proofErr w:type="spellEnd"/>
      <w:r>
        <w:rPr>
          <w:rFonts w:ascii="Consolas" w:hAnsi="Consolas" w:cs="Consolas"/>
          <w:color w:val="A9B7C6"/>
        </w:rPr>
        <w:t>(i))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0 </w:t>
      </w:r>
      <w:r>
        <w:rPr>
          <w:rFonts w:ascii="Consolas" w:hAnsi="Consolas" w:cs="Consolas"/>
          <w:color w:val="A9B7C6"/>
        </w:rPr>
        <w:t xml:space="preserve">&lt;= x &lt;= </w:t>
      </w:r>
      <w:r>
        <w:rPr>
          <w:rFonts w:ascii="Consolas" w:hAnsi="Consolas" w:cs="Consolas"/>
          <w:color w:val="6897BB"/>
        </w:rPr>
        <w:t>5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15 </w:t>
      </w:r>
      <w:r>
        <w:rPr>
          <w:rFonts w:ascii="Consolas" w:hAnsi="Consolas" w:cs="Consolas"/>
          <w:color w:val="A9B7C6"/>
        </w:rPr>
        <w:t xml:space="preserve">+ </w:t>
      </w:r>
      <w:proofErr w:type="spellStart"/>
      <w:r>
        <w:rPr>
          <w:rFonts w:ascii="Consolas" w:hAnsi="Consolas" w:cs="Consolas"/>
          <w:color w:val="A9B7C6"/>
        </w:rPr>
        <w:t>sqrt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cos</w:t>
      </w:r>
      <w:proofErr w:type="spellEnd"/>
      <w:r>
        <w:rPr>
          <w:rFonts w:ascii="Consolas" w:hAnsi="Consolas" w:cs="Consolas"/>
          <w:color w:val="A9B7C6"/>
        </w:rPr>
        <w:t xml:space="preserve">(x) ** </w:t>
      </w:r>
      <w:r>
        <w:rPr>
          <w:rFonts w:ascii="Consolas" w:hAnsi="Consolas" w:cs="Consolas"/>
          <w:color w:val="6897BB"/>
        </w:rPr>
        <w:t>6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&gt; </w:t>
      </w:r>
      <w:r>
        <w:rPr>
          <w:rFonts w:ascii="Consolas" w:hAnsi="Consolas" w:cs="Consolas"/>
          <w:color w:val="6897BB"/>
        </w:rPr>
        <w:t>5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min</w:t>
      </w:r>
      <w:proofErr w:type="spellEnd"/>
      <w:r>
        <w:rPr>
          <w:rFonts w:ascii="Consolas" w:hAnsi="Consolas" w:cs="Consolas"/>
          <w:color w:val="A9B7C6"/>
        </w:rPr>
        <w:t>([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 xml:space="preserve">2 </w:t>
      </w:r>
      <w:r>
        <w:rPr>
          <w:rFonts w:ascii="Consolas" w:hAnsi="Consolas" w:cs="Consolas"/>
          <w:color w:val="A9B7C6"/>
        </w:rPr>
        <w:t xml:space="preserve">* </w:t>
      </w:r>
      <w:proofErr w:type="spellStart"/>
      <w:r>
        <w:rPr>
          <w:rFonts w:ascii="Consolas" w:hAnsi="Consolas" w:cs="Consolas"/>
          <w:color w:val="A9B7C6"/>
        </w:rPr>
        <w:t>sin</w:t>
      </w:r>
      <w:proofErr w:type="spellEnd"/>
      <w:r>
        <w:rPr>
          <w:rFonts w:ascii="Consolas" w:hAnsi="Consolas" w:cs="Consolas"/>
          <w:color w:val="A9B7C6"/>
        </w:rPr>
        <w:t>(x)])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a =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число=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b =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число=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u = </w:t>
      </w:r>
      <w:proofErr w:type="spellStart"/>
      <w:r>
        <w:rPr>
          <w:rFonts w:ascii="Consolas" w:hAnsi="Consolas" w:cs="Consolas"/>
          <w:color w:val="A9B7C6"/>
        </w:rPr>
        <w:t>max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get_f</w:t>
      </w:r>
      <w:proofErr w:type="spellEnd"/>
      <w:r>
        <w:rPr>
          <w:rFonts w:ascii="Consolas" w:hAnsi="Consolas" w:cs="Consolas"/>
          <w:color w:val="A9B7C6"/>
        </w:rPr>
        <w:t>(a)</w:t>
      </w:r>
      <w:r>
        <w:rPr>
          <w:rFonts w:ascii="Consolas" w:hAnsi="Consolas" w:cs="Consolas"/>
          <w:color w:val="CC7832"/>
        </w:rPr>
        <w:t>,</w:t>
      </w:r>
      <w:proofErr w:type="spellStart"/>
      <w:r>
        <w:rPr>
          <w:rFonts w:ascii="Consolas" w:hAnsi="Consolas" w:cs="Consolas"/>
          <w:color w:val="A9B7C6"/>
        </w:rPr>
        <w:t>get_f</w:t>
      </w:r>
      <w:proofErr w:type="spellEnd"/>
      <w:r>
        <w:rPr>
          <w:rFonts w:ascii="Consolas" w:hAnsi="Consolas" w:cs="Consolas"/>
          <w:color w:val="A9B7C6"/>
        </w:rPr>
        <w:t>(b))-</w:t>
      </w:r>
      <w:proofErr w:type="spellStart"/>
      <w:r>
        <w:rPr>
          <w:rFonts w:ascii="Consolas" w:hAnsi="Consolas" w:cs="Consolas"/>
          <w:color w:val="A9B7C6"/>
        </w:rPr>
        <w:t>get_f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"Відповідь = {0}"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format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round</w:t>
      </w:r>
      <w:proofErr w:type="spellEnd"/>
      <w:r>
        <w:rPr>
          <w:rFonts w:ascii="Consolas" w:hAnsi="Consolas" w:cs="Consolas"/>
          <w:color w:val="A9B7C6"/>
        </w:rPr>
        <w:t>(u)))</w:t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65D415" wp14:editId="1A861B7C">
            <wp:extent cx="20383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2. </w:t>
      </w:r>
      <w:r>
        <w:rPr>
          <w:sz w:val="24"/>
          <w:szCs w:val="24"/>
        </w:rPr>
        <w:t xml:space="preserve">Використовуючи підпрограму визначення перпендикулярності двох прямих на площині, визначити, скільки взаємно перпендикулярних пар прямих є серед вказаних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прямих: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435" w:dyaOrig="375">
          <v:shape id="_x0000_i1027" type="#_x0000_t75" style="width:172.4pt;height:18.95pt" o:ole="">
            <v:imagedata r:id="rId10" o:title=""/>
          </v:shape>
          <o:OLEObject Type="Embed" ProgID="Equation.3" ShapeID="_x0000_i1027" DrawAspect="Content" ObjectID="_1638597278" r:id="rId11"/>
        </w:object>
      </w:r>
      <w:r>
        <w:rPr>
          <w:sz w:val="24"/>
          <w:szCs w:val="24"/>
        </w:rPr>
        <w:t>.</w:t>
      </w:r>
    </w:p>
    <w:p w:rsidR="00FE0A17" w:rsidRDefault="00FE0A17" w:rsidP="00FE0A17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sqrt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perpendukylar</w:t>
      </w:r>
      <w:proofErr w:type="spellEnd"/>
      <w:r>
        <w:rPr>
          <w:rFonts w:ascii="Consolas" w:hAnsi="Consolas" w:cs="Consolas"/>
          <w:color w:val="A9B7C6"/>
        </w:rPr>
        <w:t>(A1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A2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B2):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Skalar</w:t>
      </w:r>
      <w:proofErr w:type="spellEnd"/>
      <w:r>
        <w:rPr>
          <w:rFonts w:ascii="Consolas" w:hAnsi="Consolas" w:cs="Consolas"/>
          <w:color w:val="A9B7C6"/>
        </w:rPr>
        <w:t xml:space="preserve"> = A1 * A2 + B1 * B2  </w:t>
      </w:r>
      <w:r>
        <w:rPr>
          <w:rFonts w:ascii="Consolas" w:hAnsi="Consolas" w:cs="Consolas"/>
          <w:color w:val="808080"/>
        </w:rPr>
        <w:t># Скалярний добуток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Skalar</w:t>
      </w:r>
      <w:proofErr w:type="spellEnd"/>
      <w:r>
        <w:rPr>
          <w:rFonts w:ascii="Consolas" w:hAnsi="Consolas" w:cs="Consolas"/>
          <w:color w:val="A9B7C6"/>
        </w:rPr>
        <w:t xml:space="preserve"> ==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808080"/>
        </w:rPr>
        <w:t>#К-сть взаємно перпендикулярних пар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 xml:space="preserve">n =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к-сть n: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>A = 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А: "</w:t>
      </w:r>
      <w:r>
        <w:rPr>
          <w:rFonts w:ascii="Consolas" w:hAnsi="Consolas" w:cs="Consolas"/>
          <w:color w:val="A9B7C6"/>
        </w:rPr>
        <w:t xml:space="preserve">))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(n)]</w:t>
      </w:r>
      <w:r>
        <w:rPr>
          <w:rFonts w:ascii="Consolas" w:hAnsi="Consolas" w:cs="Consolas"/>
          <w:color w:val="A9B7C6"/>
        </w:rPr>
        <w:br/>
        <w:t>B = 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B: "</w:t>
      </w:r>
      <w:r>
        <w:rPr>
          <w:rFonts w:ascii="Consolas" w:hAnsi="Consolas" w:cs="Consolas"/>
          <w:color w:val="A9B7C6"/>
        </w:rPr>
        <w:t xml:space="preserve">))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(n)]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(n):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+ </w:t>
      </w:r>
      <w:r>
        <w:rPr>
          <w:rFonts w:ascii="Consolas" w:hAnsi="Consolas" w:cs="Consolas"/>
          <w:color w:val="6897BB"/>
        </w:rPr>
        <w:t xml:space="preserve">1 </w:t>
      </w:r>
      <w:r>
        <w:rPr>
          <w:rFonts w:ascii="Consolas" w:hAnsi="Consolas" w:cs="Consolas"/>
          <w:color w:val="A9B7C6"/>
        </w:rPr>
        <w:t>&lt; n:</w:t>
      </w:r>
      <w:r>
        <w:rPr>
          <w:rFonts w:ascii="Consolas" w:hAnsi="Consolas" w:cs="Consolas"/>
          <w:color w:val="A9B7C6"/>
        </w:rPr>
        <w:br/>
        <w:t xml:space="preserve">        c = </w:t>
      </w:r>
      <w:proofErr w:type="spellStart"/>
      <w:r>
        <w:rPr>
          <w:rFonts w:ascii="Consolas" w:hAnsi="Consolas" w:cs="Consolas"/>
          <w:color w:val="A9B7C6"/>
        </w:rPr>
        <w:t>perpendukylar</w:t>
      </w:r>
      <w:proofErr w:type="spellEnd"/>
      <w:r>
        <w:rPr>
          <w:rFonts w:ascii="Consolas" w:hAnsi="Consolas" w:cs="Consolas"/>
          <w:color w:val="A9B7C6"/>
        </w:rPr>
        <w:t>(A[i]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A[i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B[i]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B[i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+= c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"К-сть пар: "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format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>))</w:t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7C1DDE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35550CE" wp14:editId="609B2F92">
            <wp:extent cx="199072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Pr="007C1DDE" w:rsidRDefault="00FE0A17" w:rsidP="00FE0A1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3. </w:t>
      </w:r>
      <w:r w:rsidR="007C1DDE">
        <w:rPr>
          <w:sz w:val="24"/>
          <w:szCs w:val="24"/>
        </w:rPr>
        <w:t xml:space="preserve">Нехай </w:t>
      </w:r>
      <w:r w:rsidR="007C1DDE"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585" w:dyaOrig="375">
          <v:shape id="_x0000_i1028" type="#_x0000_t75" style="width:180pt;height:18.95pt" o:ole="">
            <v:imagedata r:id="rId13" o:title=""/>
          </v:shape>
          <o:OLEObject Type="Embed" ProgID="Equation.3" ShapeID="_x0000_i1028" DrawAspect="Content" ObjectID="_1638597279" r:id="rId14"/>
        </w:object>
      </w:r>
      <w:r w:rsidR="007C1DDE">
        <w:rPr>
          <w:sz w:val="24"/>
          <w:szCs w:val="24"/>
        </w:rPr>
        <w:t xml:space="preserve">. Визначити </w:t>
      </w:r>
      <w:r w:rsidR="007C1DDE"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15" w:dyaOrig="375">
          <v:shape id="_x0000_i1029" type="#_x0000_t75" style="width:15.15pt;height:18.95pt" o:ole="">
            <v:imagedata r:id="rId15" o:title=""/>
          </v:shape>
          <o:OLEObject Type="Embed" ProgID="Equation.3" ShapeID="_x0000_i1029" DrawAspect="Content" ObjectID="_1638597280" r:id="rId16"/>
        </w:object>
      </w:r>
      <w:r w:rsidR="007C1DDE">
        <w:rPr>
          <w:sz w:val="24"/>
          <w:szCs w:val="24"/>
        </w:rPr>
        <w:t>.</w:t>
      </w:r>
    </w:p>
    <w:p w:rsidR="007C1DDE" w:rsidRDefault="007C1DDE" w:rsidP="007C1DDE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n =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"Введіть число: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x0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A9B7C6"/>
        </w:rPr>
        <w:t xml:space="preserve">x1 = </w:t>
      </w:r>
      <w:r>
        <w:rPr>
          <w:rFonts w:ascii="Consolas" w:hAnsi="Consolas" w:cs="Consolas"/>
          <w:color w:val="6897BB"/>
        </w:rPr>
        <w:t>9</w:t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n ==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"x= 0"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elif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n ==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"x= 9"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 xml:space="preserve">(n -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xn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 xml:space="preserve">2 </w:t>
      </w:r>
      <w:r>
        <w:rPr>
          <w:rFonts w:ascii="Consolas" w:hAnsi="Consolas" w:cs="Consolas"/>
          <w:color w:val="A9B7C6"/>
        </w:rPr>
        <w:t xml:space="preserve">* x1 + </w:t>
      </w:r>
      <w:r>
        <w:rPr>
          <w:rFonts w:ascii="Consolas" w:hAnsi="Consolas" w:cs="Consolas"/>
          <w:color w:val="6897BB"/>
        </w:rPr>
        <w:t xml:space="preserve">3 </w:t>
      </w:r>
      <w:r>
        <w:rPr>
          <w:rFonts w:ascii="Consolas" w:hAnsi="Consolas" w:cs="Consolas"/>
          <w:color w:val="A9B7C6"/>
        </w:rPr>
        <w:t>* x0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x0</w:t>
      </w:r>
      <w:proofErr w:type="spellEnd"/>
      <w:r>
        <w:rPr>
          <w:rFonts w:ascii="Consolas" w:hAnsi="Consolas" w:cs="Consolas"/>
          <w:color w:val="A9B7C6"/>
        </w:rPr>
        <w:t xml:space="preserve"> = x1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x1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xn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"x(n)= {0}"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format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xn</w:t>
      </w:r>
      <w:proofErr w:type="spellEnd"/>
      <w:r>
        <w:rPr>
          <w:rFonts w:ascii="Consolas" w:hAnsi="Consolas" w:cs="Consolas"/>
          <w:color w:val="A9B7C6"/>
        </w:rPr>
        <w:t>))</w:t>
      </w: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7C1DDE" w:rsidRPr="00FE0A17" w:rsidRDefault="007C1DDE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5341256" wp14:editId="79B0535E">
            <wp:extent cx="19240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17" w:rsidRP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sectPr w:rsidR="00FE0A17" w:rsidRPr="00FE0A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63"/>
    <w:rsid w:val="000300A7"/>
    <w:rsid w:val="00295700"/>
    <w:rsid w:val="002F1C21"/>
    <w:rsid w:val="00476AA8"/>
    <w:rsid w:val="004B6389"/>
    <w:rsid w:val="0077709F"/>
    <w:rsid w:val="007C1DDE"/>
    <w:rsid w:val="00887631"/>
    <w:rsid w:val="008E2B4A"/>
    <w:rsid w:val="009211C3"/>
    <w:rsid w:val="00A41F63"/>
    <w:rsid w:val="00AD11A3"/>
    <w:rsid w:val="00BD0A43"/>
    <w:rsid w:val="00F76276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A1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E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A1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E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1089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2019-12-23T06:55:00Z</dcterms:created>
  <dcterms:modified xsi:type="dcterms:W3CDTF">2019-12-23T07:08:00Z</dcterms:modified>
</cp:coreProperties>
</file>