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2A253">
      <w:pPr>
        <w:numPr>
          <w:ilvl w:val="0"/>
          <w:numId w:val="1"/>
        </w:num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实验目的</w:t>
      </w:r>
    </w:p>
    <w:p w14:paraId="3659770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掌握聚类算法的基本原理与实现方法</w:t>
      </w:r>
    </w:p>
    <w:p w14:paraId="40CBD9A7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通过手工实现K-means和SLINK（Single-linkage层次聚类）算法，深入理解其核心思想、计算流程以及参数含义，并与sklearn库中的现成算法进行对比，加深对不同聚类算法特性的认识。对比不同聚类算法在多种数据集上的性能差异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探究参数对聚类效果的影响</w:t>
      </w:r>
      <w:r>
        <w:rPr>
          <w:rFonts w:hint="eastAsia"/>
          <w:sz w:val="24"/>
          <w:szCs w:val="24"/>
          <w:lang w:val="en-US" w:eastAsia="zh-CN"/>
        </w:rPr>
        <w:t>，，</w:t>
      </w:r>
      <w:r>
        <w:rPr>
          <w:rFonts w:hint="default"/>
          <w:sz w:val="24"/>
          <w:szCs w:val="24"/>
          <w:lang w:val="en-US" w:eastAsia="zh-CN"/>
        </w:rPr>
        <w:t>评估手工实现与库函数的优劣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培养实验分析与问题解决能力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41B0C7B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实验过程</w:t>
      </w:r>
    </w:p>
    <w:p w14:paraId="34816D0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分别对二维点数据、时序数据和UCI数据集用3种聚类算法完成聚类任务，对比聚类结果。</w:t>
      </w:r>
    </w:p>
    <w:p w14:paraId="5396250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不使用sklearn库，自己手工实现kmeans算法和slink算法，与调用sklearn库现成算法类对比一下聚类结果、运行时间、内存占用等等。</w:t>
      </w:r>
    </w:p>
    <w:p w14:paraId="37C5A50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调整算法参数，包括簇数目、邻域半径、密度阈值等等，观察这些参数对算法聚类结果的影响。</w:t>
      </w:r>
    </w:p>
    <w:p w14:paraId="19938A4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实验内容</w:t>
      </w:r>
    </w:p>
    <w:p w14:paraId="1FAC7BD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用调库Kmean，slink，dbscan在三个数据集上测试，再用不调库自己实现的Kmean，slink在三个数据集上测试，观察差距。</w:t>
      </w:r>
    </w:p>
    <w:p w14:paraId="583A7D8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Kmean，调整Kmean的簇数目，观察参数对结果的影响。</w:t>
      </w:r>
    </w:p>
    <w:p w14:paraId="1F01DAC0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Dbscan，调整领域半径和最小领域样本数，观察参数对结果的影响。</w:t>
      </w:r>
      <w:r>
        <w:rPr>
          <w:rFonts w:hint="eastAsia"/>
          <w:b/>
          <w:bCs/>
          <w:sz w:val="32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32"/>
          <w:szCs w:val="32"/>
          <w:lang w:val="en-US" w:eastAsia="zh-CN"/>
        </w:rPr>
        <w:t>a.Kmean</w:t>
      </w:r>
      <w:r>
        <w:rPr>
          <w:rFonts w:hint="eastAsia"/>
          <w:b/>
          <w:bCs/>
          <w:sz w:val="32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32"/>
          <w:szCs w:val="32"/>
          <w:lang w:val="en-US" w:eastAsia="zh-CN"/>
        </w:rPr>
        <w:t>调库</w:t>
      </w:r>
      <w:r>
        <w:rPr>
          <w:rFonts w:hint="eastAsia"/>
          <w:b/>
          <w:bCs/>
          <w:sz w:val="32"/>
          <w:szCs w:val="32"/>
          <w:lang w:val="en-US" w:eastAsia="zh-CN"/>
        </w:rPr>
        <w:br w:type="textWrapping"/>
      </w:r>
      <w:r>
        <w:rPr>
          <w:rFonts w:hint="eastAsia"/>
          <w:lang w:val="en-US" w:eastAsia="zh-CN"/>
        </w:rPr>
        <w:t>1.二维点</w:t>
      </w:r>
    </w:p>
    <w:p w14:paraId="563AFF45">
      <w:pP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python clustering.py -d clusterData1.10k.dat -m kmeans -s "[3, 'random']" -t dot</w:t>
      </w:r>
    </w:p>
    <w:p w14:paraId="6E77B4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790190" cy="2092960"/>
            <wp:effectExtent l="0" t="0" r="10160" b="2540"/>
            <wp:docPr id="1" name="图片 1" descr="KMeans聚类算法-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KMeans聚类算法-dot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C72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2F2F7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CD3544C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时序</w:t>
      </w:r>
    </w:p>
    <w:p w14:paraId="64DF6E9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Python clustering.py -d Plane_TRAIN.txt -m kmeans -s </w:t>
      </w:r>
      <w:r>
        <w:rPr>
          <w:rFonts w:ascii="宋体" w:hAnsi="宋体" w:eastAsia="宋体" w:cs="宋体"/>
          <w:sz w:val="24"/>
          <w:szCs w:val="24"/>
        </w:rPr>
        <w:t>"[3, 'random']" -t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timeseries</w:t>
      </w:r>
    </w:p>
    <w:p w14:paraId="02B5F79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3FD4F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6130290" cy="871855"/>
            <wp:effectExtent l="0" t="0" r="3810" b="4445"/>
            <wp:docPr id="2" name="图片 2" descr="_DH5QQ4A8M1(W]$Q1C{J]L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_DH5QQ4A8M1(W]$Q1C{J]L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E93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C1DDE3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DDE24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手工</w:t>
      </w:r>
    </w:p>
    <w:p w14:paraId="4E1B2E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3B4655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46575" cy="3260090"/>
            <wp:effectExtent l="0" t="0" r="15875" b="16510"/>
            <wp:docPr id="8" name="图片 8" descr="KMeans聚类算法-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KMeans聚类算法-dot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657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E084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3528E8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49ABA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时序</w:t>
      </w:r>
    </w:p>
    <w:p w14:paraId="663C4E8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4785" cy="1137285"/>
            <wp:effectExtent l="0" t="0" r="12065" b="5715"/>
            <wp:docPr id="9" name="图片 9" descr="MU1@D1L`M0OZF5[8CV_AST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MU1@D1L`M0OZF5[8CV_ASTK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965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302307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D3451C9">
      <w:pP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b.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DBSCAN</w:t>
      </w:r>
    </w:p>
    <w:p w14:paraId="270BD098">
      <w:pP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调库</w:t>
      </w:r>
    </w:p>
    <w:p w14:paraId="056C5023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二维点</w:t>
      </w:r>
    </w:p>
    <w:p w14:paraId="2D8BBE6E">
      <w:pPr>
        <w:numPr>
          <w:numId w:val="0"/>
        </w:num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python clustering.py -d clusterData1.10k.dat -m dbscan -s "[2, 5]" -t dot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232275" cy="3174365"/>
            <wp:effectExtent l="0" t="0" r="15875" b="6985"/>
            <wp:docPr id="3" name="图片 3" descr="DBSCAN聚类算法-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BSCAN聚类算法-dot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B11F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时序</w:t>
      </w:r>
    </w:p>
    <w:p w14:paraId="152E9C1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python clustering.py -d Plane_TRAIN.txt -m dbscan -s "[2, 5]" -t timeseries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796290"/>
            <wp:effectExtent l="0" t="0" r="6985" b="3810"/>
            <wp:docPr id="4" name="图片 4" descr="[@3BPO[]({D}7TM]HLWM07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[@3BPO[]({D}7TM]HLWM07Q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2C48">
      <w:pPr>
        <w:numPr>
          <w:numId w:val="0"/>
        </w:numP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4658C440">
      <w:pP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c.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Linkage</w:t>
      </w:r>
    </w:p>
    <w:p w14:paraId="552158FA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调库</w:t>
      </w:r>
    </w:p>
    <w:p w14:paraId="28FBBD3E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二维点</w:t>
      </w:r>
    </w:p>
    <w:p w14:paraId="7C6FB3DC">
      <w:pPr>
        <w:numPr>
          <w:numId w:val="0"/>
        </w:num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python clustering.py -d clusterData1.10k.dat -m linkage -s "[3, 'single']" -t dot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206875" cy="3155315"/>
            <wp:effectExtent l="0" t="0" r="3175" b="6985"/>
            <wp:docPr id="5" name="图片 5" descr="凝聚法层次聚类算法-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凝聚法层次聚类算法-dot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521692D8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时序</w:t>
      </w:r>
    </w:p>
    <w:p w14:paraId="03D62D0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python clustering.py -d Plane_TRAIN.txt -m linkage -s "[5, 'average']" -t timeseries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789305"/>
            <wp:effectExtent l="0" t="0" r="6985" b="10795"/>
            <wp:docPr id="6" name="图片 6" descr="P[8EBLQPC0}4KYKE]3R)J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[8EBLQPC0}4KYKE]3R)JUL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CA6F">
      <w:pPr>
        <w:numPr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手工</w:t>
      </w:r>
    </w:p>
    <w:p w14:paraId="7D3037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1.二维点 复杂度过高</w:t>
      </w:r>
    </w:p>
    <w:p w14:paraId="7A9608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2.时序</w:t>
      </w:r>
    </w:p>
    <w:p w14:paraId="639EFA32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4785" cy="746760"/>
            <wp:effectExtent l="0" t="0" r="12065" b="15240"/>
            <wp:docPr id="22" name="图片 22" descr="UO1{RTAP(]3RJ`GSTRNW`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UO1{RTAP(]3RJ`GSTRNW`I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CC1A">
      <w:pPr>
        <w:rPr>
          <w:rFonts w:hint="default"/>
          <w:lang w:val="en-US" w:eastAsia="zh-CN"/>
        </w:rPr>
      </w:pPr>
    </w:p>
    <w:p w14:paraId="6C71FE4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81663EB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t>D.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UCI数据集</w:t>
      </w:r>
    </w:p>
    <w:p w14:paraId="5C0746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编写了一个新的cl.py用来在UCI数据集上测试</w:t>
      </w:r>
    </w:p>
    <w:p w14:paraId="368CD5B0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调库</w:t>
      </w:r>
    </w:p>
    <w:p w14:paraId="3160884D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0500" cy="2914650"/>
            <wp:effectExtent l="0" t="0" r="6350" b="0"/>
            <wp:docPr id="10" name="图片 10" descr="7SJ{C8$I4LIZNX}ZI$9N_B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SJ{C8$I4LIZNX}ZI$9N_B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0A11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Kmean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2637155"/>
            <wp:effectExtent l="0" t="0" r="2540" b="10795"/>
            <wp:docPr id="12" name="图片 12" descr="KMeans_i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KMeans_iri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B0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Linkage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2637155"/>
            <wp:effectExtent l="0" t="0" r="2540" b="10795"/>
            <wp:docPr id="14" name="图片 14" descr="Hierarchical_i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Hierarchical_iri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BD7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Dbscan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2637155"/>
            <wp:effectExtent l="0" t="0" r="2540" b="10795"/>
            <wp:docPr id="15" name="图片 15" descr="DBSCAN_i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BSCAN_iri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CE5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5E6226A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手工</w:t>
      </w:r>
    </w:p>
    <w:p w14:paraId="03B67A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2984500"/>
            <wp:effectExtent l="0" t="0" r="4445" b="6350"/>
            <wp:docPr id="19" name="图片 19" descr="WJGHZ6DEV[PLN79XW@Y)Z3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WJGHZ6DEV[PLN79XW@Y)Z3L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C3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Kmeans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1501255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512310" cy="2256155"/>
            <wp:effectExtent l="0" t="0" r="2540" b="10795"/>
            <wp:docPr id="20" name="图片 20" descr="KMeans_i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KMeans_iri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84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Linkage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2637155"/>
            <wp:effectExtent l="0" t="0" r="2540" b="10795"/>
            <wp:docPr id="21" name="图片 21" descr="Hierarchical_i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Hierarchical_iri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B5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B7F2D2">
      <w:pP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E.修改Kmeans簇大小分别为5 10 15</w:t>
      </w:r>
    </w:p>
    <w:p w14:paraId="273C03A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5420" cy="2481580"/>
            <wp:effectExtent l="0" t="0" r="11430" b="13970"/>
            <wp:docPr id="7" name="图片 7" descr="H$9(%8_B~Q3_UR[$Y_{UM8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H$9(%8_B~Q3_UR[$Y_{UM8Y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4D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F30E45">
      <w:pPr>
        <w:numPr>
          <w:ilvl w:val="0"/>
          <w:numId w:val="0"/>
        </w:numPr>
        <w:ind w:left="0" w:leftChars="0" w:firstLine="0" w:firstLineChars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30"/>
          <w:szCs w:val="30"/>
          <w:lang w:val="en-US" w:eastAsia="zh-CN" w:bidi="ar-SA"/>
        </w:rPr>
        <w:t>E.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修改dbscan的</w:t>
      </w:r>
      <w:r>
        <w:rPr>
          <w:rFonts w:hint="eastAsia"/>
          <w:b/>
          <w:bCs/>
          <w:sz w:val="30"/>
          <w:szCs w:val="30"/>
          <w:lang w:val="en-US" w:eastAsia="zh-CN"/>
        </w:rPr>
        <w:t>领域半径和最小领域样本数</w:t>
      </w:r>
    </w:p>
    <w:p w14:paraId="5BA38AF7">
      <w:pPr>
        <w:numPr>
          <w:ilvl w:val="0"/>
          <w:numId w:val="0"/>
        </w:numPr>
        <w:ind w:left="0" w:leftChars="0" w:firstLine="0" w:firstLineChars="0"/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269230" cy="2963545"/>
            <wp:effectExtent l="0" t="0" r="7620" b="8255"/>
            <wp:docPr id="11" name="图片 11" descr="MR$B]8~YIH)YC))$P2LSK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MR$B]8~YIH)YC))$P2LSK2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269230" cy="2963545"/>
            <wp:effectExtent l="0" t="0" r="7620" b="8255"/>
            <wp:docPr id="13" name="图片 13" descr="(O[%@VL0V2ZM{SSSN5@WB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(O[%@VL0V2ZM{SSSN5@WBB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269230" cy="2963545"/>
            <wp:effectExtent l="0" t="0" r="7620" b="8255"/>
            <wp:docPr id="16" name="图片 16" descr="{4XW{~D(BTU]L}N818BL~]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{4XW{~D(BTU]L}N818BL~]N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A1F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实验结果</w:t>
      </w:r>
    </w:p>
    <w:p w14:paraId="612B733C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sz w:val="32"/>
          <w:szCs w:val="32"/>
          <w:lang w:val="en-US" w:eastAsia="zh-CN"/>
        </w:rPr>
      </w:pPr>
    </w:p>
    <w:p w14:paraId="0D4A94BB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手工与调库对比：</w:t>
      </w:r>
    </w:p>
    <w:p w14:paraId="04D2FAF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根据实验结果可知，手工实现的Kmeans的ARI和NMI都低于调库实现的。</w:t>
      </w:r>
    </w:p>
    <w:p w14:paraId="6A02827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手工实现的Linkage的ARI低于调库实现的，而NMI则基本相同。</w:t>
      </w:r>
    </w:p>
    <w:p w14:paraId="14A7FFB1"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这是由于手工实现的初始化策略不够好，未严格实现收敛阈值或最大迭代次数的优化逻辑等导致的；此外，手工实现未能充分使用向量化操作，计算误差较大。</w:t>
      </w:r>
    </w:p>
    <w:p w14:paraId="0E48C120"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612269B5"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参数影响：</w:t>
      </w:r>
    </w:p>
    <w:p w14:paraId="5339D343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Kmeans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E550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09A2E83">
            <w:pPr>
              <w:widowControl w:val="0"/>
              <w:numPr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n_clusters</w:t>
            </w:r>
          </w:p>
        </w:tc>
        <w:tc>
          <w:tcPr>
            <w:tcW w:w="2841" w:type="dxa"/>
          </w:tcPr>
          <w:p w14:paraId="1532BC20">
            <w:pPr>
              <w:widowControl w:val="0"/>
              <w:numPr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ARI</w:t>
            </w:r>
          </w:p>
        </w:tc>
        <w:tc>
          <w:tcPr>
            <w:tcW w:w="2841" w:type="dxa"/>
          </w:tcPr>
          <w:p w14:paraId="0F336C2F">
            <w:pPr>
              <w:widowControl w:val="0"/>
              <w:numPr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NMI</w:t>
            </w:r>
          </w:p>
        </w:tc>
      </w:tr>
      <w:tr w14:paraId="6A5DB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61E9ADC">
            <w:pPr>
              <w:widowControl w:val="0"/>
              <w:numPr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5</w:t>
            </w:r>
          </w:p>
        </w:tc>
        <w:tc>
          <w:tcPr>
            <w:tcW w:w="2841" w:type="dxa"/>
          </w:tcPr>
          <w:p w14:paraId="30AEF266">
            <w:pPr>
              <w:widowControl w:val="0"/>
              <w:numPr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0.504</w:t>
            </w:r>
          </w:p>
        </w:tc>
        <w:tc>
          <w:tcPr>
            <w:tcW w:w="2841" w:type="dxa"/>
          </w:tcPr>
          <w:p w14:paraId="2D44B5AF">
            <w:pPr>
              <w:widowControl w:val="0"/>
              <w:numPr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0.756</w:t>
            </w:r>
          </w:p>
        </w:tc>
      </w:tr>
      <w:tr w14:paraId="1C10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89A8724">
            <w:pPr>
              <w:widowControl w:val="0"/>
              <w:numPr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10</w:t>
            </w:r>
          </w:p>
        </w:tc>
        <w:tc>
          <w:tcPr>
            <w:tcW w:w="2841" w:type="dxa"/>
          </w:tcPr>
          <w:p w14:paraId="44BDC702">
            <w:pPr>
              <w:widowControl w:val="0"/>
              <w:numPr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0.837</w:t>
            </w:r>
          </w:p>
        </w:tc>
        <w:tc>
          <w:tcPr>
            <w:tcW w:w="2841" w:type="dxa"/>
          </w:tcPr>
          <w:p w14:paraId="5D690364">
            <w:pPr>
              <w:widowControl w:val="0"/>
              <w:numPr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0.896</w:t>
            </w:r>
          </w:p>
        </w:tc>
      </w:tr>
      <w:tr w14:paraId="51461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37C2606">
            <w:pPr>
              <w:widowControl w:val="0"/>
              <w:numPr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15</w:t>
            </w:r>
          </w:p>
        </w:tc>
        <w:tc>
          <w:tcPr>
            <w:tcW w:w="2841" w:type="dxa"/>
          </w:tcPr>
          <w:p w14:paraId="2B62E80D">
            <w:pPr>
              <w:widowControl w:val="0"/>
              <w:numPr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0.810</w:t>
            </w:r>
          </w:p>
        </w:tc>
        <w:tc>
          <w:tcPr>
            <w:tcW w:w="2841" w:type="dxa"/>
          </w:tcPr>
          <w:p w14:paraId="6B7E9081">
            <w:pPr>
              <w:widowControl w:val="0"/>
              <w:numPr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0.872</w:t>
            </w:r>
          </w:p>
        </w:tc>
      </w:tr>
    </w:tbl>
    <w:p w14:paraId="086C3580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分析原因：</w:t>
      </w:r>
    </w:p>
    <w:p w14:paraId="2E1FA1F2">
      <w:r>
        <w:rPr>
          <w:rFonts w:hint="eastAsia"/>
          <w:lang w:val="en-US" w:eastAsia="zh-CN"/>
        </w:rPr>
        <w:t>为5时，</w:t>
      </w:r>
      <w:r>
        <w:t>簇数较少，部分相似类别被合并，ARI 较低但 NMI 尚可（标签信息部分保留）。</w:t>
      </w:r>
    </w:p>
    <w:p w14:paraId="5AF1EDB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lang w:val="en-US" w:eastAsia="zh-CN"/>
        </w:rPr>
        <w:t>10的时候表现最佳</w:t>
      </w:r>
      <w:r>
        <w:t>，簇数接近真实类别数，ARI 和 NMI 均显著提升。</w:t>
      </w:r>
      <w:r>
        <w:rPr>
          <w:rFonts w:hint="eastAsia"/>
          <w:lang w:val="en-US" w:eastAsia="zh-CN"/>
        </w:rPr>
        <w:t>15的时候</w:t>
      </w:r>
      <w:r>
        <w:t>簇数过多，部分簇被过度分裂，导致 ARI 略降，但 NMI 仍高（信息损失较小）。</w:t>
      </w:r>
      <w:r>
        <w:rPr>
          <w:rFonts w:hint="eastAsia"/>
          <w:b/>
          <w:bCs/>
          <w:sz w:val="32"/>
          <w:szCs w:val="32"/>
          <w:lang w:val="en-US" w:eastAsia="zh-CN"/>
        </w:rPr>
        <w:br w:type="textWrapping"/>
      </w:r>
    </w:p>
    <w:p w14:paraId="183E2BE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Dbscan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8"/>
        <w:gridCol w:w="779"/>
        <w:gridCol w:w="779"/>
        <w:gridCol w:w="5010"/>
      </w:tblGrid>
      <w:tr w14:paraId="51AF7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933435D">
            <w:r>
              <w:rPr>
                <w:rFonts w:hint="default"/>
                <w:lang w:val="en-US" w:eastAsia="zh-CN"/>
              </w:rPr>
              <w:t>参数 </w:t>
            </w:r>
            <w:r>
              <w:rPr>
                <w:lang w:val="en-US" w:eastAsia="zh-CN"/>
              </w:rPr>
              <w:t>[eps, min_samples]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B0D22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ARI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68882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NMI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10EC7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现象分析</w:t>
            </w:r>
          </w:p>
        </w:tc>
      </w:tr>
      <w:tr w14:paraId="78100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A2F883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[0.5, 3]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E5BD6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52E1A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6AEE8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邻域过小（eps=0.5），几乎所有点被标记为噪声（无法形成有效簇）。</w:t>
            </w:r>
          </w:p>
        </w:tc>
      </w:tr>
      <w:tr w14:paraId="2C1B8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6A495B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[1.0, 5]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AE79C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28A72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5F3E0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仍过于严格，仅少数核心点被识别，其余为噪声。</w:t>
            </w:r>
          </w:p>
        </w:tc>
      </w:tr>
      <w:tr w14:paraId="2D330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B0C8BD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[2.0, 5]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58A1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0.054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F1632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0.238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22384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邻域扩大，开始形成少量簇，但噪声比例仍高（ARI/NMI 极低）。</w:t>
            </w:r>
          </w:p>
        </w:tc>
      </w:tr>
      <w:tr w14:paraId="66591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777013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[1.5, 10]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1A9A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51E0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9999A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高密度要求（min_samples=10），几乎无有效簇。</w:t>
            </w:r>
          </w:p>
        </w:tc>
      </w:tr>
      <w:tr w14:paraId="40E23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17BC5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[0.3, 2]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1CADD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2B83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C919C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极端参数（极小邻域+低样本数），全部为噪声或微小簇。</w:t>
            </w:r>
          </w:p>
        </w:tc>
      </w:tr>
      <w:tr w14:paraId="12D6A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02738C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[3.0, 3]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C6FF9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0.301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0BA26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0.622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B050B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较优参数，邻域足够大（eps=3），部分簇被正确识别（NMI 较高）。</w:t>
            </w:r>
          </w:p>
        </w:tc>
      </w:tr>
      <w:tr w14:paraId="4D5C9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9D45CE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[3.0, 10]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65DEF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0.087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762EA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0.360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2B94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密度要求过高（min_samples=10），簇数量减少，性能下降。</w:t>
            </w:r>
          </w:p>
        </w:tc>
      </w:tr>
      <w:tr w14:paraId="30AB3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135F2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[1.0, 10]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A6E49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95FA6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8156F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矛盾参数（小邻域+高密度要求），无有效簇。</w:t>
            </w:r>
          </w:p>
        </w:tc>
      </w:tr>
      <w:tr w14:paraId="52C4C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2A736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[5.0, 10]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65F3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0.472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F2BCB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0.722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D979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最佳参数，大邻域（eps=5）覆盖时序数据的连续性，NMI 显著提升。</w:t>
            </w:r>
          </w:p>
        </w:tc>
      </w:tr>
    </w:tbl>
    <w:p w14:paraId="70B89B65">
      <w:pPr>
        <w:rPr>
          <w:rFonts w:hint="eastAsia"/>
          <w:lang w:val="en-US" w:eastAsia="zh-CN"/>
        </w:rPr>
      </w:pPr>
    </w:p>
    <w:p w14:paraId="4E7D932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分析原因：</w:t>
      </w:r>
    </w:p>
    <w:p w14:paraId="2ADD4A3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一方面：eps是关键参数，过小会导致所有点成为噪声，过大则可能合并不同簇。本数据需要较大eps(3.0~5.0)来捕捉时序数据的连续性。</w:t>
      </w:r>
    </w:p>
    <w:p w14:paraId="02EC53B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另一方面：min_samples需与eps平衡：</w:t>
      </w:r>
    </w:p>
    <w:p w14:paraId="5069856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过高的min_samples会忽略低密度簇，导致ARI/NMI下降。</w:t>
      </w:r>
    </w:p>
    <w:p w14:paraId="083FB0B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最佳组合：[5.0,10.0]</w:t>
      </w:r>
    </w:p>
    <w:p w14:paraId="6380B22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12AA4DC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总结</w:t>
      </w:r>
    </w:p>
    <w:p w14:paraId="574358C2">
      <w:pPr>
        <w:rPr>
          <w:rFonts w:hint="default" w:eastAsiaTheme="minorEastAsia"/>
          <w:lang w:val="en-US" w:eastAsia="zh-CN"/>
        </w:rPr>
      </w:pPr>
      <w:r>
        <w:t>通过手动实现K-means和层次聚类，我理解了迭代优化簇中心的过程，以及层次聚类中“合并最近簇”的策略。</w:t>
      </w:r>
      <w:r>
        <w:rPr>
          <w:rFonts w:hint="eastAsia"/>
          <w:lang w:val="en-US" w:eastAsia="zh-CN"/>
        </w:rPr>
        <w:t>对于dbscan的概念有了直观认识，比如核心点的定义依赖于领域半径。同时，通过不同参数的效果对比，我知道了参数调优的重要性，对算法的原理理解也进一步加深。</w:t>
      </w:r>
    </w:p>
    <w:p w14:paraId="6E0F4E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</w:pPr>
    </w:p>
    <w:p w14:paraId="11400386">
      <w:pPr>
        <w:widowControl w:val="0"/>
        <w:numPr>
          <w:numId w:val="0"/>
        </w:numPr>
        <w:jc w:val="both"/>
        <w:rPr>
          <w:rFonts w:hint="default"/>
          <w:b/>
          <w:bCs/>
          <w:sz w:val="32"/>
          <w:szCs w:val="32"/>
          <w:lang w:val="en-US" w:eastAsia="zh-CN"/>
        </w:rPr>
      </w:pPr>
    </w:p>
    <w:p w14:paraId="37A3C57A">
      <w:pPr>
        <w:widowControl w:val="0"/>
        <w:numPr>
          <w:numId w:val="0"/>
        </w:numPr>
        <w:jc w:val="both"/>
        <w:rPr>
          <w:rFonts w:hint="default"/>
          <w:b/>
          <w:bCs/>
          <w:sz w:val="32"/>
          <w:szCs w:val="32"/>
          <w:lang w:val="en-US" w:eastAsia="zh-CN"/>
        </w:rPr>
      </w:pPr>
    </w:p>
    <w:p w14:paraId="7F2E9D53">
      <w:pPr>
        <w:widowControl w:val="0"/>
        <w:numPr>
          <w:numId w:val="0"/>
        </w:num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附录：</w:t>
      </w:r>
    </w:p>
    <w:p w14:paraId="3A611E5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AB981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kmeans.py</w:t>
      </w:r>
    </w:p>
    <w:p w14:paraId="3631263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-*- coding: utf-8 -*-</w:t>
      </w:r>
    </w:p>
    <w:p w14:paraId="611F31F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 xml:space="preserve"># </w:t>
      </w: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过程</w:t>
      </w: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有使用大模型辅助编程</w:t>
      </w:r>
    </w:p>
    <w:p w14:paraId="172ABF1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</w:p>
    <w:p w14:paraId="1CE00CC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time</w:t>
      </w:r>
    </w:p>
    <w:p w14:paraId="00A72FB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</w:p>
    <w:p w14:paraId="1F89EB4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ModelName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"KMeans聚类算法"</w:t>
      </w:r>
    </w:p>
    <w:p w14:paraId="11CDB9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21"/>
          <w:szCs w:val="21"/>
        </w:rPr>
      </w:pPr>
    </w:p>
    <w:p w14:paraId="1876747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MyKMeans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1CDE0DA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663DCA0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n_clusters</w:t>
      </w:r>
    </w:p>
    <w:p w14:paraId="761C72F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max_iter</w:t>
      </w:r>
    </w:p>
    <w:p w14:paraId="4DF4FF8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tol</w:t>
      </w:r>
    </w:p>
    <w:p w14:paraId="4742F81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labels_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None</w:t>
      </w:r>
    </w:p>
    <w:p w14:paraId="08B42A5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cluster_centers_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None</w:t>
      </w:r>
    </w:p>
    <w:p w14:paraId="36417E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21"/>
          <w:szCs w:val="21"/>
        </w:rPr>
      </w:pPr>
    </w:p>
    <w:p w14:paraId="3195FD0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3A2C162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3FBD0B4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22CFC5A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"n_samples must be &gt;= n_clusters"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A2C6FC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随机选择初始中心点</w:t>
      </w:r>
    </w:p>
    <w:p w14:paraId="0DC96A2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indices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04CADA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cluster_centers_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indices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6D0920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21"/>
          <w:szCs w:val="21"/>
        </w:rPr>
      </w:pPr>
    </w:p>
    <w:p w14:paraId="00E4577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68BBC25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计算每个样本到各中心的距离</w:t>
      </w:r>
    </w:p>
    <w:p w14:paraId="33FE84E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cluster_centers_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newaxis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).sum(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))</w:t>
      </w:r>
    </w:p>
    <w:p w14:paraId="304F27E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argmin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92F06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21"/>
          <w:szCs w:val="21"/>
        </w:rPr>
      </w:pPr>
    </w:p>
    <w:p w14:paraId="42782D5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计算新中心点</w:t>
      </w:r>
    </w:p>
    <w:p w14:paraId="6DADFE8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new_centers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zeros_like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cluster_centers_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6FD785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4464926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756872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058FB4F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如果簇中没有样本，保留原中心</w:t>
      </w:r>
    </w:p>
    <w:p w14:paraId="0BE47FB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new_centers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cluster_centers_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31B1AC3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7F58E20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new_centers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].mean(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89FE6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21"/>
          <w:szCs w:val="21"/>
        </w:rPr>
      </w:pPr>
    </w:p>
    <w:p w14:paraId="59B2FE6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计算中心点变化</w:t>
      </w:r>
    </w:p>
    <w:p w14:paraId="6F90576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center_shift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new_centers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cluster_centers_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)).sum()</w:t>
      </w:r>
    </w:p>
    <w:p w14:paraId="30B441D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更新中心点</w:t>
      </w:r>
    </w:p>
    <w:p w14:paraId="7A9E19F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cluster_centers_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new_centers</w:t>
      </w:r>
    </w:p>
    <w:p w14:paraId="2D7ECB9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检查收敛条件</w:t>
      </w:r>
    </w:p>
    <w:p w14:paraId="51D5C6D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center_shift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34FC9E9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break</w:t>
      </w:r>
    </w:p>
    <w:p w14:paraId="7744A0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21"/>
          <w:szCs w:val="21"/>
        </w:rPr>
      </w:pPr>
    </w:p>
    <w:p w14:paraId="06E8B68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分配最终标签</w:t>
      </w:r>
    </w:p>
    <w:p w14:paraId="3332E0A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cluster_centers_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newaxis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).sum(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))</w:t>
      </w:r>
    </w:p>
    <w:p w14:paraId="2C2D3D3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labels_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argmin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601CCC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</w:p>
    <w:p w14:paraId="4EA660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21"/>
          <w:szCs w:val="21"/>
        </w:rPr>
      </w:pPr>
    </w:p>
    <w:p w14:paraId="21A8723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32B50BE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"开始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过程..."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ModelName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AEF44B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startT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155F6EB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解析参数</w:t>
      </w:r>
    </w:p>
    <w:p w14:paraId="675CD67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8</w:t>
      </w:r>
    </w:p>
    <w:p w14:paraId="576F08E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300</w:t>
      </w:r>
    </w:p>
    <w:p w14:paraId="670B38D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检查是否有第二个参数且为整数</w:t>
      </w:r>
    </w:p>
    <w:p w14:paraId="33CFCA5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9CF94F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599F395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0356FE4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70AB2C7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"参数输错"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1A2CAB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创建并训练模型</w:t>
      </w:r>
    </w:p>
    <w:p w14:paraId="77184AA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MyKMeans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082439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endT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746986D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过程结束。处理了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个数据点，耗时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%.3f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秒。"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ModelName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],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endT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startT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)))</w:t>
      </w:r>
    </w:p>
    <w:p w14:paraId="3420D1C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</w:t>
      </w:r>
    </w:p>
    <w:p w14:paraId="6FAAA01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1"/>
          <w:szCs w:val="21"/>
          <w:lang w:val="en-US" w:eastAsia="zh-CN"/>
        </w:rPr>
      </w:pPr>
    </w:p>
    <w:p w14:paraId="66BBAC9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9BDA51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147601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B19904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5F2791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/>
          <w:lang w:val="en-US" w:eastAsia="zh-CN"/>
        </w:rPr>
        <w:t>linkage.py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-*- coding: utf-8 -*-</w:t>
      </w:r>
    </w:p>
    <w:p w14:paraId="4255186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 xml:space="preserve"># </w:t>
      </w: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过程有</w:t>
      </w: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使用大模型辅助编程</w:t>
      </w:r>
    </w:p>
    <w:p w14:paraId="49F7931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</w:p>
    <w:p w14:paraId="14AED68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time</w:t>
      </w:r>
    </w:p>
    <w:p w14:paraId="7FCE7DE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</w:p>
    <w:p w14:paraId="1D999B2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ModelName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"凝聚法层次聚类算法"</w:t>
      </w:r>
    </w:p>
    <w:p w14:paraId="14FB6C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21"/>
          <w:szCs w:val="21"/>
        </w:rPr>
      </w:pPr>
    </w:p>
    <w:p w14:paraId="42107A9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MyAgglomerativeClustering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03A20A1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linkage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'single'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15052EA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n_clusters</w:t>
      </w:r>
    </w:p>
    <w:p w14:paraId="1B57C5C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linkage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linkage</w:t>
      </w:r>
    </w:p>
    <w:p w14:paraId="2348B87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labels_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None</w:t>
      </w:r>
    </w:p>
    <w:p w14:paraId="640FBB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21"/>
          <w:szCs w:val="21"/>
        </w:rPr>
      </w:pPr>
    </w:p>
    <w:p w14:paraId="635A33E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2ED9C85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2CAA2AD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)]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每个样本初始为一个簇</w:t>
      </w:r>
    </w:p>
    <w:p w14:paraId="38756EF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</w:p>
    <w:p w14:paraId="0D9C790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7353D39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min_dist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inf</w:t>
      </w:r>
    </w:p>
    <w:p w14:paraId="02946C1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merge_i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merge_j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</w:p>
    <w:p w14:paraId="5798424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</w:p>
    <w:p w14:paraId="30D458A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遍历所有簇对寻找最小距离</w:t>
      </w:r>
    </w:p>
    <w:p w14:paraId="55AD367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)):</w:t>
      </w:r>
    </w:p>
    <w:p w14:paraId="09E60B1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)):</w:t>
      </w:r>
    </w:p>
    <w:p w14:paraId="032AAA6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_cluster_distance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E8CD4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min_dist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0A2D0E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min_dist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dist</w:t>
      </w:r>
    </w:p>
    <w:p w14:paraId="6D4E4D2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merge_i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merge_j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j</w:t>
      </w:r>
    </w:p>
    <w:p w14:paraId="72031F0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</w:p>
    <w:p w14:paraId="0770C42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合并距离最小的两个簇</w:t>
      </w:r>
    </w:p>
    <w:p w14:paraId="4277E56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merged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merge_i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merge_j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79EF78D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merge_j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先删除较大的索引</w:t>
      </w:r>
    </w:p>
    <w:p w14:paraId="3EDBFFB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merge_i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4418073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merged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490226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</w:p>
    <w:p w14:paraId="356691E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生成最终标签</w:t>
      </w:r>
    </w:p>
    <w:p w14:paraId="2FAD7F2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labels_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66A6B9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5A71D5F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34DD01F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labels_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label</w:t>
      </w:r>
    </w:p>
    <w:p w14:paraId="6DC930B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</w:p>
    <w:p w14:paraId="659A12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21"/>
          <w:szCs w:val="21"/>
        </w:rPr>
      </w:pPr>
    </w:p>
    <w:p w14:paraId="5B01822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_cluster_distance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7288E98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"""计算两个簇之间的距离"""</w:t>
      </w:r>
    </w:p>
    <w:p w14:paraId="028381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[]</w:t>
      </w:r>
    </w:p>
    <w:p w14:paraId="7A8F35B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7BE644D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4DC07BF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linalg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norm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]))</w:t>
      </w:r>
    </w:p>
    <w:p w14:paraId="4793D4F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</w:p>
    <w:p w14:paraId="290A8B2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linkage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'single'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11DD777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E1C25C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linkage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'complete'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7C55D0C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367ADD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linkage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'average'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50C3D2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1DCA5F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1178A3A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"不支持的链接方式: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linkage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3343D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21"/>
          <w:szCs w:val="21"/>
        </w:rPr>
      </w:pPr>
    </w:p>
    <w:p w14:paraId="0F07ED7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7625EF0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"开始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过程..."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ModelName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12823A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startT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16BC3F2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1899187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参数解析</w:t>
      </w:r>
    </w:p>
    <w:p w14:paraId="7397C28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</w:p>
    <w:p w14:paraId="53824C9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linkage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'single'</w:t>
      </w:r>
    </w:p>
    <w:p w14:paraId="10E7F3A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76B79DC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创建并训练模型</w:t>
      </w:r>
    </w:p>
    <w:p w14:paraId="73A96B3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MyAgglomerativeClustering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linkage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linkage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457988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0DE205A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endT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541BB8C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过程结束。处理了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个数据点，耗时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%.3f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秒"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ModelName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endT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startT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))</w:t>
      </w:r>
    </w:p>
    <w:p w14:paraId="19CB5D0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</w:t>
      </w:r>
    </w:p>
    <w:p w14:paraId="74FF358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9AB07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cl.py</w:t>
      </w:r>
    </w:p>
    <w:p w14:paraId="2F73C37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-*- coding: utf-8 -*-</w:t>
      </w:r>
    </w:p>
    <w:p w14:paraId="28868D1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 xml:space="preserve"># </w:t>
      </w: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过程</w:t>
      </w: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有</w:t>
      </w: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使用大模型辅助编程</w:t>
      </w:r>
    </w:p>
    <w:p w14:paraId="003B76C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</w:p>
    <w:p w14:paraId="787C366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pd</w:t>
      </w:r>
    </w:p>
    <w:p w14:paraId="20ADD11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load_iris</w:t>
      </w:r>
    </w:p>
    <w:p w14:paraId="2B99846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preprocessing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StandardScaler</w:t>
      </w:r>
    </w:p>
    <w:p w14:paraId="2D4E2C2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skm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添加缺失的metrics模块</w:t>
      </w:r>
    </w:p>
    <w:p w14:paraId="210A8D3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添加可视化模块</w:t>
      </w:r>
    </w:p>
    <w:p w14:paraId="49C9440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kmeans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km</w:t>
      </w:r>
    </w:p>
    <w:p w14:paraId="3925849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linkage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lk</w:t>
      </w:r>
    </w:p>
    <w:p w14:paraId="1CC3FE2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dbscan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db</w:t>
      </w:r>
    </w:p>
    <w:p w14:paraId="7F92B22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</w:p>
    <w:p w14:paraId="2059087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load_iris_data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():</w:t>
      </w:r>
    </w:p>
    <w:p w14:paraId="451EE27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"""载入并预处理iris数据集"""</w:t>
      </w:r>
    </w:p>
    <w:p w14:paraId="5BE09F7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iris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load_iris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2B7F58D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iris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.data</w:t>
      </w:r>
    </w:p>
    <w:p w14:paraId="6FFCBE3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iris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.target</w:t>
      </w:r>
    </w:p>
    <w:p w14:paraId="6FD2AB5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2B75142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标准化处理</w:t>
      </w:r>
    </w:p>
    <w:p w14:paraId="07CC046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StandardScaler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34C7F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y</w:t>
      </w:r>
    </w:p>
    <w:p w14:paraId="006B17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21"/>
          <w:szCs w:val="21"/>
        </w:rPr>
      </w:pPr>
    </w:p>
    <w:p w14:paraId="5283243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modelName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3D053D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"""评估聚类结果"""</w:t>
      </w:r>
    </w:p>
    <w:p w14:paraId="3998C3B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1FFB38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modelName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聚类结果："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54D8A0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pred_label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cluster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.labels_</w:t>
      </w:r>
    </w:p>
    <w:p w14:paraId="62D73B3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422FC3A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计算评估指标</w:t>
      </w:r>
    </w:p>
    <w:p w14:paraId="1801CBE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ari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skm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adjusted_rand_score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pred_label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40A81B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nmi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skm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normalized_mutual_info_score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pred_label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68D1B0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"ARI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ari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, NMI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nmi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E6FCF3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47B87BE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二维可视化（使用前两个特征）</w:t>
      </w:r>
    </w:p>
    <w:p w14:paraId="5D0D8A2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))</w:t>
      </w:r>
    </w:p>
    <w:p w14:paraId="673A827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121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672BBE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[:,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[:,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'viridis'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73E011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"True Labels"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EF9A3F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22AE4FC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122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0678ED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[:,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[:,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pred_label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'viridis'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74E91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modelName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 Clustering"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18917C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modelName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_iris.png"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B783E3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57F128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21"/>
          <w:szCs w:val="21"/>
        </w:rPr>
      </w:pPr>
    </w:p>
    <w:p w14:paraId="5193555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15AC8DF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载入数据</w:t>
      </w:r>
    </w:p>
    <w:p w14:paraId="51428C7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load_iris_data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43022A6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1BE179A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测试KMeans</w:t>
      </w:r>
    </w:p>
    <w:p w14:paraId="7DBEAB1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kmeans_model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km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参数调整为仅接收簇数</w:t>
      </w:r>
    </w:p>
    <w:p w14:paraId="6A94804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kmeans_model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"KMeans"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9A8C2D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64B107B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测试层次聚类</w:t>
      </w:r>
    </w:p>
    <w:p w14:paraId="547B25C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linkage_model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"average"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05D7AC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linkage_model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"linkage"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8B8834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6EC0015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测试DBSCAN</w:t>
      </w:r>
    </w:p>
    <w:p w14:paraId="699FC2E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dbscan_model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8DC4EE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dbscan_model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"DBSCAN"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5EC1EA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BFC0A5"/>
    <w:multiLevelType w:val="singleLevel"/>
    <w:tmpl w:val="CBBFC0A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F1C93C2"/>
    <w:multiLevelType w:val="singleLevel"/>
    <w:tmpl w:val="DF1C93C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78CD70B"/>
    <w:multiLevelType w:val="singleLevel"/>
    <w:tmpl w:val="E78CD7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E8AB7AB"/>
    <w:multiLevelType w:val="singleLevel"/>
    <w:tmpl w:val="2E8AB7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7FDCDB0"/>
    <w:multiLevelType w:val="singleLevel"/>
    <w:tmpl w:val="47FDCDB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2MDA3Yzg0NzFkODdhZTcwODU5Y2E4Yzg2MzIyMDEifQ=="/>
  </w:docVars>
  <w:rsids>
    <w:rsidRoot w:val="00000000"/>
    <w:rsid w:val="020F036D"/>
    <w:rsid w:val="167F4E7B"/>
    <w:rsid w:val="2E507D5E"/>
    <w:rsid w:val="2F995AEE"/>
    <w:rsid w:val="33684A54"/>
    <w:rsid w:val="375B5E09"/>
    <w:rsid w:val="388A1F09"/>
    <w:rsid w:val="598F49A2"/>
    <w:rsid w:val="661E37D5"/>
    <w:rsid w:val="6BBE6401"/>
    <w:rsid w:val="7A7C18A5"/>
    <w:rsid w:val="7CC87B11"/>
    <w:rsid w:val="7DEA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2025-04-25T14:44:10Z</dcterms:created>
  <dc:creator>王顺平</dc:creator>
  <cp:lastModifiedBy>王顺平</cp:lastModifiedBy>
  <dcterms:modified xsi:type="dcterms:W3CDTF">2025-04-25T16:38:18Z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EF55941E23DB4E5180E25F325AF9970D_12</vt:lpwstr>
  </property>
</Properties>
</file>