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1158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对于课程内容的建议：</w:t>
      </w:r>
    </w:p>
    <w:p w14:paraId="307CF73F">
      <w:pPr>
        <w:ind w:firstLine="42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我觉得课堂上教学的内容是很好的，没有什么意见，实践作业也比较充实。十分感谢老师和助教这学期的工作，为我们讲授了这门机器学习课程。</w:t>
      </w:r>
    </w:p>
    <w:p w14:paraId="6565B97C">
      <w:pPr>
        <w:ind w:firstLine="42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但是我的课程体验也并非尽善尽美------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实验部分难度较大：一方面，学生刚结课，对代码的熟悉程度有限；另一方面，实验时长有限，当堂完成当堂验收难度较高。很多学生只能被迫在实验课上焦头烂额的求助大模型调试代码。</w:t>
      </w:r>
    </w:p>
    <w:p w14:paraId="13A6FB2E">
      <w:pPr>
        <w:ind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我的建议：可以提早释放实验指导PPT，让学生可以提前着手熟悉实验。有能力的同学可以提前把实验做完，需要听实验指导的同学可以在实验课上调试，提高实验质量。</w:t>
      </w:r>
    </w:p>
    <w:p w14:paraId="250E2C8D">
      <w:pPr>
        <w:ind w:firstLine="420" w:firstLineChars="0"/>
        <w:rPr>
          <w:rFonts w:hint="default"/>
          <w:lang w:val="en-US" w:eastAsia="zh-CN"/>
        </w:rPr>
      </w:pPr>
    </w:p>
    <w:p w14:paraId="20B2CAA2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0000000"/>
    <w:rsid w:val="0CAD6E16"/>
    <w:rsid w:val="17BD2AF4"/>
    <w:rsid w:val="46C31571"/>
    <w:rsid w:val="5EFB6677"/>
    <w:rsid w:val="729A2354"/>
    <w:rsid w:val="7BF4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204</Characters>
  <Lines>0</Lines>
  <Paragraphs>0</Paragraphs>
  <TotalTime>6</TotalTime>
  <ScaleCrop>false</ScaleCrop>
  <LinksUpToDate>false</LinksUpToDate>
  <CharactersWithSpaces>204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2025-04-23T12:12:00Z</dcterms:created>
  <dc:creator>王顺平</dc:creator>
  <cp:lastModifiedBy>王顺平</cp:lastModifiedBy>
  <dcterms:modified xsi:type="dcterms:W3CDTF">2025-04-23T12:23:02Z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80B4AFB69DE442A5AB2BC695F2E06498_12</vt:lpwstr>
  </property>
</Properties>
</file>