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CDE" w:rsidRDefault="00244CB6" w:rsidP="00244CB6">
      <w:pPr>
        <w:jc w:val="center"/>
      </w:pPr>
      <w:r>
        <w:t>Forward Rock Physics Paper</w:t>
      </w:r>
    </w:p>
    <w:p w:rsidR="00244CB6" w:rsidRDefault="00244CB6" w:rsidP="00244CB6">
      <w:pPr>
        <w:jc w:val="center"/>
      </w:pPr>
    </w:p>
    <w:p w:rsidR="00244CB6" w:rsidRDefault="00244CB6" w:rsidP="00244CB6">
      <w:pPr>
        <w:jc w:val="center"/>
      </w:pPr>
    </w:p>
    <w:p w:rsidR="00244CB6" w:rsidRDefault="00244CB6" w:rsidP="000E1FE1">
      <w:pPr>
        <w:tabs>
          <w:tab w:val="left" w:pos="3600"/>
        </w:tabs>
      </w:pPr>
      <w:bookmarkStart w:id="0" w:name="_GoBack"/>
      <w:bookmarkEnd w:id="0"/>
    </w:p>
    <w:sectPr w:rsidR="00244CB6" w:rsidSect="0091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6"/>
    <w:rsid w:val="000E1FE1"/>
    <w:rsid w:val="00244CB6"/>
    <w:rsid w:val="00761561"/>
    <w:rsid w:val="00915AE5"/>
    <w:rsid w:val="00984403"/>
    <w:rsid w:val="00CB481C"/>
    <w:rsid w:val="00D102CD"/>
    <w:rsid w:val="00DB4CBD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1F24"/>
  <w15:chartTrackingRefBased/>
  <w15:docId w15:val="{680C0A9A-2C5D-E54A-B77C-2BE9A7DA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Gottschalk</dc:creator>
  <cp:keywords/>
  <dc:description/>
  <cp:lastModifiedBy>Ian Gottschalk</cp:lastModifiedBy>
  <cp:revision>2</cp:revision>
  <dcterms:created xsi:type="dcterms:W3CDTF">2019-05-24T04:21:00Z</dcterms:created>
  <dcterms:modified xsi:type="dcterms:W3CDTF">2019-05-24T04:25:00Z</dcterms:modified>
</cp:coreProperties>
</file>