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Name: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Testing – Demo Web Shop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verify that Demo Web Shop application works correctly as per functional requirements.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Scope: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Modules covered: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Registration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Logout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Testing Type: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Functional Testing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Smoke Testing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Regression Testing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Tools Used: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Sheets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Chrome Browser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Out of Scope: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Testing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Testing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Testing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A27B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8D00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622E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7D949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Negi</dc:creator>
  <cp:revision>1</cp:revision>
  <dcterms:created xsi:type="dcterms:W3CDTF">2026-02-28T07:10:48Z</dcterms:created>
  <dcterms:modified xsi:type="dcterms:W3CDTF">2026-02-28T07:11:44Z</dcterms:modified>
</cp:coreProperties>
</file>