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0"/>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36"/>
        </w:rPr>
        <w:t xml:space="preserve">Test Summary Report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Project Name:</w:t>
      </w:r>
      <w:r>
        <w:rPr>
          <w:rFonts w:ascii="Times New Roman" w:hAnsi="Times New Roman" w:eastAsia="Times New Roman" w:cs="Times New Roman"/>
          <w:color w:val="000000"/>
          <w:sz w:val="24"/>
        </w:rPr>
        <w:t xml:space="preserve"> Manual Testing – Demo Web Shop</w:t>
        <w:br/>
      </w:r>
      <w:r>
        <w:rPr>
          <w:rFonts w:ascii="Times New Roman" w:hAnsi="Times New Roman" w:eastAsia="Times New Roman" w:cs="Times New Roman"/>
          <w:b/>
          <w:color w:val="000000"/>
          <w:sz w:val="24"/>
        </w:rPr>
        <w:t xml:space="preserve">Tester:</w:t>
      </w:r>
      <w:r>
        <w:rPr>
          <w:rFonts w:ascii="Times New Roman" w:hAnsi="Times New Roman" w:eastAsia="Times New Roman" w:cs="Times New Roman"/>
          <w:color w:val="000000"/>
          <w:sz w:val="24"/>
        </w:rPr>
        <w:t xml:space="preserve"> Priyanshu Negi</w:t>
        <w:br/>
      </w:r>
      <w:r>
        <w:rPr>
          <w:rFonts w:ascii="Times New Roman" w:hAnsi="Times New Roman" w:eastAsia="Times New Roman" w:cs="Times New Roman"/>
          <w:b/>
          <w:color w:val="000000"/>
          <w:sz w:val="24"/>
        </w:rPr>
        <w:t xml:space="preserve">Testing Type:</w:t>
      </w:r>
      <w:r>
        <w:rPr>
          <w:rFonts w:ascii="Times New Roman" w:hAnsi="Times New Roman" w:eastAsia="Times New Roman" w:cs="Times New Roman"/>
          <w:color w:val="000000"/>
          <w:sz w:val="24"/>
        </w:rPr>
        <w:t xml:space="preserve"> Manual Functional Testing</w:t>
      </w:r>
      <w:r/>
    </w:p>
    <w:p>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1. Objective</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objective of this testing was to verify that the Demo Web Shop application works correctly according to functional requirements and to identify any defects in the system.</w:t>
      </w:r>
      <w:r/>
    </w:p>
    <w:p>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2️. Scope of Testing</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modules were tested:</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Registration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Search</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Cart</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Checkout</w:t>
      </w:r>
      <w:r/>
    </w:p>
    <w:p>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Logout</w:t>
      </w:r>
      <w:r/>
    </w:p>
    <w:p>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3️. Test Execution Summary</w:t>
      </w:r>
      <w:r>
        <w:rPr>
          <w:sz w:val="32"/>
          <w:szCs w:val="32"/>
        </w:rP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 Cases Designed: 30</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 Cases Executed: 30</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Passed: 28</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Failed: 2</w:t>
      </w:r>
      <w:r/>
    </w:p>
    <w:p>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Blocked: 0</w:t>
      </w:r>
      <w:r/>
    </w:p>
    <w:p>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4️. Defect Summary</w:t>
      </w:r>
      <w:r>
        <w:rPr>
          <w:sz w:val="32"/>
          <w:szCs w:val="32"/>
        </w:rP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Defects Identified: 8</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 Severity: 2</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Medium Severity: 3</w:t>
      </w:r>
      <w:r/>
    </w:p>
    <w:p>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Severity: 3</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Major issues found:</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Login validation issue for empty email</w:t>
      </w:r>
      <w:r/>
    </w:p>
    <w:p>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Phone number validation issue during checkout</w:t>
      </w:r>
      <w:r/>
    </w:p>
    <w:p>
      <w:pPr>
        <w:pStyle w:val="141"/>
        <w:pBdr>
          <w:top w:val="none" w:color="000000" w:sz="4" w:space="0"/>
          <w:left w:val="none" w:color="000000" w:sz="4" w:space="0"/>
          <w:bottom w:val="none" w:color="000000" w:sz="4" w:space="0"/>
          <w:right w:val="none" w:color="000000" w:sz="4" w:space="0"/>
        </w:pBdr>
        <w:spacing/>
        <w:ind w:right="0" w:firstLine="0" w:left="0"/>
        <w:rPr>
          <w:sz w:val="32"/>
          <w:szCs w:val="32"/>
        </w:rPr>
      </w:pPr>
      <w:r>
        <w:rPr>
          <w:rFonts w:ascii="Times New Roman" w:hAnsi="Times New Roman" w:eastAsia="Times New Roman" w:cs="Times New Roman"/>
          <w:b/>
          <w:color w:val="000000"/>
          <w:sz w:val="32"/>
          <w:szCs w:val="32"/>
        </w:rPr>
        <w:t xml:space="preserve">5️. Conclusion</w:t>
      </w:r>
      <w:r>
        <w:rPr>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is functionally stable with minor defects. Critical functionality such as registration, login, cart management, and checkout process are working as expected. However, validation improvements are required in certain modules.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32A3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5E43B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55A7B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E0BAD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D3A834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76C1E14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Priyanshu Negi</dc:creator>
  <cp:revision>1</cp:revision>
  <dcterms:created xsi:type="dcterms:W3CDTF">2026-02-28T10:08:03Z</dcterms:created>
  <dcterms:modified xsi:type="dcterms:W3CDTF">2026-02-28T10:10:26Z</dcterms:modified>
</cp:coreProperties>
</file>