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8E2F" w14:textId="557909BB" w:rsidR="00267DAE" w:rsidRDefault="00847AEE" w:rsidP="00847AEE">
      <w:pPr>
        <w:jc w:val="center"/>
        <w:rPr>
          <w:b/>
          <w:bCs/>
          <w:lang w:val="pt-BR"/>
        </w:rPr>
      </w:pPr>
      <w:r w:rsidRPr="00847AEE">
        <w:rPr>
          <w:b/>
          <w:bCs/>
          <w:lang w:val="pt-BR"/>
        </w:rPr>
        <w:t>TESTE DO SITE MAGAZINE LUIZA (CASO DE TESTE)</w:t>
      </w:r>
    </w:p>
    <w:p w14:paraId="1F771B7C" w14:textId="376621A4" w:rsidR="00EA2917" w:rsidRDefault="00EA2917" w:rsidP="00EA2917">
      <w:pPr>
        <w:rPr>
          <w:b/>
          <w:bCs/>
          <w:lang w:val="pt-BR"/>
        </w:rPr>
      </w:pPr>
    </w:p>
    <w:p w14:paraId="0676CA54" w14:textId="77777777" w:rsidR="00EA2917" w:rsidRDefault="00EA2917" w:rsidP="00EA2917">
      <w:pPr>
        <w:pStyle w:val="Corpodetexto"/>
        <w:jc w:val="both"/>
        <w:rPr>
          <w:b/>
          <w:bCs/>
          <w:lang w:val="pt-BR"/>
        </w:rPr>
      </w:pPr>
      <w:r w:rsidRPr="0045659A">
        <w:rPr>
          <w:b/>
          <w:bCs/>
          <w:lang w:val="pt-BR"/>
        </w:rPr>
        <w:t>CT-03</w:t>
      </w:r>
    </w:p>
    <w:p w14:paraId="163CAC98" w14:textId="77777777" w:rsidR="00EA2917" w:rsidRDefault="00EA2917" w:rsidP="00EA2917">
      <w:pPr>
        <w:pStyle w:val="Corpodetexto"/>
        <w:jc w:val="both"/>
        <w:rPr>
          <w:lang w:val="pt-BR"/>
        </w:rPr>
      </w:pPr>
      <w:r>
        <w:rPr>
          <w:lang w:val="pt-BR"/>
        </w:rPr>
        <w:t>Objetivo do teste: Adicionar um produto na sacola.</w:t>
      </w:r>
    </w:p>
    <w:p w14:paraId="30B5FFE9" w14:textId="77777777" w:rsidR="00EA2917" w:rsidRDefault="00EA2917" w:rsidP="00EA291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Condições: </w:t>
      </w:r>
    </w:p>
    <w:p w14:paraId="51276C6E" w14:textId="77777777" w:rsidR="00EA2917" w:rsidRDefault="00EA2917" w:rsidP="00EA2917">
      <w:pPr>
        <w:pStyle w:val="Corpodetexto"/>
        <w:jc w:val="both"/>
        <w:rPr>
          <w:lang w:val="pt-BR"/>
        </w:rPr>
      </w:pPr>
      <w:r>
        <w:rPr>
          <w:lang w:val="pt-BR"/>
        </w:rPr>
        <w:t>- O produto precisa ter disponibilidade de estoque.</w:t>
      </w:r>
    </w:p>
    <w:p w14:paraId="7077892E" w14:textId="77777777" w:rsidR="00EA2917" w:rsidRDefault="00EA2917" w:rsidP="00EA2917">
      <w:pPr>
        <w:pStyle w:val="Corpodetexto"/>
        <w:jc w:val="both"/>
        <w:rPr>
          <w:lang w:val="pt-BR"/>
        </w:rPr>
      </w:pPr>
    </w:p>
    <w:p w14:paraId="34D6A605" w14:textId="77777777" w:rsidR="00EA2917" w:rsidRDefault="00EA2917" w:rsidP="00EA2917">
      <w:pPr>
        <w:pStyle w:val="Corpodetexto"/>
        <w:jc w:val="both"/>
        <w:rPr>
          <w:lang w:val="pt-BR"/>
        </w:rPr>
      </w:pPr>
      <w:r>
        <w:rPr>
          <w:lang w:val="pt-BR"/>
        </w:rPr>
        <w:t>Passo a Passo:</w:t>
      </w:r>
    </w:p>
    <w:p w14:paraId="29ABCE7B" w14:textId="77777777" w:rsidR="00EA2917" w:rsidRDefault="00EA2917" w:rsidP="00EA2917">
      <w:pPr>
        <w:pStyle w:val="Corpodetexto"/>
        <w:jc w:val="both"/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  <w:t>O cliente clica no card do produto.</w:t>
      </w:r>
    </w:p>
    <w:p w14:paraId="3F1D1528" w14:textId="77777777" w:rsidR="00EA2917" w:rsidRDefault="00EA2917" w:rsidP="00EA2917">
      <w:pPr>
        <w:pStyle w:val="Corpodetexto"/>
        <w:jc w:val="both"/>
        <w:rPr>
          <w:lang w:val="pt-BR"/>
        </w:rPr>
      </w:pPr>
      <w:r>
        <w:rPr>
          <w:lang w:val="pt-BR"/>
        </w:rPr>
        <w:t>2.</w:t>
      </w:r>
      <w:r>
        <w:rPr>
          <w:lang w:val="pt-BR"/>
        </w:rPr>
        <w:tab/>
        <w:t>O produto vai para a sacola do cliente.</w:t>
      </w:r>
    </w:p>
    <w:p w14:paraId="59C17C84" w14:textId="77777777" w:rsidR="00EA2917" w:rsidRDefault="00EA2917" w:rsidP="00EA291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Resultado esperado: </w:t>
      </w:r>
    </w:p>
    <w:p w14:paraId="6ED2BDC0" w14:textId="77777777" w:rsidR="00EA2917" w:rsidRDefault="00EA2917" w:rsidP="00EA2917">
      <w:pPr>
        <w:pStyle w:val="Corpodetexto"/>
        <w:jc w:val="both"/>
        <w:rPr>
          <w:lang w:val="pt-BR"/>
        </w:rPr>
      </w:pPr>
    </w:p>
    <w:p w14:paraId="25C65AE0" w14:textId="77777777" w:rsidR="00EA2917" w:rsidRDefault="00EA2917" w:rsidP="00EA2917">
      <w:pPr>
        <w:pStyle w:val="Corpodetexto"/>
        <w:jc w:val="both"/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  <w:t>O cliente veria uma miniatura de “1” item adicionado na sua sacola.</w:t>
      </w:r>
    </w:p>
    <w:p w14:paraId="4598FB0C" w14:textId="77777777" w:rsidR="00EA2917" w:rsidRDefault="00EA2917" w:rsidP="00EA2917">
      <w:pPr>
        <w:pStyle w:val="Corpodetexto"/>
        <w:jc w:val="both"/>
        <w:rPr>
          <w:lang w:val="pt-BR"/>
        </w:rPr>
      </w:pPr>
      <w:r>
        <w:rPr>
          <w:lang w:val="pt-BR"/>
        </w:rPr>
        <w:t>2.</w:t>
      </w:r>
      <w:r>
        <w:rPr>
          <w:lang w:val="pt-BR"/>
        </w:rPr>
        <w:tab/>
        <w:t>Ao clicar na sacola o produto contido nela seria o adicionado em questão.</w:t>
      </w:r>
    </w:p>
    <w:p w14:paraId="64254FE4" w14:textId="77777777" w:rsidR="00EA2917" w:rsidRPr="00847AEE" w:rsidRDefault="00EA2917" w:rsidP="00EA2917">
      <w:pPr>
        <w:rPr>
          <w:b/>
          <w:bCs/>
          <w:lang w:val="pt-BR"/>
        </w:rPr>
      </w:pPr>
    </w:p>
    <w:sectPr w:rsidR="00EA2917" w:rsidRPr="0084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B"/>
    <w:rsid w:val="00267DAE"/>
    <w:rsid w:val="00584F4B"/>
    <w:rsid w:val="00847AEE"/>
    <w:rsid w:val="00EA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D1F9"/>
  <w15:chartTrackingRefBased/>
  <w15:docId w15:val="{27761E47-6D09-4BD0-ABE1-F6B072D5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EA2917"/>
    <w:pPr>
      <w:widowControl w:val="0"/>
      <w:autoSpaceDE w:val="0"/>
      <w:autoSpaceDN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A2917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368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Braga</dc:creator>
  <cp:keywords/>
  <dc:description/>
  <cp:lastModifiedBy>Igor Braga</cp:lastModifiedBy>
  <cp:revision>3</cp:revision>
  <dcterms:created xsi:type="dcterms:W3CDTF">2022-09-17T18:54:00Z</dcterms:created>
  <dcterms:modified xsi:type="dcterms:W3CDTF">2022-09-17T18:55:00Z</dcterms:modified>
</cp:coreProperties>
</file>