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65373" w14:textId="4AC28860" w:rsidR="008B233C" w:rsidRPr="00350DB1" w:rsidRDefault="000D72AF" w:rsidP="007D0BA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MX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MX"/>
        </w:rPr>
        <w:t>FACULTAD DE INGENIERÍA</w:t>
      </w:r>
    </w:p>
    <w:p w14:paraId="1F6B73DD" w14:textId="77777777" w:rsidR="00350DB1" w:rsidRPr="00350DB1" w:rsidRDefault="00350DB1" w:rsidP="00350DB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MX"/>
        </w:rPr>
      </w:pPr>
    </w:p>
    <w:p w14:paraId="357A073E" w14:textId="77777777" w:rsidR="00350DB1" w:rsidRDefault="00350DB1" w:rsidP="00350DB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</w:p>
    <w:p w14:paraId="0F021117" w14:textId="29ED9D65" w:rsidR="00350DB1" w:rsidRDefault="00350DB1" w:rsidP="00350DB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MX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MX"/>
        </w:rPr>
        <w:t>PLAN DE ESTUDIOS:</w:t>
      </w:r>
    </w:p>
    <w:p w14:paraId="18C22CD8" w14:textId="297B990E" w:rsidR="00350DB1" w:rsidRPr="00E97F65" w:rsidRDefault="00350DB1" w:rsidP="00E97F65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  <w:r w:rsidRPr="00350DB1">
        <w:rPr>
          <w:rFonts w:ascii="Times New Roman" w:hAnsi="Times New Roman" w:cs="Times New Roman"/>
          <w:sz w:val="32"/>
          <w:szCs w:val="32"/>
          <w:lang w:val="es-MX"/>
        </w:rPr>
        <w:t>Licenciatura de Ingeniería en Computación</w:t>
      </w:r>
    </w:p>
    <w:p w14:paraId="653C7FC6" w14:textId="77777777" w:rsidR="00350DB1" w:rsidRDefault="00350DB1" w:rsidP="00350DB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</w:p>
    <w:p w14:paraId="12B79946" w14:textId="68B43AB1" w:rsidR="00350DB1" w:rsidRPr="00350DB1" w:rsidRDefault="00350DB1" w:rsidP="00350DB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  <w:r w:rsidRPr="00350DB1">
        <w:rPr>
          <w:rFonts w:ascii="Times New Roman" w:hAnsi="Times New Roman" w:cs="Times New Roman"/>
          <w:b/>
          <w:bCs/>
          <w:sz w:val="36"/>
          <w:szCs w:val="36"/>
          <w:lang w:val="es-MX"/>
        </w:rPr>
        <w:t>UNIDAD DE APRENDIZAJE:</w:t>
      </w:r>
    </w:p>
    <w:p w14:paraId="4EE7B616" w14:textId="040B7324" w:rsidR="00350DB1" w:rsidRDefault="00C46965" w:rsidP="00350DB1">
      <w:pPr>
        <w:jc w:val="center"/>
        <w:rPr>
          <w:rFonts w:ascii="Times New Roman" w:hAnsi="Times New Roman" w:cs="Times New Roman"/>
          <w:sz w:val="36"/>
          <w:szCs w:val="36"/>
          <w:lang w:val="es-MX"/>
        </w:rPr>
      </w:pPr>
      <w:r>
        <w:rPr>
          <w:rFonts w:ascii="Times New Roman" w:hAnsi="Times New Roman" w:cs="Times New Roman"/>
          <w:sz w:val="36"/>
          <w:szCs w:val="36"/>
          <w:lang w:val="es-MX"/>
        </w:rPr>
        <w:t>Administración de Proyectos Informáticos</w:t>
      </w:r>
    </w:p>
    <w:p w14:paraId="4C62736D" w14:textId="77777777" w:rsidR="00350DB1" w:rsidRPr="00350DB1" w:rsidRDefault="00350DB1" w:rsidP="00350DB1">
      <w:pPr>
        <w:jc w:val="center"/>
        <w:rPr>
          <w:rFonts w:ascii="Times New Roman" w:hAnsi="Times New Roman" w:cs="Times New Roman"/>
          <w:sz w:val="36"/>
          <w:szCs w:val="36"/>
          <w:lang w:val="es-MX"/>
        </w:rPr>
      </w:pPr>
    </w:p>
    <w:p w14:paraId="415D5BE8" w14:textId="24377195" w:rsidR="00350DB1" w:rsidRPr="00670E64" w:rsidRDefault="007C6AB3" w:rsidP="00670E64">
      <w:pPr>
        <w:jc w:val="center"/>
        <w:rPr>
          <w:rFonts w:ascii="Times New Roman" w:hAnsi="Times New Roman" w:cs="Times New Roman"/>
          <w:b/>
          <w:bCs/>
          <w:lang w:val="es-MX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s-MX"/>
        </w:rPr>
        <w:t>Avance 1: Grupos de Procesos de Ejecución.</w:t>
      </w:r>
    </w:p>
    <w:p w14:paraId="325E3824" w14:textId="77777777" w:rsidR="00350DB1" w:rsidRDefault="00350DB1" w:rsidP="00350DB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</w:p>
    <w:p w14:paraId="1853F081" w14:textId="24398C34" w:rsidR="00350DB1" w:rsidRPr="00350DB1" w:rsidRDefault="00C46965" w:rsidP="00350DB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s-MX"/>
        </w:rPr>
        <w:t>Integrantes del Equipo 404</w:t>
      </w:r>
      <w:r w:rsidR="00350DB1" w:rsidRPr="00350DB1">
        <w:rPr>
          <w:rFonts w:ascii="Times New Roman" w:hAnsi="Times New Roman" w:cs="Times New Roman"/>
          <w:b/>
          <w:bCs/>
          <w:sz w:val="36"/>
          <w:szCs w:val="36"/>
          <w:lang w:val="es-MX"/>
        </w:rPr>
        <w:t>:</w:t>
      </w:r>
    </w:p>
    <w:p w14:paraId="04E3E77B" w14:textId="77777777" w:rsidR="00C46965" w:rsidRPr="00C46965" w:rsidRDefault="00C46965" w:rsidP="00C46965">
      <w:pPr>
        <w:pStyle w:val="Prrafodelista"/>
        <w:numPr>
          <w:ilvl w:val="0"/>
          <w:numId w:val="4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C46965">
        <w:rPr>
          <w:rFonts w:ascii="Times New Roman" w:hAnsi="Times New Roman" w:cs="Times New Roman"/>
          <w:sz w:val="24"/>
          <w:szCs w:val="24"/>
        </w:rPr>
        <w:t>Fernando Azuara Ibarra</w:t>
      </w:r>
    </w:p>
    <w:p w14:paraId="3634006C" w14:textId="77777777" w:rsidR="00C46965" w:rsidRPr="00C46965" w:rsidRDefault="00C46965" w:rsidP="00C46965">
      <w:pPr>
        <w:pStyle w:val="Prrafodelista"/>
        <w:numPr>
          <w:ilvl w:val="0"/>
          <w:numId w:val="4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C46965">
        <w:rPr>
          <w:rFonts w:ascii="Times New Roman" w:hAnsi="Times New Roman" w:cs="Times New Roman"/>
          <w:sz w:val="24"/>
          <w:szCs w:val="24"/>
        </w:rPr>
        <w:t xml:space="preserve">Santiago Cuevas Sánchez </w:t>
      </w:r>
    </w:p>
    <w:p w14:paraId="0401058E" w14:textId="77777777" w:rsidR="00C46965" w:rsidRPr="00C46965" w:rsidRDefault="00C46965" w:rsidP="00C46965">
      <w:pPr>
        <w:pStyle w:val="Prrafodelista"/>
        <w:numPr>
          <w:ilvl w:val="0"/>
          <w:numId w:val="4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C46965">
        <w:rPr>
          <w:rFonts w:ascii="Times New Roman" w:hAnsi="Times New Roman" w:cs="Times New Roman"/>
          <w:sz w:val="24"/>
          <w:szCs w:val="24"/>
        </w:rPr>
        <w:t xml:space="preserve">Aarón Nevid Domínguez Fuentes </w:t>
      </w:r>
    </w:p>
    <w:p w14:paraId="363ED5A7" w14:textId="77777777" w:rsidR="00C46965" w:rsidRPr="00C46965" w:rsidRDefault="00C46965" w:rsidP="00C46965">
      <w:pPr>
        <w:pStyle w:val="Prrafodelista"/>
        <w:numPr>
          <w:ilvl w:val="0"/>
          <w:numId w:val="4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C46965">
        <w:rPr>
          <w:rFonts w:ascii="Times New Roman" w:hAnsi="Times New Roman" w:cs="Times New Roman"/>
          <w:sz w:val="24"/>
          <w:szCs w:val="24"/>
        </w:rPr>
        <w:t>Joaquín Ulises García Álvarez</w:t>
      </w:r>
    </w:p>
    <w:p w14:paraId="239742EF" w14:textId="77777777" w:rsidR="00C46965" w:rsidRPr="00C46965" w:rsidRDefault="00C46965" w:rsidP="00C46965">
      <w:pPr>
        <w:pStyle w:val="Prrafodelista"/>
        <w:numPr>
          <w:ilvl w:val="0"/>
          <w:numId w:val="4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C46965">
        <w:rPr>
          <w:rFonts w:ascii="Times New Roman" w:hAnsi="Times New Roman" w:cs="Times New Roman"/>
          <w:sz w:val="24"/>
          <w:szCs w:val="24"/>
        </w:rPr>
        <w:t>Daniel Aguilar Sánchez</w:t>
      </w:r>
    </w:p>
    <w:p w14:paraId="7CEF8770" w14:textId="77777777" w:rsidR="00C46965" w:rsidRPr="00C46965" w:rsidRDefault="00C46965" w:rsidP="00C46965">
      <w:pPr>
        <w:pStyle w:val="Prrafodelista"/>
        <w:numPr>
          <w:ilvl w:val="0"/>
          <w:numId w:val="4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C46965">
        <w:rPr>
          <w:rFonts w:ascii="Times New Roman" w:hAnsi="Times New Roman" w:cs="Times New Roman"/>
          <w:sz w:val="24"/>
          <w:szCs w:val="24"/>
        </w:rPr>
        <w:t>Azuleica Betsabel de la Cruz González</w:t>
      </w:r>
    </w:p>
    <w:p w14:paraId="0C2BD1DF" w14:textId="77777777" w:rsidR="00C46965" w:rsidRPr="00C46965" w:rsidRDefault="00C46965" w:rsidP="00C46965">
      <w:pPr>
        <w:pStyle w:val="Prrafodelista"/>
        <w:numPr>
          <w:ilvl w:val="0"/>
          <w:numId w:val="4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C46965">
        <w:rPr>
          <w:rFonts w:ascii="Times New Roman" w:hAnsi="Times New Roman" w:cs="Times New Roman"/>
          <w:sz w:val="24"/>
          <w:szCs w:val="24"/>
        </w:rPr>
        <w:t>Ángel Israel de la Cruz Martínez</w:t>
      </w:r>
    </w:p>
    <w:p w14:paraId="6530157D" w14:textId="4D617AB8" w:rsidR="00350DB1" w:rsidRPr="00C46965" w:rsidRDefault="00C46965" w:rsidP="00C46965">
      <w:pPr>
        <w:pStyle w:val="Prrafodelista"/>
        <w:numPr>
          <w:ilvl w:val="0"/>
          <w:numId w:val="4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C46965">
        <w:rPr>
          <w:rFonts w:ascii="Times New Roman" w:hAnsi="Times New Roman" w:cs="Times New Roman"/>
          <w:sz w:val="24"/>
          <w:szCs w:val="24"/>
        </w:rPr>
        <w:t>Joan Alexis Ocaña Martínez</w:t>
      </w:r>
    </w:p>
    <w:p w14:paraId="43E63BCD" w14:textId="77777777" w:rsidR="00350DB1" w:rsidRDefault="00350DB1" w:rsidP="00350DB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</w:p>
    <w:p w14:paraId="67041567" w14:textId="354A05D6" w:rsidR="00350DB1" w:rsidRPr="00C46965" w:rsidRDefault="00350DB1" w:rsidP="00C4696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  <w:r w:rsidRPr="00350DB1">
        <w:rPr>
          <w:rFonts w:ascii="Times New Roman" w:hAnsi="Times New Roman" w:cs="Times New Roman"/>
          <w:b/>
          <w:bCs/>
          <w:sz w:val="36"/>
          <w:szCs w:val="36"/>
          <w:lang w:val="es-MX"/>
        </w:rPr>
        <w:t>GRUPO:</w:t>
      </w:r>
      <w:r w:rsidR="00C46965">
        <w:rPr>
          <w:rFonts w:ascii="Times New Roman" w:hAnsi="Times New Roman" w:cs="Times New Roman"/>
          <w:b/>
          <w:bCs/>
          <w:sz w:val="36"/>
          <w:szCs w:val="36"/>
          <w:lang w:val="es-MX"/>
        </w:rPr>
        <w:t xml:space="preserve"> </w:t>
      </w:r>
      <w:r w:rsidR="00C46965" w:rsidRPr="00C46965">
        <w:rPr>
          <w:rFonts w:ascii="Times New Roman" w:hAnsi="Times New Roman" w:cs="Times New Roman"/>
          <w:sz w:val="36"/>
          <w:szCs w:val="36"/>
          <w:lang w:val="es-MX"/>
        </w:rPr>
        <w:t>O2</w:t>
      </w:r>
    </w:p>
    <w:p w14:paraId="3E7C47C1" w14:textId="77777777" w:rsidR="00350DB1" w:rsidRDefault="00350DB1" w:rsidP="00350DB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</w:p>
    <w:p w14:paraId="5DDDC74B" w14:textId="7290F7B8" w:rsidR="00350DB1" w:rsidRPr="00350DB1" w:rsidRDefault="00350DB1" w:rsidP="00350DB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  <w:r w:rsidRPr="00350DB1">
        <w:rPr>
          <w:rFonts w:ascii="Times New Roman" w:hAnsi="Times New Roman" w:cs="Times New Roman"/>
          <w:b/>
          <w:bCs/>
          <w:sz w:val="36"/>
          <w:szCs w:val="36"/>
          <w:lang w:val="es-MX"/>
        </w:rPr>
        <w:t>DOCENTE:</w:t>
      </w:r>
    </w:p>
    <w:p w14:paraId="06EA44B4" w14:textId="1053E3DE" w:rsidR="004E3DF0" w:rsidRDefault="00953AAC" w:rsidP="004E3DF0">
      <w:pPr>
        <w:jc w:val="center"/>
        <w:rPr>
          <w:rFonts w:ascii="Times New Roman" w:hAnsi="Times New Roman" w:cs="Times New Roman"/>
          <w:sz w:val="36"/>
          <w:szCs w:val="36"/>
          <w:lang w:val="es-MX"/>
        </w:rPr>
      </w:pPr>
      <w:r w:rsidRPr="00953AAC">
        <w:rPr>
          <w:rFonts w:ascii="Times New Roman" w:hAnsi="Times New Roman" w:cs="Times New Roman"/>
          <w:sz w:val="36"/>
          <w:szCs w:val="36"/>
          <w:lang w:val="es-MX"/>
        </w:rPr>
        <w:tab/>
      </w:r>
      <w:r w:rsidR="00C46965" w:rsidRPr="00C46965">
        <w:rPr>
          <w:rFonts w:ascii="Times New Roman" w:hAnsi="Times New Roman" w:cs="Times New Roman"/>
          <w:sz w:val="36"/>
          <w:szCs w:val="36"/>
          <w:lang w:val="es-MX"/>
        </w:rPr>
        <w:t>I. EN C. CÍNTIA GONZÁLEZ MIRELES</w:t>
      </w:r>
    </w:p>
    <w:p w14:paraId="6DFFCE27" w14:textId="77777777" w:rsidR="00C46965" w:rsidRPr="00953AAC" w:rsidRDefault="00C46965" w:rsidP="004E3DF0">
      <w:pPr>
        <w:jc w:val="center"/>
        <w:rPr>
          <w:rFonts w:ascii="Times New Roman" w:hAnsi="Times New Roman" w:cs="Times New Roman"/>
          <w:sz w:val="36"/>
          <w:szCs w:val="36"/>
          <w:lang w:val="es-MX"/>
        </w:rPr>
      </w:pPr>
    </w:p>
    <w:p w14:paraId="5296AFFE" w14:textId="158C2774" w:rsidR="00E074F5" w:rsidRDefault="00776D80" w:rsidP="00FF7584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s-MX"/>
        </w:rPr>
        <w:t>Toluca</w:t>
      </w:r>
      <w:r w:rsidR="00350DB1" w:rsidRPr="00350DB1">
        <w:rPr>
          <w:rFonts w:ascii="Times New Roman" w:hAnsi="Times New Roman" w:cs="Times New Roman"/>
          <w:b/>
          <w:bCs/>
          <w:sz w:val="36"/>
          <w:szCs w:val="36"/>
          <w:lang w:val="es-MX"/>
        </w:rPr>
        <w:t xml:space="preserve">, Estado de México, </w:t>
      </w:r>
      <w:r w:rsidR="009167CE" w:rsidRPr="009167CE">
        <w:rPr>
          <w:rFonts w:ascii="Times New Roman" w:hAnsi="Times New Roman" w:cs="Times New Roman"/>
          <w:b/>
          <w:bCs/>
          <w:sz w:val="36"/>
          <w:szCs w:val="36"/>
          <w:u w:val="single"/>
          <w:lang w:val="es-MX"/>
        </w:rPr>
        <w:t>2</w:t>
      </w:r>
      <w:r w:rsidR="00EE0B0C" w:rsidRPr="009167CE">
        <w:rPr>
          <w:rFonts w:ascii="Times New Roman" w:hAnsi="Times New Roman" w:cs="Times New Roman"/>
          <w:b/>
          <w:bCs/>
          <w:sz w:val="36"/>
          <w:szCs w:val="36"/>
          <w:u w:val="single"/>
          <w:lang w:val="es-MX"/>
        </w:rPr>
        <w:t>2</w:t>
      </w:r>
      <w:r w:rsidR="00C46965">
        <w:rPr>
          <w:rFonts w:ascii="Times New Roman" w:hAnsi="Times New Roman" w:cs="Times New Roman"/>
          <w:b/>
          <w:bCs/>
          <w:sz w:val="36"/>
          <w:szCs w:val="36"/>
          <w:lang w:val="es-MX"/>
        </w:rPr>
        <w:t xml:space="preserve"> de octubre de 2026</w:t>
      </w:r>
    </w:p>
    <w:sectPr w:rsidR="00E074F5" w:rsidSect="007D0BA1">
      <w:headerReference w:type="default" r:id="rId10"/>
      <w:footerReference w:type="default" r:id="rId11"/>
      <w:headerReference w:type="first" r:id="rId14"/>
      <w:footerReference w:type="first" r:id="rId15"/>
      <w:pgSz w:w="12240" w:h="15840" w:code="1"/>
      <w:pgMar w:top="238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2C983" w14:textId="77777777" w:rsidR="00D61292" w:rsidRDefault="00D61292" w:rsidP="0085363D">
      <w:r>
        <w:separator/>
      </w:r>
    </w:p>
  </w:endnote>
  <w:endnote w:type="continuationSeparator" w:id="0">
    <w:p w14:paraId="74F40485" w14:textId="77777777" w:rsidR="00D61292" w:rsidRDefault="00D61292" w:rsidP="00853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0962C" w14:textId="47FC224A" w:rsidR="0085363D" w:rsidRDefault="00776D80" w:rsidP="00776D80">
    <w:pPr>
      <w:pStyle w:val="Piedepgina"/>
      <w:tabs>
        <w:tab w:val="clear" w:pos="4419"/>
        <w:tab w:val="clear" w:pos="8838"/>
        <w:tab w:val="left" w:pos="990"/>
      </w:tabs>
    </w:pPr>
    <w:r>
      <w:tab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55F15" w14:textId="77777777" w:rsidR="00D61292" w:rsidRDefault="00D61292" w:rsidP="0085363D">
      <w:r>
        <w:separator/>
      </w:r>
    </w:p>
  </w:footnote>
  <w:footnote w:type="continuationSeparator" w:id="0">
    <w:p w14:paraId="04F0C4E3" w14:textId="77777777" w:rsidR="00D61292" w:rsidRDefault="00D61292" w:rsidP="008536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4BA95" w14:textId="5E190ADA" w:rsidR="0085363D" w:rsidRDefault="0085363D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60288" behindDoc="1" locked="0" layoutInCell="1" allowOverlap="1" wp14:anchorId="350B7EA5" wp14:editId="34C094D3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7553325" cy="10053320"/>
          <wp:effectExtent l="0" t="0" r="9525" b="5080"/>
          <wp:wrapNone/>
          <wp:docPr id="1779999485" name="Imagen 1779999485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9999485" name="Imagen 1779999485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053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4503"/>
    <w:multiLevelType w:val="hybridMultilevel"/>
    <w:tmpl w:val="64E2883E"/>
    <w:lvl w:ilvl="0" w:tplc="5BBE0788">
      <w:start w:val="1"/>
      <w:numFmt w:val="upperRoman"/>
      <w:lvlText w:val="%1."/>
      <w:lvlJc w:val="left"/>
      <w:pPr>
        <w:ind w:left="1425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101532E6"/>
    <w:multiLevelType w:val="hybridMultilevel"/>
    <w:tmpl w:val="DC8A4F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98196B"/>
    <w:multiLevelType w:val="hybridMultilevel"/>
    <w:tmpl w:val="17BE17A0"/>
    <w:lvl w:ilvl="0" w:tplc="2AA8E5F8">
      <w:start w:val="1"/>
      <w:numFmt w:val="upperRoman"/>
      <w:lvlText w:val="%1."/>
      <w:lvlJc w:val="left"/>
      <w:pPr>
        <w:ind w:left="1425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6F7B13DA"/>
    <w:multiLevelType w:val="hybridMultilevel"/>
    <w:tmpl w:val="82F8E9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946695">
    <w:abstractNumId w:val="3"/>
  </w:num>
  <w:num w:numId="2" w16cid:durableId="1072049051">
    <w:abstractNumId w:val="2"/>
  </w:num>
  <w:num w:numId="3" w16cid:durableId="2042855033">
    <w:abstractNumId w:val="0"/>
  </w:num>
  <w:num w:numId="4" w16cid:durableId="498345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63D"/>
    <w:rsid w:val="00013F96"/>
    <w:rsid w:val="000333BF"/>
    <w:rsid w:val="00062EBC"/>
    <w:rsid w:val="000C03A2"/>
    <w:rsid w:val="000C25F4"/>
    <w:rsid w:val="000D5AC2"/>
    <w:rsid w:val="000D72AF"/>
    <w:rsid w:val="000E5B7F"/>
    <w:rsid w:val="0011733D"/>
    <w:rsid w:val="00155D90"/>
    <w:rsid w:val="00171117"/>
    <w:rsid w:val="001B7D5B"/>
    <w:rsid w:val="00350DB1"/>
    <w:rsid w:val="0036017D"/>
    <w:rsid w:val="003B41D8"/>
    <w:rsid w:val="0041325E"/>
    <w:rsid w:val="004223E5"/>
    <w:rsid w:val="004E3DF0"/>
    <w:rsid w:val="00545656"/>
    <w:rsid w:val="0056524D"/>
    <w:rsid w:val="00613B67"/>
    <w:rsid w:val="00661762"/>
    <w:rsid w:val="00670E64"/>
    <w:rsid w:val="006E20E8"/>
    <w:rsid w:val="00776D80"/>
    <w:rsid w:val="0079435E"/>
    <w:rsid w:val="007A19D1"/>
    <w:rsid w:val="007C6AB3"/>
    <w:rsid w:val="007D0BA1"/>
    <w:rsid w:val="0085363D"/>
    <w:rsid w:val="00866462"/>
    <w:rsid w:val="008B233C"/>
    <w:rsid w:val="008C39F1"/>
    <w:rsid w:val="009167CE"/>
    <w:rsid w:val="00953AAC"/>
    <w:rsid w:val="00A72C34"/>
    <w:rsid w:val="00C0691C"/>
    <w:rsid w:val="00C46965"/>
    <w:rsid w:val="00C746D2"/>
    <w:rsid w:val="00D338FC"/>
    <w:rsid w:val="00D57531"/>
    <w:rsid w:val="00D61292"/>
    <w:rsid w:val="00E074F5"/>
    <w:rsid w:val="00E57816"/>
    <w:rsid w:val="00E97F65"/>
    <w:rsid w:val="00EB6935"/>
    <w:rsid w:val="00EE0B0C"/>
    <w:rsid w:val="00EE1194"/>
    <w:rsid w:val="00F73CD5"/>
    <w:rsid w:val="00FD430D"/>
    <w:rsid w:val="00FE5A36"/>
    <w:rsid w:val="00FF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47BCC"/>
  <w15:chartTrackingRefBased/>
  <w15:docId w15:val="{D23E4172-2128-4193-AE4C-FE98821DB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63D"/>
    <w:pPr>
      <w:spacing w:after="0" w:line="240" w:lineRule="auto"/>
    </w:pPr>
    <w:rPr>
      <w:rFonts w:eastAsiaTheme="minorEastAsia"/>
      <w:kern w:val="0"/>
      <w:sz w:val="24"/>
      <w:szCs w:val="24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5363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b/>
      <w:color w:val="000000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5363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b/>
      <w:color w:val="000000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363D"/>
    <w:pPr>
      <w:keepNext/>
      <w:keepLines/>
      <w:spacing w:before="160" w:after="80" w:line="259" w:lineRule="auto"/>
      <w:outlineLvl w:val="2"/>
    </w:pPr>
    <w:rPr>
      <w:rFonts w:ascii="Times New Roman" w:eastAsiaTheme="majorEastAsia" w:hAnsi="Times New Roman" w:cstheme="majorBidi"/>
      <w:b/>
      <w:color w:val="000000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363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363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363D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363D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363D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363D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3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53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3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36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36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36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36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36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36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36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53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363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53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363D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536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363D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536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3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2"/>
      <w:szCs w:val="22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36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363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536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363D"/>
    <w:rPr>
      <w:rFonts w:eastAsiaTheme="minorEastAsia"/>
      <w:kern w:val="0"/>
      <w:sz w:val="24"/>
      <w:szCs w:val="24"/>
      <w:lang w:val="es-ES_tradnl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8536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363D"/>
    <w:rPr>
      <w:rFonts w:eastAsiaTheme="minorEastAsia"/>
      <w:kern w:val="0"/>
      <w:sz w:val="24"/>
      <w:szCs w:val="24"/>
      <w:lang w:val="es-ES_tradnl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E074F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74F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074F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9E96CB255F2E4FBB03C8E2E582A9B3" ma:contentTypeVersion="12" ma:contentTypeDescription="Crear nuevo documento." ma:contentTypeScope="" ma:versionID="098132956dc429493640ab41877d748a">
  <xsd:schema xmlns:xsd="http://www.w3.org/2001/XMLSchema" xmlns:xs="http://www.w3.org/2001/XMLSchema" xmlns:p="http://schemas.microsoft.com/office/2006/metadata/properties" xmlns:ns2="c2bfa199-0d04-4f82-bc1e-9bcced7fd60d" xmlns:ns3="c99f8663-2a3d-4fb0-9738-2dc7c0d74547" targetNamespace="http://schemas.microsoft.com/office/2006/metadata/properties" ma:root="true" ma:fieldsID="354b0c1e10e78d24c915b2c4173dbe6c" ns2:_="" ns3:_="">
    <xsd:import namespace="c2bfa199-0d04-4f82-bc1e-9bcced7fd60d"/>
    <xsd:import namespace="c99f8663-2a3d-4fb0-9738-2dc7c0d7454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bfa199-0d04-4f82-bc1e-9bcced7fd60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b653b1c0-f410-437d-8ee7-1cf68b209f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9f8663-2a3d-4fb0-9738-2dc7c0d7454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178d057-715c-4376-8fa4-ae5b1a565fa1}" ma:internalName="TaxCatchAll" ma:showField="CatchAllData" ma:web="c99f8663-2a3d-4fb0-9738-2dc7c0d745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9f8663-2a3d-4fb0-9738-2dc7c0d74547" xsi:nil="true"/>
    <ReferenceId xmlns="c2bfa199-0d04-4f82-bc1e-9bcced7fd60d" xsi:nil="true"/>
    <lcf76f155ced4ddcb4097134ff3c332f xmlns="c2bfa199-0d04-4f82-bc1e-9bcced7fd60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EAF84E-0E3D-45D3-B176-FBF7AA7431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bfa199-0d04-4f82-bc1e-9bcced7fd60d"/>
    <ds:schemaRef ds:uri="c99f8663-2a3d-4fb0-9738-2dc7c0d745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8512B2-802D-461B-A48D-5EBD060C999F}">
  <ds:schemaRefs>
    <ds:schemaRef ds:uri="http://schemas.microsoft.com/office/2006/metadata/properties"/>
    <ds:schemaRef ds:uri="http://schemas.microsoft.com/office/infopath/2007/PartnerControls"/>
    <ds:schemaRef ds:uri="c99f8663-2a3d-4fb0-9738-2dc7c0d74547"/>
    <ds:schemaRef ds:uri="c2bfa199-0d04-4f82-bc1e-9bcced7fd60d"/>
  </ds:schemaRefs>
</ds:datastoreItem>
</file>

<file path=customXml/itemProps3.xml><?xml version="1.0" encoding="utf-8"?>
<ds:datastoreItem xmlns:ds="http://schemas.openxmlformats.org/officeDocument/2006/customXml" ds:itemID="{7471205E-2600-401D-AFF3-E065642724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85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Antonio Flores Fuentes</dc:creator>
  <cp:keywords/>
  <dc:description/>
  <cp:lastModifiedBy>FERNANDO AZUARA IBARRA</cp:lastModifiedBy>
  <cp:revision>18</cp:revision>
  <dcterms:created xsi:type="dcterms:W3CDTF">2025-08-20T05:28:00Z</dcterms:created>
  <dcterms:modified xsi:type="dcterms:W3CDTF">2026-10-22T10:35:00Z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0x010100E69E96CB255F2E4FBB03C8E2E582A9B3</vt:lpwstr>
  </property>
</Properties>
</file>