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921E" w14:textId="77777777" w:rsidR="00C55C47" w:rsidRDefault="00467EF5">
      <w:pPr>
        <w:spacing w:after="60" w:line="264" w:lineRule="auto"/>
        <w:jc w:val="center"/>
      </w:pPr>
      <w:r>
        <w:rPr>
          <w:b/>
          <w:bCs/>
        </w:rPr>
        <w:t>UNIVERSIDAD AUTÓNOMA DEL ESTADO DE MÉXICO</w:t>
      </w:r>
    </w:p>
    <w:p w14:paraId="6AA56775" w14:textId="77777777" w:rsidR="00C55C47" w:rsidRDefault="00467EF5">
      <w:pPr>
        <w:spacing w:after="60" w:line="264" w:lineRule="auto"/>
        <w:jc w:val="center"/>
      </w:pPr>
      <w:r>
        <w:rPr>
          <w:b/>
          <w:bCs/>
        </w:rPr>
        <w:t>FACULTAD DE INGENIERÍA</w:t>
      </w:r>
    </w:p>
    <w:p w14:paraId="667ED62F" w14:textId="77777777" w:rsidR="00C55C47" w:rsidRDefault="00467EF5">
      <w:pPr>
        <w:spacing w:before="120" w:after="60" w:line="264" w:lineRule="auto"/>
        <w:jc w:val="center"/>
      </w:pPr>
      <w:r>
        <w:rPr>
          <w:b/>
          <w:bCs/>
        </w:rPr>
        <w:t>NEXUS FI — FORMATO UNIVERSAL DE DOCUMENTACIÓN Y ENTREGA DE TAREAS</w:t>
      </w:r>
    </w:p>
    <w:p w14:paraId="2AEBAB62" w14:textId="77777777" w:rsidR="00C55C47" w:rsidRDefault="00467EF5" w:rsidP="00E33F35">
      <w:pPr>
        <w:pBdr>
          <w:bottom w:val="single" w:sz="8" w:space="0" w:color="000000"/>
        </w:pBdr>
        <w:spacing w:after="240" w:line="264" w:lineRule="auto"/>
        <w:jc w:val="center"/>
      </w:pPr>
      <w:r>
        <w:rPr>
          <w:i/>
          <w:iCs/>
        </w:rPr>
        <w:t>Instrumento Oficial de Reporte Técnico, Entregables de Código y Evidencias de Ejecución</w:t>
      </w:r>
    </w:p>
    <w:p w14:paraId="2E1A8E11" w14:textId="77777777" w:rsidR="00C55C47" w:rsidRDefault="00467EF5">
      <w:pPr>
        <w:pStyle w:val="Ttulo1"/>
      </w:pPr>
      <w:r>
        <w:t>1. FICHA TÉCNICA DE LA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2000"/>
        <w:gridCol w:w="2680"/>
      </w:tblGrid>
      <w:tr w:rsidR="00C55C47" w14:paraId="40EEE28D"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4BC8F63F" w14:textId="77777777" w:rsidR="00C55C47" w:rsidRDefault="00467EF5">
            <w:pPr>
              <w:spacing w:after="40" w:line="264" w:lineRule="auto"/>
            </w:pPr>
            <w:r>
              <w:rPr>
                <w:b/>
                <w:bCs/>
              </w:rPr>
              <w:t>Código / ID de Tarea</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79BA114" w14:textId="77777777" w:rsidR="00C55C47" w:rsidRDefault="00467EF5">
            <w:pPr>
              <w:spacing w:after="40" w:line="264" w:lineRule="auto"/>
            </w:pPr>
            <w:r>
              <w:t>T-05-INF-NGINX</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87F866F" w14:textId="77777777" w:rsidR="00C55C47" w:rsidRDefault="00467EF5">
            <w:pPr>
              <w:spacing w:after="40" w:line="264" w:lineRule="auto"/>
            </w:pPr>
            <w:r>
              <w:t>Paquete WBS</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F552811" w14:textId="77777777" w:rsidR="00C55C47" w:rsidRDefault="00467EF5">
            <w:pPr>
              <w:spacing w:after="40" w:line="264" w:lineRule="auto"/>
              <w:jc w:val="both"/>
            </w:pPr>
            <w:r>
              <w:t>WBS 1.2.1 (Curaduría del Acervo Documental Normativo) y WBS 1.2.2 (Normalización Semántica y Segmentación) [1]</w:t>
            </w:r>
          </w:p>
        </w:tc>
      </w:tr>
      <w:tr w:rsidR="00C55C47" w14:paraId="297B12A8"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277614EA" w14:textId="77777777" w:rsidR="00C55C47" w:rsidRDefault="00467EF5">
            <w:pPr>
              <w:spacing w:after="40" w:line="264" w:lineRule="auto"/>
            </w:pPr>
            <w:r>
              <w:rPr>
                <w:b/>
                <w:bCs/>
              </w:rPr>
              <w:t>Nombre de la Tarea</w:t>
            </w:r>
          </w:p>
        </w:tc>
        <w:tc>
          <w:tcPr>
            <w:tcW w:w="7360" w:type="dxa"/>
            <w:gridSpan w:val="3"/>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80D18BD" w14:textId="77777777" w:rsidR="00C55C47" w:rsidRDefault="00467EF5">
            <w:pPr>
              <w:spacing w:after="40" w:line="264" w:lineRule="auto"/>
              <w:jc w:val="both"/>
            </w:pPr>
            <w:r>
              <w:t>Pipeline Apify, base SQLite y OCR para redes sociales oficiales de la Facultad de Ingeniería (Tarea Retroactiva Avance 1)</w:t>
            </w:r>
          </w:p>
        </w:tc>
      </w:tr>
      <w:tr w:rsidR="00C55C47" w14:paraId="6C3108E4"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71878494" w14:textId="77777777" w:rsidR="00C55C47" w:rsidRDefault="00467EF5">
            <w:pPr>
              <w:spacing w:after="40" w:line="264" w:lineRule="auto"/>
            </w:pPr>
            <w:r>
              <w:rPr>
                <w:b/>
                <w:bCs/>
              </w:rPr>
              <w:t>Fase / Avance</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6F621E4" w14:textId="77777777" w:rsidR="00C55C47" w:rsidRDefault="00467EF5">
            <w:pPr>
              <w:spacing w:after="40" w:line="264" w:lineRule="auto"/>
            </w:pPr>
            <w:r>
              <w:t>Avance 1 (25 %)</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B7F190B" w14:textId="77777777" w:rsidR="00C55C47" w:rsidRDefault="00467EF5">
            <w:pPr>
              <w:spacing w:after="40" w:line="264" w:lineRule="auto"/>
            </w:pPr>
            <w:r>
              <w:t>Responsable(s) Asignado(s)</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5F0A685" w14:textId="77777777" w:rsidR="00C55C47" w:rsidRDefault="00467EF5">
            <w:pPr>
              <w:spacing w:after="40" w:line="264" w:lineRule="auto"/>
            </w:pPr>
            <w:r>
              <w:t>Santiago Cuevas Sánchez</w:t>
            </w:r>
          </w:p>
        </w:tc>
      </w:tr>
      <w:tr w:rsidR="00C55C47" w14:paraId="3EDAE5CD"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302F0518" w14:textId="77777777" w:rsidR="00C55C47" w:rsidRDefault="00467EF5">
            <w:pPr>
              <w:spacing w:after="40" w:line="264" w:lineRule="auto"/>
            </w:pPr>
            <w:r>
              <w:rPr>
                <w:b/>
                <w:bCs/>
              </w:rPr>
              <w:t>Rol en Equipo 404</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6E343B6" w14:textId="77777777" w:rsidR="00C55C47" w:rsidRDefault="00467EF5">
            <w:pPr>
              <w:spacing w:after="40" w:line="264" w:lineRule="auto"/>
            </w:pPr>
            <w:r>
              <w:t>Ingeniero de Datos &amp; Vectores [1]</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7A9565D" w14:textId="77777777" w:rsidR="00C55C47" w:rsidRDefault="00467EF5">
            <w:pPr>
              <w:spacing w:after="40" w:line="264" w:lineRule="auto"/>
            </w:pPr>
            <w:r>
              <w:t>Asignada por (PM)</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662FEEF" w14:textId="77777777" w:rsidR="00C55C47" w:rsidRDefault="00467EF5">
            <w:pPr>
              <w:spacing w:after="40" w:line="264" w:lineRule="auto"/>
            </w:pPr>
            <w:r>
              <w:t>Fernando Azuara Ibarra (Project Manager)</w:t>
            </w:r>
          </w:p>
        </w:tc>
      </w:tr>
      <w:tr w:rsidR="00C55C47" w14:paraId="125D5186"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6EAEAE2E" w14:textId="77777777" w:rsidR="00C55C47" w:rsidRDefault="00467EF5">
            <w:pPr>
              <w:spacing w:after="40" w:line="264" w:lineRule="auto"/>
            </w:pPr>
            <w:r>
              <w:rPr>
                <w:b/>
                <w:bCs/>
              </w:rPr>
              <w:t>Prioridad</w:t>
            </w:r>
          </w:p>
        </w:tc>
        <w:tc>
          <w:tcPr>
            <w:tcW w:w="7360" w:type="dxa"/>
            <w:gridSpan w:val="3"/>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E5D0A34" w14:textId="77777777" w:rsidR="00C55C47" w:rsidRDefault="00467EF5">
            <w:pPr>
              <w:spacing w:after="40" w:line="264" w:lineRule="auto"/>
            </w:pPr>
            <w:r>
              <w:t>Alta</w:t>
            </w:r>
          </w:p>
        </w:tc>
      </w:tr>
      <w:tr w:rsidR="00C55C47" w14:paraId="254766BB"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210D32FC" w14:textId="77777777" w:rsidR="00C55C47" w:rsidRDefault="00467EF5">
            <w:pPr>
              <w:spacing w:after="40" w:line="264" w:lineRule="auto"/>
            </w:pPr>
            <w:r>
              <w:rPr>
                <w:b/>
                <w:bCs/>
              </w:rPr>
              <w:t>Fecha de Asignación</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269B4F5" w14:textId="77777777" w:rsidR="00C55C47" w:rsidRDefault="00467EF5">
            <w:pPr>
              <w:spacing w:after="40" w:line="264" w:lineRule="auto"/>
            </w:pPr>
            <w:r>
              <w:t>14/10/2026</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C4FD273" w14:textId="77777777" w:rsidR="00C55C47" w:rsidRDefault="00467EF5">
            <w:pPr>
              <w:spacing w:after="40" w:line="264" w:lineRule="auto"/>
            </w:pPr>
            <w:r>
              <w:t>Fecha de Entrega</w:t>
            </w:r>
          </w:p>
        </w:tc>
        <w:tc>
          <w:tcPr>
            <w:tcW w:w="2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D496F81" w14:textId="77777777" w:rsidR="00C55C47" w:rsidRDefault="00467EF5">
            <w:pPr>
              <w:spacing w:after="40" w:line="264" w:lineRule="auto"/>
            </w:pPr>
            <w:r>
              <w:t>21/10/2026</w:t>
            </w:r>
          </w:p>
        </w:tc>
      </w:tr>
      <w:tr w:rsidR="00C55C47" w14:paraId="21F29B1F"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3F3CD69F" w14:textId="77777777" w:rsidR="00C55C47" w:rsidRDefault="00467EF5">
            <w:pPr>
              <w:spacing w:after="40" w:line="264" w:lineRule="auto"/>
            </w:pPr>
            <w:r>
              <w:rPr>
                <w:b/>
                <w:bCs/>
              </w:rPr>
              <w:t>Estado de la Tarea</w:t>
            </w:r>
          </w:p>
        </w:tc>
        <w:tc>
          <w:tcPr>
            <w:tcW w:w="7360" w:type="dxa"/>
            <w:gridSpan w:val="3"/>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C025E91" w14:textId="77777777" w:rsidR="00C55C47" w:rsidRDefault="00467EF5">
            <w:pPr>
              <w:spacing w:after="40" w:line="264" w:lineRule="auto"/>
            </w:pPr>
            <w:r>
              <w:t>[X] Concluida y Validada</w:t>
            </w:r>
          </w:p>
        </w:tc>
      </w:tr>
      <w:tr w:rsidR="00C55C47" w14:paraId="2686BB5F" w14:textId="77777777">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7335C1CF" w14:textId="77777777" w:rsidR="00C55C47" w:rsidRDefault="00467EF5">
            <w:pPr>
              <w:spacing w:after="40" w:line="264" w:lineRule="auto"/>
            </w:pPr>
            <w:r>
              <w:rPr>
                <w:b/>
                <w:bCs/>
              </w:rPr>
              <w:t>Solicitud de Cambio</w:t>
            </w:r>
          </w:p>
        </w:tc>
        <w:tc>
          <w:tcPr>
            <w:tcW w:w="7360" w:type="dxa"/>
            <w:gridSpan w:val="3"/>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0592253" w14:textId="77777777" w:rsidR="00C55C47" w:rsidRDefault="00467EF5">
            <w:pPr>
              <w:spacing w:after="40" w:line="264" w:lineRule="auto"/>
            </w:pPr>
            <w:r>
              <w:t>[X] No Requerida</w:t>
            </w:r>
          </w:p>
        </w:tc>
      </w:tr>
    </w:tbl>
    <w:p w14:paraId="19CEF0AC" w14:textId="77777777" w:rsidR="00C55C47" w:rsidRDefault="00467EF5">
      <w:pPr>
        <w:spacing w:before="80" w:after="220" w:line="264" w:lineRule="auto"/>
        <w:jc w:val="center"/>
      </w:pPr>
      <w:r>
        <w:rPr>
          <w:i/>
          <w:iCs/>
        </w:rPr>
        <w:t>Tabla 1.1: Ficha técnica de la tarea.</w:t>
      </w:r>
    </w:p>
    <w:p w14:paraId="32F3C310" w14:textId="77777777" w:rsidR="00C55C47" w:rsidRDefault="00467EF5">
      <w:pPr>
        <w:pStyle w:val="Ttulo1"/>
      </w:pPr>
      <w:r>
        <w:t>2. OBJETIVO TÉCNICO Y CRITERIOS DE ACEPTACIÓN</w:t>
      </w:r>
    </w:p>
    <w:p w14:paraId="4C8F08B7" w14:textId="77777777" w:rsidR="00C55C47" w:rsidRDefault="00467EF5">
      <w:pPr>
        <w:spacing w:after="120" w:line="264" w:lineRule="auto"/>
        <w:jc w:val="both"/>
      </w:pPr>
      <w:r>
        <w:t>Parte de las publicaciones de la Facultad de Ingeniería en Facebook e Instagram anuncia convocatorias y avisos mediante carteles e infografías, de modo que el contenido está dentro de la imagen y no en el texto de la publicación. Para que Nexus FI pueda responder sobre esa información, primero hay que obtenerla de las cuentas oficiales, convertirla en texto y guardarla de forma ordenada.</w:t>
      </w:r>
    </w:p>
    <w:p w14:paraId="264E2E65" w14:textId="77777777" w:rsidR="00C55C47" w:rsidRDefault="00467EF5">
      <w:pPr>
        <w:spacing w:after="120" w:line="264" w:lineRule="auto"/>
        <w:jc w:val="both"/>
      </w:pPr>
      <w:r>
        <w:lastRenderedPageBreak/>
        <w:t>Esta tarea investigó, desarrolló y evaluó esa extracción. Su aporte es un flujo que toma el identificador de cada publicación, descarga su imagen, la lee con OCR y guarda el texto bajo el mismo identificador en una base SQLite. Se complementa con un informe técnico que evalúa los costos de nube, los riesgos de bloqueo por parte de Meta y la recomendación de gestionar la API oficial.</w:t>
      </w:r>
    </w:p>
    <w:p w14:paraId="2056B155" w14:textId="77777777" w:rsidR="00C55C47" w:rsidRDefault="00467EF5">
      <w:pPr>
        <w:pStyle w:val="Ttulo2"/>
      </w:pPr>
      <w:r>
        <w:t>2.1 Criterios de Aceptación (Definición de Terminado - DoD)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3000"/>
      </w:tblGrid>
      <w:tr w:rsidR="00C55C47" w14:paraId="53E351D3" w14:textId="77777777">
        <w:trPr>
          <w:tblHeader/>
        </w:trPr>
        <w:tc>
          <w:tcPr>
            <w:tcW w:w="6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38DDDF26" w14:textId="77777777" w:rsidR="00C55C47" w:rsidRDefault="00467EF5">
            <w:pPr>
              <w:spacing w:after="40" w:line="264" w:lineRule="auto"/>
              <w:jc w:val="center"/>
            </w:pPr>
            <w:proofErr w:type="spellStart"/>
            <w:r>
              <w:rPr>
                <w:b/>
                <w:bCs/>
              </w:rPr>
              <w:t>N°</w:t>
            </w:r>
            <w:proofErr w:type="spellEnd"/>
          </w:p>
        </w:tc>
        <w:tc>
          <w:tcPr>
            <w:tcW w:w="57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32C68368" w14:textId="77777777" w:rsidR="00C55C47" w:rsidRDefault="00467EF5">
            <w:pPr>
              <w:spacing w:after="40" w:line="264" w:lineRule="auto"/>
              <w:jc w:val="center"/>
            </w:pPr>
            <w:r>
              <w:rPr>
                <w:b/>
                <w:bCs/>
              </w:rPr>
              <w:t>Criterio de Aceptación Requerido</w:t>
            </w:r>
          </w:p>
        </w:tc>
        <w:tc>
          <w:tcPr>
            <w:tcW w:w="30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04ABF504" w14:textId="77777777" w:rsidR="00C55C47" w:rsidRDefault="00467EF5">
            <w:pPr>
              <w:spacing w:after="40" w:line="264" w:lineRule="auto"/>
              <w:jc w:val="center"/>
            </w:pPr>
            <w:r>
              <w:rPr>
                <w:b/>
                <w:bCs/>
              </w:rPr>
              <w:t>Estado de Cumplimiento</w:t>
            </w:r>
          </w:p>
        </w:tc>
      </w:tr>
      <w:tr w:rsidR="00C55C47" w14:paraId="6EAD6F30"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2C6EE68" w14:textId="77777777" w:rsidR="00C55C47" w:rsidRDefault="00467EF5">
            <w:pPr>
              <w:spacing w:after="40" w:line="264" w:lineRule="auto"/>
              <w:jc w:val="center"/>
            </w:pPr>
            <w:r>
              <w:t>1</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4B4F50E" w14:textId="77777777" w:rsidR="00C55C47" w:rsidRDefault="00467EF5">
            <w:pPr>
              <w:spacing w:after="40" w:line="264" w:lineRule="auto"/>
            </w:pPr>
            <w:r>
              <w:t>El código fuente se ejecuta de manera limpia sin errores ni excepciones locales.</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D29FBCB" w14:textId="77777777" w:rsidR="00C55C47" w:rsidRDefault="00467EF5">
            <w:pPr>
              <w:spacing w:after="40" w:line="264" w:lineRule="auto"/>
              <w:jc w:val="center"/>
            </w:pPr>
            <w:r>
              <w:t>[X] Cumplido</w:t>
            </w:r>
          </w:p>
        </w:tc>
      </w:tr>
      <w:tr w:rsidR="00C55C47" w14:paraId="32E91860"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E8F797B" w14:textId="77777777" w:rsidR="00C55C47" w:rsidRDefault="00467EF5">
            <w:pPr>
              <w:spacing w:after="40" w:line="264" w:lineRule="auto"/>
              <w:jc w:val="center"/>
            </w:pPr>
            <w:r>
              <w:t>2</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1340CAC" w14:textId="77777777" w:rsidR="00C55C47" w:rsidRDefault="00467EF5">
            <w:pPr>
              <w:spacing w:after="40" w:line="264" w:lineRule="auto"/>
            </w:pPr>
            <w:r>
              <w:t>La solución se integró en la rama Git designada sin generar conflictos de fusión.</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4D6E3AC" w14:textId="77777777" w:rsidR="00C55C47" w:rsidRDefault="00467EF5">
            <w:pPr>
              <w:spacing w:after="40" w:line="264" w:lineRule="auto"/>
              <w:jc w:val="center"/>
            </w:pPr>
            <w:r>
              <w:t>[X] Cumplido</w:t>
            </w:r>
          </w:p>
        </w:tc>
      </w:tr>
      <w:tr w:rsidR="00C55C47" w14:paraId="31AE85C7"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358DB04" w14:textId="77777777" w:rsidR="00C55C47" w:rsidRDefault="00467EF5">
            <w:pPr>
              <w:spacing w:after="40" w:line="264" w:lineRule="auto"/>
              <w:jc w:val="center"/>
            </w:pPr>
            <w:r>
              <w:t>3</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2D6EE82" w14:textId="77777777" w:rsidR="00C55C47" w:rsidRDefault="00467EF5">
            <w:pPr>
              <w:spacing w:after="40" w:line="264" w:lineRule="auto"/>
            </w:pPr>
            <w:r>
              <w:t>Se adjuntan evidencias funcionales completas (capturas de pantalla, logs y comandos).</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A88EB10" w14:textId="77777777" w:rsidR="00C55C47" w:rsidRDefault="00467EF5">
            <w:pPr>
              <w:spacing w:after="40" w:line="264" w:lineRule="auto"/>
              <w:jc w:val="center"/>
            </w:pPr>
            <w:r>
              <w:t>[X] Cumplido</w:t>
            </w:r>
          </w:p>
        </w:tc>
      </w:tr>
      <w:tr w:rsidR="00C55C47" w14:paraId="2981B788"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F4EE947" w14:textId="77777777" w:rsidR="00C55C47" w:rsidRDefault="00467EF5">
            <w:pPr>
              <w:spacing w:after="40" w:line="264" w:lineRule="auto"/>
              <w:jc w:val="center"/>
            </w:pPr>
            <w:r>
              <w:t>4</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158154B" w14:textId="77777777" w:rsidR="00C55C47" w:rsidRDefault="00467EF5">
            <w:pPr>
              <w:spacing w:after="40" w:line="264" w:lineRule="auto"/>
              <w:jc w:val="both"/>
            </w:pPr>
            <w:r>
              <w:t xml:space="preserve">El programa lee los datos de </w:t>
            </w:r>
            <w:proofErr w:type="spellStart"/>
            <w:r>
              <w:t>Apify</w:t>
            </w:r>
            <w:proofErr w:type="spellEnd"/>
            <w:r>
              <w:t xml:space="preserve">, los guarda en SQLite (tablas publicaciones e </w:t>
            </w:r>
            <w:proofErr w:type="spellStart"/>
            <w:r>
              <w:t>imagenes</w:t>
            </w:r>
            <w:proofErr w:type="spellEnd"/>
            <w:r>
              <w:t>) y descarga las imágenes como &lt;</w:t>
            </w:r>
            <w:proofErr w:type="spellStart"/>
            <w:r>
              <w:t>postId</w:t>
            </w:r>
            <w:proofErr w:type="spellEnd"/>
            <w:r>
              <w:t>&gt;_&lt;n&gt;.</w:t>
            </w:r>
            <w:proofErr w:type="spellStart"/>
            <w:r>
              <w:t>jpg</w:t>
            </w:r>
            <w:proofErr w:type="spellEnd"/>
            <w:r>
              <w:t>.</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B35C98C" w14:textId="77777777" w:rsidR="00C55C47" w:rsidRDefault="00467EF5">
            <w:pPr>
              <w:spacing w:after="40" w:line="264" w:lineRule="auto"/>
              <w:jc w:val="center"/>
            </w:pPr>
            <w:r>
              <w:t>[X] Cumplido</w:t>
            </w:r>
          </w:p>
        </w:tc>
      </w:tr>
      <w:tr w:rsidR="00C55C47" w14:paraId="4B514E71"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06AB4AB" w14:textId="77777777" w:rsidR="00C55C47" w:rsidRDefault="00467EF5">
            <w:pPr>
              <w:spacing w:after="40" w:line="264" w:lineRule="auto"/>
              <w:jc w:val="center"/>
            </w:pPr>
            <w:r>
              <w:t>5</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8A20346" w14:textId="77777777" w:rsidR="00C55C47" w:rsidRDefault="00467EF5">
            <w:pPr>
              <w:spacing w:after="40" w:line="264" w:lineRule="auto"/>
            </w:pPr>
            <w:r>
              <w:t>La ejecución es idempotente: repetirla no duplica registros ni imágenes.</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A6477B7" w14:textId="77777777" w:rsidR="00C55C47" w:rsidRDefault="00467EF5">
            <w:pPr>
              <w:spacing w:after="40" w:line="264" w:lineRule="auto"/>
              <w:jc w:val="center"/>
            </w:pPr>
            <w:r>
              <w:t>[X] Cumplido</w:t>
            </w:r>
          </w:p>
        </w:tc>
      </w:tr>
      <w:tr w:rsidR="00C55C47" w14:paraId="578BA518"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93B3047" w14:textId="77777777" w:rsidR="00C55C47" w:rsidRDefault="00467EF5">
            <w:pPr>
              <w:spacing w:after="40" w:line="264" w:lineRule="auto"/>
              <w:jc w:val="center"/>
            </w:pPr>
            <w:r>
              <w:t>6</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EB7C47F" w14:textId="77777777" w:rsidR="00C55C47" w:rsidRDefault="00467EF5">
            <w:pPr>
              <w:spacing w:after="40" w:line="264" w:lineRule="auto"/>
              <w:jc w:val="both"/>
            </w:pPr>
            <w:r>
              <w:t xml:space="preserve">El OCR se ejecuta en español con </w:t>
            </w:r>
            <w:proofErr w:type="spellStart"/>
            <w:r>
              <w:t>Tesseract</w:t>
            </w:r>
            <w:proofErr w:type="spellEnd"/>
            <w:r>
              <w:t xml:space="preserve"> y el texto queda guardado bajo el mismo ID de la publicación.</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AFA1886" w14:textId="77777777" w:rsidR="00C55C47" w:rsidRDefault="00467EF5">
            <w:pPr>
              <w:spacing w:after="40" w:line="264" w:lineRule="auto"/>
              <w:jc w:val="center"/>
            </w:pPr>
            <w:r>
              <w:t>[X] Cumplido</w:t>
            </w:r>
          </w:p>
        </w:tc>
      </w:tr>
      <w:tr w:rsidR="00C55C47" w14:paraId="5686C845"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3497073" w14:textId="77777777" w:rsidR="00C55C47" w:rsidRDefault="00467EF5">
            <w:pPr>
              <w:spacing w:after="40" w:line="264" w:lineRule="auto"/>
              <w:jc w:val="center"/>
            </w:pPr>
            <w:r>
              <w:t>7</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36BA060" w14:textId="77777777" w:rsidR="00C55C47" w:rsidRDefault="00467EF5">
            <w:pPr>
              <w:spacing w:after="40" w:line="264" w:lineRule="auto"/>
              <w:jc w:val="both"/>
            </w:pPr>
            <w:r>
              <w:t>Solo se usan páginas públicas de la Facultad; no se guardan comentarios ni datos personales.</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2F47058" w14:textId="77777777" w:rsidR="00C55C47" w:rsidRDefault="00467EF5">
            <w:pPr>
              <w:spacing w:after="40" w:line="264" w:lineRule="auto"/>
              <w:jc w:val="center"/>
            </w:pPr>
            <w:r>
              <w:t>[X] Cumplido</w:t>
            </w:r>
          </w:p>
        </w:tc>
      </w:tr>
      <w:tr w:rsidR="00C55C47" w14:paraId="01B6A7EA" w14:textId="77777777">
        <w:trPr>
          <w:cantSplit/>
        </w:trPr>
        <w:tc>
          <w:tcPr>
            <w:tcW w:w="6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BBDD2EA" w14:textId="77777777" w:rsidR="00C55C47" w:rsidRDefault="00467EF5">
            <w:pPr>
              <w:spacing w:after="40" w:line="264" w:lineRule="auto"/>
              <w:jc w:val="center"/>
            </w:pPr>
            <w:r>
              <w:t>8</w:t>
            </w:r>
          </w:p>
        </w:tc>
        <w:tc>
          <w:tcPr>
            <w:tcW w:w="57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C51184D" w14:textId="77777777" w:rsidR="00C55C47" w:rsidRDefault="00467EF5">
            <w:pPr>
              <w:spacing w:after="40" w:line="264" w:lineRule="auto"/>
              <w:jc w:val="both"/>
            </w:pPr>
            <w:r>
              <w:t>El informe técnico incluye costos de nube, riesgos de bloqueo por Meta y la recomendación sobre la API oficial de Meta.</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E1E0BC8" w14:textId="77777777" w:rsidR="00C55C47" w:rsidRDefault="00467EF5">
            <w:pPr>
              <w:spacing w:after="40" w:line="264" w:lineRule="auto"/>
              <w:jc w:val="center"/>
            </w:pPr>
            <w:r>
              <w:t>[X] Cumplido</w:t>
            </w:r>
          </w:p>
        </w:tc>
      </w:tr>
    </w:tbl>
    <w:p w14:paraId="57546E95" w14:textId="77777777" w:rsidR="00C55C47" w:rsidRDefault="00467EF5">
      <w:pPr>
        <w:spacing w:before="80" w:after="220" w:line="264" w:lineRule="auto"/>
        <w:jc w:val="center"/>
      </w:pPr>
      <w:r>
        <w:rPr>
          <w:i/>
          <w:iCs/>
        </w:rPr>
        <w:t>Tabla 2.1: Criterios de aceptación de la tarea.</w:t>
      </w:r>
    </w:p>
    <w:p w14:paraId="5D233B46" w14:textId="77777777" w:rsidR="00C55C47" w:rsidRDefault="00467EF5">
      <w:pPr>
        <w:pStyle w:val="Ttulo1"/>
      </w:pPr>
      <w:r>
        <w:lastRenderedPageBreak/>
        <w:t>3. INTERCONEXIÓN, PRECEDENCIAS Y RED DE COLABORACIÓN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C55C47" w14:paraId="0A67462D" w14:textId="77777777">
        <w:trPr>
          <w:tblHeader/>
        </w:trPr>
        <w:tc>
          <w:tcPr>
            <w:tcW w:w="24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BA5C18D" w14:textId="77777777" w:rsidR="00C55C47" w:rsidRDefault="00467EF5">
            <w:pPr>
              <w:spacing w:after="40" w:line="264" w:lineRule="auto"/>
              <w:jc w:val="center"/>
            </w:pPr>
            <w:r>
              <w:rPr>
                <w:b/>
                <w:bCs/>
              </w:rPr>
              <w:t>Tipo de Relación</w:t>
            </w:r>
          </w:p>
        </w:tc>
        <w:tc>
          <w:tcPr>
            <w:tcW w:w="41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10FEFEE4" w14:textId="77777777" w:rsidR="00C55C47" w:rsidRDefault="00467EF5">
            <w:pPr>
              <w:spacing w:after="40" w:line="264" w:lineRule="auto"/>
              <w:jc w:val="center"/>
            </w:pPr>
            <w:r>
              <w:rPr>
                <w:b/>
                <w:bCs/>
              </w:rPr>
              <w:t>Detalle de Actividad o Insumo Requerido</w:t>
            </w:r>
          </w:p>
        </w:tc>
        <w:tc>
          <w:tcPr>
            <w:tcW w:w="28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1851AF1" w14:textId="77777777" w:rsidR="00C55C47" w:rsidRDefault="00467EF5">
            <w:pPr>
              <w:spacing w:after="40" w:line="264" w:lineRule="auto"/>
              <w:jc w:val="center"/>
            </w:pPr>
            <w:r>
              <w:rPr>
                <w:b/>
                <w:bCs/>
              </w:rPr>
              <w:t>Integrante(s) con quien se coordinó</w:t>
            </w:r>
          </w:p>
        </w:tc>
      </w:tr>
      <w:tr w:rsidR="00C55C47" w14:paraId="4D5D2E0F" w14:textId="77777777">
        <w:trPr>
          <w:cantSplit/>
        </w:trPr>
        <w:tc>
          <w:tcPr>
            <w:tcW w:w="24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6FBEFC9" w14:textId="77777777" w:rsidR="00C55C47" w:rsidRDefault="00467EF5">
            <w:pPr>
              <w:spacing w:after="40" w:line="264" w:lineRule="auto"/>
            </w:pPr>
            <w:r>
              <w:t>Insumos Precedentes (Qué necesité antes):</w:t>
            </w:r>
          </w:p>
        </w:tc>
        <w:tc>
          <w:tcPr>
            <w:tcW w:w="4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A2AB7C6" w14:textId="77777777" w:rsidR="00C55C47" w:rsidRDefault="00467EF5">
            <w:pPr>
              <w:spacing w:after="40" w:line="264" w:lineRule="auto"/>
              <w:jc w:val="both"/>
            </w:pPr>
            <w:r>
              <w:t xml:space="preserve">Indicaciones de la jefatura del proyecto, recibidas por WhatsApp, sobre la herramienta con </w:t>
            </w:r>
            <w:proofErr w:type="spellStart"/>
            <w:r>
              <w:t>Apify</w:t>
            </w:r>
            <w:proofErr w:type="spellEnd"/>
            <w:r>
              <w:t xml:space="preserve"> y el flujo ID de publicación, imagen, OCR y texto; enlaces de los dos actores de </w:t>
            </w:r>
            <w:proofErr w:type="spellStart"/>
            <w:r>
              <w:t>Apify</w:t>
            </w:r>
            <w:proofErr w:type="spellEnd"/>
            <w:r>
              <w:t xml:space="preserve"> y las cuentas oficiales de la Facultad que se debían revisar.</w:t>
            </w:r>
          </w:p>
        </w:tc>
        <w:tc>
          <w:tcPr>
            <w:tcW w:w="2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3D92B41" w14:textId="77777777" w:rsidR="00C55C47" w:rsidRDefault="00467EF5">
            <w:pPr>
              <w:spacing w:after="40" w:line="264" w:lineRule="auto"/>
            </w:pPr>
            <w:r>
              <w:t>Fernando Azuara Ibarra (Project Manager)</w:t>
            </w:r>
          </w:p>
        </w:tc>
      </w:tr>
      <w:tr w:rsidR="00C55C47" w14:paraId="4C783613" w14:textId="77777777">
        <w:trPr>
          <w:cantSplit/>
        </w:trPr>
        <w:tc>
          <w:tcPr>
            <w:tcW w:w="24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ABCE04D" w14:textId="77777777" w:rsidR="00C55C47" w:rsidRDefault="00467EF5">
            <w:pPr>
              <w:spacing w:after="40" w:line="264" w:lineRule="auto"/>
            </w:pPr>
            <w:r>
              <w:t>Entregables que desbloquea (A quién le sirve):</w:t>
            </w:r>
          </w:p>
        </w:tc>
        <w:tc>
          <w:tcPr>
            <w:tcW w:w="4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AF59E34" w14:textId="77777777" w:rsidR="00C55C47" w:rsidRDefault="00467EF5">
            <w:pPr>
              <w:spacing w:after="40" w:line="264" w:lineRule="auto"/>
              <w:jc w:val="both"/>
            </w:pPr>
            <w:r>
              <w:t>El texto de las convocatorias y avisos extraído por OCR alimenta la curaduría y la segmentación del acervo documental (WBS 1.2.1 y 1.2.2) y, con ello, la base vectorial del asistente.</w:t>
            </w:r>
          </w:p>
        </w:tc>
        <w:tc>
          <w:tcPr>
            <w:tcW w:w="2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BC2D529" w14:textId="77777777" w:rsidR="00C55C47" w:rsidRDefault="00467EF5">
            <w:pPr>
              <w:spacing w:after="40" w:line="264" w:lineRule="auto"/>
            </w:pPr>
            <w:r>
              <w:t>Daniel Aguilar Sánchez (Gestor de Contenidos)</w:t>
            </w:r>
          </w:p>
        </w:tc>
      </w:tr>
      <w:tr w:rsidR="00C55C47" w14:paraId="0D4B5A06" w14:textId="77777777">
        <w:trPr>
          <w:cantSplit/>
        </w:trPr>
        <w:tc>
          <w:tcPr>
            <w:tcW w:w="24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ABF48E0" w14:textId="77777777" w:rsidR="00C55C47" w:rsidRDefault="00467EF5">
            <w:pPr>
              <w:spacing w:after="40" w:line="264" w:lineRule="auto"/>
            </w:pPr>
            <w:r>
              <w:t>Canales y Acuerdos de Comunicación:</w:t>
            </w:r>
          </w:p>
        </w:tc>
        <w:tc>
          <w:tcPr>
            <w:tcW w:w="4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75B8846" w14:textId="77777777" w:rsidR="00C55C47" w:rsidRDefault="00467EF5">
            <w:pPr>
              <w:spacing w:after="40" w:line="264" w:lineRule="auto"/>
              <w:jc w:val="both"/>
            </w:pPr>
            <w:r>
              <w:t xml:space="preserve">Las indicaciones se recibieron por WhatsApp. Acuerdos técnicos: usar los actores de </w:t>
            </w:r>
            <w:proofErr w:type="spellStart"/>
            <w:r>
              <w:t>Apify</w:t>
            </w:r>
            <w:proofErr w:type="spellEnd"/>
            <w:r>
              <w:t xml:space="preserve"> para Facebook e Instagram, guardar la imagen a partir del ID y leerla con OCR, y trabajar solo con páginas públicas, sin contraseñas ni comentarios. Reuniones de seguimiento vía WhatsApp los días 14, 18 y 21 de octubre de 2026.</w:t>
            </w:r>
          </w:p>
        </w:tc>
        <w:tc>
          <w:tcPr>
            <w:tcW w:w="2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D87C988" w14:textId="77777777" w:rsidR="00C55C47" w:rsidRDefault="00467EF5">
            <w:pPr>
              <w:spacing w:after="40" w:line="264" w:lineRule="auto"/>
            </w:pPr>
            <w:r>
              <w:t>Todos los involucrados</w:t>
            </w:r>
          </w:p>
        </w:tc>
      </w:tr>
    </w:tbl>
    <w:p w14:paraId="1EC95626" w14:textId="77777777" w:rsidR="00C55C47" w:rsidRDefault="00467EF5">
      <w:pPr>
        <w:spacing w:before="80" w:after="220" w:line="264" w:lineRule="auto"/>
        <w:jc w:val="center"/>
      </w:pPr>
      <w:r>
        <w:rPr>
          <w:i/>
          <w:iCs/>
        </w:rPr>
        <w:t>Tabla 3.1: Interdependencias y acuerdos de comunicación de la tarea.</w:t>
      </w:r>
    </w:p>
    <w:p w14:paraId="2CFAAB99" w14:textId="77777777" w:rsidR="00C55C47" w:rsidRDefault="00467EF5">
      <w:pPr>
        <w:pStyle w:val="Ttulo1"/>
      </w:pPr>
      <w:r>
        <w:t>4. ENTREGABLES DE CÓDIGO Y CONTROL DE VERSIONES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55C47" w14:paraId="69117283"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2795E47A" w14:textId="77777777" w:rsidR="00C55C47" w:rsidRDefault="00467EF5">
            <w:pPr>
              <w:spacing w:after="40" w:line="264" w:lineRule="auto"/>
            </w:pPr>
            <w:r>
              <w:rPr>
                <w:b/>
                <w:bCs/>
              </w:rPr>
              <w:t>Rama de Git utilizada (Branch)</w:t>
            </w:r>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C6AD245" w14:textId="77777777" w:rsidR="00C55C47" w:rsidRDefault="00467EF5">
            <w:pPr>
              <w:spacing w:after="40" w:line="264" w:lineRule="auto"/>
            </w:pPr>
            <w:proofErr w:type="spellStart"/>
            <w:r>
              <w:t>feature</w:t>
            </w:r>
            <w:proofErr w:type="spellEnd"/>
            <w:r>
              <w:t>/</w:t>
            </w:r>
            <w:proofErr w:type="spellStart"/>
            <w:r>
              <w:t>extraccion-apify-ocr</w:t>
            </w:r>
            <w:proofErr w:type="spellEnd"/>
            <w:r>
              <w:t xml:space="preserve"> (repositorio </w:t>
            </w:r>
            <w:proofErr w:type="spellStart"/>
            <w:r>
              <w:t>igream</w:t>
            </w:r>
            <w:proofErr w:type="spellEnd"/>
            <w:r>
              <w:t>/Nexus-FI)</w:t>
            </w:r>
          </w:p>
        </w:tc>
      </w:tr>
      <w:tr w:rsidR="00C55C47" w14:paraId="475ECB6C"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5D62F670" w14:textId="77777777" w:rsidR="00C55C47" w:rsidRDefault="00467EF5">
            <w:pPr>
              <w:spacing w:after="40" w:line="264" w:lineRule="auto"/>
            </w:pPr>
            <w:r>
              <w:rPr>
                <w:b/>
                <w:bCs/>
              </w:rPr>
              <w:t xml:space="preserve">Hash(es) de </w:t>
            </w:r>
            <w:proofErr w:type="spellStart"/>
            <w:r>
              <w:rPr>
                <w:b/>
                <w:bCs/>
              </w:rPr>
              <w:t>Commit</w:t>
            </w:r>
            <w:proofErr w:type="spellEnd"/>
            <w:r>
              <w:rPr>
                <w:b/>
                <w:bCs/>
              </w:rPr>
              <w:t xml:space="preserve"> o Pull </w:t>
            </w:r>
            <w:proofErr w:type="spellStart"/>
            <w:r>
              <w:rPr>
                <w:b/>
                <w:bCs/>
              </w:rPr>
              <w:t>Request</w:t>
            </w:r>
            <w:proofErr w:type="spellEnd"/>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8950147" w14:textId="77777777" w:rsidR="00C55C47" w:rsidRDefault="00467EF5">
            <w:pPr>
              <w:spacing w:after="40" w:line="264" w:lineRule="auto"/>
            </w:pPr>
            <w:r>
              <w:t>2e13000 (</w:t>
            </w:r>
            <w:proofErr w:type="spellStart"/>
            <w:r>
              <w:t>commit</w:t>
            </w:r>
            <w:proofErr w:type="spellEnd"/>
            <w:r>
              <w:t xml:space="preserve"> final de la fusión a </w:t>
            </w:r>
            <w:proofErr w:type="spellStart"/>
            <w:r>
              <w:t>main</w:t>
            </w:r>
            <w:proofErr w:type="spellEnd"/>
            <w:r>
              <w:t xml:space="preserve">). Pull </w:t>
            </w:r>
            <w:proofErr w:type="spellStart"/>
            <w:r>
              <w:t>Request</w:t>
            </w:r>
            <w:proofErr w:type="spellEnd"/>
            <w:r>
              <w:t xml:space="preserve"> #3: scripts/procesar_posts.py. Pull </w:t>
            </w:r>
            <w:proofErr w:type="spellStart"/>
            <w:r>
              <w:t>Request</w:t>
            </w:r>
            <w:proofErr w:type="spellEnd"/>
            <w:r>
              <w:t xml:space="preserve"> #4: </w:t>
            </w:r>
            <w:proofErr w:type="spellStart"/>
            <w:r>
              <w:t>docs</w:t>
            </w:r>
            <w:proofErr w:type="spellEnd"/>
            <w:r>
              <w:t>/</w:t>
            </w:r>
            <w:proofErr w:type="spellStart"/>
            <w:r>
              <w:t>nexus_fi.db</w:t>
            </w:r>
            <w:proofErr w:type="spellEnd"/>
            <w:r>
              <w:t xml:space="preserve"> y </w:t>
            </w:r>
            <w:proofErr w:type="spellStart"/>
            <w:r>
              <w:t>docs</w:t>
            </w:r>
            <w:proofErr w:type="spellEnd"/>
            <w:r>
              <w:t xml:space="preserve">/informe_proceso.md. Ambos PR fusionados a </w:t>
            </w:r>
            <w:proofErr w:type="spellStart"/>
            <w:r>
              <w:t>main</w:t>
            </w:r>
            <w:proofErr w:type="spellEnd"/>
            <w:r>
              <w:t>.</w:t>
            </w:r>
          </w:p>
        </w:tc>
      </w:tr>
      <w:tr w:rsidR="00C55C47" w14:paraId="27D87B17"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1AAEC4C7" w14:textId="77777777" w:rsidR="00C55C47" w:rsidRDefault="00467EF5">
            <w:pPr>
              <w:spacing w:after="40" w:line="264" w:lineRule="auto"/>
            </w:pPr>
            <w:r>
              <w:rPr>
                <w:b/>
                <w:bCs/>
              </w:rPr>
              <w:lastRenderedPageBreak/>
              <w:t>Archivos Nuevos Creados</w:t>
            </w:r>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DBFD844" w14:textId="77777777" w:rsidR="00C55C47" w:rsidRDefault="00467EF5">
            <w:pPr>
              <w:spacing w:after="40" w:line="264" w:lineRule="auto"/>
              <w:jc w:val="both"/>
            </w:pPr>
            <w:r>
              <w:t>scripts/procesar_posts.py (Programa que procesa el JSON local)</w:t>
            </w:r>
          </w:p>
          <w:p w14:paraId="03D8779B" w14:textId="77777777" w:rsidR="00C55C47" w:rsidRDefault="00467EF5">
            <w:pPr>
              <w:spacing w:after="40" w:line="264" w:lineRule="auto"/>
            </w:pPr>
            <w:proofErr w:type="spellStart"/>
            <w:r>
              <w:t>docs</w:t>
            </w:r>
            <w:proofErr w:type="spellEnd"/>
            <w:r>
              <w:t>/</w:t>
            </w:r>
            <w:proofErr w:type="spellStart"/>
            <w:r>
              <w:t>nexus_fi.db</w:t>
            </w:r>
            <w:proofErr w:type="spellEnd"/>
            <w:r>
              <w:t xml:space="preserve"> (base SQLite con las tablas publicaciones e </w:t>
            </w:r>
            <w:proofErr w:type="spellStart"/>
            <w:r>
              <w:t>imagenes</w:t>
            </w:r>
            <w:proofErr w:type="spellEnd"/>
            <w:r>
              <w:t>)</w:t>
            </w:r>
          </w:p>
          <w:p w14:paraId="2271330D" w14:textId="77777777" w:rsidR="00C55C47" w:rsidRDefault="00467EF5">
            <w:pPr>
              <w:spacing w:after="40" w:line="264" w:lineRule="auto"/>
            </w:pPr>
            <w:proofErr w:type="spellStart"/>
            <w:r>
              <w:t>imagenes</w:t>
            </w:r>
            <w:proofErr w:type="spellEnd"/>
            <w:r>
              <w:t>/ (imágenes descargadas como &lt;</w:t>
            </w:r>
            <w:proofErr w:type="spellStart"/>
            <w:r>
              <w:t>postId</w:t>
            </w:r>
            <w:proofErr w:type="spellEnd"/>
            <w:r>
              <w:t>&gt;_&lt;n&gt;.</w:t>
            </w:r>
            <w:proofErr w:type="spellStart"/>
            <w:r>
              <w:t>jpg</w:t>
            </w:r>
            <w:proofErr w:type="spellEnd"/>
            <w:r>
              <w:t>)</w:t>
            </w:r>
          </w:p>
          <w:p w14:paraId="6BC046F9" w14:textId="77777777" w:rsidR="00C55C47" w:rsidRDefault="00467EF5">
            <w:pPr>
              <w:spacing w:after="40" w:line="264" w:lineRule="auto"/>
            </w:pPr>
            <w:r>
              <w:t>docs/informe_proceso.md (informe generado por el programa)</w:t>
            </w:r>
          </w:p>
          <w:p w14:paraId="4A6FA2B6" w14:textId="77777777" w:rsidR="00C55C47" w:rsidRDefault="00467EF5">
            <w:pPr>
              <w:spacing w:after="40" w:line="264" w:lineRule="auto"/>
              <w:jc w:val="both"/>
            </w:pPr>
            <w:r>
              <w:t xml:space="preserve">dataset_facebook-posts-scraper_2026-10-22_02-51-57-628.json (resultado de la corrida de prueba en </w:t>
            </w:r>
            <w:proofErr w:type="spellStart"/>
            <w:r>
              <w:t>Apify</w:t>
            </w:r>
            <w:proofErr w:type="spellEnd"/>
            <w:r>
              <w:t>)</w:t>
            </w:r>
          </w:p>
          <w:p w14:paraId="37C1FB75" w14:textId="77777777" w:rsidR="00C55C47" w:rsidRDefault="00467EF5">
            <w:pPr>
              <w:spacing w:after="40" w:line="264" w:lineRule="auto"/>
            </w:pPr>
            <w:proofErr w:type="spellStart"/>
            <w:r>
              <w:t>docs</w:t>
            </w:r>
            <w:proofErr w:type="spellEnd"/>
            <w:r>
              <w:t>/Informes/Informe_Tecnico_Nexus_FI.pdf (informe técnico)</w:t>
            </w:r>
          </w:p>
        </w:tc>
      </w:tr>
      <w:tr w:rsidR="00C55C47" w14:paraId="66F3C618"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36F6F50D" w14:textId="77777777" w:rsidR="00C55C47" w:rsidRDefault="00467EF5">
            <w:pPr>
              <w:spacing w:after="40" w:line="264" w:lineRule="auto"/>
            </w:pPr>
            <w:r>
              <w:rPr>
                <w:b/>
                <w:bCs/>
              </w:rPr>
              <w:t>Archivos Modificados</w:t>
            </w:r>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B23C971" w14:textId="77777777" w:rsidR="00C55C47" w:rsidRDefault="00467EF5">
            <w:pPr>
              <w:spacing w:after="40" w:line="264" w:lineRule="auto"/>
            </w:pPr>
            <w:r>
              <w:t>Ninguno</w:t>
            </w:r>
          </w:p>
        </w:tc>
      </w:tr>
      <w:tr w:rsidR="00C55C47" w14:paraId="23B1D2D1"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310382F3" w14:textId="77777777" w:rsidR="00C55C47" w:rsidRDefault="00467EF5">
            <w:pPr>
              <w:spacing w:after="40" w:line="264" w:lineRule="auto"/>
            </w:pPr>
            <w:r>
              <w:rPr>
                <w:b/>
                <w:bCs/>
              </w:rPr>
              <w:t>Librerías / Dependencias Añadidas</w:t>
            </w:r>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EC38442" w14:textId="77777777" w:rsidR="00C55C47" w:rsidRDefault="00467EF5">
            <w:pPr>
              <w:spacing w:after="40" w:line="264" w:lineRule="auto"/>
            </w:pPr>
            <w:proofErr w:type="spellStart"/>
            <w:r>
              <w:t>pytesseract</w:t>
            </w:r>
            <w:proofErr w:type="spellEnd"/>
            <w:r>
              <w:t xml:space="preserve"> y </w:t>
            </w:r>
            <w:proofErr w:type="spellStart"/>
            <w:r>
              <w:t>requests</w:t>
            </w:r>
            <w:proofErr w:type="spellEnd"/>
            <w:r>
              <w:t xml:space="preserve"> (instaladas con </w:t>
            </w:r>
            <w:proofErr w:type="spellStart"/>
            <w:r>
              <w:t>pip</w:t>
            </w:r>
            <w:proofErr w:type="spellEnd"/>
            <w:r>
              <w:t>).</w:t>
            </w:r>
          </w:p>
          <w:p w14:paraId="5DB5CBF7" w14:textId="77777777" w:rsidR="00C55C47" w:rsidRDefault="00467EF5">
            <w:pPr>
              <w:spacing w:after="40" w:line="264" w:lineRule="auto"/>
              <w:jc w:val="both"/>
            </w:pPr>
            <w:r>
              <w:t xml:space="preserve">Motor </w:t>
            </w:r>
            <w:proofErr w:type="spellStart"/>
            <w:r>
              <w:t>Tesseract</w:t>
            </w:r>
            <w:proofErr w:type="spellEnd"/>
            <w:r>
              <w:t>-OCR de UB-Mannheim y datos de idioma spa (software del sistema).</w:t>
            </w:r>
          </w:p>
          <w:p w14:paraId="225EA377" w14:textId="77777777" w:rsidR="00C55C47" w:rsidRDefault="00467EF5">
            <w:pPr>
              <w:spacing w:after="40" w:line="264" w:lineRule="auto"/>
            </w:pPr>
            <w:r>
              <w:t>Sí, se agregaron al archivo requirements.txt.</w:t>
            </w:r>
          </w:p>
        </w:tc>
      </w:tr>
      <w:tr w:rsidR="00C55C47" w14:paraId="04CE1F7B" w14:textId="77777777">
        <w:trPr>
          <w:cantSplit/>
        </w:trPr>
        <w:tc>
          <w:tcPr>
            <w:tcW w:w="30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77F15372" w14:textId="77777777" w:rsidR="00C55C47" w:rsidRDefault="00467EF5">
            <w:pPr>
              <w:spacing w:after="40" w:line="264" w:lineRule="auto"/>
            </w:pPr>
            <w:r>
              <w:rPr>
                <w:b/>
                <w:bCs/>
              </w:rPr>
              <w:t>Instrucciones de Ejecución Local</w:t>
            </w:r>
          </w:p>
        </w:tc>
        <w:tc>
          <w:tcPr>
            <w:tcW w:w="63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01B2D1C" w14:textId="77777777" w:rsidR="00C55C47" w:rsidRPr="00522CFF" w:rsidRDefault="00467EF5">
            <w:pPr>
              <w:spacing w:after="40" w:line="264" w:lineRule="auto"/>
              <w:rPr>
                <w:lang w:val="en-US"/>
              </w:rPr>
            </w:pPr>
            <w:r w:rsidRPr="00522CFF">
              <w:rPr>
                <w:lang w:val="en-US"/>
              </w:rPr>
              <w:t>1. py -m pip install pytesseract requests</w:t>
            </w:r>
          </w:p>
          <w:p w14:paraId="2D9E45D8" w14:textId="77777777" w:rsidR="00C55C47" w:rsidRDefault="00467EF5">
            <w:pPr>
              <w:spacing w:after="40" w:line="264" w:lineRule="auto"/>
            </w:pPr>
            <w:r>
              <w:t xml:space="preserve">2. </w:t>
            </w:r>
            <w:proofErr w:type="spellStart"/>
            <w:r>
              <w:t>tesseract</w:t>
            </w:r>
            <w:proofErr w:type="spellEnd"/>
            <w:r>
              <w:t xml:space="preserve"> --</w:t>
            </w:r>
            <w:proofErr w:type="spellStart"/>
            <w:r>
              <w:t>list-langs</w:t>
            </w:r>
            <w:proofErr w:type="spellEnd"/>
            <w:r>
              <w:t xml:space="preserve"> (debe aparecer spa en la lista)</w:t>
            </w:r>
          </w:p>
          <w:p w14:paraId="2BEA2B90" w14:textId="77777777" w:rsidR="00C55C47" w:rsidRDefault="00467EF5">
            <w:pPr>
              <w:spacing w:after="40" w:line="264" w:lineRule="auto"/>
            </w:pPr>
            <w:r>
              <w:t xml:space="preserve">3. </w:t>
            </w:r>
            <w:proofErr w:type="spellStart"/>
            <w:r>
              <w:t>py</w:t>
            </w:r>
            <w:proofErr w:type="spellEnd"/>
            <w:r>
              <w:t xml:space="preserve"> procesar_posts.py</w:t>
            </w:r>
          </w:p>
          <w:p w14:paraId="51960F19" w14:textId="77777777" w:rsidR="00C55C47" w:rsidRDefault="00467EF5">
            <w:pPr>
              <w:spacing w:after="40" w:line="264" w:lineRule="auto"/>
            </w:pPr>
            <w:r>
              <w:t xml:space="preserve">En este equipo Python se ejecuta con </w:t>
            </w:r>
            <w:proofErr w:type="spellStart"/>
            <w:r>
              <w:t>py</w:t>
            </w:r>
            <w:proofErr w:type="spellEnd"/>
            <w:r>
              <w:t xml:space="preserve">, no con </w:t>
            </w:r>
            <w:proofErr w:type="spellStart"/>
            <w:r>
              <w:t>python</w:t>
            </w:r>
            <w:proofErr w:type="spellEnd"/>
            <w:r>
              <w:t>.</w:t>
            </w:r>
          </w:p>
        </w:tc>
      </w:tr>
    </w:tbl>
    <w:p w14:paraId="729A6CA6" w14:textId="77777777" w:rsidR="00C55C47" w:rsidRDefault="00467EF5">
      <w:pPr>
        <w:spacing w:before="80" w:after="220" w:line="264" w:lineRule="auto"/>
        <w:jc w:val="center"/>
      </w:pPr>
      <w:r>
        <w:rPr>
          <w:i/>
          <w:iCs/>
        </w:rPr>
        <w:t>Tabla 4.1: Entregables de código y control de versiones.</w:t>
      </w:r>
    </w:p>
    <w:p w14:paraId="29471AA3" w14:textId="77777777" w:rsidR="00C55C47" w:rsidRDefault="00467EF5">
      <w:pPr>
        <w:pStyle w:val="Ttulo1"/>
      </w:pPr>
      <w:r>
        <w:t>5. DOCUMENTACIÓN DE RESULTADOS Y EVIDENCIAS TÉCNICAS</w:t>
      </w:r>
    </w:p>
    <w:p w14:paraId="27D59C49" w14:textId="77777777" w:rsidR="00C55C47" w:rsidRDefault="00467EF5">
      <w:pPr>
        <w:pStyle w:val="Ttulo2"/>
      </w:pPr>
      <w:r>
        <w:t>5.1 Descripción Técnica de la Solución Implementada</w:t>
      </w:r>
    </w:p>
    <w:p w14:paraId="48D9516B" w14:textId="77777777" w:rsidR="00C55C47" w:rsidRDefault="00467EF5">
      <w:pPr>
        <w:pStyle w:val="Ttulo3"/>
      </w:pPr>
      <w:r>
        <w:t xml:space="preserve">5.1.1 Fase 1: prueba directa con </w:t>
      </w:r>
      <w:proofErr w:type="spellStart"/>
      <w:r>
        <w:t>Antigravity</w:t>
      </w:r>
      <w:proofErr w:type="spellEnd"/>
    </w:p>
    <w:p w14:paraId="541558DA" w14:textId="77777777" w:rsidR="00C55C47" w:rsidRDefault="00467EF5">
      <w:pPr>
        <w:keepNext/>
        <w:spacing w:after="120" w:line="264" w:lineRule="auto"/>
        <w:jc w:val="both"/>
      </w:pPr>
      <w:r>
        <w:t xml:space="preserve">La primera prueba se hizo con el comando /browser de Google </w:t>
      </w:r>
      <w:proofErr w:type="spellStart"/>
      <w:r>
        <w:t>Antigravity</w:t>
      </w:r>
      <w:proofErr w:type="spellEnd"/>
      <w:r>
        <w:t>, que controla el navegador Chrome (este pide el permiso "</w:t>
      </w:r>
      <w:proofErr w:type="spellStart"/>
      <w:r>
        <w:t>Allow</w:t>
      </w:r>
      <w:proofErr w:type="spellEnd"/>
      <w:r>
        <w:t xml:space="preserve"> remote </w:t>
      </w:r>
      <w:proofErr w:type="spellStart"/>
      <w:r>
        <w:t>debugging</w:t>
      </w:r>
      <w:proofErr w:type="spellEnd"/>
      <w:r>
        <w:t>?"</w:t>
      </w:r>
      <w:r>
        <w:t xml:space="preserve"> y hay que aceptarlo a tiempo). Se trabajó sin iniciar sesión sobre la página de Facebook y las cinco cuentas de Instagram de la Facultad que muestra la Tabla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55C47" w14:paraId="6E3E32E4" w14:textId="77777777">
        <w:trPr>
          <w:tblHeader/>
        </w:trPr>
        <w:tc>
          <w:tcPr>
            <w:tcW w:w="22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51FE7B03" w14:textId="77777777" w:rsidR="00C55C47" w:rsidRDefault="00467EF5">
            <w:pPr>
              <w:spacing w:after="40" w:line="264" w:lineRule="auto"/>
              <w:jc w:val="center"/>
            </w:pPr>
            <w:r>
              <w:rPr>
                <w:b/>
                <w:bCs/>
              </w:rPr>
              <w:t>Red social</w:t>
            </w:r>
          </w:p>
        </w:tc>
        <w:tc>
          <w:tcPr>
            <w:tcW w:w="71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AC1F76F" w14:textId="77777777" w:rsidR="00C55C47" w:rsidRDefault="00467EF5">
            <w:pPr>
              <w:spacing w:after="40" w:line="264" w:lineRule="auto"/>
              <w:jc w:val="center"/>
            </w:pPr>
            <w:r>
              <w:rPr>
                <w:b/>
                <w:bCs/>
              </w:rPr>
              <w:t>Cuenta evaluada</w:t>
            </w:r>
          </w:p>
        </w:tc>
      </w:tr>
      <w:tr w:rsidR="00C55C47" w14:paraId="4C2023BC" w14:textId="77777777">
        <w:trPr>
          <w:cantSplit/>
        </w:trPr>
        <w:tc>
          <w:tcPr>
            <w:tcW w:w="2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3333F4D" w14:textId="77777777" w:rsidR="00C55C47" w:rsidRDefault="00467EF5">
            <w:pPr>
              <w:spacing w:after="40" w:line="264" w:lineRule="auto"/>
            </w:pPr>
            <w:r>
              <w:t>Facebook</w:t>
            </w:r>
          </w:p>
        </w:tc>
        <w:tc>
          <w:tcPr>
            <w:tcW w:w="7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0104B28" w14:textId="77777777" w:rsidR="00C55C47" w:rsidRDefault="00467EF5">
            <w:pPr>
              <w:spacing w:after="40" w:line="264" w:lineRule="auto"/>
            </w:pPr>
            <w:r>
              <w:t>https://www.facebook.com/FIUAEM</w:t>
            </w:r>
          </w:p>
        </w:tc>
      </w:tr>
      <w:tr w:rsidR="00C55C47" w14:paraId="4765BD62" w14:textId="77777777">
        <w:trPr>
          <w:cantSplit/>
        </w:trPr>
        <w:tc>
          <w:tcPr>
            <w:tcW w:w="2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807B3D9" w14:textId="77777777" w:rsidR="00C55C47" w:rsidRDefault="00467EF5">
            <w:pPr>
              <w:spacing w:after="40" w:line="264" w:lineRule="auto"/>
            </w:pPr>
            <w:r>
              <w:t>Instagram</w:t>
            </w:r>
          </w:p>
        </w:tc>
        <w:tc>
          <w:tcPr>
            <w:tcW w:w="7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A8B496D" w14:textId="77777777" w:rsidR="00C55C47" w:rsidRDefault="00467EF5">
            <w:pPr>
              <w:spacing w:after="40" w:line="264" w:lineRule="auto"/>
            </w:pPr>
            <w:r>
              <w:t>@ingenieriauaemex</w:t>
            </w:r>
          </w:p>
          <w:p w14:paraId="3C8C99EA" w14:textId="77777777" w:rsidR="00C55C47" w:rsidRDefault="00467EF5">
            <w:pPr>
              <w:spacing w:after="40" w:line="264" w:lineRule="auto"/>
            </w:pPr>
            <w:r>
              <w:t>@facultading_uaemex</w:t>
            </w:r>
          </w:p>
          <w:p w14:paraId="78F96C23" w14:textId="77777777" w:rsidR="00C55C47" w:rsidRDefault="00467EF5">
            <w:pPr>
              <w:spacing w:after="40" w:line="264" w:lineRule="auto"/>
            </w:pPr>
            <w:r>
              <w:t>@uaemex_sbt</w:t>
            </w:r>
          </w:p>
          <w:p w14:paraId="13B67B85" w14:textId="77777777" w:rsidR="00C55C47" w:rsidRDefault="00467EF5">
            <w:pPr>
              <w:spacing w:after="40" w:line="264" w:lineRule="auto"/>
            </w:pPr>
            <w:r>
              <w:t>@consejeros_fi_uaemex_</w:t>
            </w:r>
          </w:p>
          <w:p w14:paraId="5AAD5A15" w14:textId="77777777" w:rsidR="00C55C47" w:rsidRDefault="00467EF5">
            <w:pPr>
              <w:spacing w:after="40" w:line="264" w:lineRule="auto"/>
            </w:pPr>
            <w:r>
              <w:t>@concrete_canoe_uaemex_team</w:t>
            </w:r>
          </w:p>
        </w:tc>
      </w:tr>
    </w:tbl>
    <w:p w14:paraId="251F25B4" w14:textId="77777777" w:rsidR="00C55C47" w:rsidRDefault="00467EF5">
      <w:pPr>
        <w:spacing w:before="80" w:after="220" w:line="264" w:lineRule="auto"/>
        <w:jc w:val="center"/>
      </w:pPr>
      <w:r>
        <w:rPr>
          <w:i/>
          <w:iCs/>
        </w:rPr>
        <w:lastRenderedPageBreak/>
        <w:t>Tabla 5.1: Cuentas oficiales evaluadas.</w:t>
      </w:r>
    </w:p>
    <w:p w14:paraId="36F640B5" w14:textId="77777777" w:rsidR="00C55C47" w:rsidRDefault="00467EF5">
      <w:pPr>
        <w:spacing w:after="120" w:line="264" w:lineRule="auto"/>
        <w:jc w:val="both"/>
      </w:pPr>
      <w:r>
        <w:t xml:space="preserve">Ninguna de las seis cuentas se pudo leer completa. En Facebook aparecieron los datos de contacto y 6 publicaciones, y después un muro de inicio de sesión. En Instagram aparecieron el perfil, la biografía y de 10 a 12 miniaturas con fecha, sin el texto completo. </w:t>
      </w:r>
      <w:proofErr w:type="spellStart"/>
      <w:r>
        <w:t>Antigravity</w:t>
      </w:r>
      <w:proofErr w:type="spellEnd"/>
      <w:r>
        <w:t xml:space="preserve"> generó con esos resultados los archivos informe_redes_uaemex.md e informe_redes_uaemex.html. Se decidió no darle contraseñas al agente, por seguridad y porque las condiciones de Instagram prohíben acceder o recopilar información de forma automatizada sin permiso expreso, aun con la sesión iniciada [2].</w:t>
      </w:r>
    </w:p>
    <w:p w14:paraId="201D4330" w14:textId="77777777" w:rsidR="00C55C47" w:rsidRDefault="00467EF5">
      <w:pPr>
        <w:pStyle w:val="Ttulo3"/>
      </w:pPr>
      <w:r>
        <w:t xml:space="preserve">5.1.2 Fase 2: recolección con </w:t>
      </w:r>
      <w:proofErr w:type="spellStart"/>
      <w:r>
        <w:t>Apify</w:t>
      </w:r>
      <w:proofErr w:type="spellEnd"/>
    </w:p>
    <w:p w14:paraId="1DA73D57" w14:textId="77777777" w:rsidR="00C55C47" w:rsidRDefault="00467EF5">
      <w:pPr>
        <w:keepNext/>
        <w:spacing w:after="120" w:line="264" w:lineRule="auto"/>
        <w:jc w:val="both"/>
      </w:pPr>
      <w:r>
        <w:t xml:space="preserve">Como la prueba directa no resultó satisfactoria, se pasó a recolectar las publicaciones con los actores de </w:t>
      </w:r>
      <w:proofErr w:type="spellStart"/>
      <w:r>
        <w:t>Apify</w:t>
      </w:r>
      <w:proofErr w:type="spellEnd"/>
      <w:r>
        <w:t xml:space="preserve"> que indicó la jefatura del proyecto: Facebook Posts Scraper [3] e Instagram Post Scraper [4]. Con una cuenta gratuita de </w:t>
      </w:r>
      <w:proofErr w:type="spellStart"/>
      <w:r>
        <w:t>Apify</w:t>
      </w:r>
      <w:proofErr w:type="spellEnd"/>
      <w:r>
        <w:t xml:space="preserve">, que incluye $5 de crédito, se ejecutó el de Facebook sobre https://www.facebook.com/FIUAEM limitado a 5 publicaciones. La corrida terminó con estado </w:t>
      </w:r>
      <w:proofErr w:type="spellStart"/>
      <w:r>
        <w:t>Succeeded</w:t>
      </w:r>
      <w:proofErr w:type="spellEnd"/>
      <w:r>
        <w:t xml:space="preserve"> en 5 segundos y costó $0.026. El resultado se descargó en el archivo dataset_facebook-posts-scraper_2026-10-22_02-51-57-628.json, cuya revisión dio los hallazgos de la Tabla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100"/>
        <w:gridCol w:w="3160"/>
      </w:tblGrid>
      <w:tr w:rsidR="00C55C47" w14:paraId="7F275ABF" w14:textId="77777777">
        <w:trPr>
          <w:tblHeader/>
        </w:trPr>
        <w:tc>
          <w:tcPr>
            <w:tcW w:w="21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33E8EF39" w14:textId="77777777" w:rsidR="00C55C47" w:rsidRDefault="00467EF5">
            <w:pPr>
              <w:keepNext/>
              <w:spacing w:after="40" w:line="264" w:lineRule="auto"/>
              <w:jc w:val="center"/>
            </w:pPr>
            <w:r>
              <w:rPr>
                <w:b/>
                <w:bCs/>
              </w:rPr>
              <w:t>Elemento del JSON</w:t>
            </w:r>
          </w:p>
        </w:tc>
        <w:tc>
          <w:tcPr>
            <w:tcW w:w="41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0A2E3587" w14:textId="77777777" w:rsidR="00C55C47" w:rsidRDefault="00467EF5">
            <w:pPr>
              <w:keepNext/>
              <w:spacing w:after="40" w:line="264" w:lineRule="auto"/>
              <w:jc w:val="center"/>
            </w:pPr>
            <w:r>
              <w:rPr>
                <w:b/>
                <w:bCs/>
              </w:rPr>
              <w:t>Hallazgo</w:t>
            </w:r>
          </w:p>
        </w:tc>
        <w:tc>
          <w:tcPr>
            <w:tcW w:w="31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9C82B06" w14:textId="77777777" w:rsidR="00C55C47" w:rsidRDefault="00467EF5">
            <w:pPr>
              <w:keepNext/>
              <w:spacing w:after="40" w:line="264" w:lineRule="auto"/>
              <w:jc w:val="center"/>
            </w:pPr>
            <w:r>
              <w:rPr>
                <w:b/>
                <w:bCs/>
              </w:rPr>
              <w:t>Consecuencia para el programa</w:t>
            </w:r>
          </w:p>
        </w:tc>
      </w:tr>
      <w:tr w:rsidR="00C55C47" w14:paraId="164A5AA4"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23D13BDD" w14:textId="77777777" w:rsidR="00C55C47" w:rsidRDefault="00467EF5">
            <w:pPr>
              <w:keepNext/>
              <w:spacing w:after="40" w:line="264" w:lineRule="auto"/>
            </w:pPr>
            <w:proofErr w:type="spellStart"/>
            <w:r>
              <w:rPr>
                <w:b/>
                <w:bCs/>
              </w:rPr>
              <w:t>postId</w:t>
            </w:r>
            <w:proofErr w:type="spellEnd"/>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CF2451C" w14:textId="77777777" w:rsidR="00C55C47" w:rsidRDefault="00467EF5">
            <w:pPr>
              <w:keepNext/>
              <w:spacing w:after="40" w:line="264" w:lineRule="auto"/>
            </w:pPr>
            <w:r>
              <w:t>Identificador estable de cada publicación.</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5520302" w14:textId="77777777" w:rsidR="00C55C47" w:rsidRDefault="00467EF5">
            <w:pPr>
              <w:keepNext/>
              <w:spacing w:after="40" w:line="264" w:lineRule="auto"/>
            </w:pPr>
            <w:r>
              <w:t>Se usa como clave en la base de datos.</w:t>
            </w:r>
          </w:p>
        </w:tc>
      </w:tr>
      <w:tr w:rsidR="00C55C47" w14:paraId="501C543F"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3D84032B" w14:textId="77777777" w:rsidR="00C55C47" w:rsidRDefault="00467EF5">
            <w:pPr>
              <w:keepNext/>
              <w:spacing w:after="40" w:line="264" w:lineRule="auto"/>
            </w:pPr>
            <w:r>
              <w:rPr>
                <w:b/>
                <w:bCs/>
              </w:rPr>
              <w:t>media</w:t>
            </w:r>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C7A6E4D" w14:textId="77777777" w:rsidR="00C55C47" w:rsidRDefault="00467EF5">
            <w:pPr>
              <w:keepNext/>
              <w:spacing w:after="40" w:line="264" w:lineRule="auto"/>
              <w:jc w:val="both"/>
            </w:pPr>
            <w:r>
              <w:t>Trae fotos con __</w:t>
            </w:r>
            <w:proofErr w:type="spellStart"/>
            <w:r>
              <w:t>typename</w:t>
            </w:r>
            <w:proofErr w:type="spellEnd"/>
            <w:r>
              <w:t xml:space="preserve"> "</w:t>
            </w:r>
            <w:proofErr w:type="spellStart"/>
            <w:r>
              <w:t>Photo</w:t>
            </w:r>
            <w:proofErr w:type="spellEnd"/>
            <w:r>
              <w:t xml:space="preserve">" y el enlace en </w:t>
            </w:r>
            <w:proofErr w:type="spellStart"/>
            <w:r>
              <w:t>image.uri</w:t>
            </w:r>
            <w:proofErr w:type="spellEnd"/>
            <w:r>
              <w:t>; el primer elemento solo contiene metadatos.</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FE6461B" w14:textId="77777777" w:rsidR="00C55C47" w:rsidRDefault="00467EF5">
            <w:pPr>
              <w:keepNext/>
              <w:spacing w:after="40" w:line="264" w:lineRule="auto"/>
            </w:pPr>
            <w:r>
              <w:t>Las imágenes se descargan a partir de esos enlaces.</w:t>
            </w:r>
          </w:p>
        </w:tc>
      </w:tr>
      <w:tr w:rsidR="00C55C47" w14:paraId="79E31E2C"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69D8D7F1" w14:textId="77777777" w:rsidR="00C55C47" w:rsidRDefault="00467EF5">
            <w:pPr>
              <w:keepNext/>
              <w:spacing w:after="40" w:line="264" w:lineRule="auto"/>
            </w:pPr>
            <w:r>
              <w:rPr>
                <w:b/>
                <w:bCs/>
              </w:rPr>
              <w:t>Caducidad de los enlaces</w:t>
            </w:r>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EE11756" w14:textId="77777777" w:rsidR="00C55C47" w:rsidRDefault="00467EF5">
            <w:pPr>
              <w:keepNext/>
              <w:spacing w:after="40" w:line="264" w:lineRule="auto"/>
            </w:pPr>
            <w:r>
              <w:t xml:space="preserve">Los enlaces caducan en pocos días; el parámetro </w:t>
            </w:r>
            <w:proofErr w:type="spellStart"/>
            <w:r>
              <w:t>oe</w:t>
            </w:r>
            <w:proofErr w:type="spellEnd"/>
            <w:r>
              <w:t xml:space="preserve"> indica cerca del 26 de octubre de 2026.</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C490F77" w14:textId="77777777" w:rsidR="00C55C47" w:rsidRDefault="00467EF5">
            <w:pPr>
              <w:keepNext/>
              <w:spacing w:after="40" w:line="264" w:lineRule="auto"/>
            </w:pPr>
            <w:r>
              <w:t>Las imágenes deben descargarse pronto.</w:t>
            </w:r>
          </w:p>
        </w:tc>
      </w:tr>
      <w:tr w:rsidR="00C55C47" w14:paraId="049971FE"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190964F0" w14:textId="77777777" w:rsidR="00C55C47" w:rsidRDefault="00467EF5">
            <w:pPr>
              <w:keepNext/>
              <w:spacing w:after="40" w:line="264" w:lineRule="auto"/>
            </w:pPr>
            <w:proofErr w:type="spellStart"/>
            <w:r>
              <w:rPr>
                <w:b/>
                <w:bCs/>
              </w:rPr>
              <w:t>ocrText</w:t>
            </w:r>
            <w:proofErr w:type="spellEnd"/>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87214D8" w14:textId="77777777" w:rsidR="00C55C47" w:rsidRDefault="00467EF5">
            <w:pPr>
              <w:keepNext/>
              <w:spacing w:after="40" w:line="264" w:lineRule="auto"/>
            </w:pPr>
            <w:r>
              <w:t xml:space="preserve">Solo dice "May be </w:t>
            </w:r>
            <w:proofErr w:type="spellStart"/>
            <w:r>
              <w:t>an</w:t>
            </w:r>
            <w:proofErr w:type="spellEnd"/>
            <w:r>
              <w:t xml:space="preserve"> </w:t>
            </w:r>
            <w:proofErr w:type="spellStart"/>
            <w:r>
              <w:t>image</w:t>
            </w:r>
            <w:proofErr w:type="spellEnd"/>
            <w:r>
              <w:t xml:space="preserve"> </w:t>
            </w:r>
            <w:proofErr w:type="spellStart"/>
            <w:r>
              <w:t>of</w:t>
            </w:r>
            <w:proofErr w:type="spellEnd"/>
            <w:r>
              <w:t xml:space="preserve"> </w:t>
            </w:r>
            <w:proofErr w:type="spellStart"/>
            <w:r>
              <w:t>text</w:t>
            </w:r>
            <w:proofErr w:type="spellEnd"/>
            <w:r>
              <w:t>"; no es el texto real.</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B966B26" w14:textId="77777777" w:rsidR="00C55C47" w:rsidRDefault="00467EF5">
            <w:pPr>
              <w:keepNext/>
              <w:spacing w:after="40" w:line="264" w:lineRule="auto"/>
            </w:pPr>
            <w:r>
              <w:t>Se necesita OCR propio.</w:t>
            </w:r>
          </w:p>
        </w:tc>
      </w:tr>
      <w:tr w:rsidR="00C55C47" w14:paraId="477B84C5"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0DB6C105" w14:textId="77777777" w:rsidR="00C55C47" w:rsidRDefault="00467EF5">
            <w:pPr>
              <w:keepNext/>
              <w:spacing w:after="40" w:line="264" w:lineRule="auto"/>
            </w:pPr>
            <w:r>
              <w:rPr>
                <w:b/>
                <w:bCs/>
              </w:rPr>
              <w:t>Publicaciones compartidas</w:t>
            </w:r>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7178295" w14:textId="77777777" w:rsidR="00C55C47" w:rsidRDefault="00467EF5">
            <w:pPr>
              <w:keepNext/>
              <w:spacing w:after="40" w:line="264" w:lineRule="auto"/>
              <w:jc w:val="both"/>
            </w:pPr>
            <w:r>
              <w:t xml:space="preserve">2 de las 5 son compartidas; su texto y sus fotos están dentro de </w:t>
            </w:r>
            <w:proofErr w:type="spellStart"/>
            <w:r>
              <w:t>sharedPost</w:t>
            </w:r>
            <w:proofErr w:type="spellEnd"/>
            <w:r>
              <w:t xml:space="preserve"> (</w:t>
            </w:r>
            <w:proofErr w:type="spellStart"/>
            <w:r>
              <w:t>pageName</w:t>
            </w:r>
            <w:proofErr w:type="spellEnd"/>
            <w:r>
              <w:t xml:space="preserve">, </w:t>
            </w:r>
            <w:proofErr w:type="spellStart"/>
            <w:r>
              <w:t>text</w:t>
            </w:r>
            <w:proofErr w:type="spellEnd"/>
            <w:r>
              <w:t>, media).</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BF95696" w14:textId="77777777" w:rsidR="00C55C47" w:rsidRDefault="00467EF5">
            <w:pPr>
              <w:keepNext/>
              <w:spacing w:after="40" w:line="264" w:lineRule="auto"/>
            </w:pPr>
            <w:r>
              <w:t xml:space="preserve">El programa debe leer también </w:t>
            </w:r>
            <w:proofErr w:type="spellStart"/>
            <w:r>
              <w:t>sharedPost</w:t>
            </w:r>
            <w:proofErr w:type="spellEnd"/>
            <w:r>
              <w:t>.</w:t>
            </w:r>
          </w:p>
        </w:tc>
      </w:tr>
      <w:tr w:rsidR="00C55C47" w14:paraId="717EB34D"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68A14FF5" w14:textId="77777777" w:rsidR="00C55C47" w:rsidRDefault="00467EF5">
            <w:pPr>
              <w:keepNext/>
              <w:spacing w:after="40" w:line="264" w:lineRule="auto"/>
            </w:pPr>
            <w:r>
              <w:rPr>
                <w:b/>
                <w:bCs/>
              </w:rPr>
              <w:t>Videos</w:t>
            </w:r>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F855468" w14:textId="77777777" w:rsidR="00C55C47" w:rsidRDefault="00467EF5">
            <w:pPr>
              <w:keepNext/>
              <w:spacing w:after="40" w:line="264" w:lineRule="auto"/>
            </w:pPr>
            <w:r>
              <w:t>1 de las 5 es un video y solo trae miniatura.</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903CA90" w14:textId="77777777" w:rsidR="00C55C47" w:rsidRDefault="00467EF5">
            <w:pPr>
              <w:keepNext/>
              <w:spacing w:after="40" w:line="264" w:lineRule="auto"/>
            </w:pPr>
            <w:r>
              <w:t>Solo se procesa la miniatura.</w:t>
            </w:r>
          </w:p>
        </w:tc>
      </w:tr>
      <w:tr w:rsidR="00C55C47" w14:paraId="055E745E" w14:textId="77777777">
        <w:trPr>
          <w:cantSplit/>
        </w:trPr>
        <w:tc>
          <w:tcPr>
            <w:tcW w:w="2100" w:type="dxa"/>
            <w:tcBorders>
              <w:top w:val="single" w:sz="6" w:space="0" w:color="A6A6A6"/>
              <w:left w:val="single" w:sz="6" w:space="0" w:color="A6A6A6"/>
              <w:bottom w:val="single" w:sz="6" w:space="0" w:color="A6A6A6"/>
              <w:right w:val="single" w:sz="6" w:space="0" w:color="A6A6A6"/>
            </w:tcBorders>
            <w:shd w:val="clear" w:color="auto" w:fill="F2F2F2"/>
            <w:tcMar>
              <w:top w:w="70" w:type="dxa"/>
              <w:left w:w="110" w:type="dxa"/>
              <w:bottom w:w="70" w:type="dxa"/>
              <w:right w:w="110" w:type="dxa"/>
            </w:tcMar>
            <w:vAlign w:val="center"/>
          </w:tcPr>
          <w:p w14:paraId="24B18BA2" w14:textId="77777777" w:rsidR="00C55C47" w:rsidRDefault="00467EF5">
            <w:pPr>
              <w:keepNext/>
              <w:spacing w:after="40" w:line="264" w:lineRule="auto"/>
            </w:pPr>
            <w:r>
              <w:rPr>
                <w:b/>
                <w:bCs/>
              </w:rPr>
              <w:t>Campos útiles</w:t>
            </w:r>
          </w:p>
        </w:tc>
        <w:tc>
          <w:tcPr>
            <w:tcW w:w="41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A4686AA" w14:textId="77777777" w:rsidR="00C55C47" w:rsidRPr="00522CFF" w:rsidRDefault="00467EF5">
            <w:pPr>
              <w:keepNext/>
              <w:spacing w:after="40" w:line="264" w:lineRule="auto"/>
              <w:rPr>
                <w:lang w:val="en-US"/>
              </w:rPr>
            </w:pPr>
            <w:r w:rsidRPr="00522CFF">
              <w:rPr>
                <w:lang w:val="en-US"/>
              </w:rPr>
              <w:t>postId, url, time, likes, shares y text.</w:t>
            </w:r>
          </w:p>
        </w:tc>
        <w:tc>
          <w:tcPr>
            <w:tcW w:w="31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EA9062C" w14:textId="77777777" w:rsidR="00C55C47" w:rsidRDefault="00467EF5">
            <w:pPr>
              <w:keepNext/>
              <w:spacing w:after="40" w:line="264" w:lineRule="auto"/>
            </w:pPr>
            <w:r>
              <w:t>Se guardan en la tabla publicaciones.</w:t>
            </w:r>
          </w:p>
        </w:tc>
      </w:tr>
    </w:tbl>
    <w:p w14:paraId="13A2FE56" w14:textId="77777777" w:rsidR="00C55C47" w:rsidRDefault="00467EF5">
      <w:pPr>
        <w:spacing w:before="80" w:after="220" w:line="264" w:lineRule="auto"/>
        <w:jc w:val="center"/>
      </w:pPr>
      <w:r>
        <w:rPr>
          <w:i/>
          <w:iCs/>
        </w:rPr>
        <w:t>Tabla 5.2: Hallazgos del archivo JSON de la corrida de prueba (5 publicaciones).</w:t>
      </w:r>
    </w:p>
    <w:p w14:paraId="6F03E7F4" w14:textId="77777777" w:rsidR="00C55C47" w:rsidRDefault="00467EF5">
      <w:pPr>
        <w:pStyle w:val="Ttulo3"/>
      </w:pPr>
      <w:r>
        <w:lastRenderedPageBreak/>
        <w:t>5.1.3 Programa de procesamiento y OCR</w:t>
      </w:r>
    </w:p>
    <w:p w14:paraId="03E67D1F" w14:textId="77777777" w:rsidR="00C55C47" w:rsidRDefault="00467EF5">
      <w:pPr>
        <w:keepNext/>
        <w:spacing w:after="120" w:line="264" w:lineRule="auto"/>
        <w:jc w:val="both"/>
      </w:pPr>
      <w:r>
        <w:t xml:space="preserve">Con ayuda de </w:t>
      </w:r>
      <w:proofErr w:type="spellStart"/>
      <w:r>
        <w:t>Antigravity</w:t>
      </w:r>
      <w:proofErr w:type="spellEnd"/>
      <w:r>
        <w:t xml:space="preserve"> se abrió la carpeta Escritorio\</w:t>
      </w:r>
      <w:proofErr w:type="spellStart"/>
      <w:r>
        <w:t>nexus</w:t>
      </w:r>
      <w:proofErr w:type="spellEnd"/>
      <w:r>
        <w:t xml:space="preserve">-redes como proyecto y se pidió un programa en Python que lea el JSON local, sin llamar a </w:t>
      </w:r>
      <w:proofErr w:type="spellStart"/>
      <w:r>
        <w:t>Apify</w:t>
      </w:r>
      <w:proofErr w:type="spellEnd"/>
      <w:r>
        <w:t>, y siga el flujo de la Tabla 5.3. El programa no guarda comentarios ni datos de personas, y debe ser idempotente, es decir, poder ejecutarse varias veces sin duplicar registros ni imágenes.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5660"/>
      </w:tblGrid>
      <w:tr w:rsidR="00C55C47" w14:paraId="23019F51" w14:textId="77777777">
        <w:trPr>
          <w:tblHeader/>
        </w:trPr>
        <w:tc>
          <w:tcPr>
            <w:tcW w:w="8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3C5ABCF1" w14:textId="77777777" w:rsidR="00C55C47" w:rsidRDefault="00467EF5">
            <w:pPr>
              <w:spacing w:after="40" w:line="264" w:lineRule="auto"/>
              <w:jc w:val="center"/>
            </w:pPr>
            <w:r>
              <w:rPr>
                <w:b/>
                <w:bCs/>
              </w:rPr>
              <w:t>Paso</w:t>
            </w:r>
          </w:p>
        </w:tc>
        <w:tc>
          <w:tcPr>
            <w:tcW w:w="29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000F499D" w14:textId="77777777" w:rsidR="00C55C47" w:rsidRDefault="00467EF5">
            <w:pPr>
              <w:spacing w:after="40" w:line="264" w:lineRule="auto"/>
              <w:jc w:val="center"/>
            </w:pPr>
            <w:r>
              <w:rPr>
                <w:b/>
                <w:bCs/>
              </w:rPr>
              <w:t>Acción</w:t>
            </w:r>
          </w:p>
        </w:tc>
        <w:tc>
          <w:tcPr>
            <w:tcW w:w="56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6587BA44" w14:textId="77777777" w:rsidR="00C55C47" w:rsidRDefault="00467EF5">
            <w:pPr>
              <w:spacing w:after="40" w:line="264" w:lineRule="auto"/>
              <w:jc w:val="center"/>
            </w:pPr>
            <w:r>
              <w:rPr>
                <w:b/>
                <w:bCs/>
              </w:rPr>
              <w:t>Resultado o almacenamiento</w:t>
            </w:r>
          </w:p>
        </w:tc>
      </w:tr>
      <w:tr w:rsidR="00C55C47" w14:paraId="07012ED0"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049BB06" w14:textId="77777777" w:rsidR="00C55C47" w:rsidRDefault="00467EF5">
            <w:pPr>
              <w:spacing w:after="40" w:line="264" w:lineRule="auto"/>
              <w:jc w:val="center"/>
            </w:pPr>
            <w:r>
              <w:t>1</w:t>
            </w:r>
          </w:p>
        </w:tc>
        <w:tc>
          <w:tcPr>
            <w:tcW w:w="2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7988B6D" w14:textId="77777777" w:rsidR="00C55C47" w:rsidRDefault="00467EF5">
            <w:pPr>
              <w:spacing w:after="40" w:line="264" w:lineRule="auto"/>
            </w:pPr>
            <w:r>
              <w:t>Leer el JSON local</w:t>
            </w:r>
          </w:p>
        </w:tc>
        <w:tc>
          <w:tcPr>
            <w:tcW w:w="56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229C1EB" w14:textId="77777777" w:rsidR="00C55C47" w:rsidRDefault="00467EF5">
            <w:pPr>
              <w:spacing w:after="40" w:line="264" w:lineRule="auto"/>
              <w:jc w:val="both"/>
            </w:pPr>
            <w:proofErr w:type="spellStart"/>
            <w:r>
              <w:t>postId</w:t>
            </w:r>
            <w:proofErr w:type="spellEnd"/>
            <w:r>
              <w:t xml:space="preserve">, </w:t>
            </w:r>
            <w:proofErr w:type="spellStart"/>
            <w:r>
              <w:t>url</w:t>
            </w:r>
            <w:proofErr w:type="spellEnd"/>
            <w:r>
              <w:t xml:space="preserve">, time, </w:t>
            </w:r>
            <w:proofErr w:type="spellStart"/>
            <w:r>
              <w:t>text</w:t>
            </w:r>
            <w:proofErr w:type="spellEnd"/>
            <w:r>
              <w:t xml:space="preserve">, </w:t>
            </w:r>
            <w:proofErr w:type="spellStart"/>
            <w:r>
              <w:t>likes</w:t>
            </w:r>
            <w:proofErr w:type="spellEnd"/>
            <w:r>
              <w:t xml:space="preserve"> y shares de cada publicación; también </w:t>
            </w:r>
            <w:proofErr w:type="spellStart"/>
            <w:r>
              <w:t>sharedPost</w:t>
            </w:r>
            <w:proofErr w:type="spellEnd"/>
            <w:r>
              <w:t xml:space="preserve"> cuando existe.</w:t>
            </w:r>
          </w:p>
        </w:tc>
      </w:tr>
      <w:tr w:rsidR="00C55C47" w14:paraId="78A97DBC"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36D9E41" w14:textId="77777777" w:rsidR="00C55C47" w:rsidRDefault="00467EF5">
            <w:pPr>
              <w:spacing w:after="40" w:line="264" w:lineRule="auto"/>
              <w:jc w:val="center"/>
            </w:pPr>
            <w:r>
              <w:t>2</w:t>
            </w:r>
          </w:p>
        </w:tc>
        <w:tc>
          <w:tcPr>
            <w:tcW w:w="2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F5D0266" w14:textId="77777777" w:rsidR="00C55C47" w:rsidRDefault="00467EF5">
            <w:pPr>
              <w:spacing w:after="40" w:line="264" w:lineRule="auto"/>
            </w:pPr>
            <w:r>
              <w:t>Guardar en SQLite</w:t>
            </w:r>
          </w:p>
        </w:tc>
        <w:tc>
          <w:tcPr>
            <w:tcW w:w="56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E31D448" w14:textId="77777777" w:rsidR="00C55C47" w:rsidRDefault="00467EF5">
            <w:pPr>
              <w:spacing w:after="40" w:line="264" w:lineRule="auto"/>
            </w:pPr>
            <w:r>
              <w:t xml:space="preserve">Archivo </w:t>
            </w:r>
            <w:proofErr w:type="spellStart"/>
            <w:r>
              <w:t>nexus_fi.db</w:t>
            </w:r>
            <w:proofErr w:type="spellEnd"/>
            <w:r>
              <w:t>, tabla publicaciones.</w:t>
            </w:r>
          </w:p>
        </w:tc>
      </w:tr>
      <w:tr w:rsidR="00C55C47" w14:paraId="0F00668D"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9497C40" w14:textId="77777777" w:rsidR="00C55C47" w:rsidRDefault="00467EF5">
            <w:pPr>
              <w:spacing w:after="40" w:line="264" w:lineRule="auto"/>
              <w:jc w:val="center"/>
            </w:pPr>
            <w:r>
              <w:t>3</w:t>
            </w:r>
          </w:p>
        </w:tc>
        <w:tc>
          <w:tcPr>
            <w:tcW w:w="2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3306CE8" w14:textId="77777777" w:rsidR="00C55C47" w:rsidRDefault="00467EF5">
            <w:pPr>
              <w:spacing w:after="40" w:line="264" w:lineRule="auto"/>
            </w:pPr>
            <w:r>
              <w:t>Descargar las imágenes</w:t>
            </w:r>
          </w:p>
        </w:tc>
        <w:tc>
          <w:tcPr>
            <w:tcW w:w="56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3CEC8F6" w14:textId="77777777" w:rsidR="00C55C47" w:rsidRDefault="00467EF5">
            <w:pPr>
              <w:spacing w:after="40" w:line="264" w:lineRule="auto"/>
            </w:pPr>
            <w:r>
              <w:t>Carpeta /</w:t>
            </w:r>
            <w:proofErr w:type="spellStart"/>
            <w:r>
              <w:t>imagenes</w:t>
            </w:r>
            <w:proofErr w:type="spellEnd"/>
            <w:r>
              <w:t>, con nombre &lt;</w:t>
            </w:r>
            <w:proofErr w:type="spellStart"/>
            <w:r>
              <w:t>postId</w:t>
            </w:r>
            <w:proofErr w:type="spellEnd"/>
            <w:r>
              <w:t>&gt;_&lt;n&gt;.</w:t>
            </w:r>
            <w:proofErr w:type="spellStart"/>
            <w:r>
              <w:t>jpg</w:t>
            </w:r>
            <w:proofErr w:type="spellEnd"/>
            <w:r>
              <w:t>.</w:t>
            </w:r>
          </w:p>
        </w:tc>
      </w:tr>
      <w:tr w:rsidR="00C55C47" w14:paraId="08A2CE22"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D6AF941" w14:textId="77777777" w:rsidR="00C55C47" w:rsidRDefault="00467EF5">
            <w:pPr>
              <w:spacing w:after="40" w:line="264" w:lineRule="auto"/>
              <w:jc w:val="center"/>
            </w:pPr>
            <w:r>
              <w:t>4</w:t>
            </w:r>
          </w:p>
        </w:tc>
        <w:tc>
          <w:tcPr>
            <w:tcW w:w="2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BE8F7C6" w14:textId="77777777" w:rsidR="00C55C47" w:rsidRDefault="00467EF5">
            <w:pPr>
              <w:spacing w:after="40" w:line="264" w:lineRule="auto"/>
            </w:pPr>
            <w:r>
              <w:t>Aplicar OCR en español</w:t>
            </w:r>
          </w:p>
        </w:tc>
        <w:tc>
          <w:tcPr>
            <w:tcW w:w="56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3763382" w14:textId="77777777" w:rsidR="00C55C47" w:rsidRDefault="00467EF5">
            <w:pPr>
              <w:spacing w:after="40" w:line="264" w:lineRule="auto"/>
              <w:jc w:val="both"/>
            </w:pPr>
            <w:r>
              <w:t xml:space="preserve">Texto leído con </w:t>
            </w:r>
            <w:proofErr w:type="spellStart"/>
            <w:r>
              <w:t>Tesseract</w:t>
            </w:r>
            <w:proofErr w:type="spellEnd"/>
            <w:r>
              <w:t xml:space="preserve"> (idioma spa) y guardado en la tabla </w:t>
            </w:r>
            <w:proofErr w:type="spellStart"/>
            <w:r>
              <w:t>imagenes</w:t>
            </w:r>
            <w:proofErr w:type="spellEnd"/>
            <w:r>
              <w:t xml:space="preserve"> bajo el mismo </w:t>
            </w:r>
            <w:proofErr w:type="spellStart"/>
            <w:r>
              <w:t>postId</w:t>
            </w:r>
            <w:proofErr w:type="spellEnd"/>
            <w:r>
              <w:t>.</w:t>
            </w:r>
          </w:p>
        </w:tc>
      </w:tr>
      <w:tr w:rsidR="00C55C47" w14:paraId="059854F3"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8CAA1E6" w14:textId="77777777" w:rsidR="00C55C47" w:rsidRDefault="00467EF5">
            <w:pPr>
              <w:spacing w:after="40" w:line="264" w:lineRule="auto"/>
              <w:jc w:val="center"/>
            </w:pPr>
            <w:r>
              <w:t>5</w:t>
            </w:r>
          </w:p>
        </w:tc>
        <w:tc>
          <w:tcPr>
            <w:tcW w:w="2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0B1F38F" w14:textId="77777777" w:rsidR="00C55C47" w:rsidRDefault="00467EF5">
            <w:pPr>
              <w:spacing w:after="40" w:line="264" w:lineRule="auto"/>
            </w:pPr>
            <w:r>
              <w:t>Generar el informe</w:t>
            </w:r>
          </w:p>
        </w:tc>
        <w:tc>
          <w:tcPr>
            <w:tcW w:w="56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5D98A39" w14:textId="77777777" w:rsidR="00C55C47" w:rsidRDefault="00467EF5">
            <w:pPr>
              <w:spacing w:after="40" w:line="264" w:lineRule="auto"/>
              <w:jc w:val="both"/>
            </w:pPr>
            <w:r>
              <w:t>Archivo informe_proceso.md con el número de publicaciones, imágenes, textos leídos por OCR y fallas.</w:t>
            </w:r>
          </w:p>
        </w:tc>
      </w:tr>
    </w:tbl>
    <w:p w14:paraId="3FFF9025" w14:textId="77777777" w:rsidR="00C55C47" w:rsidRDefault="00467EF5">
      <w:pPr>
        <w:spacing w:before="80" w:after="220" w:line="264" w:lineRule="auto"/>
        <w:jc w:val="center"/>
      </w:pPr>
      <w:r>
        <w:rPr>
          <w:i/>
          <w:iCs/>
        </w:rPr>
        <w:t>Tabla 5.3: Flujo de procesamiento por publicación.</w:t>
      </w:r>
    </w:p>
    <w:p w14:paraId="4A49B92D" w14:textId="77777777" w:rsidR="00C55C47" w:rsidRDefault="00467EF5">
      <w:pPr>
        <w:spacing w:after="120" w:line="264" w:lineRule="auto"/>
        <w:jc w:val="both"/>
      </w:pPr>
      <w:r>
        <w:t xml:space="preserve">Para el OCR se eligió </w:t>
      </w:r>
      <w:proofErr w:type="spellStart"/>
      <w:r>
        <w:t>Tesseract</w:t>
      </w:r>
      <w:proofErr w:type="spellEnd"/>
      <w:r>
        <w:t xml:space="preserve"> con el idioma español (spa) [5] y no </w:t>
      </w:r>
      <w:proofErr w:type="spellStart"/>
      <w:r>
        <w:t>RapidOCR</w:t>
      </w:r>
      <w:proofErr w:type="spellEnd"/>
      <w:r>
        <w:t xml:space="preserve">, porque este último lee de forma predeterminada chino e inglés. En el equipo, Python se ejecuta con el comando </w:t>
      </w:r>
      <w:proofErr w:type="spellStart"/>
      <w:r>
        <w:t>py</w:t>
      </w:r>
      <w:proofErr w:type="spellEnd"/>
      <w:r>
        <w:t xml:space="preserve"> (versión 3.14.3). </w:t>
      </w:r>
      <w:proofErr w:type="spellStart"/>
      <w:r>
        <w:t>Antigravity</w:t>
      </w:r>
      <w:proofErr w:type="spellEnd"/>
      <w:r>
        <w:t xml:space="preserve"> propuso instalar </w:t>
      </w:r>
      <w:proofErr w:type="spellStart"/>
      <w:r>
        <w:t>pytesseract</w:t>
      </w:r>
      <w:proofErr w:type="spellEnd"/>
      <w:r>
        <w:t xml:space="preserve"> y </w:t>
      </w:r>
      <w:proofErr w:type="spellStart"/>
      <w:r>
        <w:t>requests</w:t>
      </w:r>
      <w:proofErr w:type="spellEnd"/>
      <w:r>
        <w:t xml:space="preserve"> con </w:t>
      </w:r>
      <w:proofErr w:type="spellStart"/>
      <w:r>
        <w:t>pip</w:t>
      </w:r>
      <w:proofErr w:type="spellEnd"/>
      <w:r>
        <w:t xml:space="preserve">, el motor </w:t>
      </w:r>
      <w:proofErr w:type="spellStart"/>
      <w:r>
        <w:t>Tesseract</w:t>
      </w:r>
      <w:proofErr w:type="spellEnd"/>
      <w:r>
        <w:t xml:space="preserve"> de UB-Mannheim en C:\Program Files\</w:t>
      </w:r>
      <w:proofErr w:type="spellStart"/>
      <w:r>
        <w:t>Tesseract</w:t>
      </w:r>
      <w:proofErr w:type="spellEnd"/>
      <w:r>
        <w:t xml:space="preserve">-OCR y el archivo </w:t>
      </w:r>
      <w:proofErr w:type="spellStart"/>
      <w:r>
        <w:t>spa.traineddata</w:t>
      </w:r>
      <w:proofErr w:type="spellEnd"/>
      <w:r>
        <w:t xml:space="preserve"> del repositorio oficial de </w:t>
      </w:r>
      <w:proofErr w:type="spellStart"/>
      <w:r>
        <w:t>Tesseract</w:t>
      </w:r>
      <w:proofErr w:type="spellEnd"/>
      <w:r>
        <w:t>.</w:t>
      </w:r>
    </w:p>
    <w:p w14:paraId="0951D61B" w14:textId="77777777" w:rsidR="00C55C47" w:rsidRDefault="00467EF5">
      <w:pPr>
        <w:pStyle w:val="Ttulo3"/>
      </w:pPr>
      <w:r>
        <w:t>5.1.4 Costos</w:t>
      </w:r>
    </w:p>
    <w:p w14:paraId="238F8CB9" w14:textId="77777777" w:rsidR="00C55C47" w:rsidRDefault="00467EF5">
      <w:pPr>
        <w:keepNext/>
        <w:spacing w:after="120" w:line="264" w:lineRule="auto"/>
        <w:jc w:val="both"/>
      </w:pPr>
      <w:r>
        <w:t>La página del actor de Facebook indica un costo de $5 por cada 1,000 publicaciones, es decir, $0.005 por publicación, con $2 adicionales por cada 1,000 si se usa el filtro de fechas, y un plan Starter de $19 al mes que baja el precio a $4 por cada 1,000 [3]. La del actor de Instagram indica $2.70 por cada 1,000 resultados en el plan gratuito y $2.30 en el plan Starter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C55C47" w14:paraId="5EEF444F" w14:textId="77777777">
        <w:trPr>
          <w:tblHeader/>
        </w:trPr>
        <w:tc>
          <w:tcPr>
            <w:tcW w:w="34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5516508D" w14:textId="77777777" w:rsidR="00C55C47" w:rsidRDefault="00467EF5">
            <w:pPr>
              <w:spacing w:after="40" w:line="264" w:lineRule="auto"/>
              <w:jc w:val="center"/>
            </w:pPr>
            <w:r>
              <w:rPr>
                <w:b/>
                <w:bCs/>
              </w:rPr>
              <w:t>Actor de Apify</w:t>
            </w:r>
          </w:p>
        </w:tc>
        <w:tc>
          <w:tcPr>
            <w:tcW w:w="30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541D05AA" w14:textId="77777777" w:rsidR="00C55C47" w:rsidRDefault="00467EF5">
            <w:pPr>
              <w:spacing w:after="40" w:line="264" w:lineRule="auto"/>
              <w:jc w:val="center"/>
            </w:pPr>
            <w:r>
              <w:rPr>
                <w:b/>
                <w:bCs/>
              </w:rPr>
              <w:t>Plan gratuito (por 1,000)</w:t>
            </w:r>
          </w:p>
        </w:tc>
        <w:tc>
          <w:tcPr>
            <w:tcW w:w="29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786F3FCB" w14:textId="77777777" w:rsidR="00C55C47" w:rsidRDefault="00467EF5">
            <w:pPr>
              <w:spacing w:after="40" w:line="264" w:lineRule="auto"/>
              <w:jc w:val="center"/>
            </w:pPr>
            <w:r>
              <w:rPr>
                <w:b/>
                <w:bCs/>
              </w:rPr>
              <w:t>Plan Starter (por 1,000)</w:t>
            </w:r>
          </w:p>
        </w:tc>
      </w:tr>
      <w:tr w:rsidR="00C55C47" w14:paraId="606C61E3" w14:textId="77777777">
        <w:trPr>
          <w:cantSplit/>
        </w:trPr>
        <w:tc>
          <w:tcPr>
            <w:tcW w:w="34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C1C6464" w14:textId="77777777" w:rsidR="00C55C47" w:rsidRDefault="00467EF5">
            <w:pPr>
              <w:spacing w:after="40" w:line="264" w:lineRule="auto"/>
            </w:pPr>
            <w:r>
              <w:t>Facebook Posts Scraper [3]</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8441411" w14:textId="77777777" w:rsidR="00C55C47" w:rsidRDefault="00467EF5">
            <w:pPr>
              <w:spacing w:after="40" w:line="264" w:lineRule="auto"/>
              <w:jc w:val="center"/>
            </w:pPr>
            <w:r>
              <w:t>$5.00</w:t>
            </w:r>
          </w:p>
        </w:tc>
        <w:tc>
          <w:tcPr>
            <w:tcW w:w="29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6C28B72" w14:textId="77777777" w:rsidR="00C55C47" w:rsidRDefault="00467EF5">
            <w:pPr>
              <w:spacing w:after="40" w:line="264" w:lineRule="auto"/>
              <w:jc w:val="center"/>
            </w:pPr>
            <w:r>
              <w:t>$4.00</w:t>
            </w:r>
          </w:p>
        </w:tc>
      </w:tr>
      <w:tr w:rsidR="00C55C47" w14:paraId="342BA8E2" w14:textId="77777777">
        <w:trPr>
          <w:cantSplit/>
        </w:trPr>
        <w:tc>
          <w:tcPr>
            <w:tcW w:w="34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8F43AA0" w14:textId="77777777" w:rsidR="00C55C47" w:rsidRDefault="00467EF5">
            <w:pPr>
              <w:spacing w:after="40" w:line="264" w:lineRule="auto"/>
            </w:pPr>
            <w:r>
              <w:t>Instagram Post Scraper [4]</w:t>
            </w:r>
          </w:p>
        </w:tc>
        <w:tc>
          <w:tcPr>
            <w:tcW w:w="3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C79DAF4" w14:textId="77777777" w:rsidR="00C55C47" w:rsidRDefault="00467EF5">
            <w:pPr>
              <w:spacing w:after="40" w:line="264" w:lineRule="auto"/>
              <w:jc w:val="center"/>
            </w:pPr>
            <w:r>
              <w:t>$2.70</w:t>
            </w:r>
          </w:p>
        </w:tc>
        <w:tc>
          <w:tcPr>
            <w:tcW w:w="29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9D1796A" w14:textId="77777777" w:rsidR="00C55C47" w:rsidRDefault="00467EF5">
            <w:pPr>
              <w:spacing w:after="40" w:line="264" w:lineRule="auto"/>
              <w:jc w:val="center"/>
            </w:pPr>
            <w:r>
              <w:t>$2.30</w:t>
            </w:r>
          </w:p>
        </w:tc>
      </w:tr>
    </w:tbl>
    <w:p w14:paraId="09FAA39F" w14:textId="77777777" w:rsidR="00C55C47" w:rsidRDefault="00467EF5">
      <w:pPr>
        <w:spacing w:before="80" w:after="220" w:line="264" w:lineRule="auto"/>
        <w:jc w:val="center"/>
      </w:pPr>
      <w:r>
        <w:rPr>
          <w:i/>
          <w:iCs/>
        </w:rPr>
        <w:t xml:space="preserve">Tabla 5.4: Costos de referencia de los actores de </w:t>
      </w:r>
      <w:proofErr w:type="spellStart"/>
      <w:r>
        <w:rPr>
          <w:i/>
          <w:iCs/>
        </w:rPr>
        <w:t>Apify</w:t>
      </w:r>
      <w:proofErr w:type="spellEnd"/>
      <w:r>
        <w:rPr>
          <w:i/>
          <w:iCs/>
        </w:rPr>
        <w:t xml:space="preserve"> (USD).</w:t>
      </w:r>
    </w:p>
    <w:p w14:paraId="6F63C31B" w14:textId="77777777" w:rsidR="00C55C47" w:rsidRDefault="00467EF5">
      <w:pPr>
        <w:keepNext/>
        <w:spacing w:after="120" w:line="264" w:lineRule="auto"/>
        <w:jc w:val="both"/>
      </w:pPr>
      <w:r>
        <w:t>El costo de una corrida es el número de publicaciones por el precio de cada una:</w:t>
      </w:r>
    </w:p>
    <w:p w14:paraId="6140D36D" w14:textId="77777777" w:rsidR="00C55C47" w:rsidRDefault="00467EF5">
      <w:pPr>
        <w:spacing w:before="60" w:after="140" w:line="264" w:lineRule="auto"/>
        <w:jc w:val="center"/>
      </w:pPr>
      <m:oMathPara>
        <m:oMath>
          <m:r>
            <w:rPr>
              <w:rFonts w:ascii="Cambria Math" w:hAnsi="Cambria Math"/>
            </w:rPr>
            <m:t>C</m:t>
          </m:r>
          <m:r>
            <w:rPr>
              <w:rFonts w:ascii="Cambria Math" w:hAnsi="Cambria Math"/>
            </w:rPr>
            <m:t xml:space="preserve"> = </m:t>
          </m:r>
          <m:r>
            <w:rPr>
              <w:rFonts w:ascii="Cambria Math" w:hAnsi="Cambria Math"/>
            </w:rPr>
            <m:t>N</m:t>
          </m:r>
          <m:r>
            <w:rPr>
              <w:rFonts w:ascii="Cambria Math" w:hAnsi="Cambria Math"/>
            </w:rPr>
            <m:t xml:space="preserve"> × </m:t>
          </m:r>
          <m:r>
            <w:rPr>
              <w:rFonts w:ascii="Cambria Math" w:hAnsi="Cambria Math"/>
            </w:rPr>
            <m:t>p</m:t>
          </m:r>
        </m:oMath>
      </m:oMathPara>
    </w:p>
    <w:p w14:paraId="0EFBD6BD" w14:textId="77777777" w:rsidR="00C55C47" w:rsidRDefault="00467EF5">
      <w:pPr>
        <w:keepNext/>
        <w:spacing w:after="120" w:line="264" w:lineRule="auto"/>
        <w:jc w:val="both"/>
      </w:pPr>
      <w:r>
        <w:lastRenderedPageBreak/>
        <w:t>donde C es el costo de la corrida, N el número de publicaciones y p el precio por publicación. Para la corrida de prueba:</w:t>
      </w:r>
    </w:p>
    <w:p w14:paraId="6E69D7D7" w14:textId="77777777" w:rsidR="00C55C47" w:rsidRDefault="00467EF5">
      <w:pPr>
        <w:spacing w:before="60" w:after="140" w:line="264" w:lineRule="auto"/>
        <w:jc w:val="center"/>
      </w:pPr>
      <m:oMathPara>
        <m:oMath>
          <m:r>
            <w:rPr>
              <w:rFonts w:ascii="Cambria Math" w:hAnsi="Cambria Math"/>
            </w:rPr>
            <m:t>C</m:t>
          </m:r>
          <m:r>
            <w:rPr>
              <w:rFonts w:ascii="Cambria Math" w:hAnsi="Cambria Math"/>
            </w:rPr>
            <m:t xml:space="preserve"> = 5 × $0.005 = $0.025</m:t>
          </m:r>
        </m:oMath>
      </m:oMathPara>
    </w:p>
    <w:p w14:paraId="6D8A425F" w14:textId="77777777" w:rsidR="00C55C47" w:rsidRDefault="00467EF5">
      <w:pPr>
        <w:spacing w:after="120" w:line="264" w:lineRule="auto"/>
        <w:jc w:val="both"/>
      </w:pPr>
      <w:r>
        <w:t xml:space="preserve">El resultado coincide, con una diferencia de $0.001, con los $0.026 que cobró </w:t>
      </w:r>
      <w:proofErr w:type="spellStart"/>
      <w:r>
        <w:t>Apify</w:t>
      </w:r>
      <w:proofErr w:type="spellEnd"/>
      <w:r>
        <w:t xml:space="preserve"> en la corrida real.</w:t>
      </w:r>
    </w:p>
    <w:p w14:paraId="6C212CAC" w14:textId="77777777" w:rsidR="00C55C47" w:rsidRDefault="00467EF5">
      <w:pPr>
        <w:pStyle w:val="Ttulo3"/>
      </w:pPr>
      <w:r>
        <w:t>5.1.5 Riesgos y recomendación</w:t>
      </w:r>
    </w:p>
    <w:p w14:paraId="4FBBAD8E" w14:textId="77777777" w:rsidR="00C55C47" w:rsidRDefault="00467EF5">
      <w:pPr>
        <w:spacing w:after="120" w:line="264" w:lineRule="auto"/>
        <w:jc w:val="both"/>
      </w:pPr>
      <w:r>
        <w:t xml:space="preserve">Las condiciones de Meta prohíben acceder o recopilar datos de sus productos con medios automatizados sin permiso previo, aun con la sesión iniciada [6], y las de Instagram dicen lo mismo [2]. Los actores de </w:t>
      </w:r>
      <w:proofErr w:type="spellStart"/>
      <w:r>
        <w:t>Apify</w:t>
      </w:r>
      <w:proofErr w:type="spellEnd"/>
      <w:r>
        <w:t xml:space="preserve"> solo extraen lo que los usuarios compartieron de forma pública [3], pero esto no elimina el riesgo de que Meta bloquee la herramienta o que esta deje de funcionar, por lo que no debe verse como una solución permanente.</w:t>
      </w:r>
    </w:p>
    <w:p w14:paraId="6DFE1027" w14:textId="77777777" w:rsidR="00C55C47" w:rsidRDefault="00467EF5">
      <w:pPr>
        <w:spacing w:after="120" w:line="264" w:lineRule="auto"/>
        <w:jc w:val="both"/>
      </w:pPr>
      <w:r>
        <w:t>La recomendación es gestionar con los administradores de las cuentas de la Facultad el permiso y el acceso por la API oficial de Meta (</w:t>
      </w:r>
      <w:proofErr w:type="spellStart"/>
      <w:r>
        <w:t>Graph</w:t>
      </w:r>
      <w:proofErr w:type="spellEnd"/>
      <w:r>
        <w:t xml:space="preserve"> API). En Instagram, esa API opera sobre cuentas profesionales y, cuando la aplicación solo atiende cuentas propias o administradas, basta con el acceso estándar [7]. Mientras tanto, la herramienta se limita a páginas públicas de la Facultad, sin contraseñas, comentarios ni datos personales.</w:t>
      </w:r>
    </w:p>
    <w:p w14:paraId="46BE93C4" w14:textId="77777777" w:rsidR="00C55C47" w:rsidRDefault="00467EF5">
      <w:pPr>
        <w:pStyle w:val="Ttulo2"/>
      </w:pPr>
      <w:r>
        <w:t>5.2 Matriz de Pruebas Funcionales Realizadas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1527"/>
        <w:gridCol w:w="3867"/>
        <w:gridCol w:w="2147"/>
        <w:gridCol w:w="1247"/>
      </w:tblGrid>
      <w:tr w:rsidR="00C55C47" w14:paraId="734F3F0B" w14:textId="77777777">
        <w:trPr>
          <w:tblHeader/>
        </w:trPr>
        <w:tc>
          <w:tcPr>
            <w:tcW w:w="8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183799C0" w14:textId="77777777" w:rsidR="00C55C47" w:rsidRDefault="00467EF5">
            <w:pPr>
              <w:spacing w:after="40" w:line="264" w:lineRule="auto"/>
              <w:jc w:val="center"/>
            </w:pPr>
            <w:r>
              <w:rPr>
                <w:b/>
                <w:bCs/>
              </w:rPr>
              <w:t>Caso</w:t>
            </w:r>
          </w:p>
        </w:tc>
        <w:tc>
          <w:tcPr>
            <w:tcW w:w="19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8122288" w14:textId="77777777" w:rsidR="00C55C47" w:rsidRDefault="00467EF5">
            <w:pPr>
              <w:spacing w:after="40" w:line="264" w:lineRule="auto"/>
              <w:jc w:val="center"/>
            </w:pPr>
            <w:r>
              <w:rPr>
                <w:b/>
                <w:bCs/>
              </w:rPr>
              <w:t>Escenario / Prueba Evaluada</w:t>
            </w:r>
          </w:p>
        </w:tc>
        <w:tc>
          <w:tcPr>
            <w:tcW w:w="20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5AC395B2" w14:textId="77777777" w:rsidR="00C55C47" w:rsidRDefault="00467EF5">
            <w:pPr>
              <w:spacing w:after="40" w:line="264" w:lineRule="auto"/>
              <w:jc w:val="center"/>
            </w:pPr>
            <w:r>
              <w:rPr>
                <w:b/>
                <w:bCs/>
              </w:rPr>
              <w:t>Entrada / Datos</w:t>
            </w:r>
          </w:p>
        </w:tc>
        <w:tc>
          <w:tcPr>
            <w:tcW w:w="34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1C52A2C9" w14:textId="77777777" w:rsidR="00C55C47" w:rsidRDefault="00467EF5">
            <w:pPr>
              <w:spacing w:after="40" w:line="264" w:lineRule="auto"/>
              <w:jc w:val="center"/>
            </w:pPr>
            <w:r>
              <w:rPr>
                <w:b/>
                <w:bCs/>
              </w:rPr>
              <w:t>Comportamiento Obtenido</w:t>
            </w:r>
          </w:p>
        </w:tc>
        <w:tc>
          <w:tcPr>
            <w:tcW w:w="12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293BB9AF" w14:textId="77777777" w:rsidR="00C55C47" w:rsidRDefault="00467EF5">
            <w:pPr>
              <w:spacing w:after="40" w:line="264" w:lineRule="auto"/>
              <w:jc w:val="center"/>
            </w:pPr>
            <w:r>
              <w:rPr>
                <w:b/>
                <w:bCs/>
              </w:rPr>
              <w:t>Resultado</w:t>
            </w:r>
          </w:p>
        </w:tc>
      </w:tr>
      <w:tr w:rsidR="00C55C47" w14:paraId="5DF83EA8"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2328C58" w14:textId="77777777" w:rsidR="00C55C47" w:rsidRDefault="00467EF5">
            <w:pPr>
              <w:spacing w:after="40" w:line="264" w:lineRule="auto"/>
              <w:jc w:val="center"/>
            </w:pPr>
            <w:r>
              <w:t>CP-01</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83EF5D8" w14:textId="77777777" w:rsidR="00C55C47" w:rsidRDefault="00467EF5">
            <w:pPr>
              <w:spacing w:after="40" w:line="264" w:lineRule="auto"/>
            </w:pPr>
            <w:r>
              <w:t xml:space="preserve">Lectura directa con </w:t>
            </w:r>
            <w:proofErr w:type="spellStart"/>
            <w:r>
              <w:t>Antigravity</w:t>
            </w:r>
            <w:proofErr w:type="spellEnd"/>
            <w:r>
              <w:t xml:space="preserve"> (/browser), sin iniciar sesión</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26A2C33" w14:textId="77777777" w:rsidR="00C55C47" w:rsidRDefault="00467EF5">
            <w:pPr>
              <w:spacing w:after="40" w:line="264" w:lineRule="auto"/>
            </w:pPr>
            <w:r>
              <w:t>6 cuentas públicas de la Tabla 5.1</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E2E5402" w14:textId="77777777" w:rsidR="00C55C47" w:rsidRDefault="00467EF5">
            <w:pPr>
              <w:spacing w:after="40" w:line="264" w:lineRule="auto"/>
              <w:jc w:val="both"/>
            </w:pPr>
            <w:r>
              <w:t>0 de 6 cuentas completas. Facebook: datos de contacto y 6 publicaciones, luego muro de inicio de sesión. Instagram: perfil, biografía y 10 a 12 miniaturas con fecha, sin texto completo.</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2597C0A" w14:textId="77777777" w:rsidR="00C55C47" w:rsidRDefault="00467EF5">
            <w:pPr>
              <w:spacing w:after="40" w:line="264" w:lineRule="auto"/>
              <w:jc w:val="center"/>
            </w:pPr>
            <w:r>
              <w:t>Parcial</w:t>
            </w:r>
          </w:p>
        </w:tc>
      </w:tr>
      <w:tr w:rsidR="00C55C47" w14:paraId="1FF444D6"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788A79F" w14:textId="77777777" w:rsidR="00C55C47" w:rsidRDefault="00467EF5">
            <w:pPr>
              <w:spacing w:after="40" w:line="264" w:lineRule="auto"/>
              <w:jc w:val="center"/>
            </w:pPr>
            <w:r>
              <w:t>CP-02</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0934A83" w14:textId="77777777" w:rsidR="00C55C47" w:rsidRPr="00522CFF" w:rsidRDefault="00467EF5">
            <w:pPr>
              <w:spacing w:after="40" w:line="264" w:lineRule="auto"/>
              <w:rPr>
                <w:lang w:val="en-US"/>
              </w:rPr>
            </w:pPr>
            <w:r w:rsidRPr="00522CFF">
              <w:rPr>
                <w:lang w:val="en-US"/>
              </w:rPr>
              <w:t>Facebook Posts Scraper en Apify</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D9E75EE" w14:textId="77777777" w:rsidR="00C55C47" w:rsidRDefault="00467EF5">
            <w:pPr>
              <w:spacing w:after="40" w:line="264" w:lineRule="auto"/>
            </w:pPr>
            <w:r>
              <w:t>https://www.facebook.com/FIUAEM, 5 publicaciones</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31F0C7F" w14:textId="77777777" w:rsidR="00C55C47" w:rsidRDefault="00467EF5">
            <w:pPr>
              <w:spacing w:after="40" w:line="264" w:lineRule="auto"/>
            </w:pPr>
            <w:r>
              <w:t xml:space="preserve">Estado </w:t>
            </w:r>
            <w:proofErr w:type="spellStart"/>
            <w:r>
              <w:t>Succeeded</w:t>
            </w:r>
            <w:proofErr w:type="spellEnd"/>
            <w:r>
              <w:t xml:space="preserve"> en 5 segundos, costo de $0.026 y JSON descargado.</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92F203A" w14:textId="77777777" w:rsidR="00C55C47" w:rsidRDefault="00467EF5">
            <w:pPr>
              <w:spacing w:after="40" w:line="264" w:lineRule="auto"/>
              <w:jc w:val="center"/>
            </w:pPr>
            <w:r>
              <w:t>Aprobado</w:t>
            </w:r>
          </w:p>
        </w:tc>
      </w:tr>
      <w:tr w:rsidR="00C55C47" w14:paraId="47078159"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90191A4" w14:textId="77777777" w:rsidR="00C55C47" w:rsidRDefault="00467EF5">
            <w:pPr>
              <w:spacing w:after="40" w:line="264" w:lineRule="auto"/>
              <w:jc w:val="center"/>
            </w:pPr>
            <w:r>
              <w:lastRenderedPageBreak/>
              <w:t>CP-03</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C3D40DB" w14:textId="77777777" w:rsidR="00C55C47" w:rsidRDefault="00467EF5">
            <w:pPr>
              <w:spacing w:after="40" w:line="264" w:lineRule="auto"/>
            </w:pPr>
            <w:r>
              <w:t>Revisión del JSON descargado</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4EDEA32" w14:textId="77777777" w:rsidR="00C55C47" w:rsidRPr="00522CFF" w:rsidRDefault="00467EF5">
            <w:pPr>
              <w:spacing w:after="40" w:line="264" w:lineRule="auto"/>
              <w:rPr>
                <w:lang w:val="en-US"/>
              </w:rPr>
            </w:pPr>
            <w:r w:rsidRPr="00522CFF">
              <w:rPr>
                <w:lang w:val="en-US"/>
              </w:rPr>
              <w:t>dataset_facebook-posts-scraper_2026-10-22_02-51-57-628.json</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63E7BCC" w14:textId="77777777" w:rsidR="00C55C47" w:rsidRDefault="00467EF5">
            <w:pPr>
              <w:spacing w:after="40" w:line="264" w:lineRule="auto"/>
              <w:jc w:val="both"/>
            </w:pPr>
            <w:r>
              <w:t xml:space="preserve">Se identificaron el </w:t>
            </w:r>
            <w:proofErr w:type="spellStart"/>
            <w:r>
              <w:t>postId</w:t>
            </w:r>
            <w:proofErr w:type="spellEnd"/>
            <w:r>
              <w:t xml:space="preserve"> estable, los enlaces con caducidad, el </w:t>
            </w:r>
            <w:proofErr w:type="spellStart"/>
            <w:r>
              <w:t>ocrText</w:t>
            </w:r>
            <w:proofErr w:type="spellEnd"/>
            <w:r>
              <w:t xml:space="preserve"> sin texto real, 2 publicaciones compartidas y 1 video.</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76200FB5" w14:textId="77777777" w:rsidR="00C55C47" w:rsidRDefault="00467EF5">
            <w:pPr>
              <w:spacing w:after="40" w:line="264" w:lineRule="auto"/>
              <w:jc w:val="center"/>
            </w:pPr>
            <w:r>
              <w:t>Aprobado</w:t>
            </w:r>
          </w:p>
        </w:tc>
      </w:tr>
      <w:tr w:rsidR="00C55C47" w14:paraId="5C340DDF"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5FA1112" w14:textId="77777777" w:rsidR="00C55C47" w:rsidRDefault="00467EF5">
            <w:pPr>
              <w:spacing w:after="40" w:line="264" w:lineRule="auto"/>
              <w:jc w:val="center"/>
            </w:pPr>
            <w:r>
              <w:t>CP-04</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56D9BEE" w14:textId="77777777" w:rsidR="00C55C47" w:rsidRDefault="00467EF5">
            <w:pPr>
              <w:spacing w:after="40" w:line="264" w:lineRule="auto"/>
            </w:pPr>
            <w:r>
              <w:t xml:space="preserve">Instalación de </w:t>
            </w:r>
            <w:proofErr w:type="spellStart"/>
            <w:r>
              <w:t>Tesseract</w:t>
            </w:r>
            <w:proofErr w:type="spellEnd"/>
            <w:r>
              <w:t xml:space="preserve"> con idioma español</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903E2BC" w14:textId="77777777" w:rsidR="00C55C47" w:rsidRDefault="00467EF5">
            <w:pPr>
              <w:spacing w:after="40" w:line="264" w:lineRule="auto"/>
            </w:pPr>
            <w:r>
              <w:t xml:space="preserve">Comando </w:t>
            </w:r>
            <w:proofErr w:type="spellStart"/>
            <w:r>
              <w:t>tesseract</w:t>
            </w:r>
            <w:proofErr w:type="spellEnd"/>
            <w:r>
              <w:t xml:space="preserve"> --</w:t>
            </w:r>
            <w:proofErr w:type="spellStart"/>
            <w:r>
              <w:t>list-langs</w:t>
            </w:r>
            <w:proofErr w:type="spellEnd"/>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51E2800" w14:textId="77777777" w:rsidR="00C55C47" w:rsidRDefault="00467EF5">
            <w:pPr>
              <w:spacing w:after="40" w:line="264" w:lineRule="auto"/>
              <w:jc w:val="both"/>
            </w:pPr>
            <w:r>
              <w:t xml:space="preserve">La instalación iniciada desde </w:t>
            </w:r>
            <w:proofErr w:type="spellStart"/>
            <w:r>
              <w:t>Antigravity</w:t>
            </w:r>
            <w:proofErr w:type="spellEnd"/>
            <w:r>
              <w:t xml:space="preserve"> se detuvo. Se instaló manualmente el ejecutable oficial de UB-Mannheim, se configuró el PATH y se agregó el archivo </w:t>
            </w:r>
            <w:proofErr w:type="spellStart"/>
            <w:r>
              <w:t>spa.traineddata</w:t>
            </w:r>
            <w:proofErr w:type="spellEnd"/>
            <w:r>
              <w:t>.</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0F182CF" w14:textId="77777777" w:rsidR="00C55C47" w:rsidRDefault="00467EF5">
            <w:pPr>
              <w:spacing w:after="40" w:line="264" w:lineRule="auto"/>
              <w:jc w:val="center"/>
            </w:pPr>
            <w:r>
              <w:t>Aprobado</w:t>
            </w:r>
          </w:p>
        </w:tc>
      </w:tr>
      <w:tr w:rsidR="00C55C47" w14:paraId="585FC335"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4051993" w14:textId="77777777" w:rsidR="00C55C47" w:rsidRDefault="00467EF5">
            <w:pPr>
              <w:spacing w:after="40" w:line="264" w:lineRule="auto"/>
              <w:jc w:val="center"/>
            </w:pPr>
            <w:r>
              <w:t>CP-05</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2B2F604" w14:textId="77777777" w:rsidR="00C55C47" w:rsidRDefault="00467EF5">
            <w:pPr>
              <w:spacing w:after="40" w:line="264" w:lineRule="auto"/>
            </w:pPr>
            <w:r>
              <w:t>Ejecución del programa</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694DA96" w14:textId="77777777" w:rsidR="00C55C47" w:rsidRDefault="00467EF5">
            <w:pPr>
              <w:spacing w:after="40" w:line="264" w:lineRule="auto"/>
            </w:pPr>
            <w:r>
              <w:t>3 archivos JSON locales (15 publicaciones)</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7926BE2" w14:textId="77777777" w:rsidR="00C55C47" w:rsidRDefault="00467EF5">
            <w:pPr>
              <w:spacing w:after="40" w:line="264" w:lineRule="auto"/>
              <w:jc w:val="both"/>
            </w:pPr>
            <w:r>
              <w:t>El script procesó 15 publicaciones (10 de Facebook y 5 de Instagram). Se descargaron 45 imágenes y el OCR extrajo texto en 15.</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7418A33" w14:textId="77777777" w:rsidR="00C55C47" w:rsidRDefault="00467EF5">
            <w:pPr>
              <w:spacing w:after="40" w:line="264" w:lineRule="auto"/>
              <w:jc w:val="center"/>
            </w:pPr>
            <w:r>
              <w:t>Aprobado</w:t>
            </w:r>
          </w:p>
        </w:tc>
      </w:tr>
      <w:tr w:rsidR="00C55C47" w14:paraId="4F95B9A7"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CD0ABAE" w14:textId="77777777" w:rsidR="00C55C47" w:rsidRDefault="00467EF5">
            <w:pPr>
              <w:spacing w:after="40" w:line="264" w:lineRule="auto"/>
              <w:jc w:val="center"/>
            </w:pPr>
            <w:r>
              <w:t>CP-06</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C5733D7" w14:textId="77777777" w:rsidR="00C55C47" w:rsidRDefault="00467EF5">
            <w:pPr>
              <w:spacing w:after="40" w:line="264" w:lineRule="auto"/>
            </w:pPr>
            <w:r>
              <w:t>Idempotencia</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86C7BDF" w14:textId="77777777" w:rsidR="00C55C47" w:rsidRDefault="00467EF5">
            <w:pPr>
              <w:spacing w:after="40" w:line="264" w:lineRule="auto"/>
            </w:pPr>
            <w:r>
              <w:t>Segunda ejecución del programa</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4D8FFC3" w14:textId="77777777" w:rsidR="00C55C47" w:rsidRDefault="00467EF5">
            <w:pPr>
              <w:spacing w:after="40" w:line="264" w:lineRule="auto"/>
            </w:pPr>
            <w:r>
              <w:t>Se ejecutó por segunda vez. El programa detectó los registros existentes, sin duplicar datos.</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3D8CF4E" w14:textId="77777777" w:rsidR="00C55C47" w:rsidRDefault="00467EF5">
            <w:pPr>
              <w:spacing w:after="40" w:line="264" w:lineRule="auto"/>
              <w:jc w:val="center"/>
            </w:pPr>
            <w:r>
              <w:t>Aprobado</w:t>
            </w:r>
          </w:p>
        </w:tc>
      </w:tr>
      <w:tr w:rsidR="00C55C47" w14:paraId="26B8CA62"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E001F19" w14:textId="77777777" w:rsidR="00C55C47" w:rsidRDefault="00467EF5">
            <w:pPr>
              <w:spacing w:after="40" w:line="264" w:lineRule="auto"/>
              <w:jc w:val="center"/>
            </w:pPr>
            <w:r>
              <w:lastRenderedPageBreak/>
              <w:t>CP-07</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5B5DD59" w14:textId="77777777" w:rsidR="00C55C47" w:rsidRDefault="00467EF5">
            <w:pPr>
              <w:spacing w:after="40" w:line="264" w:lineRule="auto"/>
            </w:pPr>
            <w:r>
              <w:t>Verificación manual del OCR</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CF95BF3" w14:textId="77777777" w:rsidR="00C55C47" w:rsidRDefault="00467EF5">
            <w:pPr>
              <w:spacing w:after="40" w:line="264" w:lineRule="auto"/>
            </w:pPr>
            <w:r>
              <w:t>Muestra de textos contra sus imágenes</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5495119" w14:textId="77777777" w:rsidR="00C55C47" w:rsidRDefault="00467EF5">
            <w:pPr>
              <w:spacing w:after="40" w:line="264" w:lineRule="auto"/>
            </w:pPr>
            <w:r>
              <w:t>Se revisaron manualmente las infografías y avisos. El OCR leyó textos completos (ej. Congreso Internacional de Ingeniería).</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8B8DB10" w14:textId="77777777" w:rsidR="00C55C47" w:rsidRDefault="00467EF5">
            <w:pPr>
              <w:spacing w:after="40" w:line="264" w:lineRule="auto"/>
              <w:jc w:val="center"/>
            </w:pPr>
            <w:r>
              <w:t>Aprobado</w:t>
            </w:r>
          </w:p>
        </w:tc>
      </w:tr>
      <w:tr w:rsidR="00C55C47" w14:paraId="24EB1DD4" w14:textId="77777777">
        <w:trPr>
          <w:cantSplit/>
        </w:trPr>
        <w:tc>
          <w:tcPr>
            <w:tcW w:w="8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A38D5B7" w14:textId="77777777" w:rsidR="00C55C47" w:rsidRDefault="00467EF5">
            <w:pPr>
              <w:spacing w:after="40" w:line="264" w:lineRule="auto"/>
              <w:jc w:val="center"/>
            </w:pPr>
            <w:r>
              <w:t>CP-08</w:t>
            </w:r>
          </w:p>
        </w:tc>
        <w:tc>
          <w:tcPr>
            <w:tcW w:w="19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116B853B" w14:textId="77777777" w:rsidR="00C55C47" w:rsidRDefault="00467EF5">
            <w:pPr>
              <w:spacing w:after="40" w:line="264" w:lineRule="auto"/>
            </w:pPr>
            <w:r>
              <w:t>Instagram Post Scraper</w:t>
            </w:r>
          </w:p>
        </w:tc>
        <w:tc>
          <w:tcPr>
            <w:tcW w:w="20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4E2E14D" w14:textId="77777777" w:rsidR="00C55C47" w:rsidRDefault="00467EF5">
            <w:pPr>
              <w:spacing w:after="40" w:line="264" w:lineRule="auto"/>
            </w:pPr>
            <w:r>
              <w:t>Cuentas de Instagram de la Tabla 5.1</w:t>
            </w:r>
          </w:p>
        </w:tc>
        <w:tc>
          <w:tcPr>
            <w:tcW w:w="34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EEA4201" w14:textId="77777777" w:rsidR="00C55C47" w:rsidRDefault="00467EF5">
            <w:pPr>
              <w:spacing w:after="40" w:line="264" w:lineRule="auto"/>
            </w:pPr>
            <w:r>
              <w:t>Se ejecutó el actor de Instagram para @ingenieriauaemex (5 publicaciones, costo de $0.013). Los enlaces abrieron sin problema.</w:t>
            </w:r>
          </w:p>
        </w:tc>
        <w:tc>
          <w:tcPr>
            <w:tcW w:w="12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BF303F2" w14:textId="77777777" w:rsidR="00C55C47" w:rsidRDefault="00467EF5">
            <w:pPr>
              <w:spacing w:after="40" w:line="264" w:lineRule="auto"/>
              <w:jc w:val="center"/>
            </w:pPr>
            <w:r>
              <w:t>Aprobado</w:t>
            </w:r>
          </w:p>
        </w:tc>
      </w:tr>
    </w:tbl>
    <w:p w14:paraId="6AE4095B" w14:textId="77777777" w:rsidR="00C55C47" w:rsidRDefault="00467EF5">
      <w:pPr>
        <w:spacing w:before="80" w:after="220" w:line="264" w:lineRule="auto"/>
        <w:jc w:val="center"/>
      </w:pPr>
      <w:r>
        <w:rPr>
          <w:i/>
          <w:iCs/>
        </w:rPr>
        <w:t>Tabla 5.5: Matriz de pruebas funcionales.</w:t>
      </w:r>
    </w:p>
    <w:p w14:paraId="4947E2DE" w14:textId="77777777" w:rsidR="00C55C47" w:rsidRDefault="00467EF5">
      <w:pPr>
        <w:pStyle w:val="Ttulo2"/>
      </w:pPr>
      <w:r>
        <w:lastRenderedPageBreak/>
        <w:t>5.3 Evidencias Gráficas y Capturas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5C47" w14:paraId="0DE73524"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65D72D65" w14:textId="77777777" w:rsidR="00C55C47" w:rsidRDefault="00467EF5">
            <w:pPr>
              <w:spacing w:after="100" w:line="264" w:lineRule="auto"/>
              <w:jc w:val="center"/>
            </w:pPr>
            <w:r>
              <w:rPr>
                <w:b/>
                <w:bCs/>
              </w:rPr>
              <w:t>(Aquí debes insertar tus capturas de pantalla. A continuación se enlistan las evidencias requeridas):</w:t>
            </w:r>
          </w:p>
          <w:p w14:paraId="0AF5783A" w14:textId="77777777" w:rsidR="00C55C47" w:rsidRDefault="00467EF5">
            <w:pPr>
              <w:pStyle w:val="Prrafodelista"/>
              <w:keepNext/>
              <w:numPr>
                <w:ilvl w:val="0"/>
                <w:numId w:val="2"/>
              </w:numPr>
              <w:spacing w:after="40" w:line="264" w:lineRule="auto"/>
            </w:pPr>
            <w:r>
              <w:t xml:space="preserve">Corrida de Facebook Posts Scraper en </w:t>
            </w:r>
            <w:proofErr w:type="spellStart"/>
            <w:r>
              <w:t>Apify</w:t>
            </w:r>
            <w:proofErr w:type="spellEnd"/>
            <w:r>
              <w:t xml:space="preserve"> con estado </w:t>
            </w:r>
            <w:proofErr w:type="spellStart"/>
            <w:r>
              <w:t>Succeeded</w:t>
            </w:r>
            <w:proofErr w:type="spellEnd"/>
            <w:r>
              <w:t>.</w:t>
            </w:r>
          </w:p>
          <w:p w14:paraId="0611F834" w14:textId="77777777" w:rsidR="00C55C47" w:rsidRDefault="00467EF5">
            <w:pPr>
              <w:keepNext/>
              <w:keepLines/>
              <w:spacing w:before="40" w:after="160" w:line="264" w:lineRule="auto"/>
              <w:jc w:val="center"/>
            </w:pPr>
            <w:r>
              <w:rPr>
                <w:noProof/>
              </w:rPr>
              <w:drawing>
                <wp:inline distT="0" distB="0" distL="0" distR="0" wp14:anchorId="4D9D0253" wp14:editId="1B6F1467">
                  <wp:extent cx="5394960" cy="2882553"/>
                  <wp:effectExtent l="0" t="0" r="0" b="0"/>
                  <wp:docPr id="900" name="Evidencia 0" descr="Pestaña Builds del actor Facebook Posts Scraper en Apify con ejecuciones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evidencia0.png"/>
                          <pic:cNvPicPr/>
                        </pic:nvPicPr>
                        <pic:blipFill>
                          <a:blip r:embed="rId10"/>
                          <a:stretch>
                            <a:fillRect/>
                          </a:stretch>
                        </pic:blipFill>
                        <pic:spPr>
                          <a:xfrm>
                            <a:off x="0" y="0"/>
                            <a:ext cx="5394960" cy="2882553"/>
                          </a:xfrm>
                          <a:prstGeom prst="rect">
                            <a:avLst/>
                          </a:prstGeom>
                        </pic:spPr>
                      </pic:pic>
                    </a:graphicData>
                  </a:graphic>
                </wp:inline>
              </w:drawing>
            </w:r>
          </w:p>
          <w:p w14:paraId="7A6BA007" w14:textId="77777777" w:rsidR="00C55C47" w:rsidRDefault="00467EF5">
            <w:pPr>
              <w:spacing w:before="40" w:after="160" w:line="264" w:lineRule="auto"/>
              <w:jc w:val="center"/>
            </w:pPr>
            <w:r>
              <w:rPr>
                <w:i/>
                <w:iCs/>
              </w:rPr>
              <w:t xml:space="preserve">Figura 5.1: Corrida de Facebook Posts Scraper en </w:t>
            </w:r>
            <w:proofErr w:type="spellStart"/>
            <w:r>
              <w:rPr>
                <w:i/>
                <w:iCs/>
              </w:rPr>
              <w:t>Apify</w:t>
            </w:r>
            <w:proofErr w:type="spellEnd"/>
            <w:r>
              <w:rPr>
                <w:i/>
                <w:iCs/>
              </w:rPr>
              <w:t xml:space="preserve"> con estado </w:t>
            </w:r>
            <w:proofErr w:type="spellStart"/>
            <w:r>
              <w:rPr>
                <w:i/>
                <w:iCs/>
              </w:rPr>
              <w:t>Succeeded</w:t>
            </w:r>
            <w:proofErr w:type="spellEnd"/>
            <w:r>
              <w:rPr>
                <w:i/>
                <w:iCs/>
              </w:rPr>
              <w:t>.</w:t>
            </w:r>
          </w:p>
        </w:tc>
      </w:tr>
      <w:tr w:rsidR="00C55C47" w14:paraId="4620F8E7"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79EE5EA5" w14:textId="77777777" w:rsidR="00C55C47" w:rsidRDefault="00467EF5">
            <w:pPr>
              <w:pStyle w:val="Prrafodelista"/>
              <w:keepNext/>
              <w:numPr>
                <w:ilvl w:val="0"/>
                <w:numId w:val="2"/>
              </w:numPr>
              <w:spacing w:after="40" w:line="264" w:lineRule="auto"/>
            </w:pPr>
            <w:r>
              <w:lastRenderedPageBreak/>
              <w:t>Extracto del archivo JSON (</w:t>
            </w:r>
            <w:proofErr w:type="spellStart"/>
            <w:r>
              <w:t>postId</w:t>
            </w:r>
            <w:proofErr w:type="spellEnd"/>
            <w:r>
              <w:t xml:space="preserve">, media, </w:t>
            </w:r>
            <w:proofErr w:type="spellStart"/>
            <w:r>
              <w:t>ocrText</w:t>
            </w:r>
            <w:proofErr w:type="spellEnd"/>
            <w:r>
              <w:t>).</w:t>
            </w:r>
          </w:p>
          <w:p w14:paraId="48B1E577" w14:textId="77777777" w:rsidR="00C55C47" w:rsidRDefault="00467EF5">
            <w:pPr>
              <w:keepNext/>
              <w:keepLines/>
              <w:spacing w:before="40" w:after="160" w:line="264" w:lineRule="auto"/>
              <w:jc w:val="center"/>
            </w:pPr>
            <w:r>
              <w:rPr>
                <w:noProof/>
              </w:rPr>
              <w:drawing>
                <wp:inline distT="0" distB="0" distL="0" distR="0" wp14:anchorId="0F6E7CA0" wp14:editId="1CAFCB5C">
                  <wp:extent cx="5394960" cy="2827911"/>
                  <wp:effectExtent l="0" t="0" r="0" b="0"/>
                  <wp:docPr id="901" name="Evidencia 1" descr="Extracto del archivo JSON de Apify con el campo pos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videncia1.png"/>
                          <pic:cNvPicPr/>
                        </pic:nvPicPr>
                        <pic:blipFill>
                          <a:blip r:embed="rId11"/>
                          <a:stretch>
                            <a:fillRect/>
                          </a:stretch>
                        </pic:blipFill>
                        <pic:spPr>
                          <a:xfrm>
                            <a:off x="0" y="0"/>
                            <a:ext cx="5394960" cy="2827911"/>
                          </a:xfrm>
                          <a:prstGeom prst="rect">
                            <a:avLst/>
                          </a:prstGeom>
                        </pic:spPr>
                      </pic:pic>
                    </a:graphicData>
                  </a:graphic>
                </wp:inline>
              </w:drawing>
            </w:r>
          </w:p>
          <w:p w14:paraId="6BBCD414" w14:textId="77777777" w:rsidR="00C55C47" w:rsidRDefault="00467EF5">
            <w:pPr>
              <w:spacing w:before="40" w:after="160" w:line="264" w:lineRule="auto"/>
              <w:jc w:val="center"/>
            </w:pPr>
            <w:r>
              <w:rPr>
                <w:i/>
                <w:iCs/>
              </w:rPr>
              <w:t xml:space="preserve">Figura 5.2: Extracto del archivo JSON de </w:t>
            </w:r>
            <w:proofErr w:type="spellStart"/>
            <w:r>
              <w:rPr>
                <w:i/>
                <w:iCs/>
              </w:rPr>
              <w:t>Apify</w:t>
            </w:r>
            <w:proofErr w:type="spellEnd"/>
            <w:r>
              <w:rPr>
                <w:i/>
                <w:iCs/>
              </w:rPr>
              <w:t xml:space="preserve"> (</w:t>
            </w:r>
            <w:proofErr w:type="spellStart"/>
            <w:r>
              <w:rPr>
                <w:i/>
                <w:iCs/>
              </w:rPr>
              <w:t>postId</w:t>
            </w:r>
            <w:proofErr w:type="spellEnd"/>
            <w:r>
              <w:rPr>
                <w:i/>
                <w:iCs/>
              </w:rPr>
              <w:t xml:space="preserve">, media, </w:t>
            </w:r>
            <w:proofErr w:type="spellStart"/>
            <w:r>
              <w:rPr>
                <w:i/>
                <w:iCs/>
              </w:rPr>
              <w:t>ocrText</w:t>
            </w:r>
            <w:proofErr w:type="spellEnd"/>
            <w:r>
              <w:rPr>
                <w:i/>
                <w:iCs/>
              </w:rPr>
              <w:t>).</w:t>
            </w:r>
          </w:p>
        </w:tc>
      </w:tr>
      <w:tr w:rsidR="00C55C47" w14:paraId="74B52CDB"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79F996A6" w14:textId="77777777" w:rsidR="00C55C47" w:rsidRDefault="00467EF5">
            <w:pPr>
              <w:pStyle w:val="Prrafodelista"/>
              <w:keepNext/>
              <w:numPr>
                <w:ilvl w:val="0"/>
                <w:numId w:val="2"/>
              </w:numPr>
              <w:spacing w:after="40" w:line="264" w:lineRule="auto"/>
            </w:pPr>
            <w:r>
              <w:t xml:space="preserve">Resultado de </w:t>
            </w:r>
            <w:proofErr w:type="spellStart"/>
            <w:r>
              <w:t>tesseract</w:t>
            </w:r>
            <w:proofErr w:type="spellEnd"/>
            <w:r>
              <w:t xml:space="preserve"> --</w:t>
            </w:r>
            <w:proofErr w:type="spellStart"/>
            <w:r>
              <w:t>list-langs</w:t>
            </w:r>
            <w:proofErr w:type="spellEnd"/>
            <w:r>
              <w:t xml:space="preserve"> con spa en la lista.</w:t>
            </w:r>
          </w:p>
          <w:p w14:paraId="77154B3F" w14:textId="77777777" w:rsidR="00C55C47" w:rsidRDefault="00467EF5">
            <w:pPr>
              <w:keepNext/>
              <w:keepLines/>
              <w:spacing w:before="40" w:after="160" w:line="264" w:lineRule="auto"/>
              <w:jc w:val="center"/>
            </w:pPr>
            <w:r>
              <w:rPr>
                <w:noProof/>
              </w:rPr>
              <w:drawing>
                <wp:inline distT="0" distB="0" distL="0" distR="0" wp14:anchorId="1F195BF8" wp14:editId="2AEA00E0">
                  <wp:extent cx="5394960" cy="1683820"/>
                  <wp:effectExtent l="0" t="0" r="0" b="0"/>
                  <wp:docPr id="902" name="Evidencia 2" descr="Salida de tesseract --list-langs con eng, osd y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evidencia2.png"/>
                          <pic:cNvPicPr/>
                        </pic:nvPicPr>
                        <pic:blipFill>
                          <a:blip r:embed="rId12"/>
                          <a:stretch>
                            <a:fillRect/>
                          </a:stretch>
                        </pic:blipFill>
                        <pic:spPr>
                          <a:xfrm>
                            <a:off x="0" y="0"/>
                            <a:ext cx="5394960" cy="1683820"/>
                          </a:xfrm>
                          <a:prstGeom prst="rect">
                            <a:avLst/>
                          </a:prstGeom>
                        </pic:spPr>
                      </pic:pic>
                    </a:graphicData>
                  </a:graphic>
                </wp:inline>
              </w:drawing>
            </w:r>
          </w:p>
          <w:p w14:paraId="06F4B44A" w14:textId="77777777" w:rsidR="00C55C47" w:rsidRDefault="00467EF5">
            <w:pPr>
              <w:spacing w:before="40" w:after="160" w:line="264" w:lineRule="auto"/>
              <w:jc w:val="center"/>
            </w:pPr>
            <w:r>
              <w:rPr>
                <w:i/>
                <w:iCs/>
              </w:rPr>
              <w:t xml:space="preserve">Figura 5.3: Resultado de </w:t>
            </w:r>
            <w:proofErr w:type="spellStart"/>
            <w:r>
              <w:rPr>
                <w:i/>
                <w:iCs/>
              </w:rPr>
              <w:t>tesseract</w:t>
            </w:r>
            <w:proofErr w:type="spellEnd"/>
            <w:r>
              <w:rPr>
                <w:i/>
                <w:iCs/>
              </w:rPr>
              <w:t xml:space="preserve"> --</w:t>
            </w:r>
            <w:proofErr w:type="spellStart"/>
            <w:r>
              <w:rPr>
                <w:i/>
                <w:iCs/>
              </w:rPr>
              <w:t>list-langs</w:t>
            </w:r>
            <w:proofErr w:type="spellEnd"/>
            <w:r>
              <w:rPr>
                <w:i/>
                <w:iCs/>
              </w:rPr>
              <w:t xml:space="preserve"> con spa en la lista.</w:t>
            </w:r>
          </w:p>
        </w:tc>
      </w:tr>
      <w:tr w:rsidR="00C55C47" w14:paraId="3F622C36"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6586D3AE" w14:textId="77777777" w:rsidR="00C55C47" w:rsidRDefault="00467EF5">
            <w:pPr>
              <w:pStyle w:val="Prrafodelista"/>
              <w:keepNext/>
              <w:numPr>
                <w:ilvl w:val="0"/>
                <w:numId w:val="2"/>
              </w:numPr>
              <w:spacing w:after="40" w:line="264" w:lineRule="auto"/>
            </w:pPr>
            <w:r>
              <w:lastRenderedPageBreak/>
              <w:t>Ejecución del programa en la terminal.</w:t>
            </w:r>
          </w:p>
          <w:p w14:paraId="00739973" w14:textId="77777777" w:rsidR="00C55C47" w:rsidRDefault="00467EF5">
            <w:pPr>
              <w:keepNext/>
              <w:keepLines/>
              <w:spacing w:before="40" w:after="160" w:line="264" w:lineRule="auto"/>
              <w:jc w:val="center"/>
            </w:pPr>
            <w:r>
              <w:rPr>
                <w:noProof/>
              </w:rPr>
              <w:drawing>
                <wp:inline distT="0" distB="0" distL="0" distR="0" wp14:anchorId="6E306BA9" wp14:editId="529F2DE0">
                  <wp:extent cx="5394960" cy="2586624"/>
                  <wp:effectExtent l="0" t="0" r="0" b="0"/>
                  <wp:docPr id="903" name="Evidencia 3" descr="Ejecución de procesar_posts.py en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evidencia3.png"/>
                          <pic:cNvPicPr/>
                        </pic:nvPicPr>
                        <pic:blipFill>
                          <a:blip r:embed="rId13"/>
                          <a:stretch>
                            <a:fillRect/>
                          </a:stretch>
                        </pic:blipFill>
                        <pic:spPr>
                          <a:xfrm>
                            <a:off x="0" y="0"/>
                            <a:ext cx="5394960" cy="2586624"/>
                          </a:xfrm>
                          <a:prstGeom prst="rect">
                            <a:avLst/>
                          </a:prstGeom>
                        </pic:spPr>
                      </pic:pic>
                    </a:graphicData>
                  </a:graphic>
                </wp:inline>
              </w:drawing>
            </w:r>
          </w:p>
          <w:p w14:paraId="6DD27F15" w14:textId="77777777" w:rsidR="00C55C47" w:rsidRDefault="00467EF5">
            <w:pPr>
              <w:spacing w:before="40" w:after="160" w:line="264" w:lineRule="auto"/>
              <w:jc w:val="center"/>
            </w:pPr>
            <w:r>
              <w:rPr>
                <w:i/>
                <w:iCs/>
              </w:rPr>
              <w:t>Figura 5.4: Ejecución del programa procesar_posts.py en la terminal.</w:t>
            </w:r>
          </w:p>
        </w:tc>
      </w:tr>
      <w:tr w:rsidR="00C55C47" w14:paraId="0332A812"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3446E211" w14:textId="77777777" w:rsidR="00C55C47" w:rsidRDefault="00467EF5">
            <w:pPr>
              <w:pStyle w:val="Prrafodelista"/>
              <w:keepNext/>
              <w:numPr>
                <w:ilvl w:val="0"/>
                <w:numId w:val="2"/>
              </w:numPr>
              <w:spacing w:after="40" w:line="264" w:lineRule="auto"/>
            </w:pPr>
            <w:r>
              <w:t xml:space="preserve">Tablas publicaciones e </w:t>
            </w:r>
            <w:proofErr w:type="spellStart"/>
            <w:r>
              <w:t>imagenes</w:t>
            </w:r>
            <w:proofErr w:type="spellEnd"/>
            <w:r>
              <w:t xml:space="preserve"> en </w:t>
            </w:r>
            <w:proofErr w:type="spellStart"/>
            <w:r>
              <w:t>nexus_fi.db</w:t>
            </w:r>
            <w:proofErr w:type="spellEnd"/>
            <w:r>
              <w:t>.</w:t>
            </w:r>
          </w:p>
          <w:p w14:paraId="1E5B86D6" w14:textId="77777777" w:rsidR="00C55C47" w:rsidRDefault="00467EF5">
            <w:pPr>
              <w:keepNext/>
              <w:keepLines/>
              <w:spacing w:before="40" w:after="160" w:line="264" w:lineRule="auto"/>
              <w:jc w:val="center"/>
            </w:pPr>
            <w:r>
              <w:rPr>
                <w:noProof/>
              </w:rPr>
              <w:drawing>
                <wp:inline distT="0" distB="0" distL="0" distR="0" wp14:anchorId="3FAFD167" wp14:editId="57012CE4">
                  <wp:extent cx="5394960" cy="3315180"/>
                  <wp:effectExtent l="0" t="0" r="0" b="0"/>
                  <wp:docPr id="904" name="Evidencia 4" descr="Consulta a las tablas de nexus_fi.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evidencia4.png"/>
                          <pic:cNvPicPr/>
                        </pic:nvPicPr>
                        <pic:blipFill>
                          <a:blip r:embed="rId14"/>
                          <a:stretch>
                            <a:fillRect/>
                          </a:stretch>
                        </pic:blipFill>
                        <pic:spPr>
                          <a:xfrm>
                            <a:off x="0" y="0"/>
                            <a:ext cx="5394960" cy="3315180"/>
                          </a:xfrm>
                          <a:prstGeom prst="rect">
                            <a:avLst/>
                          </a:prstGeom>
                        </pic:spPr>
                      </pic:pic>
                    </a:graphicData>
                  </a:graphic>
                </wp:inline>
              </w:drawing>
            </w:r>
          </w:p>
          <w:p w14:paraId="38507F5B" w14:textId="77777777" w:rsidR="00C55C47" w:rsidRDefault="00467EF5">
            <w:pPr>
              <w:spacing w:before="40" w:after="160" w:line="264" w:lineRule="auto"/>
              <w:jc w:val="center"/>
            </w:pPr>
            <w:r>
              <w:rPr>
                <w:i/>
                <w:iCs/>
              </w:rPr>
              <w:t xml:space="preserve">Figura 5.5: Tablas publicaciones e </w:t>
            </w:r>
            <w:proofErr w:type="spellStart"/>
            <w:r>
              <w:rPr>
                <w:i/>
                <w:iCs/>
              </w:rPr>
              <w:t>imagenes</w:t>
            </w:r>
            <w:proofErr w:type="spellEnd"/>
            <w:r>
              <w:rPr>
                <w:i/>
                <w:iCs/>
              </w:rPr>
              <w:t xml:space="preserve"> en </w:t>
            </w:r>
            <w:proofErr w:type="spellStart"/>
            <w:r>
              <w:rPr>
                <w:i/>
                <w:iCs/>
              </w:rPr>
              <w:t>nexus_fi.db</w:t>
            </w:r>
            <w:proofErr w:type="spellEnd"/>
            <w:r>
              <w:rPr>
                <w:i/>
                <w:iCs/>
              </w:rPr>
              <w:t>.</w:t>
            </w:r>
          </w:p>
        </w:tc>
      </w:tr>
      <w:tr w:rsidR="00C55C47" w14:paraId="70AC8EFC"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49665E21" w14:textId="77777777" w:rsidR="00C55C47" w:rsidRDefault="00467EF5">
            <w:pPr>
              <w:pStyle w:val="Prrafodelista"/>
              <w:keepNext/>
              <w:numPr>
                <w:ilvl w:val="0"/>
                <w:numId w:val="2"/>
              </w:numPr>
              <w:spacing w:after="40" w:line="264" w:lineRule="auto"/>
            </w:pPr>
            <w:r>
              <w:lastRenderedPageBreak/>
              <w:t>Una imagen descargada junto al texto que leyó el OCR.</w:t>
            </w:r>
          </w:p>
          <w:p w14:paraId="7735FC8B" w14:textId="77777777" w:rsidR="00C55C47" w:rsidRDefault="00467EF5">
            <w:pPr>
              <w:keepNext/>
              <w:keepLines/>
              <w:spacing w:before="40" w:after="160" w:line="264" w:lineRule="auto"/>
              <w:jc w:val="center"/>
            </w:pPr>
            <w:r>
              <w:rPr>
                <w:noProof/>
              </w:rPr>
              <w:drawing>
                <wp:inline distT="0" distB="0" distL="0" distR="0" wp14:anchorId="632403D0" wp14:editId="77B32C5C">
                  <wp:extent cx="5394960" cy="2901302"/>
                  <wp:effectExtent l="0" t="0" r="0" b="0"/>
                  <wp:docPr id="905" name="Evidencia 5" descr="Imagen descargada junto al informe de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evidencia5.png"/>
                          <pic:cNvPicPr/>
                        </pic:nvPicPr>
                        <pic:blipFill>
                          <a:blip r:embed="rId15"/>
                          <a:stretch>
                            <a:fillRect/>
                          </a:stretch>
                        </pic:blipFill>
                        <pic:spPr>
                          <a:xfrm>
                            <a:off x="0" y="0"/>
                            <a:ext cx="5394960" cy="2901302"/>
                          </a:xfrm>
                          <a:prstGeom prst="rect">
                            <a:avLst/>
                          </a:prstGeom>
                        </pic:spPr>
                      </pic:pic>
                    </a:graphicData>
                  </a:graphic>
                </wp:inline>
              </w:drawing>
            </w:r>
          </w:p>
          <w:p w14:paraId="6D264832" w14:textId="77777777" w:rsidR="00C55C47" w:rsidRDefault="00467EF5">
            <w:pPr>
              <w:spacing w:before="40" w:after="160" w:line="264" w:lineRule="auto"/>
              <w:jc w:val="center"/>
            </w:pPr>
            <w:r>
              <w:rPr>
                <w:i/>
                <w:iCs/>
              </w:rPr>
              <w:t>Figura 5.6: Imagen descargada junto al informe con el texto leído por OCR.</w:t>
            </w:r>
          </w:p>
        </w:tc>
      </w:tr>
      <w:tr w:rsidR="00C55C47" w14:paraId="3C843268" w14:textId="77777777">
        <w:trPr>
          <w:cantSplit/>
        </w:trPr>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26F65E3F" w14:textId="77777777" w:rsidR="00C55C47" w:rsidRDefault="00467EF5">
            <w:pPr>
              <w:pStyle w:val="Prrafodelista"/>
              <w:keepNext/>
              <w:numPr>
                <w:ilvl w:val="0"/>
                <w:numId w:val="2"/>
              </w:numPr>
              <w:spacing w:after="40" w:line="264" w:lineRule="auto"/>
            </w:pPr>
            <w:r>
              <w:lastRenderedPageBreak/>
              <w:t>Archivo informe_proceso.md.</w:t>
            </w:r>
          </w:p>
          <w:p w14:paraId="548A64BC" w14:textId="77777777" w:rsidR="00C55C47" w:rsidRDefault="00467EF5">
            <w:pPr>
              <w:keepNext/>
              <w:keepLines/>
              <w:spacing w:before="40" w:after="160" w:line="264" w:lineRule="auto"/>
              <w:jc w:val="center"/>
            </w:pPr>
            <w:r>
              <w:rPr>
                <w:noProof/>
              </w:rPr>
              <w:drawing>
                <wp:inline distT="0" distB="0" distL="0" distR="0" wp14:anchorId="2FB9B18B" wp14:editId="01DCFF89">
                  <wp:extent cx="4637548" cy="3931920"/>
                  <wp:effectExtent l="0" t="0" r="0" b="0"/>
                  <wp:docPr id="906" name="Evidencia 6" descr="Contenido de informe_proceso.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evidencia6.png"/>
                          <pic:cNvPicPr/>
                        </pic:nvPicPr>
                        <pic:blipFill>
                          <a:blip r:embed="rId16"/>
                          <a:stretch>
                            <a:fillRect/>
                          </a:stretch>
                        </pic:blipFill>
                        <pic:spPr>
                          <a:xfrm>
                            <a:off x="0" y="0"/>
                            <a:ext cx="4637548" cy="3931920"/>
                          </a:xfrm>
                          <a:prstGeom prst="rect">
                            <a:avLst/>
                          </a:prstGeom>
                        </pic:spPr>
                      </pic:pic>
                    </a:graphicData>
                  </a:graphic>
                </wp:inline>
              </w:drawing>
            </w:r>
          </w:p>
          <w:p w14:paraId="5C4775EF" w14:textId="77777777" w:rsidR="00C55C47" w:rsidRDefault="00467EF5">
            <w:pPr>
              <w:spacing w:before="40" w:after="160" w:line="264" w:lineRule="auto"/>
              <w:jc w:val="center"/>
            </w:pPr>
            <w:r>
              <w:rPr>
                <w:i/>
                <w:iCs/>
              </w:rPr>
              <w:t>Figura 5.7: Archivo informe_proceso.md generado por el programa.</w:t>
            </w:r>
          </w:p>
        </w:tc>
      </w:tr>
    </w:tbl>
    <w:p w14:paraId="368E9ECB" w14:textId="77777777" w:rsidR="00C55C47" w:rsidRDefault="00467EF5">
      <w:pPr>
        <w:pStyle w:val="Ttulo1"/>
      </w:pPr>
      <w:r>
        <w:t>6. GESTIÓN DE RIESGOS, INCIDENCIAS Y CONTROL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5C47" w14:paraId="449911B2" w14:textId="77777777">
        <w:tc>
          <w:tcPr>
            <w:tcW w:w="9360" w:type="dxa"/>
            <w:tcBorders>
              <w:top w:val="single" w:sz="6" w:space="0" w:color="A6A6A6"/>
              <w:left w:val="single" w:sz="6" w:space="0" w:color="A6A6A6"/>
              <w:bottom w:val="single" w:sz="6" w:space="0" w:color="A6A6A6"/>
              <w:right w:val="single" w:sz="6" w:space="0" w:color="A6A6A6"/>
            </w:tcBorders>
            <w:tcMar>
              <w:top w:w="140" w:type="dxa"/>
              <w:left w:w="200" w:type="dxa"/>
              <w:bottom w:w="140" w:type="dxa"/>
              <w:right w:w="200" w:type="dxa"/>
            </w:tcMar>
          </w:tcPr>
          <w:p w14:paraId="186E9183" w14:textId="77777777" w:rsidR="00C55C47" w:rsidRDefault="00467EF5">
            <w:pPr>
              <w:spacing w:after="80" w:line="264" w:lineRule="auto"/>
              <w:jc w:val="both"/>
            </w:pPr>
            <w:r>
              <w:rPr>
                <w:b/>
                <w:bCs/>
              </w:rPr>
              <w:t>POLÍTICA INSTITUCIONAL DE CONTROL DE CAMBIOS:</w:t>
            </w:r>
          </w:p>
          <w:p w14:paraId="64D1182B" w14:textId="77777777" w:rsidR="00C55C47" w:rsidRDefault="00467EF5">
            <w:pPr>
              <w:spacing w:line="264" w:lineRule="auto"/>
              <w:jc w:val="both"/>
            </w:pPr>
            <w:r>
              <w:t>En caso de experimentar bloqueos técnicos, retrasos de respuesta en áreas administrativas de la Universidad o la necesidad de realizar ajustes en el alcance acordado, se debe tramitar formalmente el documento 'Solicitud de cambio.docx' ante el Project Manager para su evaluación y aprobación oficial.</w:t>
            </w:r>
          </w:p>
        </w:tc>
      </w:tr>
    </w:tbl>
    <w:p w14:paraId="3F48BEF8" w14:textId="77777777" w:rsidR="00C55C47" w:rsidRDefault="00C55C47">
      <w:pPr>
        <w:spacing w:after="40" w:line="264" w:lineRule="auto"/>
      </w:pPr>
    </w:p>
    <w:p w14:paraId="64D2F9BF" w14:textId="77777777" w:rsidR="00C55C47" w:rsidRDefault="00467EF5">
      <w:pPr>
        <w:spacing w:after="120" w:line="264" w:lineRule="auto"/>
        <w:jc w:val="both"/>
      </w:pPr>
      <w:r>
        <w:rPr>
          <w:b/>
          <w:bCs/>
        </w:rPr>
        <w:t xml:space="preserve">¿Se requirió Solicitud de Cambio formal? </w:t>
      </w:r>
      <w:r>
        <w:t>[X] No Requerida | [ ]</w:t>
      </w:r>
      <w:r>
        <w:t xml:space="preserve"> Sí Tramitada (Indicar Folio: SC-2026-______)</w:t>
      </w:r>
    </w:p>
    <w:p w14:paraId="0CC4036F" w14:textId="77777777" w:rsidR="00C55C47" w:rsidRDefault="00467EF5">
      <w:pPr>
        <w:keepNext/>
        <w:spacing w:after="120" w:line="264" w:lineRule="auto"/>
        <w:jc w:val="both"/>
      </w:pPr>
      <w:r>
        <w:rPr>
          <w:b/>
          <w:bCs/>
        </w:rPr>
        <w:lastRenderedPageBreak/>
        <w:t xml:space="preserve">Incidencias o dificultades encontradas: </w:t>
      </w:r>
      <w:r>
        <w:t>se presentaron seis, que se resumen con su mitigación en la Tabla 6.1.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C55C47" w14:paraId="5F48DC1D" w14:textId="77777777">
        <w:trPr>
          <w:tblHeader/>
        </w:trPr>
        <w:tc>
          <w:tcPr>
            <w:tcW w:w="430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56C47424" w14:textId="77777777" w:rsidR="00C55C47" w:rsidRDefault="00467EF5">
            <w:pPr>
              <w:keepNext/>
              <w:spacing w:after="40" w:line="264" w:lineRule="auto"/>
              <w:jc w:val="center"/>
            </w:pPr>
            <w:r>
              <w:rPr>
                <w:b/>
                <w:bCs/>
              </w:rPr>
              <w:t>Incidencia</w:t>
            </w:r>
          </w:p>
        </w:tc>
        <w:tc>
          <w:tcPr>
            <w:tcW w:w="5060" w:type="dxa"/>
            <w:tcBorders>
              <w:top w:val="single" w:sz="6" w:space="0" w:color="A6A6A6"/>
              <w:left w:val="single" w:sz="6" w:space="0" w:color="A6A6A6"/>
              <w:bottom w:val="single" w:sz="6" w:space="0" w:color="A6A6A6"/>
              <w:right w:val="single" w:sz="6" w:space="0" w:color="A6A6A6"/>
            </w:tcBorders>
            <w:shd w:val="clear" w:color="auto" w:fill="D9D9D9"/>
            <w:tcMar>
              <w:top w:w="70" w:type="dxa"/>
              <w:left w:w="110" w:type="dxa"/>
              <w:bottom w:w="70" w:type="dxa"/>
              <w:right w:w="110" w:type="dxa"/>
            </w:tcMar>
            <w:vAlign w:val="center"/>
          </w:tcPr>
          <w:p w14:paraId="49A87978" w14:textId="77777777" w:rsidR="00C55C47" w:rsidRDefault="00467EF5">
            <w:pPr>
              <w:keepNext/>
              <w:spacing w:after="40" w:line="264" w:lineRule="auto"/>
              <w:jc w:val="center"/>
            </w:pPr>
            <w:r>
              <w:rPr>
                <w:b/>
                <w:bCs/>
              </w:rPr>
              <w:t>Mitigación</w:t>
            </w:r>
          </w:p>
        </w:tc>
      </w:tr>
      <w:tr w:rsidR="00C55C47" w14:paraId="2896D79F"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931377B" w14:textId="77777777" w:rsidR="00C55C47" w:rsidRDefault="00467EF5">
            <w:pPr>
              <w:keepNext/>
              <w:spacing w:after="40" w:line="264" w:lineRule="auto"/>
            </w:pPr>
            <w:r>
              <w:t>Chrome pide el permiso "</w:t>
            </w:r>
            <w:proofErr w:type="spellStart"/>
            <w:r>
              <w:t>Allow</w:t>
            </w:r>
            <w:proofErr w:type="spellEnd"/>
            <w:r>
              <w:t xml:space="preserve"> remote </w:t>
            </w:r>
            <w:proofErr w:type="spellStart"/>
            <w:r>
              <w:t>debugging</w:t>
            </w:r>
            <w:proofErr w:type="spellEnd"/>
            <w:r>
              <w:t>?" y hay que aceptarlo a tiempo.</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402A0F39" w14:textId="77777777" w:rsidR="00C55C47" w:rsidRDefault="00467EF5">
            <w:pPr>
              <w:keepNext/>
              <w:spacing w:after="40" w:line="264" w:lineRule="auto"/>
            </w:pPr>
            <w:r>
              <w:t>Se acepta el permiso en cuanto aparece.</w:t>
            </w:r>
          </w:p>
        </w:tc>
      </w:tr>
      <w:tr w:rsidR="00C55C47" w14:paraId="3535218A"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DDAC767" w14:textId="77777777" w:rsidR="00C55C47" w:rsidRDefault="00467EF5">
            <w:pPr>
              <w:keepNext/>
              <w:spacing w:after="40" w:line="264" w:lineRule="auto"/>
              <w:jc w:val="both"/>
            </w:pPr>
            <w:r>
              <w:t>En la prueba directa, Facebook mostró un muro de inicio de sesión e Instagram solo miniaturas sin texto.</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D208FB1" w14:textId="77777777" w:rsidR="00C55C47" w:rsidRDefault="00467EF5">
            <w:pPr>
              <w:keepNext/>
              <w:spacing w:after="40" w:line="264" w:lineRule="auto"/>
            </w:pPr>
            <w:r>
              <w:t xml:space="preserve">Se cambió a los actores de </w:t>
            </w:r>
            <w:proofErr w:type="spellStart"/>
            <w:r>
              <w:t>Apify</w:t>
            </w:r>
            <w:proofErr w:type="spellEnd"/>
            <w:r>
              <w:t xml:space="preserve"> y se decidió no usar contraseñas.</w:t>
            </w:r>
          </w:p>
        </w:tc>
      </w:tr>
      <w:tr w:rsidR="00C55C47" w14:paraId="38809513"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254735D" w14:textId="77777777" w:rsidR="00C55C47" w:rsidRDefault="00467EF5">
            <w:pPr>
              <w:keepNext/>
              <w:spacing w:after="40" w:line="264" w:lineRule="auto"/>
            </w:pPr>
            <w:r>
              <w:t>Los enlaces de las imágenes caducan en pocos días.</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CDA9486" w14:textId="77777777" w:rsidR="00C55C47" w:rsidRDefault="00467EF5">
            <w:pPr>
              <w:keepNext/>
              <w:spacing w:after="40" w:line="264" w:lineRule="auto"/>
            </w:pPr>
            <w:r>
              <w:t>Las imágenes se descargan de inmediato a la carpeta /</w:t>
            </w:r>
            <w:proofErr w:type="spellStart"/>
            <w:r>
              <w:t>imagenes</w:t>
            </w:r>
            <w:proofErr w:type="spellEnd"/>
            <w:r>
              <w:t>.</w:t>
            </w:r>
          </w:p>
        </w:tc>
      </w:tr>
      <w:tr w:rsidR="00C55C47" w14:paraId="4BA08083"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7E3BCD0" w14:textId="77777777" w:rsidR="00C55C47" w:rsidRDefault="00467EF5">
            <w:pPr>
              <w:keepNext/>
              <w:spacing w:after="40" w:line="264" w:lineRule="auto"/>
            </w:pPr>
            <w:r>
              <w:t xml:space="preserve">El campo </w:t>
            </w:r>
            <w:proofErr w:type="spellStart"/>
            <w:r>
              <w:t>ocrText</w:t>
            </w:r>
            <w:proofErr w:type="spellEnd"/>
            <w:r>
              <w:t xml:space="preserve"> de Facebook no contiene el texto real de la imagen.</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36CF5945" w14:textId="77777777" w:rsidR="00C55C47" w:rsidRDefault="00467EF5">
            <w:pPr>
              <w:keepNext/>
              <w:spacing w:after="40" w:line="264" w:lineRule="auto"/>
            </w:pPr>
            <w:r>
              <w:t xml:space="preserve">Se aplica OCR propio con </w:t>
            </w:r>
            <w:proofErr w:type="spellStart"/>
            <w:r>
              <w:t>Tesseract</w:t>
            </w:r>
            <w:proofErr w:type="spellEnd"/>
            <w:r>
              <w:t xml:space="preserve"> en español.</w:t>
            </w:r>
          </w:p>
        </w:tc>
      </w:tr>
      <w:tr w:rsidR="00C55C47" w14:paraId="09AE8A89"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676EF043" w14:textId="77777777" w:rsidR="00C55C47" w:rsidRDefault="00467EF5">
            <w:pPr>
              <w:keepNext/>
              <w:spacing w:after="40" w:line="264" w:lineRule="auto"/>
              <w:jc w:val="both"/>
            </w:pPr>
            <w:r>
              <w:t xml:space="preserve">La instalación de </w:t>
            </w:r>
            <w:proofErr w:type="spellStart"/>
            <w:r>
              <w:t>Tesseract</w:t>
            </w:r>
            <w:proofErr w:type="spellEnd"/>
            <w:r>
              <w:t xml:space="preserve"> desde </w:t>
            </w:r>
            <w:proofErr w:type="spellStart"/>
            <w:r>
              <w:t>Antigravity</w:t>
            </w:r>
            <w:proofErr w:type="spellEnd"/>
            <w:r>
              <w:t xml:space="preserve"> quedó detenida más de 20 minutos y el programa no existía.</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26042FE7" w14:textId="77777777" w:rsidR="00C55C47" w:rsidRDefault="00467EF5">
            <w:pPr>
              <w:keepNext/>
              <w:spacing w:after="40" w:line="264" w:lineRule="auto"/>
            </w:pPr>
            <w:r>
              <w:t>Se instaló manualmente el ejecutable oficial de UB-Mannheim, se configuró el PATH en Windows y se añadió el paquete de idioma español (spa).</w:t>
            </w:r>
          </w:p>
        </w:tc>
      </w:tr>
      <w:tr w:rsidR="00C55C47" w14:paraId="4EFE90C8" w14:textId="77777777">
        <w:trPr>
          <w:cantSplit/>
        </w:trPr>
        <w:tc>
          <w:tcPr>
            <w:tcW w:w="430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0805668A" w14:textId="77777777" w:rsidR="00C55C47" w:rsidRDefault="00467EF5">
            <w:pPr>
              <w:keepNext/>
              <w:spacing w:after="40" w:line="264" w:lineRule="auto"/>
            </w:pPr>
            <w:r>
              <w:t xml:space="preserve">El comando </w:t>
            </w:r>
            <w:proofErr w:type="spellStart"/>
            <w:r>
              <w:t>python</w:t>
            </w:r>
            <w:proofErr w:type="spellEnd"/>
            <w:r>
              <w:t xml:space="preserve"> no funciona en el equipo.</w:t>
            </w:r>
          </w:p>
        </w:tc>
        <w:tc>
          <w:tcPr>
            <w:tcW w:w="506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23B7B85" w14:textId="77777777" w:rsidR="00C55C47" w:rsidRDefault="00467EF5">
            <w:pPr>
              <w:keepNext/>
              <w:spacing w:after="40" w:line="264" w:lineRule="auto"/>
            </w:pPr>
            <w:r>
              <w:t xml:space="preserve">Se usa </w:t>
            </w:r>
            <w:proofErr w:type="spellStart"/>
            <w:r>
              <w:t>py</w:t>
            </w:r>
            <w:proofErr w:type="spellEnd"/>
            <w:r>
              <w:t xml:space="preserve"> (versión 3.14.3).</w:t>
            </w:r>
          </w:p>
        </w:tc>
      </w:tr>
    </w:tbl>
    <w:p w14:paraId="17051EFA" w14:textId="77777777" w:rsidR="00C55C47" w:rsidRDefault="00467EF5">
      <w:pPr>
        <w:spacing w:before="80" w:after="220" w:line="264" w:lineRule="auto"/>
        <w:jc w:val="center"/>
      </w:pPr>
      <w:r>
        <w:rPr>
          <w:i/>
          <w:iCs/>
        </w:rPr>
        <w:t>Tabla 6.1: Incidencias encontradas y su mitigación.</w:t>
      </w:r>
    </w:p>
    <w:p w14:paraId="3A8219E3" w14:textId="77777777" w:rsidR="00C55C47" w:rsidRDefault="00467EF5">
      <w:pPr>
        <w:spacing w:after="120" w:line="264" w:lineRule="auto"/>
        <w:jc w:val="both"/>
      </w:pPr>
      <w:r>
        <w:rPr>
          <w:b/>
          <w:bCs/>
        </w:rPr>
        <w:t xml:space="preserve">Impacto en Cronograma o Alcance hacia el 50 %: </w:t>
      </w:r>
      <w:r>
        <w:t>[X] Ninguno / Sin desviación | [ ] Ajuste acordado con PM</w:t>
      </w:r>
    </w:p>
    <w:p w14:paraId="2C27F4BB" w14:textId="77777777" w:rsidR="00C55C47" w:rsidRDefault="00467EF5">
      <w:pPr>
        <w:pStyle w:val="Ttulo1"/>
      </w:pPr>
      <w:r>
        <w:t>7. CONCLUSIONES Y PRÓXIMOS PASOS</w:t>
      </w:r>
    </w:p>
    <w:p w14:paraId="13E4668E" w14:textId="77777777" w:rsidR="00C55C47" w:rsidRDefault="00467EF5">
      <w:pPr>
        <w:spacing w:after="120" w:line="264" w:lineRule="auto"/>
        <w:jc w:val="both"/>
      </w:pPr>
      <w:r>
        <w:t xml:space="preserve">La lectura directa de las redes con </w:t>
      </w:r>
      <w:proofErr w:type="spellStart"/>
      <w:r>
        <w:t>Antigravity</w:t>
      </w:r>
      <w:proofErr w:type="spellEnd"/>
      <w:r>
        <w:t xml:space="preserve">, sin iniciar sesión, dejó 0 de 6 cuentas completas, por lo que no bastó para alimentar al asistente. La recolección con </w:t>
      </w:r>
      <w:proofErr w:type="spellStart"/>
      <w:r>
        <w:t>Apify</w:t>
      </w:r>
      <w:proofErr w:type="spellEnd"/>
      <w:r>
        <w:t xml:space="preserve"> sí entregó datos utilizables: en la corrida de prueba de Facebook se obtuvieron 5 publicaciones en 5 segundos por $0.026. Esos datos no incluyen el texto de los carteles, porque </w:t>
      </w:r>
      <w:proofErr w:type="spellStart"/>
      <w:r>
        <w:t>Apify</w:t>
      </w:r>
      <w:proofErr w:type="spellEnd"/>
      <w:r>
        <w:t xml:space="preserve"> entrega solo enlaces a las imágenes y el campo </w:t>
      </w:r>
      <w:proofErr w:type="spellStart"/>
      <w:r>
        <w:t>ocrText</w:t>
      </w:r>
      <w:proofErr w:type="spellEnd"/>
      <w:r>
        <w:t xml:space="preserve"> de Facebook no trae el texto real. Por eso el flujo completo es ID de la publicación, descarga de la imagen, OCR y texto guardado bajo el mismo ID.</w:t>
      </w:r>
    </w:p>
    <w:p w14:paraId="3C3F070A" w14:textId="77777777" w:rsidR="00C55C47" w:rsidRDefault="00467EF5">
      <w:pPr>
        <w:spacing w:after="120" w:line="264" w:lineRule="auto"/>
        <w:jc w:val="both"/>
      </w:pPr>
      <w:r>
        <w:t>Como lección, los enlaces de imagen caducan y las condiciones de Meta limitan la extracción automatizada [6], [2]. Conviene descargar las imágenes de inmediato y tratar la herramienta como una solución temporal mientras se gestiona el permiso de los administradores y el acceso por la API oficial [7].</w:t>
      </w:r>
    </w:p>
    <w:p w14:paraId="58FDDFFA" w14:textId="77777777" w:rsidR="00C55C47" w:rsidRDefault="00467EF5">
      <w:pPr>
        <w:spacing w:after="120" w:line="264" w:lineRule="auto"/>
        <w:jc w:val="both"/>
      </w:pPr>
      <w:r>
        <w:t xml:space="preserve">Con esta tarea queda documentada la parte del Avance 1 (25 %) que corresponde a los paquetes WBS 1.2.1 y 1.2.2. Se confirma que los tres pasos subsecuentes ya fueron realizados: se programó </w:t>
      </w:r>
      <w:r>
        <w:lastRenderedPageBreak/>
        <w:t xml:space="preserve">la ejecución periódica diaria mediante los </w:t>
      </w:r>
      <w:proofErr w:type="spellStart"/>
      <w:r>
        <w:t>Schedules</w:t>
      </w:r>
      <w:proofErr w:type="spellEnd"/>
      <w:r>
        <w:t xml:space="preserve"> de </w:t>
      </w:r>
      <w:proofErr w:type="spellStart"/>
      <w:r>
        <w:t>Apify</w:t>
      </w:r>
      <w:proofErr w:type="spellEnd"/>
      <w:r>
        <w:t xml:space="preserve"> (en la cuenta oficial del proyecto), se probó y procesó con éxito el actor de Instagram, y se verificó manualmente una muestra de los textos del OCR contra sus imágenes originales.</w:t>
      </w:r>
    </w:p>
    <w:p w14:paraId="1E864F64" w14:textId="77777777" w:rsidR="00C55C47" w:rsidRDefault="00467EF5">
      <w:pPr>
        <w:pStyle w:val="Ttulo2"/>
      </w:pPr>
      <w:r>
        <w:t>Referencias</w:t>
      </w:r>
    </w:p>
    <w:p w14:paraId="21A07371" w14:textId="77777777" w:rsidR="00C55C47" w:rsidRDefault="00467EF5">
      <w:pPr>
        <w:spacing w:after="80" w:line="264" w:lineRule="auto"/>
        <w:ind w:left="540" w:hanging="540"/>
        <w:jc w:val="both"/>
      </w:pPr>
      <w:r>
        <w:t>[1] Equipo 404, "Gestión de Costos, Calidad y Recursos del Proyecto," Administración de Proyectos Informáticos, Facultad de Ingeniería, Universidad Autónoma del Estado de México, Toluca, México, 2026.</w:t>
      </w:r>
    </w:p>
    <w:p w14:paraId="23796DCD" w14:textId="77777777" w:rsidR="00C55C47" w:rsidRDefault="00467EF5">
      <w:pPr>
        <w:spacing w:after="80" w:line="264" w:lineRule="auto"/>
        <w:ind w:left="540" w:hanging="540"/>
        <w:jc w:val="both"/>
      </w:pPr>
      <w:r w:rsidRPr="00522CFF">
        <w:rPr>
          <w:lang w:val="en-US"/>
        </w:rPr>
        <w:t xml:space="preserve">[2] Instagram, "Terms of Use," Instagram Help Center. </w:t>
      </w:r>
      <w:r>
        <w:t>[En línea]. Disponible: https://help.instagram.com/termsofuse (consultado el 28 de oct. de 2026).</w:t>
      </w:r>
    </w:p>
    <w:p w14:paraId="04760A59" w14:textId="77777777" w:rsidR="00C55C47" w:rsidRDefault="00467EF5">
      <w:pPr>
        <w:spacing w:after="80" w:line="264" w:lineRule="auto"/>
        <w:ind w:left="540" w:hanging="540"/>
        <w:jc w:val="both"/>
      </w:pPr>
      <w:r w:rsidRPr="00522CFF">
        <w:rPr>
          <w:lang w:val="en-US"/>
        </w:rPr>
        <w:t xml:space="preserve">[3] Apify, "Facebook Posts Scraper," Apify Store. </w:t>
      </w:r>
      <w:r>
        <w:t>[En línea]. Disponible: https://apify.com/apify/facebook-posts-scraper (consultado el 28 de oct. de 2026).</w:t>
      </w:r>
    </w:p>
    <w:p w14:paraId="3F77A6A3" w14:textId="77777777" w:rsidR="00C55C47" w:rsidRDefault="00467EF5">
      <w:pPr>
        <w:spacing w:after="80" w:line="264" w:lineRule="auto"/>
        <w:ind w:left="540" w:hanging="540"/>
        <w:jc w:val="both"/>
      </w:pPr>
      <w:r w:rsidRPr="00522CFF">
        <w:rPr>
          <w:lang w:val="en-US"/>
        </w:rPr>
        <w:t xml:space="preserve">[4] Apify, "Instagram Post Scraper," Apify Store. </w:t>
      </w:r>
      <w:r>
        <w:t>[En línea]. Disponible: https://apify.com/apify/instagram-post-scraper (consultado el 28 de oct. de 2026).</w:t>
      </w:r>
    </w:p>
    <w:p w14:paraId="6C409ECB" w14:textId="77777777" w:rsidR="00C55C47" w:rsidRDefault="00467EF5">
      <w:pPr>
        <w:spacing w:after="80" w:line="264" w:lineRule="auto"/>
        <w:ind w:left="540" w:hanging="540"/>
        <w:jc w:val="both"/>
      </w:pPr>
      <w:r w:rsidRPr="00522CFF">
        <w:rPr>
          <w:lang w:val="en-US"/>
        </w:rPr>
        <w:t xml:space="preserve">[5] "tesseract(1): command-line OCR engine," Man page. </w:t>
      </w:r>
      <w:r>
        <w:t>[En línea]. Disponible: https://www.mankier.com/1/tesseract (consultado el 28 de oct. de 2026).</w:t>
      </w:r>
    </w:p>
    <w:p w14:paraId="0618BAF3" w14:textId="77777777" w:rsidR="00C55C47" w:rsidRDefault="00467EF5">
      <w:pPr>
        <w:spacing w:after="80" w:line="264" w:lineRule="auto"/>
        <w:ind w:left="540" w:hanging="540"/>
        <w:jc w:val="both"/>
      </w:pPr>
      <w:r w:rsidRPr="00522CFF">
        <w:rPr>
          <w:lang w:val="en-US"/>
        </w:rPr>
        <w:t xml:space="preserve">[6] Meta, "Terms of Service," Facebook. </w:t>
      </w:r>
      <w:r>
        <w:t>[En línea]. Disponible: https://www.facebook.com/terms (consultado el 28 de oct. de 2026).</w:t>
      </w:r>
    </w:p>
    <w:p w14:paraId="7DC8B0A6" w14:textId="77777777" w:rsidR="00C55C47" w:rsidRDefault="00467EF5">
      <w:pPr>
        <w:spacing w:after="80" w:line="264" w:lineRule="auto"/>
        <w:ind w:left="540" w:hanging="540"/>
        <w:jc w:val="both"/>
      </w:pPr>
      <w:r w:rsidRPr="00522CFF">
        <w:rPr>
          <w:lang w:val="en-US"/>
        </w:rPr>
        <w:t xml:space="preserve">[7] Meta, "Instagram Platform: Overview," Meta for Developers. </w:t>
      </w:r>
      <w:r>
        <w:t>[En línea]. Disponible: https://developers.facebook.com/documentation/instagram-platform/overview (consultado el 28 de oct. de 2026).</w:t>
      </w:r>
    </w:p>
    <w:p w14:paraId="172DCF3C" w14:textId="77777777" w:rsidR="00C55C47" w:rsidRDefault="00467EF5">
      <w:pPr>
        <w:pStyle w:val="Ttulo1"/>
      </w:pPr>
      <w:r>
        <w:t>8. VALIDACIÓN, RETROALIMENTACIÓN Y FIRMAS DE CONFORMIDAD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5C47" w14:paraId="5E243217" w14:textId="77777777">
        <w:trPr>
          <w:cantSplit/>
        </w:trPr>
        <w:tc>
          <w:tcPr>
            <w:tcW w:w="4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373FF3F" w14:textId="77777777" w:rsidR="00C55C47" w:rsidRDefault="00467EF5">
            <w:pPr>
              <w:spacing w:after="40" w:line="264" w:lineRule="auto"/>
              <w:jc w:val="center"/>
            </w:pPr>
            <w:r>
              <w:rPr>
                <w:b/>
                <w:bCs/>
              </w:rPr>
              <w:t>RESPONSABLE DE LA TAREA (ENTREGA TÉCNICA)</w:t>
            </w:r>
          </w:p>
          <w:p w14:paraId="2413F48C" w14:textId="77777777" w:rsidR="00C55C47" w:rsidRDefault="00467EF5">
            <w:pPr>
              <w:spacing w:before="60" w:line="264" w:lineRule="auto"/>
              <w:jc w:val="center"/>
            </w:pPr>
            <w:r>
              <w:rPr>
                <w:noProof/>
              </w:rPr>
              <w:drawing>
                <wp:inline distT="0" distB="0" distL="0" distR="0" wp14:anchorId="1643DCAD" wp14:editId="44758B47">
                  <wp:extent cx="1371600" cy="716400"/>
                  <wp:effectExtent l="0" t="0" r="0" b="0"/>
                  <wp:docPr id="950" name="Firma Santiago Cuevas Sánchez" descr="Firma de Santiago Cuevas Sánch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firma.png"/>
                          <pic:cNvPicPr/>
                        </pic:nvPicPr>
                        <pic:blipFill>
                          <a:blip r:embed="rId17"/>
                          <a:stretch>
                            <a:fillRect/>
                          </a:stretch>
                        </pic:blipFill>
                        <pic:spPr>
                          <a:xfrm>
                            <a:off x="0" y="0"/>
                            <a:ext cx="1371600" cy="716400"/>
                          </a:xfrm>
                          <a:prstGeom prst="rect">
                            <a:avLst/>
                          </a:prstGeom>
                        </pic:spPr>
                      </pic:pic>
                    </a:graphicData>
                  </a:graphic>
                </wp:inline>
              </w:drawing>
            </w:r>
          </w:p>
          <w:p w14:paraId="2C995E7A" w14:textId="77777777" w:rsidR="00C55C47" w:rsidRDefault="00467EF5">
            <w:pPr>
              <w:spacing w:after="40" w:line="264" w:lineRule="auto"/>
              <w:jc w:val="center"/>
            </w:pPr>
            <w:r>
              <w:t>_________________________________</w:t>
            </w:r>
          </w:p>
          <w:p w14:paraId="12CA29F7" w14:textId="77777777" w:rsidR="00C55C47" w:rsidRDefault="00467EF5">
            <w:pPr>
              <w:spacing w:after="40" w:line="264" w:lineRule="auto"/>
              <w:jc w:val="center"/>
            </w:pPr>
            <w:r>
              <w:t>Firma de Entrega Técnica</w:t>
            </w:r>
          </w:p>
          <w:p w14:paraId="70B8B2AF" w14:textId="77777777" w:rsidR="00C55C47" w:rsidRDefault="00C55C47">
            <w:pPr>
              <w:spacing w:after="40" w:line="264" w:lineRule="auto"/>
              <w:jc w:val="center"/>
            </w:pPr>
          </w:p>
          <w:p w14:paraId="78ABC820" w14:textId="77777777" w:rsidR="00C55C47" w:rsidRDefault="00467EF5">
            <w:pPr>
              <w:spacing w:after="40" w:line="264" w:lineRule="auto"/>
              <w:jc w:val="center"/>
            </w:pPr>
            <w:r>
              <w:t>Nombre: Santiago Cuevas Sánchez</w:t>
            </w:r>
          </w:p>
          <w:p w14:paraId="71296AD5" w14:textId="77777777" w:rsidR="00C55C47" w:rsidRDefault="00467EF5">
            <w:pPr>
              <w:spacing w:after="40" w:line="264" w:lineRule="auto"/>
              <w:jc w:val="center"/>
            </w:pPr>
            <w:r>
              <w:t>Fecha de Entrega: 29 / 10 / 2026 (tentativa)</w:t>
            </w:r>
          </w:p>
        </w:tc>
        <w:tc>
          <w:tcPr>
            <w:tcW w:w="4680" w:type="dxa"/>
            <w:tcBorders>
              <w:top w:val="single" w:sz="6" w:space="0" w:color="A6A6A6"/>
              <w:left w:val="single" w:sz="6" w:space="0" w:color="A6A6A6"/>
              <w:bottom w:val="single" w:sz="6" w:space="0" w:color="A6A6A6"/>
              <w:right w:val="single" w:sz="6" w:space="0" w:color="A6A6A6"/>
            </w:tcBorders>
            <w:tcMar>
              <w:top w:w="70" w:type="dxa"/>
              <w:left w:w="110" w:type="dxa"/>
              <w:bottom w:w="70" w:type="dxa"/>
              <w:right w:w="110" w:type="dxa"/>
            </w:tcMar>
            <w:vAlign w:val="center"/>
          </w:tcPr>
          <w:p w14:paraId="5CF46D48" w14:textId="77777777" w:rsidR="00C55C47" w:rsidRDefault="00467EF5">
            <w:pPr>
              <w:spacing w:after="40" w:line="264" w:lineRule="auto"/>
              <w:jc w:val="center"/>
            </w:pPr>
            <w:r>
              <w:rPr>
                <w:b/>
                <w:bCs/>
              </w:rPr>
              <w:t>PROJECT MANAGER (VALIDACIÓN Y APROBACIÓN)</w:t>
            </w:r>
          </w:p>
          <w:p w14:paraId="28113F65" w14:textId="77777777" w:rsidR="00C55C47" w:rsidRDefault="00C55C47">
            <w:pPr>
              <w:spacing w:line="264" w:lineRule="auto"/>
            </w:pPr>
          </w:p>
          <w:p w14:paraId="1C997945" w14:textId="274FBE5C" w:rsidR="009460A6" w:rsidRDefault="009460A6">
            <w:pPr>
              <w:spacing w:line="264" w:lineRule="auto"/>
            </w:pPr>
            <w:r>
              <w:rPr>
                <w:noProof/>
              </w:rPr>
              <mc:AlternateContent>
                <mc:Choice Requires="wpi">
                  <w:drawing>
                    <wp:anchor distT="0" distB="0" distL="114300" distR="114300" simplePos="0" relativeHeight="251663360" behindDoc="0" locked="0" layoutInCell="1" allowOverlap="1" wp14:anchorId="3946A105" wp14:editId="09E1E8D0">
                      <wp:simplePos x="0" y="0"/>
                      <wp:positionH relativeFrom="column">
                        <wp:posOffset>989550</wp:posOffset>
                      </wp:positionH>
                      <wp:positionV relativeFrom="paragraph">
                        <wp:posOffset>83937</wp:posOffset>
                      </wp:positionV>
                      <wp:extent cx="526320" cy="38160"/>
                      <wp:effectExtent l="38100" t="38100" r="45720" b="38100"/>
                      <wp:wrapNone/>
                      <wp:docPr id="605058901" name="Entrada de lápiz 7"/>
                      <wp:cNvGraphicFramePr/>
                      <a:graphic xmlns:a="http://schemas.openxmlformats.org/drawingml/2006/main">
                        <a:graphicData uri="http://schemas.microsoft.com/office/word/2010/wordprocessingInk">
                          <w14:contentPart bwMode="auto" r:id="rId18">
                            <w14:nvContentPartPr>
                              <w14:cNvContentPartPr/>
                            </w14:nvContentPartPr>
                            <w14:xfrm>
                              <a:off x="0" y="0"/>
                              <a:ext cx="526320" cy="38160"/>
                            </w14:xfrm>
                          </w14:contentPart>
                        </a:graphicData>
                      </a:graphic>
                    </wp:anchor>
                  </w:drawing>
                </mc:Choice>
                <mc:Fallback>
                  <w:pict>
                    <v:shapetype w14:anchorId="5DBF60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77.55pt;margin-top:6.25pt;width:42.15pt;height:3.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">
                      <v:imagedata r:id="rId19" o:title=""/>
                    </v:shape>
                  </w:pict>
                </mc:Fallback>
              </mc:AlternateContent>
            </w:r>
          </w:p>
          <w:p w14:paraId="67640E15" w14:textId="14D6EDB9" w:rsidR="009460A6" w:rsidRDefault="009460A6">
            <w:pPr>
              <w:spacing w:line="264" w:lineRule="auto"/>
            </w:pPr>
            <w:r>
              <w:rPr>
                <w:noProof/>
              </w:rPr>
              <mc:AlternateContent>
                <mc:Choice Requires="wpi">
                  <w:drawing>
                    <wp:anchor distT="0" distB="0" distL="114300" distR="114300" simplePos="0" relativeHeight="251665408" behindDoc="0" locked="0" layoutInCell="1" allowOverlap="1" wp14:anchorId="01ABC960" wp14:editId="41CBA142">
                      <wp:simplePos x="0" y="0"/>
                      <wp:positionH relativeFrom="column">
                        <wp:posOffset>1224630</wp:posOffset>
                      </wp:positionH>
                      <wp:positionV relativeFrom="paragraph">
                        <wp:posOffset>-99468</wp:posOffset>
                      </wp:positionV>
                      <wp:extent cx="14400" cy="466560"/>
                      <wp:effectExtent l="38100" t="38100" r="43180" b="48260"/>
                      <wp:wrapNone/>
                      <wp:docPr id="318348088" name="Entrada de lápiz 9"/>
                      <wp:cNvGraphicFramePr/>
                      <a:graphic xmlns:a="http://schemas.openxmlformats.org/drawingml/2006/main">
                        <a:graphicData uri="http://schemas.microsoft.com/office/word/2010/wordprocessingInk">
                          <w14:contentPart bwMode="auto" r:id="rId20">
                            <w14:nvContentPartPr>
                              <w14:cNvContentPartPr/>
                            </w14:nvContentPartPr>
                            <w14:xfrm>
                              <a:off x="0" y="0"/>
                              <a:ext cx="14400" cy="466560"/>
                            </w14:xfrm>
                          </w14:contentPart>
                        </a:graphicData>
                      </a:graphic>
                    </wp:anchor>
                  </w:drawing>
                </mc:Choice>
                <mc:Fallback>
                  <w:pict>
                    <v:shape w14:anchorId="23A3759E" id="Entrada de lápiz 9" o:spid="_x0000_s1026" type="#_x0000_t75" style="position:absolute;margin-left:96.1pt;margin-top:-8.2pt;width:1.85pt;height:37.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">
                      <v:imagedata r:id="rId21" o:title=""/>
                    </v:shape>
                  </w:pict>
                </mc:Fallback>
              </mc:AlternateContent>
            </w:r>
            <w:r>
              <w:rPr>
                <w:noProof/>
              </w:rPr>
              <mc:AlternateContent>
                <mc:Choice Requires="wpi">
                  <w:drawing>
                    <wp:anchor distT="0" distB="0" distL="114300" distR="114300" simplePos="0" relativeHeight="251661312" behindDoc="0" locked="0" layoutInCell="1" allowOverlap="1" wp14:anchorId="7A61824A" wp14:editId="6518E29E">
                      <wp:simplePos x="0" y="0"/>
                      <wp:positionH relativeFrom="column">
                        <wp:posOffset>1212030</wp:posOffset>
                      </wp:positionH>
                      <wp:positionV relativeFrom="paragraph">
                        <wp:posOffset>-62748</wp:posOffset>
                      </wp:positionV>
                      <wp:extent cx="193320" cy="458280"/>
                      <wp:effectExtent l="38100" t="38100" r="35560" b="37465"/>
                      <wp:wrapNone/>
                      <wp:docPr id="1009712817" name="Entrada de lápiz 3"/>
                      <wp:cNvGraphicFramePr/>
                      <a:graphic xmlns:a="http://schemas.openxmlformats.org/drawingml/2006/main">
                        <a:graphicData uri="http://schemas.microsoft.com/office/word/2010/wordprocessingInk">
                          <w14:contentPart bwMode="auto" r:id="rId22">
                            <w14:nvContentPartPr>
                              <w14:cNvContentPartPr/>
                            </w14:nvContentPartPr>
                            <w14:xfrm>
                              <a:off x="0" y="0"/>
                              <a:ext cx="193320" cy="458280"/>
                            </w14:xfrm>
                          </w14:contentPart>
                        </a:graphicData>
                      </a:graphic>
                    </wp:anchor>
                  </w:drawing>
                </mc:Choice>
                <mc:Fallback>
                  <w:pict>
                    <v:shape w14:anchorId="4488D226" id="Entrada de lápiz 3" o:spid="_x0000_s1026" type="#_x0000_t75" style="position:absolute;margin-left:95.1pt;margin-top:-5.3pt;width:15.9pt;height:36.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">
                      <v:imagedata r:id="rId23" o:title=""/>
                    </v:shape>
                  </w:pict>
                </mc:Fallback>
              </mc:AlternateContent>
            </w:r>
            <w:r>
              <w:rPr>
                <w:noProof/>
              </w:rPr>
              <mc:AlternateContent>
                <mc:Choice Requires="wpi">
                  <w:drawing>
                    <wp:anchor distT="0" distB="0" distL="114300" distR="114300" simplePos="0" relativeHeight="251660288" behindDoc="0" locked="0" layoutInCell="1" allowOverlap="1" wp14:anchorId="36C2B31B" wp14:editId="5D8A2801">
                      <wp:simplePos x="0" y="0"/>
                      <wp:positionH relativeFrom="column">
                        <wp:posOffset>1104750</wp:posOffset>
                      </wp:positionH>
                      <wp:positionV relativeFrom="paragraph">
                        <wp:posOffset>119772</wp:posOffset>
                      </wp:positionV>
                      <wp:extent cx="218520" cy="40320"/>
                      <wp:effectExtent l="38100" t="38100" r="48260" b="36195"/>
                      <wp:wrapNone/>
                      <wp:docPr id="667163063" name="Entrada de lápiz 2"/>
                      <wp:cNvGraphicFramePr/>
                      <a:graphic xmlns:a="http://schemas.openxmlformats.org/drawingml/2006/main">
                        <a:graphicData uri="http://schemas.microsoft.com/office/word/2010/wordprocessingInk">
                          <w14:contentPart bwMode="auto" r:id="rId24">
                            <w14:nvContentPartPr>
                              <w14:cNvContentPartPr/>
                            </w14:nvContentPartPr>
                            <w14:xfrm>
                              <a:off x="0" y="0"/>
                              <a:ext cx="218520" cy="40320"/>
                            </w14:xfrm>
                          </w14:contentPart>
                        </a:graphicData>
                      </a:graphic>
                    </wp:anchor>
                  </w:drawing>
                </mc:Choice>
                <mc:Fallback>
                  <w:pict>
                    <v:shape w14:anchorId="14D506DE" id="Entrada de lápiz 2" o:spid="_x0000_s1026" type="#_x0000_t75" style="position:absolute;margin-left:86.65pt;margin-top:9.1pt;width:17.9pt;height: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">
                      <v:imagedata r:id="rId25" o:title=""/>
                    </v:shape>
                  </w:pict>
                </mc:Fallback>
              </mc:AlternateContent>
            </w:r>
            <w:r>
              <w:rPr>
                <w:noProof/>
              </w:rPr>
              <mc:AlternateContent>
                <mc:Choice Requires="wpi">
                  <w:drawing>
                    <wp:anchor distT="0" distB="0" distL="114300" distR="114300" simplePos="0" relativeHeight="251659264" behindDoc="0" locked="0" layoutInCell="1" allowOverlap="1" wp14:anchorId="6DC177E4" wp14:editId="12CAD02F">
                      <wp:simplePos x="0" y="0"/>
                      <wp:positionH relativeFrom="column">
                        <wp:posOffset>874350</wp:posOffset>
                      </wp:positionH>
                      <wp:positionV relativeFrom="paragraph">
                        <wp:posOffset>-91188</wp:posOffset>
                      </wp:positionV>
                      <wp:extent cx="668880" cy="532800"/>
                      <wp:effectExtent l="38100" t="38100" r="0" b="38735"/>
                      <wp:wrapNone/>
                      <wp:docPr id="403111386" name="Entrada de lápiz 1"/>
                      <wp:cNvGraphicFramePr/>
                      <a:graphic xmlns:a="http://schemas.openxmlformats.org/drawingml/2006/main">
                        <a:graphicData uri="http://schemas.microsoft.com/office/word/2010/wordprocessingInk">
                          <w14:contentPart bwMode="auto" r:id="rId26">
                            <w14:nvContentPartPr>
                              <w14:cNvContentPartPr/>
                            </w14:nvContentPartPr>
                            <w14:xfrm>
                              <a:off x="0" y="0"/>
                              <a:ext cx="668880" cy="532800"/>
                            </w14:xfrm>
                          </w14:contentPart>
                        </a:graphicData>
                      </a:graphic>
                    </wp:anchor>
                  </w:drawing>
                </mc:Choice>
                <mc:Fallback>
                  <w:pict>
                    <v:shape w14:anchorId="346C8082" id="Entrada de lápiz 1" o:spid="_x0000_s1026" type="#_x0000_t75" style="position:absolute;margin-left:68.5pt;margin-top:-7.55pt;width:53.35pt;height:4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">
                      <v:imagedata r:id="rId27" o:title=""/>
                    </v:shape>
                  </w:pict>
                </mc:Fallback>
              </mc:AlternateContent>
            </w:r>
          </w:p>
          <w:p w14:paraId="4E14E99C" w14:textId="17E48E48" w:rsidR="009460A6" w:rsidRDefault="009460A6">
            <w:pPr>
              <w:spacing w:line="264" w:lineRule="auto"/>
            </w:pPr>
            <w:r>
              <w:rPr>
                <w:noProof/>
              </w:rPr>
              <mc:AlternateContent>
                <mc:Choice Requires="wpi">
                  <w:drawing>
                    <wp:anchor distT="0" distB="0" distL="114300" distR="114300" simplePos="0" relativeHeight="251669504" behindDoc="0" locked="0" layoutInCell="1" allowOverlap="1" wp14:anchorId="68C6A711" wp14:editId="1E3E58C5">
                      <wp:simplePos x="0" y="0"/>
                      <wp:positionH relativeFrom="column">
                        <wp:posOffset>1395095</wp:posOffset>
                      </wp:positionH>
                      <wp:positionV relativeFrom="paragraph">
                        <wp:posOffset>20955</wp:posOffset>
                      </wp:positionV>
                      <wp:extent cx="152610" cy="63550"/>
                      <wp:effectExtent l="38100" t="38100" r="38100" b="31750"/>
                      <wp:wrapNone/>
                      <wp:docPr id="2092758354" name="Entrada de lápiz 13"/>
                      <wp:cNvGraphicFramePr/>
                      <a:graphic xmlns:a="http://schemas.openxmlformats.org/drawingml/2006/main">
                        <a:graphicData uri="http://schemas.microsoft.com/office/word/2010/wordprocessingInk">
                          <w14:contentPart bwMode="auto" r:id="rId28">
                            <w14:nvContentPartPr>
                              <w14:cNvContentPartPr/>
                            </w14:nvContentPartPr>
                            <w14:xfrm>
                              <a:off x="0" y="0"/>
                              <a:ext cx="152610" cy="63550"/>
                            </w14:xfrm>
                          </w14:contentPart>
                        </a:graphicData>
                      </a:graphic>
                    </wp:anchor>
                  </w:drawing>
                </mc:Choice>
                <mc:Fallback>
                  <w:pict>
                    <v:shape w14:anchorId="421410B1" id="Entrada de lápiz 13" o:spid="_x0000_s1026" type="#_x0000_t75" style="position:absolute;margin-left:109.5pt;margin-top:1.3pt;width:12.7pt;height:5.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">
                      <v:imagedata r:id="rId29" o:title=""/>
                    </v:shape>
                  </w:pict>
                </mc:Fallback>
              </mc:AlternateContent>
            </w:r>
            <w:r>
              <w:rPr>
                <w:noProof/>
              </w:rPr>
              <mc:AlternateContent>
                <mc:Choice Requires="wpi">
                  <w:drawing>
                    <wp:anchor distT="0" distB="0" distL="114300" distR="114300" simplePos="0" relativeHeight="251666432" behindDoc="0" locked="0" layoutInCell="1" allowOverlap="1" wp14:anchorId="32BB29C3" wp14:editId="2B91BAB3">
                      <wp:simplePos x="0" y="0"/>
                      <wp:positionH relativeFrom="column">
                        <wp:posOffset>977310</wp:posOffset>
                      </wp:positionH>
                      <wp:positionV relativeFrom="paragraph">
                        <wp:posOffset>98452</wp:posOffset>
                      </wp:positionV>
                      <wp:extent cx="730800" cy="71280"/>
                      <wp:effectExtent l="38100" t="38100" r="31750" b="43180"/>
                      <wp:wrapNone/>
                      <wp:docPr id="1257696988" name="Entrada de lápiz 10"/>
                      <wp:cNvGraphicFramePr/>
                      <a:graphic xmlns:a="http://schemas.openxmlformats.org/drawingml/2006/main">
                        <a:graphicData uri="http://schemas.microsoft.com/office/word/2010/wordprocessingInk">
                          <w14:contentPart bwMode="auto" r:id="rId30">
                            <w14:nvContentPartPr>
                              <w14:cNvContentPartPr/>
                            </w14:nvContentPartPr>
                            <w14:xfrm>
                              <a:off x="0" y="0"/>
                              <a:ext cx="730800" cy="71280"/>
                            </w14:xfrm>
                          </w14:contentPart>
                        </a:graphicData>
                      </a:graphic>
                    </wp:anchor>
                  </w:drawing>
                </mc:Choice>
                <mc:Fallback>
                  <w:pict>
                    <v:shape w14:anchorId="32C73A74" id="Entrada de lápiz 10" o:spid="_x0000_s1026" type="#_x0000_t75" style="position:absolute;margin-left:76.6pt;margin-top:7.4pt;width:58.25pt;height:6.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">
                      <v:imagedata r:id="rId31" o:title=""/>
                    </v:shape>
                  </w:pict>
                </mc:Fallback>
              </mc:AlternateContent>
            </w:r>
            <w:r>
              <w:rPr>
                <w:noProof/>
              </w:rPr>
              <mc:AlternateContent>
                <mc:Choice Requires="wpi">
                  <w:drawing>
                    <wp:anchor distT="0" distB="0" distL="114300" distR="114300" simplePos="0" relativeHeight="251662336" behindDoc="0" locked="0" layoutInCell="1" allowOverlap="1" wp14:anchorId="2560DDF8" wp14:editId="48F09164">
                      <wp:simplePos x="0" y="0"/>
                      <wp:positionH relativeFrom="column">
                        <wp:posOffset>1084230</wp:posOffset>
                      </wp:positionH>
                      <wp:positionV relativeFrom="paragraph">
                        <wp:posOffset>172</wp:posOffset>
                      </wp:positionV>
                      <wp:extent cx="174960" cy="24480"/>
                      <wp:effectExtent l="38100" t="38100" r="34925" b="33020"/>
                      <wp:wrapNone/>
                      <wp:docPr id="63132161" name="Entrada de lápiz 6"/>
                      <wp:cNvGraphicFramePr/>
                      <a:graphic xmlns:a="http://schemas.openxmlformats.org/drawingml/2006/main">
                        <a:graphicData uri="http://schemas.microsoft.com/office/word/2010/wordprocessingInk">
                          <w14:contentPart bwMode="auto" r:id="rId32">
                            <w14:nvContentPartPr>
                              <w14:cNvContentPartPr/>
                            </w14:nvContentPartPr>
                            <w14:xfrm>
                              <a:off x="0" y="0"/>
                              <a:ext cx="174960" cy="24480"/>
                            </w14:xfrm>
                          </w14:contentPart>
                        </a:graphicData>
                      </a:graphic>
                    </wp:anchor>
                  </w:drawing>
                </mc:Choice>
                <mc:Fallback>
                  <w:pict>
                    <v:shape w14:anchorId="749DCC21" id="Entrada de lápiz 6" o:spid="_x0000_s1026" type="#_x0000_t75" style="position:absolute;margin-left:85pt;margin-top:-.35pt;width:14.5pt;height:2.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">
                      <v:imagedata r:id="rId33" o:title=""/>
                    </v:shape>
                  </w:pict>
                </mc:Fallback>
              </mc:AlternateContent>
            </w:r>
          </w:p>
          <w:p w14:paraId="38B9D02C" w14:textId="77777777" w:rsidR="00C55C47" w:rsidRDefault="00467EF5">
            <w:pPr>
              <w:spacing w:after="40" w:line="264" w:lineRule="auto"/>
              <w:jc w:val="center"/>
            </w:pPr>
            <w:r>
              <w:t>_________________________________</w:t>
            </w:r>
          </w:p>
          <w:p w14:paraId="4B73F097" w14:textId="77777777" w:rsidR="00C55C47" w:rsidRDefault="00467EF5">
            <w:pPr>
              <w:spacing w:after="40" w:line="264" w:lineRule="auto"/>
              <w:jc w:val="center"/>
            </w:pPr>
            <w:r>
              <w:t>Firma de Aprobación PM</w:t>
            </w:r>
          </w:p>
          <w:p w14:paraId="39E1AB12" w14:textId="77777777" w:rsidR="00C55C47" w:rsidRDefault="00C55C47">
            <w:pPr>
              <w:spacing w:after="40" w:line="264" w:lineRule="auto"/>
              <w:jc w:val="center"/>
            </w:pPr>
          </w:p>
          <w:p w14:paraId="216C9FB1" w14:textId="77777777" w:rsidR="00C55C47" w:rsidRDefault="00467EF5">
            <w:pPr>
              <w:spacing w:after="40" w:line="264" w:lineRule="auto"/>
              <w:jc w:val="center"/>
            </w:pPr>
            <w:r>
              <w:t>Nombre: Fernando Azuara Ibarra</w:t>
            </w:r>
          </w:p>
          <w:p w14:paraId="5F370E15" w14:textId="77777777" w:rsidR="00C55C47" w:rsidRDefault="00467EF5">
            <w:pPr>
              <w:spacing w:after="40" w:line="264" w:lineRule="auto"/>
              <w:jc w:val="center"/>
            </w:pPr>
            <w:r>
              <w:t>Fecha de Aprobación: _____ / _____ / 2026</w:t>
            </w:r>
          </w:p>
        </w:tc>
      </w:tr>
    </w:tbl>
    <w:p w14:paraId="2DA27CDD" w14:textId="77777777" w:rsidR="005F7420" w:rsidRDefault="005F7420"/>
    <w:sectPr w:rsidR="005F7420">
      <w:headerReference w:type="default" r:id="rId34"/>
      <w:footerReference w:type="default" r:id="rId35"/>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F869" w14:textId="77777777" w:rsidR="00467EF5" w:rsidRDefault="00467EF5">
      <w:r>
        <w:separator/>
      </w:r>
    </w:p>
  </w:endnote>
  <w:endnote w:type="continuationSeparator" w:id="0">
    <w:p w14:paraId="08D23111" w14:textId="77777777" w:rsidR="00467EF5" w:rsidRDefault="00467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E6F3" w14:textId="77777777" w:rsidR="00C55C47" w:rsidRDefault="00467EF5">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522CFF">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522CF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8542" w14:textId="77777777" w:rsidR="00467EF5" w:rsidRDefault="00467EF5">
      <w:r>
        <w:separator/>
      </w:r>
    </w:p>
  </w:footnote>
  <w:footnote w:type="continuationSeparator" w:id="0">
    <w:p w14:paraId="0C079E2F" w14:textId="77777777" w:rsidR="00467EF5" w:rsidRDefault="00467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5398" w14:textId="77777777" w:rsidR="00C55C47" w:rsidRDefault="00467EF5">
    <w:pPr>
      <w:spacing w:line="264" w:lineRule="auto"/>
      <w:jc w:val="center"/>
    </w:pPr>
    <w:r>
      <w:rPr>
        <w:b/>
        <w:bCs/>
        <w:sz w:val="18"/>
        <w:szCs w:val="18"/>
      </w:rPr>
      <w:t xml:space="preserve">Facultad de Ingeniería – </w:t>
    </w:r>
    <w:proofErr w:type="spellStart"/>
    <w:r>
      <w:rPr>
        <w:b/>
        <w:bCs/>
        <w:sz w:val="18"/>
        <w:szCs w:val="18"/>
      </w:rPr>
      <w:t>UAEMéx</w:t>
    </w:r>
    <w:proofErr w:type="spellEnd"/>
    <w:r>
      <w:rPr>
        <w:b/>
        <w:bCs/>
        <w:sz w:val="18"/>
        <w:szCs w:val="18"/>
      </w:rPr>
      <w:t xml:space="preserve"> | Nexus FI: Documentación de Tareas</w:t>
    </w:r>
  </w:p>
  <w:p w14:paraId="0802AA64" w14:textId="77777777" w:rsidR="00C55C47" w:rsidRDefault="00467EF5">
    <w:pPr>
      <w:pBdr>
        <w:bottom w:val="single" w:sz="4" w:space="4" w:color="A6A6A6"/>
      </w:pBdr>
      <w:spacing w:after="120" w:line="264" w:lineRule="auto"/>
      <w:jc w:val="center"/>
    </w:pPr>
    <w:r>
      <w:rPr>
        <w:sz w:val="18"/>
        <w:szCs w:val="18"/>
      </w:rPr>
      <w:t>Equipo 404 · Fase de Ejecución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7E5"/>
    <w:multiLevelType w:val="hybridMultilevel"/>
    <w:tmpl w:val="0FF8ECF4"/>
    <w:lvl w:ilvl="0" w:tplc="FAB46F66">
      <w:start w:val="1"/>
      <w:numFmt w:val="decimal"/>
      <w:lvlText w:val="%1."/>
      <w:lvlJc w:val="left"/>
      <w:pPr>
        <w:ind w:left="540" w:hanging="360"/>
      </w:pPr>
    </w:lvl>
    <w:lvl w:ilvl="1" w:tplc="0A5CDEA2">
      <w:numFmt w:val="decimal"/>
      <w:lvlText w:val=""/>
      <w:lvlJc w:val="left"/>
    </w:lvl>
    <w:lvl w:ilvl="2" w:tplc="A3AA289C">
      <w:numFmt w:val="decimal"/>
      <w:lvlText w:val=""/>
      <w:lvlJc w:val="left"/>
    </w:lvl>
    <w:lvl w:ilvl="3" w:tplc="3A7C047E">
      <w:numFmt w:val="decimal"/>
      <w:lvlText w:val=""/>
      <w:lvlJc w:val="left"/>
    </w:lvl>
    <w:lvl w:ilvl="4" w:tplc="C534020E">
      <w:numFmt w:val="decimal"/>
      <w:lvlText w:val=""/>
      <w:lvlJc w:val="left"/>
    </w:lvl>
    <w:lvl w:ilvl="5" w:tplc="383CD61E">
      <w:numFmt w:val="decimal"/>
      <w:lvlText w:val=""/>
      <w:lvlJc w:val="left"/>
    </w:lvl>
    <w:lvl w:ilvl="6" w:tplc="D2D84B98">
      <w:numFmt w:val="decimal"/>
      <w:lvlText w:val=""/>
      <w:lvlJc w:val="left"/>
    </w:lvl>
    <w:lvl w:ilvl="7" w:tplc="862CB0C6">
      <w:numFmt w:val="decimal"/>
      <w:lvlText w:val=""/>
      <w:lvlJc w:val="left"/>
    </w:lvl>
    <w:lvl w:ilvl="8" w:tplc="2F880282">
      <w:numFmt w:val="decimal"/>
      <w:lvlText w:val=""/>
      <w:lvlJc w:val="left"/>
    </w:lvl>
  </w:abstractNum>
  <w:abstractNum w:abstractNumId="1" w15:restartNumberingAfterBreak="0">
    <w:nsid w:val="391178A8"/>
    <w:multiLevelType w:val="hybridMultilevel"/>
    <w:tmpl w:val="18166770"/>
    <w:lvl w:ilvl="0" w:tplc="991433A2">
      <w:start w:val="1"/>
      <w:numFmt w:val="bullet"/>
      <w:lvlText w:val="●"/>
      <w:lvlJc w:val="left"/>
      <w:pPr>
        <w:ind w:left="720" w:hanging="360"/>
      </w:pPr>
    </w:lvl>
    <w:lvl w:ilvl="1" w:tplc="4A8A235E">
      <w:start w:val="1"/>
      <w:numFmt w:val="bullet"/>
      <w:lvlText w:val="○"/>
      <w:lvlJc w:val="left"/>
      <w:pPr>
        <w:ind w:left="1440" w:hanging="360"/>
      </w:pPr>
    </w:lvl>
    <w:lvl w:ilvl="2" w:tplc="51E2E162">
      <w:start w:val="1"/>
      <w:numFmt w:val="bullet"/>
      <w:lvlText w:val="■"/>
      <w:lvlJc w:val="left"/>
      <w:pPr>
        <w:ind w:left="2160" w:hanging="360"/>
      </w:pPr>
    </w:lvl>
    <w:lvl w:ilvl="3" w:tplc="EA2638B6">
      <w:start w:val="1"/>
      <w:numFmt w:val="bullet"/>
      <w:lvlText w:val="●"/>
      <w:lvlJc w:val="left"/>
      <w:pPr>
        <w:ind w:left="2880" w:hanging="360"/>
      </w:pPr>
    </w:lvl>
    <w:lvl w:ilvl="4" w:tplc="20023958">
      <w:start w:val="1"/>
      <w:numFmt w:val="bullet"/>
      <w:lvlText w:val="○"/>
      <w:lvlJc w:val="left"/>
      <w:pPr>
        <w:ind w:left="3600" w:hanging="360"/>
      </w:pPr>
    </w:lvl>
    <w:lvl w:ilvl="5" w:tplc="2C645710">
      <w:start w:val="1"/>
      <w:numFmt w:val="bullet"/>
      <w:lvlText w:val="■"/>
      <w:lvlJc w:val="left"/>
      <w:pPr>
        <w:ind w:left="4320" w:hanging="360"/>
      </w:pPr>
    </w:lvl>
    <w:lvl w:ilvl="6" w:tplc="7D464326">
      <w:start w:val="1"/>
      <w:numFmt w:val="bullet"/>
      <w:lvlText w:val="●"/>
      <w:lvlJc w:val="left"/>
      <w:pPr>
        <w:ind w:left="5040" w:hanging="360"/>
      </w:pPr>
    </w:lvl>
    <w:lvl w:ilvl="7" w:tplc="86468AC4">
      <w:start w:val="1"/>
      <w:numFmt w:val="bullet"/>
      <w:lvlText w:val="●"/>
      <w:lvlJc w:val="left"/>
      <w:pPr>
        <w:ind w:left="5760" w:hanging="360"/>
      </w:pPr>
    </w:lvl>
    <w:lvl w:ilvl="8" w:tplc="01927534">
      <w:start w:val="1"/>
      <w:numFmt w:val="bullet"/>
      <w:lvlText w:val="●"/>
      <w:lvlJc w:val="left"/>
      <w:pPr>
        <w:ind w:left="6480" w:hanging="360"/>
      </w:pPr>
    </w:lvl>
  </w:abstractNum>
  <w:num w:numId="1" w16cid:durableId="1968508738">
    <w:abstractNumId w:val="1"/>
    <w:lvlOverride w:ilvl="0">
      <w:startOverride w:val="1"/>
    </w:lvlOverride>
  </w:num>
  <w:num w:numId="2" w16cid:durableId="315962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C47"/>
    <w:rsid w:val="00461CB8"/>
    <w:rsid w:val="00467EF5"/>
    <w:rsid w:val="00522CFF"/>
    <w:rsid w:val="005F7420"/>
    <w:rsid w:val="009460A6"/>
    <w:rsid w:val="00C55C47"/>
    <w:rsid w:val="00E33F35"/>
    <w:rsid w:val="00E35E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99B3"/>
  <w15:docId w15:val="{E3494509-1DBE-4757-BF1B-5DD38ED3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20" w:after="140" w:line="264" w:lineRule="auto"/>
      <w:outlineLvl w:val="0"/>
    </w:pPr>
    <w:rPr>
      <w:b/>
      <w:bCs/>
    </w:rPr>
  </w:style>
  <w:style w:type="paragraph" w:styleId="Ttulo2">
    <w:name w:val="heading 2"/>
    <w:uiPriority w:val="9"/>
    <w:unhideWhenUsed/>
    <w:qFormat/>
    <w:pPr>
      <w:keepNext/>
      <w:spacing w:before="240" w:after="120" w:line="264" w:lineRule="auto"/>
      <w:outlineLvl w:val="1"/>
    </w:pPr>
    <w:rPr>
      <w:b/>
      <w:bCs/>
    </w:rPr>
  </w:style>
  <w:style w:type="paragraph" w:styleId="Ttulo3">
    <w:name w:val="heading 3"/>
    <w:uiPriority w:val="9"/>
    <w:unhideWhenUsed/>
    <w:qFormat/>
    <w:pPr>
      <w:keepNext/>
      <w:spacing w:before="200" w:after="100" w:line="264" w:lineRule="auto"/>
      <w:outlineLvl w:val="2"/>
    </w:p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4"/>
      <w:szCs w:val="24"/>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1.xml"/><Relationship Id="rId26" Type="http://schemas.openxmlformats.org/officeDocument/2006/relationships/customXml" Target="ink/ink5.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ustomXml" Target="ink/ink2.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ustomXml" Target="ink/ink4.xml"/><Relationship Id="rId32" Type="http://schemas.openxmlformats.org/officeDocument/2006/relationships/customXml" Target="ink/ink8.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customXml" Target="ink/ink6.xm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customXml" Target="ink/ink3.xml"/><Relationship Id="rId27" Type="http://schemas.openxmlformats.org/officeDocument/2006/relationships/image" Target="media/image13.png"/><Relationship Id="rId30" Type="http://schemas.openxmlformats.org/officeDocument/2006/relationships/customXml" Target="ink/ink7.xm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36.748"/>
    </inkml:context>
    <inkml:brush xml:id="br0">
      <inkml:brushProperty name="width" value="0.025" units="cm"/>
      <inkml:brushProperty name="height" value="0.025" units="cm"/>
    </inkml:brush>
  </inkml:definitions>
  <inkml:trace contextRef="#ctx0" brushRef="#br0">0 103 24575,'100'2'0,"108"-4"0,-92-11 0,-87 12 0,-1-2 0,31-6 0,-30 4 0,57-3 0,81-4 0,-136 10 0,58-9 0,-57 6 0,59-3 0,154-4 0,-105-2-1365,-129 14-5461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39.550"/>
    </inkml:context>
    <inkml:brush xml:id="br0">
      <inkml:brushProperty name="width" value="0.025" units="cm"/>
      <inkml:brushProperty name="height" value="0.025" units="cm"/>
    </inkml:brush>
  </inkml:definitions>
  <inkml:trace contextRef="#ctx0" brushRef="#br0">1 1 24072,'39'1295'0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27.813"/>
    </inkml:context>
    <inkml:brush xml:id="br0">
      <inkml:brushProperty name="width" value="0.025" units="cm"/>
      <inkml:brushProperty name="height" value="0.025" units="cm"/>
    </inkml:brush>
  </inkml:definitions>
  <inkml:trace contextRef="#ctx0" brushRef="#br0">537 1272 24575,'-19'0'0,"0"-1"0,0 0 0,0-2 0,0 0 0,0-1 0,1-1 0,0-1 0,0 0 0,0-1 0,-22-13 0,30 13 0,0 0 0,0-1 0,0 0 0,1-1 0,0 0 0,1 0 0,0-1 0,0 0 0,-7-15 0,2 3 0,1-1 0,2-1 0,-12-37 0,16 38 0,1-1 0,1 0 0,0-28 0,-5-28 0,-9-6 0,8 45 0,-4-46 0,1-16 0,0-31 0,1-28 0,11 146-151,-1 0-1,-1-1 0,0 1 0,-1 1 1,-1-1-1,0 0 0,-1 1 1,-10-18-1,12 26-6674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24.731"/>
    </inkml:context>
    <inkml:brush xml:id="br0">
      <inkml:brushProperty name="width" value="0.025" units="cm"/>
      <inkml:brushProperty name="height" value="0.025" units="cm"/>
    </inkml:brush>
  </inkml:definitions>
  <inkml:trace contextRef="#ctx0" brushRef="#br0">1 111 24575,'7'-5'0,"0"0"0,0 1 0,1 0 0,-1 1 0,1-1 0,0 1 0,0 1 0,1 0 0,-1 0 0,0 0 0,1 1 0,14 0 0,-9 0 0,0-1 0,-1-1 0,18-4 0,-9 0 0,1 1 0,-1 2 0,1 0 0,32-1 0,15-1 0,39-1 0,-99 6-195,0 1 0,0-2 0,0 1 0,0-1 0,0-1 0,15-6 0,-17 6-6631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21.556"/>
    </inkml:context>
    <inkml:brush xml:id="br0">
      <inkml:brushProperty name="width" value="0.025" units="cm"/>
      <inkml:brushProperty name="height" value="0.025" units="cm"/>
    </inkml:brush>
  </inkml:definitions>
  <inkml:trace contextRef="#ctx0" brushRef="#br0">76 1236 24575,'-5'4'0,"0"0"0,0 1 0,0 0 0,1 0 0,-1 0 0,1 1 0,1-1 0,-7 12 0,5-9 0,1 0 0,0 1 0,0-1 0,1 1 0,0-1 0,-3 18 0,6-24 0,0 1 0,0 0 0,0 0 0,0 0 0,1-1 0,-1 1 0,1 0 0,0 0 0,0-1 0,0 1 0,0-1 0,0 1 0,0-1 0,1 1 0,-1-1 0,1 0 0,0 1 0,-1-1 0,1 0 0,0 0 0,0 0 0,1-1 0,-1 1 0,0 0 0,1-1 0,3 3 0,7 3 0,0-1 0,0 0 0,1 0 0,-1-1 0,1-1 0,0 0 0,0-1 0,1-1 0,-1 0 0,22-1 0,-26-1 0,1-1 0,-1 0 0,0-1 0,0 0 0,0-1 0,0 0 0,0-1 0,-1 0 0,1 0 0,-1-1 0,0 0 0,-1 0 0,1-1 0,-1-1 0,12-10 0,33-39 0,-2-3 0,75-113 0,-101 133 0,-2-2 0,-2 0 0,28-80 0,6-63 0,-34 101 0,-10 37 0,2 2 0,19-46 0,8 19 0,-30 57 0,-1-2 0,-1 1 0,0-1 0,6-18 0,-10 15 0,-1-1 0,-1 0 0,-1 1 0,0-1 0,-5-33 0,2-9 0,2 60 0,0-1 0,0 1 0,0 0 0,0 0 0,0 0 0,0 0 0,-1 0 0,1 0 0,-1 0 0,1 0 0,-1 0 0,0 0 0,0 0 0,0 0 0,0 0 0,0 0 0,0 1 0,0-1 0,-1 0 0,1 1 0,0-1 0,-1 1 0,-2-3 0,0 3 0,0-1 0,0 1 0,0 0 0,-1 1 0,1-1 0,0 1 0,0 0 0,0 0 0,0 0 0,-1 0 0,-5 2 0,1 0 0,0 0 0,1 1 0,-1 0 0,1 1 0,0 0 0,0 0 0,0 0 0,1 1 0,-1 0 0,1 1 0,-10 10 0,-15 10 0,31-26 0,0 1 0,-1-1 0,1 1 0,0-1 0,0 1 0,0 0 0,0-1 0,0 1 0,0 0 0,0 0 0,1 0 0,-1 0 0,0 0 0,0 0 0,1 0 0,-1 0 0,0 0 0,1 0 0,-1 0 0,1 0 0,0 0 0,-1 1 0,1-1 0,0 0 0,0 0 0,-1 1 0,1-1 0,0 0 0,0 0 0,1 0 0,-1 1 0,0-1 0,0 0 0,0 0 0,1 0 0,-1 1 0,1-1 0,-1 0 0,1 0 0,-1 0 0,1 0 0,0 0 0,0 0 0,-1 0 0,1 0 0,0 0 0,1 1 0,3 1 0,0 1 0,0-1 0,0 0 0,0-1 0,0 1 0,0-1 0,1 0 0,8 2 0,20 1 0,0-1 0,1-1 0,-1-2 0,61-6 0,7-8 0,-57 9 0,65-4 0,9-1 0,-96 7 0,61-4 0,103 8 0,-61 0 0,-118-1 86,-6-1-183,0 0 0,0 0 1,1 0-1,-1 0 0,0 0 0,0 0 1,1-1-1,-1 1 0,0-1 1,0 1-1,0-1 0,0 0 0,0 0 1,4-2-1,-1-3-6729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46.900"/>
    </inkml:context>
    <inkml:brush xml:id="br0">
      <inkml:brushProperty name="width" value="0.025" units="cm"/>
      <inkml:brushProperty name="height" value="0.025" units="cm"/>
    </inkml:brush>
  </inkml:definitions>
  <inkml:trace contextRef="#ctx0" brushRef="#br0">1 53 24575,'0'-3'0,"1"1"0,0-1 0,0 1 0,0-1 0,0 1 0,0 0 0,0-1 0,1 1 0,-1 0 0,1 0 0,-1 0 0,1 0 0,0 0 0,0 0 0,0 0 0,0 0 0,0 1 0,0-1 0,0 1 0,1 0 0,-1 0 0,1 0 0,-1 0 0,1 0 0,-1 0 0,1 0 0,-1 1 0,5-1 0,-5 0 0,0 1 0,0-1 0,0 1 0,-1 0 0,1 0 0,0-1 0,0 1 0,1 0 0,-1 1 0,-1-1 0,1 0 0,0 1 0,0-1 0,0 1 0,0-1 0,0 1 0,0 0 0,0 0 0,-1 0 0,1 0 0,0 0 0,-1 0 0,1 0 0,-1 1 0,1-1 0,-1 1 0,1-1 0,-1 1 0,0-1 0,0 1 0,0 0 0,0-1 0,0 1 0,0 0 0,0 0 0,-1 0 0,1 0 0,0 2 0,0 2 0,-1-1 0,1 1 0,-1-1 0,0 1 0,-1-1 0,1 1 0,-1-1 0,0 0 0,0 1 0,-1-1 0,1 0 0,-1 0 0,-1 0 0,1 0 0,0 0 0,-1 0 0,0 0 0,0-1 0,-1 0 0,1 0 0,-1 0 0,-6 6 0,58-79 0,-42 64 67,0 1 1,1 0-1,0 0 0,14-6 0,19-12-1768,-34 17-5125</inkml:trace>
  <inkml:trace contextRef="#ctx0" brushRef="#br0" timeOffset="2648.29">194 15 24575,'36'0'0,"-1"-2"0,39-6 0,-54 8 0,-24 11 0,-37 23 0,16-13 0,9-1 0,-2-1 0,0-1 0,-38 30 0,173-120 0,-111 69-20,1 1-1,0-1 0,-1 1 1,1 1-1,0-1 0,0 1 1,0 0-1,0 1 0,0 0 1,1 0-1,10 1 0,2 0-1096,-8-1-5709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42.328"/>
    </inkml:context>
    <inkml:brush xml:id="br0">
      <inkml:brushProperty name="width" value="0.025" units="cm"/>
      <inkml:brushProperty name="height" value="0.025" units="cm"/>
    </inkml:brush>
  </inkml:definitions>
  <inkml:trace contextRef="#ctx0" brushRef="#br0">727 198 24575,'-22'-2'0,"1"0"0,0-2 0,0-1 0,0 0 0,-39-17 0,34 12 0,-1 1 0,-49-9 0,-63-10 0,116 22 0,-20-6 0,0 2 0,0 2 0,-1 2 0,-53-1 0,148 6 0,177 3 0,-186 2 0,104 4 0,307-8 0,-299-13 0,78 2 0,274-4 0,-372 16 0,-125-2-195,1 1 0,-1-1 0,0-1 0,0 0 0,0 0 0,10-4 0,-10 2-6631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47:34.462"/>
    </inkml:context>
    <inkml:brush xml:id="br0">
      <inkml:brushProperty name="width" value="0.025" units="cm"/>
      <inkml:brushProperty name="height" value="0.025" units="cm"/>
    </inkml:brush>
  </inkml:definitions>
  <inkml:trace contextRef="#ctx0" brushRef="#br0">1 66 24575,'6'0'0,"12"1"0,0-1 0,0-1 0,-1 0 0,1-2 0,0 0 0,28-9 0,-20 4 0,0 2 0,36-6 0,16-2 0,-63 11-10,0 1 1,0 1-1,0 0 0,19 2 1,-5 0-1308,-18-1-5509</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A704773447D489CC3A87E6C8FD157" ma:contentTypeVersion="3" ma:contentTypeDescription="Create a new document." ma:contentTypeScope="" ma:versionID="01d4f5ea27a69ccc75c582281e2825e5">
  <xsd:schema xmlns:xsd="http://www.w3.org/2001/XMLSchema" xmlns:xs="http://www.w3.org/2001/XMLSchema" xmlns:p="http://schemas.microsoft.com/office/2006/metadata/properties" xmlns:ns2="2fb219ca-a14d-4a56-808d-a09856b43540" targetNamespace="http://schemas.microsoft.com/office/2006/metadata/properties" ma:root="true" ma:fieldsID="68cf75b784010a6609c7d3ec96224429" ns2:_="">
    <xsd:import namespace="2fb219ca-a14d-4a56-808d-a09856b4354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219ca-a14d-4a56-808d-a09856b43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EB028B-734B-4030-9488-9F4CD8A8159E}">
  <ds:schemaRefs>
    <ds:schemaRef ds:uri="http://schemas.microsoft.com/sharepoint/v3/contenttype/forms"/>
  </ds:schemaRefs>
</ds:datastoreItem>
</file>

<file path=customXml/itemProps2.xml><?xml version="1.0" encoding="utf-8"?>
<ds:datastoreItem xmlns:ds="http://schemas.openxmlformats.org/officeDocument/2006/customXml" ds:itemID="{7AC7E14C-35D3-4430-AC52-A12F45225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219ca-a14d-4a56-808d-a09856b43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3B0DE-FF48-462B-8821-CADD77326E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2907</Words>
  <Characters>15992</Characters>
  <Application>Microsoft Office Word</Application>
  <DocSecurity>0</DocSecurity>
  <Lines>133</Lines>
  <Paragraphs>37</Paragraphs>
  <ScaleCrop>false</ScaleCrop>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FI - Documentación de Tarea: Pipeline Apify, SQLite y OCR</dc:title>
  <dc:creator>Santiago Cuevas Sánchez</dc:creator>
  <cp:lastModifiedBy>FERNANDO AZUARA IBARRA</cp:lastModifiedBy>
  <cp:revision>4</cp:revision>
  <dcterms:created xsi:type="dcterms:W3CDTF">2026-10-29T06:26:00Z</dcterms:created>
  <dcterms:modified xsi:type="dcterms:W3CDTF">2026-10-29T06:47:00Z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0x01010045BA704773447D489CC3A87E6C8FD157</vt:lpwstr>
  </property>
</Properties>
</file>