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12B6F703"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proofErr w:type="gramStart"/>
      <w:r w:rsidRPr="00AD403C">
        <w:rPr>
          <w:rFonts w:ascii="Times New Roman" w:hAnsi="Times New Roman" w:cs="Times New Roman"/>
          <w:sz w:val="22"/>
          <w:szCs w:val="22"/>
        </w:rPr>
        <w:t>…»…</w:t>
      </w:r>
      <w:proofErr w:type="gramEnd"/>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854E493"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Автор</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31BBDE10"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1051572356"/>
        <w:docPartObj>
          <w:docPartGallery w:val="Table of Contents"/>
          <w:docPartUnique/>
        </w:docPartObj>
      </w:sdtPr>
      <w:sdtEndPr>
        <w:rPr>
          <w:b/>
          <w:bCs/>
        </w:rPr>
      </w:sdtEndPr>
      <w:sdtContent>
        <w:p w14:paraId="2E78EDD1" w14:textId="068FE196" w:rsidR="00425083" w:rsidRPr="00BE1FCF" w:rsidRDefault="00425083" w:rsidP="004B4DD3">
          <w:pPr>
            <w:pStyle w:val="af3"/>
            <w:spacing w:line="360" w:lineRule="auto"/>
            <w:rPr>
              <w:rStyle w:val="25"/>
            </w:rPr>
          </w:pPr>
          <w:r w:rsidRPr="00BE1FCF">
            <w:rPr>
              <w:rStyle w:val="25"/>
            </w:rPr>
            <w:t>О</w:t>
          </w:r>
          <w:r w:rsidR="00BE1FCF">
            <w:rPr>
              <w:rStyle w:val="25"/>
            </w:rPr>
            <w:t>ГЛАВЛЕНИЕ</w:t>
          </w:r>
        </w:p>
        <w:p w14:paraId="2CBDB3BD" w14:textId="77777777" w:rsidR="00A61DA5" w:rsidRPr="00A61DA5" w:rsidRDefault="00425083">
          <w:pPr>
            <w:pStyle w:val="11"/>
            <w:tabs>
              <w:tab w:val="right" w:leader="dot" w:pos="9679"/>
            </w:tabs>
            <w:rPr>
              <w:rFonts w:ascii="Times New Roman" w:hAnsi="Times New Roman" w:cs="Times New Roman"/>
              <w:noProof/>
              <w:sz w:val="24"/>
              <w:szCs w:val="24"/>
            </w:rPr>
          </w:pPr>
          <w:r w:rsidRPr="00A61DA5">
            <w:rPr>
              <w:rFonts w:ascii="Times New Roman" w:hAnsi="Times New Roman" w:cs="Times New Roman"/>
              <w:sz w:val="24"/>
              <w:szCs w:val="24"/>
            </w:rPr>
            <w:fldChar w:fldCharType="begin"/>
          </w:r>
          <w:r w:rsidRPr="00A61DA5">
            <w:rPr>
              <w:rFonts w:ascii="Times New Roman" w:hAnsi="Times New Roman" w:cs="Times New Roman"/>
              <w:sz w:val="24"/>
              <w:szCs w:val="24"/>
            </w:rPr>
            <w:instrText xml:space="preserve"> TOC \o "1-3" \h \z \u </w:instrText>
          </w:r>
          <w:r w:rsidRPr="00A61DA5">
            <w:rPr>
              <w:rFonts w:ascii="Times New Roman" w:hAnsi="Times New Roman" w:cs="Times New Roman"/>
              <w:sz w:val="24"/>
              <w:szCs w:val="24"/>
            </w:rPr>
            <w:fldChar w:fldCharType="separate"/>
          </w:r>
          <w:hyperlink w:anchor="_Toc418654630" w:history="1">
            <w:r w:rsidR="00A61DA5" w:rsidRPr="00A61DA5">
              <w:rPr>
                <w:rStyle w:val="af4"/>
                <w:rFonts w:ascii="Times New Roman" w:hAnsi="Times New Roman" w:cs="Times New Roman"/>
                <w:noProof/>
                <w:sz w:val="24"/>
                <w:szCs w:val="24"/>
              </w:rPr>
              <w:t>ВВЕДЕНИЕ</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_Toc418654630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3</w:t>
            </w:r>
            <w:r w:rsidR="00A61DA5" w:rsidRPr="00A61DA5">
              <w:rPr>
                <w:rFonts w:ascii="Times New Roman" w:hAnsi="Times New Roman" w:cs="Times New Roman"/>
                <w:noProof/>
                <w:webHidden/>
                <w:sz w:val="24"/>
                <w:szCs w:val="24"/>
              </w:rPr>
              <w:fldChar w:fldCharType="end"/>
            </w:r>
          </w:hyperlink>
        </w:p>
        <w:p w14:paraId="04A522CB"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31" w:history="1">
            <w:r w:rsidR="00A61DA5" w:rsidRPr="00A61DA5">
              <w:rPr>
                <w:rStyle w:val="af4"/>
                <w:rFonts w:ascii="Times New Roman" w:hAnsi="Times New Roman" w:cs="Times New Roman"/>
                <w:noProof/>
                <w:sz w:val="24"/>
                <w:szCs w:val="24"/>
              </w:rPr>
              <w:t>ГЛАВА 1. Анализ проблемы</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_Toc418654631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4</w:t>
            </w:r>
            <w:r w:rsidR="00A61DA5" w:rsidRPr="00A61DA5">
              <w:rPr>
                <w:rFonts w:ascii="Times New Roman" w:hAnsi="Times New Roman" w:cs="Times New Roman"/>
                <w:noProof/>
                <w:webHidden/>
                <w:sz w:val="24"/>
                <w:szCs w:val="24"/>
              </w:rPr>
              <w:fldChar w:fldCharType="end"/>
            </w:r>
          </w:hyperlink>
        </w:p>
        <w:p w14:paraId="4E348403"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32" w:history="1">
            <w:r w:rsidR="00A61DA5" w:rsidRPr="00A61DA5">
              <w:rPr>
                <w:rStyle w:val="af4"/>
                <w:rFonts w:ascii="Times New Roman" w:hAnsi="Times New Roman" w:cs="Times New Roman"/>
                <w:noProof/>
                <w:sz w:val="24"/>
                <w:szCs w:val="24"/>
              </w:rPr>
              <w:t>ГЛАВА 2. Требования к системе</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_Toc418654632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7</w:t>
            </w:r>
            <w:r w:rsidR="00A61DA5" w:rsidRPr="00A61DA5">
              <w:rPr>
                <w:rFonts w:ascii="Times New Roman" w:hAnsi="Times New Roman" w:cs="Times New Roman"/>
                <w:noProof/>
                <w:webHidden/>
                <w:sz w:val="24"/>
                <w:szCs w:val="24"/>
              </w:rPr>
              <w:fldChar w:fldCharType="end"/>
            </w:r>
          </w:hyperlink>
        </w:p>
        <w:p w14:paraId="4FB93EC1"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33" w:history="1">
            <w:r w:rsidR="00A61DA5" w:rsidRPr="00A61DA5">
              <w:rPr>
                <w:rStyle w:val="af4"/>
                <w:rFonts w:ascii="Times New Roman" w:hAnsi="Times New Roman" w:cs="Times New Roman"/>
                <w:noProof/>
                <w:sz w:val="24"/>
                <w:szCs w:val="24"/>
              </w:rPr>
              <w:t>Требования к аппаратной части системы</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_Toc418654633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7</w:t>
            </w:r>
            <w:r w:rsidR="00A61DA5" w:rsidRPr="00A61DA5">
              <w:rPr>
                <w:rFonts w:ascii="Times New Roman" w:hAnsi="Times New Roman" w:cs="Times New Roman"/>
                <w:noProof/>
                <w:webHidden/>
                <w:sz w:val="24"/>
                <w:szCs w:val="24"/>
              </w:rPr>
              <w:fldChar w:fldCharType="end"/>
            </w:r>
          </w:hyperlink>
        </w:p>
        <w:p w14:paraId="10A95FE3"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34" w:history="1">
            <w:r w:rsidR="00A61DA5" w:rsidRPr="00A61DA5">
              <w:rPr>
                <w:rStyle w:val="af4"/>
                <w:rFonts w:ascii="Times New Roman" w:hAnsi="Times New Roman" w:cs="Times New Roman"/>
                <w:noProof/>
                <w:sz w:val="24"/>
                <w:szCs w:val="24"/>
              </w:rPr>
              <w:t>Требования к программной части системы</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_Toc418654634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7</w:t>
            </w:r>
            <w:r w:rsidR="00A61DA5" w:rsidRPr="00A61DA5">
              <w:rPr>
                <w:rFonts w:ascii="Times New Roman" w:hAnsi="Times New Roman" w:cs="Times New Roman"/>
                <w:noProof/>
                <w:webHidden/>
                <w:sz w:val="24"/>
                <w:szCs w:val="24"/>
              </w:rPr>
              <w:fldChar w:fldCharType="end"/>
            </w:r>
          </w:hyperlink>
        </w:p>
        <w:p w14:paraId="4CD03EE9"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35" w:history="1">
            <w:r w:rsidR="00A61DA5" w:rsidRPr="00A61DA5">
              <w:rPr>
                <w:rStyle w:val="af4"/>
                <w:rFonts w:ascii="Times New Roman" w:hAnsi="Times New Roman" w:cs="Times New Roman"/>
                <w:noProof/>
                <w:sz w:val="24"/>
                <w:szCs w:val="24"/>
              </w:rPr>
              <w:t>ГЛАВА 3. Аппаратная часть системы</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_Toc418654635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8</w:t>
            </w:r>
            <w:r w:rsidR="00A61DA5" w:rsidRPr="00A61DA5">
              <w:rPr>
                <w:rFonts w:ascii="Times New Roman" w:hAnsi="Times New Roman" w:cs="Times New Roman"/>
                <w:noProof/>
                <w:webHidden/>
                <w:sz w:val="24"/>
                <w:szCs w:val="24"/>
              </w:rPr>
              <w:fldChar w:fldCharType="end"/>
            </w:r>
          </w:hyperlink>
        </w:p>
        <w:p w14:paraId="6C0A5A5E"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36" w:history="1">
            <w:r w:rsidR="00A61DA5" w:rsidRPr="00A61DA5">
              <w:rPr>
                <w:rStyle w:val="af4"/>
                <w:rFonts w:ascii="Times New Roman" w:hAnsi="Times New Roman" w:cs="Times New Roman"/>
                <w:noProof/>
                <w:sz w:val="24"/>
                <w:szCs w:val="24"/>
              </w:rPr>
              <w:t>Стойка для камер</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_Toc418654636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9</w:t>
            </w:r>
            <w:r w:rsidR="00A61DA5" w:rsidRPr="00A61DA5">
              <w:rPr>
                <w:rFonts w:ascii="Times New Roman" w:hAnsi="Times New Roman" w:cs="Times New Roman"/>
                <w:noProof/>
                <w:webHidden/>
                <w:sz w:val="24"/>
                <w:szCs w:val="24"/>
              </w:rPr>
              <w:fldChar w:fldCharType="end"/>
            </w:r>
          </w:hyperlink>
        </w:p>
        <w:p w14:paraId="6439AD4D"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37" w:history="1">
            <w:r w:rsidR="00A61DA5" w:rsidRPr="00A61DA5">
              <w:rPr>
                <w:rStyle w:val="af4"/>
                <w:rFonts w:ascii="Times New Roman" w:hAnsi="Times New Roman" w:cs="Times New Roman"/>
                <w:noProof/>
                <w:sz w:val="24"/>
                <w:szCs w:val="24"/>
              </w:rPr>
              <w:t>Система освещения</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_Toc418654637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9</w:t>
            </w:r>
            <w:r w:rsidR="00A61DA5" w:rsidRPr="00A61DA5">
              <w:rPr>
                <w:rFonts w:ascii="Times New Roman" w:hAnsi="Times New Roman" w:cs="Times New Roman"/>
                <w:noProof/>
                <w:webHidden/>
                <w:sz w:val="24"/>
                <w:szCs w:val="24"/>
              </w:rPr>
              <w:fldChar w:fldCharType="end"/>
            </w:r>
          </w:hyperlink>
        </w:p>
        <w:p w14:paraId="13BA4535"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38" w:history="1">
            <w:r w:rsidR="00A61DA5" w:rsidRPr="00A61DA5">
              <w:rPr>
                <w:rStyle w:val="af4"/>
                <w:rFonts w:ascii="Times New Roman" w:hAnsi="Times New Roman" w:cs="Times New Roman"/>
                <w:noProof/>
                <w:sz w:val="24"/>
                <w:szCs w:val="24"/>
              </w:rPr>
              <w:t>ГЛАВА 4. Разработка инструментария получения трёхмерных координат объектов</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_Toc418654638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9</w:t>
            </w:r>
            <w:r w:rsidR="00A61DA5" w:rsidRPr="00A61DA5">
              <w:rPr>
                <w:rFonts w:ascii="Times New Roman" w:hAnsi="Times New Roman" w:cs="Times New Roman"/>
                <w:noProof/>
                <w:webHidden/>
                <w:sz w:val="24"/>
                <w:szCs w:val="24"/>
              </w:rPr>
              <w:fldChar w:fldCharType="end"/>
            </w:r>
          </w:hyperlink>
        </w:p>
        <w:p w14:paraId="6BFDBABF"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39" w:history="1">
            <w:r w:rsidR="00A61DA5" w:rsidRPr="00A61DA5">
              <w:rPr>
                <w:rStyle w:val="af4"/>
                <w:rFonts w:ascii="Times New Roman" w:hAnsi="Times New Roman" w:cs="Times New Roman"/>
                <w:noProof/>
                <w:sz w:val="24"/>
                <w:szCs w:val="24"/>
              </w:rPr>
              <w:t>Программные средства</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_Toc418654639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13</w:t>
            </w:r>
            <w:r w:rsidR="00A61DA5" w:rsidRPr="00A61DA5">
              <w:rPr>
                <w:rFonts w:ascii="Times New Roman" w:hAnsi="Times New Roman" w:cs="Times New Roman"/>
                <w:noProof/>
                <w:webHidden/>
                <w:sz w:val="24"/>
                <w:szCs w:val="24"/>
              </w:rPr>
              <w:fldChar w:fldCharType="end"/>
            </w:r>
          </w:hyperlink>
        </w:p>
        <w:p w14:paraId="7FF22FF0"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0" w:history="1">
            <w:r w:rsidR="00A61DA5" w:rsidRPr="00A61DA5">
              <w:rPr>
                <w:rStyle w:val="af4"/>
                <w:rFonts w:ascii="Times New Roman" w:hAnsi="Times New Roman" w:cs="Times New Roman"/>
                <w:noProof/>
                <w:sz w:val="24"/>
                <w:szCs w:val="24"/>
              </w:rPr>
              <w:t>Реализация</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_Toc418654640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14</w:t>
            </w:r>
            <w:r w:rsidR="00A61DA5" w:rsidRPr="00A61DA5">
              <w:rPr>
                <w:rFonts w:ascii="Times New Roman" w:hAnsi="Times New Roman" w:cs="Times New Roman"/>
                <w:noProof/>
                <w:webHidden/>
                <w:sz w:val="24"/>
                <w:szCs w:val="24"/>
              </w:rPr>
              <w:fldChar w:fldCharType="end"/>
            </w:r>
          </w:hyperlink>
        </w:p>
        <w:p w14:paraId="09260273"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1" w:history="1">
            <w:r w:rsidR="00A61DA5" w:rsidRPr="00A61DA5">
              <w:rPr>
                <w:rStyle w:val="af4"/>
                <w:rFonts w:ascii="Times New Roman" w:hAnsi="Times New Roman" w:cs="Times New Roman"/>
                <w:noProof/>
                <w:sz w:val="24"/>
                <w:szCs w:val="24"/>
              </w:rPr>
              <w:t>Функциональность</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_Toc418654641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14</w:t>
            </w:r>
            <w:r w:rsidR="00A61DA5" w:rsidRPr="00A61DA5">
              <w:rPr>
                <w:rFonts w:ascii="Times New Roman" w:hAnsi="Times New Roman" w:cs="Times New Roman"/>
                <w:noProof/>
                <w:webHidden/>
                <w:sz w:val="24"/>
                <w:szCs w:val="24"/>
              </w:rPr>
              <w:fldChar w:fldCharType="end"/>
            </w:r>
          </w:hyperlink>
        </w:p>
        <w:p w14:paraId="1238BDC9"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2" w:history="1">
            <w:r w:rsidR="00A61DA5" w:rsidRPr="00A61DA5">
              <w:rPr>
                <w:rStyle w:val="af4"/>
                <w:rFonts w:ascii="Times New Roman" w:hAnsi="Times New Roman" w:cs="Times New Roman"/>
                <w:noProof/>
                <w:sz w:val="24"/>
                <w:szCs w:val="24"/>
              </w:rPr>
              <w:t>Калибровка</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_Toc418654642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14</w:t>
            </w:r>
            <w:r w:rsidR="00A61DA5" w:rsidRPr="00A61DA5">
              <w:rPr>
                <w:rFonts w:ascii="Times New Roman" w:hAnsi="Times New Roman" w:cs="Times New Roman"/>
                <w:noProof/>
                <w:webHidden/>
                <w:sz w:val="24"/>
                <w:szCs w:val="24"/>
              </w:rPr>
              <w:fldChar w:fldCharType="end"/>
            </w:r>
          </w:hyperlink>
        </w:p>
        <w:p w14:paraId="25D590DA"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3" w:history="1">
            <w:r w:rsidR="00A61DA5" w:rsidRPr="00A61DA5">
              <w:rPr>
                <w:rStyle w:val="af4"/>
                <w:rFonts w:ascii="Times New Roman" w:hAnsi="Times New Roman" w:cs="Times New Roman"/>
                <w:noProof/>
                <w:sz w:val="24"/>
                <w:szCs w:val="24"/>
              </w:rPr>
              <w:t>Алгоритм стереосопоставления</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_Toc418654643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15</w:t>
            </w:r>
            <w:r w:rsidR="00A61DA5" w:rsidRPr="00A61DA5">
              <w:rPr>
                <w:rFonts w:ascii="Times New Roman" w:hAnsi="Times New Roman" w:cs="Times New Roman"/>
                <w:noProof/>
                <w:webHidden/>
                <w:sz w:val="24"/>
                <w:szCs w:val="24"/>
              </w:rPr>
              <w:fldChar w:fldCharType="end"/>
            </w:r>
          </w:hyperlink>
        </w:p>
        <w:p w14:paraId="0D22C3F4"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4" w:history="1">
            <w:r w:rsidR="00A61DA5" w:rsidRPr="00A61DA5">
              <w:rPr>
                <w:rStyle w:val="af4"/>
                <w:rFonts w:ascii="Times New Roman" w:hAnsi="Times New Roman" w:cs="Times New Roman"/>
                <w:noProof/>
                <w:sz w:val="24"/>
                <w:szCs w:val="24"/>
              </w:rPr>
              <w:t>Сохранение и загрузка данных</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_Toc418654644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15</w:t>
            </w:r>
            <w:r w:rsidR="00A61DA5" w:rsidRPr="00A61DA5">
              <w:rPr>
                <w:rFonts w:ascii="Times New Roman" w:hAnsi="Times New Roman" w:cs="Times New Roman"/>
                <w:noProof/>
                <w:webHidden/>
                <w:sz w:val="24"/>
                <w:szCs w:val="24"/>
              </w:rPr>
              <w:fldChar w:fldCharType="end"/>
            </w:r>
          </w:hyperlink>
        </w:p>
        <w:p w14:paraId="09C4296E"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5" w:history="1">
            <w:r w:rsidR="00A61DA5" w:rsidRPr="00A61DA5">
              <w:rPr>
                <w:rStyle w:val="af4"/>
                <w:rFonts w:ascii="Times New Roman" w:hAnsi="Times New Roman" w:cs="Times New Roman"/>
                <w:noProof/>
                <w:sz w:val="24"/>
                <w:szCs w:val="24"/>
              </w:rPr>
              <w:t>Алгоритм работы программного обеспечения</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_Toc418654645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15</w:t>
            </w:r>
            <w:r w:rsidR="00A61DA5" w:rsidRPr="00A61DA5">
              <w:rPr>
                <w:rFonts w:ascii="Times New Roman" w:hAnsi="Times New Roman" w:cs="Times New Roman"/>
                <w:noProof/>
                <w:webHidden/>
                <w:sz w:val="24"/>
                <w:szCs w:val="24"/>
              </w:rPr>
              <w:fldChar w:fldCharType="end"/>
            </w:r>
          </w:hyperlink>
        </w:p>
        <w:p w14:paraId="457626DE"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46" w:history="1">
            <w:r w:rsidR="00A61DA5" w:rsidRPr="00A61DA5">
              <w:rPr>
                <w:rStyle w:val="af4"/>
                <w:rFonts w:ascii="Times New Roman" w:hAnsi="Times New Roman" w:cs="Times New Roman"/>
                <w:noProof/>
                <w:sz w:val="24"/>
                <w:szCs w:val="24"/>
              </w:rPr>
              <w:t>ГЛАВА 5. Разработка визуализации объектов в трёхмерном пространстве</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_Toc418654646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16</w:t>
            </w:r>
            <w:r w:rsidR="00A61DA5" w:rsidRPr="00A61DA5">
              <w:rPr>
                <w:rFonts w:ascii="Times New Roman" w:hAnsi="Times New Roman" w:cs="Times New Roman"/>
                <w:noProof/>
                <w:webHidden/>
                <w:sz w:val="24"/>
                <w:szCs w:val="24"/>
              </w:rPr>
              <w:fldChar w:fldCharType="end"/>
            </w:r>
          </w:hyperlink>
        </w:p>
        <w:p w14:paraId="60BDFE8B" w14:textId="77777777" w:rsidR="00A61DA5" w:rsidRPr="00A61DA5" w:rsidRDefault="0069769C">
          <w:pPr>
            <w:pStyle w:val="23"/>
            <w:tabs>
              <w:tab w:val="right" w:leader="dot" w:pos="9679"/>
            </w:tabs>
            <w:rPr>
              <w:rFonts w:ascii="Times New Roman" w:hAnsi="Times New Roman" w:cs="Times New Roman"/>
              <w:noProof/>
              <w:sz w:val="24"/>
              <w:szCs w:val="24"/>
            </w:rPr>
          </w:pPr>
          <w:hyperlink w:anchor="_Toc418654647" w:history="1">
            <w:r w:rsidR="00A61DA5" w:rsidRPr="00A61DA5">
              <w:rPr>
                <w:rStyle w:val="af4"/>
                <w:rFonts w:ascii="Times New Roman" w:hAnsi="Times New Roman" w:cs="Times New Roman"/>
                <w:noProof/>
                <w:sz w:val="24"/>
                <w:szCs w:val="24"/>
              </w:rPr>
              <w:t>Визуализация данных</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_Toc418654647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16</w:t>
            </w:r>
            <w:r w:rsidR="00A61DA5" w:rsidRPr="00A61DA5">
              <w:rPr>
                <w:rFonts w:ascii="Times New Roman" w:hAnsi="Times New Roman" w:cs="Times New Roman"/>
                <w:noProof/>
                <w:webHidden/>
                <w:sz w:val="24"/>
                <w:szCs w:val="24"/>
              </w:rPr>
              <w:fldChar w:fldCharType="end"/>
            </w:r>
          </w:hyperlink>
        </w:p>
        <w:p w14:paraId="73DB09E9"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48" w:history="1">
            <w:r w:rsidR="00A61DA5" w:rsidRPr="00A61DA5">
              <w:rPr>
                <w:rStyle w:val="af4"/>
                <w:rFonts w:ascii="Times New Roman" w:hAnsi="Times New Roman" w:cs="Times New Roman"/>
                <w:noProof/>
                <w:sz w:val="24"/>
                <w:szCs w:val="24"/>
              </w:rPr>
              <w:t>ЗАКЛЮЧЕНИЕ</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_Toc418654648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16</w:t>
            </w:r>
            <w:r w:rsidR="00A61DA5" w:rsidRPr="00A61DA5">
              <w:rPr>
                <w:rFonts w:ascii="Times New Roman" w:hAnsi="Times New Roman" w:cs="Times New Roman"/>
                <w:noProof/>
                <w:webHidden/>
                <w:sz w:val="24"/>
                <w:szCs w:val="24"/>
              </w:rPr>
              <w:fldChar w:fldCharType="end"/>
            </w:r>
          </w:hyperlink>
        </w:p>
        <w:p w14:paraId="351833AB" w14:textId="77777777" w:rsidR="00A61DA5" w:rsidRPr="00A61DA5" w:rsidRDefault="0069769C">
          <w:pPr>
            <w:pStyle w:val="11"/>
            <w:tabs>
              <w:tab w:val="right" w:leader="dot" w:pos="9679"/>
            </w:tabs>
            <w:rPr>
              <w:rFonts w:ascii="Times New Roman" w:hAnsi="Times New Roman" w:cs="Times New Roman"/>
              <w:noProof/>
              <w:sz w:val="24"/>
              <w:szCs w:val="24"/>
            </w:rPr>
          </w:pPr>
          <w:hyperlink w:anchor="_Toc418654649" w:history="1">
            <w:r w:rsidR="00A61DA5" w:rsidRPr="00A61DA5">
              <w:rPr>
                <w:rStyle w:val="af4"/>
                <w:rFonts w:ascii="Times New Roman" w:hAnsi="Times New Roman" w:cs="Times New Roman"/>
                <w:noProof/>
                <w:sz w:val="24"/>
                <w:szCs w:val="24"/>
              </w:rPr>
              <w:t>ЛИТЕРАТУРА</w:t>
            </w:r>
            <w:r w:rsidR="00A61DA5" w:rsidRPr="00A61DA5">
              <w:rPr>
                <w:rFonts w:ascii="Times New Roman" w:hAnsi="Times New Roman" w:cs="Times New Roman"/>
                <w:noProof/>
                <w:webHidden/>
                <w:sz w:val="24"/>
                <w:szCs w:val="24"/>
              </w:rPr>
              <w:tab/>
            </w:r>
            <w:r w:rsidR="00A61DA5" w:rsidRPr="00A61DA5">
              <w:rPr>
                <w:rFonts w:ascii="Times New Roman" w:hAnsi="Times New Roman" w:cs="Times New Roman"/>
                <w:noProof/>
                <w:webHidden/>
                <w:sz w:val="24"/>
                <w:szCs w:val="24"/>
              </w:rPr>
              <w:fldChar w:fldCharType="begin"/>
            </w:r>
            <w:r w:rsidR="00A61DA5" w:rsidRPr="00A61DA5">
              <w:rPr>
                <w:rFonts w:ascii="Times New Roman" w:hAnsi="Times New Roman" w:cs="Times New Roman"/>
                <w:noProof/>
                <w:webHidden/>
                <w:sz w:val="24"/>
                <w:szCs w:val="24"/>
              </w:rPr>
              <w:instrText xml:space="preserve"> PAGEREF _Toc418654649 \h </w:instrText>
            </w:r>
            <w:r w:rsidR="00A61DA5" w:rsidRPr="00A61DA5">
              <w:rPr>
                <w:rFonts w:ascii="Times New Roman" w:hAnsi="Times New Roman" w:cs="Times New Roman"/>
                <w:noProof/>
                <w:webHidden/>
                <w:sz w:val="24"/>
                <w:szCs w:val="24"/>
              </w:rPr>
            </w:r>
            <w:r w:rsidR="00A61DA5" w:rsidRPr="00A61DA5">
              <w:rPr>
                <w:rFonts w:ascii="Times New Roman" w:hAnsi="Times New Roman" w:cs="Times New Roman"/>
                <w:noProof/>
                <w:webHidden/>
                <w:sz w:val="24"/>
                <w:szCs w:val="24"/>
              </w:rPr>
              <w:fldChar w:fldCharType="separate"/>
            </w:r>
            <w:r w:rsidR="00915B2E">
              <w:rPr>
                <w:rFonts w:ascii="Times New Roman" w:hAnsi="Times New Roman" w:cs="Times New Roman"/>
                <w:noProof/>
                <w:webHidden/>
                <w:sz w:val="24"/>
                <w:szCs w:val="24"/>
              </w:rPr>
              <w:t>16</w:t>
            </w:r>
            <w:r w:rsidR="00A61DA5" w:rsidRPr="00A61DA5">
              <w:rPr>
                <w:rFonts w:ascii="Times New Roman" w:hAnsi="Times New Roman" w:cs="Times New Roman"/>
                <w:noProof/>
                <w:webHidden/>
                <w:sz w:val="24"/>
                <w:szCs w:val="24"/>
              </w:rPr>
              <w:fldChar w:fldCharType="end"/>
            </w:r>
          </w:hyperlink>
        </w:p>
        <w:p w14:paraId="581F6EEE" w14:textId="77777777" w:rsidR="00425083" w:rsidRDefault="00425083" w:rsidP="004B4DD3">
          <w:pPr>
            <w:spacing w:line="360" w:lineRule="auto"/>
            <w:rPr>
              <w:b/>
              <w:bCs/>
            </w:rPr>
          </w:pPr>
          <w:r w:rsidRPr="00A61DA5">
            <w:rPr>
              <w:rFonts w:ascii="Times New Roman" w:hAnsi="Times New Roman" w:cs="Times New Roman"/>
              <w:b/>
              <w:bCs/>
              <w:sz w:val="24"/>
              <w:szCs w:val="24"/>
            </w:rPr>
            <w:fldChar w:fldCharType="end"/>
          </w:r>
        </w:p>
        <w:p w14:paraId="275BC053" w14:textId="77777777" w:rsidR="00425083" w:rsidRDefault="00425083" w:rsidP="004B4DD3">
          <w:pPr>
            <w:spacing w:line="360" w:lineRule="auto"/>
            <w:rPr>
              <w:b/>
              <w:bCs/>
            </w:rPr>
          </w:pPr>
        </w:p>
        <w:p w14:paraId="3C8F73A6" w14:textId="77777777" w:rsidR="00A61DA5" w:rsidRDefault="00A61DA5" w:rsidP="004B4DD3">
          <w:pPr>
            <w:spacing w:line="360" w:lineRule="auto"/>
          </w:pPr>
        </w:p>
        <w:p w14:paraId="66547288" w14:textId="77777777" w:rsidR="00A61DA5" w:rsidRDefault="00A61DA5" w:rsidP="004B4DD3">
          <w:pPr>
            <w:spacing w:line="360" w:lineRule="auto"/>
          </w:pPr>
        </w:p>
        <w:p w14:paraId="50BAB355" w14:textId="77777777" w:rsidR="00A61DA5" w:rsidRDefault="00A61DA5" w:rsidP="004B4DD3">
          <w:pPr>
            <w:spacing w:line="360" w:lineRule="auto"/>
          </w:pPr>
        </w:p>
        <w:p w14:paraId="257E9B3F" w14:textId="77777777" w:rsidR="00A61DA5" w:rsidRDefault="00A61DA5" w:rsidP="004B4DD3">
          <w:pPr>
            <w:spacing w:line="360" w:lineRule="auto"/>
          </w:pPr>
        </w:p>
        <w:p w14:paraId="051691CA" w14:textId="77777777" w:rsidR="00A61DA5" w:rsidRDefault="00A61DA5" w:rsidP="004B4DD3">
          <w:pPr>
            <w:spacing w:line="360" w:lineRule="auto"/>
          </w:pPr>
        </w:p>
        <w:p w14:paraId="70482BBC" w14:textId="48EF8204" w:rsidR="00425083" w:rsidRDefault="0069769C" w:rsidP="004B4DD3">
          <w:pPr>
            <w:spacing w:line="360" w:lineRule="auto"/>
          </w:pPr>
        </w:p>
      </w:sdtContent>
    </w:sdt>
    <w:p w14:paraId="4D003FB9" w14:textId="6D3E6537" w:rsidR="00CB2780" w:rsidRPr="000555C8" w:rsidRDefault="0003275E" w:rsidP="004B4DD3">
      <w:pPr>
        <w:pStyle w:val="24"/>
        <w:spacing w:line="360" w:lineRule="auto"/>
        <w:rPr>
          <w:sz w:val="26"/>
          <w:szCs w:val="26"/>
        </w:rPr>
      </w:pPr>
      <w:bookmarkStart w:id="0" w:name="_Toc418654630"/>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3B82DBED"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работать с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0BCA53C3" w14:textId="18D336B5" w:rsidR="009C7954" w:rsidRPr="008E76CA" w:rsidRDefault="009C7954" w:rsidP="004B4DD3">
      <w:pPr>
        <w:pStyle w:val="12"/>
        <w:ind w:firstLine="708"/>
        <w:rPr>
          <w:szCs w:val="24"/>
        </w:rPr>
      </w:pPr>
      <w:r w:rsidRPr="008E76CA">
        <w:rPr>
          <w:szCs w:val="24"/>
        </w:rPr>
        <w:t xml:space="preserve">Новизна дипломной работы заключается в создании алгоритма получения трёхмерных координат объектов на сцене </w:t>
      </w:r>
      <w:r w:rsidR="00F20369">
        <w:rPr>
          <w:szCs w:val="24"/>
        </w:rPr>
        <w:t>методом триангуляции</w:t>
      </w:r>
      <w:r w:rsidRPr="008E76CA">
        <w:rPr>
          <w:szCs w:val="24"/>
        </w:rPr>
        <w:t xml:space="preserve">. </w:t>
      </w:r>
      <w:r w:rsidR="007F493E">
        <w:rPr>
          <w:szCs w:val="24"/>
        </w:rPr>
        <w:t>Система, разработанная в рамках д</w:t>
      </w:r>
      <w:r w:rsidR="003F11A5" w:rsidRPr="008E76CA">
        <w:rPr>
          <w:szCs w:val="24"/>
        </w:rPr>
        <w:t>ипломн</w:t>
      </w:r>
      <w:r w:rsidR="007F493E">
        <w:rPr>
          <w:szCs w:val="24"/>
        </w:rPr>
        <w:t>ой</w:t>
      </w:r>
      <w:r w:rsidR="003F11A5" w:rsidRPr="008E76CA">
        <w:rPr>
          <w:szCs w:val="24"/>
        </w:rPr>
        <w:t xml:space="preserve"> работ</w:t>
      </w:r>
      <w:r w:rsidR="007F493E">
        <w:rPr>
          <w:szCs w:val="24"/>
        </w:rPr>
        <w:t>ы,</w:t>
      </w:r>
      <w:r w:rsidR="003F11A5" w:rsidRPr="008E76CA">
        <w:rPr>
          <w:szCs w:val="24"/>
        </w:rPr>
        <w:t xml:space="preserve"> расширит функциональные</w:t>
      </w:r>
      <w:r w:rsidRPr="008E76CA">
        <w:rPr>
          <w:szCs w:val="24"/>
        </w:rPr>
        <w:t xml:space="preserve"> в</w:t>
      </w:r>
      <w:r w:rsidR="003F11A5" w:rsidRPr="008E76CA">
        <w:rPr>
          <w:szCs w:val="24"/>
        </w:rPr>
        <w:t>озможности</w:t>
      </w:r>
      <w:r w:rsidRPr="008E76CA">
        <w:rPr>
          <w:szCs w:val="24"/>
        </w:rPr>
        <w:t xml:space="preserve"> зарекомендовавшей себя на рынке </w:t>
      </w:r>
      <w:r w:rsidRPr="008E76CA">
        <w:rPr>
          <w:szCs w:val="24"/>
        </w:rPr>
        <w:lastRenderedPageBreak/>
        <w:t xml:space="preserve">системы автоматизации этологических экспериментов </w:t>
      </w:r>
      <w:proofErr w:type="spellStart"/>
      <w:r w:rsidRPr="008E76CA">
        <w:rPr>
          <w:szCs w:val="24"/>
          <w:lang w:val="en-US"/>
        </w:rPr>
        <w:t>EthoStudio</w:t>
      </w:r>
      <w:proofErr w:type="spellEnd"/>
      <w:r w:rsidRPr="008E76CA">
        <w:rPr>
          <w:szCs w:val="24"/>
        </w:rPr>
        <w:t xml:space="preserve"> для работы с группой лабораторных рыб.</w:t>
      </w:r>
      <w:r w:rsidR="003F11A5" w:rsidRPr="008E76CA">
        <w:rPr>
          <w:szCs w:val="24"/>
        </w:rPr>
        <w:t xml:space="preserve"> А также позволит автоматизировать часть этологических экспериментов на рыбах. </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4CF37F7C" w14:textId="69105C49" w:rsidR="008579FE" w:rsidRPr="007F493E" w:rsidRDefault="004B4DD3" w:rsidP="00F20369">
      <w:pPr>
        <w:pStyle w:val="12"/>
        <w:ind w:firstLine="708"/>
        <w:rPr>
          <w:szCs w:val="24"/>
        </w:rPr>
      </w:pPr>
      <w:r>
        <w:rPr>
          <w:szCs w:val="24"/>
        </w:rPr>
        <w:t>Выполнены все поставленные задачи.</w:t>
      </w:r>
      <w:r w:rsidR="00F20369">
        <w:rPr>
          <w:szCs w:val="24"/>
        </w:rPr>
        <w:t xml:space="preserve"> </w:t>
      </w:r>
      <w:r w:rsidR="00F20369" w:rsidRPr="00F20369">
        <w:rPr>
          <w:szCs w:val="24"/>
        </w:rPr>
        <w:t xml:space="preserve">В данной работе представлены анализ </w:t>
      </w:r>
      <w:r w:rsidR="000B05F4">
        <w:rPr>
          <w:szCs w:val="24"/>
        </w:rPr>
        <w:t>проблемы</w:t>
      </w:r>
      <w:r w:rsidR="00F20369" w:rsidRPr="00F20369">
        <w:rPr>
          <w:szCs w:val="24"/>
        </w:rPr>
        <w:t>, выявлени</w:t>
      </w:r>
      <w:r w:rsidR="000B05F4">
        <w:rPr>
          <w:szCs w:val="24"/>
        </w:rPr>
        <w:t>е</w:t>
      </w:r>
      <w:r w:rsidR="00F20369" w:rsidRPr="00F20369">
        <w:rPr>
          <w:szCs w:val="24"/>
        </w:rPr>
        <w:t xml:space="preserve"> требований к системе, разработка и конструирование аппаратной части системы, разработка алгоритма получения трёхмерных координат объектов, визуализация объектов в трёхмерном пространстве.</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AA398EF" w:rsidR="001A38A9" w:rsidRDefault="001A38A9" w:rsidP="004B4DD3">
      <w:pPr>
        <w:pStyle w:val="24"/>
        <w:spacing w:line="360" w:lineRule="auto"/>
      </w:pPr>
      <w:bookmarkStart w:id="1" w:name="_Toc418654631"/>
      <w:r>
        <w:t>ГЛАВА 1. Анализ</w:t>
      </w:r>
      <w:r w:rsidR="00E443D2">
        <w:t xml:space="preserve"> проблемы</w:t>
      </w:r>
      <w:bookmarkEnd w:id="1"/>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5188F568" w14:textId="77777777" w:rsidR="001C7DDD" w:rsidRDefault="001C7DDD" w:rsidP="001C7DDD">
      <w:pPr>
        <w:pStyle w:val="12"/>
        <w:keepNext/>
        <w:ind w:firstLine="708"/>
        <w:jc w:val="center"/>
      </w:pPr>
      <w:r w:rsidRPr="001C7DDD">
        <w:rPr>
          <w:noProof/>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1</w:t>
      </w:r>
      <w: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Default="001C7DDD" w:rsidP="001C7DDD">
      <w:pPr>
        <w:pStyle w:val="a4"/>
        <w:jc w:val="center"/>
        <w:rPr>
          <w:szCs w:val="24"/>
        </w:rPr>
      </w:pPr>
      <w:r>
        <w:t xml:space="preserve">Рисунок </w:t>
      </w:r>
      <w:r>
        <w:fldChar w:fldCharType="begin"/>
      </w:r>
      <w:r>
        <w:instrText xml:space="preserve"> SEQ Рисунок \* ARABIC </w:instrText>
      </w:r>
      <w:r>
        <w:fldChar w:fldCharType="separate"/>
      </w:r>
      <w:r w:rsidR="001A2CBB">
        <w:rPr>
          <w:noProof/>
        </w:rPr>
        <w:t>2</w:t>
      </w:r>
      <w: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fldChar w:fldCharType="begin"/>
      </w:r>
      <w:r>
        <w:instrText xml:space="preserve"> SEQ Рисунок \* ARABIC </w:instrText>
      </w:r>
      <w:r>
        <w:fldChar w:fldCharType="separate"/>
      </w:r>
      <w:r w:rsidR="001A2CBB">
        <w:rPr>
          <w:noProof/>
        </w:rPr>
        <w:t>3</w:t>
      </w:r>
      <w: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fldChar w:fldCharType="begin"/>
      </w:r>
      <w:r>
        <w:instrText xml:space="preserve"> SEQ Рисунок \* ARABIC </w:instrText>
      </w:r>
      <w:r>
        <w:fldChar w:fldCharType="separate"/>
      </w:r>
      <w:r w:rsidR="001A2CBB">
        <w:rPr>
          <w:noProof/>
        </w:rPr>
        <w:t>4</w:t>
      </w:r>
      <w: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1BB5CB28" w:rsidR="00867138" w:rsidRDefault="00952E50" w:rsidP="004B4DD3">
      <w:pPr>
        <w:pStyle w:val="12"/>
        <w:ind w:firstLine="708"/>
        <w:rPr>
          <w:szCs w:val="24"/>
        </w:rPr>
      </w:pPr>
      <w:r w:rsidRPr="00952E50">
        <w:rPr>
          <w:szCs w:val="24"/>
        </w:rPr>
        <w:lastRenderedPageBreak/>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триангуляции. Так как нам не нужно работать с формами наблюдаемых объектов, а нужны только их трёхмерные координаты,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13D2040A" w:rsidR="00CB2780" w:rsidRPr="000555C8" w:rsidRDefault="0003275E" w:rsidP="004B4DD3">
      <w:pPr>
        <w:pStyle w:val="24"/>
        <w:spacing w:line="360" w:lineRule="auto"/>
      </w:pPr>
      <w:bookmarkStart w:id="2" w:name="_Toc418654632"/>
      <w:r>
        <w:t xml:space="preserve">ГЛАВА </w:t>
      </w:r>
      <w:r w:rsidR="00684EF9">
        <w:t>2</w:t>
      </w:r>
      <w:r w:rsidR="00FD6DBC" w:rsidRPr="000555C8">
        <w:t xml:space="preserve">. </w:t>
      </w:r>
      <w:r w:rsidR="000555C8" w:rsidRPr="000555C8">
        <w:t>Требования к системе</w:t>
      </w:r>
      <w:bookmarkEnd w:id="2"/>
    </w:p>
    <w:p w14:paraId="4D003FE2" w14:textId="5B9DFAFB" w:rsidR="00CB2780" w:rsidRPr="00732BEE" w:rsidRDefault="00FD6DBC" w:rsidP="004B4DD3">
      <w:pPr>
        <w:pStyle w:val="32"/>
        <w:spacing w:line="360" w:lineRule="auto"/>
      </w:pPr>
      <w:bookmarkStart w:id="3" w:name="_Toc418654633"/>
      <w:r w:rsidRPr="00732BEE">
        <w:t xml:space="preserve">Требования к </w:t>
      </w:r>
      <w:r w:rsidR="00033E19" w:rsidRPr="00732BEE">
        <w:t>аппаратной части системы</w:t>
      </w:r>
      <w:bookmarkEnd w:id="3"/>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E1331D">
        <w:fldChar w:fldCharType="begin"/>
      </w:r>
      <w:r w:rsidR="00E1331D">
        <w:instrText xml:space="preserve"> SEQ Рисунок \* ARABIC </w:instrText>
      </w:r>
      <w:r w:rsidR="00E1331D">
        <w:fldChar w:fldCharType="separate"/>
      </w:r>
      <w:r w:rsidR="001A2CBB">
        <w:rPr>
          <w:noProof/>
        </w:rPr>
        <w:t>5</w:t>
      </w:r>
      <w:r w:rsidR="00E1331D">
        <w:rPr>
          <w:noProof/>
        </w:rPr>
        <w:fldChar w:fldCharType="end"/>
      </w:r>
      <w:r w:rsidRPr="00387447">
        <w:t>, Модель макета аппаратной части системы</w:t>
      </w:r>
    </w:p>
    <w:p w14:paraId="22490F72" w14:textId="5DE5641B" w:rsidR="000555C8" w:rsidRPr="000555C8" w:rsidRDefault="000555C8" w:rsidP="004B4DD3">
      <w:pPr>
        <w:pStyle w:val="32"/>
        <w:spacing w:line="360" w:lineRule="auto"/>
      </w:pPr>
      <w:bookmarkStart w:id="4" w:name="_Toc418654634"/>
      <w:r w:rsidRPr="000555C8">
        <w:t>Требования к программно</w:t>
      </w:r>
      <w:r w:rsidR="00684EF9">
        <w:t>й части</w:t>
      </w:r>
      <w:r w:rsidR="0042426E">
        <w:t xml:space="preserve"> системы</w:t>
      </w:r>
      <w:bookmarkEnd w:id="4"/>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 xml:space="preserve">объектов на кадре, принимаем </w:t>
      </w:r>
      <w:r>
        <w:t>центр масс связной компоненты</w:t>
      </w:r>
      <w:r>
        <w:t xml:space="preserve">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bookmarkStart w:id="5" w:name="_Toc418654645"/>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A85D16">
      <w:pPr>
        <w:pStyle w:val="32"/>
        <w:spacing w:line="360" w:lineRule="auto"/>
      </w:pPr>
      <w:r>
        <w:t xml:space="preserve">Сценарии </w:t>
      </w:r>
      <w:r>
        <w:t>работы программного обеспечения</w:t>
      </w:r>
      <w:bookmarkEnd w:id="5"/>
    </w:p>
    <w:p w14:paraId="6C48534E" w14:textId="7862CD26" w:rsidR="00A85D16" w:rsidRDefault="00A85D16" w:rsidP="00A85D16">
      <w:pPr>
        <w:pStyle w:val="12"/>
        <w:ind w:firstLine="708"/>
      </w:pPr>
      <w:r>
        <w:t xml:space="preserve">Основной </w:t>
      </w:r>
      <w:r>
        <w:t>сценарий</w:t>
      </w:r>
      <w:r>
        <w:t xml:space="preserve">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 xml:space="preserve">Другой </w:t>
      </w:r>
      <w:r>
        <w:t>сценарий</w:t>
      </w:r>
      <w:r>
        <w:t xml:space="preserve">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Pr="00463327" w:rsidRDefault="00A85D16" w:rsidP="00A85D16">
      <w:pPr>
        <w:pStyle w:val="12"/>
        <w:numPr>
          <w:ilvl w:val="0"/>
          <w:numId w:val="23"/>
        </w:numPr>
      </w:pPr>
      <w:r>
        <w:t>визуализируем удобным нам образом.</w:t>
      </w:r>
    </w:p>
    <w:p w14:paraId="475A373F" w14:textId="0358BD14" w:rsidR="00E9264C" w:rsidRDefault="00A85D16" w:rsidP="004B4DD3">
      <w:pPr>
        <w:pStyle w:val="24"/>
        <w:spacing w:line="360" w:lineRule="auto"/>
      </w:pPr>
      <w:bookmarkStart w:id="6" w:name="_Toc418654635"/>
      <w:r>
        <w:lastRenderedPageBreak/>
        <w:t>Г</w:t>
      </w:r>
      <w:r w:rsidR="0003275E">
        <w:t xml:space="preserve">ЛАВА </w:t>
      </w:r>
      <w:r w:rsidR="00893D02">
        <w:t>3</w:t>
      </w:r>
      <w:r w:rsidR="00E9264C">
        <w:t>. Аппаратная часть системы</w:t>
      </w:r>
      <w:bookmarkEnd w:id="6"/>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6</w:t>
      </w:r>
      <w:r>
        <w:fldChar w:fldCharType="end"/>
      </w:r>
      <w:r>
        <w:t>, Фотография системы</w:t>
      </w:r>
    </w:p>
    <w:p w14:paraId="103D3F73" w14:textId="3322894F" w:rsidR="00E97F1D" w:rsidRPr="00E97F1D" w:rsidRDefault="00E97F1D" w:rsidP="004B4DD3">
      <w:pPr>
        <w:pStyle w:val="32"/>
        <w:spacing w:line="360" w:lineRule="auto"/>
      </w:pPr>
      <w:bookmarkStart w:id="7" w:name="_Toc418654636"/>
      <w:r>
        <w:t>Ст</w:t>
      </w:r>
      <w:r w:rsidR="001A669E">
        <w:t>ойка</w:t>
      </w:r>
      <w:r>
        <w:t xml:space="preserve"> для камер</w:t>
      </w:r>
      <w:bookmarkEnd w:id="7"/>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4B4DD3">
      <w:pPr>
        <w:pStyle w:val="32"/>
        <w:spacing w:line="360" w:lineRule="auto"/>
      </w:pPr>
      <w:bookmarkStart w:id="8" w:name="_Toc418654637"/>
      <w:r>
        <w:lastRenderedPageBreak/>
        <w:t>Система освещения</w:t>
      </w:r>
      <w:bookmarkEnd w:id="8"/>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02390E39" w:rsidR="00CB2780" w:rsidRDefault="0003275E" w:rsidP="004B4DD3">
      <w:pPr>
        <w:pStyle w:val="24"/>
        <w:spacing w:line="360" w:lineRule="auto"/>
      </w:pPr>
      <w:bookmarkStart w:id="9" w:name="_Toc418654638"/>
      <w:r>
        <w:t xml:space="preserve">ГЛАВА </w:t>
      </w:r>
      <w:r w:rsidR="00893D02">
        <w:t>4</w:t>
      </w:r>
      <w:r w:rsidR="00FD6DBC" w:rsidRPr="000555C8">
        <w:t xml:space="preserve">. </w:t>
      </w:r>
      <w:r w:rsidR="00BD15F4">
        <w:t>Разработка инструментария получения трёхмерных координат объектов</w:t>
      </w:r>
      <w:bookmarkEnd w:id="9"/>
    </w:p>
    <w:p w14:paraId="202AB290" w14:textId="51874435" w:rsidR="00703BA6" w:rsidRDefault="00703BA6" w:rsidP="004B4DD3">
      <w:pPr>
        <w:pStyle w:val="12"/>
        <w:ind w:firstLine="708"/>
      </w:pPr>
      <w:r w:rsidRPr="00732BEE">
        <w:t>Есть две камеры, с каждой берётся видеопоток. Для каждого видеопотока выполняется следу</w:t>
      </w:r>
      <w:r w:rsidR="00E359AC" w:rsidRPr="00732BEE">
        <w:t>ю</w:t>
      </w:r>
      <w:r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7</w:t>
      </w:r>
      <w:r>
        <w:fldChar w:fldCharType="end"/>
      </w:r>
      <w:r w:rsidR="001A2CBB">
        <w:t>,</w:t>
      </w:r>
      <w:r>
        <w:t xml:space="preserve"> Алгоритм работы программы</w:t>
      </w:r>
    </w:p>
    <w:p w14:paraId="66B87FA3" w14:textId="58F4513C" w:rsidR="00703BA6" w:rsidRDefault="00703BA6" w:rsidP="004B4DD3">
      <w:pPr>
        <w:pStyle w:val="12"/>
        <w:ind w:firstLine="708"/>
      </w:pPr>
      <w:r w:rsidRPr="00732BEE">
        <w:t xml:space="preserve">Теперь, подробнее. 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8</w:t>
      </w:r>
      <w: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9</w:t>
      </w:r>
      <w:r>
        <w:fldChar w:fldCharType="end"/>
      </w:r>
      <w:r w:rsidR="001A2CBB">
        <w:t>, Изображение наблюдаемых объектов</w:t>
      </w:r>
    </w:p>
    <w:p w14:paraId="20D60953" w14:textId="101D8666" w:rsidR="00703BA6" w:rsidRDefault="00703BA6" w:rsidP="004B4DD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rsidR="001A2CBB">
        <w:t>наблюдаемых</w:t>
      </w:r>
      <w:r w:rsidRPr="00732BEE">
        <w:t xml:space="preserve"> объектов. После этого мы проводим поиск связных компонент. Фильтруем связные компоненты </w:t>
      </w:r>
      <w:r w:rsidRPr="00732BEE">
        <w:lastRenderedPageBreak/>
        <w:t>по размерам, чтобы отсечь случайные выбросы. Центры масс связных компонент, прошедших фильтрацию, мы принимаем за двухмерные координаты объектов.</w:t>
      </w:r>
    </w:p>
    <w:p w14:paraId="6A6EF198" w14:textId="77777777" w:rsidR="00CB269F" w:rsidRDefault="00CB269F" w:rsidP="00CB269F">
      <w:pPr>
        <w:pStyle w:val="12"/>
        <w:keepNext/>
        <w:ind w:firstLine="708"/>
        <w:jc w:val="center"/>
      </w:pPr>
      <w:r w:rsidRPr="00CB269F">
        <w:rPr>
          <w:noProof/>
        </w:rPr>
        <w:drawing>
          <wp:inline distT="0" distB="0" distL="0" distR="0" wp14:anchorId="28978E66" wp14:editId="79FE38C1">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3456CFB2" w14:textId="0A09E75F"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10</w:t>
      </w:r>
      <w:r>
        <w:fldChar w:fldCharType="end"/>
      </w:r>
      <w:r w:rsidR="005F177E">
        <w:t>, Бина</w:t>
      </w:r>
      <w:r w:rsidR="001A2CBB">
        <w:t>ризованное изображение наблюдаемых об</w:t>
      </w:r>
      <w:r w:rsidR="00856F46">
        <w:t>ъ</w:t>
      </w:r>
      <w:r w:rsidR="001A2CBB">
        <w:t>ектов</w:t>
      </w:r>
    </w:p>
    <w:p w14:paraId="03AF005D" w14:textId="77777777" w:rsidR="00CB269F" w:rsidRDefault="00CB269F" w:rsidP="00CB269F">
      <w:pPr>
        <w:pStyle w:val="12"/>
        <w:keepNext/>
        <w:ind w:firstLine="708"/>
        <w:jc w:val="center"/>
      </w:pPr>
      <w:r w:rsidRPr="00CB269F">
        <w:rPr>
          <w:noProof/>
        </w:rPr>
        <w:drawing>
          <wp:inline distT="0" distB="0" distL="0" distR="0" wp14:anchorId="1028D418" wp14:editId="694DF60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1FF3A7FA" w14:textId="0B3159AA" w:rsidR="00CB269F" w:rsidRPr="00732BEE"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11</w:t>
      </w:r>
      <w:r>
        <w:fldChar w:fldCharType="end"/>
      </w:r>
      <w:r w:rsidR="001A2CBB">
        <w:t>, Связные компоненты и их центры масс</w:t>
      </w:r>
    </w:p>
    <w:p w14:paraId="355B156F" w14:textId="77777777" w:rsidR="00703BA6" w:rsidRDefault="00703BA6" w:rsidP="004B4DD3">
      <w:pPr>
        <w:pStyle w:val="12"/>
        <w:ind w:firstLine="708"/>
      </w:pPr>
      <w:r w:rsidRPr="00732BEE">
        <w:t>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Результат триангуляции визуализируется программой в отдельном окне с помощью библиотеки OpenGL.</w:t>
      </w:r>
    </w:p>
    <w:p w14:paraId="1C27F72B" w14:textId="213B4403" w:rsidR="00CB269F" w:rsidRDefault="00CB269F" w:rsidP="004B4DD3">
      <w:pPr>
        <w:pStyle w:val="12"/>
        <w:ind w:firstLine="708"/>
      </w:pPr>
      <w:r w:rsidRPr="00CB269F">
        <w:rPr>
          <w:noProof/>
        </w:rPr>
        <w:lastRenderedPageBreak/>
        <mc:AlternateContent>
          <mc:Choice Requires="wps">
            <w:drawing>
              <wp:inline distT="0" distB="0" distL="0" distR="0" wp14:anchorId="79ACF696" wp14:editId="5463B1A8">
                <wp:extent cx="5638800" cy="828675"/>
                <wp:effectExtent l="0" t="0" r="0" b="0"/>
                <wp:docPr id="24" name="Прямоугольник 7"/>
                <wp:cNvGraphicFramePr/>
                <a:graphic xmlns:a="http://schemas.openxmlformats.org/drawingml/2006/main">
                  <a:graphicData uri="http://schemas.microsoft.com/office/word/2010/wordprocessingShape">
                    <wps:wsp>
                      <wps:cNvSpPr/>
                      <wps:spPr>
                        <a:xfrm>
                          <a:off x="0" y="0"/>
                          <a:ext cx="5638800" cy="828675"/>
                        </a:xfrm>
                        <a:prstGeom prst="rect">
                          <a:avLst/>
                        </a:prstGeom>
                      </wps:spPr>
                      <wps:txb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wps:txbx>
                      <wps:bodyPr wrap="square">
                        <a:noAutofit/>
                      </wps:bodyPr>
                    </wps:wsp>
                  </a:graphicData>
                </a:graphic>
              </wp:inline>
            </w:drawing>
          </mc:Choice>
          <mc:Fallback>
            <w:pict>
              <v:rect w14:anchorId="79ACF696" id="Прямоугольник 7" o:spid="_x0000_s1026" style="width:444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" filled="f" stroked="f">
                <v:textbox>
                  <w:txbxContent>
                    <w:p w14:paraId="5B5B1243"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4FD88C4D"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p w14:paraId="418B3865"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(P11-u1*P31)*X</w:t>
                      </w:r>
                      <w:proofErr w:type="gramStart"/>
                      <w:r w:rsidRPr="00CB269F">
                        <w:rPr>
                          <w:color w:val="000000" w:themeColor="text1"/>
                          <w:kern w:val="24"/>
                          <w:lang w:val="en-US"/>
                        </w:rPr>
                        <w:t>+(</w:t>
                      </w:r>
                      <w:proofErr w:type="gramEnd"/>
                      <w:r w:rsidRPr="00CB269F">
                        <w:rPr>
                          <w:color w:val="000000" w:themeColor="text1"/>
                          <w:kern w:val="24"/>
                          <w:lang w:val="en-US"/>
                        </w:rPr>
                        <w:t xml:space="preserve">P12-u1*P32)*Y + (P13-u1*P33)*Z =(u1*P34-P14) </w:t>
                      </w:r>
                    </w:p>
                    <w:p w14:paraId="14FF4D0A" w14:textId="77777777" w:rsidR="00CB269F" w:rsidRPr="00CB269F" w:rsidRDefault="00CB269F" w:rsidP="00CB269F">
                      <w:pPr>
                        <w:pStyle w:val="af9"/>
                        <w:spacing w:before="0" w:beforeAutospacing="0" w:after="0" w:afterAutospacing="0"/>
                        <w:jc w:val="center"/>
                        <w:rPr>
                          <w:lang w:val="en-US"/>
                        </w:rPr>
                      </w:pPr>
                      <w:r w:rsidRPr="00CB269F">
                        <w:rPr>
                          <w:color w:val="000000" w:themeColor="text1"/>
                          <w:kern w:val="24"/>
                          <w:lang w:val="en-US"/>
                        </w:rPr>
                        <w:t>(P21-v1*P31)*X</w:t>
                      </w:r>
                      <w:proofErr w:type="gramStart"/>
                      <w:r w:rsidRPr="00CB269F">
                        <w:rPr>
                          <w:color w:val="000000" w:themeColor="text1"/>
                          <w:kern w:val="24"/>
                          <w:lang w:val="en-US"/>
                        </w:rPr>
                        <w:t>+(</w:t>
                      </w:r>
                      <w:proofErr w:type="gramEnd"/>
                      <w:r w:rsidRPr="00CB269F">
                        <w:rPr>
                          <w:color w:val="000000" w:themeColor="text1"/>
                          <w:kern w:val="24"/>
                          <w:lang w:val="en-US"/>
                        </w:rPr>
                        <w:t xml:space="preserve">P22-v1*P32)*Y + (P23-v1*P33)*Z =(v1*P34-P24) </w:t>
                      </w:r>
                    </w:p>
                  </w:txbxContent>
                </v:textbox>
                <w10:anchorlock/>
              </v:rect>
            </w:pict>
          </mc:Fallback>
        </mc:AlternateContent>
      </w:r>
    </w:p>
    <w:p w14:paraId="1465D166" w14:textId="77777777" w:rsidR="001A2CBB" w:rsidRDefault="001A2CBB" w:rsidP="001A2CBB">
      <w:pPr>
        <w:pStyle w:val="12"/>
        <w:keepNext/>
        <w:ind w:firstLine="708"/>
        <w:jc w:val="center"/>
      </w:pPr>
      <w:r w:rsidRPr="00CB269F">
        <w:rPr>
          <w:noProof/>
        </w:rPr>
        <w:drawing>
          <wp:inline distT="0" distB="0" distL="0" distR="0" wp14:anchorId="57A167A7" wp14:editId="3DAA693E">
            <wp:extent cx="4314494" cy="2800350"/>
            <wp:effectExtent l="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20953" cy="2804543"/>
                    </a:xfrm>
                    <a:prstGeom prst="rect">
                      <a:avLst/>
                    </a:prstGeom>
                  </pic:spPr>
                </pic:pic>
              </a:graphicData>
            </a:graphic>
          </wp:inline>
        </w:drawing>
      </w:r>
    </w:p>
    <w:p w14:paraId="211EF945" w14:textId="34BDF3A1" w:rsidR="001A2CBB" w:rsidRDefault="001A2CBB" w:rsidP="001A2CBB">
      <w:pPr>
        <w:pStyle w:val="a4"/>
        <w:jc w:val="center"/>
      </w:pPr>
      <w:r>
        <w:t xml:space="preserve">Рисунок </w:t>
      </w:r>
      <w:r>
        <w:fldChar w:fldCharType="begin"/>
      </w:r>
      <w:r>
        <w:instrText xml:space="preserve"> SEQ Рисунок \* ARABIC </w:instrText>
      </w:r>
      <w:r>
        <w:fldChar w:fldCharType="separate"/>
      </w:r>
      <w:r>
        <w:rPr>
          <w:noProof/>
        </w:rPr>
        <w:t>12</w:t>
      </w:r>
      <w:r>
        <w:fldChar w:fldCharType="end"/>
      </w:r>
      <w:r>
        <w:t>, Схема триангуляции</w:t>
      </w:r>
    </w:p>
    <w:p w14:paraId="2BA4F939" w14:textId="5EEBBAB0" w:rsidR="00CB269F" w:rsidRDefault="00CB269F" w:rsidP="00CB269F">
      <w:pPr>
        <w:pStyle w:val="12"/>
        <w:keepNext/>
        <w:ind w:firstLine="708"/>
        <w:jc w:val="center"/>
      </w:pPr>
      <w:r w:rsidRPr="00CB269F">
        <w:rPr>
          <w:noProof/>
        </w:rPr>
        <w:drawing>
          <wp:inline distT="0" distB="0" distL="0" distR="0" wp14:anchorId="04180BED" wp14:editId="298E2B09">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2287B4E9" w14:textId="529A1D13" w:rsidR="00CB269F" w:rsidRDefault="00CB269F" w:rsidP="00CB269F">
      <w:pPr>
        <w:pStyle w:val="a4"/>
        <w:jc w:val="center"/>
      </w:pPr>
      <w:r>
        <w:t xml:space="preserve">Рисунок </w:t>
      </w:r>
      <w:r>
        <w:fldChar w:fldCharType="begin"/>
      </w:r>
      <w:r>
        <w:instrText xml:space="preserve"> SEQ Рисунок \* ARABIC </w:instrText>
      </w:r>
      <w:r>
        <w:fldChar w:fldCharType="separate"/>
      </w:r>
      <w:r w:rsidR="001A2CBB">
        <w:rPr>
          <w:noProof/>
        </w:rPr>
        <w:t>13</w:t>
      </w:r>
      <w:r>
        <w:fldChar w:fldCharType="end"/>
      </w:r>
      <w:r w:rsidR="001A2CBB">
        <w:t>, Кадр визуализации объектов</w:t>
      </w:r>
    </w:p>
    <w:p w14:paraId="11F5BB8A" w14:textId="77777777" w:rsidR="00334B14" w:rsidRDefault="00703BA6" w:rsidP="00334B14">
      <w:pPr>
        <w:pStyle w:val="12"/>
        <w:rPr>
          <w:rStyle w:val="33"/>
        </w:rPr>
      </w:pPr>
      <w:bookmarkStart w:id="10" w:name="_Toc418654639"/>
      <w:r w:rsidRPr="007F6106">
        <w:rPr>
          <w:rStyle w:val="33"/>
        </w:rPr>
        <w:t>Программные средства</w:t>
      </w:r>
      <w:bookmarkEnd w:id="10"/>
    </w:p>
    <w:p w14:paraId="79BF969E" w14:textId="4E121C4A" w:rsidR="00E359AC" w:rsidRDefault="007046CA" w:rsidP="00334B14">
      <w:pPr>
        <w:pStyle w:val="12"/>
        <w:ind w:firstLine="360"/>
      </w:pPr>
      <w:r>
        <w:t>Для реализации программного обеспечения мы использовали следующие средства разработки</w:t>
      </w:r>
      <w:r w:rsidR="00E359AC">
        <w:t>:</w:t>
      </w:r>
    </w:p>
    <w:p w14:paraId="460234F7" w14:textId="77777777" w:rsidR="00E359AC" w:rsidRPr="000D6C99" w:rsidRDefault="00E359AC" w:rsidP="004B4DD3">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5DB6D473" w14:textId="77777777" w:rsidR="00E359AC" w:rsidRPr="000D6C99" w:rsidRDefault="00E359AC" w:rsidP="004B4DD3">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4A012F1F" w14:textId="77777777" w:rsidR="00E359AC" w:rsidRPr="000D6C99" w:rsidRDefault="00E359AC" w:rsidP="004B4DD3">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2A798EF5" w14:textId="77777777" w:rsidR="00E359AC" w:rsidRPr="000D6C99" w:rsidRDefault="00E359AC" w:rsidP="004B4DD3">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146E068D" w14:textId="77777777" w:rsidR="00E359AC" w:rsidRPr="000D6C99" w:rsidRDefault="00E359AC" w:rsidP="004B4DD3">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5BFE15E1" w14:textId="77777777" w:rsidR="00E359AC" w:rsidRPr="000D6C99" w:rsidRDefault="00E359AC" w:rsidP="004B4DD3">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3D9A3D98" w14:textId="77777777" w:rsidR="00E359AC" w:rsidRPr="000D6C99" w:rsidRDefault="00E359AC" w:rsidP="004B4DD3">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583BAD60" w14:textId="5688F58D" w:rsidR="00703BA6" w:rsidRDefault="007E4C1D" w:rsidP="004B4DD3">
      <w:pPr>
        <w:pStyle w:val="32"/>
        <w:spacing w:line="360" w:lineRule="auto"/>
      </w:pPr>
      <w:bookmarkStart w:id="11" w:name="_Toc418654640"/>
      <w:r>
        <w:t>Реализация</w:t>
      </w:r>
      <w:bookmarkEnd w:id="11"/>
    </w:p>
    <w:p w14:paraId="5F410593" w14:textId="1B6A71AB" w:rsidR="007E4C1D" w:rsidRDefault="007E4C1D" w:rsidP="004B4DD3">
      <w:pPr>
        <w:pStyle w:val="12"/>
        <w:ind w:firstLine="708"/>
      </w:pPr>
      <w:r>
        <w:t>Для реализации задачи было решено разработать программное обеспечение, позволяющее работать со стереопарой.</w:t>
      </w:r>
    </w:p>
    <w:p w14:paraId="2ED0CD8D" w14:textId="133C40F0" w:rsidR="007E4C1D" w:rsidRDefault="007E4C1D" w:rsidP="004B4DD3">
      <w:pPr>
        <w:pStyle w:val="32"/>
        <w:spacing w:line="360" w:lineRule="auto"/>
      </w:pPr>
      <w:bookmarkStart w:id="12" w:name="_Toc418654641"/>
      <w:r>
        <w:t>Функциональность</w:t>
      </w:r>
      <w:bookmarkEnd w:id="12"/>
    </w:p>
    <w:p w14:paraId="5D975F9F" w14:textId="420D250A" w:rsidR="007E4C1D" w:rsidRDefault="007E4C1D" w:rsidP="004B4DD3">
      <w:pPr>
        <w:pStyle w:val="12"/>
        <w:ind w:firstLine="708"/>
      </w:pPr>
      <w:r>
        <w:t xml:space="preserve">Возможность сохранение и загрузки калибровочных данных камеры. </w:t>
      </w:r>
      <w:r w:rsidR="00502858">
        <w:t xml:space="preserve">Загружать изображения, захватывать видеопотоки с камер. Применять к изображениям следующие алгоритмы: </w:t>
      </w:r>
      <w:proofErr w:type="spellStart"/>
      <w:r w:rsidR="00502858">
        <w:t>андис</w:t>
      </w:r>
      <w:r w:rsidR="00EC1006">
        <w:t>торсия</w:t>
      </w:r>
      <w:proofErr w:type="spellEnd"/>
      <w:r w:rsidR="00EC1006">
        <w:t>, ректификация, построение</w:t>
      </w:r>
      <w:r w:rsidR="00502858">
        <w:t xml:space="preserve"> карты </w:t>
      </w:r>
      <w:proofErr w:type="spellStart"/>
      <w:r w:rsidR="00502858">
        <w:t>диспаратнтности</w:t>
      </w:r>
      <w:proofErr w:type="spellEnd"/>
      <w:r w:rsidR="00502858">
        <w:t>, метод триангуляции. Возможность из интерфейса программы регулировать параметры алг</w:t>
      </w:r>
      <w:r w:rsidR="00EC1006">
        <w:t xml:space="preserve">оритма построения карты </w:t>
      </w:r>
      <w:proofErr w:type="spellStart"/>
      <w:r w:rsidR="00EC1006">
        <w:t>диспара</w:t>
      </w:r>
      <w:r w:rsidR="00502858">
        <w:t>нтности</w:t>
      </w:r>
      <w:proofErr w:type="spellEnd"/>
      <w:r w:rsidR="00502858">
        <w:t xml:space="preserve"> и метода триангуляции.</w:t>
      </w:r>
    </w:p>
    <w:p w14:paraId="4D003FE8" w14:textId="77777777" w:rsidR="00CB2780" w:rsidRPr="000555C8" w:rsidRDefault="00FD6DBC" w:rsidP="004B4DD3">
      <w:pPr>
        <w:pStyle w:val="32"/>
        <w:spacing w:line="360" w:lineRule="auto"/>
      </w:pPr>
      <w:bookmarkStart w:id="13" w:name="_Toc418654642"/>
      <w:r w:rsidRPr="000555C8">
        <w:lastRenderedPageBreak/>
        <w:t>Калибровка</w:t>
      </w:r>
      <w:bookmarkEnd w:id="13"/>
    </w:p>
    <w:p w14:paraId="4384FFF2" w14:textId="77777777" w:rsidR="001B6D92" w:rsidRDefault="00955815" w:rsidP="007E0AB3">
      <w:pPr>
        <w:pStyle w:val="12"/>
        <w:ind w:firstLine="708"/>
      </w:pPr>
      <w:r>
        <w:t>Камеры нуждаются в калибровке. Задачу калибровки можно разбить на несколько подзадач</w:t>
      </w:r>
      <w:r w:rsidR="001B6D92">
        <w:t>:</w:t>
      </w:r>
    </w:p>
    <w:p w14:paraId="3A6624A4" w14:textId="1DA2DF8B" w:rsidR="001B6D92" w:rsidRPr="0026303A" w:rsidRDefault="0026303A" w:rsidP="004B4DD3">
      <w:pPr>
        <w:pStyle w:val="12"/>
        <w:numPr>
          <w:ilvl w:val="0"/>
          <w:numId w:val="25"/>
        </w:numPr>
      </w:pPr>
      <w:r>
        <w:t>з</w:t>
      </w:r>
      <w:r w:rsidRPr="0026303A">
        <w:t>адача калибровки</w:t>
      </w:r>
      <w:r>
        <w:t>;</w:t>
      </w:r>
      <w:r w:rsidR="00955815" w:rsidRPr="0026303A">
        <w:t xml:space="preserve"> </w:t>
      </w:r>
    </w:p>
    <w:p w14:paraId="660717DB" w14:textId="59D94B7C" w:rsidR="0026303A" w:rsidRPr="0026303A" w:rsidRDefault="0026303A" w:rsidP="004B4DD3">
      <w:pPr>
        <w:pStyle w:val="12"/>
        <w:numPr>
          <w:ilvl w:val="0"/>
          <w:numId w:val="25"/>
        </w:numPr>
      </w:pPr>
      <w:r>
        <w:t>з</w:t>
      </w:r>
      <w:r w:rsidRPr="0026303A">
        <w:t>адача поиска коэффициентов дисторсии(искажения) изображения</w:t>
      </w:r>
      <w:r>
        <w:t>;</w:t>
      </w:r>
    </w:p>
    <w:p w14:paraId="18B6D1A5" w14:textId="33E02D0B" w:rsidR="0026303A" w:rsidRPr="0026303A" w:rsidRDefault="0026303A" w:rsidP="004B4DD3">
      <w:pPr>
        <w:pStyle w:val="12"/>
        <w:numPr>
          <w:ilvl w:val="0"/>
          <w:numId w:val="25"/>
        </w:numPr>
      </w:pPr>
      <w:r>
        <w:t>з</w:t>
      </w:r>
      <w:r w:rsidRPr="0026303A">
        <w:t>адача в</w:t>
      </w:r>
      <w:r w:rsidR="004F6D31">
        <w:t>заимного ориентирования (</w:t>
      </w:r>
      <w:proofErr w:type="spellStart"/>
      <w:r w:rsidR="004F6D31">
        <w:t>стерео</w:t>
      </w:r>
      <w:r w:rsidRPr="0026303A">
        <w:t>калибровка</w:t>
      </w:r>
      <w:proofErr w:type="spellEnd"/>
      <w:r w:rsidRPr="0026303A">
        <w:t>)</w:t>
      </w:r>
      <w:r>
        <w:t>.</w:t>
      </w:r>
    </w:p>
    <w:p w14:paraId="57AD8DC6" w14:textId="3824D65F" w:rsidR="001B6D92" w:rsidRPr="00BD15F4" w:rsidRDefault="001B6D92" w:rsidP="004B4DD3">
      <w:pPr>
        <w:pStyle w:val="12"/>
        <w:rPr>
          <w:i/>
        </w:rPr>
      </w:pPr>
      <w:r w:rsidRPr="00BD15F4">
        <w:rPr>
          <w:i/>
        </w:rPr>
        <w:t>Задача калибровки</w:t>
      </w:r>
    </w:p>
    <w:p w14:paraId="183390EA" w14:textId="5EDB8055" w:rsidR="001B6D92" w:rsidRDefault="001B6D92" w:rsidP="00701D6B">
      <w:pPr>
        <w:pStyle w:val="12"/>
        <w:ind w:firstLine="708"/>
      </w:pPr>
      <w:r>
        <w:t>Задача калибровки заключается в нахождении матрицы внутренних параметров камеры, которая содержит параметры оптической системы и фотоприёмника камеры.</w:t>
      </w:r>
    </w:p>
    <w:p w14:paraId="5CF284BF" w14:textId="3637F30D" w:rsidR="001B6D92"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 xml:space="preserve">разработан инструментарий, позволяющий получить матрицу внутренних параметров камеры, с помощью библиотеки </w:t>
      </w:r>
      <w:proofErr w:type="spellStart"/>
      <w:r>
        <w:rPr>
          <w:lang w:val="en-US"/>
        </w:rPr>
        <w:t>OpenCV</w:t>
      </w:r>
      <w:proofErr w:type="spellEnd"/>
      <w:r>
        <w:t>.</w:t>
      </w:r>
    </w:p>
    <w:p w14:paraId="7840D47F" w14:textId="402FC6D9" w:rsidR="001B6D92" w:rsidRPr="00BD15F4" w:rsidRDefault="001B6D92" w:rsidP="004B4DD3">
      <w:pPr>
        <w:pStyle w:val="12"/>
        <w:rPr>
          <w:i/>
        </w:rPr>
      </w:pPr>
      <w:r w:rsidRPr="00BD15F4">
        <w:rPr>
          <w:i/>
        </w:rPr>
        <w:t>Задача поиска коэффициентов дисторсии изображения</w:t>
      </w:r>
    </w:p>
    <w:p w14:paraId="651495BA" w14:textId="5AA2D6C0" w:rsidR="001B6D92" w:rsidRDefault="001B6D92" w:rsidP="00701D6B">
      <w:pPr>
        <w:pStyle w:val="12"/>
        <w:ind w:firstLine="708"/>
      </w:pPr>
      <w:r>
        <w:t xml:space="preserve">Задача поиска коэффициентов дисторсии изображения заключается в нахождении трёх радиальных и двух тангенциальных коэффициентов дисторсии изображения. </w:t>
      </w:r>
    </w:p>
    <w:p w14:paraId="50C29AE1" w14:textId="265C2D69" w:rsidR="000A09A6" w:rsidRPr="000A09A6" w:rsidRDefault="000A09A6" w:rsidP="000A09A6">
      <w:pPr>
        <w:pStyle w:val="12"/>
        <w:ind w:firstLine="708"/>
      </w:pPr>
      <w:r>
        <w:t xml:space="preserve">В системе </w:t>
      </w:r>
      <w:proofErr w:type="spellStart"/>
      <w:r>
        <w:rPr>
          <w:lang w:val="en-US"/>
        </w:rPr>
        <w:t>EthoStudio</w:t>
      </w:r>
      <w:proofErr w:type="spellEnd"/>
      <w:r w:rsidRPr="000A09A6">
        <w:t xml:space="preserve"> </w:t>
      </w:r>
      <w:r>
        <w:t>разработан инструментарий, позволяющий получ</w:t>
      </w:r>
      <w:r>
        <w:t>и</w:t>
      </w:r>
      <w:r>
        <w:t xml:space="preserve">ть </w:t>
      </w:r>
      <w:r>
        <w:t>коэффициенты дисторсии</w:t>
      </w:r>
      <w:r w:rsidR="00F44B5B">
        <w:t xml:space="preserve"> камеры</w:t>
      </w:r>
      <w:r>
        <w:t xml:space="preserve">, с помощью библиотеки </w:t>
      </w:r>
      <w:proofErr w:type="spellStart"/>
      <w:r>
        <w:rPr>
          <w:lang w:val="en-US"/>
        </w:rPr>
        <w:t>OpenCV</w:t>
      </w:r>
      <w:proofErr w:type="spellEnd"/>
      <w:r w:rsidRPr="000A09A6">
        <w:t>.</w:t>
      </w:r>
    </w:p>
    <w:p w14:paraId="61D78412" w14:textId="69C63966" w:rsidR="001B6D92" w:rsidRPr="00BD15F4" w:rsidRDefault="001B6D92" w:rsidP="004B4DD3">
      <w:pPr>
        <w:pStyle w:val="12"/>
        <w:rPr>
          <w:i/>
        </w:rPr>
      </w:pPr>
      <w:r w:rsidRPr="00BD15F4">
        <w:rPr>
          <w:i/>
        </w:rPr>
        <w:t xml:space="preserve">Задача взаимного </w:t>
      </w:r>
      <w:r w:rsidR="0026303A" w:rsidRPr="00BD15F4">
        <w:rPr>
          <w:i/>
        </w:rPr>
        <w:t>ориентирования</w:t>
      </w:r>
    </w:p>
    <w:p w14:paraId="49934A61" w14:textId="00F31170" w:rsidR="0026303A" w:rsidRPr="000555C8" w:rsidRDefault="001B6D92" w:rsidP="00701D6B">
      <w:pPr>
        <w:pStyle w:val="12"/>
        <w:ind w:firstLine="708"/>
      </w:pPr>
      <w:r>
        <w:t xml:space="preserve">Задача взаимного ориентирования заключается в вычислении взаимного расположения камер в виде матрицы поворота </w:t>
      </w:r>
      <w:r w:rsidRPr="001B6D92">
        <w:rPr>
          <w:b/>
          <w:lang w:val="en-US"/>
        </w:rPr>
        <w:t>R</w:t>
      </w:r>
      <w:r w:rsidRPr="001B6D92">
        <w:t xml:space="preserve"> </w:t>
      </w:r>
      <w:r>
        <w:t xml:space="preserve">и вектора смещения </w:t>
      </w:r>
      <w:r w:rsidRPr="001B6D92">
        <w:rPr>
          <w:b/>
          <w:lang w:val="en-US"/>
        </w:rPr>
        <w:t>t</w:t>
      </w:r>
      <w:r w:rsidRPr="001B6D92">
        <w:t>.</w:t>
      </w:r>
    </w:p>
    <w:p w14:paraId="361E704B" w14:textId="320A2880" w:rsidR="0026303A" w:rsidRPr="004F06BB" w:rsidRDefault="000A09A6" w:rsidP="004B4DD3">
      <w:pPr>
        <w:pStyle w:val="12"/>
      </w:pPr>
      <w:r>
        <w:tab/>
        <w:t xml:space="preserve">Эта задача решена следующим образом: </w:t>
      </w:r>
      <w:r w:rsidR="004F06BB">
        <w:t xml:space="preserve">в кадры видеокамер помещается специальная калибровочная доска таким образом, что </w:t>
      </w:r>
      <w:bookmarkStart w:id="14" w:name="_GoBack"/>
      <w:bookmarkEnd w:id="14"/>
      <w:r w:rsidR="004F06BB">
        <w:t xml:space="preserve">полностью вся доска попадает в кадры обеих камер, методом </w:t>
      </w:r>
      <w:proofErr w:type="gramStart"/>
      <w:r w:rsidR="004F06BB" w:rsidRPr="004F06BB">
        <w:rPr>
          <w:i/>
          <w:lang w:val="en-US"/>
        </w:rPr>
        <w:t>cv</w:t>
      </w:r>
      <w:r w:rsidR="004F06BB" w:rsidRPr="004F06BB">
        <w:rPr>
          <w:i/>
        </w:rPr>
        <w:t>::</w:t>
      </w:r>
      <w:proofErr w:type="spellStart"/>
      <w:proofErr w:type="gramEnd"/>
      <w:r w:rsidR="004F06BB" w:rsidRPr="004F06BB">
        <w:rPr>
          <w:i/>
        </w:rPr>
        <w:t>findCirclesGrid</w:t>
      </w:r>
      <w:proofErr w:type="spellEnd"/>
      <w:r w:rsidR="004F06BB">
        <w:rPr>
          <w:i/>
        </w:rPr>
        <w:t xml:space="preserve"> </w:t>
      </w:r>
      <w:r w:rsidR="004F06BB">
        <w:t>находятся координаты объектов калибровочной доски, и вычисляются матрица поворота одной камеры относительно другой и вектор смещения одной камеры относительно другой.</w:t>
      </w:r>
    </w:p>
    <w:p w14:paraId="6B52D5CF" w14:textId="63E16533" w:rsidR="005A3495" w:rsidRDefault="005A3495" w:rsidP="005A3495">
      <w:pPr>
        <w:pStyle w:val="32"/>
      </w:pPr>
      <w:r>
        <w:t>Построение фона</w:t>
      </w:r>
    </w:p>
    <w:p w14:paraId="1D7A0F3A" w14:textId="77777777" w:rsidR="005A3495" w:rsidRDefault="005A3495" w:rsidP="005A3495">
      <w:pPr>
        <w:pStyle w:val="12"/>
        <w:ind w:firstLine="708"/>
      </w:pPr>
      <w:r w:rsidRPr="00732BEE">
        <w:t xml:space="preserve">Нам нужно выделить </w:t>
      </w:r>
      <w:r>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t>наблюдаемых</w:t>
      </w:r>
      <w:r w:rsidRPr="00732BEE">
        <w:t xml:space="preserve"> объектов</w:t>
      </w:r>
      <w:r>
        <w:t>.</w:t>
      </w:r>
    </w:p>
    <w:p w14:paraId="5233C3F5" w14:textId="48CF4C3B" w:rsidR="00701D6B" w:rsidRDefault="00701D6B" w:rsidP="00701D6B">
      <w:pPr>
        <w:pStyle w:val="32"/>
      </w:pPr>
      <w:r>
        <w:lastRenderedPageBreak/>
        <w:t>Получение двухмерных координат объектов</w:t>
      </w:r>
    </w:p>
    <w:p w14:paraId="53AC4076" w14:textId="6B74E65A" w:rsidR="00701D6B" w:rsidRDefault="00F26B56" w:rsidP="00F26B56">
      <w:pPr>
        <w:pStyle w:val="12"/>
        <w:ind w:firstLine="708"/>
      </w:pPr>
      <w:r>
        <w:t>После построения модели фона, вычитаем модель фона из исходного изображения</w:t>
      </w:r>
      <w:r w:rsidRPr="00F26B56">
        <w:t xml:space="preserve"> </w:t>
      </w:r>
      <w:r>
        <w:t xml:space="preserve">методом </w:t>
      </w:r>
      <w:proofErr w:type="gramStart"/>
      <w:r w:rsidRPr="00F26B56">
        <w:rPr>
          <w:i/>
          <w:lang w:val="en-US"/>
        </w:rPr>
        <w:t>cv</w:t>
      </w:r>
      <w:r w:rsidRPr="00F26B56">
        <w:rPr>
          <w:i/>
        </w:rPr>
        <w:t>::</w:t>
      </w:r>
      <w:proofErr w:type="spellStart"/>
      <w:proofErr w:type="gramEnd"/>
      <w:r w:rsidRPr="00F26B56">
        <w:rPr>
          <w:i/>
          <w:lang w:val="en-US"/>
        </w:rPr>
        <w:t>absdiff</w:t>
      </w:r>
      <w:proofErr w:type="spellEnd"/>
      <w:r>
        <w:t xml:space="preserve">. Далее размываем изображение функцией Гаусса квадратным окном с апертурой, заданной в </w:t>
      </w:r>
      <w:r w:rsidR="003115C6">
        <w:t>программе (</w:t>
      </w:r>
      <w:r>
        <w:t xml:space="preserve">по умолчанию, 10) методом </w:t>
      </w:r>
      <w:proofErr w:type="gramStart"/>
      <w:r w:rsidRPr="00F26B56">
        <w:rPr>
          <w:i/>
          <w:lang w:val="en-US"/>
        </w:rPr>
        <w:t>cv</w:t>
      </w:r>
      <w:r w:rsidRPr="00F26B56">
        <w:rPr>
          <w:i/>
        </w:rPr>
        <w:t>::</w:t>
      </w:r>
      <w:proofErr w:type="spellStart"/>
      <w:proofErr w:type="gramEnd"/>
      <w:r w:rsidRPr="00F26B56">
        <w:rPr>
          <w:i/>
        </w:rPr>
        <w:t>blur</w:t>
      </w:r>
      <w:proofErr w:type="spellEnd"/>
      <w:r>
        <w:t xml:space="preserve"> и </w:t>
      </w:r>
      <w:proofErr w:type="spellStart"/>
      <w:r>
        <w:t>бинаризуем</w:t>
      </w:r>
      <w:proofErr w:type="spellEnd"/>
      <w:r>
        <w:t xml:space="preserve"> изображение по порогу методом </w:t>
      </w:r>
      <w:r w:rsidRPr="00F26B56">
        <w:rPr>
          <w:i/>
          <w:lang w:val="en-US"/>
        </w:rPr>
        <w:t>cv</w:t>
      </w:r>
      <w:r w:rsidRPr="00F26B56">
        <w:rPr>
          <w:i/>
        </w:rPr>
        <w:t>::</w:t>
      </w:r>
      <w:proofErr w:type="spellStart"/>
      <w:r w:rsidRPr="00F26B56">
        <w:rPr>
          <w:i/>
        </w:rPr>
        <w:t>threshold</w:t>
      </w:r>
      <w:proofErr w:type="spellEnd"/>
      <w:r>
        <w:t>.</w:t>
      </w:r>
    </w:p>
    <w:p w14:paraId="06E48E28" w14:textId="72E2D4AC" w:rsidR="005821C8" w:rsidRPr="005821C8" w:rsidRDefault="005821C8" w:rsidP="00F26B56">
      <w:pPr>
        <w:pStyle w:val="12"/>
        <w:ind w:firstLine="708"/>
        <w:rPr>
          <w:lang w:val="en-US"/>
        </w:rPr>
      </w:pPr>
      <w:r>
        <w:t xml:space="preserve">С помощью метода </w:t>
      </w:r>
      <w:proofErr w:type="spellStart"/>
      <w:proofErr w:type="gramStart"/>
      <w:r w:rsidRPr="005821C8">
        <w:rPr>
          <w:i/>
        </w:rPr>
        <w:t>cv</w:t>
      </w:r>
      <w:proofErr w:type="spellEnd"/>
      <w:r w:rsidRPr="005821C8">
        <w:rPr>
          <w:i/>
        </w:rPr>
        <w:t>::</w:t>
      </w:r>
      <w:proofErr w:type="spellStart"/>
      <w:proofErr w:type="gramEnd"/>
      <w:r w:rsidRPr="005821C8">
        <w:rPr>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5821C8">
        <w:rPr>
          <w:i/>
          <w:lang w:val="en-US"/>
        </w:rPr>
        <w:t>cv</w:t>
      </w:r>
      <w:r w:rsidRPr="005821C8">
        <w:rPr>
          <w:i/>
        </w:rPr>
        <w:t>::</w:t>
      </w:r>
      <w:proofErr w:type="spellStart"/>
      <w:r w:rsidRPr="005821C8">
        <w:rPr>
          <w:i/>
        </w:rPr>
        <w:t>contourArea</w:t>
      </w:r>
      <w:proofErr w:type="spellEnd"/>
      <w:r w:rsidRPr="005821C8">
        <w:t xml:space="preserve">. </w:t>
      </w:r>
      <w:r>
        <w:t xml:space="preserve">Находим центры масс связных компонент, прошедших фильтрацию методом </w:t>
      </w:r>
      <w:r>
        <w:rPr>
          <w:lang w:val="en-US"/>
        </w:rPr>
        <w:t>/*…*/</w:t>
      </w:r>
    </w:p>
    <w:p w14:paraId="4D003FEA" w14:textId="7637B550" w:rsidR="00CB2780" w:rsidRPr="000555C8" w:rsidRDefault="00701D6B" w:rsidP="004B4DD3">
      <w:pPr>
        <w:pStyle w:val="32"/>
        <w:spacing w:line="360" w:lineRule="auto"/>
      </w:pPr>
      <w:r>
        <w:t>Метод триангуляции</w:t>
      </w:r>
    </w:p>
    <w:p w14:paraId="6A2E3800" w14:textId="2EEB799B" w:rsidR="0031161D" w:rsidRDefault="00463327" w:rsidP="00F26B56">
      <w:pPr>
        <w:pStyle w:val="12"/>
        <w:ind w:firstLine="708"/>
      </w:pPr>
      <w:r>
        <w:t xml:space="preserve">Реализуем </w:t>
      </w:r>
      <w:r w:rsidR="00701D6B">
        <w:t>метод триангуляции</w:t>
      </w:r>
      <w:r>
        <w:t xml:space="preserve"> при помощи готовых алгоритмов библиотеки </w:t>
      </w:r>
      <w:proofErr w:type="spellStart"/>
      <w:r w:rsidR="00F26B56">
        <w:rPr>
          <w:lang w:val="en-US"/>
        </w:rPr>
        <w:t>EthoStudio</w:t>
      </w:r>
      <w:proofErr w:type="spellEnd"/>
      <w:r>
        <w:t>.</w:t>
      </w:r>
    </w:p>
    <w:p w14:paraId="3AE5C1D3" w14:textId="530042D6" w:rsidR="00AD6721" w:rsidRPr="00AD6721" w:rsidRDefault="00AD6721" w:rsidP="00AD6721">
      <w:pPr>
        <w:pStyle w:val="12"/>
      </w:pPr>
      <w:r w:rsidRPr="00AD6721">
        <w:t xml:space="preserve">/* </w:t>
      </w:r>
      <w:r>
        <w:t>На самом деле нет, позже подробно распишу</w:t>
      </w:r>
      <w:r w:rsidRPr="00AD6721">
        <w:t>*/</w:t>
      </w:r>
    </w:p>
    <w:p w14:paraId="4D003FEC" w14:textId="77777777" w:rsidR="00CB2780" w:rsidRPr="000555C8" w:rsidRDefault="00FD6DBC" w:rsidP="004B4DD3">
      <w:pPr>
        <w:pStyle w:val="32"/>
        <w:spacing w:line="360" w:lineRule="auto"/>
      </w:pPr>
      <w:bookmarkStart w:id="15" w:name="_Toc418654644"/>
      <w:r w:rsidRPr="000555C8">
        <w:t>Сохранен</w:t>
      </w:r>
      <w:r w:rsidR="008416C0" w:rsidRPr="000555C8">
        <w:t>и</w:t>
      </w:r>
      <w:r w:rsidRPr="000555C8">
        <w:t>е и загрузка данных</w:t>
      </w:r>
      <w:bookmarkEnd w:id="15"/>
    </w:p>
    <w:p w14:paraId="62DAC067" w14:textId="6506F5C8" w:rsidR="00955815" w:rsidRPr="00893D02" w:rsidRDefault="00955815" w:rsidP="004B4DD3">
      <w:pPr>
        <w:pStyle w:val="12"/>
        <w:ind w:firstLine="708"/>
      </w:pPr>
      <w:r w:rsidRPr="00893D02">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w:t>
      </w:r>
      <w:r w:rsidR="004F6D31" w:rsidRPr="00893D02">
        <w:t>с</w:t>
      </w:r>
      <w:r w:rsidRPr="00893D02">
        <w:t>тво наблюдаемых объектов, длительность эксперимента.</w:t>
      </w:r>
    </w:p>
    <w:p w14:paraId="51EC7EE8" w14:textId="61E34EC9" w:rsidR="00703AF8" w:rsidRDefault="0003275E" w:rsidP="004B4DD3">
      <w:pPr>
        <w:pStyle w:val="24"/>
        <w:spacing w:line="360" w:lineRule="auto"/>
      </w:pPr>
      <w:bookmarkStart w:id="16" w:name="_Toc418654646"/>
      <w:r>
        <w:t xml:space="preserve">ГЛАВА </w:t>
      </w:r>
      <w:r w:rsidR="00893D02">
        <w:t>5</w:t>
      </w:r>
      <w:r w:rsidR="00703AF8" w:rsidRPr="000555C8">
        <w:t xml:space="preserve">. </w:t>
      </w:r>
      <w:r w:rsidR="00703AF8">
        <w:t xml:space="preserve">Разработка </w:t>
      </w:r>
      <w:r w:rsidR="00E1331D">
        <w:t>визуализации</w:t>
      </w:r>
      <w:r w:rsidR="00BD15F4">
        <w:t xml:space="preserve"> объектов в трёхмерном пространстве</w:t>
      </w:r>
      <w:bookmarkEnd w:id="16"/>
    </w:p>
    <w:p w14:paraId="36F2594B" w14:textId="59A7F511" w:rsidR="00E1331D" w:rsidRDefault="00E1331D" w:rsidP="004B4DD3">
      <w:pPr>
        <w:pStyle w:val="12"/>
      </w:pPr>
      <w:r>
        <w:t xml:space="preserve">Разработка визуализации на </w:t>
      </w:r>
      <w:r>
        <w:rPr>
          <w:lang w:val="en-US"/>
        </w:rPr>
        <w:t>OpenGL</w:t>
      </w:r>
      <w:r w:rsidRPr="00E1331D">
        <w:t>.</w:t>
      </w:r>
    </w:p>
    <w:p w14:paraId="1B717E65" w14:textId="7EE56008" w:rsidR="00E1331D" w:rsidRDefault="00E1331D" w:rsidP="004B4DD3">
      <w:pPr>
        <w:pStyle w:val="12"/>
      </w:pPr>
      <w:r>
        <w:t>Получаем трёхмерные координаты объектов.</w:t>
      </w:r>
    </w:p>
    <w:p w14:paraId="67245FA2" w14:textId="77777777" w:rsidR="007046CA" w:rsidRPr="00E9264C" w:rsidRDefault="007046CA" w:rsidP="007046CA">
      <w:pPr>
        <w:pStyle w:val="32"/>
        <w:spacing w:line="360" w:lineRule="auto"/>
      </w:pPr>
      <w:bookmarkStart w:id="17" w:name="_Toc418654647"/>
      <w:r w:rsidRPr="00E9264C">
        <w:t>Визуализация</w:t>
      </w:r>
      <w:r>
        <w:t xml:space="preserve"> данных</w:t>
      </w:r>
      <w:bookmarkEnd w:id="17"/>
    </w:p>
    <w:p w14:paraId="7975A4F6" w14:textId="77777777" w:rsidR="007046CA" w:rsidRDefault="007046CA" w:rsidP="007046CA">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4D003FF3" w14:textId="14B0C8C5" w:rsidR="00CB2780" w:rsidRPr="004F6D31" w:rsidRDefault="00FD6DBC" w:rsidP="004B4DD3">
      <w:pPr>
        <w:pStyle w:val="24"/>
        <w:spacing w:line="360" w:lineRule="auto"/>
      </w:pPr>
      <w:bookmarkStart w:id="18" w:name="_Toc418654648"/>
      <w:r w:rsidRPr="000555C8">
        <w:t>З</w:t>
      </w:r>
      <w:r w:rsidR="0003275E">
        <w:t>АКЛЮЧЕНИЕ</w:t>
      </w:r>
      <w:bookmarkEnd w:id="18"/>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lastRenderedPageBreak/>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19" w:name="_Toc418654649"/>
      <w:r>
        <w:t>ЛИТЕРАТУРА</w:t>
      </w:r>
      <w:bookmarkEnd w:id="19"/>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1"/>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ED511F" w14:textId="77777777" w:rsidR="0069769C" w:rsidRDefault="0069769C" w:rsidP="00626AE5">
      <w:pPr>
        <w:spacing w:after="0" w:line="240" w:lineRule="auto"/>
      </w:pPr>
      <w:r>
        <w:separator/>
      </w:r>
    </w:p>
  </w:endnote>
  <w:endnote w:type="continuationSeparator" w:id="0">
    <w:p w14:paraId="3B44F4AB" w14:textId="77777777" w:rsidR="0069769C" w:rsidRDefault="0069769C"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626AE5" w:rsidRDefault="00626AE5">
        <w:pPr>
          <w:pStyle w:val="af7"/>
          <w:jc w:val="right"/>
        </w:pPr>
        <w:r>
          <w:fldChar w:fldCharType="begin"/>
        </w:r>
        <w:r>
          <w:instrText>PAGE   \* MERGEFORMAT</w:instrText>
        </w:r>
        <w:r>
          <w:fldChar w:fldCharType="separate"/>
        </w:r>
        <w:r w:rsidR="004F06BB">
          <w:rPr>
            <w:noProof/>
          </w:rPr>
          <w:t>17</w:t>
        </w:r>
        <w:r>
          <w:fldChar w:fldCharType="end"/>
        </w:r>
      </w:p>
    </w:sdtContent>
  </w:sdt>
  <w:p w14:paraId="7189BF9B" w14:textId="77777777" w:rsidR="00626AE5" w:rsidRDefault="00626AE5">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9419B" w14:textId="77777777" w:rsidR="0069769C" w:rsidRDefault="0069769C" w:rsidP="00626AE5">
      <w:pPr>
        <w:spacing w:after="0" w:line="240" w:lineRule="auto"/>
      </w:pPr>
      <w:r>
        <w:separator/>
      </w:r>
    </w:p>
  </w:footnote>
  <w:footnote w:type="continuationSeparator" w:id="0">
    <w:p w14:paraId="4EA0DAD2" w14:textId="77777777" w:rsidR="0069769C" w:rsidRDefault="0069769C"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5781656"/>
    <w:lvl w:ilvl="0">
      <w:numFmt w:val="bullet"/>
      <w:lvlText w:val="*"/>
      <w:lvlJc w:val="left"/>
    </w:lvl>
  </w:abstractNum>
  <w:abstractNum w:abstractNumId="1">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3275E"/>
    <w:rsid w:val="00033E19"/>
    <w:rsid w:val="00037E5A"/>
    <w:rsid w:val="000555C8"/>
    <w:rsid w:val="000A09A6"/>
    <w:rsid w:val="000B05F4"/>
    <w:rsid w:val="000B2C0F"/>
    <w:rsid w:val="000F2FB5"/>
    <w:rsid w:val="00131098"/>
    <w:rsid w:val="00163F87"/>
    <w:rsid w:val="001A2CBB"/>
    <w:rsid w:val="001A38A9"/>
    <w:rsid w:val="001A669E"/>
    <w:rsid w:val="001B685E"/>
    <w:rsid w:val="001B6D92"/>
    <w:rsid w:val="001C7DDD"/>
    <w:rsid w:val="00232BE3"/>
    <w:rsid w:val="00260DFC"/>
    <w:rsid w:val="0026303A"/>
    <w:rsid w:val="00293663"/>
    <w:rsid w:val="002A474F"/>
    <w:rsid w:val="002C5EE9"/>
    <w:rsid w:val="002D5530"/>
    <w:rsid w:val="003115C6"/>
    <w:rsid w:val="0031161D"/>
    <w:rsid w:val="00334B14"/>
    <w:rsid w:val="003535A4"/>
    <w:rsid w:val="0036035F"/>
    <w:rsid w:val="00385DEC"/>
    <w:rsid w:val="00391CCB"/>
    <w:rsid w:val="003B748C"/>
    <w:rsid w:val="003F11A5"/>
    <w:rsid w:val="0042426E"/>
    <w:rsid w:val="00425083"/>
    <w:rsid w:val="0043246A"/>
    <w:rsid w:val="00463327"/>
    <w:rsid w:val="00490223"/>
    <w:rsid w:val="004A68D9"/>
    <w:rsid w:val="004A7E4B"/>
    <w:rsid w:val="004B4DD3"/>
    <w:rsid w:val="004B7776"/>
    <w:rsid w:val="004E550A"/>
    <w:rsid w:val="004E5BF2"/>
    <w:rsid w:val="004F06BB"/>
    <w:rsid w:val="004F6D31"/>
    <w:rsid w:val="00502286"/>
    <w:rsid w:val="00502858"/>
    <w:rsid w:val="005150C5"/>
    <w:rsid w:val="005263CF"/>
    <w:rsid w:val="005821C8"/>
    <w:rsid w:val="00594D0B"/>
    <w:rsid w:val="005A3495"/>
    <w:rsid w:val="005A4C27"/>
    <w:rsid w:val="005C7FED"/>
    <w:rsid w:val="005E1805"/>
    <w:rsid w:val="005F177E"/>
    <w:rsid w:val="0060065D"/>
    <w:rsid w:val="00617C25"/>
    <w:rsid w:val="006259A3"/>
    <w:rsid w:val="00626AE5"/>
    <w:rsid w:val="00660B5E"/>
    <w:rsid w:val="006710C5"/>
    <w:rsid w:val="00675393"/>
    <w:rsid w:val="00684EF9"/>
    <w:rsid w:val="0069769C"/>
    <w:rsid w:val="00701D6B"/>
    <w:rsid w:val="00703AF8"/>
    <w:rsid w:val="00703BA6"/>
    <w:rsid w:val="007046CA"/>
    <w:rsid w:val="00725C1E"/>
    <w:rsid w:val="00732BEE"/>
    <w:rsid w:val="00735FBF"/>
    <w:rsid w:val="0074094A"/>
    <w:rsid w:val="00766953"/>
    <w:rsid w:val="00795FBA"/>
    <w:rsid w:val="007C06CD"/>
    <w:rsid w:val="007E0AB3"/>
    <w:rsid w:val="007E4C1D"/>
    <w:rsid w:val="007F493E"/>
    <w:rsid w:val="007F6106"/>
    <w:rsid w:val="0083635E"/>
    <w:rsid w:val="008416C0"/>
    <w:rsid w:val="00856F46"/>
    <w:rsid w:val="008579FE"/>
    <w:rsid w:val="00862640"/>
    <w:rsid w:val="00867138"/>
    <w:rsid w:val="00891CB4"/>
    <w:rsid w:val="00893D02"/>
    <w:rsid w:val="008A6B15"/>
    <w:rsid w:val="008B0C29"/>
    <w:rsid w:val="008B1516"/>
    <w:rsid w:val="008E76CA"/>
    <w:rsid w:val="008F778E"/>
    <w:rsid w:val="00915B2E"/>
    <w:rsid w:val="009235F3"/>
    <w:rsid w:val="00925C78"/>
    <w:rsid w:val="00952E50"/>
    <w:rsid w:val="00955815"/>
    <w:rsid w:val="00993A3B"/>
    <w:rsid w:val="009968EE"/>
    <w:rsid w:val="009C7954"/>
    <w:rsid w:val="00A60811"/>
    <w:rsid w:val="00A61B17"/>
    <w:rsid w:val="00A61DA5"/>
    <w:rsid w:val="00A85D16"/>
    <w:rsid w:val="00AA6497"/>
    <w:rsid w:val="00AB002E"/>
    <w:rsid w:val="00AC1526"/>
    <w:rsid w:val="00AD403C"/>
    <w:rsid w:val="00AD6721"/>
    <w:rsid w:val="00AF7639"/>
    <w:rsid w:val="00B07BDA"/>
    <w:rsid w:val="00B12248"/>
    <w:rsid w:val="00B17CCB"/>
    <w:rsid w:val="00B33F9A"/>
    <w:rsid w:val="00B36B30"/>
    <w:rsid w:val="00BA7490"/>
    <w:rsid w:val="00BD15F4"/>
    <w:rsid w:val="00BE1FCF"/>
    <w:rsid w:val="00C31261"/>
    <w:rsid w:val="00CA40D2"/>
    <w:rsid w:val="00CB269F"/>
    <w:rsid w:val="00CB2780"/>
    <w:rsid w:val="00CF1803"/>
    <w:rsid w:val="00D1518B"/>
    <w:rsid w:val="00D2256E"/>
    <w:rsid w:val="00DB69D8"/>
    <w:rsid w:val="00DD4C80"/>
    <w:rsid w:val="00DD7C4A"/>
    <w:rsid w:val="00E110B2"/>
    <w:rsid w:val="00E1331D"/>
    <w:rsid w:val="00E359AC"/>
    <w:rsid w:val="00E443D2"/>
    <w:rsid w:val="00E51692"/>
    <w:rsid w:val="00E56894"/>
    <w:rsid w:val="00E9264C"/>
    <w:rsid w:val="00E97F1D"/>
    <w:rsid w:val="00EB69F6"/>
    <w:rsid w:val="00EC1006"/>
    <w:rsid w:val="00ED7F58"/>
    <w:rsid w:val="00F20369"/>
    <w:rsid w:val="00F24FDA"/>
    <w:rsid w:val="00F26B56"/>
    <w:rsid w:val="00F4486B"/>
    <w:rsid w:val="00F44B5B"/>
    <w:rsid w:val="00F73AF6"/>
    <w:rsid w:val="00F85014"/>
    <w:rsid w:val="00F8799E"/>
    <w:rsid w:val="00FA7A40"/>
    <w:rsid w:val="00FC2C91"/>
    <w:rsid w:val="00FD23C4"/>
    <w:rsid w:val="00FD6DBC"/>
    <w:rsid w:val="00FE7F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688FFA51-78F3-460A-BF3D-1F119E79D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850D7-2877-463E-9DE1-7D863D4C0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17</Pages>
  <Words>2965</Words>
  <Characters>16901</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122</cp:revision>
  <dcterms:created xsi:type="dcterms:W3CDTF">2014-11-19T19:34:00Z</dcterms:created>
  <dcterms:modified xsi:type="dcterms:W3CDTF">2015-05-06T02:36:00Z</dcterms:modified>
</cp:coreProperties>
</file>