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un43h3vksu9" w:id="0"/>
      <w:bookmarkEnd w:id="0"/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4394895</wp:posOffset>
            </wp:positionH>
            <wp:positionV relativeFrom="page">
              <wp:posOffset>66675</wp:posOffset>
            </wp:positionV>
            <wp:extent cx="3086100" cy="2191578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1915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IGREJA BATISTA DA LUZ INDUSTRIAL – IBLI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2026 – O ANO DA CONSOLIDAÇÃO</w:t>
        <w:br w:type="textWrapping"/>
        <w:t xml:space="preserve">LIÇÃO DE CÉLULA – 03 Outubro de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y7p4mydhmz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TEMA: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Aproveitando as Oportunidades de Deus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consolidação da fé passa pela sensibilidade espiritual de reconhecer quando Deus abre portas e pela disposição de agir com sabedoria, prudência e perseverança.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tl8ah8thrps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TEXTO BASE: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Ester 2.5–11 (RA)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x3yh5ucbkvy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EXPOSIÇÃO DO TEXTO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Entre os judeus que permaneciam dispersos pelas províncias do Império Persa estava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Mardoqueu</w:t>
      </w:r>
      <w:r w:rsidDel="00000000" w:rsidR="00000000" w:rsidRPr="00000000">
        <w:rPr>
          <w:sz w:val="20"/>
          <w:szCs w:val="20"/>
          <w:rtl w:val="0"/>
        </w:rPr>
        <w:t xml:space="preserve">, um dos exilados levados cativos à Babilônia, agora residente em Susã. Mesmo vivendo longe de Jerusalém e do templo, Mardoqueu manteve discernimento espiritual e atenção ao mover de Deus.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Ao acompanhar as movimentações do palácio, ele percebeu que o decreto do rei Assuero, que buscava uma nova rainha, poderia ser uma oportunidade divina. Com sabedoria, orientou Ester, sua prima, e essa decisão resultou na ascensão dela ao trono, na honra posterior de Mardoqueu e, mais tarde, no livramento do povo judeu da morte.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nos ensina 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Deus age por meio de pessoas atentas</w:t>
      </w:r>
      <w:r w:rsidDel="00000000" w:rsidR="00000000" w:rsidRPr="00000000">
        <w:rPr>
          <w:sz w:val="20"/>
          <w:szCs w:val="20"/>
          <w:rtl w:val="0"/>
        </w:rPr>
        <w:t xml:space="preserve">, que conseguem enxergar oportunidades mesmo em contextos adversos.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wn7kqx5oem9e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DISCUSSÃO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reconhecer as oportunidades que Deus coloca diante de nós?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que geralmente nos impede de agir quando Deus abre uma porta?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 que forma a oração nos ajuda a perceber melhor as oportunidades do Senhor?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jhca4c2wuj32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DESENVOLVIMENTO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scpxwg2rc2g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Atenção às oportunidades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 nossa vida, algumas oportunidades são únicas e, se não forem aproveitadas, não retornam. Outras se renovam diariamente, como o amanhecer; ainda assim, podem ser interrompidas por circunstâncias inesperadas.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o rei Assuero ordenou a busca por uma nova rainha, Mardoqueu enxergou algo além de um decreto político. Ele discerniu a mão de Deus agindo naquele cenário. Da mesma forma, a Palavra nos exorta a permanecermos vigilantes e atentos: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“Perseverai na oração, vigiando com ações de graças… aproveitando ao máximo as oportunidades” (Cl 4.2–5).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hy4c9l9mck7" w:id="7"/>
      <w:bookmarkEnd w:id="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Atitude prudente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Mardoqueu orientou Ester a não revelar sua origem judaica naquele momento (Et 2.10). Essa atitude não foi medo, mas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prudência</w:t>
      </w:r>
      <w:r w:rsidDel="00000000" w:rsidR="00000000" w:rsidRPr="00000000">
        <w:rPr>
          <w:sz w:val="20"/>
          <w:szCs w:val="20"/>
          <w:rtl w:val="0"/>
        </w:rPr>
        <w:t xml:space="preserve">. No tempo certo, essa informação seria decisiva para enfrentar Hamã e salvar o povo.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Bíblia ensina que discernimento também envolve saber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quando falar e quando silenciar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“O que guarda a boca conserva a sua alma” (Pv 13.3).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Oportunidades bem aproveitadas caminham junto com sabedoria e direção de Deus.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o9kqkg5q7zv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Acompanhamento e constância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texto afirma que Mardoqueu “andava todos os dias diante do pátio da casa das mulheres” para saber como Ester estava (Et 2.11). Isso revela zelo, constância e responsabilidade.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Ele não foi apenas alguém que percebeu a oportunidade; permaneceu envolvido até que o propósito de Deus avançasse. Essa postura reflete a exortação de Romanos: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“No zelo, não sejais remissos; sede fervorosos de espírito, servindo ao Senhor” (Rm 12.11).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df3jw7yia9pp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CONCLUSÃO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Deus usa pessoas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atentas, sábias e comprometidas</w:t>
      </w:r>
      <w:r w:rsidDel="00000000" w:rsidR="00000000" w:rsidRPr="00000000">
        <w:rPr>
          <w:sz w:val="20"/>
          <w:szCs w:val="20"/>
          <w:rtl w:val="0"/>
        </w:rPr>
        <w:t xml:space="preserve">. Mardoqueu discerniu a oportunidade, agiu com prudência e acompanhou o processo com fidelidade.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Assim também somos chamados a: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perceber as portas que Deus abre,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agir com discernimento,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permanecer constantes no caminho.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Quando alinhamos sensibilidade espiritual, sabedoria e perseverança, participamos dos propósitos de Deus e experimentamos Seu cuidado e direção.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7lzb4vx5o6ky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APLICAÇÃO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Esteja atento ao que Deus está fazendo ao seu redor.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 a Deus sabedoria para saber quando agir, quando esperar e quando silenciar.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Seja constante e responsável naquilo que Deus confiou a você.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sua atitude pode ser o instrumento que Deus usará para realizar algo maior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