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3agpa8e6kk2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47625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19 Setembro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5v93imub0xq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Independência e Morte – Parte 3: O Espírito Santo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cristã se completa quando reconhecemos que dependemos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</w:t>
      </w:r>
      <w:r w:rsidDel="00000000" w:rsidR="00000000" w:rsidRPr="00000000">
        <w:rPr>
          <w:sz w:val="20"/>
          <w:szCs w:val="20"/>
          <w:rtl w:val="0"/>
        </w:rPr>
        <w:t xml:space="preserve">,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Filho</w:t>
      </w:r>
      <w:r w:rsidDel="00000000" w:rsidR="00000000" w:rsidRPr="00000000">
        <w:rPr>
          <w:sz w:val="20"/>
          <w:szCs w:val="20"/>
          <w:rtl w:val="0"/>
        </w:rPr>
        <w:t xml:space="preserve"> e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Espírito Santo</w:t>
      </w:r>
      <w:r w:rsidDel="00000000" w:rsidR="00000000" w:rsidRPr="00000000">
        <w:rPr>
          <w:sz w:val="20"/>
          <w:szCs w:val="20"/>
          <w:rtl w:val="0"/>
        </w:rPr>
        <w:t xml:space="preserve">. A vida no Reino não é sustentada pela autonomia humana, mas pela ação contínua do Espírito em nós.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wn2oky7tojmp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 Atos 1.4–8; 2.1–13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rs8i5c1q86b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morreu, mas ressuscitou! Após a ressurreição, apresentou-se vivo aos discípulos e permaneceu com eles por quarenta dias, ensinando-lhes acerca do Reino de Deus. Entre todas as orientações, uma foi decisiva: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esperar em Jerusalém</w:t>
      </w:r>
      <w:r w:rsidDel="00000000" w:rsidR="00000000" w:rsidRPr="00000000">
        <w:rPr>
          <w:sz w:val="20"/>
          <w:szCs w:val="20"/>
          <w:rtl w:val="0"/>
        </w:rPr>
        <w:t xml:space="preserve"> até que se cumprisse a promessa do Pai —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Espírito Santo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promessa se cumpriu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 de Pentecostes</w:t>
      </w:r>
      <w:r w:rsidDel="00000000" w:rsidR="00000000" w:rsidRPr="00000000">
        <w:rPr>
          <w:sz w:val="20"/>
          <w:szCs w:val="20"/>
          <w:rtl w:val="0"/>
        </w:rPr>
        <w:t xml:space="preserve">. Reunidos num só lugar, todos foram cheios do Espírito Santo e passaram a falar em outras línguas, produzindo um som que despertou a atenção das pessoas ao redor. O agir do Espírito marcou o início de uma nova fase: a igreja capacitada para testemunhar, servir e viver em unidade.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1x9qbphll0s8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Jesus pediu que os discípulos esperassem em Jerusalém? Como isso impactou o cumprimento do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Ide</w:t>
      </w:r>
      <w:r w:rsidDel="00000000" w:rsidR="00000000" w:rsidRPr="00000000">
        <w:rPr>
          <w:sz w:val="20"/>
          <w:szCs w:val="20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a diferença entre o batismo com água (ministrado por João Batista) e o batismo com o Espírito Santo (prometido por Jesus)?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Falar em outras línguas é, necessariamente, sinônimo de ser batizado com o Espírito Santo? Por quê?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cr4jynru3ok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oapvyp5n50g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Introdução à Parte 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Chegamos à última lição da série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“Independência e Morte”</w:t>
      </w:r>
      <w:r w:rsidDel="00000000" w:rsidR="00000000" w:rsidRPr="00000000">
        <w:rPr>
          <w:sz w:val="20"/>
          <w:szCs w:val="20"/>
          <w:rtl w:val="0"/>
        </w:rPr>
        <w:t xml:space="preserve">. Já aprendemos sobre nossa dependência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</w:t>
      </w:r>
      <w:r w:rsidDel="00000000" w:rsidR="00000000" w:rsidRPr="00000000">
        <w:rPr>
          <w:sz w:val="20"/>
          <w:szCs w:val="20"/>
          <w:rtl w:val="0"/>
        </w:rPr>
        <w:t xml:space="preserve"> e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Filho</w:t>
      </w:r>
      <w:r w:rsidDel="00000000" w:rsidR="00000000" w:rsidRPr="00000000">
        <w:rPr>
          <w:sz w:val="20"/>
          <w:szCs w:val="20"/>
          <w:rtl w:val="0"/>
        </w:rPr>
        <w:t xml:space="preserve">; agora, refletimos sobre a pessoa que muitas vezes é mencionada, mas por vezes negligenciada em Sua atuação diária: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Espírito Santo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Maria Leopoldina foi conselheira decisiva no processo histórico da independência do Brasil, o Espírito Santo atua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Conselheiro</w:t>
      </w:r>
      <w:r w:rsidDel="00000000" w:rsidR="00000000" w:rsidRPr="00000000">
        <w:rPr>
          <w:sz w:val="20"/>
          <w:szCs w:val="20"/>
          <w:rtl w:val="0"/>
        </w:rPr>
        <w:t xml:space="preserve"> em nossa vida — não para nos separar do Reino, mas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nos manter ligados ao Rei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 Espírito Santo nos torna testemunhas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afirma que os discípulos receberiam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poder</w:t>
      </w:r>
      <w:r w:rsidDel="00000000" w:rsidR="00000000" w:rsidRPr="00000000">
        <w:rPr>
          <w:sz w:val="20"/>
          <w:szCs w:val="20"/>
          <w:rtl w:val="0"/>
        </w:rPr>
        <w:t xml:space="preserve"> ao descer sobre eles o Espírito Santo e, então, se tornariam Suas testemunhas (At 1.8). Dependemos do Espírito para testemunhar o Filho em todos os lugares. As pessoas veem Cristo em nós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 meio do agir do Espírito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m2f6363z8rr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O Espírito Santo e o falar em línguas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de nos capacitar como testemunhas, dependemos do Espírito para falar em outras línguas. O falar em línguas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é o batismo em si</w:t>
      </w:r>
      <w:r w:rsidDel="00000000" w:rsidR="00000000" w:rsidRPr="00000000">
        <w:rPr>
          <w:sz w:val="20"/>
          <w:szCs w:val="20"/>
          <w:rtl w:val="0"/>
        </w:rPr>
        <w:t xml:space="preserve">, mas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manifestação/evidência</w:t>
      </w:r>
      <w:r w:rsidDel="00000000" w:rsidR="00000000" w:rsidRPr="00000000">
        <w:rPr>
          <w:sz w:val="20"/>
          <w:szCs w:val="20"/>
          <w:rtl w:val="0"/>
        </w:rPr>
        <w:t xml:space="preserve"> do agir do Espírito, conforme Sua vontade soberana. Sem o Espírito, não há edificação — apenas som.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 Coríntios 12.7–11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Romanos 8.26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agq95i8ciqb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O Espírito Santo promove a unidade do Corpo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Atos 2, judeus de várias nações compreenderam a mensagem cada um em sua língua materna. O Espírito rompeu barreiras e produziu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unidade</w:t>
      </w:r>
      <w:r w:rsidDel="00000000" w:rsidR="00000000" w:rsidRPr="00000000">
        <w:rPr>
          <w:sz w:val="20"/>
          <w:szCs w:val="20"/>
          <w:rtl w:val="0"/>
        </w:rPr>
        <w:t xml:space="preserve">. Uma igreja que não ouve o Espírito perde o rumo e se fragmenta. O Espírito é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Auxiliador</w:t>
      </w:r>
      <w:r w:rsidDel="00000000" w:rsidR="00000000" w:rsidRPr="00000000">
        <w:rPr>
          <w:sz w:val="20"/>
          <w:szCs w:val="20"/>
          <w:rtl w:val="0"/>
        </w:rPr>
        <w:t xml:space="preserve"> que mantém o Corpo unido.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 Coríntios 12.12–13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Efésios 4.3–6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6jjprqbwhfd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Dependemos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</w:t>
      </w:r>
      <w:r w:rsidDel="00000000" w:rsidR="00000000" w:rsidRPr="00000000">
        <w:rPr>
          <w:sz w:val="20"/>
          <w:szCs w:val="20"/>
          <w:rtl w:val="0"/>
        </w:rPr>
        <w:t xml:space="preserve">, dependemos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Filho</w:t>
      </w:r>
      <w:r w:rsidDel="00000000" w:rsidR="00000000" w:rsidRPr="00000000">
        <w:rPr>
          <w:sz w:val="20"/>
          <w:szCs w:val="20"/>
          <w:rtl w:val="0"/>
        </w:rPr>
        <w:t xml:space="preserve"> e dependemos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Espírito Santo</w:t>
      </w:r>
      <w:r w:rsidDel="00000000" w:rsidR="00000000" w:rsidRPr="00000000">
        <w:rPr>
          <w:sz w:val="20"/>
          <w:szCs w:val="20"/>
          <w:rtl w:val="0"/>
        </w:rPr>
        <w:t xml:space="preserve">. O Consolador, Consolador e Auxiliador foi deixado por Jesus como um presente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habita em nós</w:t>
      </w:r>
      <w:r w:rsidDel="00000000" w:rsidR="00000000" w:rsidRPr="00000000">
        <w:rPr>
          <w:sz w:val="20"/>
          <w:szCs w:val="20"/>
          <w:rtl w:val="0"/>
        </w:rPr>
        <w:t xml:space="preserve"> (Rm 8.11; 1Co 6.19; 2Tm 1.14).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reconhecemos nossa dependência, o Espírito nos direciona, consola e até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intercede por nós</w:t>
      </w:r>
      <w:r w:rsidDel="00000000" w:rsidR="00000000" w:rsidRPr="00000000">
        <w:rPr>
          <w:sz w:val="20"/>
          <w:szCs w:val="20"/>
          <w:rtl w:val="0"/>
        </w:rPr>
        <w:t xml:space="preserve"> quando faltam palavras (Rm 8.26). Sendo morada do Espírito que ressuscitou Jesus,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 estamos sozinhos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dalkqgasg5g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Arrependimento e rendição:</w:t>
      </w:r>
      <w:r w:rsidDel="00000000" w:rsidR="00000000" w:rsidRPr="00000000">
        <w:rPr>
          <w:sz w:val="20"/>
          <w:szCs w:val="20"/>
          <w:rtl w:val="0"/>
        </w:rPr>
        <w:t xml:space="preserve"> ore ao Espírito Santo pedindo perdão por ignorar Sua voz, negligenciar Sua direção e desprezar Sua presença. Declare amor e dependência total d’Ele.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Fruto do Espírito:</w:t>
      </w:r>
      <w:r w:rsidDel="00000000" w:rsidR="00000000" w:rsidRPr="00000000">
        <w:rPr>
          <w:sz w:val="20"/>
          <w:szCs w:val="20"/>
          <w:rtl w:val="0"/>
        </w:rPr>
        <w:t xml:space="preserve"> peça para que o fruto descrito em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Gálatas 5.22–23</w:t>
      </w:r>
      <w:r w:rsidDel="00000000" w:rsidR="00000000" w:rsidRPr="00000000">
        <w:rPr>
          <w:sz w:val="20"/>
          <w:szCs w:val="20"/>
          <w:rtl w:val="0"/>
        </w:rPr>
        <w:t xml:space="preserve"> cresça em você e se reflita em falas, pensamentos e atitudes.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Dons para edificação:</w:t>
      </w:r>
      <w:r w:rsidDel="00000000" w:rsidR="00000000" w:rsidRPr="00000000">
        <w:rPr>
          <w:sz w:val="20"/>
          <w:szCs w:val="20"/>
          <w:rtl w:val="0"/>
        </w:rPr>
        <w:t xml:space="preserve"> ore com um ou mais membros da célula para que o Espírito conceda dons para a edificação do Corpo. Se já recebeu algum dom, use-o para a glória de Deus e para servir a igreja local.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Importante:</w:t>
      </w:r>
      <w:r w:rsidDel="00000000" w:rsidR="00000000" w:rsidRPr="00000000">
        <w:rPr>
          <w:sz w:val="20"/>
          <w:szCs w:val="20"/>
          <w:rtl w:val="0"/>
        </w:rPr>
        <w:t xml:space="preserve"> ore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unidade</w:t>
      </w:r>
      <w:r w:rsidDel="00000000" w:rsidR="00000000" w:rsidRPr="00000000">
        <w:rPr>
          <w:sz w:val="20"/>
          <w:szCs w:val="20"/>
          <w:rtl w:val="0"/>
        </w:rPr>
        <w:t xml:space="preserve">. Não faça isso sozinho.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