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E4E" w:rsidRDefault="00BA2E4E" w:rsidP="00BA2E4E">
      <w:pPr>
        <w:pStyle w:val="Akapit"/>
        <w:spacing w:line="240" w:lineRule="auto"/>
        <w:ind w:firstLine="0"/>
        <w:jc w:val="center"/>
        <w:rPr>
          <w:sz w:val="40"/>
          <w:szCs w:val="40"/>
        </w:rPr>
      </w:pPr>
      <w:r w:rsidRPr="00BA2E4E">
        <w:rPr>
          <w:sz w:val="40"/>
          <w:szCs w:val="40"/>
        </w:rPr>
        <w:t>POLITECHNIKA WARSZAWSKA</w:t>
      </w:r>
    </w:p>
    <w:p w:rsidR="00F410B1" w:rsidRPr="00F410B1" w:rsidRDefault="00F410B1" w:rsidP="00BA2E4E">
      <w:pPr>
        <w:pStyle w:val="Akapit"/>
        <w:spacing w:line="240" w:lineRule="auto"/>
        <w:ind w:firstLine="0"/>
        <w:jc w:val="center"/>
      </w:pPr>
    </w:p>
    <w:p w:rsidR="00BA2E4E" w:rsidRPr="00BA2E4E" w:rsidRDefault="00BA2E4E" w:rsidP="00BA2E4E">
      <w:pPr>
        <w:pStyle w:val="Akapit"/>
        <w:spacing w:line="240" w:lineRule="auto"/>
        <w:ind w:firstLine="0"/>
        <w:jc w:val="center"/>
        <w:rPr>
          <w:b/>
          <w:sz w:val="28"/>
          <w:szCs w:val="28"/>
        </w:rPr>
      </w:pPr>
      <w:r w:rsidRPr="00BA2E4E">
        <w:rPr>
          <w:b/>
          <w:sz w:val="28"/>
          <w:szCs w:val="28"/>
        </w:rPr>
        <w:t>Wydział Mechatroniki</w:t>
      </w:r>
    </w:p>
    <w:p w:rsidR="00BA2E4E" w:rsidRDefault="00BA2E4E" w:rsidP="00BA2E4E">
      <w:pPr>
        <w:pStyle w:val="Akapit"/>
        <w:spacing w:line="240" w:lineRule="auto"/>
        <w:ind w:firstLine="0"/>
        <w:jc w:val="center"/>
      </w:pPr>
    </w:p>
    <w:p w:rsidR="00F410B1" w:rsidRDefault="00F410B1" w:rsidP="00BA2E4E">
      <w:pPr>
        <w:pStyle w:val="Akapit"/>
        <w:spacing w:line="240" w:lineRule="auto"/>
        <w:ind w:firstLine="0"/>
        <w:jc w:val="center"/>
      </w:pPr>
    </w:p>
    <w:p w:rsidR="00F410B1" w:rsidRDefault="00F410B1" w:rsidP="00BA2E4E">
      <w:pPr>
        <w:pStyle w:val="Akapit"/>
        <w:spacing w:line="240" w:lineRule="auto"/>
        <w:ind w:firstLine="0"/>
        <w:jc w:val="center"/>
      </w:pPr>
    </w:p>
    <w:p w:rsidR="00BA2E4E" w:rsidRPr="00BA2E4E" w:rsidRDefault="00BA2E4E" w:rsidP="00BA2E4E">
      <w:pPr>
        <w:pStyle w:val="Akapit"/>
        <w:spacing w:line="240" w:lineRule="auto"/>
        <w:ind w:firstLine="0"/>
        <w:jc w:val="center"/>
        <w:rPr>
          <w:b/>
          <w:sz w:val="28"/>
          <w:szCs w:val="28"/>
        </w:rPr>
      </w:pPr>
      <w:r w:rsidRPr="00BA2E4E">
        <w:rPr>
          <w:b/>
          <w:sz w:val="28"/>
          <w:szCs w:val="28"/>
        </w:rPr>
        <w:t>Praca dyplomowa inżynierska</w:t>
      </w:r>
    </w:p>
    <w:p w:rsidR="00BA2E4E" w:rsidRDefault="00BA2E4E" w:rsidP="00BA2E4E">
      <w:pPr>
        <w:pStyle w:val="Akapit"/>
        <w:spacing w:line="240" w:lineRule="auto"/>
        <w:ind w:firstLine="0"/>
        <w:jc w:val="center"/>
      </w:pPr>
    </w:p>
    <w:p w:rsidR="00BA2E4E" w:rsidRDefault="00BA2E4E" w:rsidP="00BA2E4E">
      <w:pPr>
        <w:pStyle w:val="Akapit"/>
        <w:spacing w:line="240" w:lineRule="auto"/>
        <w:ind w:firstLine="0"/>
        <w:jc w:val="center"/>
      </w:pPr>
    </w:p>
    <w:p w:rsidR="00BA2E4E" w:rsidRDefault="00BA2E4E" w:rsidP="00BA2E4E">
      <w:pPr>
        <w:pStyle w:val="Akapit"/>
        <w:spacing w:line="240" w:lineRule="auto"/>
        <w:ind w:firstLine="0"/>
        <w:jc w:val="center"/>
      </w:pPr>
    </w:p>
    <w:p w:rsidR="00BA2E4E" w:rsidRDefault="00BA2E4E" w:rsidP="00BA2E4E">
      <w:pPr>
        <w:pStyle w:val="Akapit"/>
        <w:spacing w:line="240" w:lineRule="auto"/>
        <w:ind w:firstLine="0"/>
        <w:jc w:val="center"/>
      </w:pPr>
    </w:p>
    <w:p w:rsidR="00F410B1" w:rsidRDefault="00F410B1" w:rsidP="00BA2E4E">
      <w:pPr>
        <w:pStyle w:val="Akapit"/>
        <w:spacing w:line="240" w:lineRule="auto"/>
        <w:ind w:firstLine="0"/>
        <w:jc w:val="center"/>
      </w:pPr>
    </w:p>
    <w:p w:rsidR="00F410B1" w:rsidRDefault="00F410B1" w:rsidP="00BA2E4E">
      <w:pPr>
        <w:pStyle w:val="Akapit"/>
        <w:spacing w:line="240" w:lineRule="auto"/>
        <w:ind w:firstLine="0"/>
        <w:jc w:val="center"/>
      </w:pPr>
    </w:p>
    <w:p w:rsidR="00F410B1" w:rsidRDefault="00F410B1" w:rsidP="00BA2E4E">
      <w:pPr>
        <w:pStyle w:val="Akapit"/>
        <w:spacing w:line="240" w:lineRule="auto"/>
        <w:ind w:firstLine="0"/>
        <w:jc w:val="center"/>
      </w:pPr>
    </w:p>
    <w:p w:rsidR="00F410B1" w:rsidRDefault="00F410B1" w:rsidP="00BA2E4E">
      <w:pPr>
        <w:pStyle w:val="Akapit"/>
        <w:spacing w:line="240" w:lineRule="auto"/>
        <w:ind w:firstLine="0"/>
        <w:jc w:val="center"/>
      </w:pPr>
    </w:p>
    <w:p w:rsidR="00BA2E4E" w:rsidRDefault="00BA2E4E" w:rsidP="00BA2E4E">
      <w:pPr>
        <w:pStyle w:val="Akapit"/>
        <w:spacing w:line="240" w:lineRule="auto"/>
        <w:ind w:firstLine="0"/>
        <w:jc w:val="center"/>
      </w:pPr>
    </w:p>
    <w:p w:rsidR="00BA2E4E" w:rsidRPr="00BA2E4E" w:rsidRDefault="00BA2E4E" w:rsidP="00BA2E4E">
      <w:pPr>
        <w:pStyle w:val="Akapit"/>
        <w:spacing w:line="240" w:lineRule="auto"/>
        <w:ind w:firstLine="0"/>
        <w:jc w:val="center"/>
        <w:rPr>
          <w:sz w:val="28"/>
          <w:szCs w:val="28"/>
        </w:rPr>
      </w:pPr>
      <w:r w:rsidRPr="00BA2E4E">
        <w:rPr>
          <w:sz w:val="28"/>
          <w:szCs w:val="28"/>
        </w:rPr>
        <w:t>Ireneusz Szulc</w:t>
      </w:r>
    </w:p>
    <w:p w:rsidR="00BA2E4E" w:rsidRDefault="00BA2E4E" w:rsidP="00BA2E4E">
      <w:pPr>
        <w:pStyle w:val="Akapit"/>
        <w:spacing w:line="240" w:lineRule="auto"/>
        <w:ind w:firstLine="0"/>
        <w:jc w:val="center"/>
      </w:pPr>
    </w:p>
    <w:p w:rsidR="00F410B1" w:rsidRDefault="00F410B1" w:rsidP="00BA2E4E">
      <w:pPr>
        <w:pStyle w:val="Akapit"/>
        <w:spacing w:line="240" w:lineRule="auto"/>
        <w:ind w:firstLine="0"/>
        <w:jc w:val="center"/>
      </w:pPr>
    </w:p>
    <w:p w:rsidR="00BA2E4E" w:rsidRPr="00BA2E4E" w:rsidRDefault="00BA2E4E" w:rsidP="00BA2E4E">
      <w:pPr>
        <w:pStyle w:val="Akapit"/>
        <w:spacing w:line="240" w:lineRule="auto"/>
        <w:ind w:firstLine="0"/>
        <w:jc w:val="center"/>
        <w:rPr>
          <w:sz w:val="64"/>
          <w:szCs w:val="64"/>
        </w:rPr>
      </w:pPr>
      <w:r w:rsidRPr="00BA2E4E">
        <w:rPr>
          <w:sz w:val="64"/>
          <w:szCs w:val="64"/>
        </w:rPr>
        <w:t>Inteligentny interfejs dotykowy umożliwiający obsługę złożonych gestów</w:t>
      </w:r>
    </w:p>
    <w:p w:rsidR="00BA2E4E" w:rsidRDefault="00BA2E4E" w:rsidP="00BA2E4E">
      <w:pPr>
        <w:pStyle w:val="Akapit"/>
        <w:spacing w:line="240" w:lineRule="auto"/>
        <w:ind w:firstLine="0"/>
        <w:jc w:val="center"/>
      </w:pPr>
    </w:p>
    <w:p w:rsidR="00BA2E4E" w:rsidRDefault="00BA2E4E" w:rsidP="00BA2E4E">
      <w:pPr>
        <w:pStyle w:val="Akapit"/>
        <w:spacing w:line="240" w:lineRule="auto"/>
        <w:ind w:firstLine="0"/>
        <w:jc w:val="center"/>
      </w:pPr>
    </w:p>
    <w:p w:rsidR="00BA2E4E" w:rsidRDefault="00BA2E4E" w:rsidP="00BA2E4E">
      <w:pPr>
        <w:pStyle w:val="Akapit"/>
        <w:spacing w:line="240" w:lineRule="auto"/>
        <w:ind w:firstLine="0"/>
        <w:jc w:val="center"/>
      </w:pPr>
    </w:p>
    <w:p w:rsidR="00BA2E4E" w:rsidRPr="00BA2E4E" w:rsidRDefault="00BA2E4E" w:rsidP="00F410B1">
      <w:pPr>
        <w:pStyle w:val="Akapit"/>
        <w:tabs>
          <w:tab w:val="right" w:pos="8789"/>
        </w:tabs>
        <w:spacing w:line="240" w:lineRule="auto"/>
        <w:ind w:firstLine="0"/>
        <w:jc w:val="left"/>
        <w:rPr>
          <w:sz w:val="28"/>
          <w:szCs w:val="28"/>
        </w:rPr>
      </w:pPr>
      <w:r w:rsidRPr="00BA2E4E">
        <w:rPr>
          <w:sz w:val="28"/>
          <w:szCs w:val="28"/>
        </w:rPr>
        <w:tab/>
        <w:t>Opiekun pracy:</w:t>
      </w:r>
    </w:p>
    <w:p w:rsidR="00BA2E4E" w:rsidRPr="00BA2E4E" w:rsidRDefault="00BA2E4E" w:rsidP="00F410B1">
      <w:pPr>
        <w:pStyle w:val="Akapit"/>
        <w:tabs>
          <w:tab w:val="right" w:pos="8789"/>
        </w:tabs>
        <w:spacing w:line="240" w:lineRule="auto"/>
        <w:ind w:firstLine="0"/>
        <w:jc w:val="left"/>
        <w:rPr>
          <w:sz w:val="28"/>
          <w:szCs w:val="28"/>
        </w:rPr>
      </w:pPr>
      <w:r w:rsidRPr="00BA2E4E">
        <w:rPr>
          <w:sz w:val="28"/>
          <w:szCs w:val="28"/>
        </w:rPr>
        <w:tab/>
        <w:t>mgr inż. Bogdan Harasymowicz-Boggio</w:t>
      </w:r>
    </w:p>
    <w:p w:rsidR="00BA2E4E" w:rsidRDefault="00BA2E4E" w:rsidP="00F410B1">
      <w:pPr>
        <w:pStyle w:val="Akapit"/>
        <w:tabs>
          <w:tab w:val="right" w:pos="8789"/>
        </w:tabs>
        <w:spacing w:line="240" w:lineRule="auto"/>
        <w:ind w:firstLine="0"/>
        <w:jc w:val="left"/>
      </w:pPr>
    </w:p>
    <w:p w:rsidR="00BA2E4E" w:rsidRDefault="00BA2E4E" w:rsidP="00F410B1">
      <w:pPr>
        <w:pStyle w:val="Akapit"/>
        <w:tabs>
          <w:tab w:val="right" w:pos="8789"/>
        </w:tabs>
        <w:spacing w:line="240" w:lineRule="auto"/>
        <w:ind w:firstLine="0"/>
        <w:jc w:val="left"/>
      </w:pPr>
    </w:p>
    <w:p w:rsidR="00F410B1" w:rsidRDefault="00F410B1" w:rsidP="00F410B1">
      <w:pPr>
        <w:pStyle w:val="Akapit"/>
        <w:tabs>
          <w:tab w:val="right" w:pos="8789"/>
        </w:tabs>
        <w:spacing w:line="240" w:lineRule="auto"/>
        <w:ind w:firstLine="0"/>
        <w:jc w:val="left"/>
      </w:pPr>
    </w:p>
    <w:p w:rsidR="00BA2E4E" w:rsidRDefault="00BA2E4E" w:rsidP="00F410B1">
      <w:pPr>
        <w:pStyle w:val="Akapit"/>
        <w:tabs>
          <w:tab w:val="right" w:pos="8789"/>
        </w:tabs>
        <w:spacing w:line="240" w:lineRule="auto"/>
        <w:ind w:firstLine="0"/>
        <w:jc w:val="left"/>
      </w:pPr>
      <w:r>
        <w:tab/>
      </w:r>
      <w:r w:rsidRPr="00BA2E4E">
        <w:t>Instytut Automatyki i Robotyki</w:t>
      </w:r>
    </w:p>
    <w:p w:rsidR="00BA2E4E" w:rsidRDefault="00BA2E4E" w:rsidP="00BA2E4E">
      <w:pPr>
        <w:pStyle w:val="Akapit"/>
        <w:spacing w:line="240" w:lineRule="auto"/>
        <w:ind w:firstLine="0"/>
        <w:jc w:val="center"/>
      </w:pPr>
    </w:p>
    <w:p w:rsidR="00BA2E4E" w:rsidRDefault="00BA2E4E" w:rsidP="00BA2E4E">
      <w:pPr>
        <w:pStyle w:val="Akapit"/>
        <w:spacing w:line="240" w:lineRule="auto"/>
        <w:ind w:firstLine="0"/>
        <w:jc w:val="center"/>
      </w:pPr>
    </w:p>
    <w:p w:rsidR="00F410B1" w:rsidRDefault="00F410B1" w:rsidP="00BA2E4E">
      <w:pPr>
        <w:pStyle w:val="Akapit"/>
        <w:spacing w:line="240" w:lineRule="auto"/>
        <w:ind w:firstLine="0"/>
        <w:jc w:val="center"/>
      </w:pPr>
    </w:p>
    <w:p w:rsidR="00F410B1" w:rsidRDefault="00F410B1" w:rsidP="00BA2E4E">
      <w:pPr>
        <w:pStyle w:val="Akapit"/>
        <w:spacing w:line="240" w:lineRule="auto"/>
        <w:ind w:firstLine="0"/>
        <w:jc w:val="center"/>
      </w:pPr>
    </w:p>
    <w:p w:rsidR="00F410B1" w:rsidRDefault="00F410B1" w:rsidP="00BA2E4E">
      <w:pPr>
        <w:pStyle w:val="Akapit"/>
        <w:spacing w:line="240" w:lineRule="auto"/>
        <w:ind w:firstLine="0"/>
        <w:jc w:val="center"/>
      </w:pPr>
    </w:p>
    <w:p w:rsidR="00F410B1" w:rsidRDefault="00F410B1" w:rsidP="00BA2E4E">
      <w:pPr>
        <w:pStyle w:val="Akapit"/>
        <w:spacing w:line="240" w:lineRule="auto"/>
        <w:ind w:firstLine="0"/>
        <w:jc w:val="center"/>
      </w:pPr>
    </w:p>
    <w:p w:rsidR="00BA2E4E" w:rsidRDefault="00BA2E4E" w:rsidP="00BA2E4E">
      <w:pPr>
        <w:pStyle w:val="Akapit"/>
        <w:spacing w:line="240" w:lineRule="auto"/>
        <w:ind w:firstLine="0"/>
        <w:jc w:val="center"/>
      </w:pPr>
    </w:p>
    <w:p w:rsidR="00BA2E4E" w:rsidRDefault="00BA2E4E" w:rsidP="00BA2E4E">
      <w:pPr>
        <w:pStyle w:val="Akapit"/>
        <w:spacing w:line="240" w:lineRule="auto"/>
        <w:ind w:firstLine="0"/>
        <w:jc w:val="center"/>
      </w:pPr>
      <w:r>
        <w:t>Warszawa, 2016 r.</w:t>
      </w:r>
    </w:p>
    <w:p w:rsidR="002A28B8" w:rsidRDefault="002A28B8" w:rsidP="00BA2E4E">
      <w:pPr>
        <w:pStyle w:val="Akapit"/>
        <w:spacing w:line="240" w:lineRule="auto"/>
        <w:ind w:firstLine="0"/>
        <w:jc w:val="center"/>
      </w:pPr>
    </w:p>
    <w:p w:rsidR="002A28B8" w:rsidRDefault="002A28B8" w:rsidP="00BA2E4E">
      <w:pPr>
        <w:pStyle w:val="Akapit"/>
        <w:spacing w:line="240" w:lineRule="auto"/>
        <w:ind w:firstLine="0"/>
        <w:jc w:val="center"/>
      </w:pPr>
    </w:p>
    <w:p w:rsidR="00337219" w:rsidRDefault="00337219" w:rsidP="00BA2E4E">
      <w:pPr>
        <w:pStyle w:val="Akapit"/>
        <w:spacing w:line="240" w:lineRule="auto"/>
        <w:ind w:firstLine="0"/>
        <w:jc w:val="center"/>
      </w:pPr>
    </w:p>
    <w:p w:rsidR="00BA2E4E" w:rsidRDefault="002A28B8" w:rsidP="00337219">
      <w:pPr>
        <w:pStyle w:val="TODO"/>
      </w:pPr>
      <w:r>
        <w:t>Bez numeru strony na stronie tytułowej</w:t>
      </w:r>
      <w:r w:rsidR="00BA2E4E">
        <w:br w:type="page"/>
      </w:r>
    </w:p>
    <w:p w:rsidR="00810E89" w:rsidRDefault="00810E89" w:rsidP="0060007D">
      <w:pPr>
        <w:pStyle w:val="TODO"/>
      </w:pPr>
      <w:r>
        <w:lastRenderedPageBreak/>
        <w:t>Oryginał karty pracy</w:t>
      </w:r>
    </w:p>
    <w:p w:rsidR="008E6EF8" w:rsidRDefault="008E6EF8" w:rsidP="0060007D">
      <w:pPr>
        <w:pStyle w:val="TODO"/>
      </w:pPr>
      <w:r>
        <w:t>Streszczenie w języku polskim (1 strona A4)</w:t>
      </w:r>
    </w:p>
    <w:p w:rsidR="008E6EF8" w:rsidRDefault="008E6EF8" w:rsidP="0060007D">
      <w:pPr>
        <w:pStyle w:val="TODO"/>
      </w:pPr>
      <w:r>
        <w:t>Streszczenie w języku angielskim (1 strona A4)</w:t>
      </w:r>
    </w:p>
    <w:p w:rsidR="00831ED5" w:rsidRPr="00831ED5" w:rsidRDefault="00CB4A3D" w:rsidP="00831ED5">
      <w:pPr>
        <w:pStyle w:val="Heading1"/>
      </w:pPr>
      <w:r>
        <w:t>Życiorys</w:t>
      </w:r>
    </w:p>
    <w:p w:rsidR="003A4D4D" w:rsidRDefault="003A4D4D" w:rsidP="00712015">
      <w:pPr>
        <w:pStyle w:val="Heading1"/>
      </w:pPr>
      <w:r>
        <w:t>Spis treści</w:t>
      </w:r>
    </w:p>
    <w:p w:rsidR="007B7141" w:rsidRPr="00712015" w:rsidRDefault="00712015" w:rsidP="00712015">
      <w:pPr>
        <w:pStyle w:val="Heading1"/>
      </w:pPr>
      <w:r>
        <w:t xml:space="preserve">1. </w:t>
      </w:r>
      <w:r w:rsidR="007B7141" w:rsidRPr="00AA1607">
        <w:t>Wstęp</w:t>
      </w:r>
    </w:p>
    <w:p w:rsidR="007B7141" w:rsidRPr="004D45DC" w:rsidRDefault="00712015" w:rsidP="00712015">
      <w:pPr>
        <w:pStyle w:val="Heading2"/>
      </w:pPr>
      <w:r>
        <w:t xml:space="preserve">1.1. </w:t>
      </w:r>
      <w:r w:rsidR="007B7141" w:rsidRPr="00712015">
        <w:t>Cel</w:t>
      </w:r>
      <w:r w:rsidR="007B7141">
        <w:t xml:space="preserve"> pracy</w:t>
      </w:r>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Pr="000D1454" w:rsidRDefault="009562B3" w:rsidP="00813D59">
      <w:pPr>
        <w:pStyle w:val="Akapit"/>
      </w:pPr>
      <w:r>
        <w:t xml:space="preserve">Inteligencja powstałego interfejsu polega na zdolności systemu do samouczenia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w:t>
      </w:r>
      <w:r w:rsidR="0044007F">
        <w:t xml:space="preserve"> </w:t>
      </w:r>
      <w:r w:rsidR="0044007F">
        <w:t>użytkownika</w:t>
      </w:r>
      <w:r>
        <w:t>.</w:t>
      </w:r>
    </w:p>
    <w:p w:rsidR="00714859" w:rsidRDefault="00714859" w:rsidP="0035187A">
      <w:pPr>
        <w:pStyle w:val="Heading2"/>
      </w:pPr>
      <w:r>
        <w:t>1.2. Założenia</w:t>
      </w:r>
      <w:r w:rsidR="0035187A">
        <w:t xml:space="preserve"> </w:t>
      </w:r>
      <w:r>
        <w:t>projektu</w:t>
      </w:r>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t>
      </w:r>
      <w:r w:rsidR="00A16D19">
        <w:lastRenderedPageBreak/>
        <w:t xml:space="preserve">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powinna</w:t>
      </w:r>
      <w:r w:rsidR="00813D59">
        <w:t xml:space="preserve"> nauczyć </w:t>
      </w:r>
      <w:r w:rsidR="00813D59">
        <w:t xml:space="preserve">się charakteru </w:t>
      </w:r>
      <w:r w:rsidR="00813D59">
        <w:t>pisma odręcznego od użytkownika</w:t>
      </w:r>
      <w:r w:rsidR="00813D59">
        <w:t xml:space="preserve">,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w:t>
      </w:r>
      <w:r>
        <w:t xml:space="preserve"> </w:t>
      </w:r>
      <w:r>
        <w:t>algorytmu rozpoznawania elementarnych gestów,</w:t>
      </w:r>
    </w:p>
    <w:p w:rsidR="00DD0CA9" w:rsidRDefault="00DD0CA9" w:rsidP="00DD0CA9">
      <w:pPr>
        <w:pStyle w:val="Lista"/>
      </w:pPr>
      <w:r>
        <w:t>Opracowanie metody</w:t>
      </w:r>
      <w:r>
        <w:t xml:space="preserve"> </w:t>
      </w:r>
      <w:r>
        <w:t xml:space="preserve">rozpoznawania złożonych gestów oraz </w:t>
      </w:r>
      <w:r>
        <w:t>wprowadzania znaków</w:t>
      </w:r>
      <w:r>
        <w:t xml:space="preserve"> na podstawie pisma odręcznego,</w:t>
      </w:r>
    </w:p>
    <w:p w:rsidR="00DD0CA9" w:rsidRDefault="00DD0CA9" w:rsidP="00DD0CA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r>
        <w:t>1.</w:t>
      </w:r>
      <w:r w:rsidR="0035187A">
        <w:t>3</w:t>
      </w:r>
      <w:r>
        <w:t>. Zastosowanie</w:t>
      </w:r>
    </w:p>
    <w:p w:rsidR="003A3764" w:rsidRDefault="00B90935" w:rsidP="00B90935">
      <w:pPr>
        <w:pStyle w:val="Akapit"/>
      </w:pPr>
      <w:r>
        <w:t xml:space="preserve">Opracowany system może znaleźć zastosowanie jako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t>Kolejnym polem zastosowań są urządzenia z bardzo małymi ekranami dotykowymi (np. smartwatche),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lastRenderedPageBreak/>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również jako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rozwiązaniem</w:t>
      </w:r>
      <w:r>
        <w:t xml:space="preserve"> nie przyznawałby dostępu osobie, która poznała hasło, lecz wprowadziła je w inny sposób.</w:t>
      </w:r>
      <w:bookmarkStart w:id="0" w:name="_GoBack"/>
      <w:bookmarkEnd w:id="0"/>
    </w:p>
    <w:p w:rsidR="00C73397" w:rsidRDefault="00C73397" w:rsidP="00B90935">
      <w:pPr>
        <w:pStyle w:val="Akapit"/>
      </w:pPr>
      <w:r>
        <w:t>Interfejs dotykowy będący przedmiotem pracy można również wykorzystać jako rozszerzenie systemu, na którym pracuje urządzenie do skrótowego uruchamiania aplikacji lub niektórych funkcji systemu. Opracowaną metodę można zaimplementować także na panelach operatorskich HMI z ekranem dotykowym w celu wygodnego i łatwego przeglądania monitorowanych wielkości i wizualizowanych procesów w przemyśle.</w:t>
      </w:r>
    </w:p>
    <w:p w:rsidR="00714859" w:rsidRDefault="0035187A" w:rsidP="00714859">
      <w:pPr>
        <w:pStyle w:val="Heading2"/>
      </w:pPr>
      <w:r>
        <w:t>1.4</w:t>
      </w:r>
      <w:r w:rsidR="00714859">
        <w:t>. Przegląd istniejących rozwiązań</w:t>
      </w:r>
    </w:p>
    <w:p w:rsidR="009323E8" w:rsidRDefault="009323E8" w:rsidP="009323E8">
      <w:pPr>
        <w:pStyle w:val="TODO"/>
      </w:pPr>
      <w:r>
        <w:t>gotowe rozwiązania na rynku, opis, oprogramowanie w smatrfonach</w:t>
      </w:r>
    </w:p>
    <w:p w:rsidR="00714859" w:rsidRDefault="009323E8" w:rsidP="009323E8">
      <w:pPr>
        <w:pStyle w:val="TODO"/>
        <w:rPr>
          <w:lang w:val="en-US"/>
        </w:rPr>
      </w:pPr>
      <w:r w:rsidRPr="009323E8">
        <w:rPr>
          <w:lang w:val="en-US"/>
        </w:rPr>
        <w:t>przegląd metod on-line Handwriting Recognition, opis</w:t>
      </w:r>
    </w:p>
    <w:p w:rsidR="00052F8F" w:rsidRPr="00321497" w:rsidRDefault="00052F8F" w:rsidP="009323E8">
      <w:pPr>
        <w:pStyle w:val="TODO"/>
      </w:pPr>
      <w:r w:rsidRPr="00321497">
        <w:t>inne prace naukowe</w:t>
      </w:r>
    </w:p>
    <w:p w:rsidR="00714859" w:rsidRDefault="00714859" w:rsidP="00714859">
      <w:pPr>
        <w:pStyle w:val="Heading1"/>
      </w:pPr>
      <w:r>
        <w:lastRenderedPageBreak/>
        <w:t>2. Wstęp teoretyczny</w:t>
      </w:r>
    </w:p>
    <w:p w:rsidR="00134635" w:rsidRDefault="00134635" w:rsidP="00134635">
      <w:pPr>
        <w:pStyle w:val="Center"/>
      </w:pPr>
      <w:r>
        <w:rPr>
          <w:noProof/>
          <w:lang w:eastAsia="pl-PL"/>
        </w:rPr>
        <w:drawing>
          <wp:inline distT="0" distB="0" distL="0" distR="0" wp14:anchorId="14D86887" wp14:editId="3A189C8E">
            <wp:extent cx="5715000" cy="34024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409" cy="3408613"/>
                    </a:xfrm>
                    <a:prstGeom prst="rect">
                      <a:avLst/>
                    </a:prstGeom>
                  </pic:spPr>
                </pic:pic>
              </a:graphicData>
            </a:graphic>
          </wp:inline>
        </w:drawing>
      </w:r>
    </w:p>
    <w:p w:rsidR="008A4442" w:rsidRPr="008A4442" w:rsidRDefault="008A4442" w:rsidP="008A4442">
      <w:pPr>
        <w:pStyle w:val="Akapit"/>
      </w:pPr>
      <w:r>
        <w:t>"...syntaktyczne rozpoznawanie obrazów - reprezentowanie obiektu przez ciąg...</w:t>
      </w:r>
    </w:p>
    <w:p w:rsidR="00C02D7B" w:rsidRDefault="00C02D7B" w:rsidP="00C02D7B">
      <w:pPr>
        <w:pStyle w:val="TODO"/>
      </w:pPr>
      <w:r>
        <w:t>ten obrazek, opis</w:t>
      </w:r>
    </w:p>
    <w:p w:rsidR="00C02D7B" w:rsidRDefault="00C02D7B" w:rsidP="00C02D7B">
      <w:pPr>
        <w:pStyle w:val="TODO"/>
      </w:pPr>
      <w:r>
        <w:t>segmentacja, klasyfikacja, przetwarzanie wstępne</w:t>
      </w:r>
    </w:p>
    <w:p w:rsidR="008D39AD" w:rsidRDefault="008D39AD" w:rsidP="00C02D7B">
      <w:pPr>
        <w:pStyle w:val="TODO"/>
      </w:pPr>
      <w:r>
        <w:t>on-line Handwriting Recognition</w:t>
      </w:r>
    </w:p>
    <w:p w:rsidR="008D39AD" w:rsidRPr="008D39AD" w:rsidRDefault="008D39AD" w:rsidP="00C02D7B">
      <w:pPr>
        <w:pStyle w:val="TODO"/>
        <w:rPr>
          <w:lang w:val="en-US"/>
        </w:rPr>
      </w:pPr>
      <w:r w:rsidRPr="008D39AD">
        <w:rPr>
          <w:lang w:val="en-US"/>
        </w:rPr>
        <w:t>off</w:t>
      </w:r>
      <w:r w:rsidRPr="008D39AD">
        <w:rPr>
          <w:lang w:val="en-US"/>
        </w:rPr>
        <w:t>-line Handwriting Recognition</w:t>
      </w:r>
    </w:p>
    <w:p w:rsidR="00714859" w:rsidRPr="008D39AD" w:rsidRDefault="00714859" w:rsidP="00714859">
      <w:pPr>
        <w:pStyle w:val="Heading2"/>
        <w:rPr>
          <w:lang w:val="en-US"/>
        </w:rPr>
      </w:pPr>
      <w:r w:rsidRPr="008D39AD">
        <w:rPr>
          <w:lang w:val="en-US"/>
        </w:rPr>
        <w:t>2.1. Klasyfikatory</w:t>
      </w:r>
    </w:p>
    <w:p w:rsidR="00714859" w:rsidRDefault="00714859" w:rsidP="00714859">
      <w:pPr>
        <w:pStyle w:val="Heading3"/>
      </w:pPr>
      <w:r>
        <w:t xml:space="preserve">2.1.1. </w:t>
      </w:r>
      <w:r w:rsidR="00773A88">
        <w:t>Kody łańcuchowe</w:t>
      </w:r>
      <w:r>
        <w:t xml:space="preserve"> Freemana</w:t>
      </w:r>
    </w:p>
    <w:p w:rsidR="00714859" w:rsidRDefault="002D78F8" w:rsidP="002D78F8">
      <w:pPr>
        <w:pStyle w:val="TODO"/>
      </w:pPr>
      <w:r w:rsidRPr="002D78F8">
        <w:t>łańcuchy Freemana - zalety: mała zajętość pamięci, prostota</w:t>
      </w:r>
    </w:p>
    <w:p w:rsidR="00B10719" w:rsidRDefault="00B10719" w:rsidP="002D78F8">
      <w:pPr>
        <w:pStyle w:val="TODO"/>
      </w:pPr>
      <w:r>
        <w:t>Histogramy - co to?</w:t>
      </w:r>
    </w:p>
    <w:p w:rsidR="00714859" w:rsidRDefault="00714859" w:rsidP="00714859">
      <w:pPr>
        <w:pStyle w:val="Heading3"/>
      </w:pPr>
      <w:r>
        <w:t>2.1.2. Sieci neuronowe</w:t>
      </w:r>
    </w:p>
    <w:p w:rsidR="00714859" w:rsidRDefault="00714859" w:rsidP="00714859">
      <w:pPr>
        <w:pStyle w:val="Akapit"/>
      </w:pPr>
    </w:p>
    <w:p w:rsidR="00714859" w:rsidRDefault="00714859" w:rsidP="00714859">
      <w:pPr>
        <w:pStyle w:val="Heading3"/>
      </w:pPr>
      <w:r>
        <w:t>2.1.3. Supported Vector Machine</w:t>
      </w:r>
    </w:p>
    <w:p w:rsidR="00714859" w:rsidRDefault="0054275C" w:rsidP="0054275C">
      <w:pPr>
        <w:pStyle w:val="TODO"/>
      </w:pPr>
      <w:r>
        <w:t>inne prace, źródła, jak inni to robili i co stwierdzili</w:t>
      </w:r>
    </w:p>
    <w:p w:rsidR="00714859" w:rsidRDefault="00714859" w:rsidP="00714859">
      <w:pPr>
        <w:pStyle w:val="Heading2"/>
      </w:pPr>
      <w:r>
        <w:t xml:space="preserve">2.2. </w:t>
      </w:r>
      <w:r w:rsidR="007B4DEE">
        <w:t>Metody minimalnoodległościowe</w:t>
      </w:r>
    </w:p>
    <w:p w:rsidR="007B4DEE" w:rsidRDefault="007B4DEE" w:rsidP="007B4DEE">
      <w:pPr>
        <w:pStyle w:val="TODO"/>
      </w:pPr>
      <w:r>
        <w:t>Metoda najbliższych sąsiadów</w:t>
      </w:r>
    </w:p>
    <w:p w:rsidR="007B4DEE" w:rsidRPr="007B4DEE" w:rsidRDefault="007B4DEE" w:rsidP="007B4DEE">
      <w:pPr>
        <w:pStyle w:val="TODO"/>
      </w:pPr>
      <w:r>
        <w:t>duża wrażliwość na błędy ciągu uczącego</w:t>
      </w:r>
    </w:p>
    <w:p w:rsidR="00714859" w:rsidRDefault="006966EA" w:rsidP="006966EA">
      <w:pPr>
        <w:pStyle w:val="TODO"/>
      </w:pPr>
      <w:r w:rsidRPr="006966EA">
        <w:t>Crosss-Correlation</w:t>
      </w:r>
      <w:r>
        <w:t>?, [Tadeusiewicz]</w:t>
      </w:r>
    </w:p>
    <w:p w:rsidR="00531DDB" w:rsidRDefault="00531DDB" w:rsidP="00531DDB">
      <w:pPr>
        <w:pStyle w:val="Heading2"/>
      </w:pPr>
      <w:r>
        <w:lastRenderedPageBreak/>
        <w:t>2.3. Metody korelacji</w:t>
      </w:r>
    </w:p>
    <w:p w:rsidR="00531DDB" w:rsidRDefault="00531DDB" w:rsidP="00531DDB">
      <w:pPr>
        <w:pStyle w:val="Heading3"/>
      </w:pPr>
      <w:r>
        <w:t>2.3.1. Korelacja Pearsona</w:t>
      </w:r>
    </w:p>
    <w:p w:rsidR="00531DDB" w:rsidRDefault="00531DDB" w:rsidP="00531DDB">
      <w:pPr>
        <w:pStyle w:val="TODO"/>
      </w:pPr>
      <w:r>
        <w:t>wzory matematyczne</w:t>
      </w:r>
    </w:p>
    <w:p w:rsidR="00531DDB" w:rsidRDefault="00531DDB" w:rsidP="00531DDB">
      <w:pPr>
        <w:pStyle w:val="Heading3"/>
      </w:pPr>
      <w:r>
        <w:t>2.3.2. Inne korelacje</w:t>
      </w:r>
    </w:p>
    <w:p w:rsidR="00531DDB" w:rsidRPr="00531DDB" w:rsidRDefault="00531DDB" w:rsidP="00531DDB">
      <w:pPr>
        <w:pStyle w:val="TODO"/>
      </w:pPr>
      <w:r>
        <w:t>Batacharraya, itd.</w:t>
      </w:r>
    </w:p>
    <w:p w:rsidR="00714859" w:rsidRDefault="00714859" w:rsidP="00714859">
      <w:pPr>
        <w:pStyle w:val="Heading2"/>
      </w:pPr>
      <w:r>
        <w:t>2.3. Słownik używanych pojęć</w:t>
      </w:r>
    </w:p>
    <w:p w:rsidR="000651C9" w:rsidRPr="000651C9" w:rsidRDefault="000651C9" w:rsidP="000651C9">
      <w:pPr>
        <w:pStyle w:val="Akapit"/>
      </w:pPr>
      <w:r w:rsidRPr="000651C9">
        <w:rPr>
          <w:b/>
        </w:rPr>
        <w:t>Gest elementarny, gest składowy, gest pojedynczy</w:t>
      </w:r>
      <w:r>
        <w:t xml:space="preserve"> - kontur powstały w wyniku przesunięcia palca lub rysika po ekranie bez odrywania </w:t>
      </w:r>
      <w:r w:rsidR="00490A1A">
        <w:t xml:space="preserve">go </w:t>
      </w:r>
      <w:r>
        <w:t>od ekranu</w:t>
      </w:r>
    </w:p>
    <w:p w:rsidR="00A16D19" w:rsidRDefault="00855ACC" w:rsidP="00A16D19">
      <w:pPr>
        <w:pStyle w:val="Akapit"/>
      </w:pPr>
      <w:r>
        <w:rPr>
          <w:b/>
        </w:rPr>
        <w:t xml:space="preserve">Gest złożony </w:t>
      </w:r>
      <w:r w:rsidR="000651C9">
        <w:t>-  sekwencja</w:t>
      </w:r>
      <w:r w:rsidR="00A16D19">
        <w:t xml:space="preserve"> następujących p</w:t>
      </w:r>
      <w:r w:rsidR="00DE24E4">
        <w:t>o sobie gestów elementarnych</w:t>
      </w:r>
      <w:r w:rsidR="007934BD">
        <w:t>, wieloelementowy</w:t>
      </w:r>
      <w:r w:rsidR="00D72862">
        <w:t xml:space="preserve"> gest</w:t>
      </w:r>
    </w:p>
    <w:p w:rsidR="00D72862" w:rsidRPr="00D72862" w:rsidRDefault="00D72862" w:rsidP="00A16D19">
      <w:pPr>
        <w:pStyle w:val="Akapit"/>
      </w:pPr>
      <w:r w:rsidRPr="00D72862">
        <w:rPr>
          <w:b/>
        </w:rPr>
        <w:t xml:space="preserve">Złożoność gestu </w:t>
      </w:r>
      <w:r>
        <w:rPr>
          <w:b/>
        </w:rPr>
        <w:t xml:space="preserve">- </w:t>
      </w:r>
      <w:r>
        <w:t>liczba gestów elementarnych składających się na gest złożony</w:t>
      </w:r>
    </w:p>
    <w:p w:rsidR="00714859" w:rsidRDefault="008C2BD3" w:rsidP="008C2BD3">
      <w:pPr>
        <w:pStyle w:val="TODO"/>
      </w:pPr>
      <w:r w:rsidRPr="008C2BD3">
        <w:t>korelacja wypadkowa</w:t>
      </w:r>
    </w:p>
    <w:p w:rsidR="00705CFC" w:rsidRDefault="00705CFC" w:rsidP="00705CFC">
      <w:pPr>
        <w:pStyle w:val="Heading2"/>
      </w:pPr>
      <w:r>
        <w:t xml:space="preserve">2.4. </w:t>
      </w:r>
      <w:r w:rsidR="00292979">
        <w:t>Info</w:t>
      </w:r>
      <w:r>
        <w:t xml:space="preserve"> o systemie Android</w:t>
      </w:r>
    </w:p>
    <w:p w:rsidR="00705CFC" w:rsidRPr="00705CFC" w:rsidRDefault="007C1121" w:rsidP="007C1121">
      <w:pPr>
        <w:pStyle w:val="TODO"/>
      </w:pPr>
      <w:r>
        <w:t>łatwość prorgramowania</w:t>
      </w:r>
    </w:p>
    <w:p w:rsidR="00705CFC" w:rsidRDefault="00705CFC" w:rsidP="00705CFC">
      <w:pPr>
        <w:pStyle w:val="Heading2"/>
      </w:pPr>
      <w:r>
        <w:t xml:space="preserve">2.5. </w:t>
      </w:r>
      <w:r w:rsidR="00292979">
        <w:t>Info</w:t>
      </w:r>
      <w:r>
        <w:t xml:space="preserve"> o OpenCV</w:t>
      </w:r>
    </w:p>
    <w:p w:rsidR="0061150D" w:rsidRPr="0061150D" w:rsidRDefault="0061150D" w:rsidP="0061150D">
      <w:pPr>
        <w:pStyle w:val="TODO"/>
      </w:pPr>
      <w:r>
        <w:t>OpenCV ma implementację na system Android w Javie</w:t>
      </w:r>
      <w:r w:rsidR="006C355D">
        <w:t>, licencja</w:t>
      </w:r>
      <w:r w:rsidR="00C4386C">
        <w:t xml:space="preserve"> darmowa</w:t>
      </w:r>
    </w:p>
    <w:p w:rsidR="00714859" w:rsidRDefault="00714859" w:rsidP="00714859">
      <w:pPr>
        <w:pStyle w:val="Heading1"/>
      </w:pPr>
      <w:r>
        <w:t xml:space="preserve">3. </w:t>
      </w:r>
      <w:r w:rsidR="007B4DEE">
        <w:t>Algorytm</w:t>
      </w:r>
      <w:r>
        <w:t xml:space="preserve"> rozpoznawania </w:t>
      </w:r>
      <w:r w:rsidR="007B4DEE">
        <w:t>pojedynczych konturów</w:t>
      </w:r>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r>
        <w:t>przetwarzanie wstępne</w:t>
      </w:r>
      <w:r w:rsidR="008A4442" w:rsidRPr="009677EA">
        <w:t xml:space="preserve"> </w:t>
      </w:r>
      <w:r w:rsidR="00D72862" w:rsidRPr="009677EA">
        <w:t>danych wejściowych</w:t>
      </w:r>
      <w:r w:rsidRPr="009677EA">
        <w:t>,</w:t>
      </w:r>
    </w:p>
    <w:p w:rsidR="009677EA" w:rsidRPr="009677EA" w:rsidRDefault="009677EA" w:rsidP="00670626">
      <w:pPr>
        <w:pStyle w:val="Lista"/>
      </w:pPr>
      <w:r>
        <w:t>segmentacja</w:t>
      </w:r>
      <w:r w:rsidR="00251CF1" w:rsidRPr="009677EA">
        <w:t xml:space="preserve"> (</w:t>
      </w:r>
      <w:r w:rsidRPr="00670626">
        <w:t>wyodrębnienie</w:t>
      </w:r>
      <w:r w:rsidR="00251CF1" w:rsidRPr="009677EA">
        <w:t xml:space="preserve"> cech charakterystycznych obiektu)</w:t>
      </w:r>
      <w:r w:rsidRPr="009677EA">
        <w:t>,</w:t>
      </w:r>
    </w:p>
    <w:p w:rsidR="009677EA" w:rsidRPr="009677EA" w:rsidRDefault="009677EA" w:rsidP="009677EA">
      <w:pPr>
        <w:pStyle w:val="Lista"/>
      </w:pPr>
      <w:r>
        <w:t>utworzenie</w:t>
      </w:r>
      <w:r w:rsidR="00251CF1" w:rsidRPr="009677EA">
        <w:t xml:space="preserve"> reprezentacji nieznanego obiektu</w:t>
      </w:r>
      <w:r w:rsidRPr="009677EA">
        <w:t>,</w:t>
      </w:r>
    </w:p>
    <w:p w:rsidR="008A4442" w:rsidRPr="009677EA" w:rsidRDefault="009677EA" w:rsidP="009677EA">
      <w:pPr>
        <w:pStyle w:val="Lista"/>
      </w:pPr>
      <w:r>
        <w:t>właściwe</w:t>
      </w:r>
      <w:r w:rsidR="008A4442" w:rsidRPr="009677EA">
        <w:t xml:space="preserve"> rozpoznaw</w:t>
      </w:r>
      <w:r>
        <w:t>anie (klasyfikacja</w:t>
      </w:r>
      <w:r w:rsidR="00251CF1" w:rsidRPr="009677EA">
        <w:t>)</w:t>
      </w:r>
      <w:r w:rsidR="008A4442" w:rsidRPr="009677EA">
        <w:t>.</w:t>
      </w:r>
    </w:p>
    <w:p w:rsidR="00594EE5" w:rsidRDefault="00526086" w:rsidP="00670626">
      <w:pPr>
        <w:pStyle w:val="Akapit"/>
      </w:pPr>
      <w:r>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lastRenderedPageBreak/>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jest więc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w:t>
      </w:r>
      <w:r w:rsidR="00594EE5">
        <w:t>(o minimalnej odległości)</w:t>
      </w:r>
      <w:r w:rsidR="00594EE5">
        <w:t xml:space="preserve">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t>
      </w:r>
      <w:r w:rsidR="009677EA">
        <w:t>wzorców</w:t>
      </w:r>
      <w:r w:rsidR="009677EA">
        <w:t xml:space="preserve"> w wewnętrznej bazie aplikacji, które przynależą już do określonych klas i mogą stać się podstawą do identyfikacji nowo wprowadzonych, nieznanych obiektów.</w:t>
      </w:r>
    </w:p>
    <w:p w:rsidR="00773A88" w:rsidRDefault="00E01D11" w:rsidP="00E01D11">
      <w:pPr>
        <w:pStyle w:val="Heading2"/>
      </w:pPr>
      <w:r>
        <w:t>3.1. Założenia algorytmu</w:t>
      </w:r>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konieczne jest 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r w:rsidR="00816BA7">
        <w:t>Należy więc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r>
        <w:t>uwzględnianie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on-line Handwriting Recognition, gdyż </w:t>
      </w:r>
      <w:r w:rsidR="003B1B5F">
        <w:t xml:space="preserve">znana jest cała historia i dynamika powstawania konturu. Metoda </w:t>
      </w:r>
      <w:r w:rsidR="003B1B5F">
        <w:lastRenderedPageBreak/>
        <w:t xml:space="preserve">ta śledzi na bieżąco cały proces powstawania konturu. Natomiast </w:t>
      </w:r>
      <w:r w:rsidR="00657057" w:rsidRPr="00657057">
        <w:t>w przypadku metod o</w:t>
      </w:r>
      <w:r w:rsidR="003B1B5F">
        <w:t xml:space="preserve">ff-line Handwriting Recognition, nie można </w:t>
      </w:r>
      <w:r w:rsidR="00657057" w:rsidRPr="00657057">
        <w:t xml:space="preserve">stwierdzić, jaki był kierunek powstawania konturu na podstawie samego obrazu,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8D39AD" w:rsidP="00816BA7">
      <w:pPr>
        <w:pStyle w:val="Lista"/>
      </w:pPr>
      <w:r>
        <w:t xml:space="preserve">niewrażliwość na obrót (jedynie w </w:t>
      </w:r>
      <w:r>
        <w:t>odpowiednim</w:t>
      </w:r>
      <w:r>
        <w:t xml:space="preserve">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783142" w:rsidP="00816BA7">
      <w:pPr>
        <w:pStyle w:val="Lista"/>
      </w:pPr>
      <w:r>
        <w:t xml:space="preserve">niewrażliwość na przesunięcie (jedynie w odpowiednim zakresie) - Za każdym razem gest wykonywany jest nieco inaczej </w:t>
      </w:r>
      <w:r w:rsidR="00CF30C3">
        <w:t>przez użytkownika, również</w:t>
      </w:r>
      <w:r>
        <w:t xml:space="preserve"> punkt rozpoczęcia rysowania znajduje się w różnych miejscach</w:t>
      </w:r>
      <w:r w:rsidR="00CF30C3">
        <w:t xml:space="preserve">. Tutaj </w:t>
      </w:r>
      <w:r>
        <w:t xml:space="preserve">również pełna niewrażliwość na przesunięcie </w:t>
      </w:r>
      <w:r w:rsidR="00CF30C3">
        <w:t xml:space="preserve">konturu w układzie współrzędnych ekranu </w:t>
      </w:r>
      <w:r>
        <w:t>nie sprawdziłaby się w pewnych przypadkach</w:t>
      </w:r>
      <w:r w:rsidR="00CF30C3">
        <w:t>, np. napisanie znaku "ż" mogłoby być interpretowane przez aplikację jako kombinacja litery "z" i kropki "."</w:t>
      </w:r>
      <w:r w:rsidR="000D1454">
        <w:t>. W takiej sytuacji fakt umiejscowienia kropki nad literą lub w dolnej części ekranu może rozsądzić problematyczną analizę i dać poprawny rezultat. Podobna sytuacja mogłaby wystąpić w przypadku litery "ć" oraz kombinacji litery "c" i przecinka ",".</w:t>
      </w:r>
    </w:p>
    <w:p w:rsidR="000D1454" w:rsidRDefault="000D1454" w:rsidP="00816BA7">
      <w:pPr>
        <w:pStyle w:val="Lista"/>
      </w:pPr>
      <w:r>
        <w:t xml:space="preserve">niewrażliwość na skalowanie (jedynie w odpowiednim zakresie) - podobnie jak w poprzednich przypadkach </w:t>
      </w:r>
      <w:r w:rsidR="005024AB">
        <w:t>właściwość ta</w:t>
      </w:r>
      <w:r>
        <w:t xml:space="preserve"> powinna obowiązywać tylko w ustalonym zakresie. Ma to na celu lepsze rozpoznawanie między sobą małych i dużych liter alfabe</w:t>
      </w:r>
      <w:r w:rsidR="005024AB">
        <w:t xml:space="preserve">tu, które </w:t>
      </w:r>
      <w:r>
        <w:t>w niektórych przypadkach charakteru pisma mogą różnić się jedynie wielkością</w:t>
      </w:r>
      <w:r w:rsidR="0032623B">
        <w:t>.</w:t>
      </w:r>
    </w:p>
    <w:p w:rsidR="002727A7" w:rsidRDefault="0032623B" w:rsidP="0032623B">
      <w:pPr>
        <w:pStyle w:val="Lista"/>
      </w:pPr>
      <w:r>
        <w:t xml:space="preserve">wydobycie ogólnych cech obiektów - Algorytm nie powinien analizować szczegółowych kształtów konturu a powinien w miarę możliwości aproksymować jego cechy geometryczne. </w:t>
      </w:r>
    </w:p>
    <w:p w:rsidR="00714859" w:rsidRDefault="00B33F2A" w:rsidP="00B33F2A">
      <w:pPr>
        <w:pStyle w:val="Heading2"/>
      </w:pPr>
      <w:r>
        <w:t>3</w:t>
      </w:r>
      <w:r w:rsidR="00E01D11">
        <w:t>.2</w:t>
      </w:r>
      <w:r>
        <w:t xml:space="preserve">. Wybór </w:t>
      </w:r>
      <w:r w:rsidR="009677EA">
        <w:t>metody</w:t>
      </w:r>
    </w:p>
    <w:p w:rsidR="00F84C1A" w:rsidRDefault="00F84C1A" w:rsidP="00F84C1A">
      <w:pPr>
        <w:pStyle w:val="Akapit"/>
      </w:pPr>
      <w:r>
        <w:t>Od aplikacji oczekuje się, że będzie rozpoznawać znaki w jak najmniejszym czasie, aby dać użytkownikowi możliwość płynnego wprowadzania tekstu.</w:t>
      </w:r>
    </w:p>
    <w:p w:rsidR="00773A88" w:rsidRDefault="00773A88" w:rsidP="00773A88">
      <w:pPr>
        <w:pStyle w:val="Akapit"/>
      </w:pPr>
    </w:p>
    <w:p w:rsidR="00773A88" w:rsidRDefault="00773A88" w:rsidP="00F84C1A">
      <w:pPr>
        <w:pStyle w:val="Akapit"/>
      </w:pPr>
    </w:p>
    <w:p w:rsidR="00F84C1A" w:rsidRDefault="00F84C1A" w:rsidP="00F84C1A">
      <w:pPr>
        <w:pStyle w:val="Akapit"/>
      </w:pPr>
      <w:r>
        <w:t xml:space="preserve">Z tego względu zdecydowano się na </w:t>
      </w:r>
      <w:r w:rsidR="00773A88">
        <w:t>reprezentację wprowadzanych konturów za pomocą łańcuchów Freemana.</w:t>
      </w:r>
    </w:p>
    <w:p w:rsidR="008A4442" w:rsidRDefault="008A4442" w:rsidP="008A4442">
      <w:pPr>
        <w:pStyle w:val="TODO"/>
      </w:pPr>
      <w:r>
        <w:t>kody łańcuchowe Freemana - znacznie mniej pamięciochłonne</w:t>
      </w:r>
    </w:p>
    <w:p w:rsidR="00F84C1A" w:rsidRPr="00F84C1A" w:rsidRDefault="00F84C1A" w:rsidP="00F84C1A">
      <w:pPr>
        <w:pStyle w:val="Akapit"/>
      </w:pPr>
      <w:r>
        <w:t xml:space="preserve">Ze względu na szybkie działanie. </w:t>
      </w:r>
    </w:p>
    <w:p w:rsidR="002D78F8" w:rsidRPr="002D78F8" w:rsidRDefault="002D78F8" w:rsidP="002D78F8">
      <w:pPr>
        <w:pStyle w:val="TODO"/>
      </w:pPr>
      <w:r w:rsidRPr="002D78F8">
        <w:t>wybór metody, opis, dlaczego</w:t>
      </w:r>
    </w:p>
    <w:p w:rsidR="006466CB" w:rsidRDefault="006466CB" w:rsidP="006466CB">
      <w:pPr>
        <w:pStyle w:val="TODO"/>
      </w:pPr>
      <w:r>
        <w:t>Wymagania</w:t>
      </w:r>
      <w:r w:rsidR="002D78F8">
        <w:t xml:space="preserve"> metody</w:t>
      </w:r>
      <w:r>
        <w:t>:</w:t>
      </w:r>
    </w:p>
    <w:p w:rsidR="006466CB" w:rsidRDefault="006466CB" w:rsidP="006466CB">
      <w:pPr>
        <w:pStyle w:val="TODO"/>
      </w:pPr>
      <w:r>
        <w:t>odporność na obrót tylko w pewnym zakresie</w:t>
      </w:r>
    </w:p>
    <w:p w:rsidR="006466CB" w:rsidRDefault="006466CB" w:rsidP="006466CB">
      <w:pPr>
        <w:pStyle w:val="TODO"/>
      </w:pPr>
      <w:r>
        <w:t>odporność na przesunięcie tylko w pewnym zakresie</w:t>
      </w:r>
    </w:p>
    <w:p w:rsidR="006466CB" w:rsidRDefault="006466CB" w:rsidP="006466CB">
      <w:pPr>
        <w:pStyle w:val="TODO"/>
      </w:pPr>
      <w:r>
        <w:t>odporność na skalowanie tylko w pewnym zakresie</w:t>
      </w:r>
    </w:p>
    <w:p w:rsidR="006466CB" w:rsidRDefault="006466CB" w:rsidP="006466CB">
      <w:pPr>
        <w:pStyle w:val="TODO"/>
      </w:pPr>
      <w:r>
        <w:t>uwzględnianie kierunku pisania</w:t>
      </w:r>
    </w:p>
    <w:p w:rsidR="006878D5" w:rsidRDefault="006466CB" w:rsidP="006878D5">
      <w:pPr>
        <w:pStyle w:val="TODO"/>
      </w:pPr>
      <w:r>
        <w:t>uwzględnienie początku rysowania</w:t>
      </w:r>
    </w:p>
    <w:p w:rsidR="00351B18" w:rsidRDefault="00351B18" w:rsidP="00351B18">
      <w:pPr>
        <w:pStyle w:val="Heading2"/>
      </w:pPr>
      <w:r>
        <w:t>3.3. Przetwarzanie wstępne</w:t>
      </w:r>
    </w:p>
    <w:p w:rsidR="00351B18" w:rsidRPr="00351B18" w:rsidRDefault="00351B18" w:rsidP="00351B18">
      <w:pPr>
        <w:pStyle w:val="TODO"/>
        <w:rPr>
          <w:rStyle w:val="IntenseEmphasis"/>
          <w:i w:val="0"/>
          <w:iCs w:val="0"/>
          <w:color w:val="0070C0"/>
        </w:rPr>
      </w:pPr>
      <w:r w:rsidRPr="00351B18">
        <w:rPr>
          <w:rStyle w:val="IntenseEmphasis"/>
          <w:i w:val="0"/>
          <w:iCs w:val="0"/>
          <w:color w:val="0070C0"/>
        </w:rPr>
        <w:t>Filtracja</w:t>
      </w:r>
    </w:p>
    <w:p w:rsidR="00351B18" w:rsidRDefault="00351B18" w:rsidP="00351B18">
      <w:pPr>
        <w:pStyle w:val="Akapit"/>
      </w:pPr>
      <w:r>
        <w:t>Danymi wejściowymi są kolejne punkty z ekranu dotykowego wysyłane okresowo co pewien czas.</w:t>
      </w:r>
    </w:p>
    <w:p w:rsidR="00351B18" w:rsidRPr="00D72862" w:rsidRDefault="00351B18" w:rsidP="00351B18">
      <w:pPr>
        <w:pStyle w:val="TODO"/>
      </w:pPr>
      <w:r>
        <w:t>Konieczna jest zamiana tych punktów na listę kolejnych pikseli (zastosowanie interpolacji liniowej punktów)</w:t>
      </w:r>
    </w:p>
    <w:p w:rsidR="00351B18" w:rsidRPr="00351B18" w:rsidRDefault="00351B18" w:rsidP="00351B18">
      <w:pPr>
        <w:pStyle w:val="Akapit"/>
        <w:rPr>
          <w:rStyle w:val="IntenseEmphasis"/>
          <w:i w:val="0"/>
          <w:iCs w:val="0"/>
          <w:color w:val="auto"/>
        </w:rPr>
      </w:pPr>
      <w:r>
        <w:t>Przetwarzanie wstępne ogranicza się jedynie do filtracji drgań palca, niedokładności czujnika dotykowego położenia rysika - filtracja szumów, uśrednianie</w:t>
      </w:r>
    </w:p>
    <w:p w:rsidR="00351B18" w:rsidRDefault="00EF316A" w:rsidP="00EF316A">
      <w:pPr>
        <w:pStyle w:val="Heading2"/>
      </w:pPr>
      <w:r>
        <w:t>3</w:t>
      </w:r>
      <w:r w:rsidR="00351B18">
        <w:t>.4</w:t>
      </w:r>
      <w:r>
        <w:t xml:space="preserve">. </w:t>
      </w:r>
      <w:r w:rsidR="006878D5">
        <w:t>S</w:t>
      </w:r>
      <w:r w:rsidR="00351B18">
        <w:t>egmentacja</w:t>
      </w:r>
    </w:p>
    <w:p w:rsidR="00351B18" w:rsidRPr="00351B18" w:rsidRDefault="00351B18" w:rsidP="00351B18">
      <w:pPr>
        <w:pStyle w:val="Akapit"/>
      </w:pPr>
    </w:p>
    <w:p w:rsidR="00EF316A" w:rsidRDefault="00351B18" w:rsidP="00EF316A">
      <w:pPr>
        <w:pStyle w:val="Heading2"/>
      </w:pPr>
      <w:r>
        <w:t xml:space="preserve">3.5. </w:t>
      </w:r>
      <w:r w:rsidR="00EF316A">
        <w:t>Reprezentacja</w:t>
      </w:r>
      <w:r>
        <w:t xml:space="preserve"> obiektu</w:t>
      </w:r>
    </w:p>
    <w:p w:rsidR="00351B18" w:rsidRPr="00351B18" w:rsidRDefault="00351B18" w:rsidP="00351B18">
      <w:pPr>
        <w:pStyle w:val="Akapit"/>
      </w:pPr>
    </w:p>
    <w:p w:rsidR="00E01D11" w:rsidRDefault="00E01D11" w:rsidP="00E01D11">
      <w:pPr>
        <w:pStyle w:val="Heading2"/>
      </w:pPr>
      <w:r>
        <w:t>3</w:t>
      </w:r>
      <w:r w:rsidR="00EF316A">
        <w:t>.6</w:t>
      </w:r>
      <w:r>
        <w:t xml:space="preserve">. </w:t>
      </w:r>
      <w:r w:rsidR="006878D5">
        <w:t xml:space="preserve">Klasyfikacja, </w:t>
      </w:r>
      <w:r>
        <w:t>Korelacja</w:t>
      </w:r>
    </w:p>
    <w:p w:rsidR="009677EA" w:rsidRPr="009677EA" w:rsidRDefault="009677EA" w:rsidP="009677EA">
      <w:pPr>
        <w:pStyle w:val="Akapit"/>
      </w:pPr>
      <w:r>
        <w:t>Wynikiem każdego takiego porównania jest współczynnik korelacji określający jak bardzo gesty są do siebie zbliżone. W celu rozpoznania wprowadzonego gestu za wynik uznaje się ten wzorzec, dla którego współczynnik korelacji był największy (i odpowiednio duży).</w:t>
      </w:r>
    </w:p>
    <w:p w:rsidR="00E01D11" w:rsidRDefault="00E01D11" w:rsidP="00E01D11">
      <w:pPr>
        <w:pStyle w:val="TODO"/>
      </w:pPr>
      <w:r>
        <w:t>korelacja: histogramu, punktu startowego i długości gestu</w:t>
      </w:r>
    </w:p>
    <w:p w:rsidR="00E01D11" w:rsidRDefault="00E01D11" w:rsidP="00E01D11">
      <w:pPr>
        <w:pStyle w:val="TODO"/>
      </w:pPr>
      <w:r w:rsidRPr="00501197">
        <w:lastRenderedPageBreak/>
        <w:t>obliczanie korelacji wypadkowej za pomocą średniej ważonej, dobór współczynników</w:t>
      </w:r>
    </w:p>
    <w:p w:rsidR="00351B18" w:rsidRDefault="00351B18" w:rsidP="00351B18">
      <w:pPr>
        <w:pStyle w:val="Heading2"/>
      </w:pPr>
      <w:r>
        <w:t>3.5. Osobny przypadek krótkich konturów - Kropki</w:t>
      </w:r>
    </w:p>
    <w:p w:rsidR="00351B18" w:rsidRDefault="00351B18" w:rsidP="00351B18">
      <w:pPr>
        <w:pStyle w:val="TODO"/>
      </w:pPr>
      <w:r>
        <w:t>konieczność osobnego traktowania kropek</w:t>
      </w:r>
    </w:p>
    <w:p w:rsidR="00351B18" w:rsidRPr="00E01D11" w:rsidRDefault="00351B18" w:rsidP="00E01D11">
      <w:pPr>
        <w:pStyle w:val="TODO"/>
      </w:pPr>
      <w:r>
        <w:t>z powodów: za mało danych do analizy (filtracja sobie nie radzi) + za duże szumy, byłaby duża rozbieżność</w:t>
      </w:r>
    </w:p>
    <w:p w:rsidR="007529DE" w:rsidRDefault="007529DE" w:rsidP="007529DE">
      <w:pPr>
        <w:pStyle w:val="Heading2"/>
      </w:pPr>
      <w:r>
        <w:t>3.</w:t>
      </w:r>
      <w:r w:rsidR="00EF316A">
        <w:t>7</w:t>
      </w:r>
      <w:r w:rsidR="00E01D11">
        <w:t>.</w:t>
      </w:r>
      <w:r>
        <w:t xml:space="preserve"> </w:t>
      </w:r>
      <w:r w:rsidR="00251CF1">
        <w:t>Dokładny opis</w:t>
      </w:r>
      <w:r w:rsidR="00E01D11">
        <w:t xml:space="preserve"> a</w:t>
      </w:r>
      <w:r>
        <w:t>lgorytm</w:t>
      </w:r>
      <w:r w:rsidR="00E01D11">
        <w:t>u</w:t>
      </w:r>
    </w:p>
    <w:p w:rsidR="00C6012F" w:rsidRPr="00C6012F" w:rsidRDefault="00C6012F" w:rsidP="00C6012F">
      <w:pPr>
        <w:pStyle w:val="TODO"/>
      </w:pPr>
      <w:r>
        <w:t>filtracja szumów</w:t>
      </w:r>
    </w:p>
    <w:p w:rsidR="007529DE" w:rsidRDefault="007529DE" w:rsidP="007529DE">
      <w:pPr>
        <w:pStyle w:val="TODO"/>
      </w:pPr>
      <w:r w:rsidRPr="007529DE">
        <w:t xml:space="preserve">dokładny </w:t>
      </w:r>
      <w:r>
        <w:t xml:space="preserve">opis </w:t>
      </w:r>
      <w:r w:rsidRPr="007529DE">
        <w:t>algorytm</w:t>
      </w:r>
      <w:r>
        <w:t>u</w:t>
      </w:r>
      <w:r w:rsidRPr="007529DE">
        <w:t xml:space="preserve"> roz</w:t>
      </w:r>
      <w:r>
        <w:t>poznawania pojedynczych gestów,</w:t>
      </w:r>
    </w:p>
    <w:p w:rsidR="003D77ED" w:rsidRDefault="003D77ED" w:rsidP="007529DE">
      <w:pPr>
        <w:pStyle w:val="TODO"/>
      </w:pPr>
      <w:r>
        <w:t>pamiętanie histogramu, punktu startu i długości gestu</w:t>
      </w:r>
      <w:r w:rsidR="0004528F">
        <w:t xml:space="preserve"> składowego</w:t>
      </w:r>
    </w:p>
    <w:p w:rsidR="007529DE" w:rsidRDefault="007529DE" w:rsidP="007529DE">
      <w:pPr>
        <w:pStyle w:val="TODO"/>
      </w:pPr>
      <w:r w:rsidRPr="007529DE">
        <w:t>schematy blokowe,</w:t>
      </w:r>
    </w:p>
    <w:p w:rsidR="00C6012F" w:rsidRDefault="007529DE" w:rsidP="00E01D11">
      <w:pPr>
        <w:pStyle w:val="TODO"/>
      </w:pPr>
      <w:r w:rsidRPr="007529DE">
        <w:t>przykładowe histogramy</w:t>
      </w:r>
      <w:r>
        <w:t xml:space="preserve"> pojedynczych gestów</w:t>
      </w:r>
    </w:p>
    <w:p w:rsidR="00251CF1" w:rsidRDefault="00251CF1" w:rsidP="00251CF1">
      <w:pPr>
        <w:pStyle w:val="Heading2"/>
      </w:pPr>
      <w:r>
        <w:t>3.8. Przykłady</w:t>
      </w:r>
    </w:p>
    <w:p w:rsidR="007B4DEE" w:rsidRDefault="00251CF1" w:rsidP="00251CF1">
      <w:pPr>
        <w:pStyle w:val="TODO"/>
      </w:pPr>
      <w:r>
        <w:t>przykłady histogr</w:t>
      </w:r>
      <w:r w:rsidR="007B4DEE">
        <w:t>amów charakterystycznych liter,</w:t>
      </w:r>
    </w:p>
    <w:p w:rsidR="00251CF1" w:rsidRPr="00251CF1" w:rsidRDefault="007B4DEE" w:rsidP="00251CF1">
      <w:pPr>
        <w:pStyle w:val="TODO"/>
      </w:pPr>
      <w:r>
        <w:t>jak wygląda histogram bez filtracji</w:t>
      </w:r>
    </w:p>
    <w:p w:rsidR="00714859" w:rsidRDefault="00714859" w:rsidP="00714859">
      <w:pPr>
        <w:pStyle w:val="Heading1"/>
      </w:pPr>
      <w:r>
        <w:t xml:space="preserve">4. </w:t>
      </w:r>
      <w:r w:rsidRPr="00714859">
        <w:t>Projekt modułu wprowadzania znakó</w:t>
      </w:r>
      <w:r>
        <w:t>w na podstawie pisma odręcznego</w:t>
      </w:r>
    </w:p>
    <w:p w:rsidR="00E15C94" w:rsidRPr="00E15C94" w:rsidRDefault="00E15C94" w:rsidP="00E15C94">
      <w:pPr>
        <w:pStyle w:val="Heading2"/>
      </w:pPr>
      <w:r>
        <w:t>4.1. Rozpoznawanie złożonych gestów</w:t>
      </w:r>
    </w:p>
    <w:p w:rsidR="009F16F0" w:rsidRDefault="009F16F0" w:rsidP="009F16F0">
      <w:pPr>
        <w:pStyle w:val="TODO"/>
      </w:pPr>
      <w:r>
        <w:t>rozpoznawanie ciągu pojedynczych gestów</w:t>
      </w:r>
      <w:r w:rsidR="00B10719">
        <w:t xml:space="preserve"> - złożonych gestów - algorytm</w:t>
      </w:r>
    </w:p>
    <w:p w:rsidR="00501197" w:rsidRDefault="00501197" w:rsidP="009F16F0">
      <w:pPr>
        <w:pStyle w:val="TODO"/>
      </w:pPr>
      <w:r w:rsidRPr="00501197">
        <w:t>korelacja złożonego gestu jako średnia arytmetyczna gestów składowych,</w:t>
      </w:r>
    </w:p>
    <w:p w:rsidR="00E15C94" w:rsidRDefault="00C111A8" w:rsidP="009F16F0">
      <w:pPr>
        <w:pStyle w:val="TODO"/>
      </w:pPr>
      <w:r w:rsidRPr="00C111A8">
        <w:t>kryterium wyboru najlepszego rozwiązania - decyduje sumaryczny współczynnik korelacji</w:t>
      </w:r>
    </w:p>
    <w:p w:rsidR="00B10719" w:rsidRDefault="00B10719" w:rsidP="009F16F0">
      <w:pPr>
        <w:pStyle w:val="TODO"/>
      </w:pPr>
      <w:r>
        <w:t>schematy blokowe do skomplikowanych algorytmów</w:t>
      </w:r>
    </w:p>
    <w:p w:rsidR="00B234DC" w:rsidRDefault="00B234DC" w:rsidP="009F16F0">
      <w:pPr>
        <w:pStyle w:val="TODO"/>
      </w:pPr>
      <w:r w:rsidRPr="00B234DC">
        <w:t>wpływ złożoności gestu na zkorygowany współczynnik korelacji i znajdowanie najlepszego dopasowania</w:t>
      </w:r>
    </w:p>
    <w:p w:rsidR="00E15C94" w:rsidRDefault="00E15C94" w:rsidP="00E15C94">
      <w:pPr>
        <w:pStyle w:val="Heading2"/>
      </w:pPr>
      <w:r>
        <w:t>4.2. Inteligencja systemu</w:t>
      </w:r>
    </w:p>
    <w:p w:rsidR="0048679E" w:rsidRPr="0048679E" w:rsidRDefault="0048679E" w:rsidP="0048679E">
      <w:pPr>
        <w:pStyle w:val="TODO"/>
      </w:pPr>
      <w:r>
        <w:t>poważny problem - błędne wzorce, prowadzące do błędnej klasyfikacji</w:t>
      </w:r>
    </w:p>
    <w:p w:rsidR="009F16F0" w:rsidRDefault="009F16F0" w:rsidP="009F16F0">
      <w:pPr>
        <w:pStyle w:val="TODO"/>
      </w:pPr>
      <w:r>
        <w:t>inteligencja, uczenie w trakcie działania</w:t>
      </w:r>
    </w:p>
    <w:p w:rsidR="009F16F0" w:rsidRDefault="009F16F0" w:rsidP="009F16F0">
      <w:pPr>
        <w:pStyle w:val="TODO"/>
      </w:pPr>
      <w:r>
        <w:t>usuwanie wzorców, które prowadzą do błędnego rozpoznawania</w:t>
      </w:r>
    </w:p>
    <w:p w:rsidR="009F16F0" w:rsidRDefault="009F16F0" w:rsidP="009F16F0">
      <w:pPr>
        <w:pStyle w:val="TODO"/>
      </w:pPr>
      <w:r>
        <w:t>uczenie: dodawanie wszystkich wzorców, usuwanie wzorców, które są rzadko podstawą do rozpoznania</w:t>
      </w:r>
      <w:r w:rsidR="003D1252">
        <w:t xml:space="preserve">, </w:t>
      </w:r>
      <w:r w:rsidR="00CB21BD">
        <w:t>optymalizator</w:t>
      </w:r>
      <w:r w:rsidR="003D1252">
        <w:t xml:space="preserve"> wzorców</w:t>
      </w:r>
      <w:r w:rsidR="00320C77">
        <w:t>,</w:t>
      </w:r>
    </w:p>
    <w:p w:rsidR="009F16F0" w:rsidRDefault="009F16F0" w:rsidP="009F16F0">
      <w:pPr>
        <w:pStyle w:val="TODO"/>
      </w:pPr>
      <w:r>
        <w:t>pytanie w przypadku nie rozpoznania żadnego wzorca</w:t>
      </w:r>
      <w:r w:rsidR="0062662C">
        <w:t>, co to było?</w:t>
      </w:r>
    </w:p>
    <w:p w:rsidR="009F16F0" w:rsidRDefault="009F16F0" w:rsidP="009F16F0">
      <w:pPr>
        <w:pStyle w:val="TODO"/>
      </w:pPr>
      <w:r>
        <w:t xml:space="preserve">zapisywanie liczby </w:t>
      </w:r>
      <w:r w:rsidR="0016350B">
        <w:t xml:space="preserve">gestów </w:t>
      </w:r>
      <w:r>
        <w:t xml:space="preserve">dobrze rozpoznanych </w:t>
      </w:r>
      <w:r w:rsidR="0016350B">
        <w:t>przez wzorzec i źle rozpoznanych</w:t>
      </w:r>
    </w:p>
    <w:p w:rsidR="009F16F0" w:rsidRDefault="009F16F0" w:rsidP="009F16F0">
      <w:pPr>
        <w:pStyle w:val="TODO"/>
      </w:pPr>
      <w:r>
        <w:t>przycisk poprawiania gestu: zanotowanie błędnego rozpoznania i zastąpienie gestu</w:t>
      </w:r>
    </w:p>
    <w:p w:rsidR="00FF5FA7" w:rsidRDefault="00FF5FA7" w:rsidP="009F16F0">
      <w:pPr>
        <w:pStyle w:val="TODO"/>
      </w:pPr>
      <w:r>
        <w:lastRenderedPageBreak/>
        <w:t>usuwanie nadmiarowych obiektów ciągu uczącego</w:t>
      </w:r>
    </w:p>
    <w:p w:rsidR="000A29E6" w:rsidRDefault="000A29E6" w:rsidP="000A29E6">
      <w:pPr>
        <w:pStyle w:val="Heading2"/>
      </w:pPr>
      <w:r>
        <w:t>4.1. Automatyczne dodawanie wzorców</w:t>
      </w:r>
    </w:p>
    <w:p w:rsidR="00831BC8" w:rsidRDefault="00831BC8" w:rsidP="009F16F0">
      <w:pPr>
        <w:pStyle w:val="TODO"/>
      </w:pPr>
      <w:r w:rsidRPr="00831BC8">
        <w:t xml:space="preserve">zapisywanie </w:t>
      </w:r>
      <w:r>
        <w:t xml:space="preserve">dodatkowej </w:t>
      </w:r>
      <w:r w:rsidRPr="00831BC8">
        <w:t>informacji o gestach dodanych automatycznie</w:t>
      </w:r>
    </w:p>
    <w:p w:rsidR="000A29E6" w:rsidRDefault="000A29E6" w:rsidP="009F16F0">
      <w:pPr>
        <w:pStyle w:val="TODO"/>
      </w:pPr>
      <w:r w:rsidRPr="000A29E6">
        <w:t>automatyczne dodawanie gestów o słabym współczynniku korelacji</w:t>
      </w:r>
    </w:p>
    <w:p w:rsidR="005C43B9" w:rsidRDefault="005C43B9" w:rsidP="009F16F0">
      <w:pPr>
        <w:pStyle w:val="TODO"/>
      </w:pPr>
      <w:r w:rsidRPr="005C43B9">
        <w:t>w przypadku poprawiania lub usuwania znaku, usuwanie gestu automatycznie dodanego i zapisanie złego rozpoznania przez gest, który go dodał</w:t>
      </w:r>
    </w:p>
    <w:p w:rsidR="005C43B9" w:rsidRDefault="005C43B9" w:rsidP="005C43B9">
      <w:pPr>
        <w:pStyle w:val="Heading2"/>
      </w:pPr>
      <w:r>
        <w:t>4.2. Optymalizator wzorców</w:t>
      </w:r>
    </w:p>
    <w:p w:rsidR="00320C77" w:rsidRPr="00320C77" w:rsidRDefault="00320C77" w:rsidP="00320C77">
      <w:pPr>
        <w:pStyle w:val="TODO"/>
      </w:pPr>
      <w:r>
        <w:t xml:space="preserve">obcinanie i </w:t>
      </w:r>
      <w:r w:rsidRPr="0016350B">
        <w:t>zapis listy wzorców przy wyjściu z programu</w:t>
      </w:r>
    </w:p>
    <w:p w:rsidR="005C43B9" w:rsidRDefault="005C43B9" w:rsidP="005C43B9">
      <w:pPr>
        <w:pStyle w:val="TODO"/>
      </w:pPr>
      <w:r w:rsidRPr="005C43B9">
        <w:t>obcinanie wzorców dla znaków, które mają za dużo wzorców, wybieranie najlepszych (lub najnowszych)</w:t>
      </w:r>
    </w:p>
    <w:p w:rsidR="00E8611A" w:rsidRDefault="00E8611A" w:rsidP="005C43B9">
      <w:pPr>
        <w:pStyle w:val="TODO"/>
      </w:pPr>
      <w:r w:rsidRPr="00E8611A">
        <w:t>usuwanie wzorców z powodu zbyt niskiego bilansu rozpoznania</w:t>
      </w:r>
    </w:p>
    <w:p w:rsidR="00320C77" w:rsidRPr="005C43B9" w:rsidRDefault="00320C77" w:rsidP="005C43B9">
      <w:pPr>
        <w:pStyle w:val="TODO"/>
      </w:pPr>
      <w:r>
        <w:t>mechanizm usuwania złych wzorców mających dużą liczbę błednych rozpoznań</w:t>
      </w:r>
    </w:p>
    <w:p w:rsidR="00714859" w:rsidRDefault="00714859" w:rsidP="00714859">
      <w:pPr>
        <w:pStyle w:val="Heading1"/>
      </w:pPr>
      <w:r>
        <w:t xml:space="preserve">5. </w:t>
      </w:r>
      <w:r w:rsidR="007B4DEE">
        <w:t>I</w:t>
      </w:r>
      <w:r w:rsidRPr="00714859">
        <w:t>mplementacja oprog</w:t>
      </w:r>
      <w:r>
        <w:t>ramowania na urządzenie mobilne</w:t>
      </w:r>
    </w:p>
    <w:p w:rsidR="00D60224" w:rsidRPr="00D60224" w:rsidRDefault="00D60224" w:rsidP="00D60224">
      <w:pPr>
        <w:pStyle w:val="Heading2"/>
      </w:pPr>
      <w:r>
        <w:t>5.1. Urządzenie</w:t>
      </w:r>
    </w:p>
    <w:p w:rsidR="009F16F0" w:rsidRDefault="009F16F0" w:rsidP="009F16F0">
      <w:pPr>
        <w:pStyle w:val="TODO"/>
      </w:pPr>
      <w:r w:rsidRPr="009F16F0">
        <w:t>opis urządzenia, ekran dotykowy</w:t>
      </w:r>
      <w:r>
        <w:t>, rozdzielczość, parametry procesora (czas trwania analizy, obliczeń)</w:t>
      </w:r>
    </w:p>
    <w:p w:rsidR="00D60224" w:rsidRDefault="00D60224" w:rsidP="005A4338">
      <w:pPr>
        <w:pStyle w:val="TODO"/>
      </w:pPr>
      <w:r>
        <w:t>nie musi być mobilne, wystarczy ekran dotykowy (panele HMI)</w:t>
      </w:r>
    </w:p>
    <w:p w:rsidR="005A4338" w:rsidRDefault="005A4338" w:rsidP="005A4338">
      <w:pPr>
        <w:pStyle w:val="Heading2"/>
      </w:pPr>
      <w:r>
        <w:t>5.2. Struktura aplikacji</w:t>
      </w:r>
    </w:p>
    <w:p w:rsidR="005A4338" w:rsidRDefault="005A4338" w:rsidP="005A4338">
      <w:pPr>
        <w:pStyle w:val="TODO"/>
      </w:pPr>
      <w:r w:rsidRPr="005A4338">
        <w:t>diagram klas aplikacji, struktura aplikacji, wzorce projektowe</w:t>
      </w:r>
    </w:p>
    <w:p w:rsidR="005A4338" w:rsidRDefault="005A4338" w:rsidP="005A4338">
      <w:pPr>
        <w:pStyle w:val="Heading2"/>
      </w:pPr>
      <w:r>
        <w:t>5.3. Działanie aplikacji</w:t>
      </w:r>
    </w:p>
    <w:p w:rsidR="005A4338" w:rsidRDefault="005A4338" w:rsidP="005A4338">
      <w:pPr>
        <w:pStyle w:val="TODO"/>
      </w:pPr>
      <w:r>
        <w:t>opis działania, przechodzenia między ekranami</w:t>
      </w:r>
    </w:p>
    <w:p w:rsidR="00531DDB" w:rsidRDefault="00531DDB" w:rsidP="005A4338">
      <w:pPr>
        <w:pStyle w:val="TODO"/>
      </w:pPr>
      <w:r w:rsidRPr="00531DDB">
        <w:t>fragmenty niektórych kodów</w:t>
      </w:r>
      <w:r w:rsidR="00C23C93">
        <w:t>?</w:t>
      </w:r>
      <w:r w:rsidRPr="00531DDB">
        <w:t>, funkcje</w:t>
      </w:r>
      <w:r w:rsidR="00C23C93">
        <w:t xml:space="preserve"> ?</w:t>
      </w:r>
    </w:p>
    <w:p w:rsidR="00531DDB" w:rsidRDefault="00531DDB" w:rsidP="005A4338">
      <w:pPr>
        <w:pStyle w:val="TODO"/>
      </w:pPr>
      <w:r w:rsidRPr="00531DDB">
        <w:t>OpenCV - użyte funkcje</w:t>
      </w:r>
    </w:p>
    <w:p w:rsidR="00C23C93" w:rsidRDefault="00C23C93" w:rsidP="005A4338">
      <w:pPr>
        <w:pStyle w:val="TODO"/>
      </w:pPr>
      <w:r>
        <w:t>Android - funkcje</w:t>
      </w:r>
    </w:p>
    <w:p w:rsidR="00714859" w:rsidRDefault="00531DDB" w:rsidP="00531DDB">
      <w:pPr>
        <w:pStyle w:val="TODO"/>
      </w:pPr>
      <w:r>
        <w:t>screeny z programu</w:t>
      </w:r>
    </w:p>
    <w:p w:rsidR="00A25EC5" w:rsidRDefault="00A25EC5" w:rsidP="00531DDB">
      <w:pPr>
        <w:pStyle w:val="TODO"/>
      </w:pPr>
      <w:r>
        <w:t>system gotowy do nauki i użytkowania już w przypadku pustej bazy wzorców</w:t>
      </w:r>
    </w:p>
    <w:p w:rsidR="000224DD" w:rsidRDefault="000224DD" w:rsidP="00531DDB">
      <w:pPr>
        <w:pStyle w:val="TODO"/>
      </w:pPr>
      <w:r>
        <w:t>zapis do pliku - mechanizm serializacji obiektów w Javie</w:t>
      </w:r>
    </w:p>
    <w:p w:rsidR="006E0568" w:rsidRDefault="006E0568" w:rsidP="00531DDB">
      <w:pPr>
        <w:pStyle w:val="TODO"/>
      </w:pPr>
      <w:r>
        <w:t>tryb menedżera gestów i szybkiego pisania, opis przycisków, funkcji</w:t>
      </w:r>
    </w:p>
    <w:p w:rsidR="00714859" w:rsidRDefault="00714859" w:rsidP="00714859">
      <w:pPr>
        <w:pStyle w:val="Heading1"/>
      </w:pPr>
      <w:r>
        <w:t>6. Testy aplikacji</w:t>
      </w:r>
    </w:p>
    <w:p w:rsidR="00B00E07" w:rsidRPr="00B00E07" w:rsidRDefault="00B00E07" w:rsidP="00B00E07">
      <w:pPr>
        <w:pStyle w:val="Heading2"/>
      </w:pPr>
      <w:r>
        <w:t>6.1. Wybór metod i dobór współczynników</w:t>
      </w:r>
    </w:p>
    <w:p w:rsidR="00714859" w:rsidRDefault="00531DDB" w:rsidP="00531DDB">
      <w:pPr>
        <w:pStyle w:val="TODO"/>
      </w:pPr>
      <w:r>
        <w:t xml:space="preserve">eksperymentalny dobór </w:t>
      </w:r>
      <w:r w:rsidR="003B7151">
        <w:t>współczynników</w:t>
      </w:r>
    </w:p>
    <w:p w:rsidR="003B7151" w:rsidRDefault="003B7151" w:rsidP="003B7151">
      <w:pPr>
        <w:pStyle w:val="TODO"/>
      </w:pPr>
      <w:r>
        <w:lastRenderedPageBreak/>
        <w:t>testy i wyniki różnych metod korelacji w OpenCV (wzorki, wykresiki, tabelki), eksperymenty z normalizacją histogramów i współczynnikami, dobór najlepszej metody</w:t>
      </w:r>
    </w:p>
    <w:p w:rsidR="003B7151" w:rsidRDefault="003B7151" w:rsidP="003B7151">
      <w:pPr>
        <w:pStyle w:val="TODO"/>
      </w:pPr>
      <w:r>
        <w:t>testy aplikacji, rozpoznawania tekstu, procent poprawnych rozpoznań, czas działania</w:t>
      </w:r>
    </w:p>
    <w:p w:rsidR="00B97B84" w:rsidRDefault="00B97B84" w:rsidP="00B97B84">
      <w:pPr>
        <w:pStyle w:val="Heading2"/>
      </w:pPr>
      <w:r>
        <w:t xml:space="preserve">6.2. </w:t>
      </w:r>
      <w:r w:rsidR="003A0F9F">
        <w:t>Testy końcowe działającej aplikacji</w:t>
      </w:r>
    </w:p>
    <w:p w:rsidR="00075E2E" w:rsidRDefault="00075E2E" w:rsidP="00075E2E">
      <w:pPr>
        <w:pStyle w:val="Heading2"/>
      </w:pPr>
      <w:r>
        <w:t>6.3. Statystyki</w:t>
      </w:r>
    </w:p>
    <w:p w:rsidR="00075E2E" w:rsidRPr="00075E2E" w:rsidRDefault="00075E2E" w:rsidP="00075E2E">
      <w:pPr>
        <w:pStyle w:val="TODO"/>
      </w:pPr>
      <w:r w:rsidRPr="00075E2E">
        <w:t>statystyki: liczby gestów, wzorców, procent dobrych rozpoznań</w:t>
      </w:r>
    </w:p>
    <w:p w:rsidR="00714859" w:rsidRDefault="00085CDC" w:rsidP="00714859">
      <w:pPr>
        <w:pStyle w:val="Heading1"/>
      </w:pPr>
      <w:r>
        <w:t xml:space="preserve">7. </w:t>
      </w:r>
      <w:r w:rsidR="00714859">
        <w:t>Bibliografia</w:t>
      </w:r>
    </w:p>
    <w:p w:rsidR="0033414A" w:rsidRDefault="00E72579" w:rsidP="00E72579">
      <w:pPr>
        <w:pStyle w:val="TODO"/>
      </w:pPr>
      <w:r>
        <w:t>Wykaz literatury</w:t>
      </w:r>
    </w:p>
    <w:p w:rsidR="00E72579" w:rsidRDefault="00E72579" w:rsidP="00E72579">
      <w:pPr>
        <w:pStyle w:val="TODO"/>
      </w:pPr>
      <w:r>
        <w:t>Załączniki</w:t>
      </w:r>
    </w:p>
    <w:p w:rsidR="00712015" w:rsidRDefault="00712015" w:rsidP="00BD7CFD">
      <w:pPr>
        <w:pStyle w:val="TODO"/>
      </w:pPr>
    </w:p>
    <w:p w:rsidR="00BD7CFD" w:rsidRDefault="00BD7CFD" w:rsidP="00BD7CFD">
      <w:pPr>
        <w:pStyle w:val="TODO"/>
      </w:pPr>
      <w:r>
        <w:t>Plakat</w:t>
      </w:r>
    </w:p>
    <w:p w:rsidR="00281916" w:rsidRDefault="0056008F" w:rsidP="0056008F">
      <w:pPr>
        <w:pStyle w:val="TODO"/>
        <w:rPr>
          <w:lang w:eastAsia="pl-PL"/>
        </w:rPr>
      </w:pPr>
      <w:r w:rsidRPr="0056008F">
        <w:rPr>
          <w:lang w:eastAsia="pl-PL"/>
        </w:rPr>
        <w:t>na plakacie (posterze) dyplomu powinny znaleźć się m.in. następujące informacje</w:t>
      </w:r>
    </w:p>
    <w:p w:rsidR="00281916" w:rsidRDefault="0056008F" w:rsidP="0056008F">
      <w:pPr>
        <w:pStyle w:val="TODO"/>
        <w:rPr>
          <w:lang w:eastAsia="pl-PL"/>
        </w:rPr>
      </w:pPr>
      <w:r w:rsidRPr="0056008F">
        <w:rPr>
          <w:lang w:eastAsia="pl-PL"/>
        </w:rPr>
        <w:t>1. kierunek studiów</w:t>
      </w:r>
    </w:p>
    <w:p w:rsidR="0056008F" w:rsidRPr="0056008F" w:rsidRDefault="0056008F" w:rsidP="0056008F">
      <w:pPr>
        <w:pStyle w:val="TODO"/>
        <w:rPr>
          <w:lang w:eastAsia="pl-PL"/>
        </w:rPr>
      </w:pPr>
      <w:r w:rsidRPr="0056008F">
        <w:rPr>
          <w:lang w:eastAsia="pl-PL"/>
        </w:rPr>
        <w:t>2. specjalność</w:t>
      </w:r>
    </w:p>
    <w:p w:rsidR="0056008F" w:rsidRPr="0056008F" w:rsidRDefault="0056008F" w:rsidP="0056008F">
      <w:pPr>
        <w:pStyle w:val="TODO"/>
        <w:rPr>
          <w:lang w:eastAsia="pl-PL"/>
        </w:rPr>
      </w:pPr>
      <w:r w:rsidRPr="0056008F">
        <w:rPr>
          <w:lang w:eastAsia="pl-PL"/>
        </w:rPr>
        <w:t>3. rok akademicki ukończenia studiów</w:t>
      </w:r>
    </w:p>
    <w:p w:rsidR="0056008F" w:rsidRPr="00712015" w:rsidRDefault="0056008F" w:rsidP="00BD7CFD">
      <w:pPr>
        <w:pStyle w:val="TODO"/>
      </w:pPr>
    </w:p>
    <w:sectPr w:rsidR="0056008F" w:rsidRPr="0071201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918" w:rsidRDefault="00A73918" w:rsidP="005F1000">
      <w:pPr>
        <w:spacing w:after="0" w:line="240" w:lineRule="auto"/>
      </w:pPr>
      <w:r>
        <w:separator/>
      </w:r>
    </w:p>
  </w:endnote>
  <w:endnote w:type="continuationSeparator" w:id="0">
    <w:p w:rsidR="00A73918" w:rsidRDefault="00A73918"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EndPr/>
    <w:sdtContent>
      <w:p w:rsidR="0088102F" w:rsidRDefault="0088102F">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BC1905" w:rsidRPr="00BC1905">
          <w:rPr>
            <w:rFonts w:asciiTheme="majorHAnsi" w:eastAsiaTheme="majorEastAsia" w:hAnsiTheme="majorHAnsi" w:cstheme="majorBidi"/>
            <w:noProof/>
            <w:sz w:val="24"/>
            <w:szCs w:val="24"/>
          </w:rPr>
          <w:t>6</w:t>
        </w:r>
        <w:r w:rsidRPr="00273734">
          <w:rPr>
            <w:rFonts w:asciiTheme="majorHAnsi" w:eastAsiaTheme="majorEastAsia" w:hAnsiTheme="majorHAnsi" w:cstheme="majorBidi"/>
            <w:sz w:val="24"/>
            <w:szCs w:val="24"/>
          </w:rPr>
          <w:fldChar w:fldCharType="end"/>
        </w:r>
      </w:p>
    </w:sdtContent>
  </w:sdt>
  <w:p w:rsidR="0088102F" w:rsidRDefault="008810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918" w:rsidRDefault="00A73918" w:rsidP="005F1000">
      <w:pPr>
        <w:spacing w:after="0" w:line="240" w:lineRule="auto"/>
      </w:pPr>
      <w:r>
        <w:separator/>
      </w:r>
    </w:p>
  </w:footnote>
  <w:footnote w:type="continuationSeparator" w:id="0">
    <w:p w:rsidR="00A73918" w:rsidRDefault="00A73918"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3"/>
  </w:num>
  <w:num w:numId="6">
    <w:abstractNumId w:val="11"/>
  </w:num>
  <w:num w:numId="7">
    <w:abstractNumId w:val="7"/>
  </w:num>
  <w:num w:numId="8">
    <w:abstractNumId w:val="6"/>
  </w:num>
  <w:num w:numId="9">
    <w:abstractNumId w:val="4"/>
  </w:num>
  <w:num w:numId="10">
    <w:abstractNumId w:val="5"/>
  </w:num>
  <w:num w:numId="11">
    <w:abstractNumId w:val="1"/>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312E"/>
    <w:rsid w:val="0000348C"/>
    <w:rsid w:val="0000601B"/>
    <w:rsid w:val="000063EC"/>
    <w:rsid w:val="00012057"/>
    <w:rsid w:val="00014416"/>
    <w:rsid w:val="0001753B"/>
    <w:rsid w:val="000224DD"/>
    <w:rsid w:val="00025973"/>
    <w:rsid w:val="0002694A"/>
    <w:rsid w:val="00033907"/>
    <w:rsid w:val="00033F6E"/>
    <w:rsid w:val="00035962"/>
    <w:rsid w:val="00035F74"/>
    <w:rsid w:val="000435C7"/>
    <w:rsid w:val="000451F7"/>
    <w:rsid w:val="0004528F"/>
    <w:rsid w:val="000453F0"/>
    <w:rsid w:val="00050E2F"/>
    <w:rsid w:val="00052F8F"/>
    <w:rsid w:val="0005489F"/>
    <w:rsid w:val="000651C9"/>
    <w:rsid w:val="0007292E"/>
    <w:rsid w:val="00075E2E"/>
    <w:rsid w:val="000839D9"/>
    <w:rsid w:val="00085CDC"/>
    <w:rsid w:val="000A29E6"/>
    <w:rsid w:val="000B4096"/>
    <w:rsid w:val="000C13C2"/>
    <w:rsid w:val="000D1454"/>
    <w:rsid w:val="000D5DE5"/>
    <w:rsid w:val="000E2FC7"/>
    <w:rsid w:val="000F48BB"/>
    <w:rsid w:val="00112CB4"/>
    <w:rsid w:val="00113C23"/>
    <w:rsid w:val="001254AD"/>
    <w:rsid w:val="001259C6"/>
    <w:rsid w:val="00125AB0"/>
    <w:rsid w:val="00134635"/>
    <w:rsid w:val="001361B0"/>
    <w:rsid w:val="00145284"/>
    <w:rsid w:val="00150149"/>
    <w:rsid w:val="00156CED"/>
    <w:rsid w:val="001611B0"/>
    <w:rsid w:val="0016350B"/>
    <w:rsid w:val="00164395"/>
    <w:rsid w:val="001758A8"/>
    <w:rsid w:val="00177AE2"/>
    <w:rsid w:val="00183238"/>
    <w:rsid w:val="00186808"/>
    <w:rsid w:val="00191D71"/>
    <w:rsid w:val="001952B0"/>
    <w:rsid w:val="00196BE2"/>
    <w:rsid w:val="001A47D6"/>
    <w:rsid w:val="001B034D"/>
    <w:rsid w:val="001B4B4B"/>
    <w:rsid w:val="001B6F29"/>
    <w:rsid w:val="001D68AA"/>
    <w:rsid w:val="001F43FF"/>
    <w:rsid w:val="001F6474"/>
    <w:rsid w:val="00222137"/>
    <w:rsid w:val="00224821"/>
    <w:rsid w:val="00232C17"/>
    <w:rsid w:val="00234AE3"/>
    <w:rsid w:val="002401E4"/>
    <w:rsid w:val="00245462"/>
    <w:rsid w:val="00247EFD"/>
    <w:rsid w:val="00251CF1"/>
    <w:rsid w:val="0025428F"/>
    <w:rsid w:val="002657CF"/>
    <w:rsid w:val="00265C30"/>
    <w:rsid w:val="0026639E"/>
    <w:rsid w:val="002727A7"/>
    <w:rsid w:val="00273734"/>
    <w:rsid w:val="00281916"/>
    <w:rsid w:val="002823A3"/>
    <w:rsid w:val="00284FBB"/>
    <w:rsid w:val="00285CCE"/>
    <w:rsid w:val="002873E3"/>
    <w:rsid w:val="002927CA"/>
    <w:rsid w:val="00292979"/>
    <w:rsid w:val="0029611C"/>
    <w:rsid w:val="002978D7"/>
    <w:rsid w:val="002A28B8"/>
    <w:rsid w:val="002B2B02"/>
    <w:rsid w:val="002B527D"/>
    <w:rsid w:val="002C1A8F"/>
    <w:rsid w:val="002D4EED"/>
    <w:rsid w:val="002D78F8"/>
    <w:rsid w:val="002E0E71"/>
    <w:rsid w:val="002F1DE7"/>
    <w:rsid w:val="00303BDB"/>
    <w:rsid w:val="003119A9"/>
    <w:rsid w:val="00312A8F"/>
    <w:rsid w:val="00320C77"/>
    <w:rsid w:val="00321497"/>
    <w:rsid w:val="00321A7B"/>
    <w:rsid w:val="0032623B"/>
    <w:rsid w:val="0033414A"/>
    <w:rsid w:val="00337219"/>
    <w:rsid w:val="0033755B"/>
    <w:rsid w:val="00345F12"/>
    <w:rsid w:val="00346908"/>
    <w:rsid w:val="00347979"/>
    <w:rsid w:val="0035187A"/>
    <w:rsid w:val="00351B18"/>
    <w:rsid w:val="003608F6"/>
    <w:rsid w:val="00361563"/>
    <w:rsid w:val="003636C4"/>
    <w:rsid w:val="00365DEA"/>
    <w:rsid w:val="00370C46"/>
    <w:rsid w:val="00387657"/>
    <w:rsid w:val="003928B3"/>
    <w:rsid w:val="0039648B"/>
    <w:rsid w:val="003966CA"/>
    <w:rsid w:val="003A0F9F"/>
    <w:rsid w:val="003A25E2"/>
    <w:rsid w:val="003A3764"/>
    <w:rsid w:val="003A4D4D"/>
    <w:rsid w:val="003A610D"/>
    <w:rsid w:val="003B1B5F"/>
    <w:rsid w:val="003B3677"/>
    <w:rsid w:val="003B7151"/>
    <w:rsid w:val="003C0668"/>
    <w:rsid w:val="003C18B5"/>
    <w:rsid w:val="003C3A24"/>
    <w:rsid w:val="003C7D36"/>
    <w:rsid w:val="003D1252"/>
    <w:rsid w:val="003D77ED"/>
    <w:rsid w:val="003E0415"/>
    <w:rsid w:val="003F0431"/>
    <w:rsid w:val="0042377C"/>
    <w:rsid w:val="00425CF9"/>
    <w:rsid w:val="0044007F"/>
    <w:rsid w:val="00446711"/>
    <w:rsid w:val="004627D7"/>
    <w:rsid w:val="004629EC"/>
    <w:rsid w:val="00464D36"/>
    <w:rsid w:val="00474004"/>
    <w:rsid w:val="00474360"/>
    <w:rsid w:val="004828F4"/>
    <w:rsid w:val="0048679E"/>
    <w:rsid w:val="00490A1A"/>
    <w:rsid w:val="00491E3C"/>
    <w:rsid w:val="004A06FA"/>
    <w:rsid w:val="004A1F77"/>
    <w:rsid w:val="004A6BC3"/>
    <w:rsid w:val="004A7F60"/>
    <w:rsid w:val="004B1536"/>
    <w:rsid w:val="004B1818"/>
    <w:rsid w:val="004B48DC"/>
    <w:rsid w:val="004C3008"/>
    <w:rsid w:val="004C3159"/>
    <w:rsid w:val="004D0014"/>
    <w:rsid w:val="004D45DC"/>
    <w:rsid w:val="004F119B"/>
    <w:rsid w:val="004F1A2E"/>
    <w:rsid w:val="00501197"/>
    <w:rsid w:val="005024AB"/>
    <w:rsid w:val="00502B41"/>
    <w:rsid w:val="005068D0"/>
    <w:rsid w:val="00507800"/>
    <w:rsid w:val="00512482"/>
    <w:rsid w:val="00513521"/>
    <w:rsid w:val="005255F8"/>
    <w:rsid w:val="00526086"/>
    <w:rsid w:val="00531DDB"/>
    <w:rsid w:val="005369FA"/>
    <w:rsid w:val="00536AD8"/>
    <w:rsid w:val="0054275C"/>
    <w:rsid w:val="00542ADB"/>
    <w:rsid w:val="00545A6E"/>
    <w:rsid w:val="0055052F"/>
    <w:rsid w:val="0056008F"/>
    <w:rsid w:val="00567F54"/>
    <w:rsid w:val="005764B6"/>
    <w:rsid w:val="00593C7C"/>
    <w:rsid w:val="0059424E"/>
    <w:rsid w:val="00594EE5"/>
    <w:rsid w:val="005A4338"/>
    <w:rsid w:val="005A69DF"/>
    <w:rsid w:val="005A6CE1"/>
    <w:rsid w:val="005A7F88"/>
    <w:rsid w:val="005B16CB"/>
    <w:rsid w:val="005B6C73"/>
    <w:rsid w:val="005C1AB8"/>
    <w:rsid w:val="005C43B9"/>
    <w:rsid w:val="005C5FB7"/>
    <w:rsid w:val="005D1AE9"/>
    <w:rsid w:val="005D7B93"/>
    <w:rsid w:val="005E65E7"/>
    <w:rsid w:val="005F1000"/>
    <w:rsid w:val="005F2C1E"/>
    <w:rsid w:val="005F4957"/>
    <w:rsid w:val="0060007D"/>
    <w:rsid w:val="006049FC"/>
    <w:rsid w:val="00606F88"/>
    <w:rsid w:val="0061150D"/>
    <w:rsid w:val="0062506F"/>
    <w:rsid w:val="0062662C"/>
    <w:rsid w:val="00631AF2"/>
    <w:rsid w:val="00644E3B"/>
    <w:rsid w:val="006466CB"/>
    <w:rsid w:val="00655A7E"/>
    <w:rsid w:val="00657057"/>
    <w:rsid w:val="0067051C"/>
    <w:rsid w:val="00670626"/>
    <w:rsid w:val="00675A44"/>
    <w:rsid w:val="00684090"/>
    <w:rsid w:val="00684C9A"/>
    <w:rsid w:val="006878D5"/>
    <w:rsid w:val="006966EA"/>
    <w:rsid w:val="006A3DF0"/>
    <w:rsid w:val="006A5832"/>
    <w:rsid w:val="006B47BC"/>
    <w:rsid w:val="006C355D"/>
    <w:rsid w:val="006C4D06"/>
    <w:rsid w:val="006C4D99"/>
    <w:rsid w:val="006C6CC0"/>
    <w:rsid w:val="006D4042"/>
    <w:rsid w:val="006E0568"/>
    <w:rsid w:val="006E48F7"/>
    <w:rsid w:val="006F00A6"/>
    <w:rsid w:val="00705CFC"/>
    <w:rsid w:val="00712015"/>
    <w:rsid w:val="0071445A"/>
    <w:rsid w:val="00714859"/>
    <w:rsid w:val="00733BD2"/>
    <w:rsid w:val="00746E14"/>
    <w:rsid w:val="00747125"/>
    <w:rsid w:val="007529DE"/>
    <w:rsid w:val="00761568"/>
    <w:rsid w:val="00764629"/>
    <w:rsid w:val="007647BC"/>
    <w:rsid w:val="00773A88"/>
    <w:rsid w:val="00774E3B"/>
    <w:rsid w:val="00777AA8"/>
    <w:rsid w:val="00783142"/>
    <w:rsid w:val="0078331D"/>
    <w:rsid w:val="0078510F"/>
    <w:rsid w:val="007928D4"/>
    <w:rsid w:val="00792B66"/>
    <w:rsid w:val="007934BD"/>
    <w:rsid w:val="00796594"/>
    <w:rsid w:val="007A1A75"/>
    <w:rsid w:val="007A391E"/>
    <w:rsid w:val="007B29B8"/>
    <w:rsid w:val="007B4DEE"/>
    <w:rsid w:val="007B5E7E"/>
    <w:rsid w:val="007B7141"/>
    <w:rsid w:val="007C03A5"/>
    <w:rsid w:val="007C1121"/>
    <w:rsid w:val="007D1E69"/>
    <w:rsid w:val="007D2E01"/>
    <w:rsid w:val="007D316F"/>
    <w:rsid w:val="007D59A1"/>
    <w:rsid w:val="007D665D"/>
    <w:rsid w:val="007D7BE3"/>
    <w:rsid w:val="007E0DB5"/>
    <w:rsid w:val="007E165D"/>
    <w:rsid w:val="007E306A"/>
    <w:rsid w:val="007E6246"/>
    <w:rsid w:val="007E73BD"/>
    <w:rsid w:val="007F28A8"/>
    <w:rsid w:val="00805EAC"/>
    <w:rsid w:val="0080669E"/>
    <w:rsid w:val="00810E89"/>
    <w:rsid w:val="00813D59"/>
    <w:rsid w:val="00816019"/>
    <w:rsid w:val="00816BA7"/>
    <w:rsid w:val="00826396"/>
    <w:rsid w:val="008300EC"/>
    <w:rsid w:val="00831BC8"/>
    <w:rsid w:val="00831ED5"/>
    <w:rsid w:val="0083352F"/>
    <w:rsid w:val="008440A0"/>
    <w:rsid w:val="0084731E"/>
    <w:rsid w:val="008514E6"/>
    <w:rsid w:val="00854FA0"/>
    <w:rsid w:val="00855ACC"/>
    <w:rsid w:val="00861A40"/>
    <w:rsid w:val="00865CBD"/>
    <w:rsid w:val="00874347"/>
    <w:rsid w:val="0087555F"/>
    <w:rsid w:val="00875B2B"/>
    <w:rsid w:val="0088102F"/>
    <w:rsid w:val="00883022"/>
    <w:rsid w:val="008A4442"/>
    <w:rsid w:val="008A57DB"/>
    <w:rsid w:val="008B1C47"/>
    <w:rsid w:val="008B2098"/>
    <w:rsid w:val="008C2BD3"/>
    <w:rsid w:val="008D117D"/>
    <w:rsid w:val="008D39AD"/>
    <w:rsid w:val="008D4962"/>
    <w:rsid w:val="008D6B4A"/>
    <w:rsid w:val="008D7B35"/>
    <w:rsid w:val="008E20ED"/>
    <w:rsid w:val="008E5863"/>
    <w:rsid w:val="008E6EF8"/>
    <w:rsid w:val="00900512"/>
    <w:rsid w:val="009050F1"/>
    <w:rsid w:val="00911C4B"/>
    <w:rsid w:val="009127D8"/>
    <w:rsid w:val="00915CC2"/>
    <w:rsid w:val="009323E8"/>
    <w:rsid w:val="009434E3"/>
    <w:rsid w:val="00954DA9"/>
    <w:rsid w:val="009562B3"/>
    <w:rsid w:val="009677EA"/>
    <w:rsid w:val="009728BA"/>
    <w:rsid w:val="009728E9"/>
    <w:rsid w:val="00986331"/>
    <w:rsid w:val="00993C42"/>
    <w:rsid w:val="009A09B3"/>
    <w:rsid w:val="009B172B"/>
    <w:rsid w:val="009B1BBC"/>
    <w:rsid w:val="009C1F64"/>
    <w:rsid w:val="009C3AB0"/>
    <w:rsid w:val="009D00E5"/>
    <w:rsid w:val="009D0DCD"/>
    <w:rsid w:val="009D4B09"/>
    <w:rsid w:val="009D69F8"/>
    <w:rsid w:val="009F16F0"/>
    <w:rsid w:val="009F5602"/>
    <w:rsid w:val="00A01113"/>
    <w:rsid w:val="00A16D19"/>
    <w:rsid w:val="00A22EF0"/>
    <w:rsid w:val="00A25268"/>
    <w:rsid w:val="00A25EC5"/>
    <w:rsid w:val="00A27ED2"/>
    <w:rsid w:val="00A40FEC"/>
    <w:rsid w:val="00A438A0"/>
    <w:rsid w:val="00A50A80"/>
    <w:rsid w:val="00A649C0"/>
    <w:rsid w:val="00A73918"/>
    <w:rsid w:val="00A76C19"/>
    <w:rsid w:val="00A82F86"/>
    <w:rsid w:val="00A830E7"/>
    <w:rsid w:val="00A84714"/>
    <w:rsid w:val="00A85888"/>
    <w:rsid w:val="00A92BB8"/>
    <w:rsid w:val="00A97B3F"/>
    <w:rsid w:val="00A97C12"/>
    <w:rsid w:val="00AA1607"/>
    <w:rsid w:val="00AA6454"/>
    <w:rsid w:val="00AB15D8"/>
    <w:rsid w:val="00AD3B8F"/>
    <w:rsid w:val="00AE2197"/>
    <w:rsid w:val="00B00E07"/>
    <w:rsid w:val="00B04959"/>
    <w:rsid w:val="00B10719"/>
    <w:rsid w:val="00B1183D"/>
    <w:rsid w:val="00B234DC"/>
    <w:rsid w:val="00B252E5"/>
    <w:rsid w:val="00B33F2A"/>
    <w:rsid w:val="00B34AC2"/>
    <w:rsid w:val="00B3633B"/>
    <w:rsid w:val="00B367C6"/>
    <w:rsid w:val="00B4150A"/>
    <w:rsid w:val="00B42827"/>
    <w:rsid w:val="00B4354D"/>
    <w:rsid w:val="00B45638"/>
    <w:rsid w:val="00B64ADF"/>
    <w:rsid w:val="00B769DD"/>
    <w:rsid w:val="00B803D3"/>
    <w:rsid w:val="00B82864"/>
    <w:rsid w:val="00B86EAC"/>
    <w:rsid w:val="00B907DF"/>
    <w:rsid w:val="00B90935"/>
    <w:rsid w:val="00B92EAE"/>
    <w:rsid w:val="00B96544"/>
    <w:rsid w:val="00B97556"/>
    <w:rsid w:val="00B97B84"/>
    <w:rsid w:val="00BA13AE"/>
    <w:rsid w:val="00BA2E4E"/>
    <w:rsid w:val="00BB37EA"/>
    <w:rsid w:val="00BB6975"/>
    <w:rsid w:val="00BC1905"/>
    <w:rsid w:val="00BC24EC"/>
    <w:rsid w:val="00BC5163"/>
    <w:rsid w:val="00BD7CFD"/>
    <w:rsid w:val="00BE1437"/>
    <w:rsid w:val="00BE34D0"/>
    <w:rsid w:val="00C02D7B"/>
    <w:rsid w:val="00C04451"/>
    <w:rsid w:val="00C056C7"/>
    <w:rsid w:val="00C111A8"/>
    <w:rsid w:val="00C14913"/>
    <w:rsid w:val="00C23C93"/>
    <w:rsid w:val="00C24454"/>
    <w:rsid w:val="00C33CBD"/>
    <w:rsid w:val="00C401DB"/>
    <w:rsid w:val="00C4386C"/>
    <w:rsid w:val="00C43A60"/>
    <w:rsid w:val="00C52B77"/>
    <w:rsid w:val="00C6012F"/>
    <w:rsid w:val="00C6457D"/>
    <w:rsid w:val="00C7010F"/>
    <w:rsid w:val="00C71F34"/>
    <w:rsid w:val="00C73397"/>
    <w:rsid w:val="00C8017B"/>
    <w:rsid w:val="00C84541"/>
    <w:rsid w:val="00C8754F"/>
    <w:rsid w:val="00C937A4"/>
    <w:rsid w:val="00C967E2"/>
    <w:rsid w:val="00C978DB"/>
    <w:rsid w:val="00CA4892"/>
    <w:rsid w:val="00CB21BD"/>
    <w:rsid w:val="00CB49A7"/>
    <w:rsid w:val="00CB4A3D"/>
    <w:rsid w:val="00CB58C2"/>
    <w:rsid w:val="00CC4C7A"/>
    <w:rsid w:val="00CC674D"/>
    <w:rsid w:val="00CC76A2"/>
    <w:rsid w:val="00CD2684"/>
    <w:rsid w:val="00CE04E8"/>
    <w:rsid w:val="00CE6C3D"/>
    <w:rsid w:val="00CF30C3"/>
    <w:rsid w:val="00CF7B51"/>
    <w:rsid w:val="00D05210"/>
    <w:rsid w:val="00D11A13"/>
    <w:rsid w:val="00D155C0"/>
    <w:rsid w:val="00D17D4D"/>
    <w:rsid w:val="00D231EB"/>
    <w:rsid w:val="00D31F83"/>
    <w:rsid w:val="00D3318C"/>
    <w:rsid w:val="00D50C8C"/>
    <w:rsid w:val="00D60224"/>
    <w:rsid w:val="00D72862"/>
    <w:rsid w:val="00D808D2"/>
    <w:rsid w:val="00D82ED1"/>
    <w:rsid w:val="00DA027A"/>
    <w:rsid w:val="00DA57F2"/>
    <w:rsid w:val="00DB05B5"/>
    <w:rsid w:val="00DB2F63"/>
    <w:rsid w:val="00DB5A8E"/>
    <w:rsid w:val="00DC27F1"/>
    <w:rsid w:val="00DC73DD"/>
    <w:rsid w:val="00DD0CA9"/>
    <w:rsid w:val="00DD3AC9"/>
    <w:rsid w:val="00DE24E4"/>
    <w:rsid w:val="00DE4A7B"/>
    <w:rsid w:val="00DE6718"/>
    <w:rsid w:val="00E01D11"/>
    <w:rsid w:val="00E05A09"/>
    <w:rsid w:val="00E06929"/>
    <w:rsid w:val="00E109CA"/>
    <w:rsid w:val="00E15C94"/>
    <w:rsid w:val="00E16D12"/>
    <w:rsid w:val="00E21C92"/>
    <w:rsid w:val="00E23AC5"/>
    <w:rsid w:val="00E3345C"/>
    <w:rsid w:val="00E50577"/>
    <w:rsid w:val="00E57C73"/>
    <w:rsid w:val="00E72579"/>
    <w:rsid w:val="00E72A83"/>
    <w:rsid w:val="00E7516D"/>
    <w:rsid w:val="00E7779E"/>
    <w:rsid w:val="00E82C6D"/>
    <w:rsid w:val="00E8611A"/>
    <w:rsid w:val="00E938C2"/>
    <w:rsid w:val="00ED2157"/>
    <w:rsid w:val="00EE5C00"/>
    <w:rsid w:val="00EF316A"/>
    <w:rsid w:val="00EF5A03"/>
    <w:rsid w:val="00F01FAC"/>
    <w:rsid w:val="00F0200F"/>
    <w:rsid w:val="00F03A59"/>
    <w:rsid w:val="00F132E8"/>
    <w:rsid w:val="00F1495F"/>
    <w:rsid w:val="00F2319C"/>
    <w:rsid w:val="00F27A53"/>
    <w:rsid w:val="00F32384"/>
    <w:rsid w:val="00F35C5E"/>
    <w:rsid w:val="00F40AF6"/>
    <w:rsid w:val="00F410B1"/>
    <w:rsid w:val="00F41C79"/>
    <w:rsid w:val="00F47720"/>
    <w:rsid w:val="00F52A8F"/>
    <w:rsid w:val="00F573A6"/>
    <w:rsid w:val="00F8305C"/>
    <w:rsid w:val="00F84C1A"/>
    <w:rsid w:val="00FA2E7D"/>
    <w:rsid w:val="00FF1244"/>
    <w:rsid w:val="00FF3B71"/>
    <w:rsid w:val="00FF5FA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A7270F-604F-442D-9B41-6173B5163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246"/>
    <w:pPr>
      <w:ind w:firstLine="709"/>
    </w:pPr>
  </w:style>
  <w:style w:type="paragraph" w:styleId="Heading1">
    <w:name w:val="heading 1"/>
    <w:next w:val="Akapit"/>
    <w:link w:val="Heading1Char"/>
    <w:uiPriority w:val="9"/>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9"/>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9"/>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rsid w:val="00183238"/>
  </w:style>
  <w:style w:type="character" w:customStyle="1" w:styleId="Heading1Char">
    <w:name w:val="Heading 1 Char"/>
    <w:basedOn w:val="DefaultParagraphFont"/>
    <w:link w:val="Heading1"/>
    <w:uiPriority w:val="9"/>
    <w:rsid w:val="00C4386C"/>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C4386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4386C"/>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qFormat/>
    <w:rsid w:val="005F4957"/>
    <w:pPr>
      <w:spacing w:line="360"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rsid w:val="005F4957"/>
    <w:rPr>
      <w:rFonts w:ascii="Times New Roman" w:hAnsi="Times New Roman" w:cs="Times New Roman"/>
      <w:b/>
      <w:sz w:val="20"/>
      <w:szCs w:val="24"/>
    </w:rPr>
  </w:style>
  <w:style w:type="paragraph" w:styleId="NoSpacing">
    <w:name w:val="No Spacing"/>
    <w:uiPriority w:val="1"/>
    <w:qFormat/>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qFormat/>
    <w:rsid w:val="0084731E"/>
    <w:pPr>
      <w:ind w:firstLine="0"/>
      <w:jc w:val="center"/>
    </w:pPr>
  </w:style>
  <w:style w:type="paragraph" w:customStyle="1" w:styleId="TODO">
    <w:name w:val="TODO"/>
    <w:basedOn w:val="Akapit"/>
    <w:link w:val="TODOChar"/>
    <w:qFormat/>
    <w:rsid w:val="006C355D"/>
    <w:pPr>
      <w:spacing w:after="120" w:line="240" w:lineRule="auto"/>
      <w:ind w:firstLine="0"/>
    </w:pPr>
    <w:rPr>
      <w:color w:val="0070C0"/>
      <w:u w:val="single"/>
    </w:rPr>
  </w:style>
  <w:style w:type="character" w:customStyle="1" w:styleId="CenterChar">
    <w:name w:val="Center Char"/>
    <w:basedOn w:val="AkapitChar"/>
    <w:link w:val="Center"/>
    <w:rsid w:val="0084731E"/>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rsid w:val="006C355D"/>
    <w:rPr>
      <w:rFonts w:ascii="Times New Roman" w:hAnsi="Times New Roman" w:cs="Times New Roman"/>
      <w:color w:val="0070C0"/>
      <w:sz w:val="24"/>
      <w:szCs w:val="24"/>
      <w:u w:val="single"/>
    </w:rPr>
  </w:style>
  <w:style w:type="paragraph" w:customStyle="1" w:styleId="Lista">
    <w:name w:val="Lista"/>
    <w:link w:val="ListaChar"/>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rsid w:val="0067062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008FC-7F4C-4C78-9FB5-89A287149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10723</TotalTime>
  <Pages>13</Pages>
  <Words>2431</Words>
  <Characters>14591</Characters>
  <Application>Microsoft Office Word</Application>
  <DocSecurity>0</DocSecurity>
  <Lines>121</Lines>
  <Paragraphs>33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16989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Igrek</dc:creator>
  <cp:lastModifiedBy>Igrek</cp:lastModifiedBy>
  <cp:revision>392</cp:revision>
  <dcterms:created xsi:type="dcterms:W3CDTF">2015-12-28T23:43:00Z</dcterms:created>
  <dcterms:modified xsi:type="dcterms:W3CDTF">2016-01-12T02:24:00Z</dcterms:modified>
</cp:coreProperties>
</file>