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AIKIVAVIORA</w:t>
      </w:r>
    </w:p>
    <w:p>
      <w:pPr>
        <w:jc w:val="center"/>
      </w:pPr>
      <w:r>
        <w:rPr>
          <w:i/>
        </w:rPr>
        <w:t>Travel MCP · Hotel Analytics Pro · Школа 6 · День 1 · Июнь 2026</w:t>
      </w:r>
    </w:p>
    <w:p/>
    <w:p>
      <w:pPr>
        <w:pStyle w:val="Title"/>
        <w:jc w:val="center"/>
      </w:pPr>
      <w:r>
        <w:t>Пояснительная записка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Школа 6 — MCP для AI-агентов, день #1</w:t>
      </w:r>
    </w:p>
    <w:p>
      <w:r>
        <w:rPr>
          <w:b/>
        </w:rPr>
        <w:t xml:space="preserve">Проект: </w:t>
      </w:r>
      <w:r>
        <w:t>AIKIVAVIORA Travel MCP Workspace — Hotel Analytics Pro</w:t>
      </w:r>
    </w:p>
    <w:p>
      <w:r>
        <w:rPr>
          <w:b/>
        </w:rPr>
        <w:t xml:space="preserve">Дата: </w:t>
      </w:r>
      <w:r>
        <w:t>18.06.2026</w:t>
      </w:r>
    </w:p>
    <w:p>
      <w:r>
        <w:rPr>
          <w:b/>
        </w:rPr>
        <w:t xml:space="preserve">GitHub: </w:t>
      </w:r>
      <w:r>
        <w:t>https://github.com/igrgor/AIKIVAVIORA-Travel-MCP-Workspace</w:t>
      </w:r>
    </w:p>
    <w:p>
      <w:r>
        <w:rPr>
          <w:b/>
        </w:rPr>
        <w:t xml:space="preserve">Версия: </w:t>
      </w:r>
      <w:r>
        <w:t>v1.1 — Replit UI Shell + доработки Cursor</w:t>
      </w:r>
    </w:p>
    <w:p/>
    <w:p>
      <w:pPr>
        <w:pStyle w:val="Heading1"/>
      </w:pPr>
      <w:r>
        <w:t>1. Назначение</w:t>
      </w:r>
    </w:p>
    <w:p>
      <w:r>
        <w:t>Учебный research-workspace для отельной аналитики (часть 2 ДЗ-1): три колонки, демо-каталог, сравнение, отчёты, Weather MCP.</w:t>
      </w:r>
    </w:p>
    <w:p>
      <w:pPr>
        <w:pStyle w:val="Heading1"/>
      </w:pPr>
      <w:r>
        <w:t>2. Архитектура</w:t>
      </w:r>
    </w:p>
    <w:p>
      <w:pPr>
        <w:pStyle w:val="ListBullet"/>
      </w:pPr>
      <w:r>
        <w:t>React UI (hotel-analytics) + Express API (api-server)</w:t>
      </w:r>
    </w:p>
    <w:p>
      <w:pPr>
        <w:pStyle w:val="ListBullet"/>
      </w:pPr>
      <w:r>
        <w:t>Weather MCP: @dangahagan/weather-mcp через stdio</w:t>
      </w:r>
    </w:p>
    <w:p>
      <w:pPr>
        <w:pStyle w:val="ListBullet"/>
      </w:pPr>
      <w:r>
        <w:t>localStorage: мой список, сравнение, отчёты</w:t>
      </w:r>
    </w:p>
    <w:p>
      <w:pPr>
        <w:pStyle w:val="ListBullet"/>
      </w:pPr>
      <w:r>
        <w:t>Демо 24 отеля; целевой каталог STR 847 — в разработке</w:t>
      </w:r>
    </w:p>
    <w:p>
      <w:pPr>
        <w:pStyle w:val="Heading1"/>
      </w:pPr>
      <w:r>
        <w:t>3. Реализовано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Модуль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4844"/>
          </w:tcPr>
          <w:p>
            <w:r>
              <w:t>3-панельный UI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Мой список (watchlist)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Сравнение до 9 отелей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Сохранённые отчёты (MD)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Weather MCP + график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Метки Демо / В разработке</w:t>
            </w:r>
          </w:p>
        </w:tc>
        <w:tc>
          <w:tcPr>
            <w:tcW w:type="dxa" w:w="4844"/>
          </w:tcPr>
          <w:p>
            <w:r>
              <w:t>✅</w:t>
            </w:r>
          </w:p>
        </w:tc>
      </w:tr>
      <w:tr>
        <w:tc>
          <w:tcPr>
            <w:tcW w:type="dxa" w:w="4844"/>
          </w:tcPr>
          <w:p>
            <w:r>
              <w:t>STR 847 полный каталог</w:t>
            </w:r>
          </w:p>
        </w:tc>
        <w:tc>
          <w:tcPr>
            <w:tcW w:type="dxa" w:w="4844"/>
          </w:tcPr>
          <w:p>
            <w:r>
              <w:t>В разработке</w:t>
            </w:r>
          </w:p>
        </w:tc>
      </w:tr>
      <w:tr>
        <w:tc>
          <w:tcPr>
            <w:tcW w:type="dxa" w:w="4844"/>
          </w:tcPr>
          <w:p>
            <w:r>
              <w:t>DeepSeek live chat</w:t>
            </w:r>
          </w:p>
        </w:tc>
        <w:tc>
          <w:tcPr>
            <w:tcW w:type="dxa" w:w="4844"/>
          </w:tcPr>
          <w:p>
            <w:r>
              <w:t>В разработке</w:t>
            </w:r>
          </w:p>
        </w:tc>
      </w:tr>
      <w:tr>
        <w:tc>
          <w:tcPr>
            <w:tcW w:type="dxa" w:w="4844"/>
          </w:tcPr>
          <w:p>
            <w:r>
              <w:t>PDF export</w:t>
            </w:r>
          </w:p>
        </w:tc>
        <w:tc>
          <w:tcPr>
            <w:tcW w:type="dxa" w:w="4844"/>
          </w:tcPr>
          <w:p>
            <w:r>
              <w:t>В разработке</w:t>
            </w:r>
          </w:p>
        </w:tc>
      </w:tr>
    </w:tbl>
    <w:p/>
    <w:p>
      <w:pPr>
        <w:pStyle w:val="Heading1"/>
      </w:pPr>
      <w:r>
        <w:t>4. Ограничения</w:t>
      </w:r>
    </w:p>
    <w:p>
      <w:r>
        <w:t>KPI, журнал и источники данных — демо. Это отмечено в интерфейсе бейджами, чтобы не воспринимать как сбой. Replit-архив: Hotel-Insight-Hub.zip.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