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0" w:lineRule="auto"/>
        <w:ind w:left="0" w:firstLine="0"/>
        <w:rPr/>
      </w:pPr>
      <w:bookmarkStart w:colFirst="0" w:colLast="0" w:name="_3ocdldkykm6" w:id="0"/>
      <w:bookmarkEnd w:id="0"/>
      <w:r w:rsidDel="00000000" w:rsidR="00000000" w:rsidRPr="00000000">
        <w:rPr>
          <w:rtl w:val="0"/>
        </w:rPr>
        <w:t xml:space="preserve">Коллективные презентации на очных практиках</w:t>
      </w:r>
    </w:p>
    <w:p w:rsidR="00000000" w:rsidDel="00000000" w:rsidP="00000000" w:rsidRDefault="00000000" w:rsidRPr="00000000" w14:paraId="0000000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этом файле вы найдете инструкции к презентациям из цикла “Цифровая история России”.  Здесь же можно записаться на ту или иную презентацию. Внимательно проследите за тем, что вы записываетесь в правильный список (он связан со временем вашего семинара). Если вы запишетесь в список другого семинара (без одобрения преподавателя), ваша запись будет считаться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недействительной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40" w:lineRule="auto"/>
        <w:ind w:firstLine="700"/>
        <w:jc w:val="both"/>
        <w:rPr/>
      </w:pPr>
      <w:bookmarkStart w:colFirst="0" w:colLast="0" w:name="_dg00m65e7ga8" w:id="1"/>
      <w:bookmarkEnd w:id="1"/>
      <w:r w:rsidDel="00000000" w:rsidR="00000000" w:rsidRPr="00000000">
        <w:rPr>
          <w:rtl w:val="0"/>
        </w:rPr>
        <w:t xml:space="preserve">«ЦИФРОВАЯ ИСТОРИЯ РОССИИ»: ТЕМЫ И ОБЩИЕ ИНСТРУКЦИИ</w:t>
      </w:r>
    </w:p>
    <w:p w:rsidR="00000000" w:rsidDel="00000000" w:rsidP="00000000" w:rsidRDefault="00000000" w:rsidRPr="00000000" w14:paraId="00000005">
      <w:pPr>
        <w:spacing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Ниже представлен список из семи проблемных заданий – коллективных презентаций (до 3-х человек). В них вы расскажете о лучших исторических проектах в цифровом формате, созданных в России в последние десять лет. Эти проекты касаются самых разных личностей и эпох – от Древней Руси до блокады Ленинграды, от Петра Великого до Владимира Ленина и самых обычных людей, оставивших свидетельства о себе и своем времени. Среди них научные, популярные, публично-исторические, архивные, общественные проекты самых разных жанров – от исторических БД и цифровых архивов, мобильных приложений, интерактивных карт.</w:t>
      </w:r>
    </w:p>
    <w:p w:rsidR="00000000" w:rsidDel="00000000" w:rsidP="00000000" w:rsidRDefault="00000000" w:rsidRPr="00000000" w14:paraId="00000007">
      <w:pPr>
        <w:spacing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Требования к презентациям:</w:t>
      </w:r>
    </w:p>
    <w:p w:rsidR="00000000" w:rsidDel="00000000" w:rsidP="00000000" w:rsidRDefault="00000000" w:rsidRPr="00000000" w14:paraId="00000008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Количество участников:</w:t>
      </w:r>
      <w:r w:rsidDel="00000000" w:rsidR="00000000" w:rsidRPr="00000000">
        <w:rPr>
          <w:sz w:val="24"/>
          <w:szCs w:val="24"/>
          <w:rtl w:val="0"/>
        </w:rPr>
        <w:t xml:space="preserve"> не более трех человек (четыре человека - по согласованию с преподавательницей.</w:t>
      </w:r>
    </w:p>
    <w:p w:rsidR="00000000" w:rsidDel="00000000" w:rsidP="00000000" w:rsidRDefault="00000000" w:rsidRPr="00000000" w14:paraId="00000009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Время выступления на всех:</w:t>
      </w:r>
      <w:r w:rsidDel="00000000" w:rsidR="00000000" w:rsidRPr="00000000">
        <w:rPr>
          <w:sz w:val="24"/>
          <w:szCs w:val="24"/>
          <w:rtl w:val="0"/>
        </w:rPr>
        <w:t xml:space="preserve"> строго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13-15 минут</w:t>
      </w:r>
      <w:r w:rsidDel="00000000" w:rsidR="00000000" w:rsidRPr="00000000">
        <w:rPr>
          <w:sz w:val="24"/>
          <w:szCs w:val="24"/>
          <w:rtl w:val="0"/>
        </w:rPr>
        <w:t xml:space="preserve">, не больше и не меньше! Иначе будет штраф!</w:t>
      </w:r>
    </w:p>
    <w:p w:rsidR="00000000" w:rsidDel="00000000" w:rsidP="00000000" w:rsidRDefault="00000000" w:rsidRPr="00000000" w14:paraId="0000000A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Формат:</w:t>
      </w:r>
      <w:r w:rsidDel="00000000" w:rsidR="00000000" w:rsidRPr="00000000">
        <w:rPr>
          <w:sz w:val="24"/>
          <w:szCs w:val="24"/>
          <w:rtl w:val="0"/>
        </w:rPr>
        <w:t xml:space="preserve"> презентация + публичное выступление</w:t>
      </w:r>
    </w:p>
    <w:p w:rsidR="00000000" w:rsidDel="00000000" w:rsidP="00000000" w:rsidRDefault="00000000" w:rsidRPr="00000000" w14:paraId="0000000B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Дедлайн:</w:t>
      </w:r>
      <w:r w:rsidDel="00000000" w:rsidR="00000000" w:rsidRPr="00000000">
        <w:rPr>
          <w:sz w:val="24"/>
          <w:szCs w:val="24"/>
          <w:rtl w:val="0"/>
        </w:rPr>
        <w:t xml:space="preserve"> Вы должны загрузить свою презентацию в формате PowerPoint и pdf до 23:00 среды (перед Вашим выступлением в четверг) в соответствующую папку:</w:t>
      </w:r>
    </w:p>
    <w:p w:rsidR="00000000" w:rsidDel="00000000" w:rsidP="00000000" w:rsidRDefault="00000000" w:rsidRPr="00000000" w14:paraId="0000000C">
      <w:pPr>
        <w:spacing w:before="240" w:lineRule="auto"/>
        <w:ind w:left="360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ОЧНЫЕ ПРАКТИКИ 2026/2027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</w:t>
        <w:tab/>
        <w:t xml:space="preserve">В названии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ОБЯЗАТЕЛЬНО</w:t>
      </w:r>
      <w:r w:rsidDel="00000000" w:rsidR="00000000" w:rsidRPr="00000000">
        <w:rPr>
          <w:sz w:val="24"/>
          <w:szCs w:val="24"/>
          <w:rtl w:val="0"/>
        </w:rPr>
        <w:t xml:space="preserve"> должно быть время презентации! На титульном слайде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ОБЯЗАТЕЛЬНО </w:t>
      </w:r>
      <w:r w:rsidDel="00000000" w:rsidR="00000000" w:rsidRPr="00000000">
        <w:rPr>
          <w:sz w:val="24"/>
          <w:szCs w:val="24"/>
          <w:rtl w:val="0"/>
        </w:rPr>
        <w:t xml:space="preserve">должен быть список участников.</w:t>
      </w:r>
    </w:p>
    <w:p w:rsidR="00000000" w:rsidDel="00000000" w:rsidP="00000000" w:rsidRDefault="00000000" w:rsidRPr="00000000" w14:paraId="0000000E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Сколько баллов получит каждый участник? </w:t>
      </w:r>
      <w:r w:rsidDel="00000000" w:rsidR="00000000" w:rsidRPr="00000000">
        <w:rPr>
          <w:sz w:val="24"/>
          <w:szCs w:val="24"/>
          <w:rtl w:val="0"/>
        </w:rPr>
        <w:t xml:space="preserve">Если Вы хорошо выступили, то каждый получит до 12 баллов.  </w:t>
      </w:r>
    </w:p>
    <w:p w:rsidR="00000000" w:rsidDel="00000000" w:rsidP="00000000" w:rsidRDefault="00000000" w:rsidRPr="00000000" w14:paraId="0000000F">
      <w:pPr>
        <w:spacing w:before="240" w:lineRule="auto"/>
        <w:ind w:left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Пожалуйста, старайтесь говорить своими словами: не читать по бумажке!</w:t>
      </w:r>
    </w:p>
    <w:p w:rsidR="00000000" w:rsidDel="00000000" w:rsidP="00000000" w:rsidRDefault="00000000" w:rsidRPr="00000000" w14:paraId="00000010">
      <w:pPr>
        <w:spacing w:before="24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записаться?</w:t>
      </w:r>
      <w:r w:rsidDel="00000000" w:rsidR="00000000" w:rsidRPr="00000000">
        <w:rPr>
          <w:sz w:val="24"/>
          <w:szCs w:val="24"/>
          <w:rtl w:val="0"/>
        </w:rPr>
        <w:t xml:space="preserve"> См. ниже таблицу со своей парой и датами выступлений.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ind w:left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Какой должна быть структура презентации?</w:t>
      </w:r>
    </w:p>
    <w:p w:rsidR="00000000" w:rsidDel="00000000" w:rsidP="00000000" w:rsidRDefault="00000000" w:rsidRPr="00000000" w14:paraId="00000013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Вашей презентации обязательно должны быть следующие элементы:</w:t>
      </w:r>
    </w:p>
    <w:p w:rsidR="00000000" w:rsidDel="00000000" w:rsidP="00000000" w:rsidRDefault="00000000" w:rsidRPr="00000000" w14:paraId="00000014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Титульный слайд с названием презентации и фамилиями участников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sz w:val="24"/>
          <w:szCs w:val="24"/>
          <w:rtl w:val="0"/>
        </w:rPr>
        <w:t xml:space="preserve"> (о чем Вы рассказываете, почему это важно и кому это может быть интересно?)</w:t>
      </w:r>
    </w:p>
    <w:p w:rsidR="00000000" w:rsidDel="00000000" w:rsidP="00000000" w:rsidRDefault="00000000" w:rsidRPr="00000000" w14:paraId="00000016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Хорошо бы: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План выступления</w:t>
      </w:r>
      <w:r w:rsidDel="00000000" w:rsidR="00000000" w:rsidRPr="00000000">
        <w:rPr>
          <w:sz w:val="24"/>
          <w:szCs w:val="24"/>
          <w:rtl w:val="0"/>
        </w:rPr>
        <w:t xml:space="preserve"> (в каком порядке вы рассказываете)</w:t>
      </w:r>
    </w:p>
    <w:p w:rsidR="00000000" w:rsidDel="00000000" w:rsidP="00000000" w:rsidRDefault="00000000" w:rsidRPr="00000000" w14:paraId="00000017">
      <w:pPr>
        <w:spacing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Основная часть</w:t>
      </w:r>
    </w:p>
    <w:p w:rsidR="00000000" w:rsidDel="00000000" w:rsidP="00000000" w:rsidRDefault="00000000" w:rsidRPr="00000000" w14:paraId="00000018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sz w:val="24"/>
          <w:szCs w:val="24"/>
          <w:rtl w:val="0"/>
        </w:rPr>
        <w:t xml:space="preserve"> (три главных вывода, которые ваша аудитория должна запомнить)</w:t>
      </w:r>
    </w:p>
    <w:p w:rsidR="00000000" w:rsidDel="00000000" w:rsidP="00000000" w:rsidRDefault="00000000" w:rsidRPr="00000000" w14:paraId="00000019">
      <w:pPr>
        <w:spacing w:before="240" w:lineRule="auto"/>
        <w:ind w:firstLine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Что должно быть в основной части?</w:t>
      </w:r>
    </w:p>
    <w:p w:rsidR="00000000" w:rsidDel="00000000" w:rsidP="00000000" w:rsidRDefault="00000000" w:rsidRPr="00000000" w14:paraId="0000001A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Ваши презентации, с одной стороны, посвящены конкретным жанрам цифровых исторических проектов, с другой, определенным проектам. Поэтому вам обязательно нужно затронуть следующие общие и частные вопросы:</w:t>
      </w:r>
    </w:p>
    <w:p w:rsidR="00000000" w:rsidDel="00000000" w:rsidP="00000000" w:rsidRDefault="00000000" w:rsidRPr="00000000" w14:paraId="0000001B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Когда и кем был создан проект?</w:t>
      </w:r>
    </w:p>
    <w:p w:rsidR="00000000" w:rsidDel="00000000" w:rsidP="00000000" w:rsidRDefault="00000000" w:rsidRPr="00000000" w14:paraId="0000001C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 чем цель проекта, его миссия? Кто его аудитория?</w:t>
      </w:r>
    </w:p>
    <w:p w:rsidR="00000000" w:rsidDel="00000000" w:rsidP="00000000" w:rsidRDefault="00000000" w:rsidRPr="00000000" w14:paraId="0000001D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Каковы цифровые особенности этого проекта? (Например, если это интерактивная карта, то каково ее устройство?) Будет плюсом рассказать о технических аспектах.</w:t>
      </w:r>
    </w:p>
    <w:p w:rsidR="00000000" w:rsidDel="00000000" w:rsidP="00000000" w:rsidRDefault="00000000" w:rsidRPr="00000000" w14:paraId="0000001E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На основе каких исторических источников (данных) создан этот проект? Что это за типы источников? В чем их особенности?</w:t>
      </w:r>
    </w:p>
    <w:p w:rsidR="00000000" w:rsidDel="00000000" w:rsidP="00000000" w:rsidRDefault="00000000" w:rsidRPr="00000000" w14:paraId="0000001F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Общее рассуждение: как этот цифровой проект влияет на наше восприятие прошлого? Он делает его сложнее, понятнее, нагляднее, эмоциональнее, интерактивнее etc.? Заставляет мыслить иначе? Каким образом?</w:t>
      </w:r>
    </w:p>
    <w:p w:rsidR="00000000" w:rsidDel="00000000" w:rsidP="00000000" w:rsidRDefault="00000000" w:rsidRPr="00000000" w14:paraId="00000020">
      <w:pPr>
        <w:spacing w:befor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Поделитесь вашим личным мнением по поводу этого проекта или проектов: рекомендуете ли вы его однокурсникам и почему?</w:t>
      </w:r>
    </w:p>
    <w:p w:rsidR="00000000" w:rsidDel="00000000" w:rsidP="00000000" w:rsidRDefault="00000000" w:rsidRPr="00000000" w14:paraId="00000021">
      <w:pPr>
        <w:spacing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Пожалуйста, не надо полностью использовать текст, написанный ИИ. Вы должны сами понимать, о чем вы рассказываете.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1950"/>
        <w:gridCol w:w="2115"/>
        <w:gridCol w:w="4125"/>
        <w:tblGridChange w:id="0">
          <w:tblGrid>
            <w:gridCol w:w="405"/>
            <w:gridCol w:w="1950"/>
            <w:gridCol w:w="2115"/>
            <w:gridCol w:w="41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Тема презентации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Жанры цифровых проектов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 каких цифровых проектах нужно рассказать в презентации?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Компьютерное зрение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     «Эпиграфика Древней Руси XI–XV веков»:</w:t>
            </w: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https://rssda.su/projects/ep-rus/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(Лаборатория RSSDA)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Компьютерное зрение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«Digital Пётр» (РИО и СБЕР):</w:t>
            </w:r>
            <w:hyperlink r:id="rId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https://peterscripthistoryrussia.org/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240" w:lineRule="auto"/>
              <w:ind w:left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другие материалы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 процессе создания проекта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История на карте: что показывают интерактивные карты страны и города?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Интерактивные карты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     «Карта советских лагерей» (Музей ГУЛАГа)</w:t>
            </w:r>
            <w:hyperlink r:id="rId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https://gulagmap.ru/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      «Бомбардировки Ленинграда» (ПАНДАН ЕУСПб):</w:t>
            </w:r>
            <w:hyperlink r:id="rId1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https://projects.pandan.eusp.org/bombings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Интерактивные карты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PastVu: 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https://pastvu.com/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spacing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Retromap: </w:t>
            </w: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https://retromap.ru/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Электронные корпусы исторических источников; интерактивные карты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     «Народная история России: общедоступный портал устных рассказов о городах России» (РГГУ, РАНХиГС):</w:t>
            </w:r>
            <w:hyperlink r:id="rId1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https://pastandnow.ru/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240" w:lineRule="auto"/>
              <w:ind w:left="360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      Корпус дневников «Прожито» (Центр «Прожито» ЕУСПб):</w:t>
            </w:r>
            <w:hyperlink r:id="rId1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https://archive.prozhito.org/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и</w:t>
            </w:r>
            <w:hyperlink r:id="rId2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https://corpus.prozhito.org/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VR-проект, метавселенная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     VR-«метавселенная»: «Блокадные маршруты» (проект «Культура Иначе»; студия «htpx»)</w:t>
            </w:r>
            <w:hyperlink r:id="rId2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https://hptx.co/cases/blockade-routes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;</w:t>
            </w:r>
            <w:hyperlink r:id="rId2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https://culturaonline.ru/projects-c/blokadnye-marshruty/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;</w:t>
            </w:r>
            <w:hyperlink r:id="rId2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https://vk.com/vr872#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(В группе </w:t>
            </w:r>
          </w:p>
          <w:p w:rsidR="00000000" w:rsidDel="00000000" w:rsidP="00000000" w:rsidRDefault="00000000" w:rsidRPr="00000000" w14:paraId="00000043">
            <w:pPr>
              <w:spacing w:before="240" w:lineRule="auto"/>
              <w:ind w:left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обратите внимание на сентябрь-октябрь 2021 г.: там находится рабочий дневник создателей. Я прошу сконцентрироваться на этом проекте, потому что там много видео, но вы можете упомянуть и другие VR-проекты «htpx»)</w:t>
            </w:r>
          </w:p>
        </w:tc>
      </w:tr>
      <w:tr>
        <w:trPr>
          <w:cantSplit w:val="0"/>
          <w:trHeight w:val="1903.476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проект псевдосоциальной исторической соцсети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360"/>
              <w:jc w:val="both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«1917: Свободная история» (Издательство Яндекса):</w:t>
            </w:r>
            <w:hyperlink r:id="rId2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https://project1917.ru/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3.476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Электронные архивы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«Яндекс Поиск по архивам» —</w:t>
            </w:r>
            <w:hyperlink r:id="rId3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https://yandex.ru/archive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E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2"/>
        <w:spacing w:befor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nmcok29c2s3k" w:id="2"/>
      <w:bookmarkEnd w:id="2"/>
      <w:r w:rsidDel="00000000" w:rsidR="00000000" w:rsidRPr="00000000">
        <w:rPr>
          <w:rtl w:val="0"/>
        </w:rPr>
        <w:t xml:space="preserve">ЗАПИСЬ НА ПРЕЗЕНТАЦИИ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9xuwzqhvo" w:id="3"/>
      <w:bookmarkEnd w:id="3"/>
      <w:r w:rsidDel="00000000" w:rsidR="00000000" w:rsidRPr="00000000">
        <w:rPr>
          <w:rtl w:val="0"/>
        </w:rPr>
        <w:t xml:space="preserve">Группа 8.10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275"/>
        <w:gridCol w:w="3000"/>
        <w:tblGridChange w:id="0">
          <w:tblGrid>
            <w:gridCol w:w="1725"/>
            <w:gridCol w:w="427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занятия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 презентации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Участники: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Фамилия, Имя, акк в телеграме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октября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Кардава Михаил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@MK26366787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Овчинников Михаил @equivalentoexe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Медведенко Алексей @dovakihn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Аникиенко Андрей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@ibent_off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1.Образцов Лехич @AlexeyObraztcov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2.Чугуевский Роман @masakrra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3.Жаворонков Вовчик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@golfflefleur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4.Мубараков Амирханыч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@aptimir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октября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История на карте: что показывают интерактивные карты страны и города?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1.Кутырев Михаил @linuxen15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2.Макаров Алексей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@AlexeyMakarovvvvv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1.Новокрещенова Алиса, @kekshrine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2.Тазетдинова Яна, @yaranetka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Недозорова Алиса, @keshaptisa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ноября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Анатолий Божко @abozhkoo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Роман Кожевников</w:t>
              <w:br w:type="textWrapping"/>
              <w:t xml:space="preserve">@qaedes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Пойкин Никита @frxxzzz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ноября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Галиева Кира @gakiill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Чернова Елизавета @vetkn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Ушаков Павел @Pushak04o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Хонина Елизавета @amminth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4zxytdr6v7kn" w:id="4"/>
      <w:bookmarkEnd w:id="4"/>
      <w:r w:rsidDel="00000000" w:rsidR="00000000" w:rsidRPr="00000000">
        <w:rPr>
          <w:rtl w:val="0"/>
        </w:rPr>
        <w:t xml:space="preserve">Группа 9.50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275"/>
        <w:gridCol w:w="3000"/>
        <w:tblGridChange w:id="0">
          <w:tblGrid>
            <w:gridCol w:w="1725"/>
            <w:gridCol w:w="427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занятия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 презентации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Участники: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Фамилия, Имя, акк в телеграме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октября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Абдульминев Данис, @zianchur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Редько Кирилл, @keysiks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Линчевский Георгий, @gl1nks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1.Дзензура Иван, @vanya13370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2.Лыткина Анна, @llyannaaa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октября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История на карте: что показывают интерактивные карты страны и города?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1.Губарева Катя @swiftiebee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Исакичева Инна @zhmurmur1k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Герасимова Таисия @hoblanemko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1.Петров Нияз,@krutoi1218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Колпакова Дарья, @sshotme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ноября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1.Караева Станислава @rttndsssss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2.Шилова Варвара @shellvr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3.Котикова Елизавета @nyapokaaa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ноября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y19jvnp4x870" w:id="5"/>
      <w:bookmarkEnd w:id="5"/>
      <w:r w:rsidDel="00000000" w:rsidR="00000000" w:rsidRPr="00000000">
        <w:rPr>
          <w:rtl w:val="0"/>
        </w:rPr>
        <w:t xml:space="preserve">Группа 11.30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275"/>
        <w:gridCol w:w="3000"/>
        <w:tblGridChange w:id="0">
          <w:tblGrid>
            <w:gridCol w:w="1725"/>
            <w:gridCol w:w="427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занятия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 презентации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Участники: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Фамилия, Имя, акк в телеграме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октября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1.Галихин Дмитрий, @d1amp0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2.Бакулев Александр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@LortyMorty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3.Неверов Арсений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@NeverovArsenij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октября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История на карте: что показывают интерактивные карты страны и города?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1.Баранов Артем, @rabtra1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3.Фёдорова Виктория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@KOT_B_O4KAXX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ноября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ноября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Лапкис Григорий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@grifon133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Хатнюк Арсений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@SenyaKh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Витвицкий Роман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@rvitvitskiy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j3r17io3x84w" w:id="6"/>
      <w:bookmarkEnd w:id="6"/>
      <w:r w:rsidDel="00000000" w:rsidR="00000000" w:rsidRPr="00000000">
        <w:rPr>
          <w:rtl w:val="0"/>
        </w:rPr>
        <w:t xml:space="preserve">Группа 13.30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275"/>
        <w:gridCol w:w="3000"/>
        <w:tblGridChange w:id="0">
          <w:tblGrid>
            <w:gridCol w:w="1725"/>
            <w:gridCol w:w="427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занятия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 презентации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Участники: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Фамилия, Имя, акк в телеграме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октября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1.Рождественский Егор @Rozdestvenskii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2.Одегов Николай @ussa_bomber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Шаклеин Игнат @igpodikk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Сотникова Диана @migl_gl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октября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История на карте: что показывают интерактивные карты страны и города?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Закoтянский Дaниил @zakfitos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Горин Илья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@ILIYAgorin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Горбачев Роман @yaruskiu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Мирзоев Руслан @Riptede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Силаев Михаил @fil_inm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ноября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Воробьев Евгений @Xraytwox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Цой Дмитрий</w:t>
              <w:br w:type="textWrapping"/>
              <w:t xml:space="preserve">@dimatsq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3.Бренеров Кирилл</w:t>
              <w:br w:type="textWrapping"/>
              <w:t xml:space="preserve">@kirillbrv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Власов Леонид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@lamini_yamale_is_dead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Портнова Мария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@Iosertop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Бакиров Булат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@bulkaboba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ноября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1.Малых Фёдор, @MisterFedor2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2.Буланова Вероника, @bulawechna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Шакирова Камилла @sddynju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5f9roa23xsfd" w:id="7"/>
      <w:bookmarkEnd w:id="7"/>
      <w:r w:rsidDel="00000000" w:rsidR="00000000" w:rsidRPr="00000000">
        <w:rPr>
          <w:rtl w:val="0"/>
        </w:rPr>
        <w:t xml:space="preserve">Группа 15.30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275"/>
        <w:gridCol w:w="3000"/>
        <w:tblGridChange w:id="0">
          <w:tblGrid>
            <w:gridCol w:w="1725"/>
            <w:gridCol w:w="427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занятия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 презентации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Участники: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Фамилия, Имя, акк в телеграме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октября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Древнерусские граффити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Смолянкин Тимофей (@timowwaa)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Геращенков Степан (@stefan039b)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цифровые технологии помогают читать исторические источники? Рукописи Петра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октября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История на карте: что показывают интерактивные карты страны и города?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Попов Арсений @ars3ny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Казаков Вадим @RFVadim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Литвинов Иван @NATE_HIGAS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изучать историю места с помощью цифровых ресурсов?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Шакиров Михаил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Груздев Тимур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Панфилов Василий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Терентьев Тимофей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ноября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рассказывать историю от первого лица? Устная история и цифровые корпусы дневников XX века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погружение: реальная история в виртуальной реальности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Калмыков Коля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Вычужанина Лиза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3.Покровская Оля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ноября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воскресить прошлое? Исторические 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1.Губаева Мария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2.Каширина Олеся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Цифровой архив и медиаисследования: как искать смыслы в миллионах газетных страниц и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Волычев Кирилл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Расулова Марьям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Пешкова Екатерина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zhito.org/" TargetMode="External"/><Relationship Id="rId22" Type="http://schemas.openxmlformats.org/officeDocument/2006/relationships/hyperlink" Target="https://corpus.prozhito.org/" TargetMode="External"/><Relationship Id="rId21" Type="http://schemas.openxmlformats.org/officeDocument/2006/relationships/hyperlink" Target="https://corpus.prozhito.org/" TargetMode="External"/><Relationship Id="rId24" Type="http://schemas.openxmlformats.org/officeDocument/2006/relationships/hyperlink" Target="https://hptx.co/cases/blockade-routes" TargetMode="External"/><Relationship Id="rId23" Type="http://schemas.openxmlformats.org/officeDocument/2006/relationships/hyperlink" Target="https://hptx.co/cases/blockade-rou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terscript.historyrussia.org/" TargetMode="External"/><Relationship Id="rId26" Type="http://schemas.openxmlformats.org/officeDocument/2006/relationships/hyperlink" Target="https://culturaonline.ru/projects-c/blokadnye-marshruty/" TargetMode="External"/><Relationship Id="rId25" Type="http://schemas.openxmlformats.org/officeDocument/2006/relationships/hyperlink" Target="https://culturaonline.ru/projects-c/blokadnye-marshruty/" TargetMode="External"/><Relationship Id="rId28" Type="http://schemas.openxmlformats.org/officeDocument/2006/relationships/hyperlink" Target="https://vk.com/vr872" TargetMode="External"/><Relationship Id="rId27" Type="http://schemas.openxmlformats.org/officeDocument/2006/relationships/hyperlink" Target="https://vk.com/vr872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4OnwoQ9udGroEo6bBVHwt4CELRSHyUa9" TargetMode="External"/><Relationship Id="rId29" Type="http://schemas.openxmlformats.org/officeDocument/2006/relationships/hyperlink" Target="https://project1917.ru/" TargetMode="External"/><Relationship Id="rId7" Type="http://schemas.openxmlformats.org/officeDocument/2006/relationships/hyperlink" Target="https://rssda.su/projects/ep-rus/" TargetMode="External"/><Relationship Id="rId8" Type="http://schemas.openxmlformats.org/officeDocument/2006/relationships/hyperlink" Target="https://rssda.su/projects/ep-rus/" TargetMode="External"/><Relationship Id="rId31" Type="http://schemas.openxmlformats.org/officeDocument/2006/relationships/hyperlink" Target="https://yandex.ru/archive" TargetMode="External"/><Relationship Id="rId30" Type="http://schemas.openxmlformats.org/officeDocument/2006/relationships/hyperlink" Target="https://project1917.ru/" TargetMode="External"/><Relationship Id="rId11" Type="http://schemas.openxmlformats.org/officeDocument/2006/relationships/hyperlink" Target="https://gulagmap.ru/" TargetMode="External"/><Relationship Id="rId10" Type="http://schemas.openxmlformats.org/officeDocument/2006/relationships/hyperlink" Target="https://peterscript.historyrussia.org/" TargetMode="External"/><Relationship Id="rId32" Type="http://schemas.openxmlformats.org/officeDocument/2006/relationships/hyperlink" Target="https://yandex.ru/archive" TargetMode="External"/><Relationship Id="rId13" Type="http://schemas.openxmlformats.org/officeDocument/2006/relationships/hyperlink" Target="https://projects.pandan.eusp.org/bombings" TargetMode="External"/><Relationship Id="rId12" Type="http://schemas.openxmlformats.org/officeDocument/2006/relationships/hyperlink" Target="https://gulagmap.ru/" TargetMode="External"/><Relationship Id="rId15" Type="http://schemas.openxmlformats.org/officeDocument/2006/relationships/hyperlink" Target="https://pastvu.com/" TargetMode="External"/><Relationship Id="rId14" Type="http://schemas.openxmlformats.org/officeDocument/2006/relationships/hyperlink" Target="https://projects.pandan.eusp.org/bombings" TargetMode="External"/><Relationship Id="rId17" Type="http://schemas.openxmlformats.org/officeDocument/2006/relationships/hyperlink" Target="https://pastandnow.ru/" TargetMode="External"/><Relationship Id="rId16" Type="http://schemas.openxmlformats.org/officeDocument/2006/relationships/hyperlink" Target="https://retromap.ru/" TargetMode="External"/><Relationship Id="rId19" Type="http://schemas.openxmlformats.org/officeDocument/2006/relationships/hyperlink" Target="https://prozhito.org/" TargetMode="External"/><Relationship Id="rId18" Type="http://schemas.openxmlformats.org/officeDocument/2006/relationships/hyperlink" Target="https://pastandnow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