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312" w:rsidRPr="009F2312" w:rsidRDefault="009F2312" w:rsidP="009F2312">
      <w:pPr>
        <w:numPr>
          <w:ilvl w:val="0"/>
          <w:numId w:val="1"/>
        </w:numPr>
        <w:spacing w:before="200" w:after="200" w:line="240" w:lineRule="auto"/>
        <w:ind w:left="851" w:hanging="284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9F2312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 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Ответ </w:t>
      </w:r>
      <w:proofErr w:type="spellStart"/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undefind</w:t>
      </w:r>
      <w:proofErr w:type="spellEnd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потому что в объекте </w:t>
      </w:r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window</w:t>
      </w:r>
      <w:r w:rsidRPr="009F2312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есть переменна «а», значит по условию она не будет инициализирована.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8"/>
      </w:tblGrid>
      <w:tr w:rsidR="009F2312" w:rsidRPr="009F2312" w:rsidTr="009F2312">
        <w:trPr>
          <w:trHeight w:val="300"/>
        </w:trPr>
        <w:tc>
          <w:tcPr>
            <w:tcW w:w="0" w:type="auto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2312" w:rsidRPr="009F2312" w:rsidRDefault="009F2312" w:rsidP="009F2312">
            <w:pPr>
              <w:spacing w:after="0" w:line="240" w:lineRule="auto"/>
              <w:ind w:left="851" w:hanging="28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2312">
              <w:rPr>
                <w:rFonts w:ascii="Courier New" w:eastAsia="Times New Roman" w:hAnsi="Courier New" w:cs="Courier New"/>
                <w:color w:val="A626A4"/>
                <w:sz w:val="20"/>
                <w:szCs w:val="20"/>
                <w:lang w:val="en-US" w:eastAsia="ru-RU"/>
              </w:rPr>
              <w:t>if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>(!(</w:t>
            </w:r>
            <w:proofErr w:type="gramEnd"/>
            <w:r w:rsidRPr="009F2312">
              <w:rPr>
                <w:rFonts w:ascii="Courier New" w:eastAsia="Times New Roman" w:hAnsi="Courier New" w:cs="Courier New"/>
                <w:color w:val="50A14F"/>
                <w:sz w:val="20"/>
                <w:szCs w:val="20"/>
                <w:lang w:val="en-US" w:eastAsia="ru-RU"/>
              </w:rPr>
              <w:t>"a"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 xml:space="preserve"> </w:t>
            </w:r>
            <w:r w:rsidRPr="009F2312">
              <w:rPr>
                <w:rFonts w:ascii="Courier New" w:eastAsia="Times New Roman" w:hAnsi="Courier New" w:cs="Courier New"/>
                <w:color w:val="A626A4"/>
                <w:sz w:val="20"/>
                <w:szCs w:val="20"/>
                <w:lang w:val="en-US" w:eastAsia="ru-RU"/>
              </w:rPr>
              <w:t>in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 xml:space="preserve"> </w:t>
            </w:r>
            <w:r w:rsidRPr="009F2312">
              <w:rPr>
                <w:rFonts w:ascii="Courier New" w:eastAsia="Times New Roman" w:hAnsi="Courier New" w:cs="Courier New"/>
                <w:color w:val="C18401"/>
                <w:sz w:val="20"/>
                <w:szCs w:val="20"/>
                <w:lang w:val="en-US" w:eastAsia="ru-RU"/>
              </w:rPr>
              <w:t>window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>)) {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br/>
              <w:t xml:space="preserve">    </w:t>
            </w:r>
            <w:r w:rsidRPr="009F2312">
              <w:rPr>
                <w:rFonts w:ascii="Courier New" w:eastAsia="Times New Roman" w:hAnsi="Courier New" w:cs="Courier New"/>
                <w:color w:val="A626A4"/>
                <w:sz w:val="20"/>
                <w:szCs w:val="20"/>
                <w:lang w:val="en-US" w:eastAsia="ru-RU"/>
              </w:rPr>
              <w:t>var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 xml:space="preserve"> a = </w:t>
            </w:r>
            <w:r w:rsidRPr="009F2312">
              <w:rPr>
                <w:rFonts w:ascii="Courier New" w:eastAsia="Times New Roman" w:hAnsi="Courier New" w:cs="Courier New"/>
                <w:color w:val="986801"/>
                <w:sz w:val="20"/>
                <w:szCs w:val="20"/>
                <w:lang w:val="en-US" w:eastAsia="ru-RU"/>
              </w:rPr>
              <w:t>1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>;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br/>
              <w:t>}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br/>
              <w:t>alert(a);</w:t>
            </w:r>
          </w:p>
        </w:tc>
      </w:tr>
    </w:tbl>
    <w:p w:rsidR="009F2312" w:rsidRPr="009F2312" w:rsidRDefault="009F2312" w:rsidP="009F2312">
      <w:pPr>
        <w:numPr>
          <w:ilvl w:val="0"/>
          <w:numId w:val="2"/>
        </w:numPr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Ответ </w:t>
      </w:r>
      <w:proofErr w:type="spellStart"/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undefind</w:t>
      </w:r>
      <w:proofErr w:type="spellEnd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потому что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переменная «а» не существует.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8"/>
      </w:tblGrid>
      <w:tr w:rsidR="009F2312" w:rsidRPr="009F2312" w:rsidTr="009F2312">
        <w:trPr>
          <w:trHeight w:val="300"/>
        </w:trPr>
        <w:tc>
          <w:tcPr>
            <w:tcW w:w="0" w:type="auto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2312" w:rsidRPr="009F2312" w:rsidRDefault="009F2312" w:rsidP="009F2312">
            <w:pPr>
              <w:spacing w:after="0" w:line="240" w:lineRule="auto"/>
              <w:ind w:left="851" w:hanging="28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2312">
              <w:rPr>
                <w:rFonts w:ascii="Courier New" w:eastAsia="Times New Roman" w:hAnsi="Courier New" w:cs="Courier New"/>
                <w:color w:val="A626A4"/>
                <w:sz w:val="20"/>
                <w:szCs w:val="20"/>
                <w:lang w:val="en-US" w:eastAsia="ru-RU"/>
              </w:rPr>
              <w:t>var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 xml:space="preserve"> b = </w:t>
            </w:r>
            <w:r w:rsidRPr="009F2312">
              <w:rPr>
                <w:rFonts w:ascii="Courier New" w:eastAsia="Times New Roman" w:hAnsi="Courier New" w:cs="Courier New"/>
                <w:color w:val="A626A4"/>
                <w:sz w:val="20"/>
                <w:szCs w:val="20"/>
                <w:lang w:val="en-US" w:eastAsia="ru-RU"/>
              </w:rPr>
              <w:t>function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 xml:space="preserve"> </w:t>
            </w:r>
            <w:r w:rsidRPr="009F2312">
              <w:rPr>
                <w:rFonts w:ascii="Courier New" w:eastAsia="Times New Roman" w:hAnsi="Courier New" w:cs="Courier New"/>
                <w:color w:val="4078F2"/>
                <w:sz w:val="20"/>
                <w:szCs w:val="20"/>
                <w:lang w:val="en-US" w:eastAsia="ru-RU"/>
              </w:rPr>
              <w:t>a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>(x) {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br/>
              <w:t>    x &amp;&amp; a(--x);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br/>
              <w:t>};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br/>
              <w:t>alert(a);</w:t>
            </w:r>
          </w:p>
        </w:tc>
      </w:tr>
    </w:tbl>
    <w:p w:rsidR="009F2312" w:rsidRPr="009F2312" w:rsidRDefault="005A4933" w:rsidP="009F2312">
      <w:pPr>
        <w:numPr>
          <w:ilvl w:val="0"/>
          <w:numId w:val="3"/>
        </w:numPr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Ответ самостоятельно не смог найти, однако он будет равен тексту функции, потому что </w:t>
      </w:r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alert</w:t>
      </w:r>
      <w:r w:rsidRPr="005A493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принимает в себя первое, что находит под именем «</w:t>
      </w:r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a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».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</w:tblGrid>
      <w:tr w:rsidR="009F2312" w:rsidRPr="009F2312" w:rsidTr="009F2312">
        <w:trPr>
          <w:trHeight w:val="300"/>
        </w:trPr>
        <w:tc>
          <w:tcPr>
            <w:tcW w:w="0" w:type="auto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2312" w:rsidRPr="009F2312" w:rsidRDefault="009F2312" w:rsidP="009F2312">
            <w:pPr>
              <w:spacing w:after="0" w:line="240" w:lineRule="auto"/>
              <w:ind w:left="851" w:hanging="28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2312">
              <w:rPr>
                <w:rFonts w:ascii="Courier New" w:eastAsia="Times New Roman" w:hAnsi="Courier New" w:cs="Courier New"/>
                <w:color w:val="A626A4"/>
                <w:sz w:val="20"/>
                <w:szCs w:val="20"/>
                <w:lang w:val="en-US" w:eastAsia="ru-RU"/>
              </w:rPr>
              <w:t>function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 xml:space="preserve"> </w:t>
            </w:r>
            <w:r w:rsidRPr="009F2312">
              <w:rPr>
                <w:rFonts w:ascii="Courier New" w:eastAsia="Times New Roman" w:hAnsi="Courier New" w:cs="Courier New"/>
                <w:color w:val="4078F2"/>
                <w:sz w:val="20"/>
                <w:szCs w:val="20"/>
                <w:lang w:val="en-US" w:eastAsia="ru-RU"/>
              </w:rPr>
              <w:t>a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>(x) {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br/>
              <w:t xml:space="preserve">    </w:t>
            </w:r>
            <w:r w:rsidRPr="009F2312">
              <w:rPr>
                <w:rFonts w:ascii="Courier New" w:eastAsia="Times New Roman" w:hAnsi="Courier New" w:cs="Courier New"/>
                <w:color w:val="A626A4"/>
                <w:sz w:val="20"/>
                <w:szCs w:val="20"/>
                <w:lang w:val="en-US" w:eastAsia="ru-RU"/>
              </w:rPr>
              <w:t>return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 xml:space="preserve"> x * </w:t>
            </w:r>
            <w:r w:rsidRPr="009F2312">
              <w:rPr>
                <w:rFonts w:ascii="Courier New" w:eastAsia="Times New Roman" w:hAnsi="Courier New" w:cs="Courier New"/>
                <w:color w:val="986801"/>
                <w:sz w:val="20"/>
                <w:szCs w:val="20"/>
                <w:lang w:val="en-US" w:eastAsia="ru-RU"/>
              </w:rPr>
              <w:t>2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>;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br/>
              <w:t>}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br/>
            </w:r>
            <w:r w:rsidRPr="009F2312">
              <w:rPr>
                <w:rFonts w:ascii="Courier New" w:eastAsia="Times New Roman" w:hAnsi="Courier New" w:cs="Courier New"/>
                <w:color w:val="A626A4"/>
                <w:sz w:val="20"/>
                <w:szCs w:val="20"/>
                <w:lang w:val="en-US" w:eastAsia="ru-RU"/>
              </w:rPr>
              <w:t>var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 xml:space="preserve"> a;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br/>
              <w:t>alert(a);</w:t>
            </w:r>
          </w:p>
        </w:tc>
      </w:tr>
    </w:tbl>
    <w:p w:rsidR="009F2312" w:rsidRPr="009F2312" w:rsidRDefault="001F6943" w:rsidP="009F2312">
      <w:pPr>
        <w:numPr>
          <w:ilvl w:val="0"/>
          <w:numId w:val="4"/>
        </w:numPr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Ответ 10, так как внутри функции </w:t>
      </w:r>
      <w:r w:rsidR="004E5AA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переменная «а» всегда перезаписывается на 10 вне зависимости от переданных параметров.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2"/>
      </w:tblGrid>
      <w:tr w:rsidR="009F2312" w:rsidRPr="009F2312" w:rsidTr="009F2312">
        <w:trPr>
          <w:trHeight w:val="300"/>
        </w:trPr>
        <w:tc>
          <w:tcPr>
            <w:tcW w:w="0" w:type="auto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2312" w:rsidRPr="009F2312" w:rsidRDefault="009F2312" w:rsidP="009F2312">
            <w:pPr>
              <w:spacing w:after="0" w:line="240" w:lineRule="auto"/>
              <w:ind w:left="851" w:hanging="28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2312">
              <w:rPr>
                <w:rFonts w:ascii="Courier New" w:eastAsia="Times New Roman" w:hAnsi="Courier New" w:cs="Courier New"/>
                <w:color w:val="A626A4"/>
                <w:sz w:val="20"/>
                <w:szCs w:val="20"/>
                <w:lang w:val="en-US" w:eastAsia="ru-RU"/>
              </w:rPr>
              <w:t>function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9F2312">
              <w:rPr>
                <w:rFonts w:ascii="Courier New" w:eastAsia="Times New Roman" w:hAnsi="Courier New" w:cs="Courier New"/>
                <w:color w:val="4078F2"/>
                <w:sz w:val="20"/>
                <w:szCs w:val="20"/>
                <w:lang w:val="en-US" w:eastAsia="ru-RU"/>
              </w:rPr>
              <w:t>b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>(</w:t>
            </w:r>
            <w:proofErr w:type="gramEnd"/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>x, y, a) {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br/>
              <w:t xml:space="preserve">    </w:t>
            </w:r>
            <w:r w:rsidRPr="009F2312">
              <w:rPr>
                <w:rFonts w:ascii="Courier New" w:eastAsia="Times New Roman" w:hAnsi="Courier New" w:cs="Courier New"/>
                <w:color w:val="C18401"/>
                <w:sz w:val="20"/>
                <w:szCs w:val="20"/>
                <w:lang w:val="en-US" w:eastAsia="ru-RU"/>
              </w:rPr>
              <w:t>arguments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>[</w:t>
            </w:r>
            <w:r w:rsidRPr="009F2312">
              <w:rPr>
                <w:rFonts w:ascii="Courier New" w:eastAsia="Times New Roman" w:hAnsi="Courier New" w:cs="Courier New"/>
                <w:color w:val="986801"/>
                <w:sz w:val="20"/>
                <w:szCs w:val="20"/>
                <w:lang w:val="en-US" w:eastAsia="ru-RU"/>
              </w:rPr>
              <w:t>2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 xml:space="preserve">] = </w:t>
            </w:r>
            <w:r w:rsidRPr="009F2312">
              <w:rPr>
                <w:rFonts w:ascii="Courier New" w:eastAsia="Times New Roman" w:hAnsi="Courier New" w:cs="Courier New"/>
                <w:color w:val="986801"/>
                <w:sz w:val="20"/>
                <w:szCs w:val="20"/>
                <w:lang w:val="en-US" w:eastAsia="ru-RU"/>
              </w:rPr>
              <w:t>10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>;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br/>
              <w:t>    alert(a);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br/>
              <w:t>}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br/>
              <w:t>b(</w:t>
            </w:r>
            <w:r w:rsidRPr="009F2312">
              <w:rPr>
                <w:rFonts w:ascii="Courier New" w:eastAsia="Times New Roman" w:hAnsi="Courier New" w:cs="Courier New"/>
                <w:color w:val="986801"/>
                <w:sz w:val="20"/>
                <w:szCs w:val="20"/>
                <w:lang w:val="en-US" w:eastAsia="ru-RU"/>
              </w:rPr>
              <w:t>1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 xml:space="preserve">, </w:t>
            </w:r>
            <w:r w:rsidRPr="009F2312">
              <w:rPr>
                <w:rFonts w:ascii="Courier New" w:eastAsia="Times New Roman" w:hAnsi="Courier New" w:cs="Courier New"/>
                <w:color w:val="986801"/>
                <w:sz w:val="20"/>
                <w:szCs w:val="20"/>
                <w:lang w:val="en-US" w:eastAsia="ru-RU"/>
              </w:rPr>
              <w:t>2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 xml:space="preserve">, </w:t>
            </w:r>
            <w:r w:rsidRPr="009F2312">
              <w:rPr>
                <w:rFonts w:ascii="Courier New" w:eastAsia="Times New Roman" w:hAnsi="Courier New" w:cs="Courier New"/>
                <w:color w:val="986801"/>
                <w:sz w:val="20"/>
                <w:szCs w:val="20"/>
                <w:lang w:val="en-US" w:eastAsia="ru-RU"/>
              </w:rPr>
              <w:t>3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9F2312" w:rsidRPr="009F2312" w:rsidRDefault="009F2312" w:rsidP="009F2312">
      <w:pPr>
        <w:numPr>
          <w:ilvl w:val="0"/>
          <w:numId w:val="5"/>
        </w:numPr>
        <w:spacing w:before="200" w:after="200" w:line="240" w:lineRule="auto"/>
        <w:ind w:left="851" w:hanging="284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9F2312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*</w:t>
      </w:r>
      <w:r w:rsidR="004E5AA9" w:rsidRPr="004E5AA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- </w:t>
      </w:r>
      <w:r w:rsidR="004E5AA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ответ</w:t>
      </w:r>
      <w:r w:rsidR="004E5AA9" w:rsidRPr="004E5AA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r w:rsidR="004E5AA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будет</w:t>
      </w:r>
      <w:r w:rsidR="004E5AA9" w:rsidRPr="004E5AA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r w:rsidR="004E5AA9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window</w:t>
      </w:r>
      <w:r w:rsidR="004E5AA9" w:rsidRPr="004E5AA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</w:t>
      </w:r>
      <w:r w:rsidR="004E5AA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т</w:t>
      </w:r>
      <w:r w:rsidR="004E5AA9" w:rsidRPr="004E5AA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  <w:r w:rsidR="004E5AA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к</w:t>
      </w:r>
      <w:r w:rsidR="004E5AA9" w:rsidRPr="004E5AA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</w:t>
      </w:r>
      <w:r w:rsidR="004E5AA9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this</w:t>
      </w:r>
      <w:r w:rsidR="004E5AA9" w:rsidRPr="004E5AA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r w:rsidR="004E5AA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при вызове функции в контексте «ничего» будет вызывать объект </w:t>
      </w:r>
      <w:r w:rsidR="004E5AA9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window</w:t>
      </w:r>
      <w:r w:rsidR="004E5AA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</w:tblGrid>
      <w:tr w:rsidR="009F2312" w:rsidRPr="009F2312" w:rsidTr="009F2312">
        <w:trPr>
          <w:trHeight w:val="300"/>
        </w:trPr>
        <w:tc>
          <w:tcPr>
            <w:tcW w:w="0" w:type="auto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2312" w:rsidRPr="009F2312" w:rsidRDefault="009F2312" w:rsidP="009F2312">
            <w:pPr>
              <w:spacing w:after="0" w:line="240" w:lineRule="auto"/>
              <w:ind w:left="851" w:hanging="28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2312">
              <w:rPr>
                <w:rFonts w:ascii="Courier New" w:eastAsia="Times New Roman" w:hAnsi="Courier New" w:cs="Courier New"/>
                <w:color w:val="A626A4"/>
                <w:sz w:val="20"/>
                <w:szCs w:val="20"/>
                <w:lang w:val="en-US" w:eastAsia="ru-RU"/>
              </w:rPr>
              <w:t>function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9F2312">
              <w:rPr>
                <w:rFonts w:ascii="Courier New" w:eastAsia="Times New Roman" w:hAnsi="Courier New" w:cs="Courier New"/>
                <w:color w:val="4078F2"/>
                <w:sz w:val="20"/>
                <w:szCs w:val="20"/>
                <w:lang w:val="en-US" w:eastAsia="ru-RU"/>
              </w:rPr>
              <w:t>a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>(</w:t>
            </w:r>
            <w:proofErr w:type="gramEnd"/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>) {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br/>
              <w:t>    alert(</w:t>
            </w:r>
            <w:r w:rsidRPr="009F2312">
              <w:rPr>
                <w:rFonts w:ascii="Courier New" w:eastAsia="Times New Roman" w:hAnsi="Courier New" w:cs="Courier New"/>
                <w:color w:val="A626A4"/>
                <w:sz w:val="20"/>
                <w:szCs w:val="20"/>
                <w:lang w:val="en-US" w:eastAsia="ru-RU"/>
              </w:rPr>
              <w:t>this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>);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br/>
              <w:t>}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br/>
            </w:r>
            <w:proofErr w:type="spellStart"/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>a.call</w:t>
            </w:r>
            <w:proofErr w:type="spellEnd"/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>(</w:t>
            </w:r>
            <w:r w:rsidRPr="009F2312">
              <w:rPr>
                <w:rFonts w:ascii="Courier New" w:eastAsia="Times New Roman" w:hAnsi="Courier New" w:cs="Courier New"/>
                <w:color w:val="0184BB"/>
                <w:sz w:val="20"/>
                <w:szCs w:val="20"/>
                <w:lang w:val="en-US" w:eastAsia="ru-RU"/>
              </w:rPr>
              <w:t>null</w:t>
            </w:r>
            <w:r w:rsidRPr="009F2312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AB6CD3" w:rsidRPr="009F2312" w:rsidRDefault="004E5AA9">
      <w:pPr>
        <w:rPr>
          <w:lang w:val="en-US"/>
        </w:rPr>
      </w:pPr>
    </w:p>
    <w:sectPr w:rsidR="00AB6CD3" w:rsidRPr="009F2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641B"/>
    <w:multiLevelType w:val="hybridMultilevel"/>
    <w:tmpl w:val="6AA850F0"/>
    <w:lvl w:ilvl="0" w:tplc="62DC322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82098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70F0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56BC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3C9C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5E50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26F4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883A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A28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B249C"/>
    <w:multiLevelType w:val="hybridMultilevel"/>
    <w:tmpl w:val="429CE0CA"/>
    <w:lvl w:ilvl="0" w:tplc="3A1001A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3565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0220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FCBF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A856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B8F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70F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B210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06C8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95CAF"/>
    <w:multiLevelType w:val="hybridMultilevel"/>
    <w:tmpl w:val="FBA445A0"/>
    <w:lvl w:ilvl="0" w:tplc="7FB022E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60A90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E25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9AE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48B1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04F7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7C0A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0423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50B2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2B314C"/>
    <w:multiLevelType w:val="multilevel"/>
    <w:tmpl w:val="E402A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006A4C"/>
    <w:multiLevelType w:val="hybridMultilevel"/>
    <w:tmpl w:val="8BFCBB2E"/>
    <w:lvl w:ilvl="0" w:tplc="77267F2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034E2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3ABF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0216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E09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ACF6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B8C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6AFA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EEC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12"/>
    <w:rsid w:val="001F6943"/>
    <w:rsid w:val="002B2530"/>
    <w:rsid w:val="004E5AA9"/>
    <w:rsid w:val="005A4933"/>
    <w:rsid w:val="009F2312"/>
    <w:rsid w:val="00C9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D742"/>
  <w15:chartTrackingRefBased/>
  <w15:docId w15:val="{1E4F1C45-845E-47A1-9816-D0C58B1A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0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3165">
          <w:marLeft w:val="1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143">
          <w:marLeft w:val="10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5624">
          <w:marLeft w:val="1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2283">
          <w:marLeft w:val="10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142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dcterms:created xsi:type="dcterms:W3CDTF">2021-02-28T14:44:00Z</dcterms:created>
  <dcterms:modified xsi:type="dcterms:W3CDTF">2021-02-28T15:14:00Z</dcterms:modified>
</cp:coreProperties>
</file>