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Gerenciamento de Memória com Paginação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Igor Zimmer Gonçalves</w:t>
      </w:r>
    </w:p>
    <w:p w:rsidR="00000000" w:rsidDel="00000000" w:rsidP="00000000" w:rsidRDefault="00000000" w:rsidRPr="00000000" w14:paraId="00000004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Higor Abreu Freiberger</w:t>
      </w:r>
    </w:p>
    <w:p w:rsidR="00000000" w:rsidDel="00000000" w:rsidP="00000000" w:rsidRDefault="00000000" w:rsidRPr="00000000" w14:paraId="00000005">
      <w:pPr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Instruções de execução</w:t>
      </w:r>
    </w:p>
    <w:p w:rsidR="00000000" w:rsidDel="00000000" w:rsidP="00000000" w:rsidRDefault="00000000" w:rsidRPr="00000000" w14:paraId="00000008">
      <w:pPr>
        <w:spacing w:line="240" w:lineRule="auto"/>
        <w:rPr>
          <w:sz w:val="27"/>
          <w:szCs w:val="27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Compilação: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sz w:val="27"/>
          <w:szCs w:val="27"/>
          <w:rtl w:val="0"/>
        </w:rPr>
        <w:t xml:space="preserve">gcc -o codigo codigo.c</w:t>
      </w:r>
    </w:p>
    <w:p w:rsidR="00000000" w:rsidDel="00000000" w:rsidP="00000000" w:rsidRDefault="00000000" w:rsidRPr="00000000" w14:paraId="00000009">
      <w:pPr>
        <w:spacing w:line="24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Execução:</w:t>
      </w:r>
    </w:p>
    <w:p w:rsidR="00000000" w:rsidDel="00000000" w:rsidP="00000000" w:rsidRDefault="00000000" w:rsidRPr="00000000" w14:paraId="0000000B">
      <w:pPr>
        <w:spacing w:lin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./codigo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Relatório e descrição: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54150" cy="360802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768" l="7235" r="7751" t="5365"/>
                    <a:stretch>
                      <a:fillRect/>
                    </a:stretch>
                  </pic:blipFill>
                  <pic:spPr>
                    <a:xfrm>
                      <a:off x="0" y="0"/>
                      <a:ext cx="2754150" cy="3608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PageTableEntry</w:t>
      </w:r>
      <w:r w:rsidDel="00000000" w:rsidR="00000000" w:rsidRPr="00000000">
        <w:rPr>
          <w:sz w:val="24"/>
          <w:szCs w:val="24"/>
          <w:rtl w:val="0"/>
        </w:rPr>
        <w:t xml:space="preserve"> representa uma entrada na tabela de páginas, indicando o número do frame na memória física.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</w:t>
      </w:r>
      <w:r w:rsidDel="00000000" w:rsidR="00000000" w:rsidRPr="00000000">
        <w:rPr>
          <w:sz w:val="24"/>
          <w:szCs w:val="24"/>
          <w:rtl w:val="0"/>
        </w:rPr>
        <w:t xml:space="preserve">: Representa um processo com um PID, tamanho em bytes, número de páginas e uma tabela de páginas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page_table</w:t>
      </w:r>
      <w:r w:rsidDel="00000000" w:rsidR="00000000" w:rsidRPr="00000000">
        <w:rPr>
          <w:sz w:val="24"/>
          <w:szCs w:val="24"/>
          <w:rtl w:val="0"/>
        </w:rPr>
        <w:t xml:space="preserve">) que mapeia páginas para quadros físicos na memória. 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PhysicalMemory</w:t>
      </w:r>
      <w:r w:rsidDel="00000000" w:rsidR="00000000" w:rsidRPr="00000000">
        <w:rPr>
          <w:sz w:val="24"/>
          <w:szCs w:val="24"/>
          <w:rtl w:val="0"/>
        </w:rPr>
        <w:t xml:space="preserve">: Estrutura que simula a memória física, com um bloco de memória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memory</w:t>
      </w:r>
      <w:r w:rsidDel="00000000" w:rsidR="00000000" w:rsidRPr="00000000">
        <w:rPr>
          <w:sz w:val="24"/>
          <w:szCs w:val="24"/>
          <w:rtl w:val="0"/>
        </w:rPr>
        <w:t xml:space="preserve">) e informações sobre o tamanho total da memória, tamanho da página, número de quadros e uma matriz de quadros livres (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free_frames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62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o usuário informar os valores de tamanho da memória física, tamanho da página e tamanho máximo de um processo, ocorre a criação e inicialização da memória física com os valores informados. Cada quadro é inicializado como livre, indicado pelo valor 1 (linha 8).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13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usuário selecione a opção de criação de um processo ele deve fornecer um PID e tamanho em bytes. Então, o programa calcula a quantidade necessária de páginas para o processo, aloca espaço na tabela de páginas e preenche os dados na memória com informações aleatórias para simular o conteúdo de um processo.</w:t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89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o usuário selecione a opção de visualização da memória, exibe o estado da memória física e a porcentagem de memória livre.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09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caso o usuário selecione a opção de visualização da tabela de páginas, o programa exibirá como as páginas estão mapeadas para quadros físicos na memória.</w:t>
      </w:r>
    </w:p>
    <w:p w:rsidR="00000000" w:rsidDel="00000000" w:rsidP="00000000" w:rsidRDefault="00000000" w:rsidRPr="00000000" w14:paraId="0000002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Exemplo/caso de teste:</w:t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</w:rPr>
        <w:drawing>
          <wp:inline distB="114300" distT="114300" distL="114300" distR="114300">
            <wp:extent cx="4705350" cy="23907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executar, o usuário é requisitado a informar o tamanho da memória física, tamanho da página e tamanho máximo do processo, respectivamente. Após isso é apresentado com as opções e espera um input da opção escolhida pelo usuário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53000" cy="19240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escolher a opção 1, caso o usuário não tenha criado nenhum processo, a memória indicará que todas as páginas se encontram livres, ou seja, sem nenhuma informação preenchida.</w:t>
      </w:r>
    </w:p>
    <w:p w:rsidR="00000000" w:rsidDel="00000000" w:rsidP="00000000" w:rsidRDefault="00000000" w:rsidRPr="00000000" w14:paraId="000000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19463" cy="975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97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28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criar um processo de tamanho 64 bytes e, visualizar a memória, podemos observar que foram necessárias 2 páginas para mapeamento de um processo, pois o processo de tamanho 64 bytes não caberia em apenas uma página de tamanho 32 bytes. Vemos também que atualmente a memória se encontra 50% preenchida.</w:t>
      </w:r>
    </w:p>
    <w:p w:rsidR="00000000" w:rsidDel="00000000" w:rsidP="00000000" w:rsidRDefault="00000000" w:rsidRPr="00000000" w14:paraId="000000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14725" cy="179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escolher a opção 3, podemos ver que como são necessárias 2 páginas para armazenar o processo de PID 1, o programa mapeia cada uma das páginas para os quadros físicos na memória.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