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BC4" w:rsidRDefault="00792C71">
      <w:proofErr w:type="spellStart"/>
      <w:r>
        <w:t>Nicolo</w:t>
      </w:r>
      <w:proofErr w:type="spellEnd"/>
      <w:r>
        <w:t xml:space="preserve"> De Caro – </w:t>
      </w:r>
      <w:proofErr w:type="spellStart"/>
      <w:r>
        <w:t>Nicolo</w:t>
      </w:r>
      <w:proofErr w:type="spellEnd"/>
      <w:r>
        <w:t xml:space="preserve"> Batera </w:t>
      </w:r>
      <w:r>
        <w:br/>
        <w:t xml:space="preserve">Formação na Fundação das Artes de São Caetano do Sul, Conservatório Dramático musical </w:t>
      </w:r>
      <w:proofErr w:type="gramStart"/>
      <w:r>
        <w:t xml:space="preserve">“ </w:t>
      </w:r>
      <w:proofErr w:type="gramEnd"/>
      <w:r>
        <w:t>Carlos Campos” Tatuí, Faculdade Souza Lima. Atualmente atuando no cenário instrumental de música brasileira, choro, forró, samba jazz dentre outras vertentes. Já tocou com grandes nomes como Zé</w:t>
      </w:r>
      <w:proofErr w:type="gramStart"/>
      <w:r>
        <w:t xml:space="preserve">  </w:t>
      </w:r>
      <w:proofErr w:type="gramEnd"/>
      <w:r>
        <w:t xml:space="preserve">barbeiro, violão 7, Ítalo Peron, Alessandro </w:t>
      </w:r>
      <w:proofErr w:type="spellStart"/>
      <w:r>
        <w:t>Penessi</w:t>
      </w:r>
      <w:proofErr w:type="spellEnd"/>
      <w:r>
        <w:t xml:space="preserve">, Jonas </w:t>
      </w:r>
      <w:proofErr w:type="spellStart"/>
      <w:r>
        <w:t>Santa’Anna</w:t>
      </w:r>
      <w:proofErr w:type="spellEnd"/>
      <w:r>
        <w:t>, Alegre Corrêa, dentre muitos outros.</w:t>
      </w:r>
      <w:bookmarkStart w:id="0" w:name="_GoBack"/>
      <w:bookmarkEnd w:id="0"/>
    </w:p>
    <w:sectPr w:rsidR="00A95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C71"/>
    <w:rsid w:val="00792C71"/>
    <w:rsid w:val="00A9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Cervantes</dc:creator>
  <cp:lastModifiedBy>Cervantes</cp:lastModifiedBy>
  <cp:revision>1</cp:revision>
  <dcterms:created xsi:type="dcterms:W3CDTF">2015-12-18T15:12:00Z</dcterms:created>
  <dcterms:modified xsi:type="dcterms:W3CDTF">2015-12-18T15:17:00Z</dcterms:modified>
</cp:coreProperties>
</file>