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998" w:rsidRPr="004A4998" w:rsidRDefault="004A4998" w:rsidP="004A4998">
      <w:pPr>
        <w:rPr>
          <w:b/>
        </w:rPr>
      </w:pPr>
      <w:r>
        <w:rPr>
          <w:b/>
        </w:rPr>
        <w:t xml:space="preserve">BANDA </w:t>
      </w:r>
      <w:bookmarkStart w:id="0" w:name="_GoBack"/>
      <w:bookmarkEnd w:id="0"/>
      <w:r w:rsidRPr="004A4998">
        <w:rPr>
          <w:b/>
        </w:rPr>
        <w:t>SEU CHICO</w:t>
      </w:r>
    </w:p>
    <w:p w:rsidR="004A4998" w:rsidRDefault="004A4998" w:rsidP="004A4998"/>
    <w:p w:rsidR="004A4998" w:rsidRDefault="004A4998" w:rsidP="004A4998"/>
    <w:p w:rsidR="004A4998" w:rsidRDefault="004A4998" w:rsidP="004A4998">
      <w:r>
        <w:t>A Banda Seu Chico é um projeto especial liderado pelo pianista Vítor Araújo e o cantor e compositor Tibério Azul em homenagem as canções de Chico Buarque de Holanda. Com quase 10 anos de estrada, o conjunto possui vasto currículo com DVD e CD gravados e casas lotadas de Manaus até São Paulo.</w:t>
      </w:r>
    </w:p>
    <w:p w:rsidR="004A4998" w:rsidRDefault="004A4998" w:rsidP="004A4998"/>
    <w:p w:rsidR="004A4998" w:rsidRDefault="004A4998" w:rsidP="004A4998">
      <w:r>
        <w:t>O projeto surgiu em Recife de forma despretensiosa em meados de 2006. Na primeira temporada viram a casa encerrar as apresentações por “excesso de público”: as pessoas passaram a ocupar todo o quarteirão e assim ocasionar multas ao estabelecimento. Desde então, passaram a atender uma extensa demanda de shows por todo o nordeste, sudeste, centro-oeste e norte do país.</w:t>
      </w:r>
    </w:p>
    <w:p w:rsidR="004A4998" w:rsidRDefault="004A4998" w:rsidP="004A4998"/>
    <w:p w:rsidR="004A4998" w:rsidRDefault="004A4998" w:rsidP="004A4998">
      <w:r>
        <w:t xml:space="preserve">Em 2011, o grupo lançou o único trabalho gravado: o DVD e CD ao vivo “Tem mais samba”. Em parceria com o Canal Brasil, o show foi transmitido pelo canal para todo o Brasil. O DVD conta também com a participação do próprio Chico que recebeu a banda para uma pelada no famoso </w:t>
      </w:r>
      <w:proofErr w:type="spellStart"/>
      <w:r>
        <w:t>Politheama</w:t>
      </w:r>
      <w:proofErr w:type="spellEnd"/>
      <w:r>
        <w:t xml:space="preserve"> abalizando assim a carreira dos jovens pernambucanos. A turnê do disco lotou casas de Manaus até São Paulo.</w:t>
      </w:r>
    </w:p>
    <w:p w:rsidR="004A4998" w:rsidRDefault="004A4998" w:rsidP="004A4998"/>
    <w:p w:rsidR="004A4998" w:rsidRDefault="004A4998" w:rsidP="004A4998">
      <w:r>
        <w:t>Com a vanguarda e técnica precisa do piano de Vítor e o lirismo do vocal de Azul, aliados a um trio percussivo dos terreiros pernambucanos e dois violões de sete cordas, a banda apresenta um show enérgico e intrigante. A formação inusitada dialoga com as canções conhecidas oferecendo uma música entre a novidade e o familiar.</w:t>
      </w:r>
    </w:p>
    <w:p w:rsidR="004A4998" w:rsidRDefault="004A4998" w:rsidP="004A4998"/>
    <w:p w:rsidR="004A4998" w:rsidRDefault="004A4998" w:rsidP="004A4998">
      <w:r>
        <w:t>A Seu Chico já passou pelas cidades de Manaus, Belém, São Luiz, Teresina, Fortaleza, Natal, Maceió, Aracajú, Brasília, entre outras. Além de fazer história com extensas temporadas lotadas em Recife, Rio de Janeiro e São Paulo, como no histórico Studio SP onde a banda figurou por mais de 3 anos.</w:t>
      </w:r>
    </w:p>
    <w:p w:rsidR="004A4998" w:rsidRDefault="004A4998" w:rsidP="004A4998"/>
    <w:p w:rsidR="004A4998" w:rsidRDefault="004A4998" w:rsidP="004A4998">
      <w:r>
        <w:t>Hoje o grupo preparar um novo show em homenagem aos 50 anos de carreira de Chico Buarque para 2016.</w:t>
      </w:r>
    </w:p>
    <w:p w:rsidR="008F2721" w:rsidRDefault="008F2721" w:rsidP="004A4998"/>
    <w:sectPr w:rsidR="008F2721" w:rsidSect="008F272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998"/>
    <w:rsid w:val="004A4998"/>
    <w:rsid w:val="008F272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516E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9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9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269</Words>
  <Characters>1534</Characters>
  <Application>Microsoft Macintosh Word</Application>
  <DocSecurity>0</DocSecurity>
  <Lines>12</Lines>
  <Paragraphs>3</Paragraphs>
  <ScaleCrop>false</ScaleCrop>
  <Company/>
  <LinksUpToDate>false</LinksUpToDate>
  <CharactersWithSpaces>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Azul</dc:creator>
  <cp:keywords/>
  <dc:description/>
  <cp:lastModifiedBy>Azul</cp:lastModifiedBy>
  <cp:revision>1</cp:revision>
  <dcterms:created xsi:type="dcterms:W3CDTF">2015-12-17T18:03:00Z</dcterms:created>
  <dcterms:modified xsi:type="dcterms:W3CDTF">2015-12-17T18:05:00Z</dcterms:modified>
</cp:coreProperties>
</file>