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383" w:rsidRDefault="00412383" w:rsidP="00412383">
      <w:pPr>
        <w:pStyle w:val="NormalWeb"/>
      </w:pPr>
      <w:r>
        <w:t xml:space="preserve">AUGUSTO CÉSAR DOS SANTOS (Guto </w:t>
      </w:r>
      <w:proofErr w:type="spellStart"/>
      <w:r>
        <w:t>Kariri</w:t>
      </w:r>
      <w:proofErr w:type="spellEnd"/>
      <w:r>
        <w:t xml:space="preserve">) </w:t>
      </w:r>
    </w:p>
    <w:p w:rsidR="00412383" w:rsidRDefault="00412383" w:rsidP="00412383">
      <w:pPr>
        <w:pStyle w:val="NormalWeb"/>
      </w:pPr>
      <w:r>
        <w:t xml:space="preserve">Idade: 20 anos </w:t>
      </w:r>
    </w:p>
    <w:p w:rsidR="00412383" w:rsidRDefault="00412383" w:rsidP="00412383">
      <w:pPr>
        <w:pStyle w:val="NormalWeb"/>
      </w:pPr>
      <w:r>
        <w:t xml:space="preserve">Data de Nascimento: 22/07/1994 </w:t>
      </w:r>
    </w:p>
    <w:p w:rsidR="00412383" w:rsidRDefault="00412383" w:rsidP="00412383">
      <w:pPr>
        <w:pStyle w:val="NormalWeb"/>
      </w:pPr>
      <w:r>
        <w:t xml:space="preserve">Endereço: Rua Agripino Domingos Costa, 14  </w:t>
      </w:r>
    </w:p>
    <w:p w:rsidR="00412383" w:rsidRDefault="00412383" w:rsidP="00412383">
      <w:pPr>
        <w:pStyle w:val="NormalWeb"/>
      </w:pPr>
      <w:r>
        <w:t xml:space="preserve">Vila Alabama, Itaim Paulista – SP </w:t>
      </w:r>
    </w:p>
    <w:p w:rsidR="00412383" w:rsidRDefault="00412383" w:rsidP="00412383">
      <w:pPr>
        <w:pStyle w:val="NormalWeb"/>
      </w:pPr>
      <w:r>
        <w:t xml:space="preserve">Contato:(11)25615757 </w:t>
      </w:r>
    </w:p>
    <w:p w:rsidR="00412383" w:rsidRDefault="00412383" w:rsidP="00412383">
      <w:pPr>
        <w:pStyle w:val="NormalWeb"/>
      </w:pPr>
      <w:r>
        <w:t xml:space="preserve">RG: 393406714 </w:t>
      </w:r>
    </w:p>
    <w:p w:rsidR="00412383" w:rsidRDefault="00412383" w:rsidP="00412383">
      <w:pPr>
        <w:pStyle w:val="NormalWeb"/>
      </w:pPr>
      <w:r>
        <w:t xml:space="preserve">CPF: 44264431808 </w:t>
      </w:r>
    </w:p>
    <w:p w:rsidR="00412383" w:rsidRDefault="00412383" w:rsidP="00412383">
      <w:pPr>
        <w:pStyle w:val="NormalWeb"/>
      </w:pPr>
      <w:r>
        <w:t xml:space="preserve">Experiência: </w:t>
      </w:r>
    </w:p>
    <w:p w:rsidR="00412383" w:rsidRDefault="00412383" w:rsidP="00412383">
      <w:pPr>
        <w:pStyle w:val="NormalWeb"/>
      </w:pPr>
      <w:r>
        <w:t xml:space="preserve">- Certificado através do Projeto e Grupo </w:t>
      </w:r>
      <w:proofErr w:type="spellStart"/>
      <w:r>
        <w:t>Ouviver</w:t>
      </w:r>
      <w:proofErr w:type="spellEnd"/>
      <w:r>
        <w:t xml:space="preserve"> de Teatro, Professor Ulisses Sanches. </w:t>
      </w:r>
    </w:p>
    <w:p w:rsidR="00412383" w:rsidRDefault="00412383" w:rsidP="00412383">
      <w:pPr>
        <w:pStyle w:val="NormalWeb"/>
      </w:pPr>
      <w:r>
        <w:t xml:space="preserve">- Atuou como “Madrasta” na peça “Brilhante”, texto escrito inspirado no conto de Charles </w:t>
      </w:r>
      <w:proofErr w:type="spellStart"/>
      <w:r>
        <w:t>Perrault</w:t>
      </w:r>
      <w:proofErr w:type="spellEnd"/>
      <w:r>
        <w:t xml:space="preserve"> no V Festival de Teatro contemplado pela EMEF Carlos Pasquale. </w:t>
      </w:r>
    </w:p>
    <w:p w:rsidR="00412383" w:rsidRDefault="00412383" w:rsidP="00412383">
      <w:pPr>
        <w:pStyle w:val="NormalWeb"/>
      </w:pPr>
      <w:r>
        <w:t xml:space="preserve">- Atuou como “Zé do Burro” na peça “O Pagador de Promessas”, de Dias Gomes, no IV Festival de Teatro contemplado pela EMEF Carlos Pasquale. </w:t>
      </w:r>
    </w:p>
    <w:p w:rsidR="00412383" w:rsidRDefault="00412383" w:rsidP="00412383">
      <w:pPr>
        <w:pStyle w:val="NormalWeb"/>
      </w:pPr>
      <w:r>
        <w:t xml:space="preserve">- Atuou como “Simeão” na peça “O Rapto das Cebolinhas”, de Maria Clara Machado, no V Festival de Teatro contemplado pela EMEF Carlos Pasquale. </w:t>
      </w:r>
    </w:p>
    <w:p w:rsidR="00412383" w:rsidRDefault="00412383" w:rsidP="00412383">
      <w:pPr>
        <w:pStyle w:val="NormalWeb"/>
      </w:pPr>
      <w:r>
        <w:t>-Atuou como “</w:t>
      </w:r>
      <w:proofErr w:type="spellStart"/>
      <w:r>
        <w:t>Petrúquio</w:t>
      </w:r>
      <w:proofErr w:type="spellEnd"/>
      <w:r>
        <w:t xml:space="preserve">” na peça “A Megera Domada”, de William Shakespeare editado por </w:t>
      </w:r>
      <w:proofErr w:type="spellStart"/>
      <w:r>
        <w:t>Walcyr</w:t>
      </w:r>
      <w:proofErr w:type="spellEnd"/>
      <w:r>
        <w:t xml:space="preserve"> Carrasco. V Festival de Teatro na EMEF Carlos Pasquale. </w:t>
      </w:r>
    </w:p>
    <w:p w:rsidR="00412383" w:rsidRDefault="00412383" w:rsidP="00412383">
      <w:pPr>
        <w:pStyle w:val="NormalWeb"/>
      </w:pPr>
      <w:r>
        <w:t xml:space="preserve">- Participou do programa Vocacional de Teatro, no CEU Vila Curuçá. Como projeto final atuou na peça (In)Justiça. </w:t>
      </w:r>
    </w:p>
    <w:p w:rsidR="00412383" w:rsidRDefault="00412383" w:rsidP="00412383">
      <w:pPr>
        <w:pStyle w:val="NormalWeb"/>
      </w:pPr>
      <w:r>
        <w:t xml:space="preserve">- Atuou como “Anhangá” na peça “Aonde isto vai parar?”, de Ulisses Sanches, no circuito de cultura contemplado pelo CEU Parque Veredas. </w:t>
      </w:r>
    </w:p>
    <w:p w:rsidR="00412383" w:rsidRDefault="00412383" w:rsidP="00412383">
      <w:pPr>
        <w:pStyle w:val="NormalWeb"/>
      </w:pPr>
      <w:r>
        <w:t xml:space="preserve">- Atuou como “Tempo” na peça “O Gato Malhado e a Andorinha Sinhá”, de Jorge Amado, no circuito de cultura contemplado pelo CEU Vila Curuçá. </w:t>
      </w:r>
    </w:p>
    <w:p w:rsidR="00412383" w:rsidRDefault="00412383" w:rsidP="00412383">
      <w:pPr>
        <w:pStyle w:val="NormalWeb"/>
      </w:pPr>
      <w:r>
        <w:t xml:space="preserve">- Atuou como “Deus” na peça “Excelso”, de Gabriel Meneses Barros, no circuito de cultura no CEU Vila Curuçá. </w:t>
      </w:r>
    </w:p>
    <w:p w:rsidR="00412383" w:rsidRDefault="00412383" w:rsidP="00412383">
      <w:pPr>
        <w:pStyle w:val="NormalWeb"/>
      </w:pPr>
      <w:r>
        <w:t xml:space="preserve">- Realiza diversos trabalhos artísticos em saraus: O que Dizem os Umbigos, MAP, </w:t>
      </w:r>
      <w:proofErr w:type="spellStart"/>
      <w:r>
        <w:t>Batucafro</w:t>
      </w:r>
      <w:proofErr w:type="spellEnd"/>
      <w:r>
        <w:t xml:space="preserve">, Centro Cultural Humaitá. </w:t>
      </w:r>
    </w:p>
    <w:p w:rsidR="00412383" w:rsidRDefault="00412383" w:rsidP="00412383">
      <w:pPr>
        <w:pStyle w:val="NormalWeb"/>
      </w:pPr>
      <w:r>
        <w:t xml:space="preserve">- Atualmente está atuando no coletivo artístico Bicho Solto - Ação Teatral. </w:t>
      </w:r>
    </w:p>
    <w:p w:rsidR="005C57E3" w:rsidRPr="00412383" w:rsidRDefault="005C57E3" w:rsidP="00412383"/>
    <w:sectPr w:rsidR="005C57E3" w:rsidRPr="00412383" w:rsidSect="00881841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D41CA"/>
    <w:multiLevelType w:val="hybridMultilevel"/>
    <w:tmpl w:val="0B3C6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33A84"/>
    <w:multiLevelType w:val="hybridMultilevel"/>
    <w:tmpl w:val="2056FCD6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76F8591F"/>
    <w:multiLevelType w:val="hybridMultilevel"/>
    <w:tmpl w:val="81982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68EA"/>
    <w:multiLevelType w:val="hybridMultilevel"/>
    <w:tmpl w:val="629A4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C57E3"/>
    <w:rsid w:val="00017F39"/>
    <w:rsid w:val="001C5CBA"/>
    <w:rsid w:val="001D25D6"/>
    <w:rsid w:val="00412383"/>
    <w:rsid w:val="005C57E3"/>
    <w:rsid w:val="00701EA1"/>
    <w:rsid w:val="00754477"/>
    <w:rsid w:val="00881841"/>
    <w:rsid w:val="00C24298"/>
    <w:rsid w:val="00C5282E"/>
    <w:rsid w:val="00F4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8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7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5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C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1366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Raquel</cp:lastModifiedBy>
  <cp:revision>2</cp:revision>
  <dcterms:created xsi:type="dcterms:W3CDTF">2016-05-31T18:22:00Z</dcterms:created>
  <dcterms:modified xsi:type="dcterms:W3CDTF">2016-05-31T18:22:00Z</dcterms:modified>
</cp:coreProperties>
</file>