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FED" w:rsidRDefault="00246FED" w:rsidP="00246FED">
      <w:pPr>
        <w:ind w:left="-426"/>
        <w:jc w:val="center"/>
        <w:rPr>
          <w:b/>
        </w:rPr>
      </w:pPr>
      <w:bookmarkStart w:id="0" w:name="_GoBack"/>
      <w:bookmarkEnd w:id="0"/>
      <w:r>
        <w:rPr>
          <w:b/>
        </w:rPr>
        <w:t>Programação do Centro Cultural Fiesp – mês de maio/2017</w:t>
      </w:r>
    </w:p>
    <w:p w:rsidR="00246FED" w:rsidRDefault="00246FED" w:rsidP="00246FED">
      <w:pPr>
        <w:ind w:left="-426"/>
        <w:rPr>
          <w:b/>
        </w:rPr>
      </w:pPr>
    </w:p>
    <w:p w:rsidR="00246FED" w:rsidRPr="00246FED" w:rsidRDefault="00246FED" w:rsidP="00246FED">
      <w:pPr>
        <w:ind w:left="-426"/>
        <w:rPr>
          <w:b/>
          <w:sz w:val="24"/>
          <w:szCs w:val="24"/>
        </w:rPr>
      </w:pPr>
      <w:r w:rsidRPr="00246FED">
        <w:rPr>
          <w:b/>
          <w:sz w:val="24"/>
          <w:szCs w:val="24"/>
        </w:rPr>
        <w:t>Show</w:t>
      </w:r>
    </w:p>
    <w:p w:rsidR="00246FED" w:rsidRDefault="00246FED" w:rsidP="00246FED">
      <w:pPr>
        <w:ind w:left="-426" w:right="-427"/>
      </w:pPr>
      <w:r>
        <w:t xml:space="preserve">- Domingo na Paulista (palco da Paulista – calçada) - Zizi Possi - 14/05/2017 às 14h00 (domingo) </w:t>
      </w:r>
    </w:p>
    <w:p w:rsidR="00246FED" w:rsidRPr="00246FED" w:rsidRDefault="00246FED" w:rsidP="00246FED">
      <w:pPr>
        <w:ind w:left="-426"/>
        <w:rPr>
          <w:sz w:val="16"/>
          <w:szCs w:val="16"/>
        </w:rPr>
      </w:pPr>
      <w:r>
        <w:t>- Domingo na Paulista (palco da Paulista – calçada) - Folk na Kombi - 21/05/2017 às 14h00 (domingo)</w:t>
      </w:r>
      <w:r>
        <w:tab/>
        <w:t xml:space="preserve"> </w:t>
      </w:r>
      <w:r>
        <w:tab/>
        <w:t xml:space="preserve">  </w:t>
      </w:r>
    </w:p>
    <w:p w:rsidR="00246FED" w:rsidRPr="00246FED" w:rsidRDefault="00246FED" w:rsidP="00246FED">
      <w:pPr>
        <w:ind w:left="-426"/>
        <w:rPr>
          <w:b/>
          <w:sz w:val="24"/>
          <w:szCs w:val="24"/>
        </w:rPr>
      </w:pPr>
      <w:r w:rsidRPr="00246FED">
        <w:rPr>
          <w:b/>
          <w:sz w:val="24"/>
          <w:szCs w:val="24"/>
        </w:rPr>
        <w:t>Exposições/Mostra de Cinema</w:t>
      </w:r>
      <w:r w:rsidRPr="00246FED">
        <w:rPr>
          <w:b/>
          <w:sz w:val="24"/>
          <w:szCs w:val="24"/>
        </w:rPr>
        <w:tab/>
        <w:t xml:space="preserve"> </w:t>
      </w:r>
      <w:r w:rsidRPr="00246FED">
        <w:rPr>
          <w:b/>
          <w:sz w:val="24"/>
          <w:szCs w:val="24"/>
        </w:rPr>
        <w:tab/>
        <w:t xml:space="preserve"> </w:t>
      </w:r>
      <w:r w:rsidRPr="00246FED">
        <w:rPr>
          <w:b/>
          <w:sz w:val="24"/>
          <w:szCs w:val="24"/>
        </w:rPr>
        <w:tab/>
        <w:t xml:space="preserve"> </w:t>
      </w:r>
      <w:r w:rsidRPr="00246FED">
        <w:rPr>
          <w:b/>
          <w:sz w:val="24"/>
          <w:szCs w:val="24"/>
        </w:rPr>
        <w:tab/>
        <w:t xml:space="preserve"> </w:t>
      </w:r>
      <w:r w:rsidRPr="00246FED">
        <w:rPr>
          <w:b/>
          <w:sz w:val="24"/>
          <w:szCs w:val="24"/>
        </w:rPr>
        <w:tab/>
        <w:t xml:space="preserve"> </w:t>
      </w:r>
    </w:p>
    <w:p w:rsidR="00246FED" w:rsidRPr="00246FED" w:rsidRDefault="00246FED" w:rsidP="00246FED">
      <w:pPr>
        <w:ind w:left="-426"/>
        <w:rPr>
          <w:b/>
        </w:rPr>
      </w:pPr>
      <w:r>
        <w:rPr>
          <w:b/>
        </w:rPr>
        <w:t xml:space="preserve">Galeria de Fotos  - </w:t>
      </w:r>
      <w:r>
        <w:t>Henry Cartier-Bresson – Primeiras Fotografias - de 18 de abril a 25 de junho de 2017; diariamente, das 10h às 20h</w:t>
      </w:r>
      <w:r>
        <w:tab/>
        <w:t xml:space="preserve"> </w:t>
      </w:r>
    </w:p>
    <w:p w:rsidR="00246FED" w:rsidRPr="00246FED" w:rsidRDefault="00246FED" w:rsidP="00246FED">
      <w:pPr>
        <w:spacing w:line="240" w:lineRule="auto"/>
        <w:ind w:left="-426"/>
        <w:rPr>
          <w:b/>
          <w:sz w:val="6"/>
          <w:szCs w:val="6"/>
        </w:rPr>
      </w:pPr>
    </w:p>
    <w:p w:rsidR="00246FED" w:rsidRPr="00246FED" w:rsidRDefault="00246FED" w:rsidP="00246FED">
      <w:pPr>
        <w:ind w:left="-426"/>
        <w:rPr>
          <w:b/>
        </w:rPr>
      </w:pPr>
      <w:r>
        <w:rPr>
          <w:b/>
        </w:rPr>
        <w:t xml:space="preserve">Galeria de Arte do SESI-SP - </w:t>
      </w:r>
      <w:r>
        <w:t>Construções Sensíveis: a experiência geométrica latino-americana na coleção Ella Fontanals-Cisneros - de 6 de abril a 18 de junho de 2017 - diariamente, das 10h às 20h</w:t>
      </w:r>
      <w:r>
        <w:tab/>
        <w:t xml:space="preserve"> </w:t>
      </w:r>
    </w:p>
    <w:p w:rsidR="00246FED" w:rsidRPr="00246FED" w:rsidRDefault="00246FED" w:rsidP="00246FED">
      <w:pPr>
        <w:spacing w:line="240" w:lineRule="auto"/>
        <w:ind w:left="-426"/>
        <w:rPr>
          <w:b/>
          <w:sz w:val="6"/>
          <w:szCs w:val="6"/>
        </w:rPr>
      </w:pPr>
    </w:p>
    <w:p w:rsidR="00246FED" w:rsidRPr="00246FED" w:rsidRDefault="00246FED" w:rsidP="00246FED">
      <w:pPr>
        <w:ind w:left="-426"/>
        <w:rPr>
          <w:b/>
        </w:rPr>
      </w:pPr>
      <w:r>
        <w:rPr>
          <w:b/>
        </w:rPr>
        <w:t xml:space="preserve">Espaço de Exposições - </w:t>
      </w:r>
      <w:r>
        <w:t>La Mínima 20 anos - de 12 de abril a 9 de julho 2017 - diariamente, das 10h às 20h</w:t>
      </w:r>
      <w:r>
        <w:tab/>
        <w:t xml:space="preserve"> </w:t>
      </w:r>
    </w:p>
    <w:p w:rsidR="00246FED" w:rsidRPr="00246FED" w:rsidRDefault="00246FED" w:rsidP="00246FED">
      <w:pPr>
        <w:spacing w:line="240" w:lineRule="auto"/>
        <w:ind w:left="-426"/>
        <w:rPr>
          <w:b/>
          <w:sz w:val="6"/>
          <w:szCs w:val="6"/>
        </w:rPr>
      </w:pPr>
    </w:p>
    <w:p w:rsidR="00246FED" w:rsidRPr="00246FED" w:rsidRDefault="00246FED" w:rsidP="00246FED">
      <w:pPr>
        <w:ind w:left="-426"/>
        <w:rPr>
          <w:b/>
        </w:rPr>
      </w:pPr>
      <w:r w:rsidRPr="00246FED">
        <w:rPr>
          <w:b/>
        </w:rPr>
        <w:t>Galeria de Art</w:t>
      </w:r>
      <w:r>
        <w:rPr>
          <w:b/>
        </w:rPr>
        <w:t xml:space="preserve">e Digital SESI-SP - </w:t>
      </w:r>
      <w:r>
        <w:t>Street Crosser (maio amarelo) - de 19 a 31 de maio - diariamente, das 20h às 6h</w:t>
      </w:r>
      <w:r>
        <w:tab/>
        <w:t xml:space="preserve"> </w:t>
      </w:r>
    </w:p>
    <w:p w:rsidR="00246FED" w:rsidRDefault="00246FED" w:rsidP="00246FED">
      <w:pPr>
        <w:ind w:left="-426"/>
      </w:pPr>
      <w:r w:rsidRPr="00246FED">
        <w:rPr>
          <w:b/>
        </w:rPr>
        <w:t>Mezanino</w:t>
      </w:r>
      <w:r>
        <w:t xml:space="preserve"> - Cine SESI-SP no Mundo: A Vida em Israel - 20/05/2017 - sábado, 15h - A Enchente</w:t>
      </w:r>
    </w:p>
    <w:p w:rsidR="00246FED" w:rsidRDefault="00246FED" w:rsidP="00246FED">
      <w:pPr>
        <w:spacing w:line="240" w:lineRule="auto"/>
        <w:ind w:left="-4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46FED" w:rsidRPr="00246FED" w:rsidRDefault="00246FED" w:rsidP="00246FED">
      <w:pPr>
        <w:ind w:left="-426"/>
        <w:rPr>
          <w:b/>
          <w:sz w:val="24"/>
          <w:szCs w:val="24"/>
        </w:rPr>
      </w:pPr>
      <w:r w:rsidRPr="00246FED">
        <w:rPr>
          <w:b/>
          <w:sz w:val="24"/>
          <w:szCs w:val="24"/>
        </w:rPr>
        <w:t>Teatro</w:t>
      </w:r>
    </w:p>
    <w:p w:rsidR="00246FED" w:rsidRDefault="00246FED" w:rsidP="00246FED">
      <w:pPr>
        <w:ind w:left="-426"/>
      </w:pPr>
      <w:r w:rsidRPr="00246FED">
        <w:rPr>
          <w:b/>
        </w:rPr>
        <w:t>Teatro do SESI</w:t>
      </w:r>
      <w:r>
        <w:t xml:space="preserve"> - Espetáculo adulto Pagliacci, com Cia La Mínima - de 30 de março a 02 de julho de 2017 - De quinta a sábado, às 20h e domingo às 19h</w:t>
      </w:r>
    </w:p>
    <w:p w:rsidR="00246FED" w:rsidRDefault="00246FED" w:rsidP="00246FED">
      <w:pPr>
        <w:ind w:left="-426"/>
      </w:pPr>
      <w:r w:rsidRPr="00246FED">
        <w:rPr>
          <w:b/>
        </w:rPr>
        <w:t>Teatro do SESI</w:t>
      </w:r>
      <w:r>
        <w:t xml:space="preserve"> - Espetáculo jovem O Senhor das Moscas - de 06 de maio a 26 de novembro de 2017</w:t>
      </w:r>
      <w:r>
        <w:tab/>
        <w:t>Sábados e domingos, às 15h</w:t>
      </w:r>
    </w:p>
    <w:p w:rsidR="00246FED" w:rsidRDefault="00246FED" w:rsidP="00246FED">
      <w:pPr>
        <w:ind w:left="-426"/>
      </w:pPr>
      <w:r w:rsidRPr="00246FED">
        <w:rPr>
          <w:b/>
        </w:rPr>
        <w:t>Mezanino</w:t>
      </w:r>
      <w:r>
        <w:t xml:space="preserve"> - Espetáculo Refluxo, com direção de Eric Lenate e texto do Núcleo de Dramaturgia SESI </w:t>
      </w:r>
      <w:r>
        <w:tab/>
        <w:t>De 12 de abril a 02 de julho de 2017 - De quarta a sábado, às 20h e domingo às 19h30</w:t>
      </w:r>
    </w:p>
    <w:p w:rsidR="0085114D" w:rsidRDefault="0085114D" w:rsidP="00246FED">
      <w:pPr>
        <w:ind w:left="-426"/>
      </w:pPr>
    </w:p>
    <w:sectPr w:rsidR="0085114D" w:rsidSect="00246FED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40458"/>
    <w:multiLevelType w:val="hybridMultilevel"/>
    <w:tmpl w:val="D28255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DE2A1B"/>
    <w:multiLevelType w:val="hybridMultilevel"/>
    <w:tmpl w:val="3BE677DC"/>
    <w:lvl w:ilvl="0" w:tplc="7A0A46FA">
      <w:numFmt w:val="bullet"/>
      <w:lvlText w:val=""/>
      <w:lvlJc w:val="left"/>
      <w:pPr>
        <w:ind w:left="-6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FED"/>
    <w:rsid w:val="00246FED"/>
    <w:rsid w:val="0085114D"/>
    <w:rsid w:val="00DB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6F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6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1205</Characters>
  <Application>Microsoft Office Word</Application>
  <DocSecurity>4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 Firmino de Araujo Gutierrez</dc:creator>
  <cp:lastModifiedBy>Luísa Guimarães Bittencourt</cp:lastModifiedBy>
  <cp:revision>2</cp:revision>
  <dcterms:created xsi:type="dcterms:W3CDTF">2017-05-05T14:36:00Z</dcterms:created>
  <dcterms:modified xsi:type="dcterms:W3CDTF">2017-05-05T14:36:00Z</dcterms:modified>
</cp:coreProperties>
</file>