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882EDA" w14:textId="77777777" w:rsidR="008C6143" w:rsidRPr="006E03BE" w:rsidRDefault="008C6143" w:rsidP="008C6143">
      <w:r>
        <w:rPr>
          <w:b/>
        </w:rPr>
        <w:t xml:space="preserve">Конфигурации аспектов – </w:t>
      </w:r>
      <w:r>
        <w:t>в аспектные связи включены три и более планет, образующие некий геометрический образ. Дают дополнительные возможности при трактовках.</w:t>
      </w:r>
    </w:p>
    <w:p w14:paraId="447A1F50" w14:textId="77777777" w:rsidR="008C6143" w:rsidRDefault="008C6143" w:rsidP="008C6143">
      <w:r>
        <w:rPr>
          <w:b/>
        </w:rPr>
        <w:t xml:space="preserve">Большой </w:t>
      </w:r>
      <w:proofErr w:type="spellStart"/>
      <w:r>
        <w:rPr>
          <w:b/>
        </w:rPr>
        <w:t>Тригон</w:t>
      </w:r>
      <w:proofErr w:type="spellEnd"/>
      <w:r>
        <w:rPr>
          <w:b/>
        </w:rPr>
        <w:t xml:space="preserve"> – </w:t>
      </w:r>
      <w:r>
        <w:t xml:space="preserve">образован тремя </w:t>
      </w:r>
      <w:proofErr w:type="spellStart"/>
      <w:r>
        <w:t>триновыми</w:t>
      </w:r>
      <w:proofErr w:type="spellEnd"/>
      <w:r>
        <w:t xml:space="preserve"> аспектами. Одна из самых гармоничных конфигураций. Обеспечивает уравновешенное взаимодействие как минимум трех планет (может и больше если есть соединения). Энергия от одной планете к другой протекает легко и не принужденно, фигура очень устойчива. «Космический Щит» во всех делах. Указывает на позитивно наработанную карму, дает врожденные способности и таланты, которые выражаются через планеты, входящие в </w:t>
      </w:r>
      <w:proofErr w:type="spellStart"/>
      <w:r>
        <w:t>Тригон</w:t>
      </w:r>
      <w:proofErr w:type="spellEnd"/>
      <w:r>
        <w:t>. Обычно это одна стихия, которая становится выраженной в характере. Сферы деятельности по домам тоже будут явно выражены в судьбе.  Дает большой потенциал, который нужно использовать и реализовывать – это дхарма. Иначе развивается лень и бездеятельность. В начале жизни расходуется запас, накопленный в конфигурации, а дальше – застой. Хорошо если одна из планет имеет напряженный аспект или включена в другую конфигурацию, обеспечивающую напряжение и не дающую почивать на лаврах.</w:t>
      </w:r>
    </w:p>
    <w:p w14:paraId="1C1009CB" w14:textId="77777777" w:rsidR="008C6143" w:rsidRDefault="008C6143" w:rsidP="008C6143">
      <w:proofErr w:type="spellStart"/>
      <w:r w:rsidRPr="00292242">
        <w:rPr>
          <w:b/>
        </w:rPr>
        <w:t>Бисекстиль</w:t>
      </w:r>
      <w:proofErr w:type="spellEnd"/>
      <w:r>
        <w:rPr>
          <w:b/>
        </w:rPr>
        <w:t xml:space="preserve"> – </w:t>
      </w:r>
      <w:r>
        <w:t xml:space="preserve">2 </w:t>
      </w:r>
      <w:proofErr w:type="spellStart"/>
      <w:r>
        <w:t>секстиля+трин</w:t>
      </w:r>
      <w:proofErr w:type="spellEnd"/>
      <w:r>
        <w:t xml:space="preserve">.  Действует дискретно, воспринимается сильнее, чем </w:t>
      </w:r>
      <w:proofErr w:type="spellStart"/>
      <w:r>
        <w:t>Тригон</w:t>
      </w:r>
      <w:proofErr w:type="spellEnd"/>
      <w:r>
        <w:t xml:space="preserve">. </w:t>
      </w:r>
      <w:proofErr w:type="spellStart"/>
      <w:r>
        <w:t>Секстили</w:t>
      </w:r>
      <w:proofErr w:type="spellEnd"/>
      <w:r>
        <w:t xml:space="preserve"> сильнее побуждают к действию, меньше </w:t>
      </w:r>
      <w:r w:rsidR="00D37A30">
        <w:t>пассивности и расслабления. «Ам</w:t>
      </w:r>
      <w:r>
        <w:t xml:space="preserve">ортизатор жизненных затруднений». Человек ощущает действие конфигурации, когда попадает в трудности и начинает действовать по </w:t>
      </w:r>
      <w:proofErr w:type="spellStart"/>
      <w:r>
        <w:t>секстилям</w:t>
      </w:r>
      <w:proofErr w:type="spellEnd"/>
      <w:r>
        <w:t xml:space="preserve">.  Чаще всего дает успехи в области, за которую отвечает планета на вершине. С нее нужно всегда начинать, а заканчивать работу – в сферах планет  по </w:t>
      </w:r>
      <w:proofErr w:type="spellStart"/>
      <w:r>
        <w:t>трину</w:t>
      </w:r>
      <w:proofErr w:type="spellEnd"/>
      <w:r>
        <w:t>.</w:t>
      </w:r>
    </w:p>
    <w:p w14:paraId="2E548065" w14:textId="77777777" w:rsidR="008C6143" w:rsidRDefault="008C6143" w:rsidP="008C6143">
      <w:r>
        <w:rPr>
          <w:b/>
        </w:rPr>
        <w:t xml:space="preserve">Тау-Квадрат – </w:t>
      </w:r>
      <w:r>
        <w:t xml:space="preserve">образован двумя квадратурами и оппозицией.  Вершина треугольника – самая напряженная точка. Включение ударов по ней происходит резко, неожиданно и непредсказуемо, не успевает расслабиться, удары сменяются спадами, препятствиями, торможениями в делах.  В характере </w:t>
      </w:r>
      <w:proofErr w:type="spellStart"/>
      <w:r>
        <w:t>натива</w:t>
      </w:r>
      <w:proofErr w:type="spellEnd"/>
      <w:r>
        <w:t xml:space="preserve"> формируется вспыльчивость и неустойчивость. Начинать работу нужно с вершины тау-квадрата, в ней много энергии собирается. Заканчивать проработку оппозицией.</w:t>
      </w:r>
    </w:p>
    <w:p w14:paraId="7ACE7FC0" w14:textId="77777777" w:rsidR="008C6143" w:rsidRDefault="008C6143" w:rsidP="008C6143">
      <w:r>
        <w:rPr>
          <w:b/>
        </w:rPr>
        <w:t xml:space="preserve">Крест или Большой Квадрат – </w:t>
      </w:r>
      <w:r>
        <w:t>образован двумя тау-квадратами. Постоянно действующая конфигурация. Человек переходит от одной кризисной ситуации к другой, не успев передохнуть, набраться сил и даже не успев разрешить конфликт. Поэтому вся жизнь – это череда кризисов. Нужно смотреть какой крест задействован. Кардинальный – жизнь полна кризисов. Фиксированный – один, но постоянный, жизнь уходит, чтобы решать одни и те же не поддающиеся решению проблемы. Мутабельный – повторяющиеся ситуации, но есть постоянно. Вырабатывается привычка вспоминать о прошлых кризисах, даже когда они закончились. Человек находится в состоянии постоянного возбуждения и беспокойства. Начинать работу нужно с той планеты, которая явно сильнее других (</w:t>
      </w:r>
      <w:proofErr w:type="spellStart"/>
      <w:r>
        <w:t>эссенциальный</w:t>
      </w:r>
      <w:proofErr w:type="spellEnd"/>
      <w:r>
        <w:t xml:space="preserve"> статус) или имеет г</w:t>
      </w:r>
      <w:r w:rsidR="00EC1805">
        <w:t>а</w:t>
      </w:r>
      <w:r>
        <w:t>рмоничные аспекты, не входящие в конфигурацию. На них нужно переключаться и перерас</w:t>
      </w:r>
      <w:r w:rsidR="00D37A30">
        <w:t>пределять тем самым напряжение в</w:t>
      </w:r>
      <w:r>
        <w:t xml:space="preserve"> Кресте.</w:t>
      </w:r>
    </w:p>
    <w:p w14:paraId="5F07D984" w14:textId="77777777" w:rsidR="008C6143" w:rsidRDefault="008C6143" w:rsidP="008C6143">
      <w:r>
        <w:rPr>
          <w:b/>
        </w:rPr>
        <w:t xml:space="preserve">Парус =Большой </w:t>
      </w:r>
      <w:proofErr w:type="spellStart"/>
      <w:r>
        <w:rPr>
          <w:b/>
        </w:rPr>
        <w:t>Тригон+Бисекстиль</w:t>
      </w:r>
      <w:proofErr w:type="spellEnd"/>
      <w:r>
        <w:rPr>
          <w:b/>
        </w:rPr>
        <w:t xml:space="preserve"> – </w:t>
      </w:r>
      <w:r>
        <w:t xml:space="preserve">Разнообразные способности, динамическая жизнь с известной долей напряжения и хорошими возможностями для реализации. Включает Парус планета на вершине </w:t>
      </w:r>
      <w:proofErr w:type="spellStart"/>
      <w:r>
        <w:t>Бисекстиля</w:t>
      </w:r>
      <w:proofErr w:type="spellEnd"/>
      <w:r>
        <w:t xml:space="preserve">. Основная работа с ней будет по оппозиции. При конструктивной проработке человек получит результаты по планетам Большого </w:t>
      </w:r>
      <w:proofErr w:type="spellStart"/>
      <w:r>
        <w:t>Тригона</w:t>
      </w:r>
      <w:proofErr w:type="spellEnd"/>
      <w:r>
        <w:t>. Нужна работа практическая и духовная.</w:t>
      </w:r>
    </w:p>
    <w:p w14:paraId="4B308507" w14:textId="77777777" w:rsidR="008C6143" w:rsidRPr="00465CFE" w:rsidRDefault="008C6143" w:rsidP="008C6143"/>
    <w:p w14:paraId="1F6C42D9" w14:textId="77777777" w:rsidR="008C6143" w:rsidRDefault="008C6143" w:rsidP="008C6143">
      <w:r>
        <w:rPr>
          <w:b/>
        </w:rPr>
        <w:lastRenderedPageBreak/>
        <w:t xml:space="preserve">Трапеция =3 секстиля+2 трина+1 оппозиция- </w:t>
      </w:r>
      <w:r>
        <w:t xml:space="preserve">Хорошая конфигурация, сочетающая в равной мере напряжение и возможности получения результатов как итог этого напряжения.  Верхнее основание (секстиль) – это возможность накопить энергию, работая с планетами </w:t>
      </w:r>
      <w:proofErr w:type="spellStart"/>
      <w:r>
        <w:t>секстиля</w:t>
      </w:r>
      <w:proofErr w:type="spellEnd"/>
      <w:r>
        <w:t>, но результат получит только после проработки оппозиции.</w:t>
      </w:r>
    </w:p>
    <w:p w14:paraId="174D487D" w14:textId="77777777" w:rsidR="008C6143" w:rsidRPr="002C69E9" w:rsidRDefault="008C6143" w:rsidP="008C6143">
      <w:r>
        <w:rPr>
          <w:b/>
        </w:rPr>
        <w:t xml:space="preserve">Косой парус = 1 секстиль+1 трин+1оппозиция. </w:t>
      </w:r>
      <w:r>
        <w:t>Полезная конфигурация, не дает бездельничать, так как оппозиция создает напряжение, а включение третьей планеты помогает в работе с ней. Всегда есть гармоничные пути решения оппозиции – с одной стороны, и есть энергия для реализации задач по планете на вершине. Она  же обеспечит и сферу успеха.</w:t>
      </w:r>
    </w:p>
    <w:p w14:paraId="0AE2AC18" w14:textId="77777777" w:rsidR="008C6143" w:rsidRPr="00583687" w:rsidRDefault="008C6143" w:rsidP="008C6143">
      <w:r>
        <w:rPr>
          <w:b/>
        </w:rPr>
        <w:t xml:space="preserve">Повозка (конверт закрытый) =2 секстиля+2 трина+2 оппозиции. </w:t>
      </w:r>
      <w:r>
        <w:t xml:space="preserve">Большие творческие возможности, чтобы их открыть, нужно хорошо потрудиться по оппозициям. Развитие идет рывками, поэтапно: то застой, то насыщенная активная жизнь, преодоление препятствий (метафора повозки, которую тянут через болото). Кризисные ситуации, которые создает оппозиция, будут сменяться спокойным закреплением результатов по </w:t>
      </w:r>
      <w:proofErr w:type="spellStart"/>
      <w:r>
        <w:t>трину</w:t>
      </w:r>
      <w:proofErr w:type="spellEnd"/>
      <w:r>
        <w:t xml:space="preserve"> и </w:t>
      </w:r>
      <w:proofErr w:type="spellStart"/>
      <w:r>
        <w:t>секстилю</w:t>
      </w:r>
      <w:proofErr w:type="spellEnd"/>
      <w:r>
        <w:t xml:space="preserve"> (отдых). Затем включение другой оппозиции и т.д. В характере проявляется сдержанность и активность.</w:t>
      </w:r>
    </w:p>
    <w:p w14:paraId="34F0CF8A" w14:textId="77777777" w:rsidR="008C6143" w:rsidRPr="00583687" w:rsidRDefault="008C6143" w:rsidP="008C6143">
      <w:r>
        <w:rPr>
          <w:b/>
        </w:rPr>
        <w:t>Конверт открытый =</w:t>
      </w:r>
      <w:proofErr w:type="spellStart"/>
      <w:r>
        <w:rPr>
          <w:b/>
        </w:rPr>
        <w:t>Повозка+Бисекстиль</w:t>
      </w:r>
      <w:proofErr w:type="spellEnd"/>
      <w:r>
        <w:rPr>
          <w:b/>
        </w:rPr>
        <w:t xml:space="preserve">. </w:t>
      </w:r>
      <w:r>
        <w:t xml:space="preserve">Появление планеты на вершине </w:t>
      </w:r>
      <w:proofErr w:type="spellStart"/>
      <w:r>
        <w:t>Бисекстиля</w:t>
      </w:r>
      <w:proofErr w:type="spellEnd"/>
      <w:r>
        <w:t xml:space="preserve"> дает дополнительные возможности реализовать </w:t>
      </w:r>
      <w:proofErr w:type="spellStart"/>
      <w:r>
        <w:t>потенцтал</w:t>
      </w:r>
      <w:proofErr w:type="spellEnd"/>
      <w:r>
        <w:t xml:space="preserve"> Повозки. Она становится ведущей в этой конфигурации. Но кризисы и проработка оппозиций сохраняются.</w:t>
      </w:r>
    </w:p>
    <w:p w14:paraId="1556AB2A" w14:textId="77777777" w:rsidR="008C6143" w:rsidRDefault="008C6143" w:rsidP="008C6143">
      <w:r>
        <w:rPr>
          <w:b/>
        </w:rPr>
        <w:t xml:space="preserve">Звезда Давида =двойной </w:t>
      </w:r>
      <w:proofErr w:type="spellStart"/>
      <w:r>
        <w:rPr>
          <w:b/>
        </w:rPr>
        <w:t>Тригон</w:t>
      </w:r>
      <w:proofErr w:type="spellEnd"/>
      <w:r>
        <w:rPr>
          <w:b/>
        </w:rPr>
        <w:t xml:space="preserve">. </w:t>
      </w:r>
      <w:r w:rsidRPr="00B346DE">
        <w:t>Шесть</w:t>
      </w:r>
      <w:r>
        <w:rPr>
          <w:b/>
        </w:rPr>
        <w:t xml:space="preserve"> </w:t>
      </w:r>
      <w:r w:rsidRPr="00B346DE">
        <w:t xml:space="preserve">вершин, соединенных </w:t>
      </w:r>
      <w:proofErr w:type="spellStart"/>
      <w:r w:rsidRPr="00B346DE">
        <w:t>секстилями</w:t>
      </w:r>
      <w:proofErr w:type="spellEnd"/>
      <w:r>
        <w:t>. Очень сильная конфигурация, обеспечивает защиту, помощь и поддержку. Много наработок и талантов в различных сферах жизни. Разносторонний человек, уравновешенный. Определяет устойчивость и постоянство в жизни, преодоление любых препятствий, сглаживание острых проблем. Мало кризисов, человеку многое и относительно легко все дается. Это расслабляет, нет мотива работать над собой. Часто человек не может в достаточной мере оценить  такую помощь и свои таланты, потому что не знает другой стороны медали. Если в карте</w:t>
      </w:r>
      <w:r w:rsidR="00EC1805">
        <w:t xml:space="preserve"> при этой конфигурации </w:t>
      </w:r>
      <w:r>
        <w:t xml:space="preserve"> есть другие напряженные аспекты – это хорошо.</w:t>
      </w:r>
    </w:p>
    <w:p w14:paraId="38F12F6B" w14:textId="77777777" w:rsidR="00264E29" w:rsidRDefault="00264E29" w:rsidP="008C6143"/>
    <w:p w14:paraId="20D310EE" w14:textId="77777777" w:rsidR="004144B1" w:rsidRDefault="004144B1" w:rsidP="00264E29">
      <w:r>
        <w:t>При анализе отдельных аспектов о</w:t>
      </w:r>
      <w:r w:rsidR="00264E29">
        <w:t xml:space="preserve">бязательно нужно посмотреть нет ли между планетами </w:t>
      </w:r>
      <w:r w:rsidR="00264E29" w:rsidRPr="00454BF1">
        <w:rPr>
          <w:b/>
        </w:rPr>
        <w:t>рецепции</w:t>
      </w:r>
      <w:r w:rsidR="00D368E2">
        <w:t xml:space="preserve"> (по </w:t>
      </w:r>
      <w:r w:rsidR="00264E29">
        <w:t>управлению</w:t>
      </w:r>
      <w:r w:rsidR="00D368E2">
        <w:t xml:space="preserve"> или экзальтации</w:t>
      </w:r>
      <w:r>
        <w:t xml:space="preserve">). </w:t>
      </w:r>
    </w:p>
    <w:p w14:paraId="17B4E873" w14:textId="3F074AC6" w:rsidR="00264E29" w:rsidRDefault="004144B1" w:rsidP="00264E29">
      <w:r>
        <w:t>Рецепция планет с</w:t>
      </w:r>
      <w:r w:rsidR="00264E29">
        <w:t>мягчает нега</w:t>
      </w:r>
      <w:r>
        <w:t>тив, увеличивает конструктив</w:t>
      </w:r>
      <w:r w:rsidR="00264E29">
        <w:t xml:space="preserve">.  </w:t>
      </w:r>
    </w:p>
    <w:p w14:paraId="025A1891" w14:textId="77777777" w:rsidR="004144B1" w:rsidRDefault="004144B1" w:rsidP="00264E29">
      <w:r>
        <w:t>Примеры:</w:t>
      </w:r>
    </w:p>
    <w:p w14:paraId="12464FAF" w14:textId="556D1DC2" w:rsidR="00455EA2" w:rsidRDefault="00264E29" w:rsidP="00264E29">
      <w:r>
        <w:t xml:space="preserve">Марс в Весах -оппозиция – Венера в Овне. </w:t>
      </w:r>
      <w:r>
        <w:t>Взаимная рецепция по управлению.</w:t>
      </w:r>
      <w:r w:rsidR="00455EA2">
        <w:t xml:space="preserve"> </w:t>
      </w:r>
    </w:p>
    <w:p w14:paraId="2E6BA020" w14:textId="00C6E681" w:rsidR="00264E29" w:rsidRDefault="00455EA2" w:rsidP="00264E29">
      <w:r>
        <w:t xml:space="preserve">Юпитер в Деве – оппозиция </w:t>
      </w:r>
      <w:r w:rsidR="00122189">
        <w:t>Меркурий в Р</w:t>
      </w:r>
      <w:r w:rsidR="004144B1">
        <w:t>ыбах</w:t>
      </w:r>
      <w:r>
        <w:t xml:space="preserve">. </w:t>
      </w:r>
      <w:r>
        <w:t>Взаимная рецепция по управлению.</w:t>
      </w:r>
    </w:p>
    <w:p w14:paraId="71EAC443" w14:textId="77777777" w:rsidR="00264E29" w:rsidRDefault="00264E29" w:rsidP="00264E29">
      <w:r>
        <w:t xml:space="preserve">Юпитер во Льве – трин-  Солнцев Стрельце.  Это взаимная рецепция по управлению. </w:t>
      </w:r>
    </w:p>
    <w:p w14:paraId="567839F8" w14:textId="77777777" w:rsidR="00455EA2" w:rsidRDefault="00455EA2" w:rsidP="00264E29">
      <w:r>
        <w:t xml:space="preserve">Марс в Раке – квадрат – Луна в Овне. </w:t>
      </w:r>
      <w:r>
        <w:t xml:space="preserve">Это взаимная рецепция по управлению. </w:t>
      </w:r>
    </w:p>
    <w:p w14:paraId="5D54D435" w14:textId="77777777" w:rsidR="00264E29" w:rsidRDefault="00264E29" w:rsidP="00264E29">
      <w:r>
        <w:t xml:space="preserve">Марс в Раке </w:t>
      </w:r>
      <w:r w:rsidR="00D368E2">
        <w:t>–</w:t>
      </w:r>
      <w:r>
        <w:t xml:space="preserve"> оппозиция</w:t>
      </w:r>
      <w:r w:rsidR="00D368E2">
        <w:t xml:space="preserve"> – Юпитер в Козероге. Взаимная рецепция по экзальтации.</w:t>
      </w:r>
    </w:p>
    <w:p w14:paraId="6985851A" w14:textId="77777777" w:rsidR="004144B1" w:rsidRDefault="00455EA2" w:rsidP="00264E29">
      <w:r>
        <w:t xml:space="preserve">Сатурн в Раке – квадрат – Юпитер в Весах. </w:t>
      </w:r>
      <w:r>
        <w:t>Взаимная рецепция по экзальтации.</w:t>
      </w:r>
      <w:r w:rsidR="00BE789D">
        <w:t xml:space="preserve"> </w:t>
      </w:r>
    </w:p>
    <w:p w14:paraId="1A5DCB6D" w14:textId="407E090C" w:rsidR="00455EA2" w:rsidRPr="00122189" w:rsidRDefault="004144B1" w:rsidP="00264E29">
      <w:r>
        <w:t>Сатурн в Раке – квадрат - Солнце</w:t>
      </w:r>
      <w:r w:rsidR="00BE789D">
        <w:t xml:space="preserve"> в Весах – односторонняя по экзальтации.</w:t>
      </w:r>
      <w:bookmarkStart w:id="0" w:name="_GoBack"/>
      <w:bookmarkEnd w:id="0"/>
    </w:p>
    <w:sectPr w:rsidR="00455EA2" w:rsidRPr="00122189" w:rsidSect="00A270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8C6143"/>
    <w:rsid w:val="0001274C"/>
    <w:rsid w:val="00122189"/>
    <w:rsid w:val="00264E29"/>
    <w:rsid w:val="004144B1"/>
    <w:rsid w:val="00455EA2"/>
    <w:rsid w:val="008C6143"/>
    <w:rsid w:val="009541DF"/>
    <w:rsid w:val="00A27046"/>
    <w:rsid w:val="00BE789D"/>
    <w:rsid w:val="00D368E2"/>
    <w:rsid w:val="00D37A30"/>
    <w:rsid w:val="00D4168F"/>
    <w:rsid w:val="00EC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E969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70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901</Words>
  <Characters>5137</Characters>
  <Application>Microsoft Macintosh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Пользователь Microsoft Office</cp:lastModifiedBy>
  <cp:revision>5</cp:revision>
  <cp:lastPrinted>2020-04-05T07:05:00Z</cp:lastPrinted>
  <dcterms:created xsi:type="dcterms:W3CDTF">2013-08-07T09:00:00Z</dcterms:created>
  <dcterms:modified xsi:type="dcterms:W3CDTF">2020-04-05T19:08:00Z</dcterms:modified>
</cp:coreProperties>
</file>