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5B0B" w14:textId="007E63F8" w:rsidR="00C37763" w:rsidRPr="00C37763" w:rsidRDefault="00C37763" w:rsidP="00C37763">
      <w:pPr>
        <w:jc w:val="center"/>
        <w:rPr>
          <w:rFonts w:ascii="Amasis MT Pro Black" w:hAnsi="Amasis MT Pro Black"/>
          <w:b/>
          <w:bCs/>
          <w:sz w:val="44"/>
          <w:szCs w:val="44"/>
        </w:rPr>
      </w:pPr>
      <w:r w:rsidRPr="00C37763">
        <w:rPr>
          <w:rFonts w:ascii="Amasis MT Pro Black" w:hAnsi="Amasis MT Pro Black"/>
          <w:b/>
          <w:bCs/>
          <w:sz w:val="44"/>
          <w:szCs w:val="44"/>
        </w:rPr>
        <w:t>Active Directory to Atlassian Cloud User Synch</w:t>
      </w:r>
      <w:r w:rsidR="008C20C9">
        <w:rPr>
          <w:rFonts w:ascii="Amasis MT Pro Black" w:hAnsi="Amasis MT Pro Black"/>
          <w:b/>
          <w:bCs/>
          <w:sz w:val="44"/>
          <w:szCs w:val="44"/>
        </w:rPr>
        <w:t>r</w:t>
      </w:r>
      <w:r w:rsidRPr="00C37763">
        <w:rPr>
          <w:rFonts w:ascii="Amasis MT Pro Black" w:hAnsi="Amasis MT Pro Black"/>
          <w:b/>
          <w:bCs/>
          <w:sz w:val="44"/>
          <w:szCs w:val="44"/>
        </w:rPr>
        <w:t>onization</w:t>
      </w:r>
      <w:r w:rsidR="00B37C01">
        <w:rPr>
          <w:rFonts w:ascii="Amasis MT Pro Black" w:hAnsi="Amasis MT Pro Black"/>
          <w:b/>
          <w:bCs/>
          <w:sz w:val="44"/>
          <w:szCs w:val="44"/>
        </w:rPr>
        <w:t xml:space="preserve"> Tool</w:t>
      </w:r>
      <w:r w:rsidR="002408DA">
        <w:rPr>
          <w:rFonts w:ascii="Amasis MT Pro Black" w:hAnsi="Amasis MT Pro Black"/>
          <w:b/>
          <w:bCs/>
          <w:sz w:val="44"/>
          <w:szCs w:val="44"/>
        </w:rPr>
        <w:t xml:space="preserve"> (ADUserSync)</w:t>
      </w:r>
    </w:p>
    <w:p w14:paraId="302CB7A9" w14:textId="7E5575E8" w:rsidR="00C37763" w:rsidRPr="00C37763" w:rsidRDefault="00C37763" w:rsidP="00C37763">
      <w:pPr>
        <w:jc w:val="center"/>
        <w:rPr>
          <w:rFonts w:ascii="Amasis MT Pro Black" w:hAnsi="Amasis MT Pro Black"/>
          <w:b/>
          <w:bCs/>
          <w:sz w:val="44"/>
          <w:szCs w:val="44"/>
        </w:rPr>
      </w:pPr>
      <w:r w:rsidRPr="00C37763">
        <w:rPr>
          <w:rFonts w:ascii="Amasis MT Pro Black" w:hAnsi="Amasis MT Pro Black"/>
          <w:b/>
          <w:bCs/>
          <w:sz w:val="44"/>
          <w:szCs w:val="44"/>
        </w:rPr>
        <w:t>Installation Guide</w:t>
      </w:r>
    </w:p>
    <w:p w14:paraId="6E3F7FA9" w14:textId="105FEA28" w:rsidR="00C37763" w:rsidRDefault="007E5BCB" w:rsidP="007E5BCB">
      <w:pPr>
        <w:pStyle w:val="Heading1"/>
      </w:pPr>
      <w:bookmarkStart w:id="0" w:name="_Installation_Package"/>
      <w:bookmarkEnd w:id="0"/>
      <w:r>
        <w:t xml:space="preserve">Installation </w:t>
      </w:r>
      <w:r w:rsidR="00744B35">
        <w:t>Package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539"/>
      </w:tblGrid>
      <w:tr w:rsidR="00D92B24" w14:paraId="7D1AE5D6" w14:textId="77777777" w:rsidTr="00FF1AD1">
        <w:tc>
          <w:tcPr>
            <w:tcW w:w="1980" w:type="dxa"/>
          </w:tcPr>
          <w:p w14:paraId="1B58D814" w14:textId="718A43E7" w:rsidR="00D92B24" w:rsidRPr="00C01180" w:rsidRDefault="00CD3015" w:rsidP="007E5BCB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402" w:type="dxa"/>
          </w:tcPr>
          <w:p w14:paraId="551DC596" w14:textId="070DAF61" w:rsidR="00D92B24" w:rsidRPr="00C01180" w:rsidRDefault="00D92B24" w:rsidP="007E5BC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539" w:type="dxa"/>
          </w:tcPr>
          <w:p w14:paraId="3A662EB7" w14:textId="3C7E5208" w:rsidR="00D92B24" w:rsidRPr="00C01180" w:rsidRDefault="00D92B24" w:rsidP="007E5BCB">
            <w:pPr>
              <w:rPr>
                <w:b/>
                <w:bCs/>
              </w:rPr>
            </w:pPr>
            <w:r w:rsidRPr="00C01180">
              <w:rPr>
                <w:b/>
                <w:bCs/>
              </w:rPr>
              <w:t>File</w:t>
            </w:r>
          </w:p>
        </w:tc>
      </w:tr>
      <w:tr w:rsidR="00D92B24" w14:paraId="4F01FC1D" w14:textId="77777777" w:rsidTr="00FF1AD1">
        <w:tc>
          <w:tcPr>
            <w:tcW w:w="1980" w:type="dxa"/>
          </w:tcPr>
          <w:p w14:paraId="0BF04E43" w14:textId="03A8B7C6" w:rsidR="00D92B24" w:rsidRDefault="00D92B24" w:rsidP="007E5BCB">
            <w:r>
              <w:t>Scheduled task definition</w:t>
            </w:r>
          </w:p>
        </w:tc>
        <w:tc>
          <w:tcPr>
            <w:tcW w:w="3402" w:type="dxa"/>
          </w:tcPr>
          <w:p w14:paraId="02093F18" w14:textId="12890357" w:rsidR="00D92B24" w:rsidRDefault="00640125" w:rsidP="007E5BCB">
            <w:r>
              <w:t xml:space="preserve">Creates a Windows scheduled task that will be triggered when </w:t>
            </w:r>
            <w:r w:rsidR="00E152B1">
              <w:t xml:space="preserve">new </w:t>
            </w:r>
            <w:r>
              <w:t>user is created in Active Directory.</w:t>
            </w:r>
          </w:p>
        </w:tc>
        <w:tc>
          <w:tcPr>
            <w:tcW w:w="3539" w:type="dxa"/>
          </w:tcPr>
          <w:p w14:paraId="1CF71C36" w14:textId="55898B6B" w:rsidR="00D92B24" w:rsidRDefault="00CE3999" w:rsidP="007E5BCB">
            <w:r>
              <w:t>ADUserCreated.xml</w:t>
            </w:r>
          </w:p>
        </w:tc>
      </w:tr>
      <w:tr w:rsidR="00D92B24" w14:paraId="1002CCA8" w14:textId="77777777" w:rsidTr="00FF1AD1">
        <w:tc>
          <w:tcPr>
            <w:tcW w:w="1980" w:type="dxa"/>
          </w:tcPr>
          <w:p w14:paraId="1A31BCBA" w14:textId="25D310F5" w:rsidR="00D92B24" w:rsidRDefault="00D92B24" w:rsidP="007E5BCB">
            <w:r>
              <w:t>User synchronization script</w:t>
            </w:r>
          </w:p>
        </w:tc>
        <w:tc>
          <w:tcPr>
            <w:tcW w:w="3402" w:type="dxa"/>
          </w:tcPr>
          <w:p w14:paraId="4935A107" w14:textId="31591075" w:rsidR="00D92B24" w:rsidRDefault="008E1713" w:rsidP="007E5BCB">
            <w:r>
              <w:t>This script will be invoked by the scheduled task.</w:t>
            </w:r>
          </w:p>
        </w:tc>
        <w:tc>
          <w:tcPr>
            <w:tcW w:w="3539" w:type="dxa"/>
          </w:tcPr>
          <w:p w14:paraId="0121FD65" w14:textId="18B664EF" w:rsidR="00D92B24" w:rsidRDefault="00C8671F" w:rsidP="007E5BCB">
            <w:r>
              <w:t>ADUserSync.ps1</w:t>
            </w:r>
          </w:p>
        </w:tc>
      </w:tr>
      <w:tr w:rsidR="0055737D" w14:paraId="7CD42C02" w14:textId="77777777" w:rsidTr="00FF1AD1">
        <w:tc>
          <w:tcPr>
            <w:tcW w:w="1980" w:type="dxa"/>
          </w:tcPr>
          <w:p w14:paraId="77EC7835" w14:textId="17C33494" w:rsidR="0055737D" w:rsidRDefault="00625AEB" w:rsidP="007E5BCB">
            <w:r>
              <w:t>Settings</w:t>
            </w:r>
          </w:p>
        </w:tc>
        <w:tc>
          <w:tcPr>
            <w:tcW w:w="3402" w:type="dxa"/>
          </w:tcPr>
          <w:p w14:paraId="45CC711B" w14:textId="0EE6E9C9" w:rsidR="0055737D" w:rsidRDefault="00625AEB" w:rsidP="007E5BCB">
            <w:r>
              <w:t xml:space="preserve">This script contains the environment settings. </w:t>
            </w:r>
          </w:p>
        </w:tc>
        <w:tc>
          <w:tcPr>
            <w:tcW w:w="3539" w:type="dxa"/>
          </w:tcPr>
          <w:p w14:paraId="4F1BE95B" w14:textId="284AEF3B" w:rsidR="0055737D" w:rsidRDefault="003A43D1" w:rsidP="007E5BCB">
            <w:r>
              <w:t>Settings.ini</w:t>
            </w:r>
          </w:p>
        </w:tc>
      </w:tr>
      <w:tr w:rsidR="002F2E84" w14:paraId="1DF25495" w14:textId="77777777" w:rsidTr="00FF1AD1">
        <w:tc>
          <w:tcPr>
            <w:tcW w:w="1980" w:type="dxa"/>
          </w:tcPr>
          <w:p w14:paraId="003C2BA4" w14:textId="4E8712A6" w:rsidR="002F2E84" w:rsidRDefault="002F2E84" w:rsidP="007E5BCB">
            <w:r>
              <w:t>Code sign</w:t>
            </w:r>
            <w:r w:rsidR="00C022B7">
              <w:t>er</w:t>
            </w:r>
            <w:r>
              <w:t xml:space="preserve"> certificate</w:t>
            </w:r>
          </w:p>
        </w:tc>
        <w:tc>
          <w:tcPr>
            <w:tcW w:w="3402" w:type="dxa"/>
          </w:tcPr>
          <w:p w14:paraId="1F62E5D5" w14:textId="1A2611F5" w:rsidR="00503426" w:rsidRDefault="00C022B7" w:rsidP="007E5BCB">
            <w:r>
              <w:t xml:space="preserve">This self-signed code signer certificate is used to </w:t>
            </w:r>
            <w:r w:rsidR="00503426">
              <w:t xml:space="preserve">initially </w:t>
            </w:r>
            <w:r>
              <w:t>sign the PowerShell script.</w:t>
            </w:r>
            <w:r w:rsidR="00503426">
              <w:t xml:space="preserve"> </w:t>
            </w:r>
          </w:p>
        </w:tc>
        <w:tc>
          <w:tcPr>
            <w:tcW w:w="3539" w:type="dxa"/>
          </w:tcPr>
          <w:p w14:paraId="3017D926" w14:textId="5D2E69C4" w:rsidR="002F2E84" w:rsidRDefault="00506745" w:rsidP="007E5BCB">
            <w:r>
              <w:t>ADUserSync Code Signer.cer</w:t>
            </w:r>
          </w:p>
        </w:tc>
      </w:tr>
    </w:tbl>
    <w:p w14:paraId="3628855C" w14:textId="59371941" w:rsidR="002A0AA2" w:rsidRDefault="00184E26" w:rsidP="00184E26">
      <w:pPr>
        <w:pStyle w:val="Heading1"/>
      </w:pPr>
      <w:r>
        <w:t>Prerequisites</w:t>
      </w:r>
    </w:p>
    <w:p w14:paraId="31D0B7FE" w14:textId="5B68ECDB" w:rsidR="00184E26" w:rsidRDefault="002F6ED1" w:rsidP="002F6ED1">
      <w:pPr>
        <w:pStyle w:val="ListParagraph"/>
        <w:numPr>
          <w:ilvl w:val="0"/>
          <w:numId w:val="1"/>
        </w:numPr>
      </w:pPr>
      <w:r>
        <w:t xml:space="preserve">This tool is to be installed on </w:t>
      </w:r>
      <w:r w:rsidR="00C45778">
        <w:t xml:space="preserve">all </w:t>
      </w:r>
      <w:r>
        <w:t xml:space="preserve">Windows </w:t>
      </w:r>
      <w:r w:rsidR="00C6677D">
        <w:t>domain servers.</w:t>
      </w:r>
      <w:r w:rsidR="00C5396B">
        <w:t xml:space="preserve"> </w:t>
      </w:r>
      <w:r w:rsidR="00C6677D">
        <w:t xml:space="preserve"> </w:t>
      </w:r>
    </w:p>
    <w:p w14:paraId="184F92C1" w14:textId="6DE1A32E" w:rsidR="007A060E" w:rsidRDefault="007A060E" w:rsidP="002F6ED1">
      <w:pPr>
        <w:pStyle w:val="ListParagraph"/>
        <w:numPr>
          <w:ilvl w:val="0"/>
          <w:numId w:val="1"/>
        </w:numPr>
      </w:pPr>
      <w:r>
        <w:t>Windows Server 2008 or later is required.</w:t>
      </w:r>
      <w:r w:rsidR="00C5396B">
        <w:t xml:space="preserve"> </w:t>
      </w:r>
    </w:p>
    <w:p w14:paraId="78FFA8DF" w14:textId="77777777" w:rsidR="004947DA" w:rsidRDefault="003827CC" w:rsidP="002F6ED1">
      <w:pPr>
        <w:pStyle w:val="ListParagraph"/>
        <w:numPr>
          <w:ilvl w:val="0"/>
          <w:numId w:val="1"/>
        </w:numPr>
      </w:pPr>
      <w:r>
        <w:t>Power</w:t>
      </w:r>
      <w:r w:rsidR="00C5396B">
        <w:t>S</w:t>
      </w:r>
      <w:r>
        <w:t xml:space="preserve">hell </w:t>
      </w:r>
      <w:r w:rsidR="002852D7">
        <w:t>5.1 or above is required.</w:t>
      </w:r>
    </w:p>
    <w:p w14:paraId="45D0AE9B" w14:textId="7D541321" w:rsidR="00EF20B4" w:rsidRDefault="00B62B61" w:rsidP="003A3FDA">
      <w:pPr>
        <w:pStyle w:val="Heading1"/>
      </w:pPr>
      <w:r>
        <w:t>Pre-</w:t>
      </w:r>
      <w:r w:rsidR="00EF20B4">
        <w:t>Installation Procedures</w:t>
      </w:r>
    </w:p>
    <w:p w14:paraId="1D6ED705" w14:textId="04331AAA" w:rsidR="00BE33A5" w:rsidRPr="00BE33A5" w:rsidRDefault="00BE33A5" w:rsidP="00BE33A5">
      <w:r>
        <w:t xml:space="preserve">You can perform the following </w:t>
      </w:r>
      <w:r w:rsidR="00806217">
        <w:t>steps</w:t>
      </w:r>
      <w:r>
        <w:t xml:space="preserve"> </w:t>
      </w:r>
      <w:r w:rsidR="00D95C80">
        <w:t>o</w:t>
      </w:r>
      <w:r>
        <w:t xml:space="preserve">n </w:t>
      </w:r>
      <w:r w:rsidR="004857C7">
        <w:t>one of the domain servers</w:t>
      </w:r>
      <w:r>
        <w:t>.</w:t>
      </w:r>
      <w:r w:rsidR="003A0D52">
        <w:t xml:space="preserve"> </w:t>
      </w:r>
    </w:p>
    <w:p w14:paraId="7E3BC32E" w14:textId="1BE0FF11" w:rsidR="00F13DEB" w:rsidRDefault="00F13DEB" w:rsidP="00F13DEB">
      <w:pPr>
        <w:pStyle w:val="Heading2"/>
      </w:pPr>
      <w:r>
        <w:t>Prepare Staging Folder</w:t>
      </w:r>
    </w:p>
    <w:p w14:paraId="55BBC3A1" w14:textId="7B0552F0" w:rsidR="00F13DEB" w:rsidRDefault="00310710" w:rsidP="00F13DEB">
      <w:pPr>
        <w:pStyle w:val="ListParagraph"/>
        <w:numPr>
          <w:ilvl w:val="0"/>
          <w:numId w:val="12"/>
        </w:numPr>
      </w:pPr>
      <w:r>
        <w:t>C</w:t>
      </w:r>
      <w:r w:rsidR="00F13DEB">
        <w:t xml:space="preserve">opy the files in </w:t>
      </w:r>
      <w:hyperlink w:anchor="_Installation_Package" w:history="1">
        <w:r w:rsidR="00F13DEB" w:rsidRPr="009A3473">
          <w:rPr>
            <w:rStyle w:val="Hyperlink"/>
          </w:rPr>
          <w:t>Installation Package</w:t>
        </w:r>
      </w:hyperlink>
      <w:r w:rsidR="00F13DEB">
        <w:t xml:space="preserve"> section to a folder. This document will refer </w:t>
      </w:r>
      <w:r w:rsidR="009D6363">
        <w:t xml:space="preserve">to </w:t>
      </w:r>
      <w:r w:rsidR="00C33805">
        <w:t>this folder</w:t>
      </w:r>
      <w:r w:rsidR="00F13DEB">
        <w:t xml:space="preserve"> as </w:t>
      </w:r>
      <w:r w:rsidR="00F13DEB" w:rsidRPr="004C56C1">
        <w:rPr>
          <w:rStyle w:val="VariableChar"/>
        </w:rPr>
        <w:t>[Staging Folder]</w:t>
      </w:r>
      <w:r w:rsidR="00F13DEB">
        <w:t xml:space="preserve">. </w:t>
      </w:r>
    </w:p>
    <w:p w14:paraId="1F4CE483" w14:textId="20C8C7A2" w:rsidR="00F13DEB" w:rsidRDefault="000450F7" w:rsidP="00F13DEB">
      <w:pPr>
        <w:pStyle w:val="ListParagraph"/>
        <w:numPr>
          <w:ilvl w:val="0"/>
          <w:numId w:val="12"/>
        </w:numPr>
      </w:pPr>
      <w:r>
        <w:t xml:space="preserve">Open </w:t>
      </w:r>
      <w:r w:rsidR="002416F2">
        <w:t>browser to</w:t>
      </w:r>
      <w:r w:rsidR="00F13DEB" w:rsidRPr="00AC0A7F">
        <w:t xml:space="preserve"> admin.atlassian.com</w:t>
      </w:r>
      <w:r w:rsidR="00982432">
        <w:t>, login</w:t>
      </w:r>
      <w:r w:rsidR="00F13DEB" w:rsidRPr="00AC0A7F">
        <w:t xml:space="preserve"> and select your organization.</w:t>
      </w:r>
    </w:p>
    <w:p w14:paraId="63E73414" w14:textId="77777777" w:rsidR="00F13DEB" w:rsidRDefault="00F13DEB" w:rsidP="00F13DEB">
      <w:pPr>
        <w:pStyle w:val="ListParagraph"/>
        <w:numPr>
          <w:ilvl w:val="0"/>
          <w:numId w:val="12"/>
        </w:numPr>
      </w:pPr>
      <w:r w:rsidRPr="00AC0A7F">
        <w:t>Select Directory, then select User provisioning. If you have the improved user management experience, select Settings, then select User provisioning.</w:t>
      </w:r>
    </w:p>
    <w:p w14:paraId="37C5CFD6" w14:textId="77777777" w:rsidR="00F13DEB" w:rsidRDefault="00F13DEB" w:rsidP="00F13DEB">
      <w:pPr>
        <w:pStyle w:val="ListParagraph"/>
        <w:numPr>
          <w:ilvl w:val="0"/>
          <w:numId w:val="12"/>
        </w:numPr>
      </w:pPr>
      <w:r w:rsidRPr="00720C33">
        <w:t>Select the Directory tab, then select the Regenerate API key button.</w:t>
      </w:r>
    </w:p>
    <w:p w14:paraId="3AC32626" w14:textId="77777777" w:rsidR="00F13DEB" w:rsidRDefault="00F13DEB" w:rsidP="00F13DEB">
      <w:pPr>
        <w:pStyle w:val="ListParagraph"/>
        <w:numPr>
          <w:ilvl w:val="0"/>
          <w:numId w:val="12"/>
        </w:numPr>
      </w:pPr>
      <w:r w:rsidRPr="002913E6">
        <w:t>Select Regenerate key.</w:t>
      </w:r>
    </w:p>
    <w:p w14:paraId="6B9B5EBD" w14:textId="7BB8CC36" w:rsidR="00F13DEB" w:rsidRDefault="00F13DEB" w:rsidP="00F13DEB">
      <w:pPr>
        <w:pStyle w:val="ListParagraph"/>
        <w:numPr>
          <w:ilvl w:val="0"/>
          <w:numId w:val="12"/>
        </w:numPr>
      </w:pPr>
      <w:r w:rsidRPr="00095C25">
        <w:t xml:space="preserve">Copy the </w:t>
      </w:r>
      <w:r>
        <w:t xml:space="preserve">SCIM base URL </w:t>
      </w:r>
      <w:r w:rsidRPr="00095C25">
        <w:t xml:space="preserve">and the API key to a safe place. </w:t>
      </w:r>
    </w:p>
    <w:p w14:paraId="428E57D2" w14:textId="77777777" w:rsidR="00F13DEB" w:rsidRDefault="00F13DEB" w:rsidP="00F13DEB">
      <w:pPr>
        <w:pStyle w:val="ListParagraph"/>
        <w:numPr>
          <w:ilvl w:val="0"/>
          <w:numId w:val="12"/>
        </w:numPr>
      </w:pPr>
      <w:r w:rsidRPr="00995C6C">
        <w:t>Select Done.</w:t>
      </w:r>
    </w:p>
    <w:p w14:paraId="69CBE123" w14:textId="3658CBB1" w:rsidR="00F13DEB" w:rsidRDefault="00F13DEB" w:rsidP="00F13DEB">
      <w:pPr>
        <w:pStyle w:val="ListParagraph"/>
        <w:numPr>
          <w:ilvl w:val="0"/>
          <w:numId w:val="12"/>
        </w:numPr>
      </w:pPr>
      <w:r>
        <w:t xml:space="preserve">Open </w:t>
      </w:r>
      <w:r w:rsidRPr="006442B0">
        <w:rPr>
          <w:rStyle w:val="VariableChar"/>
        </w:rPr>
        <w:t>[Staging Folder]</w:t>
      </w:r>
      <w:r>
        <w:t>\Settings.ini with Notepad</w:t>
      </w:r>
      <w:r w:rsidR="006A0B93">
        <w:t xml:space="preserve">: </w:t>
      </w:r>
    </w:p>
    <w:p w14:paraId="4D88F15A" w14:textId="77777777" w:rsidR="00F13DEB" w:rsidRDefault="00F13DEB" w:rsidP="006A0B93">
      <w:pPr>
        <w:pStyle w:val="ListParagraph"/>
        <w:numPr>
          <w:ilvl w:val="1"/>
          <w:numId w:val="12"/>
        </w:numPr>
      </w:pPr>
      <w:r>
        <w:t xml:space="preserve">Update </w:t>
      </w:r>
      <w:r w:rsidRPr="000079C1">
        <w:t>SCIMBaseURL</w:t>
      </w:r>
      <w:r>
        <w:t xml:space="preserve"> setting with value retrieved from admin.atlassian.com.</w:t>
      </w:r>
    </w:p>
    <w:p w14:paraId="199FEA48" w14:textId="77777777" w:rsidR="00F13DEB" w:rsidRDefault="00F13DEB" w:rsidP="005D0F44">
      <w:pPr>
        <w:pStyle w:val="ListParagraph"/>
        <w:numPr>
          <w:ilvl w:val="1"/>
          <w:numId w:val="12"/>
        </w:numPr>
      </w:pPr>
      <w:r>
        <w:t>Update APIKey setting with value retrieved from admin.atlassian.com.</w:t>
      </w:r>
    </w:p>
    <w:p w14:paraId="26EB84CE" w14:textId="77777777" w:rsidR="00F13DEB" w:rsidRDefault="00F13DEB" w:rsidP="005D0F44">
      <w:pPr>
        <w:pStyle w:val="ListParagraph"/>
        <w:numPr>
          <w:ilvl w:val="1"/>
          <w:numId w:val="12"/>
        </w:numPr>
      </w:pPr>
      <w:r>
        <w:t>Adjust EmailRetry setting:</w:t>
      </w:r>
    </w:p>
    <w:p w14:paraId="3452929A" w14:textId="77777777" w:rsidR="00F13DEB" w:rsidRDefault="00F13DEB" w:rsidP="005D0F44">
      <w:pPr>
        <w:pStyle w:val="ListParagraph"/>
        <w:numPr>
          <w:ilvl w:val="2"/>
          <w:numId w:val="5"/>
        </w:numPr>
      </w:pPr>
      <w:r>
        <w:lastRenderedPageBreak/>
        <w:t xml:space="preserve">After creation, the user in Active Directory will not immediately have an email address. The email address is typically added by manual or automatic process after creation. </w:t>
      </w:r>
    </w:p>
    <w:p w14:paraId="5ECEE786" w14:textId="77777777" w:rsidR="00F13DEB" w:rsidRDefault="00F13DEB" w:rsidP="005D0F44">
      <w:pPr>
        <w:pStyle w:val="ListParagraph"/>
        <w:numPr>
          <w:ilvl w:val="2"/>
          <w:numId w:val="5"/>
        </w:numPr>
      </w:pPr>
      <w:r>
        <w:t xml:space="preserve">However, to create a user in Atlassian Cloud, it is mandatory to have an email address. </w:t>
      </w:r>
    </w:p>
    <w:p w14:paraId="4294E7C1" w14:textId="77777777" w:rsidR="00F13DEB" w:rsidRDefault="00F13DEB" w:rsidP="005D0F44">
      <w:pPr>
        <w:pStyle w:val="ListParagraph"/>
        <w:numPr>
          <w:ilvl w:val="2"/>
          <w:numId w:val="5"/>
        </w:numPr>
      </w:pPr>
      <w:r>
        <w:t>Therefore, ADUserSync will attempt to retry until an email address is found for the user before creating it in Atlassian Cloud.</w:t>
      </w:r>
    </w:p>
    <w:p w14:paraId="658BBC6A" w14:textId="77777777" w:rsidR="00F13DEB" w:rsidRDefault="00F13DEB" w:rsidP="005D0F44">
      <w:pPr>
        <w:pStyle w:val="ListParagraph"/>
        <w:numPr>
          <w:ilvl w:val="2"/>
          <w:numId w:val="5"/>
        </w:numPr>
      </w:pPr>
      <w:r>
        <w:t xml:space="preserve">The EmailRetry settings configures how many retry attempts are to be performed. </w:t>
      </w:r>
    </w:p>
    <w:p w14:paraId="3CC81E87" w14:textId="77777777" w:rsidR="00F13DEB" w:rsidRDefault="00F13DEB" w:rsidP="005D0F44">
      <w:pPr>
        <w:pStyle w:val="ListParagraph"/>
        <w:numPr>
          <w:ilvl w:val="2"/>
          <w:numId w:val="5"/>
        </w:numPr>
      </w:pPr>
      <w:r>
        <w:t xml:space="preserve">Set to 0 for no retry. </w:t>
      </w:r>
    </w:p>
    <w:p w14:paraId="6447E9B9" w14:textId="77777777" w:rsidR="00F13DEB" w:rsidRDefault="00F13DEB" w:rsidP="005D0F44">
      <w:pPr>
        <w:pStyle w:val="ListParagraph"/>
        <w:numPr>
          <w:ilvl w:val="1"/>
          <w:numId w:val="12"/>
        </w:numPr>
      </w:pPr>
      <w:r>
        <w:t xml:space="preserve">Adjust EmailSleep settings: </w:t>
      </w:r>
    </w:p>
    <w:p w14:paraId="35DE3F64" w14:textId="77777777" w:rsidR="00F13DEB" w:rsidRDefault="00F13DEB" w:rsidP="005D0F44">
      <w:pPr>
        <w:pStyle w:val="ListParagraph"/>
        <w:numPr>
          <w:ilvl w:val="2"/>
          <w:numId w:val="5"/>
        </w:numPr>
      </w:pPr>
      <w:r>
        <w:t xml:space="preserve">This setting defines how many seconds to wait between retrying for email. </w:t>
      </w:r>
    </w:p>
    <w:p w14:paraId="2A32A95C" w14:textId="1F5F93E7" w:rsidR="00F13DEB" w:rsidRPr="00C81E12" w:rsidRDefault="00F13DEB" w:rsidP="00385456">
      <w:pPr>
        <w:pStyle w:val="ListParagraph"/>
        <w:numPr>
          <w:ilvl w:val="1"/>
          <w:numId w:val="12"/>
        </w:numPr>
      </w:pPr>
      <w:r>
        <w:t>Save and clos</w:t>
      </w:r>
      <w:r w:rsidR="000225E5">
        <w:t>e</w:t>
      </w:r>
      <w:r w:rsidR="00ED2744">
        <w:t xml:space="preserve"> Notepad</w:t>
      </w:r>
      <w:r>
        <w:t>.</w:t>
      </w:r>
    </w:p>
    <w:p w14:paraId="7DD518D4" w14:textId="77777777" w:rsidR="00EF5153" w:rsidRDefault="00EF5153" w:rsidP="00EF5153">
      <w:pPr>
        <w:pStyle w:val="Heading2"/>
      </w:pPr>
      <w:r>
        <w:t>Digital Signature for PowerShell Script</w:t>
      </w:r>
    </w:p>
    <w:p w14:paraId="15FC769F" w14:textId="1EC290A5" w:rsidR="00745F31" w:rsidRDefault="00745F31" w:rsidP="00D86898">
      <w:r>
        <w:t xml:space="preserve">The </w:t>
      </w:r>
      <w:r w:rsidR="007E67D0">
        <w:t xml:space="preserve">PowerShell </w:t>
      </w:r>
      <w:r w:rsidR="00A40A22">
        <w:t xml:space="preserve">script in the </w:t>
      </w:r>
      <w:r>
        <w:t xml:space="preserve">installation package </w:t>
      </w:r>
      <w:r w:rsidR="00A40A22">
        <w:t xml:space="preserve">is already signed </w:t>
      </w:r>
      <w:r w:rsidR="00A9352B">
        <w:t xml:space="preserve">with the </w:t>
      </w:r>
      <w:r w:rsidR="00237BFB">
        <w:t xml:space="preserve">public certificate </w:t>
      </w:r>
      <w:r w:rsidR="00A9352B">
        <w:t xml:space="preserve">provided. </w:t>
      </w:r>
      <w:r w:rsidR="002C29EF">
        <w:t xml:space="preserve">You may choose to use it as is, or you can </w:t>
      </w:r>
      <w:r w:rsidR="00837819">
        <w:t>update the signature</w:t>
      </w:r>
      <w:r w:rsidR="002C29EF">
        <w:t xml:space="preserve">. </w:t>
      </w:r>
    </w:p>
    <w:p w14:paraId="76C20258" w14:textId="77777777" w:rsidR="00C743DA" w:rsidRDefault="000B0E2F" w:rsidP="00D86898">
      <w:r>
        <w:t>To update the signature, y</w:t>
      </w:r>
      <w:r w:rsidR="00EF5153">
        <w:t xml:space="preserve">ou may choose to </w:t>
      </w:r>
      <w:r w:rsidR="00C743DA">
        <w:t xml:space="preserve">generate a new </w:t>
      </w:r>
      <w:r w:rsidR="00EA6488">
        <w:t xml:space="preserve">code </w:t>
      </w:r>
      <w:r w:rsidR="00EF5153">
        <w:t>signing certificate</w:t>
      </w:r>
      <w:r w:rsidR="00C743DA">
        <w:t xml:space="preserve"> or use your own certificate</w:t>
      </w:r>
      <w:r w:rsidR="00EF5153">
        <w:t xml:space="preserve">. </w:t>
      </w:r>
    </w:p>
    <w:p w14:paraId="245FB8F5" w14:textId="4B5A12BE" w:rsidR="00EF5153" w:rsidRDefault="00EF5153" w:rsidP="00D86898">
      <w:r>
        <w:t xml:space="preserve">If </w:t>
      </w:r>
      <w:r w:rsidR="00E30AD1">
        <w:t xml:space="preserve">you have </w:t>
      </w:r>
      <w:r w:rsidR="003E00F3">
        <w:t>a code signing certificate</w:t>
      </w:r>
      <w:r>
        <w:t xml:space="preserve">, skip to section </w:t>
      </w:r>
      <w:hyperlink w:anchor="_Perform_Signing" w:history="1">
        <w:r w:rsidRPr="009A3473">
          <w:rPr>
            <w:rStyle w:val="Hyperlink"/>
          </w:rPr>
          <w:t>Perform Signing</w:t>
        </w:r>
      </w:hyperlink>
      <w:r>
        <w:t>.</w:t>
      </w:r>
      <w:r w:rsidR="00D86898">
        <w:t xml:space="preserve"> </w:t>
      </w:r>
      <w:r>
        <w:t xml:space="preserve">Otherwise, proceed to section </w:t>
      </w:r>
      <w:hyperlink w:anchor="_Generate_Self-Signed_Code" w:history="1">
        <w:r w:rsidRPr="009A3473">
          <w:rPr>
            <w:rStyle w:val="Hyperlink"/>
          </w:rPr>
          <w:t>Generate Self-Signed Code Signing Certificate</w:t>
        </w:r>
      </w:hyperlink>
      <w:r>
        <w:t>.</w:t>
      </w:r>
    </w:p>
    <w:p w14:paraId="07475BA9" w14:textId="77777777" w:rsidR="00EF5153" w:rsidRDefault="00EF5153" w:rsidP="00961F91">
      <w:pPr>
        <w:pStyle w:val="Heading3"/>
      </w:pPr>
      <w:bookmarkStart w:id="1" w:name="_Generate_Self-Signed_Code"/>
      <w:bookmarkEnd w:id="1"/>
      <w:r>
        <w:t>Generate Self-Signed Code Signing Certificate</w:t>
      </w:r>
    </w:p>
    <w:p w14:paraId="1E96854D" w14:textId="2475A30A" w:rsidR="00601D28" w:rsidRDefault="00601D28" w:rsidP="00EF5153">
      <w:pPr>
        <w:pStyle w:val="ListParagraph"/>
        <w:numPr>
          <w:ilvl w:val="0"/>
          <w:numId w:val="8"/>
        </w:numPr>
      </w:pPr>
      <w:r>
        <w:t xml:space="preserve">This document will refer to the subject field of the certificate as </w:t>
      </w:r>
      <w:r w:rsidRPr="00531EB6">
        <w:rPr>
          <w:rStyle w:val="VariableChar"/>
        </w:rPr>
        <w:t>[Subject]</w:t>
      </w:r>
      <w:r>
        <w:t>. The default value is “ADUserSync Code Signer”.</w:t>
      </w:r>
      <w:r w:rsidR="00390316">
        <w:t xml:space="preserve"> </w:t>
      </w:r>
    </w:p>
    <w:p w14:paraId="57940EE7" w14:textId="489F33E4" w:rsidR="00EF5153" w:rsidRDefault="00EF5153" w:rsidP="00EF5153">
      <w:pPr>
        <w:pStyle w:val="ListParagraph"/>
        <w:numPr>
          <w:ilvl w:val="0"/>
          <w:numId w:val="8"/>
        </w:numPr>
      </w:pPr>
      <w:r>
        <w:t>Start | Powershell | Right-click and select “Run as administrator”.</w:t>
      </w:r>
    </w:p>
    <w:p w14:paraId="27E0924A" w14:textId="77777777" w:rsidR="008C4DB5" w:rsidRPr="008C4DB5" w:rsidRDefault="00A57B06" w:rsidP="008C4DB5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 w:cstheme="minorBidi"/>
          <w:color w:val="auto"/>
          <w:sz w:val="22"/>
          <w14:textFill>
            <w14:solidFill>
              <w14:srgbClr w14:val="000000">
                <w14:lumMod w14:val="75000"/>
                <w14:lumMod w14:val="75000"/>
              </w14:srgbClr>
            </w14:solidFill>
          </w14:textFill>
        </w:rPr>
      </w:pPr>
      <w:r>
        <w:t xml:space="preserve">Change directory to </w:t>
      </w:r>
      <w:r w:rsidRPr="00531EB6">
        <w:rPr>
          <w:rStyle w:val="VariableChar"/>
        </w:rPr>
        <w:t>[Staging Folder]</w:t>
      </w:r>
      <w:r>
        <w:t xml:space="preserve">: </w:t>
      </w:r>
      <w:r>
        <w:br/>
      </w:r>
      <w:r w:rsidRPr="00C41EA3">
        <w:rPr>
          <w:rStyle w:val="CodeChar"/>
          <w:color w:val="C45911" w:themeColor="accent2" w:themeShade="BF"/>
        </w:rPr>
        <w:t xml:space="preserve">cd </w:t>
      </w:r>
      <w:r w:rsidRPr="00531EB6">
        <w:rPr>
          <w:rStyle w:val="VariableChar"/>
        </w:rPr>
        <w:t>[Staging Folder]</w:t>
      </w:r>
    </w:p>
    <w:p w14:paraId="660C89B5" w14:textId="57D20457" w:rsidR="00EF5153" w:rsidRPr="008C4DB5" w:rsidRDefault="00210721" w:rsidP="008C4DB5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 w:cstheme="minorBidi"/>
          <w:color w:val="auto"/>
          <w:sz w:val="22"/>
          <w14:textFill>
            <w14:solidFill>
              <w14:srgbClr w14:val="000000">
                <w14:lumMod w14:val="75000"/>
                <w14:lumMod w14:val="75000"/>
              </w14:srgbClr>
            </w14:solidFill>
          </w14:textFill>
        </w:rPr>
      </w:pPr>
      <w:r>
        <w:t>Ge</w:t>
      </w:r>
      <w:r w:rsidR="00EF5153">
        <w:t xml:space="preserve">nerate the </w:t>
      </w:r>
      <w:r w:rsidR="00F67E46">
        <w:t xml:space="preserve">self-signed </w:t>
      </w:r>
      <w:r w:rsidR="00EF5153">
        <w:t xml:space="preserve">certificate: </w:t>
      </w:r>
      <w:r w:rsidR="00EF5153">
        <w:br/>
      </w:r>
      <w:r w:rsidR="00EF5153" w:rsidRPr="008C4DB5">
        <w:rPr>
          <w:rStyle w:val="CodeChar"/>
          <w:color w:val="C45911" w:themeColor="accent2" w:themeShade="BF"/>
        </w:rPr>
        <w:t>New-SelfSignedCertificate -Type CodeSigning -Subject "CN=</w:t>
      </w:r>
      <w:r w:rsidR="008266AB" w:rsidRPr="00FB49B9">
        <w:rPr>
          <w:rStyle w:val="VariableChar"/>
        </w:rPr>
        <w:t>[Subject]</w:t>
      </w:r>
      <w:r w:rsidR="00EF5153" w:rsidRPr="008C4DB5">
        <w:rPr>
          <w:rStyle w:val="CodeChar"/>
          <w:color w:val="C45911" w:themeColor="accent2" w:themeShade="BF"/>
        </w:rPr>
        <w:t>" -KeyAlgorithm RSA -KeyLength 4096 -HashAlgorithm sha256 -CertStoreLocation "Cert:\LocalMachine\My"</w:t>
      </w:r>
    </w:p>
    <w:p w14:paraId="053BBE1A" w14:textId="249C6F05" w:rsidR="00EF5153" w:rsidRPr="00FC1F73" w:rsidRDefault="00EF5153" w:rsidP="00FC1F73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 w:cstheme="minorBidi"/>
          <w:color w:val="auto"/>
          <w:sz w:val="22"/>
          <w14:textFill>
            <w14:solidFill>
              <w14:srgbClr w14:val="000000">
                <w14:lumMod w14:val="75000"/>
                <w14:lumMod w14:val="75000"/>
              </w14:srgbClr>
            </w14:solidFill>
          </w14:textFill>
        </w:rPr>
      </w:pPr>
      <w:r>
        <w:t xml:space="preserve">Export the public certificate: </w:t>
      </w:r>
      <w:r>
        <w:br/>
      </w:r>
      <w:r w:rsidRPr="00DC478D">
        <w:rPr>
          <w:rStyle w:val="CodeChar"/>
          <w:color w:val="C45911" w:themeColor="accent2" w:themeShade="BF"/>
        </w:rPr>
        <w:t>Get-ChildItem -Path "Cert:\LocalMachine\My" | Where-Object { $_.Subject -match "</w:t>
      </w:r>
      <w:r w:rsidR="005368C8" w:rsidRPr="00FB49B9">
        <w:rPr>
          <w:rStyle w:val="VariableChar"/>
        </w:rPr>
        <w:t>[Subject]</w:t>
      </w:r>
      <w:r w:rsidRPr="00DC478D">
        <w:rPr>
          <w:rStyle w:val="CodeChar"/>
          <w:color w:val="C45911" w:themeColor="accent2" w:themeShade="BF"/>
        </w:rPr>
        <w:t>" } | Export-Certificate -FilePath</w:t>
      </w:r>
      <w:r w:rsidR="00CE38EB" w:rsidRPr="00DC478D">
        <w:rPr>
          <w:rStyle w:val="CodeChar"/>
          <w:color w:val="C45911" w:themeColor="accent2" w:themeShade="BF"/>
        </w:rPr>
        <w:t xml:space="preserve"> </w:t>
      </w:r>
      <w:r w:rsidRPr="00DC478D">
        <w:rPr>
          <w:rStyle w:val="CodeChar"/>
          <w:color w:val="C45911" w:themeColor="accent2" w:themeShade="BF"/>
        </w:rPr>
        <w:t xml:space="preserve"> ADUserSyncCodeSigner.cer</w:t>
      </w:r>
    </w:p>
    <w:p w14:paraId="5FF8A570" w14:textId="2BA836E8" w:rsidR="00EF5153" w:rsidRPr="00523115" w:rsidRDefault="00EF5153" w:rsidP="00EF5153">
      <w:pPr>
        <w:pStyle w:val="ListParagraph"/>
        <w:numPr>
          <w:ilvl w:val="0"/>
          <w:numId w:val="8"/>
        </w:numPr>
      </w:pPr>
      <w:r>
        <w:t xml:space="preserve">Import the certificate to trusted root: </w:t>
      </w:r>
      <w:r>
        <w:br/>
      </w:r>
      <w:r w:rsidRPr="00DC478D">
        <w:rPr>
          <w:rStyle w:val="CodeChar"/>
          <w:color w:val="C45911" w:themeColor="accent2" w:themeShade="BF"/>
        </w:rPr>
        <w:t>Import-Certificate -FilePath ADUserSyncCodeSigner.cer -CertStoreLocation "Cert:\LocalMachine\Root"</w:t>
      </w:r>
    </w:p>
    <w:p w14:paraId="60EFAA27" w14:textId="77777777" w:rsidR="00EF5153" w:rsidRDefault="00EF5153" w:rsidP="00EF5153">
      <w:pPr>
        <w:pStyle w:val="ListParagraph"/>
        <w:numPr>
          <w:ilvl w:val="0"/>
          <w:numId w:val="8"/>
        </w:numPr>
      </w:pPr>
      <w:r>
        <w:t xml:space="preserve">Import the certificate to trusted publisher: </w:t>
      </w:r>
      <w:r>
        <w:br/>
      </w:r>
      <w:r w:rsidRPr="00DC478D">
        <w:rPr>
          <w:rStyle w:val="CodeChar"/>
          <w:color w:val="C45911" w:themeColor="accent2" w:themeShade="BF"/>
        </w:rPr>
        <w:t>Import-Certificate -FilePath ADUserSyncCodeSigner.cer -CertStoreLocation "Cert:\LocalMachine\TrustedPublisher"</w:t>
      </w:r>
    </w:p>
    <w:p w14:paraId="655F8CA8" w14:textId="77777777" w:rsidR="00EF5153" w:rsidRDefault="00EF5153" w:rsidP="00961F91">
      <w:pPr>
        <w:pStyle w:val="Heading3"/>
      </w:pPr>
      <w:bookmarkStart w:id="2" w:name="_Perform_Signing"/>
      <w:bookmarkEnd w:id="2"/>
      <w:r>
        <w:t>Perform Signing</w:t>
      </w:r>
    </w:p>
    <w:p w14:paraId="1DA3F7DA" w14:textId="77777777" w:rsidR="00EF5153" w:rsidRDefault="00EF5153" w:rsidP="00EF5153">
      <w:pPr>
        <w:pStyle w:val="ListParagraph"/>
        <w:numPr>
          <w:ilvl w:val="0"/>
          <w:numId w:val="7"/>
        </w:numPr>
      </w:pPr>
      <w:r>
        <w:t>Start | Powershell | Right-click and select “Run as administrator”.</w:t>
      </w:r>
    </w:p>
    <w:p w14:paraId="36683279" w14:textId="01AC93A7" w:rsidR="00EF5153" w:rsidRDefault="00EF5153" w:rsidP="00EF5153">
      <w:pPr>
        <w:pStyle w:val="ListParagraph"/>
        <w:numPr>
          <w:ilvl w:val="0"/>
          <w:numId w:val="7"/>
        </w:numPr>
      </w:pPr>
      <w:r>
        <w:t xml:space="preserve">Change directory to </w:t>
      </w:r>
      <w:r w:rsidR="000D36F2" w:rsidRPr="00CA1416">
        <w:rPr>
          <w:rStyle w:val="VariableChar"/>
        </w:rPr>
        <w:t>[Staging Folder]</w:t>
      </w:r>
      <w:r>
        <w:t xml:space="preserve">: </w:t>
      </w:r>
      <w:r>
        <w:br/>
      </w:r>
      <w:r w:rsidRPr="000D36F2">
        <w:rPr>
          <w:rStyle w:val="CodeChar"/>
          <w:color w:val="C45911" w:themeColor="accent2" w:themeShade="BF"/>
        </w:rPr>
        <w:t xml:space="preserve">cd </w:t>
      </w:r>
      <w:r w:rsidRPr="00CA1416">
        <w:rPr>
          <w:rStyle w:val="VariableChar"/>
        </w:rPr>
        <w:t>[Staging Folder]</w:t>
      </w:r>
    </w:p>
    <w:p w14:paraId="56652259" w14:textId="2633ACD9" w:rsidR="00EF5153" w:rsidRPr="000F54CC" w:rsidRDefault="00EF5153" w:rsidP="00EF5153">
      <w:pPr>
        <w:pStyle w:val="ListParagraph"/>
        <w:numPr>
          <w:ilvl w:val="0"/>
          <w:numId w:val="7"/>
        </w:numPr>
      </w:pPr>
      <w:r>
        <w:lastRenderedPageBreak/>
        <w:t xml:space="preserve">Retrieve the signer certificate: </w:t>
      </w:r>
      <w:r>
        <w:br/>
      </w:r>
      <w:r w:rsidRPr="0036003D">
        <w:rPr>
          <w:rStyle w:val="CodeChar"/>
          <w:color w:val="C45911" w:themeColor="accent2" w:themeShade="BF"/>
        </w:rPr>
        <w:t>$signerCert = Get-ChildItem -Path "Cert:\LocalMachine\My" | Where-Object { $_.Subject -match "</w:t>
      </w:r>
      <w:r w:rsidRPr="007E528B">
        <w:rPr>
          <w:rStyle w:val="VariableChar"/>
        </w:rPr>
        <w:t>[</w:t>
      </w:r>
      <w:r w:rsidR="00C83FC7" w:rsidRPr="007E528B">
        <w:rPr>
          <w:rStyle w:val="VariableChar"/>
        </w:rPr>
        <w:t>Subject</w:t>
      </w:r>
      <w:r w:rsidRPr="007E528B">
        <w:rPr>
          <w:rStyle w:val="VariableChar"/>
        </w:rPr>
        <w:t>]</w:t>
      </w:r>
      <w:r w:rsidRPr="0036003D">
        <w:rPr>
          <w:rStyle w:val="CodeChar"/>
          <w:color w:val="C45911" w:themeColor="accent2" w:themeShade="BF"/>
        </w:rPr>
        <w:t>" }</w:t>
      </w:r>
    </w:p>
    <w:p w14:paraId="00E39ABC" w14:textId="7E2CCD3C" w:rsidR="00EF5153" w:rsidRPr="000F272B" w:rsidRDefault="00EF5153" w:rsidP="00EF5153">
      <w:pPr>
        <w:pStyle w:val="ListParagraph"/>
        <w:numPr>
          <w:ilvl w:val="0"/>
          <w:numId w:val="7"/>
        </w:numPr>
      </w:pPr>
      <w:r>
        <w:t xml:space="preserve">Perform signing: </w:t>
      </w:r>
      <w:r>
        <w:rPr>
          <w:rFonts w:ascii="Consolas" w:hAnsi="Consolas"/>
          <w:color w:val="538135" w:themeColor="accent6" w:themeShade="BF"/>
          <w:sz w:val="20"/>
          <w:szCs w:val="20"/>
        </w:rPr>
        <w:br/>
      </w:r>
      <w:r w:rsidRPr="0036003D">
        <w:rPr>
          <w:rStyle w:val="CodeChar"/>
          <w:color w:val="C45911" w:themeColor="accent2" w:themeShade="BF"/>
        </w:rPr>
        <w:t>Set-AuthenticodeSignature -File ADUserSync.ps1 -Cert $signerCert</w:t>
      </w:r>
    </w:p>
    <w:p w14:paraId="36B3CF13" w14:textId="797BB882" w:rsidR="00EF5153" w:rsidRPr="00D9607C" w:rsidRDefault="00EF5153" w:rsidP="00EF5153">
      <w:pPr>
        <w:pStyle w:val="ListParagraph"/>
        <w:numPr>
          <w:ilvl w:val="0"/>
          <w:numId w:val="7"/>
        </w:numPr>
      </w:pPr>
      <w:r>
        <w:t xml:space="preserve">Verify the signature: </w:t>
      </w:r>
      <w:r>
        <w:br/>
      </w:r>
      <w:r w:rsidRPr="004F0022">
        <w:rPr>
          <w:rStyle w:val="CodeChar"/>
          <w:color w:val="C45911" w:themeColor="accent2" w:themeShade="BF"/>
        </w:rPr>
        <w:t>Get-AuthenticodeSignature -FilePath ADUserSync.ps1</w:t>
      </w:r>
      <w:r>
        <w:rPr>
          <w:rFonts w:ascii="Consolas" w:hAnsi="Consolas"/>
          <w:color w:val="538135" w:themeColor="accent6" w:themeShade="BF"/>
          <w:sz w:val="20"/>
          <w:szCs w:val="20"/>
        </w:rPr>
        <w:br/>
      </w:r>
      <w:r>
        <w:t>If the signature is validated, the Status column will display “Valid”.</w:t>
      </w:r>
    </w:p>
    <w:p w14:paraId="5B9D164A" w14:textId="608D760B" w:rsidR="00A65971" w:rsidRDefault="00A65971" w:rsidP="00A65971">
      <w:pPr>
        <w:pStyle w:val="Heading1"/>
      </w:pPr>
      <w:r>
        <w:t>Installation Procedures</w:t>
      </w:r>
    </w:p>
    <w:p w14:paraId="2DF679B6" w14:textId="679D95E5" w:rsidR="00A7426F" w:rsidRPr="00A7426F" w:rsidRDefault="00F92862" w:rsidP="00A7426F">
      <w:r>
        <w:t xml:space="preserve">The following steps are to be performed on the domain </w:t>
      </w:r>
      <w:r w:rsidR="003F5CBD">
        <w:t>controllers</w:t>
      </w:r>
      <w:r>
        <w:t xml:space="preserve">. </w:t>
      </w:r>
    </w:p>
    <w:p w14:paraId="2BF97CB3" w14:textId="5A7F4FF7" w:rsidR="008D34FA" w:rsidRDefault="00996ED0" w:rsidP="004254E9">
      <w:pPr>
        <w:pStyle w:val="Heading2"/>
      </w:pPr>
      <w:r>
        <w:t xml:space="preserve">Update </w:t>
      </w:r>
      <w:r w:rsidR="00617FC4">
        <w:t xml:space="preserve">Group </w:t>
      </w:r>
      <w:r w:rsidR="00D84582">
        <w:t>Polic</w:t>
      </w:r>
      <w:r w:rsidR="00E251E7">
        <w:t>y</w:t>
      </w:r>
    </w:p>
    <w:p w14:paraId="4AA853C1" w14:textId="77777777" w:rsidR="002F302C" w:rsidRDefault="004C574D" w:rsidP="008D34FA">
      <w:r>
        <w:t>We need to update group</w:t>
      </w:r>
      <w:r w:rsidR="002F302C">
        <w:t xml:space="preserve"> policy for domain controllers to: </w:t>
      </w:r>
    </w:p>
    <w:p w14:paraId="481E86BD" w14:textId="207F58DD" w:rsidR="00AC4AF7" w:rsidRDefault="00FD38C2" w:rsidP="002F302C">
      <w:pPr>
        <w:pStyle w:val="ListParagraph"/>
        <w:numPr>
          <w:ilvl w:val="0"/>
          <w:numId w:val="14"/>
        </w:numPr>
      </w:pPr>
      <w:r>
        <w:t>Enable successful audit on account management.</w:t>
      </w:r>
    </w:p>
    <w:p w14:paraId="5080E75B" w14:textId="56159FAD" w:rsidR="00EB0B32" w:rsidRDefault="00106AFA" w:rsidP="002F302C">
      <w:pPr>
        <w:pStyle w:val="ListParagraph"/>
        <w:numPr>
          <w:ilvl w:val="0"/>
          <w:numId w:val="14"/>
        </w:numPr>
      </w:pPr>
      <w:r>
        <w:t xml:space="preserve">Enable PowerShell script execution for signed scripts. </w:t>
      </w:r>
    </w:p>
    <w:p w14:paraId="169B9A8C" w14:textId="6DCB5EDD" w:rsidR="008435FC" w:rsidRDefault="00784494" w:rsidP="002F302C">
      <w:pPr>
        <w:pStyle w:val="ListParagraph"/>
        <w:numPr>
          <w:ilvl w:val="0"/>
          <w:numId w:val="14"/>
        </w:numPr>
      </w:pPr>
      <w:r>
        <w:t>Distribute</w:t>
      </w:r>
      <w:r w:rsidR="00274DDE">
        <w:t xml:space="preserve"> code signing certificate. </w:t>
      </w:r>
    </w:p>
    <w:p w14:paraId="31754C8B" w14:textId="2D75985A" w:rsidR="008D34FA" w:rsidRDefault="00AC4AF7" w:rsidP="008D34FA">
      <w:r w:rsidRPr="00AC4AF7">
        <w:rPr>
          <w:b/>
          <w:bCs/>
        </w:rPr>
        <w:t>Note:</w:t>
      </w:r>
      <w:r>
        <w:t xml:space="preserve"> If you have existing domain controller policies, you should merge the following settings with your existing ones. </w:t>
      </w:r>
    </w:p>
    <w:p w14:paraId="5481D034" w14:textId="1B12F65F" w:rsidR="000B1B6B" w:rsidRDefault="000B1B6B" w:rsidP="008D34FA">
      <w:pPr>
        <w:pStyle w:val="ListParagraph"/>
        <w:numPr>
          <w:ilvl w:val="0"/>
          <w:numId w:val="2"/>
        </w:numPr>
      </w:pPr>
      <w:r>
        <w:t>Start | Group Policy Management.</w:t>
      </w:r>
    </w:p>
    <w:p w14:paraId="31CDC812" w14:textId="77777777" w:rsidR="007952D8" w:rsidRDefault="000B1B6B" w:rsidP="000B1B6B">
      <w:pPr>
        <w:pStyle w:val="ListParagraph"/>
        <w:numPr>
          <w:ilvl w:val="0"/>
          <w:numId w:val="2"/>
        </w:numPr>
      </w:pPr>
      <w:r>
        <w:t>Expand target forest | Domains | Expand target domain</w:t>
      </w:r>
      <w:r w:rsidR="007952D8">
        <w:t>.</w:t>
      </w:r>
    </w:p>
    <w:p w14:paraId="5292CADE" w14:textId="774CB64F" w:rsidR="001B2E40" w:rsidRDefault="001B2E40" w:rsidP="000B1B6B">
      <w:pPr>
        <w:pStyle w:val="ListParagraph"/>
        <w:numPr>
          <w:ilvl w:val="0"/>
          <w:numId w:val="2"/>
        </w:numPr>
      </w:pPr>
      <w:r>
        <w:t xml:space="preserve">Proceed to the </w:t>
      </w:r>
      <w:r w:rsidR="00564F33">
        <w:t>following</w:t>
      </w:r>
      <w:r>
        <w:t xml:space="preserve"> sections. </w:t>
      </w:r>
    </w:p>
    <w:p w14:paraId="57AC64F7" w14:textId="5AA4C13A" w:rsidR="00A62348" w:rsidRDefault="00F8311C" w:rsidP="004254E9">
      <w:pPr>
        <w:pStyle w:val="Heading3"/>
      </w:pPr>
      <w:r>
        <w:t>Distribute</w:t>
      </w:r>
      <w:r w:rsidR="00A62348">
        <w:t xml:space="preserve"> Code Signing Certificate</w:t>
      </w:r>
    </w:p>
    <w:p w14:paraId="369D0526" w14:textId="63A4E9A1" w:rsidR="00A62348" w:rsidRDefault="00412707" w:rsidP="00A62348">
      <w:pPr>
        <w:pStyle w:val="ListParagraph"/>
        <w:numPr>
          <w:ilvl w:val="0"/>
          <w:numId w:val="13"/>
        </w:numPr>
      </w:pPr>
      <w:r>
        <w:t>Expand Group Policy Objects.</w:t>
      </w:r>
    </w:p>
    <w:p w14:paraId="48A3AFF6" w14:textId="0C8FDEB9" w:rsidR="00412707" w:rsidRDefault="00412707" w:rsidP="00A62348">
      <w:pPr>
        <w:pStyle w:val="ListParagraph"/>
        <w:numPr>
          <w:ilvl w:val="0"/>
          <w:numId w:val="13"/>
        </w:numPr>
      </w:pPr>
      <w:r>
        <w:t xml:space="preserve">Right-click on </w:t>
      </w:r>
      <w:r w:rsidR="002B6972">
        <w:t>Default Domain Controllers Policy</w:t>
      </w:r>
      <w:r w:rsidR="0013744D">
        <w:t>, select Edit…</w:t>
      </w:r>
    </w:p>
    <w:p w14:paraId="066009D8" w14:textId="060E5CD3" w:rsidR="0013744D" w:rsidRDefault="00F93058" w:rsidP="00A62348">
      <w:pPr>
        <w:pStyle w:val="ListParagraph"/>
        <w:numPr>
          <w:ilvl w:val="0"/>
          <w:numId w:val="13"/>
        </w:numPr>
      </w:pPr>
      <w:r>
        <w:t xml:space="preserve">Expand Computer Configuration | Policies | Windows Settings. </w:t>
      </w:r>
    </w:p>
    <w:p w14:paraId="700BAF37" w14:textId="4096CDBE" w:rsidR="00F93058" w:rsidRDefault="00F93058" w:rsidP="00A62348">
      <w:pPr>
        <w:pStyle w:val="ListParagraph"/>
        <w:numPr>
          <w:ilvl w:val="0"/>
          <w:numId w:val="13"/>
        </w:numPr>
      </w:pPr>
      <w:r>
        <w:t xml:space="preserve">Expand </w:t>
      </w:r>
      <w:r w:rsidR="00570B5A">
        <w:t xml:space="preserve">Security Settings | Public Key Policies. </w:t>
      </w:r>
    </w:p>
    <w:p w14:paraId="745FBBFA" w14:textId="154EEBCA" w:rsidR="00570B5A" w:rsidRDefault="008D0273" w:rsidP="00A62348">
      <w:pPr>
        <w:pStyle w:val="ListParagraph"/>
        <w:numPr>
          <w:ilvl w:val="0"/>
          <w:numId w:val="13"/>
        </w:numPr>
      </w:pPr>
      <w:r>
        <w:t>Right-click on Trusted Root Certification Authorities</w:t>
      </w:r>
      <w:r w:rsidR="00555A34">
        <w:t>, select Import…</w:t>
      </w:r>
      <w:r w:rsidR="00EF6576">
        <w:t xml:space="preserve"> and click Next.</w:t>
      </w:r>
    </w:p>
    <w:p w14:paraId="120849CA" w14:textId="1F5C46BA" w:rsidR="00B8608A" w:rsidRDefault="00B8608A" w:rsidP="00A62348">
      <w:pPr>
        <w:pStyle w:val="ListParagraph"/>
        <w:numPr>
          <w:ilvl w:val="0"/>
          <w:numId w:val="13"/>
        </w:numPr>
      </w:pPr>
      <w:r>
        <w:t>If you have used your own code signing cert</w:t>
      </w:r>
      <w:r w:rsidR="002344B9">
        <w:t xml:space="preserve">: </w:t>
      </w:r>
    </w:p>
    <w:p w14:paraId="321205EB" w14:textId="743FD915" w:rsidR="002344B9" w:rsidRDefault="00615647" w:rsidP="002344B9">
      <w:pPr>
        <w:pStyle w:val="ListParagraph"/>
        <w:numPr>
          <w:ilvl w:val="1"/>
          <w:numId w:val="13"/>
        </w:numPr>
      </w:pPr>
      <w:r>
        <w:t xml:space="preserve">Browse for </w:t>
      </w:r>
      <w:r w:rsidR="00D45DC6">
        <w:t xml:space="preserve">the certificate of </w:t>
      </w:r>
      <w:r>
        <w:t>your code signing cert’s issue</w:t>
      </w:r>
      <w:r w:rsidR="00D45DC6">
        <w:t>r</w:t>
      </w:r>
      <w:r>
        <w:t>.</w:t>
      </w:r>
    </w:p>
    <w:p w14:paraId="3751ED5F" w14:textId="2446FD1B" w:rsidR="00555A34" w:rsidRDefault="006679FB" w:rsidP="006679FB">
      <w:pPr>
        <w:pStyle w:val="ListParagraph"/>
        <w:numPr>
          <w:ilvl w:val="1"/>
          <w:numId w:val="13"/>
        </w:numPr>
      </w:pPr>
      <w:r>
        <w:t>Otherwise, b</w:t>
      </w:r>
      <w:r w:rsidR="00F5593E">
        <w:t xml:space="preserve">rowse for ADUserSyncCodeSigner.cer in </w:t>
      </w:r>
      <w:r w:rsidR="00F5593E" w:rsidRPr="00F4546F">
        <w:rPr>
          <w:rStyle w:val="VariableChar"/>
        </w:rPr>
        <w:t>[Staging Folder]</w:t>
      </w:r>
      <w:r w:rsidR="00F5593E">
        <w:t>.</w:t>
      </w:r>
    </w:p>
    <w:p w14:paraId="51D3B910" w14:textId="49961897" w:rsidR="00912562" w:rsidRDefault="002D7D02" w:rsidP="00A62348">
      <w:pPr>
        <w:pStyle w:val="ListParagraph"/>
        <w:numPr>
          <w:ilvl w:val="0"/>
          <w:numId w:val="13"/>
        </w:numPr>
      </w:pPr>
      <w:r>
        <w:t>Click Next twice</w:t>
      </w:r>
      <w:r w:rsidR="00912562">
        <w:t>, then click Finish</w:t>
      </w:r>
      <w:r>
        <w:t>.</w:t>
      </w:r>
    </w:p>
    <w:p w14:paraId="31C53B71" w14:textId="6E2C6564" w:rsidR="000E42F4" w:rsidRDefault="000E42F4" w:rsidP="000E42F4">
      <w:pPr>
        <w:pStyle w:val="ListParagraph"/>
        <w:numPr>
          <w:ilvl w:val="0"/>
          <w:numId w:val="13"/>
        </w:numPr>
      </w:pPr>
      <w:r>
        <w:t>Right-click on Trusted Publishers, select Import… and click Next.</w:t>
      </w:r>
    </w:p>
    <w:p w14:paraId="3C7CBBB9" w14:textId="77777777" w:rsidR="00937EA7" w:rsidRDefault="00937EA7" w:rsidP="000E42F4">
      <w:pPr>
        <w:pStyle w:val="ListParagraph"/>
        <w:numPr>
          <w:ilvl w:val="0"/>
          <w:numId w:val="13"/>
        </w:numPr>
      </w:pPr>
      <w:r>
        <w:t xml:space="preserve">If you have used your own code signing cert: </w:t>
      </w:r>
    </w:p>
    <w:p w14:paraId="195B4B68" w14:textId="334C43DE" w:rsidR="00937EA7" w:rsidRDefault="00937EA7" w:rsidP="00937EA7">
      <w:pPr>
        <w:pStyle w:val="ListParagraph"/>
        <w:numPr>
          <w:ilvl w:val="1"/>
          <w:numId w:val="13"/>
        </w:numPr>
      </w:pPr>
      <w:r>
        <w:t xml:space="preserve">Browse for your code signing certificate. </w:t>
      </w:r>
    </w:p>
    <w:p w14:paraId="76862F45" w14:textId="0E5CCE19" w:rsidR="000E42F4" w:rsidRDefault="00937EA7" w:rsidP="00937EA7">
      <w:pPr>
        <w:pStyle w:val="ListParagraph"/>
        <w:numPr>
          <w:ilvl w:val="1"/>
          <w:numId w:val="13"/>
        </w:numPr>
      </w:pPr>
      <w:r>
        <w:t>Otherwise, b</w:t>
      </w:r>
      <w:r w:rsidR="000E42F4">
        <w:t xml:space="preserve">rowse for ADUserSyncCodeSigner.cer in </w:t>
      </w:r>
      <w:r w:rsidR="000E42F4" w:rsidRPr="00F4546F">
        <w:rPr>
          <w:rStyle w:val="VariableChar"/>
        </w:rPr>
        <w:t>[Staging Folder]</w:t>
      </w:r>
      <w:r w:rsidR="000E42F4">
        <w:t>.</w:t>
      </w:r>
    </w:p>
    <w:p w14:paraId="1E3A33E5" w14:textId="1F04D2D5" w:rsidR="005C16BF" w:rsidRPr="00A62348" w:rsidRDefault="000E42F4" w:rsidP="000E42F4">
      <w:pPr>
        <w:pStyle w:val="ListParagraph"/>
        <w:numPr>
          <w:ilvl w:val="0"/>
          <w:numId w:val="13"/>
        </w:numPr>
      </w:pPr>
      <w:r>
        <w:t>Click Next twice, then click Finish.</w:t>
      </w:r>
    </w:p>
    <w:p w14:paraId="4899CCEA" w14:textId="2FDD4BA9" w:rsidR="004254E9" w:rsidRDefault="004254E9" w:rsidP="004254E9">
      <w:pPr>
        <w:pStyle w:val="Heading3"/>
      </w:pPr>
      <w:r>
        <w:t xml:space="preserve">Allow </w:t>
      </w:r>
      <w:r w:rsidR="00767DA6">
        <w:t xml:space="preserve">Execution for </w:t>
      </w:r>
      <w:r>
        <w:t>Signed PowerShell Script</w:t>
      </w:r>
      <w:r w:rsidR="00767DA6">
        <w:t>s</w:t>
      </w:r>
    </w:p>
    <w:p w14:paraId="7C47176B" w14:textId="77777777" w:rsidR="007952D8" w:rsidRDefault="007952D8" w:rsidP="007952D8">
      <w:pPr>
        <w:pStyle w:val="ListParagraph"/>
        <w:numPr>
          <w:ilvl w:val="0"/>
          <w:numId w:val="10"/>
        </w:numPr>
      </w:pPr>
      <w:r>
        <w:t xml:space="preserve">Expand Domain Controllers | Right-click on </w:t>
      </w:r>
      <w:r w:rsidRPr="00870A2A">
        <w:t>Default Domain Controllers Policy</w:t>
      </w:r>
      <w:r>
        <w:t xml:space="preserve"> and select Edit…</w:t>
      </w:r>
    </w:p>
    <w:p w14:paraId="5F61B06C" w14:textId="7C51A5E9" w:rsidR="008F6C0D" w:rsidRPr="008D34FA" w:rsidRDefault="008F6C0D" w:rsidP="008F6C0D">
      <w:pPr>
        <w:pStyle w:val="ListParagraph"/>
        <w:numPr>
          <w:ilvl w:val="0"/>
          <w:numId w:val="10"/>
        </w:numPr>
      </w:pPr>
      <w:r>
        <w:t xml:space="preserve">Expand Computer Configuration | Expand Policies | Expand </w:t>
      </w:r>
      <w:r w:rsidR="00A2067D">
        <w:t>Administrative Templates</w:t>
      </w:r>
      <w:r>
        <w:t>.</w:t>
      </w:r>
    </w:p>
    <w:p w14:paraId="50EAECF3" w14:textId="55AED6C7" w:rsidR="00767DA6" w:rsidRDefault="00074CFC" w:rsidP="0036426B">
      <w:pPr>
        <w:pStyle w:val="ListParagraph"/>
        <w:numPr>
          <w:ilvl w:val="0"/>
          <w:numId w:val="10"/>
        </w:numPr>
      </w:pPr>
      <w:r>
        <w:t>Expand Windows Components | Windows PowerShell.</w:t>
      </w:r>
    </w:p>
    <w:p w14:paraId="2F726809" w14:textId="37E67104" w:rsidR="00074CFC" w:rsidRDefault="001F7C81" w:rsidP="0036426B">
      <w:pPr>
        <w:pStyle w:val="ListParagraph"/>
        <w:numPr>
          <w:ilvl w:val="0"/>
          <w:numId w:val="10"/>
        </w:numPr>
      </w:pPr>
      <w:r>
        <w:t>Double-click Turn on Script Execution.</w:t>
      </w:r>
    </w:p>
    <w:p w14:paraId="1E8A73A2" w14:textId="28CA54C7" w:rsidR="001F7C81" w:rsidRDefault="00B5028A" w:rsidP="0036426B">
      <w:pPr>
        <w:pStyle w:val="ListParagraph"/>
        <w:numPr>
          <w:ilvl w:val="0"/>
          <w:numId w:val="10"/>
        </w:numPr>
      </w:pPr>
      <w:r>
        <w:lastRenderedPageBreak/>
        <w:t>Put a check to Enabled.</w:t>
      </w:r>
    </w:p>
    <w:p w14:paraId="1519E53F" w14:textId="0659E5BD" w:rsidR="00B5028A" w:rsidRDefault="00B5028A" w:rsidP="0036426B">
      <w:pPr>
        <w:pStyle w:val="ListParagraph"/>
        <w:numPr>
          <w:ilvl w:val="0"/>
          <w:numId w:val="10"/>
        </w:numPr>
      </w:pPr>
      <w:r>
        <w:t>Select “Allow only signed scripts” in Execution Policy.</w:t>
      </w:r>
    </w:p>
    <w:p w14:paraId="41CF289A" w14:textId="180668E8" w:rsidR="001E3A58" w:rsidRDefault="001E3A58" w:rsidP="0036426B">
      <w:pPr>
        <w:pStyle w:val="ListParagraph"/>
        <w:numPr>
          <w:ilvl w:val="0"/>
          <w:numId w:val="10"/>
        </w:numPr>
      </w:pPr>
      <w:r>
        <w:t>Click OK to save.</w:t>
      </w:r>
      <w:r w:rsidR="00F1577F">
        <w:t xml:space="preserve"> </w:t>
      </w:r>
    </w:p>
    <w:p w14:paraId="48F33AF6" w14:textId="5ECAC81C" w:rsidR="008026C5" w:rsidRDefault="008026C5" w:rsidP="0036426B">
      <w:pPr>
        <w:pStyle w:val="ListParagraph"/>
        <w:numPr>
          <w:ilvl w:val="0"/>
          <w:numId w:val="10"/>
        </w:numPr>
      </w:pPr>
      <w:r>
        <w:t>With the above steps, signed PowerShell scripts can be executed</w:t>
      </w:r>
      <w:r w:rsidR="00CA59E5">
        <w:t xml:space="preserve">. </w:t>
      </w:r>
      <w:r>
        <w:t xml:space="preserve"> </w:t>
      </w:r>
    </w:p>
    <w:p w14:paraId="2482DFBC" w14:textId="2FE6E988" w:rsidR="000C3EA0" w:rsidRDefault="00585DB0" w:rsidP="004254E9">
      <w:pPr>
        <w:pStyle w:val="Heading3"/>
      </w:pPr>
      <w:r>
        <w:t>Configure Domain Policy to Audit User Creation</w:t>
      </w:r>
    </w:p>
    <w:p w14:paraId="4E5A67D2" w14:textId="77777777" w:rsidR="007952D8" w:rsidRDefault="007952D8" w:rsidP="007952D8">
      <w:pPr>
        <w:pStyle w:val="ListParagraph"/>
        <w:numPr>
          <w:ilvl w:val="0"/>
          <w:numId w:val="11"/>
        </w:numPr>
      </w:pPr>
      <w:r>
        <w:t xml:space="preserve">Expand Domain Controllers | Right-click on </w:t>
      </w:r>
      <w:r w:rsidRPr="00870A2A">
        <w:t>Default Domain Controllers Policy</w:t>
      </w:r>
      <w:r>
        <w:t xml:space="preserve"> and select Edit…</w:t>
      </w:r>
    </w:p>
    <w:p w14:paraId="41BA1612" w14:textId="77777777" w:rsidR="008F6C0D" w:rsidRPr="008D34FA" w:rsidRDefault="008F6C0D" w:rsidP="008F6C0D">
      <w:pPr>
        <w:pStyle w:val="ListParagraph"/>
        <w:numPr>
          <w:ilvl w:val="0"/>
          <w:numId w:val="11"/>
        </w:numPr>
      </w:pPr>
      <w:r>
        <w:t>Expand Computer Configuration | Expand Policies | Expand Windows Settings.</w:t>
      </w:r>
    </w:p>
    <w:p w14:paraId="72C40609" w14:textId="5B445B76" w:rsidR="00D67675" w:rsidRDefault="00D67675" w:rsidP="000B1B6B">
      <w:pPr>
        <w:pStyle w:val="ListParagraph"/>
        <w:numPr>
          <w:ilvl w:val="0"/>
          <w:numId w:val="11"/>
        </w:numPr>
      </w:pPr>
      <w:r>
        <w:t>Expand Security Settings | Expand Advanced Audit Policy Configuration.</w:t>
      </w:r>
    </w:p>
    <w:p w14:paraId="6875A6D7" w14:textId="6CA9C8B3" w:rsidR="00D67675" w:rsidRDefault="00D67675" w:rsidP="000B1B6B">
      <w:pPr>
        <w:pStyle w:val="ListParagraph"/>
        <w:numPr>
          <w:ilvl w:val="0"/>
          <w:numId w:val="11"/>
        </w:numPr>
      </w:pPr>
      <w:r>
        <w:t>Expand Audit Policies | Select Account Management.</w:t>
      </w:r>
    </w:p>
    <w:p w14:paraId="48856FD7" w14:textId="2DE4261C" w:rsidR="00D67675" w:rsidRDefault="007B0102" w:rsidP="000B1B6B">
      <w:pPr>
        <w:pStyle w:val="ListParagraph"/>
        <w:numPr>
          <w:ilvl w:val="0"/>
          <w:numId w:val="11"/>
        </w:numPr>
      </w:pPr>
      <w:r>
        <w:t>Double-click Audit User Account Management.</w:t>
      </w:r>
    </w:p>
    <w:p w14:paraId="2496DDFC" w14:textId="39EBC69C" w:rsidR="007B0102" w:rsidRDefault="007B0102" w:rsidP="000B1B6B">
      <w:pPr>
        <w:pStyle w:val="ListParagraph"/>
        <w:numPr>
          <w:ilvl w:val="0"/>
          <w:numId w:val="11"/>
        </w:numPr>
      </w:pPr>
      <w:r>
        <w:t>Check Configure the following audit events.</w:t>
      </w:r>
    </w:p>
    <w:p w14:paraId="252F109C" w14:textId="0ACB628E" w:rsidR="007B0102" w:rsidRDefault="007B0102" w:rsidP="000B1B6B">
      <w:pPr>
        <w:pStyle w:val="ListParagraph"/>
        <w:numPr>
          <w:ilvl w:val="0"/>
          <w:numId w:val="11"/>
        </w:numPr>
      </w:pPr>
      <w:r>
        <w:t>Check Success.</w:t>
      </w:r>
    </w:p>
    <w:p w14:paraId="37909FB4" w14:textId="0F95416F" w:rsidR="007B0102" w:rsidRDefault="007B0102" w:rsidP="000B1B6B">
      <w:pPr>
        <w:pStyle w:val="ListParagraph"/>
        <w:numPr>
          <w:ilvl w:val="0"/>
          <w:numId w:val="11"/>
        </w:numPr>
      </w:pPr>
      <w:r>
        <w:t>Click OK to save.</w:t>
      </w:r>
    </w:p>
    <w:p w14:paraId="6BFBF8F1" w14:textId="5B35816E" w:rsidR="000F7592" w:rsidRDefault="000F7592" w:rsidP="00D15377">
      <w:pPr>
        <w:pStyle w:val="ListParagraph"/>
        <w:numPr>
          <w:ilvl w:val="0"/>
          <w:numId w:val="11"/>
        </w:numPr>
      </w:pPr>
      <w:r>
        <w:t xml:space="preserve">With the above steps, audit log will include create/delete/modify events for active directory users. The event ID for user creation is 4720. </w:t>
      </w:r>
    </w:p>
    <w:p w14:paraId="76F254A9" w14:textId="77777777" w:rsidR="00A16C23" w:rsidRDefault="00C4356A" w:rsidP="00C61E9C">
      <w:r w:rsidRPr="00C61E9C">
        <w:rPr>
          <w:b/>
          <w:bCs/>
        </w:rPr>
        <w:t>Note</w:t>
      </w:r>
      <w:r w:rsidR="00C61E9C" w:rsidRPr="00C61E9C">
        <w:rPr>
          <w:b/>
          <w:bCs/>
        </w:rPr>
        <w:t>:</w:t>
      </w:r>
      <w:r w:rsidR="00C61E9C">
        <w:t xml:space="preserve"> </w:t>
      </w:r>
      <w:r>
        <w:t xml:space="preserve"> </w:t>
      </w:r>
      <w:r w:rsidR="00C61E9C">
        <w:t>I</w:t>
      </w:r>
      <w:r>
        <w:t xml:space="preserve">t may take </w:t>
      </w:r>
      <w:r w:rsidR="00645D7F">
        <w:t xml:space="preserve">some time </w:t>
      </w:r>
      <w:r>
        <w:t xml:space="preserve">for the policy to be synchronized to all </w:t>
      </w:r>
      <w:r w:rsidR="003F3745">
        <w:t>servers</w:t>
      </w:r>
      <w:r>
        <w:t xml:space="preserve">. </w:t>
      </w:r>
      <w:r w:rsidR="00A16C23">
        <w:t>To force an update:</w:t>
      </w:r>
    </w:p>
    <w:p w14:paraId="0EF56DB9" w14:textId="7F90166D" w:rsidR="00C4356A" w:rsidRDefault="00C43EC9" w:rsidP="00A16C23">
      <w:pPr>
        <w:pStyle w:val="ListParagraph"/>
        <w:numPr>
          <w:ilvl w:val="0"/>
          <w:numId w:val="15"/>
        </w:numPr>
      </w:pPr>
      <w:r>
        <w:t xml:space="preserve">Log on </w:t>
      </w:r>
      <w:r w:rsidR="00A16C23">
        <w:t>to each individual domain controller.</w:t>
      </w:r>
    </w:p>
    <w:p w14:paraId="40967CB0" w14:textId="09090AA9" w:rsidR="00066196" w:rsidRDefault="006D2D4B" w:rsidP="00A16C23">
      <w:pPr>
        <w:pStyle w:val="ListParagraph"/>
        <w:numPr>
          <w:ilvl w:val="0"/>
          <w:numId w:val="15"/>
        </w:numPr>
      </w:pPr>
      <w:r>
        <w:t>Start | Power</w:t>
      </w:r>
      <w:r w:rsidR="0008164B">
        <w:t>S</w:t>
      </w:r>
      <w:r>
        <w:t xml:space="preserve">hell. </w:t>
      </w:r>
    </w:p>
    <w:p w14:paraId="17A48EF5" w14:textId="217AC1DA" w:rsidR="006D2D4B" w:rsidRDefault="008079E3" w:rsidP="00A16C23">
      <w:pPr>
        <w:pStyle w:val="ListParagraph"/>
        <w:numPr>
          <w:ilvl w:val="0"/>
          <w:numId w:val="15"/>
        </w:numPr>
      </w:pPr>
      <w:r>
        <w:t xml:space="preserve">Enter command: </w:t>
      </w:r>
      <w:r>
        <w:br/>
      </w:r>
      <w:r w:rsidRPr="008079E3">
        <w:rPr>
          <w:rStyle w:val="CodeChar"/>
          <w:color w:val="C45911" w:themeColor="accent2" w:themeShade="BF"/>
        </w:rPr>
        <w:t>gpupdate /force</w:t>
      </w:r>
    </w:p>
    <w:p w14:paraId="7E2047EF" w14:textId="3012286A" w:rsidR="00A74335" w:rsidRDefault="00A74335" w:rsidP="005D5E6E">
      <w:pPr>
        <w:pStyle w:val="Heading2"/>
      </w:pPr>
      <w:r>
        <w:t>Per-server Installation Procedure</w:t>
      </w:r>
      <w:r w:rsidR="004B1963">
        <w:t>s</w:t>
      </w:r>
    </w:p>
    <w:p w14:paraId="1B082285" w14:textId="74578D57" w:rsidR="008507FB" w:rsidRDefault="00750302" w:rsidP="005D5E6E">
      <w:pPr>
        <w:pStyle w:val="Heading3"/>
      </w:pPr>
      <w:r>
        <w:t>Deploy Synchronization Tool</w:t>
      </w:r>
    </w:p>
    <w:p w14:paraId="5EE788F2" w14:textId="3E2D17AF" w:rsidR="00750302" w:rsidRDefault="00F96650" w:rsidP="006A3732">
      <w:pPr>
        <w:pStyle w:val="ListParagraph"/>
        <w:numPr>
          <w:ilvl w:val="0"/>
          <w:numId w:val="3"/>
        </w:numPr>
      </w:pPr>
      <w:r>
        <w:t xml:space="preserve">Copy the files </w:t>
      </w:r>
      <w:r w:rsidR="00DA62BA">
        <w:t xml:space="preserve">from </w:t>
      </w:r>
      <w:r w:rsidR="00DA62BA" w:rsidRPr="00866116">
        <w:rPr>
          <w:rStyle w:val="VariableChar"/>
        </w:rPr>
        <w:t>[Staging Folder]</w:t>
      </w:r>
      <w:r w:rsidR="00DA62BA">
        <w:t xml:space="preserve"> </w:t>
      </w:r>
      <w:r>
        <w:t xml:space="preserve">to </w:t>
      </w:r>
      <w:r w:rsidR="009115B8">
        <w:t xml:space="preserve">a </w:t>
      </w:r>
      <w:r w:rsidR="000554F6">
        <w:t xml:space="preserve">new </w:t>
      </w:r>
      <w:r w:rsidR="009115B8">
        <w:t>folder</w:t>
      </w:r>
      <w:r w:rsidR="00413687">
        <w:t xml:space="preserve"> on the current server</w:t>
      </w:r>
      <w:r w:rsidR="009115B8">
        <w:t>.</w:t>
      </w:r>
      <w:r w:rsidR="009F2D94">
        <w:t xml:space="preserve"> </w:t>
      </w:r>
      <w:r w:rsidR="00216264">
        <w:t xml:space="preserve">This document will refer to this folder as </w:t>
      </w:r>
      <w:r w:rsidR="00216264" w:rsidRPr="00866116">
        <w:rPr>
          <w:rStyle w:val="VariableChar"/>
        </w:rPr>
        <w:t>[Deployment</w:t>
      </w:r>
      <w:r w:rsidR="00BE4699" w:rsidRPr="00866116">
        <w:rPr>
          <w:rStyle w:val="VariableChar"/>
        </w:rPr>
        <w:t xml:space="preserve"> </w:t>
      </w:r>
      <w:r w:rsidR="00216264" w:rsidRPr="00866116">
        <w:rPr>
          <w:rStyle w:val="VariableChar"/>
        </w:rPr>
        <w:t>Folder]</w:t>
      </w:r>
      <w:r w:rsidR="00216264">
        <w:t>.</w:t>
      </w:r>
      <w:r w:rsidR="00565F68">
        <w:t xml:space="preserve"> The default value is </w:t>
      </w:r>
      <w:r w:rsidR="006B11A0">
        <w:t xml:space="preserve">assumed to be </w:t>
      </w:r>
      <w:r w:rsidR="00565F68">
        <w:t>C:\ADUserSync.</w:t>
      </w:r>
    </w:p>
    <w:p w14:paraId="79F51BCE" w14:textId="17054497" w:rsidR="00583550" w:rsidRDefault="00597C45" w:rsidP="006A3732">
      <w:pPr>
        <w:pStyle w:val="ListParagraph"/>
        <w:numPr>
          <w:ilvl w:val="0"/>
          <w:numId w:val="3"/>
        </w:numPr>
      </w:pPr>
      <w:r>
        <w:t xml:space="preserve">Right-click on this folder, </w:t>
      </w:r>
      <w:r w:rsidR="00C22F79">
        <w:t>select Properties.</w:t>
      </w:r>
    </w:p>
    <w:p w14:paraId="402507A8" w14:textId="7BD1D71A" w:rsidR="00C22F79" w:rsidRDefault="003D7763" w:rsidP="006A3732">
      <w:pPr>
        <w:pStyle w:val="ListParagraph"/>
        <w:numPr>
          <w:ilvl w:val="0"/>
          <w:numId w:val="3"/>
        </w:numPr>
      </w:pPr>
      <w:r>
        <w:t>Switch to Security tab.</w:t>
      </w:r>
    </w:p>
    <w:p w14:paraId="591B153C" w14:textId="57F76585" w:rsidR="00B6274D" w:rsidRPr="00750302" w:rsidRDefault="00295A28" w:rsidP="001E1BBE">
      <w:pPr>
        <w:pStyle w:val="ListParagraph"/>
        <w:numPr>
          <w:ilvl w:val="0"/>
          <w:numId w:val="3"/>
        </w:numPr>
      </w:pPr>
      <w:r>
        <w:t>Restrict access to this folder</w:t>
      </w:r>
      <w:r w:rsidR="00B6274D">
        <w:t xml:space="preserve"> to Administrators and SYSTEM only. </w:t>
      </w:r>
      <w:r w:rsidR="00555472">
        <w:t xml:space="preserve">The reason is </w:t>
      </w:r>
      <w:r w:rsidR="00F50F9A">
        <w:t xml:space="preserve">to protect </w:t>
      </w:r>
      <w:r w:rsidR="00555472">
        <w:t xml:space="preserve">the </w:t>
      </w:r>
      <w:r w:rsidR="00A4732A">
        <w:t xml:space="preserve">INI file </w:t>
      </w:r>
      <w:r w:rsidR="00F50F9A">
        <w:t xml:space="preserve">containing </w:t>
      </w:r>
      <w:r w:rsidR="00555472">
        <w:t>API token for Atlassian cloud site</w:t>
      </w:r>
      <w:r w:rsidR="006023DA">
        <w:t xml:space="preserve">. </w:t>
      </w:r>
    </w:p>
    <w:p w14:paraId="543B9137" w14:textId="1941A471" w:rsidR="00085C90" w:rsidRDefault="00E55BCF" w:rsidP="005D5E6E">
      <w:pPr>
        <w:pStyle w:val="Heading3"/>
      </w:pPr>
      <w:r>
        <w:t>Install</w:t>
      </w:r>
      <w:r w:rsidR="003106BF">
        <w:t xml:space="preserve"> Scheduled Task</w:t>
      </w:r>
    </w:p>
    <w:p w14:paraId="0CEBF22F" w14:textId="29726705" w:rsidR="003106BF" w:rsidRDefault="00D64C55" w:rsidP="003106BF">
      <w:pPr>
        <w:pStyle w:val="ListParagraph"/>
        <w:numPr>
          <w:ilvl w:val="0"/>
          <w:numId w:val="4"/>
        </w:numPr>
      </w:pPr>
      <w:r>
        <w:t>Start | Task Scheduler.</w:t>
      </w:r>
    </w:p>
    <w:p w14:paraId="24E70269" w14:textId="23CF3932" w:rsidR="00134B6F" w:rsidRDefault="002C2CE9" w:rsidP="003106BF">
      <w:pPr>
        <w:pStyle w:val="ListParagraph"/>
        <w:numPr>
          <w:ilvl w:val="0"/>
          <w:numId w:val="4"/>
        </w:numPr>
      </w:pPr>
      <w:r>
        <w:t>Expand Task Scheduler Library | Select Event Viewer Tasks</w:t>
      </w:r>
      <w:r w:rsidR="00A8547F">
        <w:t>.</w:t>
      </w:r>
    </w:p>
    <w:p w14:paraId="5FD1FA6B" w14:textId="4F94E81D" w:rsidR="00A8547F" w:rsidRDefault="007E2692" w:rsidP="003106BF">
      <w:pPr>
        <w:pStyle w:val="ListParagraph"/>
        <w:numPr>
          <w:ilvl w:val="0"/>
          <w:numId w:val="4"/>
        </w:numPr>
      </w:pPr>
      <w:r>
        <w:t>Right-click on Event Viewer Tasks, select Import Task</w:t>
      </w:r>
      <w:r w:rsidR="00355465">
        <w:t>…</w:t>
      </w:r>
    </w:p>
    <w:p w14:paraId="051B1684" w14:textId="7C9A9E5F" w:rsidR="00A928A9" w:rsidRDefault="00D175D8" w:rsidP="003106BF">
      <w:pPr>
        <w:pStyle w:val="ListParagraph"/>
        <w:numPr>
          <w:ilvl w:val="0"/>
          <w:numId w:val="4"/>
        </w:numPr>
      </w:pPr>
      <w:r>
        <w:t xml:space="preserve">Select ADUserCreated.xml from </w:t>
      </w:r>
      <w:r w:rsidR="0013645E" w:rsidRPr="00B331CE">
        <w:rPr>
          <w:rStyle w:val="VariableChar"/>
        </w:rPr>
        <w:t>[D</w:t>
      </w:r>
      <w:r w:rsidRPr="00B331CE">
        <w:rPr>
          <w:rStyle w:val="VariableChar"/>
        </w:rPr>
        <w:t xml:space="preserve">eployment </w:t>
      </w:r>
      <w:r w:rsidR="0013645E" w:rsidRPr="00B331CE">
        <w:rPr>
          <w:rStyle w:val="VariableChar"/>
        </w:rPr>
        <w:t>Fo</w:t>
      </w:r>
      <w:r w:rsidRPr="00B331CE">
        <w:rPr>
          <w:rStyle w:val="VariableChar"/>
        </w:rPr>
        <w:t>lder</w:t>
      </w:r>
      <w:r w:rsidR="0013645E" w:rsidRPr="00B331CE">
        <w:rPr>
          <w:rStyle w:val="VariableChar"/>
        </w:rPr>
        <w:t>]</w:t>
      </w:r>
      <w:r>
        <w:t>.</w:t>
      </w:r>
    </w:p>
    <w:p w14:paraId="07F6443D" w14:textId="3E0BF360" w:rsidR="00517408" w:rsidRDefault="006E20F5" w:rsidP="003106BF">
      <w:pPr>
        <w:pStyle w:val="ListParagraph"/>
        <w:numPr>
          <w:ilvl w:val="0"/>
          <w:numId w:val="4"/>
        </w:numPr>
      </w:pPr>
      <w:r>
        <w:t>The Create Task dialog appears</w:t>
      </w:r>
      <w:r w:rsidR="00014304">
        <w:t>.</w:t>
      </w:r>
    </w:p>
    <w:p w14:paraId="72CF217B" w14:textId="521C4283" w:rsidR="00A146DF" w:rsidRDefault="00A146DF" w:rsidP="003106BF">
      <w:pPr>
        <w:pStyle w:val="ListParagraph"/>
        <w:numPr>
          <w:ilvl w:val="0"/>
          <w:numId w:val="4"/>
        </w:numPr>
      </w:pPr>
      <w:r>
        <w:t xml:space="preserve">In Security options, click Change User or Group… button to select a user in the Administrator group. </w:t>
      </w:r>
    </w:p>
    <w:p w14:paraId="6F7BC6A1" w14:textId="16D49224" w:rsidR="00FE6426" w:rsidRDefault="00FE6426" w:rsidP="003106BF">
      <w:pPr>
        <w:pStyle w:val="ListParagraph"/>
        <w:numPr>
          <w:ilvl w:val="0"/>
          <w:numId w:val="4"/>
        </w:numPr>
      </w:pPr>
      <w:r>
        <w:t xml:space="preserve">Optionally, define a delay </w:t>
      </w:r>
      <w:r w:rsidR="00076B52">
        <w:t xml:space="preserve">before the execution </w:t>
      </w:r>
      <w:r>
        <w:t xml:space="preserve">of the script: </w:t>
      </w:r>
    </w:p>
    <w:p w14:paraId="67EDF26B" w14:textId="020F4393" w:rsidR="009A59E3" w:rsidRDefault="009A59E3" w:rsidP="00FE6426">
      <w:pPr>
        <w:pStyle w:val="ListParagraph"/>
        <w:numPr>
          <w:ilvl w:val="1"/>
          <w:numId w:val="4"/>
        </w:numPr>
      </w:pPr>
      <w:r>
        <w:t xml:space="preserve">Switch to </w:t>
      </w:r>
      <w:r w:rsidR="007F720B">
        <w:t>Triggers</w:t>
      </w:r>
      <w:r>
        <w:t xml:space="preserve"> tab.</w:t>
      </w:r>
    </w:p>
    <w:p w14:paraId="7B1FB022" w14:textId="05035F80" w:rsidR="009A59E3" w:rsidRDefault="00E1483E" w:rsidP="00FE6426">
      <w:pPr>
        <w:pStyle w:val="ListParagraph"/>
        <w:numPr>
          <w:ilvl w:val="1"/>
          <w:numId w:val="4"/>
        </w:numPr>
      </w:pPr>
      <w:r>
        <w:t xml:space="preserve">Double-click on </w:t>
      </w:r>
      <w:r w:rsidR="00E3552C">
        <w:t>“</w:t>
      </w:r>
      <w:r>
        <w:t xml:space="preserve">On an </w:t>
      </w:r>
      <w:r w:rsidR="00BB0CD5">
        <w:t>e</w:t>
      </w:r>
      <w:r>
        <w:t>vent</w:t>
      </w:r>
      <w:r w:rsidR="00E3552C">
        <w:t>”</w:t>
      </w:r>
      <w:r>
        <w:t>.</w:t>
      </w:r>
    </w:p>
    <w:p w14:paraId="00CDB172" w14:textId="413C80A5" w:rsidR="00D66D07" w:rsidRDefault="001870E6" w:rsidP="00FE6426">
      <w:pPr>
        <w:pStyle w:val="ListParagraph"/>
        <w:numPr>
          <w:ilvl w:val="1"/>
          <w:numId w:val="4"/>
        </w:numPr>
      </w:pPr>
      <w:r>
        <w:t>Put a check to “Delay task for”.</w:t>
      </w:r>
    </w:p>
    <w:p w14:paraId="492010C8" w14:textId="60554B06" w:rsidR="001870E6" w:rsidRDefault="001870E6" w:rsidP="00FE6426">
      <w:pPr>
        <w:pStyle w:val="ListParagraph"/>
        <w:numPr>
          <w:ilvl w:val="1"/>
          <w:numId w:val="4"/>
        </w:numPr>
      </w:pPr>
      <w:r>
        <w:lastRenderedPageBreak/>
        <w:t xml:space="preserve">Select the </w:t>
      </w:r>
      <w:r w:rsidR="005E3A35">
        <w:t xml:space="preserve">amount of </w:t>
      </w:r>
      <w:r>
        <w:t xml:space="preserve">delay. </w:t>
      </w:r>
    </w:p>
    <w:p w14:paraId="432BFD72" w14:textId="328CD510" w:rsidR="001C25C3" w:rsidRDefault="001C25C3" w:rsidP="00FE6426">
      <w:pPr>
        <w:pStyle w:val="ListParagraph"/>
        <w:numPr>
          <w:ilvl w:val="1"/>
          <w:numId w:val="4"/>
        </w:numPr>
      </w:pPr>
      <w:r>
        <w:t>Click OK.</w:t>
      </w:r>
    </w:p>
    <w:p w14:paraId="4BF3FA50" w14:textId="15D6AE6B" w:rsidR="006E20F5" w:rsidRDefault="0088608D" w:rsidP="003106BF">
      <w:pPr>
        <w:pStyle w:val="ListParagraph"/>
        <w:numPr>
          <w:ilvl w:val="0"/>
          <w:numId w:val="4"/>
        </w:numPr>
      </w:pPr>
      <w:r>
        <w:t>Switch to Actions tab.</w:t>
      </w:r>
    </w:p>
    <w:p w14:paraId="53E89E51" w14:textId="63E88CB8" w:rsidR="0088608D" w:rsidRDefault="0088608D" w:rsidP="003106BF">
      <w:pPr>
        <w:pStyle w:val="ListParagraph"/>
        <w:numPr>
          <w:ilvl w:val="0"/>
          <w:numId w:val="4"/>
        </w:numPr>
      </w:pPr>
      <w:r>
        <w:t xml:space="preserve">Double-click on </w:t>
      </w:r>
      <w:r w:rsidR="00E3552C">
        <w:t>“</w:t>
      </w:r>
      <w:r>
        <w:t>Start a program</w:t>
      </w:r>
      <w:r w:rsidR="00090F1F">
        <w:t>”</w:t>
      </w:r>
      <w:r>
        <w:t xml:space="preserve">. </w:t>
      </w:r>
    </w:p>
    <w:p w14:paraId="775E7B2B" w14:textId="6703F624" w:rsidR="0088608D" w:rsidRDefault="0088608D" w:rsidP="003106BF">
      <w:pPr>
        <w:pStyle w:val="ListParagraph"/>
        <w:numPr>
          <w:ilvl w:val="0"/>
          <w:numId w:val="4"/>
        </w:numPr>
      </w:pPr>
      <w:r>
        <w:t>The Edit Action dialog appears</w:t>
      </w:r>
      <w:r w:rsidR="00014304">
        <w:t>.</w:t>
      </w:r>
    </w:p>
    <w:p w14:paraId="62ACF884" w14:textId="203A28F2" w:rsidR="0088608D" w:rsidRDefault="0088608D" w:rsidP="0088608D">
      <w:pPr>
        <w:pStyle w:val="ListParagraph"/>
        <w:numPr>
          <w:ilvl w:val="0"/>
          <w:numId w:val="4"/>
        </w:numPr>
      </w:pPr>
      <w:r>
        <w:t xml:space="preserve">In </w:t>
      </w:r>
      <w:r w:rsidR="00741F57">
        <w:t xml:space="preserve">Add arguments (optional) field, the original value is: </w:t>
      </w:r>
      <w:r w:rsidR="00741F57">
        <w:br/>
      </w:r>
      <w:r w:rsidR="00741F57" w:rsidRPr="00741F57">
        <w:rPr>
          <w:rStyle w:val="CodeChar"/>
          <w:color w:val="C45911" w:themeColor="accent2" w:themeShade="BF"/>
        </w:rPr>
        <w:t>-File "C:\ADUserSync\ADUserSync.ps1" "-eventTriggered -sAMAccountName "$(SamAccountName)"</w:t>
      </w:r>
      <w:r>
        <w:t xml:space="preserve"> </w:t>
      </w:r>
    </w:p>
    <w:p w14:paraId="7376024F" w14:textId="118E9A4B" w:rsidR="00741F57" w:rsidRDefault="00331113" w:rsidP="0088608D">
      <w:pPr>
        <w:pStyle w:val="ListParagraph"/>
        <w:numPr>
          <w:ilvl w:val="0"/>
          <w:numId w:val="4"/>
        </w:numPr>
      </w:pPr>
      <w:r>
        <w:t xml:space="preserve">If you have chosen a different </w:t>
      </w:r>
      <w:r w:rsidRPr="00331113">
        <w:rPr>
          <w:rStyle w:val="VariableChar"/>
        </w:rPr>
        <w:t>[Deployment Folder]</w:t>
      </w:r>
      <w:r>
        <w:t>, update it</w:t>
      </w:r>
      <w:r w:rsidR="00F57BB8">
        <w:t xml:space="preserve"> to</w:t>
      </w:r>
      <w:r w:rsidR="00741F57">
        <w:t xml:space="preserve">: </w:t>
      </w:r>
      <w:r w:rsidR="00741F57">
        <w:br/>
      </w:r>
      <w:r w:rsidR="00741F57" w:rsidRPr="00741F57">
        <w:rPr>
          <w:rStyle w:val="CodeChar"/>
          <w:color w:val="C45911" w:themeColor="accent2" w:themeShade="BF"/>
        </w:rPr>
        <w:t>-File "</w:t>
      </w:r>
      <w:r w:rsidR="00741F57" w:rsidRPr="00741F57">
        <w:rPr>
          <w:rStyle w:val="VariableChar"/>
        </w:rPr>
        <w:t>[Deployment Folder]</w:t>
      </w:r>
      <w:r w:rsidR="00741F57" w:rsidRPr="00741F57">
        <w:rPr>
          <w:rStyle w:val="CodeChar"/>
          <w:color w:val="C45911" w:themeColor="accent2" w:themeShade="BF"/>
        </w:rPr>
        <w:t>\ADUserSync.ps1" "-eventTriggered -sAMAccountName "$(SamAccountName)"</w:t>
      </w:r>
    </w:p>
    <w:p w14:paraId="0DB5AD1E" w14:textId="05003175" w:rsidR="0088608D" w:rsidRDefault="00A146DF" w:rsidP="0088608D">
      <w:pPr>
        <w:pStyle w:val="ListParagraph"/>
        <w:numPr>
          <w:ilvl w:val="0"/>
          <w:numId w:val="4"/>
        </w:numPr>
      </w:pPr>
      <w:r>
        <w:t>Click OK to save.</w:t>
      </w:r>
    </w:p>
    <w:p w14:paraId="30D0EC7E" w14:textId="10C55B54" w:rsidR="002D1D7B" w:rsidRDefault="008E2973" w:rsidP="000070B9">
      <w:pPr>
        <w:pStyle w:val="ListParagraph"/>
        <w:numPr>
          <w:ilvl w:val="0"/>
          <w:numId w:val="4"/>
        </w:numPr>
      </w:pPr>
      <w:r>
        <w:t>Click OK again to create the scheduled task.</w:t>
      </w:r>
    </w:p>
    <w:p w14:paraId="53301318" w14:textId="72CCDCCA" w:rsidR="00C13274" w:rsidRDefault="000D4D2D" w:rsidP="007A2345">
      <w:pPr>
        <w:pStyle w:val="Heading1"/>
      </w:pPr>
      <w:r>
        <w:t>Execution Flow</w:t>
      </w:r>
    </w:p>
    <w:p w14:paraId="4DFF435D" w14:textId="6C48EB79" w:rsidR="00C13274" w:rsidRDefault="007B3985" w:rsidP="00C13274">
      <w:r>
        <w:t xml:space="preserve">This section describes the details of the event trigger and </w:t>
      </w:r>
      <w:r w:rsidR="005A294B">
        <w:t xml:space="preserve">user synchronization </w:t>
      </w:r>
      <w:r>
        <w:t>PowerShell script</w:t>
      </w:r>
      <w:r w:rsidR="00FB6F58">
        <w:t xml:space="preserve">: </w:t>
      </w:r>
    </w:p>
    <w:p w14:paraId="54AC9CF7" w14:textId="01C193AD" w:rsidR="00473B1E" w:rsidRDefault="005655E2" w:rsidP="00473B1E">
      <w:pPr>
        <w:pStyle w:val="ListParagraph"/>
        <w:numPr>
          <w:ilvl w:val="0"/>
          <w:numId w:val="16"/>
        </w:numPr>
      </w:pPr>
      <w:r>
        <w:t>A new user is created in Active Directory.</w:t>
      </w:r>
    </w:p>
    <w:p w14:paraId="7A4B0EBD" w14:textId="6C1DA740" w:rsidR="007544AA" w:rsidRDefault="00E6505D" w:rsidP="00473B1E">
      <w:pPr>
        <w:pStyle w:val="ListParagraph"/>
        <w:numPr>
          <w:ilvl w:val="0"/>
          <w:numId w:val="16"/>
        </w:numPr>
      </w:pPr>
      <w:r>
        <w:t>Domain controller logs</w:t>
      </w:r>
      <w:r w:rsidR="00234D5E">
        <w:t xml:space="preserve"> event ID </w:t>
      </w:r>
      <w:r w:rsidR="0078149F">
        <w:t>4720.</w:t>
      </w:r>
    </w:p>
    <w:p w14:paraId="48A64513" w14:textId="39C8D51D" w:rsidR="0070462A" w:rsidRDefault="0070462A" w:rsidP="00473B1E">
      <w:pPr>
        <w:pStyle w:val="ListParagraph"/>
        <w:numPr>
          <w:ilvl w:val="0"/>
          <w:numId w:val="16"/>
        </w:numPr>
      </w:pPr>
      <w:r>
        <w:t xml:space="preserve">At this point, the </w:t>
      </w:r>
      <w:r w:rsidR="00A959A3">
        <w:t xml:space="preserve">user creation process may or may not be complete. </w:t>
      </w:r>
      <w:r w:rsidR="009434E2">
        <w:t xml:space="preserve">The user object has already been created, but the creation process may still be </w:t>
      </w:r>
      <w:r w:rsidR="00655AB1">
        <w:t>running</w:t>
      </w:r>
      <w:r w:rsidR="009434E2">
        <w:t>, updating attributes in the user object</w:t>
      </w:r>
      <w:r w:rsidR="003A3628">
        <w:t xml:space="preserve"> (</w:t>
      </w:r>
      <w:r w:rsidR="00A07174">
        <w:t>for example,</w:t>
      </w:r>
      <w:r w:rsidR="0020077C">
        <w:t xml:space="preserve"> </w:t>
      </w:r>
      <w:r w:rsidR="00D26523">
        <w:t xml:space="preserve">mail attribute to set </w:t>
      </w:r>
      <w:r w:rsidR="003A3628">
        <w:t>email address)</w:t>
      </w:r>
      <w:r w:rsidR="009434E2">
        <w:t xml:space="preserve">. </w:t>
      </w:r>
    </w:p>
    <w:p w14:paraId="7281AC2D" w14:textId="6889B4E0" w:rsidR="00806370" w:rsidRDefault="006578A3" w:rsidP="00473B1E">
      <w:pPr>
        <w:pStyle w:val="ListParagraph"/>
        <w:numPr>
          <w:ilvl w:val="0"/>
          <w:numId w:val="16"/>
        </w:numPr>
      </w:pPr>
      <w:r>
        <w:t>Task scheduler</w:t>
      </w:r>
      <w:r w:rsidR="00ED0B9E">
        <w:t xml:space="preserve"> </w:t>
      </w:r>
      <w:r w:rsidR="00703A48">
        <w:t xml:space="preserve">invokes </w:t>
      </w:r>
      <w:r w:rsidR="00950A47">
        <w:t xml:space="preserve">PowerShell script </w:t>
      </w:r>
      <w:r w:rsidR="008A4F1B">
        <w:t>ADUserSync.ps1</w:t>
      </w:r>
      <w:r w:rsidR="00DC7627">
        <w:t xml:space="preserve"> after an optional delay</w:t>
      </w:r>
      <w:r w:rsidR="00B23FD9">
        <w:t>, providing the created user’s sAMAccountName attribute as parameter.</w:t>
      </w:r>
      <w:r w:rsidR="00DC7627">
        <w:t xml:space="preserve"> </w:t>
      </w:r>
    </w:p>
    <w:p w14:paraId="057185A3" w14:textId="77777777" w:rsidR="00AA0BFF" w:rsidRDefault="006627B7" w:rsidP="00473B1E">
      <w:pPr>
        <w:pStyle w:val="ListParagraph"/>
        <w:numPr>
          <w:ilvl w:val="0"/>
          <w:numId w:val="16"/>
        </w:numPr>
      </w:pPr>
      <w:r>
        <w:t>ADUserSync.ps1</w:t>
      </w:r>
      <w:r w:rsidR="00A727F6">
        <w:t xml:space="preserve"> </w:t>
      </w:r>
      <w:r w:rsidR="00D26523">
        <w:t xml:space="preserve">will confirm if the user has mail attribute. </w:t>
      </w:r>
      <w:r w:rsidR="00BF4E3E">
        <w:t>If mail attribute is empty</w:t>
      </w:r>
      <w:r w:rsidR="0046554E">
        <w:t xml:space="preserve">, </w:t>
      </w:r>
      <w:r w:rsidR="009060C8">
        <w:t xml:space="preserve">the script will perform retries according to </w:t>
      </w:r>
      <w:r w:rsidR="003B7581">
        <w:t>EmailRetry and EmailSleep settings in Settings.ini.</w:t>
      </w:r>
    </w:p>
    <w:p w14:paraId="5A647653" w14:textId="2CEA7B35" w:rsidR="0046283D" w:rsidRDefault="00D65948" w:rsidP="00473B1E">
      <w:pPr>
        <w:pStyle w:val="ListParagraph"/>
        <w:numPr>
          <w:ilvl w:val="0"/>
          <w:numId w:val="16"/>
        </w:numPr>
      </w:pPr>
      <w:r>
        <w:t>If after configured number of retries</w:t>
      </w:r>
      <w:r w:rsidR="00D95E69">
        <w:t xml:space="preserve">, the user still has no mail attribute, an error is </w:t>
      </w:r>
      <w:r w:rsidR="00997844">
        <w:t>logged,</w:t>
      </w:r>
      <w:r w:rsidR="00352131">
        <w:t xml:space="preserve"> and the synchronization fails.</w:t>
      </w:r>
    </w:p>
    <w:p w14:paraId="5E147849" w14:textId="1B337287" w:rsidR="00822D1C" w:rsidRDefault="00B75829" w:rsidP="00473B1E">
      <w:pPr>
        <w:pStyle w:val="ListParagraph"/>
        <w:numPr>
          <w:ilvl w:val="0"/>
          <w:numId w:val="16"/>
        </w:numPr>
      </w:pPr>
      <w:r>
        <w:t xml:space="preserve">Otherwise, </w:t>
      </w:r>
      <w:r w:rsidR="00D302D2">
        <w:t>the script retrieves information of the user from Active Directory.</w:t>
      </w:r>
    </w:p>
    <w:p w14:paraId="1FBD5AD8" w14:textId="15E6B363" w:rsidR="00BF207D" w:rsidRDefault="00F742CB" w:rsidP="00473B1E">
      <w:pPr>
        <w:pStyle w:val="ListParagraph"/>
        <w:numPr>
          <w:ilvl w:val="0"/>
          <w:numId w:val="16"/>
        </w:numPr>
      </w:pPr>
      <w:r>
        <w:t>The script constructs the payload</w:t>
      </w:r>
      <w:r w:rsidR="00FA0755">
        <w:t xml:space="preserve"> </w:t>
      </w:r>
      <w:r w:rsidR="00F66F60">
        <w:t xml:space="preserve">to create user in </w:t>
      </w:r>
      <w:r w:rsidR="00FA0755">
        <w:t>Atlassian Cloud.</w:t>
      </w:r>
    </w:p>
    <w:p w14:paraId="4E7C8D4B" w14:textId="25A517D2" w:rsidR="00381B6F" w:rsidRDefault="00AD13B8" w:rsidP="00473B1E">
      <w:pPr>
        <w:pStyle w:val="ListParagraph"/>
        <w:numPr>
          <w:ilvl w:val="0"/>
          <w:numId w:val="16"/>
        </w:numPr>
      </w:pPr>
      <w:r>
        <w:t>The script invokes create user SCIM API of Atlassian Cloud.</w:t>
      </w:r>
    </w:p>
    <w:p w14:paraId="498FA662" w14:textId="29F84612" w:rsidR="008207EC" w:rsidRPr="00C13274" w:rsidRDefault="00882655" w:rsidP="00473B1E">
      <w:pPr>
        <w:pStyle w:val="ListParagraph"/>
        <w:numPr>
          <w:ilvl w:val="0"/>
          <w:numId w:val="16"/>
        </w:numPr>
      </w:pPr>
      <w:r>
        <w:t xml:space="preserve">The payload and response are logged. </w:t>
      </w:r>
    </w:p>
    <w:p w14:paraId="16F1C9B6" w14:textId="41FA66EB" w:rsidR="00CE3717" w:rsidRDefault="00CE3717" w:rsidP="00CE3717">
      <w:pPr>
        <w:pStyle w:val="Heading1"/>
      </w:pPr>
      <w:r>
        <w:t>Manual User Synchronization</w:t>
      </w:r>
    </w:p>
    <w:p w14:paraId="3E4B0DC1" w14:textId="4AFA8CF0" w:rsidR="00AE4665" w:rsidRDefault="00854AF4" w:rsidP="00AE4665">
      <w:r>
        <w:t>You can perform manual user synchronization</w:t>
      </w:r>
      <w:r w:rsidR="005779A7">
        <w:t xml:space="preserve"> for users that already exist in Active Directory, or in case </w:t>
      </w:r>
      <w:r w:rsidR="004A245E">
        <w:t xml:space="preserve">you need to retry after </w:t>
      </w:r>
      <w:r w:rsidR="003D1D6A">
        <w:t>error</w:t>
      </w:r>
      <w:r w:rsidR="002608FB">
        <w:t>s</w:t>
      </w:r>
      <w:r w:rsidR="003D1D6A">
        <w:t xml:space="preserve"> occurred</w:t>
      </w:r>
      <w:r w:rsidR="005779A7">
        <w:t xml:space="preserve">. </w:t>
      </w:r>
    </w:p>
    <w:p w14:paraId="637EFDC3" w14:textId="27DD39F1" w:rsidR="00821E3B" w:rsidRDefault="00821E3B" w:rsidP="003605D4">
      <w:pPr>
        <w:pStyle w:val="ListParagraph"/>
        <w:numPr>
          <w:ilvl w:val="0"/>
          <w:numId w:val="17"/>
        </w:numPr>
      </w:pPr>
      <w:r>
        <w:t xml:space="preserve">Login to domain controller. </w:t>
      </w:r>
    </w:p>
    <w:p w14:paraId="08FDB9FE" w14:textId="56F751BD" w:rsidR="00315244" w:rsidRDefault="00E12456" w:rsidP="003605D4">
      <w:pPr>
        <w:pStyle w:val="ListParagraph"/>
        <w:numPr>
          <w:ilvl w:val="0"/>
          <w:numId w:val="17"/>
        </w:numPr>
      </w:pPr>
      <w:r>
        <w:t xml:space="preserve">Start </w:t>
      </w:r>
      <w:r w:rsidR="00154A5E">
        <w:t xml:space="preserve">| </w:t>
      </w:r>
      <w:r w:rsidR="008515F4">
        <w:t xml:space="preserve">PowerShell. </w:t>
      </w:r>
    </w:p>
    <w:p w14:paraId="6907A1F7" w14:textId="237005C0" w:rsidR="008515F4" w:rsidRDefault="005E58D0" w:rsidP="003605D4">
      <w:pPr>
        <w:pStyle w:val="ListParagraph"/>
        <w:numPr>
          <w:ilvl w:val="0"/>
          <w:numId w:val="17"/>
        </w:numPr>
      </w:pPr>
      <w:r>
        <w:t xml:space="preserve">Change to </w:t>
      </w:r>
      <w:r w:rsidRPr="005E58D0">
        <w:rPr>
          <w:rStyle w:val="VariableChar"/>
        </w:rPr>
        <w:t>[Deployment Folder]</w:t>
      </w:r>
      <w:r w:rsidR="004C6A5B">
        <w:t xml:space="preserve">: </w:t>
      </w:r>
      <w:r w:rsidR="004C6A5B">
        <w:br/>
      </w:r>
      <w:r w:rsidRPr="005E58D0">
        <w:rPr>
          <w:rStyle w:val="CodeChar"/>
          <w:color w:val="C45911" w:themeColor="accent2" w:themeShade="BF"/>
        </w:rPr>
        <w:t xml:space="preserve">cd </w:t>
      </w:r>
      <w:r w:rsidRPr="005E58D0">
        <w:rPr>
          <w:rStyle w:val="VariableChar"/>
        </w:rPr>
        <w:t>[Deployment Folder]</w:t>
      </w:r>
    </w:p>
    <w:p w14:paraId="746BEE3C" w14:textId="56C454D2" w:rsidR="005E58D0" w:rsidRDefault="005E58D0" w:rsidP="003605D4">
      <w:pPr>
        <w:pStyle w:val="ListParagraph"/>
        <w:numPr>
          <w:ilvl w:val="0"/>
          <w:numId w:val="17"/>
        </w:numPr>
      </w:pPr>
      <w:r>
        <w:t xml:space="preserve">Enter command: </w:t>
      </w:r>
      <w:r>
        <w:br/>
      </w:r>
      <w:r w:rsidR="005D265A" w:rsidRPr="007A1548">
        <w:rPr>
          <w:rStyle w:val="CodeChar"/>
          <w:color w:val="C45911" w:themeColor="accent2" w:themeShade="BF"/>
        </w:rPr>
        <w:t>.</w:t>
      </w:r>
      <w:r w:rsidR="007A1548" w:rsidRPr="007A1548">
        <w:rPr>
          <w:rStyle w:val="CodeChar"/>
          <w:color w:val="C45911" w:themeColor="accent2" w:themeShade="BF"/>
        </w:rPr>
        <w:t>\</w:t>
      </w:r>
      <w:r w:rsidR="005D265A" w:rsidRPr="007A1548">
        <w:rPr>
          <w:rStyle w:val="CodeChar"/>
          <w:color w:val="C45911" w:themeColor="accent2" w:themeShade="BF"/>
        </w:rPr>
        <w:t xml:space="preserve">ADUserSync.ps1 </w:t>
      </w:r>
      <w:r w:rsidR="009D2F1C" w:rsidRPr="007A1548">
        <w:rPr>
          <w:rStyle w:val="CodeChar"/>
          <w:color w:val="C45911" w:themeColor="accent2" w:themeShade="BF"/>
        </w:rPr>
        <w:t xml:space="preserve">-sAMAccountName </w:t>
      </w:r>
      <w:r w:rsidR="00611053" w:rsidRPr="007A1548">
        <w:rPr>
          <w:rStyle w:val="VariableChar"/>
        </w:rPr>
        <w:t>[sAMAccountName]</w:t>
      </w:r>
      <w:r w:rsidR="00AC17EB">
        <w:br/>
        <w:t xml:space="preserve">where </w:t>
      </w:r>
      <w:r w:rsidR="00AC17EB" w:rsidRPr="00922B69">
        <w:rPr>
          <w:rStyle w:val="VariableChar"/>
        </w:rPr>
        <w:t>[sAMAccountName]</w:t>
      </w:r>
      <w:r w:rsidR="00AC17EB">
        <w:t xml:space="preserve"> </w:t>
      </w:r>
      <w:r w:rsidR="00A9723B">
        <w:t xml:space="preserve">is the </w:t>
      </w:r>
      <w:r w:rsidR="00C34C9C">
        <w:t xml:space="preserve">Windows </w:t>
      </w:r>
      <w:r w:rsidR="00A9723B">
        <w:t xml:space="preserve">login ID of the user to be created on Atlassian Cloud. </w:t>
      </w:r>
    </w:p>
    <w:p w14:paraId="6D699D24" w14:textId="3483EF21" w:rsidR="00417FCC" w:rsidRDefault="00417FCC" w:rsidP="003605D4">
      <w:pPr>
        <w:pStyle w:val="ListParagraph"/>
        <w:numPr>
          <w:ilvl w:val="0"/>
          <w:numId w:val="17"/>
        </w:numPr>
      </w:pPr>
      <w:r>
        <w:t xml:space="preserve">When manually invoked, there is no retry for </w:t>
      </w:r>
      <w:r w:rsidR="003E7F03">
        <w:t xml:space="preserve">users with no </w:t>
      </w:r>
      <w:r>
        <w:t>mail</w:t>
      </w:r>
      <w:r w:rsidR="003D5F49">
        <w:t xml:space="preserve"> attribute</w:t>
      </w:r>
      <w:r w:rsidR="00D503D1">
        <w:t xml:space="preserve">; it will fail immediately. </w:t>
      </w:r>
      <w:r>
        <w:t xml:space="preserve"> </w:t>
      </w:r>
    </w:p>
    <w:p w14:paraId="44F6D348" w14:textId="172123DD" w:rsidR="00BC43FF" w:rsidRPr="00AE4665" w:rsidRDefault="00BC43FF" w:rsidP="003605D4">
      <w:pPr>
        <w:pStyle w:val="ListParagraph"/>
        <w:numPr>
          <w:ilvl w:val="0"/>
          <w:numId w:val="17"/>
        </w:numPr>
      </w:pPr>
      <w:r>
        <w:lastRenderedPageBreak/>
        <w:t xml:space="preserve">The result will be displayed </w:t>
      </w:r>
      <w:r w:rsidR="00272B93">
        <w:t>on-screen as well as logged.</w:t>
      </w:r>
    </w:p>
    <w:p w14:paraId="16DB759A" w14:textId="5D7D2624" w:rsidR="002F2DB3" w:rsidRDefault="002F2DB3" w:rsidP="007A2345">
      <w:pPr>
        <w:pStyle w:val="Heading1"/>
      </w:pPr>
      <w:bookmarkStart w:id="3" w:name="_Logging"/>
      <w:bookmarkEnd w:id="3"/>
      <w:r>
        <w:t>Logging</w:t>
      </w:r>
    </w:p>
    <w:p w14:paraId="252D2E0A" w14:textId="1782ECA3" w:rsidR="00E170ED" w:rsidRDefault="00D45DDF" w:rsidP="00E170ED">
      <w:r>
        <w:t>Log is written to Event Viewer</w:t>
      </w:r>
      <w:r w:rsidR="00A00A2A">
        <w:t>,</w:t>
      </w:r>
      <w:r>
        <w:t xml:space="preserve"> </w:t>
      </w:r>
      <w:r w:rsidR="00A00A2A">
        <w:t>under</w:t>
      </w:r>
      <w:r>
        <w:t xml:space="preserve"> Applications and Services Logs | User Sync.</w:t>
      </w:r>
    </w:p>
    <w:p w14:paraId="14BCDC8B" w14:textId="63579107" w:rsidR="00A00A2A" w:rsidRDefault="008010F7" w:rsidP="008010F7">
      <w:pPr>
        <w:pStyle w:val="Heading2"/>
      </w:pPr>
      <w:r>
        <w:t>Source</w:t>
      </w:r>
    </w:p>
    <w:p w14:paraId="316398DA" w14:textId="407E79CB" w:rsidR="006040A6" w:rsidRDefault="00275F7B" w:rsidP="006040A6">
      <w:r>
        <w:t xml:space="preserve">The following sources are defined: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691"/>
      </w:tblGrid>
      <w:tr w:rsidR="00275F7B" w14:paraId="0DFFA1BD" w14:textId="77777777" w:rsidTr="00B62395">
        <w:tc>
          <w:tcPr>
            <w:tcW w:w="1101" w:type="dxa"/>
          </w:tcPr>
          <w:p w14:paraId="47534722" w14:textId="7A859C48" w:rsidR="00275F7B" w:rsidRPr="00275F7B" w:rsidRDefault="00275F7B" w:rsidP="006040A6">
            <w:pPr>
              <w:rPr>
                <w:b/>
                <w:bCs/>
              </w:rPr>
            </w:pPr>
            <w:r w:rsidRPr="00275F7B">
              <w:rPr>
                <w:b/>
                <w:bCs/>
              </w:rPr>
              <w:t>Source</w:t>
            </w:r>
          </w:p>
        </w:tc>
        <w:tc>
          <w:tcPr>
            <w:tcW w:w="6691" w:type="dxa"/>
          </w:tcPr>
          <w:p w14:paraId="60DCB459" w14:textId="43A38B3F" w:rsidR="00275F7B" w:rsidRPr="00275F7B" w:rsidRDefault="00275F7B" w:rsidP="006040A6">
            <w:pPr>
              <w:rPr>
                <w:b/>
                <w:bCs/>
              </w:rPr>
            </w:pPr>
            <w:r w:rsidRPr="00275F7B">
              <w:rPr>
                <w:b/>
                <w:bCs/>
              </w:rPr>
              <w:t>Description</w:t>
            </w:r>
          </w:p>
        </w:tc>
      </w:tr>
      <w:tr w:rsidR="00275F7B" w14:paraId="4D263529" w14:textId="77777777" w:rsidTr="00B62395">
        <w:tc>
          <w:tcPr>
            <w:tcW w:w="1101" w:type="dxa"/>
          </w:tcPr>
          <w:p w14:paraId="22EC7640" w14:textId="372368B7" w:rsidR="00275F7B" w:rsidRDefault="00275F7B" w:rsidP="006040A6">
            <w:r>
              <w:t>Event</w:t>
            </w:r>
          </w:p>
        </w:tc>
        <w:tc>
          <w:tcPr>
            <w:tcW w:w="6691" w:type="dxa"/>
          </w:tcPr>
          <w:p w14:paraId="64813DA1" w14:textId="7FF15CC4" w:rsidR="00275F7B" w:rsidRDefault="00494849" w:rsidP="006040A6">
            <w:r>
              <w:t>Th</w:t>
            </w:r>
            <w:r w:rsidR="00AE7C1C">
              <w:t>e</w:t>
            </w:r>
            <w:r>
              <w:t xml:space="preserve"> script is triggered </w:t>
            </w:r>
            <w:r w:rsidR="008540FA">
              <w:t>on user creation</w:t>
            </w:r>
            <w:r>
              <w:t>.</w:t>
            </w:r>
          </w:p>
        </w:tc>
      </w:tr>
      <w:tr w:rsidR="00275F7B" w14:paraId="42B41C80" w14:textId="77777777" w:rsidTr="00B62395">
        <w:tc>
          <w:tcPr>
            <w:tcW w:w="1101" w:type="dxa"/>
          </w:tcPr>
          <w:p w14:paraId="4DD24068" w14:textId="00037201" w:rsidR="00275F7B" w:rsidRDefault="00275F7B" w:rsidP="006040A6">
            <w:r>
              <w:t>Manual</w:t>
            </w:r>
          </w:p>
        </w:tc>
        <w:tc>
          <w:tcPr>
            <w:tcW w:w="6691" w:type="dxa"/>
          </w:tcPr>
          <w:p w14:paraId="15FDBFCF" w14:textId="611E3944" w:rsidR="00275F7B" w:rsidRDefault="00FE12BE" w:rsidP="006040A6">
            <w:r>
              <w:t>Th</w:t>
            </w:r>
            <w:r w:rsidR="00AE7C1C">
              <w:t xml:space="preserve">e </w:t>
            </w:r>
            <w:r>
              <w:t>script is manually invoked.</w:t>
            </w:r>
          </w:p>
        </w:tc>
      </w:tr>
      <w:tr w:rsidR="00275F7B" w14:paraId="692F6035" w14:textId="77777777" w:rsidTr="00B62395">
        <w:tc>
          <w:tcPr>
            <w:tcW w:w="1101" w:type="dxa"/>
          </w:tcPr>
          <w:p w14:paraId="12B62C1A" w14:textId="02B91124" w:rsidR="00275F7B" w:rsidRDefault="00275F7B" w:rsidP="006040A6">
            <w:r>
              <w:t>Network</w:t>
            </w:r>
          </w:p>
        </w:tc>
        <w:tc>
          <w:tcPr>
            <w:tcW w:w="6691" w:type="dxa"/>
          </w:tcPr>
          <w:p w14:paraId="71C68D80" w14:textId="00935C05" w:rsidR="00275F7B" w:rsidRDefault="0086419A" w:rsidP="006040A6">
            <w:r>
              <w:t>This log contains payload and response to Atlassian Cloud SCIM API.</w:t>
            </w:r>
          </w:p>
        </w:tc>
      </w:tr>
    </w:tbl>
    <w:p w14:paraId="4F134094" w14:textId="6FDEA530" w:rsidR="00275F7B" w:rsidRDefault="00C44849" w:rsidP="00C44849">
      <w:pPr>
        <w:pStyle w:val="Heading2"/>
      </w:pPr>
      <w:r>
        <w:t>Event ID</w:t>
      </w:r>
    </w:p>
    <w:p w14:paraId="4B741A66" w14:textId="710CF731" w:rsidR="00C44849" w:rsidRDefault="00C44849" w:rsidP="00C44849">
      <w:r>
        <w:t xml:space="preserve">The following event IDs are defined: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691"/>
      </w:tblGrid>
      <w:tr w:rsidR="00C44849" w14:paraId="0D0A1FCD" w14:textId="77777777" w:rsidTr="00F32D21">
        <w:tc>
          <w:tcPr>
            <w:tcW w:w="1101" w:type="dxa"/>
          </w:tcPr>
          <w:p w14:paraId="442D7994" w14:textId="3526F831" w:rsidR="00C44849" w:rsidRPr="00275F7B" w:rsidRDefault="00C44849" w:rsidP="00F32D21">
            <w:pPr>
              <w:rPr>
                <w:b/>
                <w:bCs/>
              </w:rPr>
            </w:pPr>
            <w:r>
              <w:rPr>
                <w:b/>
                <w:bCs/>
              </w:rPr>
              <w:t>Event ID</w:t>
            </w:r>
          </w:p>
        </w:tc>
        <w:tc>
          <w:tcPr>
            <w:tcW w:w="6691" w:type="dxa"/>
          </w:tcPr>
          <w:p w14:paraId="1F9E0A9E" w14:textId="77777777" w:rsidR="00C44849" w:rsidRPr="00275F7B" w:rsidRDefault="00C44849" w:rsidP="00F32D21">
            <w:pPr>
              <w:rPr>
                <w:b/>
                <w:bCs/>
              </w:rPr>
            </w:pPr>
            <w:r w:rsidRPr="00275F7B">
              <w:rPr>
                <w:b/>
                <w:bCs/>
              </w:rPr>
              <w:t>Description</w:t>
            </w:r>
          </w:p>
        </w:tc>
      </w:tr>
      <w:tr w:rsidR="00C44849" w14:paraId="414F383E" w14:textId="77777777" w:rsidTr="00F32D21">
        <w:tc>
          <w:tcPr>
            <w:tcW w:w="1101" w:type="dxa"/>
          </w:tcPr>
          <w:p w14:paraId="5872AB20" w14:textId="06628B18" w:rsidR="00C44849" w:rsidRDefault="00E2243A" w:rsidP="00F32D21">
            <w:r>
              <w:t>0</w:t>
            </w:r>
          </w:p>
        </w:tc>
        <w:tc>
          <w:tcPr>
            <w:tcW w:w="6691" w:type="dxa"/>
          </w:tcPr>
          <w:p w14:paraId="421BD88C" w14:textId="4233D2E8" w:rsidR="00C44849" w:rsidRDefault="00E2243A" w:rsidP="00F32D21">
            <w:r>
              <w:t>Success</w:t>
            </w:r>
            <w:r w:rsidR="00B439DA">
              <w:t xml:space="preserve"> / Information</w:t>
            </w:r>
          </w:p>
        </w:tc>
      </w:tr>
      <w:tr w:rsidR="00C44849" w14:paraId="27CD0BBE" w14:textId="77777777" w:rsidTr="00F32D21">
        <w:tc>
          <w:tcPr>
            <w:tcW w:w="1101" w:type="dxa"/>
          </w:tcPr>
          <w:p w14:paraId="172D8402" w14:textId="4A5AED6D" w:rsidR="00C44849" w:rsidRDefault="00727CB0" w:rsidP="00F32D21">
            <w:r>
              <w:t>1</w:t>
            </w:r>
          </w:p>
        </w:tc>
        <w:tc>
          <w:tcPr>
            <w:tcW w:w="6691" w:type="dxa"/>
          </w:tcPr>
          <w:p w14:paraId="482E0044" w14:textId="4AE7021A" w:rsidR="00C44849" w:rsidRDefault="00CF0F63" w:rsidP="00F32D21">
            <w:r>
              <w:t>Script is invoked with i</w:t>
            </w:r>
            <w:r w:rsidR="00727CB0">
              <w:t>nvalid parameter</w:t>
            </w:r>
          </w:p>
        </w:tc>
      </w:tr>
      <w:tr w:rsidR="00C22F66" w14:paraId="10F6DEF2" w14:textId="77777777" w:rsidTr="00F32D21">
        <w:tc>
          <w:tcPr>
            <w:tcW w:w="1101" w:type="dxa"/>
          </w:tcPr>
          <w:p w14:paraId="006F44CA" w14:textId="0A11296B" w:rsidR="00C22F66" w:rsidRDefault="00CC652C" w:rsidP="00F32D21">
            <w:r>
              <w:t>2</w:t>
            </w:r>
          </w:p>
        </w:tc>
        <w:tc>
          <w:tcPr>
            <w:tcW w:w="6691" w:type="dxa"/>
          </w:tcPr>
          <w:p w14:paraId="47AE9E2C" w14:textId="102C3362" w:rsidR="00C22F66" w:rsidRDefault="00D92BAA" w:rsidP="00F32D21">
            <w:r>
              <w:t>Settings.ini c</w:t>
            </w:r>
            <w:r w:rsidR="00CC652C">
              <w:t>onfiguration error</w:t>
            </w:r>
          </w:p>
        </w:tc>
      </w:tr>
      <w:tr w:rsidR="00CC652C" w14:paraId="68CFD73C" w14:textId="77777777" w:rsidTr="00F32D21">
        <w:tc>
          <w:tcPr>
            <w:tcW w:w="1101" w:type="dxa"/>
          </w:tcPr>
          <w:p w14:paraId="43C58FD6" w14:textId="71BB2547" w:rsidR="00CC652C" w:rsidRDefault="00E254A8" w:rsidP="00F32D21">
            <w:r>
              <w:t>3</w:t>
            </w:r>
          </w:p>
        </w:tc>
        <w:tc>
          <w:tcPr>
            <w:tcW w:w="6691" w:type="dxa"/>
          </w:tcPr>
          <w:p w14:paraId="0D2BEA80" w14:textId="15F5D98F" w:rsidR="00CC652C" w:rsidRDefault="00E254A8" w:rsidP="00F32D21">
            <w:r>
              <w:t xml:space="preserve">User </w:t>
            </w:r>
            <w:r w:rsidR="00531BAE">
              <w:t>is not found in Active Directory</w:t>
            </w:r>
          </w:p>
        </w:tc>
      </w:tr>
      <w:tr w:rsidR="00E254A8" w14:paraId="41FF05F0" w14:textId="77777777" w:rsidTr="00F32D21">
        <w:tc>
          <w:tcPr>
            <w:tcW w:w="1101" w:type="dxa"/>
          </w:tcPr>
          <w:p w14:paraId="59E9EFEC" w14:textId="6F93A2A0" w:rsidR="00E254A8" w:rsidRDefault="00E254A8" w:rsidP="00F32D21">
            <w:r>
              <w:t>4</w:t>
            </w:r>
          </w:p>
        </w:tc>
        <w:tc>
          <w:tcPr>
            <w:tcW w:w="6691" w:type="dxa"/>
          </w:tcPr>
          <w:p w14:paraId="7EA60447" w14:textId="773AD02B" w:rsidR="00E254A8" w:rsidRDefault="00E254A8" w:rsidP="00F32D21">
            <w:r>
              <w:t>User already exists</w:t>
            </w:r>
            <w:r w:rsidR="00996BCB">
              <w:t xml:space="preserve"> on Atlassian Cloud</w:t>
            </w:r>
          </w:p>
        </w:tc>
      </w:tr>
      <w:tr w:rsidR="00E254A8" w14:paraId="70F1603E" w14:textId="77777777" w:rsidTr="00F32D21">
        <w:tc>
          <w:tcPr>
            <w:tcW w:w="1101" w:type="dxa"/>
          </w:tcPr>
          <w:p w14:paraId="45A1C72D" w14:textId="770617B1" w:rsidR="00E254A8" w:rsidRDefault="00E254A8" w:rsidP="00F32D21">
            <w:r>
              <w:t>5</w:t>
            </w:r>
          </w:p>
        </w:tc>
        <w:tc>
          <w:tcPr>
            <w:tcW w:w="6691" w:type="dxa"/>
          </w:tcPr>
          <w:p w14:paraId="6A62F22C" w14:textId="78CF2897" w:rsidR="00E254A8" w:rsidRDefault="00236512" w:rsidP="00F32D21">
            <w:r>
              <w:t>User has no email</w:t>
            </w:r>
            <w:r w:rsidR="00247C16">
              <w:t xml:space="preserve"> (after retries have been exhausted)</w:t>
            </w:r>
          </w:p>
        </w:tc>
      </w:tr>
      <w:tr w:rsidR="00E254A8" w14:paraId="13E10AC8" w14:textId="77777777" w:rsidTr="00F32D21">
        <w:tc>
          <w:tcPr>
            <w:tcW w:w="1101" w:type="dxa"/>
          </w:tcPr>
          <w:p w14:paraId="2CB56EE4" w14:textId="3B67460A" w:rsidR="00E254A8" w:rsidRDefault="00E254A8" w:rsidP="00F32D21">
            <w:r>
              <w:t>6</w:t>
            </w:r>
          </w:p>
        </w:tc>
        <w:tc>
          <w:tcPr>
            <w:tcW w:w="6691" w:type="dxa"/>
          </w:tcPr>
          <w:p w14:paraId="476BF69F" w14:textId="04D6521E" w:rsidR="00E254A8" w:rsidRDefault="00E254A8" w:rsidP="00F32D21">
            <w:r>
              <w:t xml:space="preserve">Atlassian </w:t>
            </w:r>
            <w:r w:rsidR="00875B58">
              <w:t xml:space="preserve">SCIM API returned </w:t>
            </w:r>
            <w:r>
              <w:t>error</w:t>
            </w:r>
          </w:p>
        </w:tc>
      </w:tr>
      <w:tr w:rsidR="00E254A8" w14:paraId="7304DE03" w14:textId="77777777" w:rsidTr="00F32D21">
        <w:tc>
          <w:tcPr>
            <w:tcW w:w="1101" w:type="dxa"/>
          </w:tcPr>
          <w:p w14:paraId="01DA9ADA" w14:textId="1CC60F67" w:rsidR="00E254A8" w:rsidRDefault="00E254A8" w:rsidP="00F32D21">
            <w:r>
              <w:t>7</w:t>
            </w:r>
          </w:p>
        </w:tc>
        <w:tc>
          <w:tcPr>
            <w:tcW w:w="6691" w:type="dxa"/>
          </w:tcPr>
          <w:p w14:paraId="3A734402" w14:textId="34111F2F" w:rsidR="00E254A8" w:rsidRDefault="00E254A8" w:rsidP="00F32D21">
            <w:r>
              <w:t xml:space="preserve">Atlassian </w:t>
            </w:r>
            <w:r w:rsidR="007107D4">
              <w:t xml:space="preserve">service is </w:t>
            </w:r>
            <w:r>
              <w:t>unavailable</w:t>
            </w:r>
          </w:p>
        </w:tc>
      </w:tr>
      <w:tr w:rsidR="00B46BA7" w14:paraId="5900F79A" w14:textId="77777777" w:rsidTr="00F32D21">
        <w:tc>
          <w:tcPr>
            <w:tcW w:w="1101" w:type="dxa"/>
          </w:tcPr>
          <w:p w14:paraId="021BE5C5" w14:textId="1527A3C3" w:rsidR="00B46BA7" w:rsidRDefault="00B46BA7" w:rsidP="00F32D21">
            <w:r>
              <w:t>8</w:t>
            </w:r>
          </w:p>
        </w:tc>
        <w:tc>
          <w:tcPr>
            <w:tcW w:w="6691" w:type="dxa"/>
          </w:tcPr>
          <w:p w14:paraId="034A6B3F" w14:textId="120421F5" w:rsidR="00B46BA7" w:rsidRDefault="00B46BA7" w:rsidP="00F32D21">
            <w:r>
              <w:t>Internal error</w:t>
            </w:r>
          </w:p>
        </w:tc>
      </w:tr>
    </w:tbl>
    <w:p w14:paraId="3BD22E36" w14:textId="5B939150" w:rsidR="003301F6" w:rsidRDefault="00F9136C" w:rsidP="000D17B1">
      <w:r>
        <w:br/>
      </w:r>
      <w:r w:rsidR="003301F6">
        <w:t xml:space="preserve">You can find additional information in the event log’s </w:t>
      </w:r>
      <w:r w:rsidR="009A3BAA">
        <w:t>message and event data</w:t>
      </w:r>
      <w:r w:rsidR="00A57803">
        <w:t>, e.g.,</w:t>
      </w:r>
      <w:r w:rsidR="009A3BAA">
        <w:t xml:space="preserve"> </w:t>
      </w:r>
      <w:r w:rsidR="00A57803">
        <w:t xml:space="preserve">payload and response from SCIM API. </w:t>
      </w:r>
    </w:p>
    <w:p w14:paraId="17073587" w14:textId="1C2C5E88" w:rsidR="00B51254" w:rsidRDefault="00FE66A4" w:rsidP="00FE66A4">
      <w:pPr>
        <w:pStyle w:val="Heading1"/>
      </w:pPr>
      <w:r>
        <w:t>Troubleshooting</w:t>
      </w:r>
    </w:p>
    <w:p w14:paraId="6D333E2D" w14:textId="24B5E022" w:rsidR="00207B75" w:rsidRPr="00207B75" w:rsidRDefault="00D7529F" w:rsidP="00207B75">
      <w:r>
        <w:t xml:space="preserve">You can use the following </w:t>
      </w:r>
      <w:r w:rsidR="00EE6F7F">
        <w:t xml:space="preserve">methods </w:t>
      </w:r>
      <w:r>
        <w:t xml:space="preserve">to trace the execution of ADUserSync. </w:t>
      </w:r>
    </w:p>
    <w:p w14:paraId="672F867C" w14:textId="59CAD0EE" w:rsidR="00E23E39" w:rsidRDefault="00E23E39" w:rsidP="00C755DD">
      <w:pPr>
        <w:pStyle w:val="Heading2"/>
      </w:pPr>
      <w:r>
        <w:t>Event Viewer (</w:t>
      </w:r>
      <w:r w:rsidR="0069504C">
        <w:t>User Management Events</w:t>
      </w:r>
      <w:r>
        <w:t>)</w:t>
      </w:r>
    </w:p>
    <w:p w14:paraId="54BE13A0" w14:textId="0B99721A" w:rsidR="002A66B4" w:rsidRPr="002A66B4" w:rsidRDefault="002A66B4" w:rsidP="002A66B4">
      <w:r>
        <w:t xml:space="preserve">The starting point </w:t>
      </w:r>
      <w:r w:rsidR="00315556">
        <w:t xml:space="preserve">is the event logged by Windows when a user is created in Active Directory. </w:t>
      </w:r>
    </w:p>
    <w:p w14:paraId="2723955D" w14:textId="7763CAEF" w:rsidR="008D2FEC" w:rsidRDefault="00E87526" w:rsidP="001561E6">
      <w:pPr>
        <w:pStyle w:val="ListParagraph"/>
        <w:numPr>
          <w:ilvl w:val="0"/>
          <w:numId w:val="18"/>
        </w:numPr>
      </w:pPr>
      <w:r>
        <w:t>Start | Event Viewer.</w:t>
      </w:r>
    </w:p>
    <w:p w14:paraId="4A6D198D" w14:textId="2F32ABA0" w:rsidR="000C6E51" w:rsidRDefault="003C2823" w:rsidP="001561E6">
      <w:pPr>
        <w:pStyle w:val="ListParagraph"/>
        <w:numPr>
          <w:ilvl w:val="0"/>
          <w:numId w:val="18"/>
        </w:numPr>
      </w:pPr>
      <w:r>
        <w:t>Windows Logs | Security.</w:t>
      </w:r>
    </w:p>
    <w:p w14:paraId="34AFA542" w14:textId="4B0935C5" w:rsidR="00834A39" w:rsidRDefault="00774E81" w:rsidP="001561E6">
      <w:pPr>
        <w:pStyle w:val="ListParagraph"/>
        <w:numPr>
          <w:ilvl w:val="0"/>
          <w:numId w:val="18"/>
        </w:numPr>
      </w:pPr>
      <w:r>
        <w:t xml:space="preserve">Right-click and select </w:t>
      </w:r>
      <w:r w:rsidR="00A5228C">
        <w:t>Filter Current Log…</w:t>
      </w:r>
    </w:p>
    <w:p w14:paraId="3B60A14E" w14:textId="1C61D61B" w:rsidR="00A5228C" w:rsidRDefault="00793B80" w:rsidP="001561E6">
      <w:pPr>
        <w:pStyle w:val="ListParagraph"/>
        <w:numPr>
          <w:ilvl w:val="0"/>
          <w:numId w:val="18"/>
        </w:numPr>
      </w:pPr>
      <w:r>
        <w:t>In &lt;All Event IDs&gt;, type “4720”.</w:t>
      </w:r>
    </w:p>
    <w:p w14:paraId="4E1E2CCB" w14:textId="3463CAAC" w:rsidR="005E2DFD" w:rsidRDefault="00793B80" w:rsidP="001561E6">
      <w:pPr>
        <w:pStyle w:val="ListParagraph"/>
        <w:numPr>
          <w:ilvl w:val="0"/>
          <w:numId w:val="18"/>
        </w:numPr>
      </w:pPr>
      <w:r>
        <w:t>Click OK.</w:t>
      </w:r>
    </w:p>
    <w:p w14:paraId="3D07FB97" w14:textId="4C54C819" w:rsidR="00465C83" w:rsidRDefault="00C755DD" w:rsidP="00C755DD">
      <w:pPr>
        <w:pStyle w:val="Heading2"/>
      </w:pPr>
      <w:r>
        <w:t>Task Scheduler</w:t>
      </w:r>
    </w:p>
    <w:p w14:paraId="6B8D55F9" w14:textId="44E2E32D" w:rsidR="0060226C" w:rsidRPr="0060226C" w:rsidRDefault="00436F41" w:rsidP="0060226C">
      <w:r>
        <w:t xml:space="preserve">You can verify </w:t>
      </w:r>
      <w:r w:rsidR="00905749">
        <w:t xml:space="preserve">that </w:t>
      </w:r>
      <w:r>
        <w:t>ADUserSync has been launched via Task Scheduler.</w:t>
      </w:r>
    </w:p>
    <w:p w14:paraId="32C40A22" w14:textId="2D53CBBF" w:rsidR="008D2FEC" w:rsidRDefault="00D8323F" w:rsidP="00D87E3E">
      <w:pPr>
        <w:pStyle w:val="ListParagraph"/>
        <w:numPr>
          <w:ilvl w:val="0"/>
          <w:numId w:val="19"/>
        </w:numPr>
      </w:pPr>
      <w:r>
        <w:t>Start | Task Scheduler.</w:t>
      </w:r>
    </w:p>
    <w:p w14:paraId="02BC2965" w14:textId="654BE764" w:rsidR="0006580D" w:rsidRDefault="00D3702F" w:rsidP="00D87E3E">
      <w:pPr>
        <w:pStyle w:val="ListParagraph"/>
        <w:numPr>
          <w:ilvl w:val="0"/>
          <w:numId w:val="19"/>
        </w:numPr>
      </w:pPr>
      <w:r>
        <w:t>Expand Task Scheduler Library | Event Viewer Tasks.</w:t>
      </w:r>
    </w:p>
    <w:p w14:paraId="2BF8C61D" w14:textId="6DD493F7" w:rsidR="003426A3" w:rsidRDefault="00DF7DEE" w:rsidP="00D87E3E">
      <w:pPr>
        <w:pStyle w:val="ListParagraph"/>
        <w:numPr>
          <w:ilvl w:val="0"/>
          <w:numId w:val="19"/>
        </w:numPr>
      </w:pPr>
      <w:r>
        <w:lastRenderedPageBreak/>
        <w:t>Double-click ADUserCreated</w:t>
      </w:r>
      <w:r w:rsidR="004A580A">
        <w:t>.</w:t>
      </w:r>
    </w:p>
    <w:p w14:paraId="0F3D65B1" w14:textId="200A6B67" w:rsidR="004A580A" w:rsidRDefault="00077E48" w:rsidP="00D87E3E">
      <w:pPr>
        <w:pStyle w:val="ListParagraph"/>
        <w:numPr>
          <w:ilvl w:val="0"/>
          <w:numId w:val="19"/>
        </w:numPr>
      </w:pPr>
      <w:r>
        <w:t>Switch to History tab.</w:t>
      </w:r>
    </w:p>
    <w:p w14:paraId="4AC70A23" w14:textId="25FF400F" w:rsidR="00420DE4" w:rsidRDefault="00420DE4" w:rsidP="00D87E3E">
      <w:pPr>
        <w:pStyle w:val="ListParagraph"/>
        <w:numPr>
          <w:ilvl w:val="0"/>
          <w:numId w:val="19"/>
        </w:numPr>
      </w:pPr>
      <w:r>
        <w:t xml:space="preserve">Look for “Action started” and “Action completed” entries. </w:t>
      </w:r>
    </w:p>
    <w:p w14:paraId="4C49438F" w14:textId="0AA81609" w:rsidR="00A45ECA" w:rsidRPr="008D2FEC" w:rsidRDefault="00A45ECA" w:rsidP="00D87E3E">
      <w:pPr>
        <w:pStyle w:val="ListParagraph"/>
        <w:numPr>
          <w:ilvl w:val="0"/>
          <w:numId w:val="19"/>
        </w:numPr>
      </w:pPr>
      <w:r>
        <w:t>For successful execution, “Action completed” should report a return code of 0.</w:t>
      </w:r>
    </w:p>
    <w:p w14:paraId="35610A1E" w14:textId="3D0F9949" w:rsidR="00527452" w:rsidRDefault="00527452" w:rsidP="00527452">
      <w:pPr>
        <w:pStyle w:val="Heading2"/>
      </w:pPr>
      <w:r>
        <w:t>Event Viewer (ADUserSync Events)</w:t>
      </w:r>
    </w:p>
    <w:p w14:paraId="338DC1F6" w14:textId="48C0C66D" w:rsidR="00084CEE" w:rsidRPr="002A66B4" w:rsidRDefault="00084CEE" w:rsidP="00084CEE">
      <w:r>
        <w:t>ADUserSync writes event logs to its own category</w:t>
      </w:r>
      <w:r>
        <w:t xml:space="preserve">. </w:t>
      </w:r>
    </w:p>
    <w:p w14:paraId="6056C1D9" w14:textId="4226BB99" w:rsidR="00084CEE" w:rsidRDefault="00084CEE" w:rsidP="00084CEE">
      <w:pPr>
        <w:pStyle w:val="ListParagraph"/>
        <w:numPr>
          <w:ilvl w:val="0"/>
          <w:numId w:val="20"/>
        </w:numPr>
      </w:pPr>
      <w:r>
        <w:t>Start | Event Viewer.</w:t>
      </w:r>
    </w:p>
    <w:p w14:paraId="62F7C795" w14:textId="29FFF0FB" w:rsidR="00BC028B" w:rsidRDefault="00BC028B" w:rsidP="00084CEE">
      <w:pPr>
        <w:pStyle w:val="ListParagraph"/>
        <w:numPr>
          <w:ilvl w:val="0"/>
          <w:numId w:val="20"/>
        </w:numPr>
      </w:pPr>
      <w:r>
        <w:t>Expand Applications and Services Log | User Sync.</w:t>
      </w:r>
    </w:p>
    <w:p w14:paraId="5ACC9749" w14:textId="0CF99034" w:rsidR="00BC028B" w:rsidRDefault="00D16A00" w:rsidP="00084CEE">
      <w:pPr>
        <w:pStyle w:val="ListParagraph"/>
        <w:numPr>
          <w:ilvl w:val="0"/>
          <w:numId w:val="20"/>
        </w:numPr>
      </w:pPr>
      <w:r>
        <w:t xml:space="preserve">Refer to section </w:t>
      </w:r>
      <w:hyperlink w:anchor="_Logging" w:history="1">
        <w:r w:rsidRPr="00D16A00">
          <w:rPr>
            <w:rStyle w:val="Hyperlink"/>
          </w:rPr>
          <w:t>Logging</w:t>
        </w:r>
      </w:hyperlink>
      <w:r>
        <w:t xml:space="preserve"> for the list of source and event ID values.</w:t>
      </w:r>
    </w:p>
    <w:p w14:paraId="1A785253" w14:textId="77777777" w:rsidR="009F3772" w:rsidRPr="009F3772" w:rsidRDefault="009F3772" w:rsidP="009F3772"/>
    <w:p w14:paraId="32615159" w14:textId="77777777" w:rsidR="00571EAB" w:rsidRPr="00571EAB" w:rsidRDefault="00571EAB" w:rsidP="00571EAB"/>
    <w:sectPr w:rsidR="00571EAB" w:rsidRPr="0057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0A13"/>
    <w:multiLevelType w:val="hybridMultilevel"/>
    <w:tmpl w:val="CCC08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F13"/>
    <w:multiLevelType w:val="hybridMultilevel"/>
    <w:tmpl w:val="F3360D9C"/>
    <w:lvl w:ilvl="0" w:tplc="BB4AA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04553"/>
    <w:multiLevelType w:val="hybridMultilevel"/>
    <w:tmpl w:val="577A6600"/>
    <w:lvl w:ilvl="0" w:tplc="DE66A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6E6A"/>
    <w:multiLevelType w:val="hybridMultilevel"/>
    <w:tmpl w:val="577A6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48C9"/>
    <w:multiLevelType w:val="hybridMultilevel"/>
    <w:tmpl w:val="E0781A70"/>
    <w:lvl w:ilvl="0" w:tplc="B4CEC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5245"/>
    <w:multiLevelType w:val="hybridMultilevel"/>
    <w:tmpl w:val="E28A6FFA"/>
    <w:lvl w:ilvl="0" w:tplc="670A82BE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C153F"/>
    <w:multiLevelType w:val="hybridMultilevel"/>
    <w:tmpl w:val="74EE599C"/>
    <w:lvl w:ilvl="0" w:tplc="E91ED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645CA"/>
    <w:multiLevelType w:val="hybridMultilevel"/>
    <w:tmpl w:val="0F522CDC"/>
    <w:lvl w:ilvl="0" w:tplc="9FB2F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31875"/>
    <w:multiLevelType w:val="hybridMultilevel"/>
    <w:tmpl w:val="25E40FE0"/>
    <w:lvl w:ilvl="0" w:tplc="82C68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30667"/>
    <w:multiLevelType w:val="hybridMultilevel"/>
    <w:tmpl w:val="23C6D4CA"/>
    <w:lvl w:ilvl="0" w:tplc="22D8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38AE"/>
    <w:multiLevelType w:val="hybridMultilevel"/>
    <w:tmpl w:val="11400C9E"/>
    <w:lvl w:ilvl="0" w:tplc="71FC4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21225"/>
    <w:multiLevelType w:val="hybridMultilevel"/>
    <w:tmpl w:val="C4E2BB02"/>
    <w:lvl w:ilvl="0" w:tplc="AD6446A2">
      <w:start w:val="1"/>
      <w:numFmt w:val="decimal"/>
      <w:pStyle w:val="Variabl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444C"/>
    <w:multiLevelType w:val="hybridMultilevel"/>
    <w:tmpl w:val="7EE8180C"/>
    <w:lvl w:ilvl="0" w:tplc="F014B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07F85"/>
    <w:multiLevelType w:val="hybridMultilevel"/>
    <w:tmpl w:val="4412F2C6"/>
    <w:lvl w:ilvl="0" w:tplc="5CB03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07F48"/>
    <w:multiLevelType w:val="hybridMultilevel"/>
    <w:tmpl w:val="33BC0866"/>
    <w:lvl w:ilvl="0" w:tplc="5E92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C6841"/>
    <w:multiLevelType w:val="hybridMultilevel"/>
    <w:tmpl w:val="1A581212"/>
    <w:lvl w:ilvl="0" w:tplc="30C42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50A4A"/>
    <w:multiLevelType w:val="hybridMultilevel"/>
    <w:tmpl w:val="4B38F426"/>
    <w:lvl w:ilvl="0" w:tplc="EF3C9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E5FD5"/>
    <w:multiLevelType w:val="hybridMultilevel"/>
    <w:tmpl w:val="CCC08388"/>
    <w:lvl w:ilvl="0" w:tplc="55562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35D36"/>
    <w:multiLevelType w:val="hybridMultilevel"/>
    <w:tmpl w:val="7510500E"/>
    <w:lvl w:ilvl="0" w:tplc="18E2F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214EB"/>
    <w:multiLevelType w:val="hybridMultilevel"/>
    <w:tmpl w:val="277C3318"/>
    <w:lvl w:ilvl="0" w:tplc="501A7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888664">
    <w:abstractNumId w:val="18"/>
  </w:num>
  <w:num w:numId="2" w16cid:durableId="1321084527">
    <w:abstractNumId w:val="17"/>
  </w:num>
  <w:num w:numId="3" w16cid:durableId="49349461">
    <w:abstractNumId w:val="16"/>
  </w:num>
  <w:num w:numId="4" w16cid:durableId="1509366693">
    <w:abstractNumId w:val="13"/>
  </w:num>
  <w:num w:numId="5" w16cid:durableId="1440679023">
    <w:abstractNumId w:val="10"/>
  </w:num>
  <w:num w:numId="6" w16cid:durableId="939874915">
    <w:abstractNumId w:val="1"/>
  </w:num>
  <w:num w:numId="7" w16cid:durableId="1757483373">
    <w:abstractNumId w:val="14"/>
  </w:num>
  <w:num w:numId="8" w16cid:durableId="385030877">
    <w:abstractNumId w:val="5"/>
  </w:num>
  <w:num w:numId="9" w16cid:durableId="751585250">
    <w:abstractNumId w:val="4"/>
  </w:num>
  <w:num w:numId="10" w16cid:durableId="1068385999">
    <w:abstractNumId w:val="19"/>
  </w:num>
  <w:num w:numId="11" w16cid:durableId="504133316">
    <w:abstractNumId w:val="0"/>
  </w:num>
  <w:num w:numId="12" w16cid:durableId="1050610584">
    <w:abstractNumId w:val="11"/>
  </w:num>
  <w:num w:numId="13" w16cid:durableId="724960449">
    <w:abstractNumId w:val="15"/>
  </w:num>
  <w:num w:numId="14" w16cid:durableId="1178617575">
    <w:abstractNumId w:val="7"/>
  </w:num>
  <w:num w:numId="15" w16cid:durableId="342628217">
    <w:abstractNumId w:val="8"/>
  </w:num>
  <w:num w:numId="16" w16cid:durableId="1225994216">
    <w:abstractNumId w:val="9"/>
  </w:num>
  <w:num w:numId="17" w16cid:durableId="954797436">
    <w:abstractNumId w:val="12"/>
  </w:num>
  <w:num w:numId="18" w16cid:durableId="1808206437">
    <w:abstractNumId w:val="2"/>
  </w:num>
  <w:num w:numId="19" w16cid:durableId="1291670075">
    <w:abstractNumId w:val="6"/>
  </w:num>
  <w:num w:numId="20" w16cid:durableId="434860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0031E"/>
    <w:rsid w:val="00004C91"/>
    <w:rsid w:val="00005658"/>
    <w:rsid w:val="000070B9"/>
    <w:rsid w:val="000079C1"/>
    <w:rsid w:val="00010CCE"/>
    <w:rsid w:val="00014304"/>
    <w:rsid w:val="00014EFA"/>
    <w:rsid w:val="00015508"/>
    <w:rsid w:val="000168C5"/>
    <w:rsid w:val="00016B6E"/>
    <w:rsid w:val="000225E5"/>
    <w:rsid w:val="0003082B"/>
    <w:rsid w:val="000319B5"/>
    <w:rsid w:val="00031AD4"/>
    <w:rsid w:val="0003725F"/>
    <w:rsid w:val="000450F7"/>
    <w:rsid w:val="00046EE8"/>
    <w:rsid w:val="00047A49"/>
    <w:rsid w:val="00053988"/>
    <w:rsid w:val="0005536E"/>
    <w:rsid w:val="000554F6"/>
    <w:rsid w:val="00061E08"/>
    <w:rsid w:val="0006580D"/>
    <w:rsid w:val="00066196"/>
    <w:rsid w:val="00070810"/>
    <w:rsid w:val="00071E6E"/>
    <w:rsid w:val="00074CFC"/>
    <w:rsid w:val="00076B52"/>
    <w:rsid w:val="00077E48"/>
    <w:rsid w:val="0008164B"/>
    <w:rsid w:val="0008184D"/>
    <w:rsid w:val="00084CEE"/>
    <w:rsid w:val="00085C90"/>
    <w:rsid w:val="00085FC1"/>
    <w:rsid w:val="00086BA7"/>
    <w:rsid w:val="00090F1F"/>
    <w:rsid w:val="00095C25"/>
    <w:rsid w:val="000A23D2"/>
    <w:rsid w:val="000A3758"/>
    <w:rsid w:val="000A6D39"/>
    <w:rsid w:val="000B0E2F"/>
    <w:rsid w:val="000B1B6B"/>
    <w:rsid w:val="000B29C4"/>
    <w:rsid w:val="000C3EA0"/>
    <w:rsid w:val="000C6522"/>
    <w:rsid w:val="000C6E51"/>
    <w:rsid w:val="000C7929"/>
    <w:rsid w:val="000D17B1"/>
    <w:rsid w:val="000D36F2"/>
    <w:rsid w:val="000D4D2D"/>
    <w:rsid w:val="000D6FBF"/>
    <w:rsid w:val="000E42F4"/>
    <w:rsid w:val="000F272B"/>
    <w:rsid w:val="000F54CC"/>
    <w:rsid w:val="000F62E2"/>
    <w:rsid w:val="000F74D7"/>
    <w:rsid w:val="000F7592"/>
    <w:rsid w:val="00106AFA"/>
    <w:rsid w:val="00106C83"/>
    <w:rsid w:val="00117C68"/>
    <w:rsid w:val="001277F4"/>
    <w:rsid w:val="001316E3"/>
    <w:rsid w:val="00132B19"/>
    <w:rsid w:val="00134B6F"/>
    <w:rsid w:val="0013645E"/>
    <w:rsid w:val="0013744D"/>
    <w:rsid w:val="001443AC"/>
    <w:rsid w:val="00150203"/>
    <w:rsid w:val="001519F8"/>
    <w:rsid w:val="00154A5E"/>
    <w:rsid w:val="001561E6"/>
    <w:rsid w:val="00160D32"/>
    <w:rsid w:val="001649E4"/>
    <w:rsid w:val="001712E7"/>
    <w:rsid w:val="00171D2E"/>
    <w:rsid w:val="00175CA8"/>
    <w:rsid w:val="001822A6"/>
    <w:rsid w:val="00184E26"/>
    <w:rsid w:val="001870E6"/>
    <w:rsid w:val="00196902"/>
    <w:rsid w:val="00196EC9"/>
    <w:rsid w:val="001A06E1"/>
    <w:rsid w:val="001A1546"/>
    <w:rsid w:val="001B1AC6"/>
    <w:rsid w:val="001B2E40"/>
    <w:rsid w:val="001B2FA6"/>
    <w:rsid w:val="001B5929"/>
    <w:rsid w:val="001B5C0E"/>
    <w:rsid w:val="001C1FCE"/>
    <w:rsid w:val="001C25C3"/>
    <w:rsid w:val="001C32CE"/>
    <w:rsid w:val="001D02BA"/>
    <w:rsid w:val="001D4D83"/>
    <w:rsid w:val="001D7727"/>
    <w:rsid w:val="001E093A"/>
    <w:rsid w:val="001E1092"/>
    <w:rsid w:val="001E1BBE"/>
    <w:rsid w:val="001E2680"/>
    <w:rsid w:val="001E3A58"/>
    <w:rsid w:val="001F48BE"/>
    <w:rsid w:val="001F6B24"/>
    <w:rsid w:val="001F7BEA"/>
    <w:rsid w:val="001F7C81"/>
    <w:rsid w:val="0020077C"/>
    <w:rsid w:val="00203BDE"/>
    <w:rsid w:val="00204CE6"/>
    <w:rsid w:val="00206316"/>
    <w:rsid w:val="00207B75"/>
    <w:rsid w:val="00210721"/>
    <w:rsid w:val="00212A39"/>
    <w:rsid w:val="00216264"/>
    <w:rsid w:val="00223235"/>
    <w:rsid w:val="002344B9"/>
    <w:rsid w:val="00234D5E"/>
    <w:rsid w:val="00234F6C"/>
    <w:rsid w:val="00236512"/>
    <w:rsid w:val="002369A5"/>
    <w:rsid w:val="00237BFB"/>
    <w:rsid w:val="002408DA"/>
    <w:rsid w:val="002414E4"/>
    <w:rsid w:val="002416F2"/>
    <w:rsid w:val="00245D49"/>
    <w:rsid w:val="00247C16"/>
    <w:rsid w:val="0025291A"/>
    <w:rsid w:val="002557B9"/>
    <w:rsid w:val="002605EA"/>
    <w:rsid w:val="002608FB"/>
    <w:rsid w:val="00272B93"/>
    <w:rsid w:val="00272C8C"/>
    <w:rsid w:val="00274DDE"/>
    <w:rsid w:val="00275F7B"/>
    <w:rsid w:val="00280303"/>
    <w:rsid w:val="002852D7"/>
    <w:rsid w:val="00286441"/>
    <w:rsid w:val="002905E3"/>
    <w:rsid w:val="00290CE1"/>
    <w:rsid w:val="002913E6"/>
    <w:rsid w:val="0029168F"/>
    <w:rsid w:val="00292D71"/>
    <w:rsid w:val="00295A28"/>
    <w:rsid w:val="002A0AA2"/>
    <w:rsid w:val="002A1BB3"/>
    <w:rsid w:val="002A27A8"/>
    <w:rsid w:val="002A66B4"/>
    <w:rsid w:val="002B64C9"/>
    <w:rsid w:val="002B6972"/>
    <w:rsid w:val="002C203E"/>
    <w:rsid w:val="002C29EF"/>
    <w:rsid w:val="002C2CCB"/>
    <w:rsid w:val="002C2CE9"/>
    <w:rsid w:val="002C6483"/>
    <w:rsid w:val="002D02CF"/>
    <w:rsid w:val="002D1D7B"/>
    <w:rsid w:val="002D5B4B"/>
    <w:rsid w:val="002D5E02"/>
    <w:rsid w:val="002D7D02"/>
    <w:rsid w:val="002E23E2"/>
    <w:rsid w:val="002E5C0D"/>
    <w:rsid w:val="002E7005"/>
    <w:rsid w:val="002F2DB3"/>
    <w:rsid w:val="002F2E84"/>
    <w:rsid w:val="002F302C"/>
    <w:rsid w:val="002F6ED1"/>
    <w:rsid w:val="00302EA8"/>
    <w:rsid w:val="0030329A"/>
    <w:rsid w:val="00306FA1"/>
    <w:rsid w:val="003106BF"/>
    <w:rsid w:val="00310710"/>
    <w:rsid w:val="003142AE"/>
    <w:rsid w:val="00315244"/>
    <w:rsid w:val="00315556"/>
    <w:rsid w:val="00316D9C"/>
    <w:rsid w:val="003176E5"/>
    <w:rsid w:val="00321143"/>
    <w:rsid w:val="003301F6"/>
    <w:rsid w:val="00331113"/>
    <w:rsid w:val="003312E1"/>
    <w:rsid w:val="00334A12"/>
    <w:rsid w:val="003426A3"/>
    <w:rsid w:val="0034440D"/>
    <w:rsid w:val="00347AF6"/>
    <w:rsid w:val="00352131"/>
    <w:rsid w:val="00355465"/>
    <w:rsid w:val="0036003D"/>
    <w:rsid w:val="003605D4"/>
    <w:rsid w:val="0036426B"/>
    <w:rsid w:val="00367B83"/>
    <w:rsid w:val="00381B6F"/>
    <w:rsid w:val="003827CC"/>
    <w:rsid w:val="003852A4"/>
    <w:rsid w:val="00385456"/>
    <w:rsid w:val="00386D44"/>
    <w:rsid w:val="00387C6A"/>
    <w:rsid w:val="00390316"/>
    <w:rsid w:val="00395118"/>
    <w:rsid w:val="003A0D52"/>
    <w:rsid w:val="003A2B69"/>
    <w:rsid w:val="003A3628"/>
    <w:rsid w:val="003A3FDA"/>
    <w:rsid w:val="003A3FE5"/>
    <w:rsid w:val="003A43D1"/>
    <w:rsid w:val="003A6134"/>
    <w:rsid w:val="003B7581"/>
    <w:rsid w:val="003C2823"/>
    <w:rsid w:val="003C7905"/>
    <w:rsid w:val="003C7CA8"/>
    <w:rsid w:val="003D1294"/>
    <w:rsid w:val="003D1D6A"/>
    <w:rsid w:val="003D466F"/>
    <w:rsid w:val="003D5F49"/>
    <w:rsid w:val="003D6336"/>
    <w:rsid w:val="003D7763"/>
    <w:rsid w:val="003E00F3"/>
    <w:rsid w:val="003E1602"/>
    <w:rsid w:val="003E5FF1"/>
    <w:rsid w:val="003E7F03"/>
    <w:rsid w:val="003F0806"/>
    <w:rsid w:val="003F1826"/>
    <w:rsid w:val="003F3745"/>
    <w:rsid w:val="003F5CBD"/>
    <w:rsid w:val="00412707"/>
    <w:rsid w:val="00413687"/>
    <w:rsid w:val="00417FCC"/>
    <w:rsid w:val="00420549"/>
    <w:rsid w:val="00420DE4"/>
    <w:rsid w:val="00422C25"/>
    <w:rsid w:val="004254E9"/>
    <w:rsid w:val="00434073"/>
    <w:rsid w:val="00436F41"/>
    <w:rsid w:val="00455AC0"/>
    <w:rsid w:val="00461318"/>
    <w:rsid w:val="0046283D"/>
    <w:rsid w:val="00464963"/>
    <w:rsid w:val="0046554E"/>
    <w:rsid w:val="00465C83"/>
    <w:rsid w:val="0046706C"/>
    <w:rsid w:val="00471EF3"/>
    <w:rsid w:val="00473B1E"/>
    <w:rsid w:val="004745D6"/>
    <w:rsid w:val="00484183"/>
    <w:rsid w:val="004857C7"/>
    <w:rsid w:val="0049053B"/>
    <w:rsid w:val="00493D2F"/>
    <w:rsid w:val="004947DA"/>
    <w:rsid w:val="00494849"/>
    <w:rsid w:val="004A126A"/>
    <w:rsid w:val="004A14B9"/>
    <w:rsid w:val="004A1D6D"/>
    <w:rsid w:val="004A245E"/>
    <w:rsid w:val="004A412D"/>
    <w:rsid w:val="004A4246"/>
    <w:rsid w:val="004A580A"/>
    <w:rsid w:val="004A66C9"/>
    <w:rsid w:val="004A6794"/>
    <w:rsid w:val="004A7C89"/>
    <w:rsid w:val="004B1963"/>
    <w:rsid w:val="004B63DC"/>
    <w:rsid w:val="004C2AFF"/>
    <w:rsid w:val="004C47FC"/>
    <w:rsid w:val="004C56C1"/>
    <w:rsid w:val="004C574D"/>
    <w:rsid w:val="004C6A5B"/>
    <w:rsid w:val="004D4B14"/>
    <w:rsid w:val="004D6B98"/>
    <w:rsid w:val="004E7256"/>
    <w:rsid w:val="004F0022"/>
    <w:rsid w:val="004F248A"/>
    <w:rsid w:val="004F6720"/>
    <w:rsid w:val="00500E9D"/>
    <w:rsid w:val="005015E6"/>
    <w:rsid w:val="00503426"/>
    <w:rsid w:val="00503763"/>
    <w:rsid w:val="00506250"/>
    <w:rsid w:val="00506745"/>
    <w:rsid w:val="00506C55"/>
    <w:rsid w:val="00514EFF"/>
    <w:rsid w:val="00517408"/>
    <w:rsid w:val="00523115"/>
    <w:rsid w:val="005246A2"/>
    <w:rsid w:val="0052708F"/>
    <w:rsid w:val="00527452"/>
    <w:rsid w:val="005316EF"/>
    <w:rsid w:val="00531BAE"/>
    <w:rsid w:val="00531EB6"/>
    <w:rsid w:val="0053446B"/>
    <w:rsid w:val="005368C8"/>
    <w:rsid w:val="00541394"/>
    <w:rsid w:val="005552DA"/>
    <w:rsid w:val="005553B9"/>
    <w:rsid w:val="00555472"/>
    <w:rsid w:val="0055552B"/>
    <w:rsid w:val="00555A34"/>
    <w:rsid w:val="0055737D"/>
    <w:rsid w:val="00564F33"/>
    <w:rsid w:val="00565297"/>
    <w:rsid w:val="005655E2"/>
    <w:rsid w:val="00565F68"/>
    <w:rsid w:val="00570B5A"/>
    <w:rsid w:val="00571EAB"/>
    <w:rsid w:val="005779A7"/>
    <w:rsid w:val="00583550"/>
    <w:rsid w:val="00584BEE"/>
    <w:rsid w:val="00584DD6"/>
    <w:rsid w:val="00585DB0"/>
    <w:rsid w:val="0059349B"/>
    <w:rsid w:val="0059394A"/>
    <w:rsid w:val="005970CD"/>
    <w:rsid w:val="00597C45"/>
    <w:rsid w:val="005A124F"/>
    <w:rsid w:val="005A294B"/>
    <w:rsid w:val="005B0506"/>
    <w:rsid w:val="005B4BDC"/>
    <w:rsid w:val="005C16BF"/>
    <w:rsid w:val="005C3255"/>
    <w:rsid w:val="005C7B0C"/>
    <w:rsid w:val="005D0F44"/>
    <w:rsid w:val="005D2624"/>
    <w:rsid w:val="005D265A"/>
    <w:rsid w:val="005D5100"/>
    <w:rsid w:val="005D5E6E"/>
    <w:rsid w:val="005D7F43"/>
    <w:rsid w:val="005E2DFD"/>
    <w:rsid w:val="005E3A35"/>
    <w:rsid w:val="005E58D0"/>
    <w:rsid w:val="005E7376"/>
    <w:rsid w:val="00601D28"/>
    <w:rsid w:val="0060226C"/>
    <w:rsid w:val="006023DA"/>
    <w:rsid w:val="006040A6"/>
    <w:rsid w:val="00604E9B"/>
    <w:rsid w:val="00611053"/>
    <w:rsid w:val="00615647"/>
    <w:rsid w:val="00616173"/>
    <w:rsid w:val="00617FC4"/>
    <w:rsid w:val="00625AEB"/>
    <w:rsid w:val="00630D2E"/>
    <w:rsid w:val="006341B2"/>
    <w:rsid w:val="00640125"/>
    <w:rsid w:val="006442B0"/>
    <w:rsid w:val="00645D7F"/>
    <w:rsid w:val="00651A95"/>
    <w:rsid w:val="00655AB1"/>
    <w:rsid w:val="006571F7"/>
    <w:rsid w:val="006578A3"/>
    <w:rsid w:val="00657E39"/>
    <w:rsid w:val="006601A2"/>
    <w:rsid w:val="006611D8"/>
    <w:rsid w:val="006627B7"/>
    <w:rsid w:val="006679FB"/>
    <w:rsid w:val="006828A9"/>
    <w:rsid w:val="00683AD6"/>
    <w:rsid w:val="00690E13"/>
    <w:rsid w:val="006927A4"/>
    <w:rsid w:val="0069353C"/>
    <w:rsid w:val="00694067"/>
    <w:rsid w:val="0069504C"/>
    <w:rsid w:val="006A056C"/>
    <w:rsid w:val="006A0B93"/>
    <w:rsid w:val="006A0BB9"/>
    <w:rsid w:val="006A3732"/>
    <w:rsid w:val="006B11A0"/>
    <w:rsid w:val="006B5890"/>
    <w:rsid w:val="006C152F"/>
    <w:rsid w:val="006C32A3"/>
    <w:rsid w:val="006C39E5"/>
    <w:rsid w:val="006D2D4B"/>
    <w:rsid w:val="006E20F5"/>
    <w:rsid w:val="006E4427"/>
    <w:rsid w:val="006F0C5B"/>
    <w:rsid w:val="006F4F21"/>
    <w:rsid w:val="007013C6"/>
    <w:rsid w:val="00703A48"/>
    <w:rsid w:val="00703B26"/>
    <w:rsid w:val="0070462A"/>
    <w:rsid w:val="00706494"/>
    <w:rsid w:val="007074E6"/>
    <w:rsid w:val="007107D4"/>
    <w:rsid w:val="00716E4E"/>
    <w:rsid w:val="00720C33"/>
    <w:rsid w:val="007224F6"/>
    <w:rsid w:val="00724801"/>
    <w:rsid w:val="00727CB0"/>
    <w:rsid w:val="00733CBF"/>
    <w:rsid w:val="00735808"/>
    <w:rsid w:val="00740FAF"/>
    <w:rsid w:val="00741F57"/>
    <w:rsid w:val="007428F5"/>
    <w:rsid w:val="007438FB"/>
    <w:rsid w:val="00744B35"/>
    <w:rsid w:val="00745F31"/>
    <w:rsid w:val="00750302"/>
    <w:rsid w:val="00750FFD"/>
    <w:rsid w:val="007544AA"/>
    <w:rsid w:val="00754662"/>
    <w:rsid w:val="00760DDD"/>
    <w:rsid w:val="00767DA6"/>
    <w:rsid w:val="00770887"/>
    <w:rsid w:val="007727B6"/>
    <w:rsid w:val="00774E81"/>
    <w:rsid w:val="0078149F"/>
    <w:rsid w:val="00784494"/>
    <w:rsid w:val="007852E6"/>
    <w:rsid w:val="0078727A"/>
    <w:rsid w:val="00792FE5"/>
    <w:rsid w:val="00793B80"/>
    <w:rsid w:val="007949A7"/>
    <w:rsid w:val="007952D8"/>
    <w:rsid w:val="007A060E"/>
    <w:rsid w:val="007A1548"/>
    <w:rsid w:val="007A2345"/>
    <w:rsid w:val="007A6D2B"/>
    <w:rsid w:val="007B0102"/>
    <w:rsid w:val="007B3985"/>
    <w:rsid w:val="007B3B8C"/>
    <w:rsid w:val="007B3C92"/>
    <w:rsid w:val="007B559F"/>
    <w:rsid w:val="007D176A"/>
    <w:rsid w:val="007D6655"/>
    <w:rsid w:val="007E2692"/>
    <w:rsid w:val="007E528B"/>
    <w:rsid w:val="007E5BCB"/>
    <w:rsid w:val="007E6654"/>
    <w:rsid w:val="007E67D0"/>
    <w:rsid w:val="007E7786"/>
    <w:rsid w:val="007F130B"/>
    <w:rsid w:val="007F720B"/>
    <w:rsid w:val="008010F7"/>
    <w:rsid w:val="008026C5"/>
    <w:rsid w:val="00803DA4"/>
    <w:rsid w:val="00806217"/>
    <w:rsid w:val="00806370"/>
    <w:rsid w:val="008079E3"/>
    <w:rsid w:val="00812030"/>
    <w:rsid w:val="00816481"/>
    <w:rsid w:val="008165DC"/>
    <w:rsid w:val="00816970"/>
    <w:rsid w:val="008207EC"/>
    <w:rsid w:val="00821E3B"/>
    <w:rsid w:val="00822D1C"/>
    <w:rsid w:val="008266AB"/>
    <w:rsid w:val="00826D99"/>
    <w:rsid w:val="008318DB"/>
    <w:rsid w:val="00834A39"/>
    <w:rsid w:val="00837819"/>
    <w:rsid w:val="008435FC"/>
    <w:rsid w:val="008507FB"/>
    <w:rsid w:val="008515F4"/>
    <w:rsid w:val="008540FA"/>
    <w:rsid w:val="00854936"/>
    <w:rsid w:val="00854AF4"/>
    <w:rsid w:val="008558CA"/>
    <w:rsid w:val="0086164D"/>
    <w:rsid w:val="0086419A"/>
    <w:rsid w:val="00866116"/>
    <w:rsid w:val="00870A2A"/>
    <w:rsid w:val="00875B58"/>
    <w:rsid w:val="008760A9"/>
    <w:rsid w:val="0087790C"/>
    <w:rsid w:val="00881315"/>
    <w:rsid w:val="008819A4"/>
    <w:rsid w:val="00882655"/>
    <w:rsid w:val="008852D9"/>
    <w:rsid w:val="0088608D"/>
    <w:rsid w:val="00892BF1"/>
    <w:rsid w:val="008A221F"/>
    <w:rsid w:val="008A4F1B"/>
    <w:rsid w:val="008A4FB4"/>
    <w:rsid w:val="008A5590"/>
    <w:rsid w:val="008C20C9"/>
    <w:rsid w:val="008C368C"/>
    <w:rsid w:val="008C4DB5"/>
    <w:rsid w:val="008D0273"/>
    <w:rsid w:val="008D04FD"/>
    <w:rsid w:val="008D2FEC"/>
    <w:rsid w:val="008D34FA"/>
    <w:rsid w:val="008E1713"/>
    <w:rsid w:val="008E2973"/>
    <w:rsid w:val="008E522A"/>
    <w:rsid w:val="008F450F"/>
    <w:rsid w:val="008F6C0D"/>
    <w:rsid w:val="008F7E25"/>
    <w:rsid w:val="00904EBE"/>
    <w:rsid w:val="00905749"/>
    <w:rsid w:val="009060C8"/>
    <w:rsid w:val="00906B4D"/>
    <w:rsid w:val="009115B8"/>
    <w:rsid w:val="00912562"/>
    <w:rsid w:val="00913045"/>
    <w:rsid w:val="00922B69"/>
    <w:rsid w:val="00931BE8"/>
    <w:rsid w:val="009323F8"/>
    <w:rsid w:val="00933CDE"/>
    <w:rsid w:val="00937EA7"/>
    <w:rsid w:val="009434E2"/>
    <w:rsid w:val="009435AE"/>
    <w:rsid w:val="00950A47"/>
    <w:rsid w:val="00954537"/>
    <w:rsid w:val="00961F91"/>
    <w:rsid w:val="00972E9D"/>
    <w:rsid w:val="00980501"/>
    <w:rsid w:val="00980A9D"/>
    <w:rsid w:val="00982432"/>
    <w:rsid w:val="00987750"/>
    <w:rsid w:val="0099024E"/>
    <w:rsid w:val="00994517"/>
    <w:rsid w:val="00995C6C"/>
    <w:rsid w:val="00996BCB"/>
    <w:rsid w:val="00996ED0"/>
    <w:rsid w:val="00997844"/>
    <w:rsid w:val="009A1DC9"/>
    <w:rsid w:val="009A3473"/>
    <w:rsid w:val="009A3BAA"/>
    <w:rsid w:val="009A59E3"/>
    <w:rsid w:val="009B0A1E"/>
    <w:rsid w:val="009B464D"/>
    <w:rsid w:val="009C4D9A"/>
    <w:rsid w:val="009D2F1C"/>
    <w:rsid w:val="009D57AB"/>
    <w:rsid w:val="009D6363"/>
    <w:rsid w:val="009E06D8"/>
    <w:rsid w:val="009E36E2"/>
    <w:rsid w:val="009F2D94"/>
    <w:rsid w:val="009F3772"/>
    <w:rsid w:val="009F4B89"/>
    <w:rsid w:val="00A00A2A"/>
    <w:rsid w:val="00A07174"/>
    <w:rsid w:val="00A12413"/>
    <w:rsid w:val="00A141C8"/>
    <w:rsid w:val="00A146DF"/>
    <w:rsid w:val="00A15DA7"/>
    <w:rsid w:val="00A15FAB"/>
    <w:rsid w:val="00A16C23"/>
    <w:rsid w:val="00A2067D"/>
    <w:rsid w:val="00A227EA"/>
    <w:rsid w:val="00A345C0"/>
    <w:rsid w:val="00A35797"/>
    <w:rsid w:val="00A37429"/>
    <w:rsid w:val="00A37554"/>
    <w:rsid w:val="00A376F4"/>
    <w:rsid w:val="00A40A22"/>
    <w:rsid w:val="00A40D82"/>
    <w:rsid w:val="00A45ECA"/>
    <w:rsid w:val="00A4732A"/>
    <w:rsid w:val="00A5228C"/>
    <w:rsid w:val="00A57803"/>
    <w:rsid w:val="00A57B06"/>
    <w:rsid w:val="00A62348"/>
    <w:rsid w:val="00A62CF3"/>
    <w:rsid w:val="00A65971"/>
    <w:rsid w:val="00A702D3"/>
    <w:rsid w:val="00A727F6"/>
    <w:rsid w:val="00A7426F"/>
    <w:rsid w:val="00A74335"/>
    <w:rsid w:val="00A84D24"/>
    <w:rsid w:val="00A8547F"/>
    <w:rsid w:val="00A9224E"/>
    <w:rsid w:val="00A928A9"/>
    <w:rsid w:val="00A92973"/>
    <w:rsid w:val="00A9352B"/>
    <w:rsid w:val="00A959A3"/>
    <w:rsid w:val="00A9723B"/>
    <w:rsid w:val="00AA0BFF"/>
    <w:rsid w:val="00AA2B31"/>
    <w:rsid w:val="00AA4351"/>
    <w:rsid w:val="00AA442B"/>
    <w:rsid w:val="00AA5F72"/>
    <w:rsid w:val="00AA76BE"/>
    <w:rsid w:val="00AC0A7F"/>
    <w:rsid w:val="00AC17EB"/>
    <w:rsid w:val="00AC4AF7"/>
    <w:rsid w:val="00AC4BA5"/>
    <w:rsid w:val="00AD13B8"/>
    <w:rsid w:val="00AD1ADC"/>
    <w:rsid w:val="00AD1C7D"/>
    <w:rsid w:val="00AE093D"/>
    <w:rsid w:val="00AE1593"/>
    <w:rsid w:val="00AE2FBA"/>
    <w:rsid w:val="00AE4665"/>
    <w:rsid w:val="00AE7C1C"/>
    <w:rsid w:val="00AF1CAE"/>
    <w:rsid w:val="00AF225A"/>
    <w:rsid w:val="00AF2AAF"/>
    <w:rsid w:val="00AF42D3"/>
    <w:rsid w:val="00B12168"/>
    <w:rsid w:val="00B150A7"/>
    <w:rsid w:val="00B164AB"/>
    <w:rsid w:val="00B23FD9"/>
    <w:rsid w:val="00B27FF7"/>
    <w:rsid w:val="00B32BB1"/>
    <w:rsid w:val="00B331CE"/>
    <w:rsid w:val="00B37C01"/>
    <w:rsid w:val="00B418E8"/>
    <w:rsid w:val="00B439DA"/>
    <w:rsid w:val="00B43E6C"/>
    <w:rsid w:val="00B45224"/>
    <w:rsid w:val="00B46BA7"/>
    <w:rsid w:val="00B5028A"/>
    <w:rsid w:val="00B51254"/>
    <w:rsid w:val="00B55998"/>
    <w:rsid w:val="00B60AE9"/>
    <w:rsid w:val="00B6106A"/>
    <w:rsid w:val="00B62395"/>
    <w:rsid w:val="00B6274D"/>
    <w:rsid w:val="00B62B61"/>
    <w:rsid w:val="00B75829"/>
    <w:rsid w:val="00B8146A"/>
    <w:rsid w:val="00B84756"/>
    <w:rsid w:val="00B85DE3"/>
    <w:rsid w:val="00B8608A"/>
    <w:rsid w:val="00B90184"/>
    <w:rsid w:val="00B91EA6"/>
    <w:rsid w:val="00B94949"/>
    <w:rsid w:val="00BA06C3"/>
    <w:rsid w:val="00BA2D7C"/>
    <w:rsid w:val="00BA5D07"/>
    <w:rsid w:val="00BB01D6"/>
    <w:rsid w:val="00BB0CD5"/>
    <w:rsid w:val="00BB225D"/>
    <w:rsid w:val="00BB78FC"/>
    <w:rsid w:val="00BC028B"/>
    <w:rsid w:val="00BC0E83"/>
    <w:rsid w:val="00BC1848"/>
    <w:rsid w:val="00BC43FF"/>
    <w:rsid w:val="00BC5F09"/>
    <w:rsid w:val="00BD0286"/>
    <w:rsid w:val="00BE33A5"/>
    <w:rsid w:val="00BE4699"/>
    <w:rsid w:val="00BE47C5"/>
    <w:rsid w:val="00BE58C8"/>
    <w:rsid w:val="00BE7B06"/>
    <w:rsid w:val="00BF1636"/>
    <w:rsid w:val="00BF207D"/>
    <w:rsid w:val="00BF2F3E"/>
    <w:rsid w:val="00BF4E3E"/>
    <w:rsid w:val="00C00695"/>
    <w:rsid w:val="00C00DE9"/>
    <w:rsid w:val="00C01180"/>
    <w:rsid w:val="00C022B7"/>
    <w:rsid w:val="00C03493"/>
    <w:rsid w:val="00C06C96"/>
    <w:rsid w:val="00C07797"/>
    <w:rsid w:val="00C13274"/>
    <w:rsid w:val="00C22F66"/>
    <w:rsid w:val="00C22F79"/>
    <w:rsid w:val="00C33805"/>
    <w:rsid w:val="00C343C9"/>
    <w:rsid w:val="00C34C9C"/>
    <w:rsid w:val="00C37763"/>
    <w:rsid w:val="00C37F40"/>
    <w:rsid w:val="00C41894"/>
    <w:rsid w:val="00C41EA3"/>
    <w:rsid w:val="00C43564"/>
    <w:rsid w:val="00C4356A"/>
    <w:rsid w:val="00C43EC9"/>
    <w:rsid w:val="00C44421"/>
    <w:rsid w:val="00C44849"/>
    <w:rsid w:val="00C45128"/>
    <w:rsid w:val="00C45778"/>
    <w:rsid w:val="00C4625A"/>
    <w:rsid w:val="00C5396B"/>
    <w:rsid w:val="00C54627"/>
    <w:rsid w:val="00C616C7"/>
    <w:rsid w:val="00C61E9C"/>
    <w:rsid w:val="00C62D01"/>
    <w:rsid w:val="00C65181"/>
    <w:rsid w:val="00C6677D"/>
    <w:rsid w:val="00C743DA"/>
    <w:rsid w:val="00C755DD"/>
    <w:rsid w:val="00C81E12"/>
    <w:rsid w:val="00C81E75"/>
    <w:rsid w:val="00C83FC7"/>
    <w:rsid w:val="00C8671F"/>
    <w:rsid w:val="00C91F81"/>
    <w:rsid w:val="00CA1416"/>
    <w:rsid w:val="00CA27E5"/>
    <w:rsid w:val="00CA47E8"/>
    <w:rsid w:val="00CA5113"/>
    <w:rsid w:val="00CA59E5"/>
    <w:rsid w:val="00CA6482"/>
    <w:rsid w:val="00CC3FBA"/>
    <w:rsid w:val="00CC652C"/>
    <w:rsid w:val="00CC69A7"/>
    <w:rsid w:val="00CD1973"/>
    <w:rsid w:val="00CD3015"/>
    <w:rsid w:val="00CD3DC8"/>
    <w:rsid w:val="00CD4D4F"/>
    <w:rsid w:val="00CD5480"/>
    <w:rsid w:val="00CE3717"/>
    <w:rsid w:val="00CE38EB"/>
    <w:rsid w:val="00CE3999"/>
    <w:rsid w:val="00CF0F63"/>
    <w:rsid w:val="00CF430D"/>
    <w:rsid w:val="00CF4DEF"/>
    <w:rsid w:val="00CF6387"/>
    <w:rsid w:val="00D01FC0"/>
    <w:rsid w:val="00D15377"/>
    <w:rsid w:val="00D16A00"/>
    <w:rsid w:val="00D175D8"/>
    <w:rsid w:val="00D26523"/>
    <w:rsid w:val="00D302D2"/>
    <w:rsid w:val="00D3372A"/>
    <w:rsid w:val="00D33782"/>
    <w:rsid w:val="00D34FAB"/>
    <w:rsid w:val="00D35E88"/>
    <w:rsid w:val="00D3702F"/>
    <w:rsid w:val="00D410C6"/>
    <w:rsid w:val="00D42043"/>
    <w:rsid w:val="00D4587C"/>
    <w:rsid w:val="00D45DC6"/>
    <w:rsid w:val="00D45DDF"/>
    <w:rsid w:val="00D46D98"/>
    <w:rsid w:val="00D503D1"/>
    <w:rsid w:val="00D52599"/>
    <w:rsid w:val="00D5737A"/>
    <w:rsid w:val="00D64967"/>
    <w:rsid w:val="00D64C55"/>
    <w:rsid w:val="00D65948"/>
    <w:rsid w:val="00D660D9"/>
    <w:rsid w:val="00D66D07"/>
    <w:rsid w:val="00D67675"/>
    <w:rsid w:val="00D6791B"/>
    <w:rsid w:val="00D7529F"/>
    <w:rsid w:val="00D774EF"/>
    <w:rsid w:val="00D8323F"/>
    <w:rsid w:val="00D84582"/>
    <w:rsid w:val="00D84875"/>
    <w:rsid w:val="00D86898"/>
    <w:rsid w:val="00D87E3E"/>
    <w:rsid w:val="00D90FB9"/>
    <w:rsid w:val="00D921B1"/>
    <w:rsid w:val="00D92B24"/>
    <w:rsid w:val="00D92BAA"/>
    <w:rsid w:val="00D9438E"/>
    <w:rsid w:val="00D946B2"/>
    <w:rsid w:val="00D95C80"/>
    <w:rsid w:val="00D95E69"/>
    <w:rsid w:val="00D9607C"/>
    <w:rsid w:val="00DA201A"/>
    <w:rsid w:val="00DA2EBA"/>
    <w:rsid w:val="00DA62BA"/>
    <w:rsid w:val="00DC478D"/>
    <w:rsid w:val="00DC7627"/>
    <w:rsid w:val="00DC76E5"/>
    <w:rsid w:val="00DD7056"/>
    <w:rsid w:val="00DE0DA5"/>
    <w:rsid w:val="00DE3778"/>
    <w:rsid w:val="00DE7311"/>
    <w:rsid w:val="00DF3E1D"/>
    <w:rsid w:val="00DF7DEE"/>
    <w:rsid w:val="00E03F7F"/>
    <w:rsid w:val="00E1089A"/>
    <w:rsid w:val="00E12456"/>
    <w:rsid w:val="00E12AB8"/>
    <w:rsid w:val="00E13BE5"/>
    <w:rsid w:val="00E1483E"/>
    <w:rsid w:val="00E152B1"/>
    <w:rsid w:val="00E170ED"/>
    <w:rsid w:val="00E2243A"/>
    <w:rsid w:val="00E226BB"/>
    <w:rsid w:val="00E23E39"/>
    <w:rsid w:val="00E251E7"/>
    <w:rsid w:val="00E254A8"/>
    <w:rsid w:val="00E30AD1"/>
    <w:rsid w:val="00E30E02"/>
    <w:rsid w:val="00E3552C"/>
    <w:rsid w:val="00E360F2"/>
    <w:rsid w:val="00E373DB"/>
    <w:rsid w:val="00E40F23"/>
    <w:rsid w:val="00E43BB1"/>
    <w:rsid w:val="00E55BCF"/>
    <w:rsid w:val="00E6505D"/>
    <w:rsid w:val="00E75DF9"/>
    <w:rsid w:val="00E873E4"/>
    <w:rsid w:val="00E87526"/>
    <w:rsid w:val="00E91634"/>
    <w:rsid w:val="00E9572B"/>
    <w:rsid w:val="00E96B79"/>
    <w:rsid w:val="00E96F4B"/>
    <w:rsid w:val="00EA6488"/>
    <w:rsid w:val="00EB0B32"/>
    <w:rsid w:val="00EB137E"/>
    <w:rsid w:val="00EB21EB"/>
    <w:rsid w:val="00EB264D"/>
    <w:rsid w:val="00EB3858"/>
    <w:rsid w:val="00EB4736"/>
    <w:rsid w:val="00EB58E7"/>
    <w:rsid w:val="00EB6850"/>
    <w:rsid w:val="00EC6701"/>
    <w:rsid w:val="00ED0B9E"/>
    <w:rsid w:val="00ED2744"/>
    <w:rsid w:val="00EE361B"/>
    <w:rsid w:val="00EE5BDC"/>
    <w:rsid w:val="00EE6F7F"/>
    <w:rsid w:val="00EE738D"/>
    <w:rsid w:val="00EF0FD3"/>
    <w:rsid w:val="00EF20B4"/>
    <w:rsid w:val="00EF5153"/>
    <w:rsid w:val="00EF6576"/>
    <w:rsid w:val="00F02921"/>
    <w:rsid w:val="00F0431E"/>
    <w:rsid w:val="00F06291"/>
    <w:rsid w:val="00F13DEB"/>
    <w:rsid w:val="00F1577F"/>
    <w:rsid w:val="00F21B41"/>
    <w:rsid w:val="00F250C9"/>
    <w:rsid w:val="00F31DBE"/>
    <w:rsid w:val="00F4395E"/>
    <w:rsid w:val="00F4479B"/>
    <w:rsid w:val="00F4546F"/>
    <w:rsid w:val="00F50F9A"/>
    <w:rsid w:val="00F5142D"/>
    <w:rsid w:val="00F5593E"/>
    <w:rsid w:val="00F57150"/>
    <w:rsid w:val="00F57BB8"/>
    <w:rsid w:val="00F66F60"/>
    <w:rsid w:val="00F67E46"/>
    <w:rsid w:val="00F70766"/>
    <w:rsid w:val="00F742CB"/>
    <w:rsid w:val="00F8311C"/>
    <w:rsid w:val="00F85CEF"/>
    <w:rsid w:val="00F876E2"/>
    <w:rsid w:val="00F9136C"/>
    <w:rsid w:val="00F92862"/>
    <w:rsid w:val="00F93058"/>
    <w:rsid w:val="00F96650"/>
    <w:rsid w:val="00F97282"/>
    <w:rsid w:val="00F97956"/>
    <w:rsid w:val="00FA0755"/>
    <w:rsid w:val="00FA1F41"/>
    <w:rsid w:val="00FA356C"/>
    <w:rsid w:val="00FB49B9"/>
    <w:rsid w:val="00FB6CB7"/>
    <w:rsid w:val="00FB6F58"/>
    <w:rsid w:val="00FB73B2"/>
    <w:rsid w:val="00FC03F5"/>
    <w:rsid w:val="00FC1F73"/>
    <w:rsid w:val="00FC20B3"/>
    <w:rsid w:val="00FC6063"/>
    <w:rsid w:val="00FD38C2"/>
    <w:rsid w:val="00FD7187"/>
    <w:rsid w:val="00FD7ABB"/>
    <w:rsid w:val="00FE12BE"/>
    <w:rsid w:val="00FE4D27"/>
    <w:rsid w:val="00FE6426"/>
    <w:rsid w:val="00FE66A4"/>
    <w:rsid w:val="00FF0B1E"/>
    <w:rsid w:val="00FF1AD1"/>
    <w:rsid w:val="00FF36C3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84B5"/>
  <w15:chartTrackingRefBased/>
  <w15:docId w15:val="{F2D530AF-FCBD-43D8-BCC5-EFF845BF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8D"/>
  </w:style>
  <w:style w:type="paragraph" w:styleId="Heading1">
    <w:name w:val="heading 1"/>
    <w:basedOn w:val="Normal"/>
    <w:next w:val="Normal"/>
    <w:link w:val="Heading1Char"/>
    <w:uiPriority w:val="9"/>
    <w:qFormat/>
    <w:rsid w:val="007E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F6E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1E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A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473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59349B"/>
    <w:pPr>
      <w:numPr>
        <w:numId w:val="8"/>
      </w:numPr>
    </w:pPr>
    <w:rPr>
      <w:rFonts w:ascii="Lucida Console" w:hAnsi="Lucida Console" w:cs="Biome"/>
      <w:color w:val="C45911" w:themeColor="accent2" w:themeShade="BF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5D07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45D6"/>
  </w:style>
  <w:style w:type="character" w:customStyle="1" w:styleId="CodeChar">
    <w:name w:val="Code Char"/>
    <w:basedOn w:val="ListParagraphChar"/>
    <w:link w:val="Code"/>
    <w:rsid w:val="0059349B"/>
    <w:rPr>
      <w:rFonts w:ascii="Lucida Console" w:hAnsi="Lucida Console" w:cs="Biome"/>
      <w:color w:val="C45911" w:themeColor="accent2" w:themeShade="BF"/>
      <w:sz w:val="20"/>
    </w:rPr>
  </w:style>
  <w:style w:type="paragraph" w:customStyle="1" w:styleId="Variable">
    <w:name w:val="Variable"/>
    <w:basedOn w:val="ListParagraph"/>
    <w:link w:val="VariableChar"/>
    <w:qFormat/>
    <w:rsid w:val="00132B19"/>
    <w:pPr>
      <w:numPr>
        <w:numId w:val="12"/>
      </w:numPr>
    </w:pPr>
    <w:rPr>
      <w:rFonts w:ascii="Consolas" w:hAnsi="Consolas"/>
      <w:b/>
      <w:bCs/>
      <w:color w:val="70AD47" w:themeColor="accent6"/>
      <w:sz w:val="20"/>
    </w:rPr>
  </w:style>
  <w:style w:type="character" w:customStyle="1" w:styleId="VariableChar">
    <w:name w:val="Variable Char"/>
    <w:basedOn w:val="ListParagraphChar"/>
    <w:link w:val="Variable"/>
    <w:rsid w:val="00132B19"/>
    <w:rPr>
      <w:rFonts w:ascii="Consolas" w:hAnsi="Consolas"/>
      <w:b/>
      <w:bCs/>
      <w:color w:val="70AD47" w:themeColor="accent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2322</cp:revision>
  <dcterms:created xsi:type="dcterms:W3CDTF">2022-08-10T08:01:00Z</dcterms:created>
  <dcterms:modified xsi:type="dcterms:W3CDTF">2022-08-12T05:05:00Z</dcterms:modified>
</cp:coreProperties>
</file>