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Assignment1</w:t>
      </w:r>
    </w:p>
    <w:p>
      <w:pPr>
        <w:pStyle w:val="Author"/>
      </w:pPr>
      <w:r>
        <w:t xml:space="preserve">Samuel</w:t>
      </w:r>
      <w:r>
        <w:t xml:space="preserve"> </w:t>
      </w:r>
      <w:r>
        <w:t xml:space="preserve">Kigamba</w:t>
      </w:r>
    </w:p>
    <w:p>
      <w:pPr>
        <w:pStyle w:val="Date"/>
      </w:pPr>
      <w:r>
        <w:t xml:space="preserve">Sep</w:t>
      </w:r>
      <w:r>
        <w:t xml:space="preserve"> </w:t>
      </w:r>
      <w:r>
        <w:t xml:space="preserve">1,</w:t>
      </w:r>
      <w:r>
        <w:t xml:space="preserve"> </w:t>
      </w:r>
      <w:r>
        <w:t xml:space="preserve">2019</w:t>
      </w:r>
    </w:p>
    <w:p>
      <w:pPr>
        <w:pStyle w:val="Heading3"/>
      </w:pPr>
      <w:bookmarkStart w:id="21" w:name="data-607-assignment1-loading-data-into-a-data-frame---mushroom-data"/>
      <w:bookmarkEnd w:id="21"/>
      <w:r>
        <w:t xml:space="preserve">DATA 607: Assignment1 – Loading Data into a Data Frame - Mushroom Data</w:t>
      </w:r>
    </w:p>
    <w:p>
      <w:pPr>
        <w:pStyle w:val="Heading4"/>
      </w:pPr>
      <w:bookmarkStart w:id="23" w:name="see-raw-date-under-httpsgithub.comigukusamueldata-607-assignment-1blobmastermushroom20data.csv"/>
      <w:bookmarkEnd w:id="23"/>
      <w:r>
        <w:t xml:space="preserve">See raw date under</w:t>
      </w:r>
      <w:r>
        <w:t xml:space="preserve"> </w:t>
      </w:r>
      <w:r>
        <w:t xml:space="preserve">“</w:t>
      </w:r>
      <w:hyperlink r:id="rId22">
        <w:r>
          <w:rPr>
            <w:rStyle w:val="Hyperlink"/>
          </w:rPr>
          <w:t xml:space="preserve">https://github.com/igukusamuel/DATA-607-Assignment-1/blob/master/Mushroom%20Data.csv</w:t>
        </w:r>
      </w:hyperlink>
      <w:r>
        <w:t xml:space="preserve">”</w:t>
      </w:r>
    </w:p>
    <w:p>
      <w:pPr>
        <w:pStyle w:val="Heading3"/>
      </w:pPr>
      <w:bookmarkStart w:id="24" w:name="load-data-into-a-data-frame-named-md-directly-from-the-original-url."/>
      <w:bookmarkEnd w:id="24"/>
      <w:r>
        <w:t xml:space="preserve">Load data into a data frame named MD directly from the original url.</w:t>
      </w:r>
    </w:p>
    <w:p>
      <w:pPr>
        <w:pStyle w:val="FirstParagraph"/>
      </w:pPr>
      <w:r>
        <w:t xml:space="preserve">MD&lt;- read.table(</w:t>
      </w:r>
      <w:r>
        <w:t xml:space="preserve">“</w:t>
      </w:r>
      <w:hyperlink r:id="rId25">
        <w:r>
          <w:rPr>
            <w:rStyle w:val="Hyperlink"/>
          </w:rPr>
          <w:t xml:space="preserve">https://archive.ics.uci.edu/ml/machine-learning-databases/mushroom/agaricus-lepiota.data</w:t>
        </w:r>
      </w:hyperlink>
      <w:r>
        <w:t xml:space="preserve">”</w:t>
      </w:r>
      <w:r>
        <w:t xml:space="preserve">, header = F, sep =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)</w:t>
      </w:r>
    </w:p>
    <w:p>
      <w:pPr>
        <w:pStyle w:val="Heading3"/>
      </w:pPr>
      <w:bookmarkStart w:id="26" w:name="review-the-column-titles."/>
      <w:bookmarkEnd w:id="26"/>
      <w:r>
        <w:t xml:space="preserve">Review the column titles.</w:t>
      </w:r>
    </w:p>
    <w:p>
      <w:pPr>
        <w:pStyle w:val="FirstParagraph"/>
      </w:pPr>
      <w:r>
        <w:t xml:space="preserve">names(MD)</w:t>
      </w:r>
    </w:p>
    <w:p>
      <w:pPr>
        <w:pStyle w:val="Heading3"/>
      </w:pPr>
      <w:bookmarkStart w:id="27" w:name="review-the-data-frame-structure-as-well-as-a-summary-of-the-data-items."/>
      <w:bookmarkEnd w:id="27"/>
      <w:r>
        <w:t xml:space="preserve">Review the data frame structure as well as a summary of the data items.</w:t>
      </w:r>
    </w:p>
    <w:p>
      <w:pPr>
        <w:pStyle w:val="FirstParagraph"/>
      </w:pPr>
      <w:r>
        <w:t xml:space="preserve">summary(MD)</w:t>
      </w:r>
    </w:p>
    <w:p>
      <w:pPr>
        <w:pStyle w:val="Heading3"/>
      </w:pPr>
      <w:bookmarkStart w:id="28" w:name="review-first-5-rows-of-the-data-frame"/>
      <w:bookmarkEnd w:id="28"/>
      <w:r>
        <w:t xml:space="preserve">Review first 5 rows of the data frame</w:t>
      </w:r>
    </w:p>
    <w:p>
      <w:pPr>
        <w:pStyle w:val="FirstParagraph"/>
      </w:pPr>
      <w:r>
        <w:t xml:space="preserve">head(MD, 5)</w:t>
      </w:r>
    </w:p>
    <w:p>
      <w:pPr>
        <w:pStyle w:val="Heading3"/>
      </w:pPr>
      <w:bookmarkStart w:id="29" w:name="review-last-5-rows-in-the-data-frame-to-confirm-that-the-data-has-loaded-correctly."/>
      <w:bookmarkEnd w:id="29"/>
      <w:r>
        <w:t xml:space="preserve">Review last 5 rows in the data frame to confirm that the data has loaded correctly.</w:t>
      </w:r>
    </w:p>
    <w:p>
      <w:pPr>
        <w:pStyle w:val="FirstParagraph"/>
      </w:pPr>
      <w:r>
        <w:t xml:space="preserve">tail(MD, 5)</w:t>
      </w:r>
    </w:p>
    <w:p>
      <w:pPr>
        <w:pStyle w:val="Heading3"/>
      </w:pPr>
      <w:bookmarkStart w:id="30" w:name="rename-the-columns-note-the-default-naming-of-columns-is-v1-v2..-v23"/>
      <w:bookmarkEnd w:id="30"/>
      <w:r>
        <w:t xml:space="preserve">Rename the columns (note the default naming of columns is V1, V2,….., V23)</w:t>
      </w:r>
    </w:p>
    <w:p>
      <w:pPr>
        <w:pStyle w:val="FirstParagraph"/>
      </w:pPr>
      <w:r>
        <w:t xml:space="preserve">names(MD) &lt;- c(</w:t>
      </w:r>
      <w:r>
        <w:t xml:space="preserve">“</w:t>
      </w:r>
      <w:r>
        <w:t xml:space="preserve">classes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cap-shape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cap-surface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cap-color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bruises?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odor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gill-attachment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gill-spacing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gill-size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gill-color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stalk-shape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stalk-root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stalk-surface-above-ring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stalk-surface-below-ring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stalk-color-above-ring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stalk-color-below-ring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veil-type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veil-color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ring-number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ring-type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spore-print-color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population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habitat</w:t>
      </w:r>
      <w:r>
        <w:t xml:space="preserve">”</w:t>
      </w:r>
      <w:r>
        <w:t xml:space="preserve">)</w:t>
      </w:r>
    </w:p>
    <w:p>
      <w:pPr>
        <w:pStyle w:val="Heading3"/>
      </w:pPr>
      <w:bookmarkStart w:id="31" w:name="confirm-name-change"/>
      <w:bookmarkEnd w:id="31"/>
      <w:r>
        <w:t xml:space="preserve">Confirm name change</w:t>
      </w:r>
    </w:p>
    <w:p>
      <w:pPr>
        <w:pStyle w:val="FirstParagraph"/>
      </w:pPr>
      <w:r>
        <w:t xml:space="preserve">names(MD)</w:t>
      </w:r>
    </w:p>
    <w:p>
      <w:pPr>
        <w:pStyle w:val="Heading3"/>
      </w:pPr>
      <w:bookmarkStart w:id="32" w:name="replace-abbreviations-used-in-column-named-classes"/>
      <w:bookmarkEnd w:id="32"/>
      <w:r>
        <w:t xml:space="preserve">Replace abbreviations used in column named classes</w:t>
      </w:r>
    </w:p>
    <w:p>
      <w:pPr>
        <w:pStyle w:val="FirstParagraph"/>
      </w:pPr>
      <w:r>
        <w:t xml:space="preserve">levels(MD</w:t>
      </w:r>
      <m:oMath>
        <m:r>
          <m:t>c</m:t>
        </m:r>
        <m:r>
          <m:t>l</m:t>
        </m:r>
        <m:r>
          <m:t>a</m:t>
        </m:r>
        <m:r>
          <m:t>s</m:t>
        </m:r>
        <m:r>
          <m:t>s</m:t>
        </m:r>
        <m:r>
          <m:t>e</m:t>
        </m:r>
        <m:r>
          <m:t>s</m:t>
        </m:r>
        <m:r>
          <m:t>)</m:t>
        </m:r>
        <m:r>
          <m:t>[</m:t>
        </m:r>
        <m:r>
          <m:t>l</m:t>
        </m:r>
        <m:r>
          <m:t>e</m:t>
        </m:r>
        <m:r>
          <m:t>v</m:t>
        </m:r>
        <m:r>
          <m:t>e</m:t>
        </m:r>
        <m:r>
          <m:t>l</m:t>
        </m:r>
        <m:r>
          <m:t>s</m:t>
        </m:r>
        <m:r>
          <m:t>(</m:t>
        </m:r>
        <m:r>
          <m:t>M</m:t>
        </m:r>
        <m:r>
          <m:t>D</m:t>
        </m:r>
      </m:oMath>
      <w:r>
        <w:t xml:space="preserve">classes)==</w:t>
      </w:r>
      <w:r>
        <w:t xml:space="preserve">“</w:t>
      </w:r>
      <w:r>
        <w:t xml:space="preserve">p</w:t>
      </w:r>
      <w:r>
        <w:t xml:space="preserve">”</w:t>
      </w:r>
      <w:r>
        <w:t xml:space="preserve">] &lt;-</w:t>
      </w:r>
      <w:r>
        <w:t xml:space="preserve"> </w:t>
      </w:r>
      <w:r>
        <w:t xml:space="preserve">“</w:t>
      </w:r>
      <w:r>
        <w:t xml:space="preserve">poisonous</w:t>
      </w:r>
      <w:r>
        <w:t xml:space="preserve">”</w:t>
      </w:r>
      <w:r>
        <w:t xml:space="preserve"> </w:t>
      </w:r>
      <w:r>
        <w:t xml:space="preserve">levels(MD</w:t>
      </w:r>
      <m:oMath>
        <m:r>
          <m:t>c</m:t>
        </m:r>
        <m:r>
          <m:t>l</m:t>
        </m:r>
        <m:r>
          <m:t>a</m:t>
        </m:r>
        <m:r>
          <m:t>s</m:t>
        </m:r>
        <m:r>
          <m:t>s</m:t>
        </m:r>
        <m:r>
          <m:t>e</m:t>
        </m:r>
        <m:r>
          <m:t>s</m:t>
        </m:r>
        <m:r>
          <m:t>)</m:t>
        </m:r>
        <m:r>
          <m:t>[</m:t>
        </m:r>
        <m:r>
          <m:t>l</m:t>
        </m:r>
        <m:r>
          <m:t>e</m:t>
        </m:r>
        <m:r>
          <m:t>v</m:t>
        </m:r>
        <m:r>
          <m:t>e</m:t>
        </m:r>
        <m:r>
          <m:t>l</m:t>
        </m:r>
        <m:r>
          <m:t>s</m:t>
        </m:r>
        <m:r>
          <m:t>(</m:t>
        </m:r>
        <m:r>
          <m:t>M</m:t>
        </m:r>
        <m:r>
          <m:t>D</m:t>
        </m:r>
      </m:oMath>
      <w:r>
        <w:t xml:space="preserve">classes)==</w:t>
      </w:r>
      <w:r>
        <w:t xml:space="preserve">“</w:t>
      </w:r>
      <w:r>
        <w:t xml:space="preserve">e</w:t>
      </w:r>
      <w:r>
        <w:t xml:space="preserve">”</w:t>
      </w:r>
      <w:r>
        <w:t xml:space="preserve">] &lt;-</w:t>
      </w:r>
      <w:r>
        <w:t xml:space="preserve"> </w:t>
      </w:r>
      <w:r>
        <w:t xml:space="preserve">“</w:t>
      </w:r>
      <w:r>
        <w:t xml:space="preserve">edible</w:t>
      </w:r>
      <w:r>
        <w:t xml:space="preserve">”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e92d49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5" Target="https://archive.ics.uci.edu/ml/machine-learning-databases/mushroom/agaricus-lepiota.data" TargetMode="External" /><Relationship Type="http://schemas.openxmlformats.org/officeDocument/2006/relationships/hyperlink" Id="rId22" Target="https://github.com/igukusamuel/DATA-607-Assignment-1/blob/master/Mushroom%20Data.csv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s://archive.ics.uci.edu/ml/machine-learning-databases/mushroom/agaricus-lepiota.data" TargetMode="External" /><Relationship Type="http://schemas.openxmlformats.org/officeDocument/2006/relationships/hyperlink" Id="rId22" Target="https://github.com/igukusamuel/DATA-607-Assignment-1/blob/master/Mushroom%20Data.cs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Assignment1</dc:title>
  <dc:creator>Samuel Kigamba</dc:creator>
  <dcterms:created xsi:type="dcterms:W3CDTF">2019-09-01T23:45:55Z</dcterms:created>
  <dcterms:modified xsi:type="dcterms:W3CDTF">2019-09-01T23:45:55Z</dcterms:modified>
</cp:coreProperties>
</file>