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B1C7"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r w:rsidRPr="008B7BDB">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71164052" wp14:editId="58F58BF2">
                <wp:simplePos x="0" y="0"/>
                <wp:positionH relativeFrom="margin">
                  <wp:align>center</wp:align>
                </wp:positionH>
                <wp:positionV relativeFrom="page">
                  <wp:posOffset>215900</wp:posOffset>
                </wp:positionV>
                <wp:extent cx="7406641" cy="944431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v="urn:schemas-microsoft-com:mac:vml" xmlns:mo="http://schemas.microsoft.com/office/mac/office/2008/main">
            <w:pict>
              <v:rect w14:anchorId="4F6445E6" id="officeArt object" o:spid="_x0000_s1026" style="position:absolute;margin-left:0;margin-top:17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" filled="f" stroked="f" strokeweight="1pt">
                <v:stroke miterlimit="4"/>
                <w10:wrap anchorx="margin" anchory="page"/>
              </v:rect>
            </w:pict>
          </mc:Fallback>
        </mc:AlternateContent>
      </w:r>
    </w:p>
    <w:p w14:paraId="4307F682"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p>
    <w:p w14:paraId="2388C38D"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0C2C865"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B8EB22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0C55EF8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5A3B70F" w14:textId="77777777" w:rsidR="005A5DDF" w:rsidRPr="000C3FB6" w:rsidRDefault="005A5DDF" w:rsidP="005A5DDF">
      <w:pPr>
        <w:pStyle w:val="Cuerpo"/>
        <w:spacing w:line="276" w:lineRule="auto"/>
        <w:jc w:val="center"/>
        <w:rPr>
          <w:rFonts w:ascii="Times New Roman" w:hAnsi="Times New Roman" w:cs="Times New Roman"/>
          <w:sz w:val="46"/>
          <w:szCs w:val="46"/>
          <w:lang w:val="es-ES"/>
        </w:rPr>
      </w:pPr>
      <w:r w:rsidRPr="000C3FB6">
        <w:rPr>
          <w:rFonts w:ascii="Times New Roman" w:hAnsi="Times New Roman" w:cs="Times New Roman"/>
          <w:sz w:val="46"/>
          <w:szCs w:val="46"/>
          <w:lang w:val="es-ES"/>
        </w:rPr>
        <w:t>REPORTE LABORAL SECTORIAL:</w:t>
      </w:r>
    </w:p>
    <w:p w14:paraId="04B2B017" w14:textId="77777777" w:rsidR="005A5DDF" w:rsidRDefault="005A5DDF" w:rsidP="005A5DDF">
      <w:pPr>
        <w:pStyle w:val="Cuerpo"/>
        <w:tabs>
          <w:tab w:val="left" w:pos="1788"/>
          <w:tab w:val="center" w:pos="4680"/>
        </w:tabs>
        <w:spacing w:line="276" w:lineRule="auto"/>
        <w:jc w:val="center"/>
        <w:rPr>
          <w:rFonts w:ascii="Times New Roman" w:hAnsi="Times New Roman" w:cs="Times New Roman"/>
          <w:sz w:val="46"/>
          <w:szCs w:val="46"/>
          <w:lang w:val="es-ES"/>
        </w:rPr>
      </w:pPr>
      <w:r w:rsidRPr="00737596">
        <w:rPr>
          <w:rFonts w:ascii="Times New Roman" w:eastAsia="gobCL" w:hAnsi="Times New Roman" w:cs="Times New Roman"/>
          <w:noProof/>
          <w:sz w:val="46"/>
          <w:szCs w:val="46"/>
        </w:rPr>
        <w:drawing>
          <wp:anchor distT="152400" distB="152400" distL="152400" distR="152400" simplePos="0" relativeHeight="251663360" behindDoc="1" locked="0" layoutInCell="1" allowOverlap="1" wp14:anchorId="561A1C93" wp14:editId="42C71269">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8B7BDB">
        <w:rPr>
          <w:rFonts w:ascii="Times New Roman" w:hAnsi="Times New Roman" w:cs="Times New Roman"/>
          <w:sz w:val="46"/>
          <w:szCs w:val="46"/>
          <w:lang w:val="es-ES"/>
        </w:rPr>
        <w:t>Construcción</w:t>
      </w:r>
    </w:p>
    <w:p w14:paraId="0F5476E4" w14:textId="21B275BC" w:rsidR="004352F4" w:rsidRPr="008B7BDB" w:rsidRDefault="004352F4" w:rsidP="00EF6895">
      <w:pPr>
        <w:pStyle w:val="Cuerpo"/>
        <w:tabs>
          <w:tab w:val="left" w:pos="1788"/>
          <w:tab w:val="center" w:pos="4680"/>
        </w:tabs>
        <w:spacing w:line="276" w:lineRule="auto"/>
        <w:jc w:val="center"/>
        <w:rPr>
          <w:rFonts w:ascii="Times New Roman" w:hAnsi="Times New Roman" w:cs="Times New Roman"/>
          <w:sz w:val="24"/>
          <w:szCs w:val="24"/>
          <w:lang w:val="es-ES"/>
        </w:rPr>
      </w:pPr>
    </w:p>
    <w:p w14:paraId="3661B7E2" w14:textId="7CC8F9E7" w:rsidR="004352F4" w:rsidRPr="008B7BDB" w:rsidRDefault="004352F4" w:rsidP="00737596">
      <w:pPr>
        <w:spacing w:after="0" w:line="276" w:lineRule="auto"/>
        <w:jc w:val="both"/>
        <w:rPr>
          <w:lang w:val="es-ES"/>
        </w:rPr>
      </w:pPr>
    </w:p>
    <w:p w14:paraId="5DD835A3" w14:textId="5C90BC73" w:rsidR="004352F4" w:rsidRPr="000C3FB6" w:rsidRDefault="00B73832" w:rsidP="00737596">
      <w:pPr>
        <w:spacing w:after="0" w:line="276" w:lineRule="auto"/>
        <w:jc w:val="both"/>
        <w:rPr>
          <w:lang w:val="es-ES"/>
        </w:rPr>
      </w:pPr>
      <w:r w:rsidRPr="008B7BDB">
        <w:rPr>
          <w:rFonts w:eastAsia="gobCL"/>
          <w:noProof/>
          <w:sz w:val="46"/>
          <w:szCs w:val="46"/>
          <w:lang w:val="es-CL" w:eastAsia="es-CL"/>
        </w:rPr>
        <w:drawing>
          <wp:anchor distT="152400" distB="152400" distL="152400" distR="152400" simplePos="0" relativeHeight="251660288" behindDoc="0" locked="0" layoutInCell="1" allowOverlap="1" wp14:anchorId="426E1A0C" wp14:editId="6C66E0F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A8E9491" w14:textId="77777777" w:rsidR="004352F4" w:rsidRPr="000C3FB6" w:rsidRDefault="004352F4" w:rsidP="00737596">
      <w:pPr>
        <w:spacing w:after="0" w:line="276" w:lineRule="auto"/>
        <w:jc w:val="both"/>
        <w:rPr>
          <w:lang w:val="es-ES"/>
        </w:rPr>
      </w:pPr>
    </w:p>
    <w:p w14:paraId="5AE65D29" w14:textId="77777777" w:rsidR="004352F4" w:rsidRPr="000C3FB6" w:rsidRDefault="004352F4" w:rsidP="00737596">
      <w:pPr>
        <w:spacing w:after="0" w:line="276" w:lineRule="auto"/>
        <w:jc w:val="both"/>
        <w:rPr>
          <w:lang w:val="es-ES"/>
        </w:rPr>
      </w:pPr>
    </w:p>
    <w:p w14:paraId="5290C99B" w14:textId="77777777" w:rsidR="004352F4" w:rsidRPr="000C3FB6" w:rsidRDefault="004352F4" w:rsidP="00737596">
      <w:pPr>
        <w:spacing w:after="0" w:line="276" w:lineRule="auto"/>
        <w:jc w:val="both"/>
        <w:rPr>
          <w:lang w:val="es-ES"/>
        </w:rPr>
      </w:pPr>
    </w:p>
    <w:p w14:paraId="179325BD" w14:textId="77777777" w:rsidR="004352F4" w:rsidRPr="000C3FB6" w:rsidRDefault="004352F4" w:rsidP="00737596">
      <w:pPr>
        <w:spacing w:after="0" w:line="276" w:lineRule="auto"/>
        <w:jc w:val="both"/>
        <w:rPr>
          <w:lang w:val="es-ES"/>
        </w:rPr>
      </w:pPr>
    </w:p>
    <w:p w14:paraId="031B82C1" w14:textId="77777777" w:rsidR="004352F4" w:rsidRPr="000C3FB6" w:rsidRDefault="004352F4" w:rsidP="00737596">
      <w:pPr>
        <w:spacing w:after="0" w:line="276" w:lineRule="auto"/>
        <w:jc w:val="both"/>
        <w:rPr>
          <w:lang w:val="es-ES"/>
        </w:rPr>
      </w:pPr>
    </w:p>
    <w:p w14:paraId="5173D757" w14:textId="77777777" w:rsidR="004352F4" w:rsidRPr="000C3FB6" w:rsidRDefault="004352F4" w:rsidP="00737596">
      <w:pPr>
        <w:spacing w:after="0" w:line="276" w:lineRule="auto"/>
        <w:jc w:val="both"/>
        <w:rPr>
          <w:lang w:val="es-ES"/>
        </w:rPr>
      </w:pPr>
    </w:p>
    <w:p w14:paraId="64190B68" w14:textId="77777777" w:rsidR="004352F4" w:rsidRPr="0082401F" w:rsidRDefault="004352F4" w:rsidP="00737596">
      <w:pPr>
        <w:spacing w:after="0" w:line="276" w:lineRule="auto"/>
        <w:jc w:val="both"/>
        <w:rPr>
          <w:lang w:val="es-ES"/>
        </w:rPr>
      </w:pPr>
    </w:p>
    <w:p w14:paraId="2FD78DB8" w14:textId="77777777" w:rsidR="004352F4" w:rsidRPr="007E76B7" w:rsidRDefault="004352F4" w:rsidP="00737596">
      <w:pPr>
        <w:spacing w:after="0" w:line="276" w:lineRule="auto"/>
        <w:jc w:val="both"/>
        <w:rPr>
          <w:lang w:val="es-ES"/>
        </w:rPr>
      </w:pPr>
    </w:p>
    <w:p w14:paraId="7B6485C3" w14:textId="77777777" w:rsidR="004352F4" w:rsidRPr="008B7BDB" w:rsidRDefault="004352F4" w:rsidP="00737596">
      <w:pPr>
        <w:spacing w:after="0" w:line="276" w:lineRule="auto"/>
        <w:jc w:val="both"/>
        <w:rPr>
          <w:lang w:val="es-ES"/>
        </w:rPr>
      </w:pPr>
    </w:p>
    <w:p w14:paraId="5A6C7356" w14:textId="77777777" w:rsidR="004352F4" w:rsidRPr="008B7BDB" w:rsidRDefault="004352F4" w:rsidP="00737596">
      <w:pPr>
        <w:spacing w:after="0" w:line="276" w:lineRule="auto"/>
        <w:jc w:val="both"/>
        <w:rPr>
          <w:lang w:val="es-ES"/>
        </w:rPr>
      </w:pPr>
    </w:p>
    <w:p w14:paraId="0D91A0DB" w14:textId="77777777" w:rsidR="004352F4" w:rsidRPr="008B7BDB" w:rsidRDefault="004352F4" w:rsidP="00737596">
      <w:pPr>
        <w:spacing w:after="0" w:line="276" w:lineRule="auto"/>
        <w:jc w:val="both"/>
        <w:rPr>
          <w:lang w:val="es-ES"/>
        </w:rPr>
      </w:pPr>
    </w:p>
    <w:p w14:paraId="26D4B9A4" w14:textId="77777777" w:rsidR="004352F4" w:rsidRPr="008B7BDB" w:rsidRDefault="004352F4" w:rsidP="00737596">
      <w:pPr>
        <w:spacing w:after="0" w:line="276" w:lineRule="auto"/>
        <w:jc w:val="both"/>
        <w:rPr>
          <w:lang w:val="es-ES"/>
        </w:rPr>
      </w:pPr>
    </w:p>
    <w:p w14:paraId="49E29860" w14:textId="77777777" w:rsidR="004352F4" w:rsidRPr="008B7BDB" w:rsidRDefault="004352F4" w:rsidP="00737596">
      <w:pPr>
        <w:spacing w:after="0" w:line="276" w:lineRule="auto"/>
        <w:jc w:val="both"/>
        <w:rPr>
          <w:lang w:val="es-ES"/>
        </w:rPr>
      </w:pPr>
    </w:p>
    <w:p w14:paraId="14FC85E0" w14:textId="77777777" w:rsidR="004352F4" w:rsidRPr="008B7BDB" w:rsidRDefault="004352F4" w:rsidP="00737596">
      <w:pPr>
        <w:spacing w:after="0" w:line="276" w:lineRule="auto"/>
        <w:jc w:val="both"/>
        <w:rPr>
          <w:lang w:val="es-ES"/>
        </w:rPr>
      </w:pPr>
    </w:p>
    <w:p w14:paraId="36A8A48A" w14:textId="77777777" w:rsidR="004352F4" w:rsidRPr="008B7BDB" w:rsidRDefault="004352F4" w:rsidP="00737596">
      <w:pPr>
        <w:spacing w:after="0" w:line="276" w:lineRule="auto"/>
        <w:jc w:val="both"/>
        <w:rPr>
          <w:lang w:val="es-ES"/>
        </w:rPr>
      </w:pPr>
    </w:p>
    <w:p w14:paraId="7EBD0484" w14:textId="77777777" w:rsidR="004352F4" w:rsidRPr="008B7BDB" w:rsidRDefault="004352F4" w:rsidP="00737596">
      <w:pPr>
        <w:spacing w:after="0" w:line="276" w:lineRule="auto"/>
        <w:jc w:val="both"/>
        <w:rPr>
          <w:lang w:val="es-ES"/>
        </w:rPr>
      </w:pPr>
    </w:p>
    <w:p w14:paraId="3463399C" w14:textId="77777777" w:rsidR="004352F4" w:rsidRPr="008B7BDB" w:rsidRDefault="004352F4" w:rsidP="00737596">
      <w:pPr>
        <w:spacing w:after="0" w:line="276" w:lineRule="auto"/>
        <w:jc w:val="both"/>
        <w:rPr>
          <w:lang w:val="es-ES"/>
        </w:rPr>
      </w:pPr>
    </w:p>
    <w:p w14:paraId="5DA5E0AC" w14:textId="77777777" w:rsidR="004352F4" w:rsidRPr="008B7BDB" w:rsidRDefault="004352F4" w:rsidP="00737596">
      <w:pPr>
        <w:spacing w:after="0" w:line="276" w:lineRule="auto"/>
        <w:jc w:val="both"/>
        <w:rPr>
          <w:lang w:val="es-ES"/>
        </w:rPr>
      </w:pPr>
    </w:p>
    <w:p w14:paraId="3FA91FDE" w14:textId="77777777" w:rsidR="004352F4" w:rsidRPr="008B7BDB" w:rsidRDefault="004352F4" w:rsidP="00737596">
      <w:pPr>
        <w:spacing w:after="0" w:line="276" w:lineRule="auto"/>
        <w:jc w:val="both"/>
        <w:rPr>
          <w:lang w:val="es-ES"/>
        </w:rPr>
      </w:pPr>
    </w:p>
    <w:p w14:paraId="56386B61" w14:textId="77777777" w:rsidR="004352F4" w:rsidRPr="008B7BDB" w:rsidRDefault="004352F4" w:rsidP="00737596">
      <w:pPr>
        <w:spacing w:after="0" w:line="276" w:lineRule="auto"/>
        <w:jc w:val="both"/>
        <w:rPr>
          <w:lang w:val="es-ES"/>
        </w:rPr>
      </w:pPr>
    </w:p>
    <w:p w14:paraId="4D7C3903" w14:textId="77777777" w:rsidR="004352F4" w:rsidRPr="008B7BDB" w:rsidRDefault="004352F4" w:rsidP="00737596">
      <w:pPr>
        <w:spacing w:after="0" w:line="276" w:lineRule="auto"/>
        <w:jc w:val="both"/>
        <w:rPr>
          <w:lang w:val="es-ES"/>
        </w:rPr>
      </w:pPr>
    </w:p>
    <w:p w14:paraId="3881538D" w14:textId="1F906834" w:rsidR="00EC33C0" w:rsidRPr="008B7BDB" w:rsidRDefault="00EC33C0" w:rsidP="00737596">
      <w:pPr>
        <w:spacing w:after="0" w:line="276" w:lineRule="auto"/>
        <w:jc w:val="both"/>
        <w:rPr>
          <w:lang w:val="es-CL"/>
        </w:rPr>
      </w:pPr>
    </w:p>
    <w:p w14:paraId="01FA640B" w14:textId="7FB5AC9E" w:rsidR="007450D0" w:rsidRPr="008B7BDB" w:rsidRDefault="007450D0" w:rsidP="00737596">
      <w:pPr>
        <w:spacing w:after="0" w:line="276" w:lineRule="auto"/>
        <w:jc w:val="both"/>
        <w:rPr>
          <w:lang w:val="es-CL"/>
        </w:rPr>
      </w:pPr>
    </w:p>
    <w:p w14:paraId="77AC3822" w14:textId="569E61D7" w:rsidR="007450D0" w:rsidRPr="008B7BDB" w:rsidRDefault="007450D0" w:rsidP="00737596">
      <w:pPr>
        <w:spacing w:after="0" w:line="276" w:lineRule="auto"/>
        <w:jc w:val="both"/>
        <w:rPr>
          <w:lang w:val="es-CL"/>
        </w:rPr>
      </w:pPr>
    </w:p>
    <w:p w14:paraId="02C117F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p w14:paraId="645BFFD0" w14:textId="77777777" w:rsidR="00091B1C" w:rsidRPr="008B7BDB" w:rsidRDefault="00091B1C" w:rsidP="00737596">
      <w:pPr>
        <w:spacing w:after="0" w:line="276" w:lineRule="auto"/>
        <w:jc w:val="both"/>
        <w:rPr>
          <w:lang w:val="es-CL"/>
        </w:rPr>
      </w:pPr>
    </w:p>
    <w:p w14:paraId="02007A44" w14:textId="1D9E20FB" w:rsidR="0034699C" w:rsidRDefault="0034699C" w:rsidP="00737596">
      <w:pPr>
        <w:spacing w:after="0" w:line="276" w:lineRule="auto"/>
        <w:jc w:val="both"/>
        <w:rPr>
          <w:rFonts w:eastAsiaTheme="majorEastAsia"/>
          <w:b/>
          <w:color w:val="000000" w:themeColor="text1"/>
          <w:lang w:val="es-ES"/>
        </w:rPr>
      </w:pPr>
    </w:p>
    <w:p w14:paraId="56640929" w14:textId="77777777" w:rsidR="008B7BDB" w:rsidRPr="00737596" w:rsidRDefault="008B7BDB" w:rsidP="00737596">
      <w:pPr>
        <w:spacing w:after="0" w:line="276" w:lineRule="auto"/>
        <w:jc w:val="both"/>
        <w:rPr>
          <w:rFonts w:eastAsiaTheme="majorEastAsia"/>
          <w:b/>
          <w:color w:val="000000" w:themeColor="text1"/>
          <w:lang w:val="es-ES"/>
        </w:rPr>
      </w:pPr>
    </w:p>
    <w:p w14:paraId="41A227F5" w14:textId="40CFE13B" w:rsidR="00091B1C" w:rsidRPr="008B7BDB" w:rsidRDefault="00091B1C" w:rsidP="008B7BDB">
      <w:pPr>
        <w:spacing w:after="0" w:line="276" w:lineRule="auto"/>
        <w:jc w:val="center"/>
        <w:rPr>
          <w:rFonts w:eastAsiaTheme="majorEastAsia"/>
          <w:b/>
          <w:color w:val="000000" w:themeColor="text1"/>
          <w:sz w:val="28"/>
          <w:szCs w:val="28"/>
          <w:lang w:val="es-ES"/>
        </w:rPr>
      </w:pPr>
      <w:r w:rsidRPr="008B7BDB">
        <w:rPr>
          <w:rFonts w:eastAsiaTheme="majorEastAsia"/>
          <w:b/>
          <w:color w:val="000000" w:themeColor="text1"/>
          <w:sz w:val="28"/>
          <w:szCs w:val="28"/>
          <w:lang w:val="es-ES"/>
        </w:rPr>
        <w:t>Antecedentes</w:t>
      </w:r>
    </w:p>
    <w:p w14:paraId="4A833BC7" w14:textId="77777777" w:rsidR="00091B1C" w:rsidRPr="000C3FB6" w:rsidRDefault="00091B1C" w:rsidP="00737596">
      <w:pPr>
        <w:spacing w:after="0" w:line="276" w:lineRule="auto"/>
        <w:jc w:val="both"/>
        <w:rPr>
          <w:rFonts w:eastAsiaTheme="majorEastAsia"/>
          <w:b/>
          <w:color w:val="000000" w:themeColor="text1"/>
          <w:sz w:val="28"/>
          <w:szCs w:val="28"/>
          <w:lang w:val="es-ES"/>
        </w:rPr>
      </w:pPr>
    </w:p>
    <w:p w14:paraId="04E3BF72" w14:textId="77777777" w:rsidR="00091B1C" w:rsidRPr="000C3FB6" w:rsidRDefault="00091B1C" w:rsidP="008B7BDB">
      <w:pPr>
        <w:spacing w:after="0" w:line="276" w:lineRule="auto"/>
        <w:jc w:val="both"/>
        <w:rPr>
          <w:rFonts w:eastAsiaTheme="majorEastAsia"/>
          <w:color w:val="000000" w:themeColor="text1"/>
          <w:sz w:val="28"/>
          <w:szCs w:val="28"/>
          <w:lang w:val="es-ES"/>
        </w:rPr>
      </w:pPr>
      <w:r w:rsidRPr="000C3FB6">
        <w:rPr>
          <w:rFonts w:eastAsiaTheme="majorEastAsia"/>
          <w:color w:val="000000" w:themeColor="text1"/>
          <w:sz w:val="28"/>
          <w:szCs w:val="28"/>
          <w:lang w:val="es-ES"/>
        </w:rPr>
        <w:t xml:space="preserve">El Observatorio Laboral Nacional es un instrumento que permite producir conocimiento sobre las brechas de ocupaciones actuales y futuras, para contribuir a la pertinencia en la formación y en el vínculo entre oferta y demanda de empleo. </w:t>
      </w:r>
    </w:p>
    <w:p w14:paraId="303418EF" w14:textId="77777777" w:rsidR="00091B1C" w:rsidRPr="000C3FB6" w:rsidRDefault="00091B1C" w:rsidP="008B7BDB">
      <w:pPr>
        <w:spacing w:after="0" w:line="276" w:lineRule="auto"/>
        <w:jc w:val="both"/>
        <w:rPr>
          <w:rFonts w:eastAsiaTheme="majorEastAsia"/>
          <w:color w:val="000000" w:themeColor="text1"/>
          <w:sz w:val="28"/>
          <w:szCs w:val="28"/>
          <w:lang w:val="es-ES"/>
        </w:rPr>
      </w:pPr>
    </w:p>
    <w:p w14:paraId="217742B7" w14:textId="681851FC" w:rsidR="00091B1C" w:rsidRPr="00737596" w:rsidRDefault="00091B1C" w:rsidP="000C3FB6">
      <w:pPr>
        <w:pStyle w:val="BodyText"/>
        <w:spacing w:after="0" w:line="276" w:lineRule="auto"/>
        <w:jc w:val="both"/>
        <w:rPr>
          <w:rFonts w:ascii="Times New Roman" w:hAnsi="Times New Roman" w:cs="Times New Roman"/>
          <w:sz w:val="28"/>
          <w:szCs w:val="28"/>
          <w:lang w:val="es-ES"/>
        </w:rPr>
      </w:pPr>
      <w:r w:rsidRPr="000C3FB6">
        <w:rPr>
          <w:rFonts w:ascii="Times New Roman" w:eastAsiaTheme="majorEastAsia" w:hAnsi="Times New Roman" w:cs="Times New Roman"/>
          <w:color w:val="000000" w:themeColor="text1"/>
          <w:sz w:val="28"/>
          <w:szCs w:val="28"/>
          <w:lang w:val="es-ES"/>
        </w:rPr>
        <w:t>Con el fin de contribuir a esta misión se genera el presente estudio que forma parte de una serie de informes sectoriales elaborados por el Observatorio Laboral Nacional. Este informe analiza el sector Construcción</w:t>
      </w:r>
      <w:r w:rsidR="00534FD5" w:rsidRPr="000C3FB6">
        <w:rPr>
          <w:rFonts w:ascii="Times New Roman" w:eastAsiaTheme="majorEastAsia" w:hAnsi="Times New Roman" w:cs="Times New Roman"/>
          <w:color w:val="000000" w:themeColor="text1"/>
          <w:sz w:val="28"/>
          <w:szCs w:val="28"/>
          <w:lang w:val="es-ES"/>
        </w:rPr>
        <w:t>,</w:t>
      </w:r>
      <w:r w:rsidRPr="000C3FB6">
        <w:rPr>
          <w:rFonts w:ascii="Times New Roman" w:eastAsiaTheme="majorEastAsia" w:hAnsi="Times New Roman" w:cs="Times New Roman"/>
          <w:color w:val="000000" w:themeColor="text1"/>
          <w:sz w:val="28"/>
          <w:szCs w:val="28"/>
          <w:lang w:val="es-ES"/>
        </w:rPr>
        <w:t xml:space="preserve"> que como su nombre lo indica, 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3A20077C" w14:textId="77777777" w:rsidR="00091B1C" w:rsidRPr="008B7BDB"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p>
    <w:p w14:paraId="79CBE7C0" w14:textId="22642C9F" w:rsidR="00091B1C" w:rsidRPr="000C3FB6"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r w:rsidRPr="000C3FB6">
        <w:rPr>
          <w:rFonts w:ascii="Times New Roman" w:eastAsiaTheme="majorEastAsia" w:hAnsi="Times New Roman" w:cs="Times New Roman"/>
          <w:color w:val="000000" w:themeColor="text1"/>
          <w:sz w:val="28"/>
          <w:szCs w:val="28"/>
        </w:rPr>
        <w:t xml:space="preserve">Este reporte presenta información proveniente de diversas fuentes de datos del mercado laboral (NENE, NESI, SII, CASEN), sin la pretensión de ser un reporte </w:t>
      </w:r>
      <w:r w:rsidR="00CA1C8C" w:rsidRPr="000C3FB6">
        <w:rPr>
          <w:rFonts w:ascii="Times New Roman" w:eastAsiaTheme="majorEastAsia" w:hAnsi="Times New Roman" w:cs="Times New Roman"/>
          <w:color w:val="000000" w:themeColor="text1"/>
          <w:sz w:val="28"/>
          <w:szCs w:val="28"/>
        </w:rPr>
        <w:t>de coyuntura</w:t>
      </w:r>
      <w:r w:rsidR="00FA4D9C" w:rsidRPr="000C3FB6">
        <w:rPr>
          <w:rFonts w:ascii="Times New Roman" w:eastAsiaTheme="majorEastAsia" w:hAnsi="Times New Roman" w:cs="Times New Roman"/>
          <w:color w:val="000000" w:themeColor="text1"/>
          <w:sz w:val="28"/>
          <w:szCs w:val="28"/>
        </w:rPr>
        <w:t xml:space="preserve"> del sector</w:t>
      </w:r>
      <w:r w:rsidRPr="000C3FB6">
        <w:rPr>
          <w:rFonts w:ascii="Times New Roman" w:eastAsiaTheme="majorEastAsia" w:hAnsi="Times New Roman" w:cs="Times New Roman"/>
          <w:color w:val="000000" w:themeColor="text1"/>
          <w:sz w:val="28"/>
          <w:szCs w:val="28"/>
        </w:rPr>
        <w:t>, sino más bien de dar un panorama y explicación de su composición y funcionamiento.</w:t>
      </w:r>
    </w:p>
    <w:p w14:paraId="3871BAC2" w14:textId="77777777" w:rsidR="00091B1C" w:rsidRPr="008B7BDB" w:rsidRDefault="00091B1C" w:rsidP="00737596">
      <w:pPr>
        <w:spacing w:after="0" w:line="276" w:lineRule="auto"/>
        <w:jc w:val="both"/>
        <w:rPr>
          <w:lang w:val="es-CL"/>
        </w:rPr>
      </w:pPr>
    </w:p>
    <w:p w14:paraId="4307E264" w14:textId="5C737D72" w:rsidR="00091B1C" w:rsidRPr="008B7BDB" w:rsidRDefault="00091B1C" w:rsidP="00737596">
      <w:pPr>
        <w:spacing w:after="0" w:line="276" w:lineRule="auto"/>
        <w:jc w:val="both"/>
        <w:rPr>
          <w:lang w:val="es-CL"/>
        </w:rPr>
      </w:pPr>
      <w:r w:rsidRPr="008B7BDB">
        <w:rPr>
          <w:lang w:val="es-CL"/>
        </w:rPr>
        <w:br w:type="page"/>
      </w:r>
    </w:p>
    <w:p w14:paraId="55A076B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sdt>
      <w:sdtPr>
        <w:rPr>
          <w:rFonts w:ascii="Times New Roman" w:eastAsia="Arial Unicode MS" w:hAnsi="Times New Roman" w:cs="Times New Roman"/>
          <w:b/>
          <w:color w:val="000000" w:themeColor="text1"/>
          <w:sz w:val="24"/>
          <w:szCs w:val="24"/>
          <w:bdr w:val="nil"/>
        </w:rPr>
        <w:id w:val="-1670716164"/>
        <w:docPartObj>
          <w:docPartGallery w:val="Table of Contents"/>
          <w:docPartUnique/>
        </w:docPartObj>
      </w:sdtPr>
      <w:sdtEndPr>
        <w:rPr>
          <w:bCs/>
          <w:noProof/>
          <w:color w:val="auto"/>
        </w:rPr>
      </w:sdtEndPr>
      <w:sdtContent>
        <w:p w14:paraId="024ED728" w14:textId="5205C949" w:rsidR="00D603FA" w:rsidRPr="00E6660F" w:rsidRDefault="00D603FA" w:rsidP="00737596">
          <w:pPr>
            <w:pStyle w:val="TOCHeading"/>
            <w:spacing w:before="0" w:line="276" w:lineRule="auto"/>
            <w:jc w:val="both"/>
            <w:rPr>
              <w:rFonts w:ascii="Times New Roman" w:hAnsi="Times New Roman" w:cs="Times New Roman"/>
              <w:b/>
              <w:color w:val="000000" w:themeColor="text1"/>
              <w:sz w:val="28"/>
              <w:szCs w:val="28"/>
            </w:rPr>
          </w:pPr>
          <w:r w:rsidRPr="00E6660F">
            <w:rPr>
              <w:rFonts w:ascii="Times New Roman" w:hAnsi="Times New Roman" w:cs="Times New Roman"/>
              <w:b/>
              <w:color w:val="000000" w:themeColor="text1"/>
              <w:sz w:val="28"/>
              <w:szCs w:val="28"/>
            </w:rPr>
            <w:t>Índice</w:t>
          </w:r>
        </w:p>
        <w:p w14:paraId="5B96E717" w14:textId="212BAEBA" w:rsidR="000C3FB6" w:rsidRPr="004C3BF6" w:rsidRDefault="000C3FB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r w:rsidRPr="004C3BF6">
            <w:fldChar w:fldCharType="begin"/>
          </w:r>
          <w:r w:rsidRPr="004C3BF6">
            <w:instrText xml:space="preserve"> TOC \o "1-3" \h \z \u </w:instrText>
          </w:r>
          <w:r w:rsidRPr="004C3BF6">
            <w:fldChar w:fldCharType="separate"/>
          </w:r>
          <w:hyperlink w:anchor="_Toc453665488" w:history="1">
            <w:r w:rsidRPr="00737596">
              <w:rPr>
                <w:rStyle w:val="Hyperlink"/>
                <w:b/>
                <w:noProof/>
                <w:u w:val="none"/>
                <w:lang w:val="es-ES"/>
              </w:rPr>
              <w:t>1.</w:t>
            </w:r>
            <w:r w:rsidRPr="004C3BF6">
              <w:rPr>
                <w:rFonts w:asciiTheme="minorHAnsi" w:eastAsiaTheme="minorEastAsia" w:hAnsiTheme="minorHAnsi" w:cstheme="minorBidi"/>
                <w:noProof/>
                <w:sz w:val="22"/>
                <w:szCs w:val="22"/>
                <w:bdr w:val="none" w:sz="0" w:space="0" w:color="auto"/>
                <w:lang w:val="es-CL" w:eastAsia="es-CL"/>
              </w:rPr>
              <w:tab/>
            </w:r>
            <w:r w:rsidRPr="00737596">
              <w:rPr>
                <w:rStyle w:val="Hyperlink"/>
                <w:b/>
                <w:noProof/>
                <w:u w:val="none"/>
                <w:lang w:val="es-ES"/>
              </w:rPr>
              <w:t>Visión global y macroeconómica</w:t>
            </w:r>
            <w:r w:rsidRPr="004C3BF6">
              <w:rPr>
                <w:noProof/>
                <w:webHidden/>
              </w:rPr>
              <w:tab/>
            </w:r>
            <w:r w:rsidRPr="00737596">
              <w:rPr>
                <w:noProof/>
                <w:webHidden/>
              </w:rPr>
              <w:fldChar w:fldCharType="begin"/>
            </w:r>
            <w:r w:rsidRPr="004C3BF6">
              <w:rPr>
                <w:noProof/>
                <w:webHidden/>
              </w:rPr>
              <w:instrText xml:space="preserve"> PAGEREF _Toc453665488 \h </w:instrText>
            </w:r>
            <w:r w:rsidRPr="00737596">
              <w:rPr>
                <w:noProof/>
                <w:webHidden/>
              </w:rPr>
            </w:r>
            <w:r w:rsidRPr="00737596">
              <w:rPr>
                <w:noProof/>
                <w:webHidden/>
              </w:rPr>
              <w:fldChar w:fldCharType="separate"/>
            </w:r>
            <w:r w:rsidRPr="004C3BF6">
              <w:rPr>
                <w:noProof/>
                <w:webHidden/>
              </w:rPr>
              <w:t>4</w:t>
            </w:r>
            <w:r w:rsidRPr="00737596">
              <w:rPr>
                <w:noProof/>
                <w:webHidden/>
              </w:rPr>
              <w:fldChar w:fldCharType="end"/>
            </w:r>
          </w:hyperlink>
        </w:p>
        <w:p w14:paraId="472C522B" w14:textId="7D8EA359" w:rsidR="000C3FB6" w:rsidRPr="008507AF" w:rsidRDefault="00FB0681"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89" w:history="1">
            <w:r w:rsidR="000C3FB6" w:rsidRPr="00737596">
              <w:rPr>
                <w:rStyle w:val="Hyperlink"/>
                <w:b/>
                <w:noProof/>
                <w:u w:val="none"/>
                <w:lang w:val="es-ES"/>
              </w:rPr>
              <w:t>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sector</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_Toc453665489 \h </w:instrText>
            </w:r>
            <w:r w:rsidR="000C3FB6" w:rsidRPr="00737596">
              <w:rPr>
                <w:noProof/>
                <w:webHidden/>
              </w:rPr>
            </w:r>
            <w:r w:rsidR="000C3FB6" w:rsidRPr="00737596">
              <w:rPr>
                <w:noProof/>
                <w:webHidden/>
              </w:rPr>
              <w:fldChar w:fldCharType="separate"/>
            </w:r>
            <w:r w:rsidR="000C3FB6" w:rsidRPr="004C3BF6">
              <w:rPr>
                <w:noProof/>
                <w:webHidden/>
              </w:rPr>
              <w:t>14</w:t>
            </w:r>
            <w:r w:rsidR="000C3FB6" w:rsidRPr="00737596">
              <w:rPr>
                <w:noProof/>
                <w:webHidden/>
              </w:rPr>
              <w:fldChar w:fldCharType="end"/>
            </w:r>
          </w:hyperlink>
        </w:p>
        <w:p w14:paraId="0A591C48" w14:textId="0C70CAF3" w:rsidR="000C3FB6" w:rsidRPr="004C3BF6" w:rsidRDefault="00FB0681" w:rsidP="00E6660F">
          <w:pPr>
            <w:pStyle w:val="TOC2"/>
            <w:ind w:left="0"/>
            <w:rPr>
              <w:rFonts w:asciiTheme="minorHAnsi" w:eastAsiaTheme="minorEastAsia" w:hAnsiTheme="minorHAnsi" w:cstheme="minorBidi"/>
              <w:noProof/>
              <w:sz w:val="22"/>
              <w:szCs w:val="22"/>
              <w:bdr w:val="none" w:sz="0" w:space="0" w:color="auto"/>
              <w:lang w:val="es-CL" w:eastAsia="es-CL"/>
            </w:rPr>
          </w:pPr>
          <w:hyperlink w:anchor="_Toc453665490" w:history="1">
            <w:r w:rsidR="000C3FB6" w:rsidRPr="00737596">
              <w:rPr>
                <w:rStyle w:val="Hyperlink"/>
                <w:b/>
                <w:noProof/>
                <w:u w:val="none"/>
                <w:lang w:val="es-ES"/>
              </w:rPr>
              <w:t>2.1.</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Características de las empresas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_Toc453665490 \h </w:instrText>
            </w:r>
            <w:r w:rsidR="000C3FB6" w:rsidRPr="00221F93">
              <w:rPr>
                <w:noProof/>
                <w:webHidden/>
              </w:rPr>
            </w:r>
            <w:r w:rsidR="000C3FB6" w:rsidRPr="00221F93">
              <w:rPr>
                <w:noProof/>
                <w:webHidden/>
              </w:rPr>
              <w:fldChar w:fldCharType="separate"/>
            </w:r>
            <w:r w:rsidR="000C3FB6" w:rsidRPr="004C3BF6">
              <w:rPr>
                <w:noProof/>
                <w:webHidden/>
              </w:rPr>
              <w:t>14</w:t>
            </w:r>
            <w:r w:rsidR="000C3FB6" w:rsidRPr="00221F93">
              <w:rPr>
                <w:noProof/>
                <w:webHidden/>
              </w:rPr>
              <w:fldChar w:fldCharType="end"/>
            </w:r>
          </w:hyperlink>
        </w:p>
        <w:p w14:paraId="179EB5C6" w14:textId="6FE94A3D" w:rsidR="000C3FB6" w:rsidRPr="004C3BF6" w:rsidRDefault="00FB0681" w:rsidP="008C4F79">
          <w:pPr>
            <w:pStyle w:val="TOC2"/>
            <w:ind w:left="0"/>
            <w:rPr>
              <w:rFonts w:asciiTheme="minorHAnsi" w:eastAsiaTheme="minorEastAsia" w:hAnsiTheme="minorHAnsi" w:cstheme="minorBidi"/>
              <w:noProof/>
              <w:sz w:val="22"/>
              <w:szCs w:val="22"/>
              <w:bdr w:val="none" w:sz="0" w:space="0" w:color="auto"/>
              <w:lang w:val="es-CL" w:eastAsia="es-CL"/>
            </w:rPr>
          </w:pPr>
          <w:hyperlink w:anchor="_Toc453665491" w:history="1">
            <w:r w:rsidR="000C3FB6" w:rsidRPr="00737596">
              <w:rPr>
                <w:rStyle w:val="Hyperlink"/>
                <w:rFonts w:eastAsia="Times New Roman"/>
                <w:b/>
                <w:noProof/>
                <w:u w:val="none"/>
                <w:lang w:val="es-ES"/>
              </w:rPr>
              <w:t>2.2.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rFonts w:eastAsia="Times New Roman"/>
                <w:b/>
                <w:noProof/>
                <w:u w:val="none"/>
                <w:lang w:val="es-ES"/>
              </w:rPr>
              <w:t>Actividades del sector</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_Toc453665491 \h </w:instrText>
            </w:r>
            <w:r w:rsidR="000C3FB6" w:rsidRPr="00221F93">
              <w:rPr>
                <w:noProof/>
                <w:webHidden/>
              </w:rPr>
            </w:r>
            <w:r w:rsidR="000C3FB6" w:rsidRPr="00221F93">
              <w:rPr>
                <w:noProof/>
                <w:webHidden/>
              </w:rPr>
              <w:fldChar w:fldCharType="separate"/>
            </w:r>
            <w:r w:rsidR="000C3FB6" w:rsidRPr="004C3BF6">
              <w:rPr>
                <w:noProof/>
                <w:webHidden/>
              </w:rPr>
              <w:t>16</w:t>
            </w:r>
            <w:r w:rsidR="000C3FB6" w:rsidRPr="00221F93">
              <w:rPr>
                <w:noProof/>
                <w:webHidden/>
              </w:rPr>
              <w:fldChar w:fldCharType="end"/>
            </w:r>
          </w:hyperlink>
        </w:p>
        <w:p w14:paraId="3EB02893" w14:textId="772FF3D8" w:rsidR="000C3FB6" w:rsidRPr="004C3BF6" w:rsidRDefault="00FB0681" w:rsidP="004C3BF6">
          <w:pPr>
            <w:pStyle w:val="TOC2"/>
            <w:ind w:left="0"/>
            <w:rPr>
              <w:rFonts w:asciiTheme="minorHAnsi" w:eastAsiaTheme="minorEastAsia" w:hAnsiTheme="minorHAnsi" w:cstheme="minorBidi"/>
              <w:noProof/>
              <w:sz w:val="22"/>
              <w:szCs w:val="22"/>
              <w:bdr w:val="none" w:sz="0" w:space="0" w:color="auto"/>
              <w:lang w:val="es-CL" w:eastAsia="es-CL"/>
            </w:rPr>
          </w:pPr>
          <w:hyperlink w:anchor="_Toc453665492" w:history="1">
            <w:r w:rsidR="000C3FB6" w:rsidRPr="00737596">
              <w:rPr>
                <w:rStyle w:val="Hyperlink"/>
                <w:b/>
                <w:noProof/>
                <w:u w:val="none"/>
                <w:lang w:val="es-ES"/>
              </w:rPr>
              <w:t>2.3.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Ciclos Productivos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_Toc453665492 \h </w:instrText>
            </w:r>
            <w:r w:rsidR="000C3FB6" w:rsidRPr="00221F93">
              <w:rPr>
                <w:noProof/>
                <w:webHidden/>
              </w:rPr>
            </w:r>
            <w:r w:rsidR="000C3FB6" w:rsidRPr="00221F93">
              <w:rPr>
                <w:noProof/>
                <w:webHidden/>
              </w:rPr>
              <w:fldChar w:fldCharType="separate"/>
            </w:r>
            <w:r w:rsidR="000C3FB6" w:rsidRPr="004C3BF6">
              <w:rPr>
                <w:noProof/>
                <w:webHidden/>
              </w:rPr>
              <w:t>20</w:t>
            </w:r>
            <w:r w:rsidR="000C3FB6" w:rsidRPr="00221F93">
              <w:rPr>
                <w:noProof/>
                <w:webHidden/>
              </w:rPr>
              <w:fldChar w:fldCharType="end"/>
            </w:r>
          </w:hyperlink>
        </w:p>
        <w:p w14:paraId="0711595C" w14:textId="63FAAFEA" w:rsidR="000C3FB6" w:rsidRPr="004C3BF6" w:rsidRDefault="00FB0681"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3" w:history="1">
            <w:r w:rsidR="000C3FB6" w:rsidRPr="00737596">
              <w:rPr>
                <w:rStyle w:val="Hyperlink"/>
                <w:b/>
                <w:noProof/>
                <w:u w:val="none"/>
                <w:lang w:val="es-ES"/>
              </w:rPr>
              <w:t>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 los trabajadores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_Toc453665493 \h </w:instrText>
            </w:r>
            <w:r w:rsidR="000C3FB6" w:rsidRPr="00737596">
              <w:rPr>
                <w:noProof/>
                <w:webHidden/>
              </w:rPr>
            </w:r>
            <w:r w:rsidR="000C3FB6" w:rsidRPr="00737596">
              <w:rPr>
                <w:noProof/>
                <w:webHidden/>
              </w:rPr>
              <w:fldChar w:fldCharType="separate"/>
            </w:r>
            <w:r w:rsidR="000C3FB6" w:rsidRPr="004C3BF6">
              <w:rPr>
                <w:noProof/>
                <w:webHidden/>
              </w:rPr>
              <w:t>21</w:t>
            </w:r>
            <w:r w:rsidR="000C3FB6" w:rsidRPr="00737596">
              <w:rPr>
                <w:noProof/>
                <w:webHidden/>
              </w:rPr>
              <w:fldChar w:fldCharType="end"/>
            </w:r>
          </w:hyperlink>
        </w:p>
        <w:p w14:paraId="3F9DDC9D" w14:textId="1F74031D" w:rsidR="000C3FB6" w:rsidRPr="008507AF" w:rsidRDefault="00FB0681"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4" w:history="1">
            <w:r w:rsidR="000C3FB6" w:rsidRPr="00737596">
              <w:rPr>
                <w:rStyle w:val="Hyperlink"/>
                <w:b/>
                <w:noProof/>
                <w:u w:val="none"/>
                <w:lang w:val="es-ES"/>
              </w:rPr>
              <w:t>4.</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empleo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_Toc453665494 \h </w:instrText>
            </w:r>
            <w:r w:rsidR="000C3FB6" w:rsidRPr="00737596">
              <w:rPr>
                <w:noProof/>
                <w:webHidden/>
              </w:rPr>
            </w:r>
            <w:r w:rsidR="000C3FB6" w:rsidRPr="00737596">
              <w:rPr>
                <w:noProof/>
                <w:webHidden/>
              </w:rPr>
              <w:fldChar w:fldCharType="separate"/>
            </w:r>
            <w:r w:rsidR="000C3FB6" w:rsidRPr="004C3BF6">
              <w:rPr>
                <w:noProof/>
                <w:webHidden/>
              </w:rPr>
              <w:t>24</w:t>
            </w:r>
            <w:r w:rsidR="000C3FB6" w:rsidRPr="00737596">
              <w:rPr>
                <w:noProof/>
                <w:webHidden/>
              </w:rPr>
              <w:fldChar w:fldCharType="end"/>
            </w:r>
          </w:hyperlink>
        </w:p>
        <w:p w14:paraId="262543BC" w14:textId="117D36A1" w:rsidR="000C3FB6" w:rsidRPr="008507AF" w:rsidRDefault="00FB0681"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5" w:history="1">
            <w:r w:rsidR="000C3FB6" w:rsidRPr="00737596">
              <w:rPr>
                <w:rStyle w:val="Hyperlink"/>
                <w:b/>
                <w:noProof/>
                <w:u w:val="none"/>
                <w:lang w:val="es-ES"/>
              </w:rPr>
              <w:t>5.</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Síntesis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_Toc453665495 \h </w:instrText>
            </w:r>
            <w:r w:rsidR="000C3FB6" w:rsidRPr="00737596">
              <w:rPr>
                <w:noProof/>
                <w:webHidden/>
              </w:rPr>
            </w:r>
            <w:r w:rsidR="000C3FB6" w:rsidRPr="00737596">
              <w:rPr>
                <w:noProof/>
                <w:webHidden/>
              </w:rPr>
              <w:fldChar w:fldCharType="separate"/>
            </w:r>
            <w:r w:rsidR="000C3FB6" w:rsidRPr="004C3BF6">
              <w:rPr>
                <w:noProof/>
                <w:webHidden/>
              </w:rPr>
              <w:t>27</w:t>
            </w:r>
            <w:r w:rsidR="000C3FB6" w:rsidRPr="00737596">
              <w:rPr>
                <w:noProof/>
                <w:webHidden/>
              </w:rPr>
              <w:fldChar w:fldCharType="end"/>
            </w:r>
          </w:hyperlink>
        </w:p>
        <w:p w14:paraId="7EA44ED2" w14:textId="1D232886" w:rsidR="000C3FB6" w:rsidRPr="008507AF" w:rsidRDefault="00FB0681"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6" w:history="1">
            <w:r w:rsidR="000C3FB6" w:rsidRPr="00737596">
              <w:rPr>
                <w:rStyle w:val="Hyperlink"/>
                <w:b/>
                <w:noProof/>
                <w:u w:val="none"/>
                <w:lang w:val="es-ES"/>
              </w:rPr>
              <w:t>Apéndice A: Matriz de insumo/producto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_Toc453665496 \h </w:instrText>
            </w:r>
            <w:r w:rsidR="000C3FB6" w:rsidRPr="00737596">
              <w:rPr>
                <w:noProof/>
                <w:webHidden/>
              </w:rPr>
            </w:r>
            <w:r w:rsidR="000C3FB6" w:rsidRPr="00737596">
              <w:rPr>
                <w:noProof/>
                <w:webHidden/>
              </w:rPr>
              <w:fldChar w:fldCharType="separate"/>
            </w:r>
            <w:r w:rsidR="000C3FB6" w:rsidRPr="004C3BF6">
              <w:rPr>
                <w:noProof/>
                <w:webHidden/>
              </w:rPr>
              <w:t>30</w:t>
            </w:r>
            <w:r w:rsidR="000C3FB6" w:rsidRPr="00737596">
              <w:rPr>
                <w:noProof/>
                <w:webHidden/>
              </w:rPr>
              <w:fldChar w:fldCharType="end"/>
            </w:r>
          </w:hyperlink>
        </w:p>
        <w:p w14:paraId="0070D218" w14:textId="5AE315E7" w:rsidR="000C3FB6" w:rsidRPr="008507AF" w:rsidRDefault="00FB0681"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7" w:history="1">
            <w:r w:rsidR="000C3FB6" w:rsidRPr="00737596">
              <w:rPr>
                <w:rStyle w:val="Hyperlink"/>
                <w:b/>
                <w:noProof/>
                <w:u w:val="none"/>
                <w:lang w:val="es-ES"/>
              </w:rPr>
              <w:t>Referencias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_Toc453665497 \h </w:instrText>
            </w:r>
            <w:r w:rsidR="000C3FB6" w:rsidRPr="00737596">
              <w:rPr>
                <w:noProof/>
                <w:webHidden/>
              </w:rPr>
            </w:r>
            <w:r w:rsidR="000C3FB6" w:rsidRPr="00737596">
              <w:rPr>
                <w:noProof/>
                <w:webHidden/>
              </w:rPr>
              <w:fldChar w:fldCharType="separate"/>
            </w:r>
            <w:r w:rsidR="000C3FB6" w:rsidRPr="004C3BF6">
              <w:rPr>
                <w:noProof/>
                <w:webHidden/>
              </w:rPr>
              <w:t>32</w:t>
            </w:r>
            <w:r w:rsidR="000C3FB6" w:rsidRPr="00737596">
              <w:rPr>
                <w:noProof/>
                <w:webHidden/>
              </w:rPr>
              <w:fldChar w:fldCharType="end"/>
            </w:r>
          </w:hyperlink>
        </w:p>
        <w:p w14:paraId="25A0D1CE" w14:textId="42A8C292" w:rsidR="00D603FA" w:rsidRPr="004C3BF6" w:rsidRDefault="000C3FB6" w:rsidP="00737596">
          <w:pPr>
            <w:spacing w:after="0" w:line="276" w:lineRule="auto"/>
            <w:jc w:val="both"/>
          </w:pPr>
          <w:r w:rsidRPr="004C3BF6">
            <w:fldChar w:fldCharType="end"/>
          </w:r>
        </w:p>
      </w:sdtContent>
    </w:sdt>
    <w:p w14:paraId="50AD995D" w14:textId="61443BC1" w:rsidR="007450D0" w:rsidRPr="000C3FB6" w:rsidRDefault="007450D0" w:rsidP="00737596">
      <w:pPr>
        <w:spacing w:after="0" w:line="276" w:lineRule="auto"/>
        <w:jc w:val="both"/>
        <w:rPr>
          <w:lang w:val="es-CL"/>
        </w:rPr>
      </w:pPr>
    </w:p>
    <w:p w14:paraId="11B54571" w14:textId="2B8A2C05" w:rsidR="00D603FA" w:rsidRPr="000C3FB6" w:rsidRDefault="00D603FA" w:rsidP="00737596">
      <w:pPr>
        <w:spacing w:after="0" w:line="276" w:lineRule="auto"/>
        <w:jc w:val="both"/>
        <w:rPr>
          <w:lang w:val="es-CL"/>
        </w:rPr>
      </w:pPr>
    </w:p>
    <w:p w14:paraId="6EC77DFA" w14:textId="2EEDDAB7" w:rsidR="00D603FA" w:rsidRPr="000C3FB6" w:rsidRDefault="00D603FA" w:rsidP="00737596">
      <w:pPr>
        <w:spacing w:after="0" w:line="276" w:lineRule="auto"/>
        <w:jc w:val="both"/>
        <w:rPr>
          <w:lang w:val="es-CL"/>
        </w:rPr>
      </w:pPr>
    </w:p>
    <w:p w14:paraId="75EC57F3" w14:textId="6EC7473A" w:rsidR="00D603FA" w:rsidRPr="000C3FB6" w:rsidRDefault="00D603FA" w:rsidP="00737596">
      <w:pPr>
        <w:spacing w:after="0" w:line="276" w:lineRule="auto"/>
        <w:jc w:val="both"/>
        <w:rPr>
          <w:lang w:val="es-CL"/>
        </w:rPr>
      </w:pPr>
    </w:p>
    <w:p w14:paraId="6E047946" w14:textId="590180C4" w:rsidR="00D603FA" w:rsidRPr="000C3FB6" w:rsidRDefault="00D603FA" w:rsidP="00737596">
      <w:pPr>
        <w:spacing w:after="0" w:line="276" w:lineRule="auto"/>
        <w:jc w:val="both"/>
        <w:rPr>
          <w:lang w:val="es-CL"/>
        </w:rPr>
      </w:pPr>
    </w:p>
    <w:p w14:paraId="29B5BDC4" w14:textId="3FBFCD33" w:rsidR="00D603FA" w:rsidRPr="000C3FB6" w:rsidRDefault="00D603FA" w:rsidP="00737596">
      <w:pPr>
        <w:spacing w:after="0" w:line="276" w:lineRule="auto"/>
        <w:jc w:val="both"/>
        <w:rPr>
          <w:lang w:val="es-CL"/>
        </w:rPr>
      </w:pPr>
    </w:p>
    <w:p w14:paraId="3C2FE48F" w14:textId="7CBEC272" w:rsidR="00D603FA" w:rsidRPr="000C3FB6" w:rsidRDefault="00D603FA" w:rsidP="00737596">
      <w:pPr>
        <w:spacing w:after="0" w:line="276" w:lineRule="auto"/>
        <w:jc w:val="both"/>
        <w:rPr>
          <w:lang w:val="es-CL"/>
        </w:rPr>
      </w:pPr>
    </w:p>
    <w:p w14:paraId="3D368D38" w14:textId="6FAF6932" w:rsidR="00D603FA" w:rsidRPr="000C3FB6" w:rsidRDefault="00D603FA" w:rsidP="00737596">
      <w:pPr>
        <w:spacing w:after="0" w:line="276" w:lineRule="auto"/>
        <w:jc w:val="both"/>
        <w:rPr>
          <w:lang w:val="es-CL"/>
        </w:rPr>
      </w:pPr>
    </w:p>
    <w:p w14:paraId="37638EE9" w14:textId="2851D4AF" w:rsidR="00D603FA" w:rsidRPr="000C3FB6" w:rsidRDefault="00D603FA" w:rsidP="00737596">
      <w:pPr>
        <w:spacing w:after="0" w:line="276" w:lineRule="auto"/>
        <w:jc w:val="both"/>
        <w:rPr>
          <w:lang w:val="es-CL"/>
        </w:rPr>
      </w:pPr>
    </w:p>
    <w:p w14:paraId="6658FB9D" w14:textId="03DE4E45" w:rsidR="00D603FA" w:rsidRPr="0082401F" w:rsidRDefault="00D603FA" w:rsidP="00737596">
      <w:pPr>
        <w:spacing w:after="0" w:line="276" w:lineRule="auto"/>
        <w:jc w:val="both"/>
        <w:rPr>
          <w:lang w:val="es-CL"/>
        </w:rPr>
      </w:pPr>
    </w:p>
    <w:p w14:paraId="026D5CF3" w14:textId="27B74951" w:rsidR="00D603FA" w:rsidRPr="007E76B7" w:rsidRDefault="00D603FA" w:rsidP="00737596">
      <w:pPr>
        <w:spacing w:after="0" w:line="276" w:lineRule="auto"/>
        <w:jc w:val="both"/>
        <w:rPr>
          <w:lang w:val="es-CL"/>
        </w:rPr>
      </w:pPr>
    </w:p>
    <w:p w14:paraId="3D8461D2" w14:textId="393FB68C" w:rsidR="00D603FA" w:rsidRPr="008B7BDB" w:rsidRDefault="00D603FA" w:rsidP="00737596">
      <w:pPr>
        <w:spacing w:after="0" w:line="276" w:lineRule="auto"/>
        <w:jc w:val="both"/>
        <w:rPr>
          <w:lang w:val="es-CL"/>
        </w:rPr>
      </w:pPr>
    </w:p>
    <w:p w14:paraId="5C4AFAB7" w14:textId="17E243B0" w:rsidR="00D603FA" w:rsidRPr="008B7BDB" w:rsidRDefault="00D603FA" w:rsidP="00737596">
      <w:pPr>
        <w:spacing w:after="0" w:line="276" w:lineRule="auto"/>
        <w:jc w:val="both"/>
        <w:rPr>
          <w:lang w:val="es-CL"/>
        </w:rPr>
      </w:pPr>
    </w:p>
    <w:p w14:paraId="5E4B78CC" w14:textId="62872F53" w:rsidR="00D603FA" w:rsidRPr="008B7BDB" w:rsidRDefault="00D603FA" w:rsidP="00737596">
      <w:pPr>
        <w:spacing w:after="0" w:line="276" w:lineRule="auto"/>
        <w:jc w:val="both"/>
        <w:rPr>
          <w:lang w:val="es-CL"/>
        </w:rPr>
      </w:pPr>
    </w:p>
    <w:p w14:paraId="772F80F4" w14:textId="6E9AE205" w:rsidR="00D603FA" w:rsidRPr="008B7BDB" w:rsidRDefault="00D603FA" w:rsidP="00737596">
      <w:pPr>
        <w:spacing w:after="0" w:line="276" w:lineRule="auto"/>
        <w:jc w:val="both"/>
        <w:rPr>
          <w:lang w:val="es-CL"/>
        </w:rPr>
      </w:pPr>
    </w:p>
    <w:p w14:paraId="46DDCDBB" w14:textId="21894E08" w:rsidR="00D603FA" w:rsidRPr="008B7BDB" w:rsidRDefault="00D603FA" w:rsidP="00737596">
      <w:pPr>
        <w:spacing w:after="0" w:line="276" w:lineRule="auto"/>
        <w:jc w:val="both"/>
        <w:rPr>
          <w:lang w:val="es-CL"/>
        </w:rPr>
      </w:pPr>
    </w:p>
    <w:p w14:paraId="2B833FD5" w14:textId="04BFE238" w:rsidR="00D603FA" w:rsidRPr="008B7BDB" w:rsidRDefault="00D603FA" w:rsidP="00737596">
      <w:pPr>
        <w:spacing w:after="0" w:line="276" w:lineRule="auto"/>
        <w:jc w:val="both"/>
        <w:rPr>
          <w:lang w:val="es-CL"/>
        </w:rPr>
      </w:pPr>
    </w:p>
    <w:p w14:paraId="505629E0" w14:textId="04950639" w:rsidR="00D603FA" w:rsidRPr="008B7BDB" w:rsidRDefault="00D603FA" w:rsidP="00737596">
      <w:pPr>
        <w:spacing w:after="0" w:line="276" w:lineRule="auto"/>
        <w:jc w:val="both"/>
        <w:rPr>
          <w:lang w:val="es-CL"/>
        </w:rPr>
      </w:pPr>
    </w:p>
    <w:p w14:paraId="3EAA1DB0" w14:textId="053E066F" w:rsidR="001B2B13" w:rsidRPr="008B7BDB" w:rsidRDefault="001B2B13" w:rsidP="00737596">
      <w:pPr>
        <w:spacing w:after="0" w:line="276" w:lineRule="auto"/>
        <w:jc w:val="both"/>
        <w:rPr>
          <w:lang w:val="es-CL"/>
        </w:rPr>
      </w:pPr>
    </w:p>
    <w:p w14:paraId="37898D04" w14:textId="5F99844A" w:rsidR="001B2B13" w:rsidRPr="008B7BDB" w:rsidRDefault="001B2B13" w:rsidP="00737596">
      <w:pPr>
        <w:spacing w:after="0" w:line="276" w:lineRule="auto"/>
        <w:jc w:val="both"/>
        <w:rPr>
          <w:lang w:val="es-CL"/>
        </w:rPr>
      </w:pPr>
    </w:p>
    <w:p w14:paraId="1F74F057" w14:textId="3C930DF0" w:rsidR="001B2B13" w:rsidRPr="008B7BDB" w:rsidRDefault="001B2B13" w:rsidP="00737596">
      <w:pPr>
        <w:spacing w:after="0" w:line="276" w:lineRule="auto"/>
        <w:jc w:val="both"/>
        <w:rPr>
          <w:lang w:val="es-CL"/>
        </w:rPr>
      </w:pPr>
    </w:p>
    <w:p w14:paraId="708A775E" w14:textId="185E07DB" w:rsidR="001B2B13" w:rsidRPr="008B7BDB" w:rsidRDefault="001B2B13" w:rsidP="00737596">
      <w:pPr>
        <w:spacing w:after="0" w:line="276" w:lineRule="auto"/>
        <w:jc w:val="both"/>
        <w:rPr>
          <w:lang w:val="es-CL"/>
        </w:rPr>
      </w:pPr>
    </w:p>
    <w:p w14:paraId="6A602B75" w14:textId="7EBE935A" w:rsidR="001B2B13" w:rsidRPr="008B7BDB" w:rsidRDefault="001B2B13" w:rsidP="00737596">
      <w:pPr>
        <w:spacing w:after="0" w:line="276" w:lineRule="auto"/>
        <w:jc w:val="both"/>
        <w:rPr>
          <w:lang w:val="es-CL"/>
        </w:rPr>
      </w:pPr>
    </w:p>
    <w:p w14:paraId="7027D25D" w14:textId="6D3D92FC" w:rsidR="001B2B13" w:rsidRPr="008B7BDB" w:rsidRDefault="001B2B13" w:rsidP="00737596">
      <w:pPr>
        <w:spacing w:after="0" w:line="276" w:lineRule="auto"/>
        <w:jc w:val="both"/>
        <w:rPr>
          <w:lang w:val="es-CL"/>
        </w:rPr>
      </w:pPr>
    </w:p>
    <w:p w14:paraId="6E3CAEE0" w14:textId="77777777" w:rsidR="001B2B13" w:rsidRPr="008B7BDB" w:rsidRDefault="001B2B13" w:rsidP="00737596">
      <w:pPr>
        <w:spacing w:after="0" w:line="276" w:lineRule="auto"/>
        <w:jc w:val="both"/>
        <w:rPr>
          <w:lang w:val="es-CL"/>
        </w:rPr>
      </w:pPr>
    </w:p>
    <w:p w14:paraId="093CA1CC" w14:textId="72D05096" w:rsidR="00D603FA" w:rsidRPr="008B7BDB" w:rsidRDefault="00D603FA" w:rsidP="00737596">
      <w:pPr>
        <w:spacing w:after="0" w:line="276" w:lineRule="auto"/>
        <w:jc w:val="both"/>
        <w:rPr>
          <w:lang w:val="es-ES"/>
        </w:rPr>
      </w:pPr>
    </w:p>
    <w:p w14:paraId="31193095" w14:textId="77777777" w:rsidR="0062603A" w:rsidRPr="002B1E48" w:rsidRDefault="0062603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0" w:name="_Toc447012315"/>
      <w:bookmarkStart w:id="1" w:name="_Toc453665488"/>
      <w:r w:rsidRPr="002B1E48">
        <w:rPr>
          <w:rFonts w:ascii="Times New Roman" w:hAnsi="Times New Roman" w:cs="Times New Roman"/>
          <w:b/>
          <w:color w:val="auto"/>
          <w:sz w:val="28"/>
          <w:szCs w:val="28"/>
          <w:lang w:val="es-ES"/>
        </w:rPr>
        <w:lastRenderedPageBreak/>
        <w:t>Visión global y macroeconómica</w:t>
      </w:r>
      <w:bookmarkEnd w:id="0"/>
      <w:bookmarkEnd w:id="1"/>
    </w:p>
    <w:p w14:paraId="2E698624" w14:textId="77777777" w:rsidR="0062603A" w:rsidRPr="000C3FB6" w:rsidRDefault="0062603A" w:rsidP="00737596">
      <w:pPr>
        <w:spacing w:after="0" w:line="276" w:lineRule="auto"/>
        <w:jc w:val="both"/>
        <w:rPr>
          <w:lang w:val="es-ES"/>
        </w:rPr>
      </w:pPr>
    </w:p>
    <w:p w14:paraId="214BEDE5" w14:textId="7968CBAF" w:rsidR="0062603A" w:rsidRPr="007E76B7" w:rsidRDefault="0062603A" w:rsidP="000C3FB6">
      <w:pPr>
        <w:spacing w:after="0" w:line="276" w:lineRule="auto"/>
        <w:jc w:val="both"/>
        <w:rPr>
          <w:lang w:val="es-ES"/>
        </w:rPr>
      </w:pPr>
      <w:commentRangeStart w:id="2"/>
      <w:r w:rsidRPr="000C3FB6">
        <w:rPr>
          <w:lang w:val="es-ES"/>
        </w:rPr>
        <w:t>El PIB del sector Construcción registr</w:t>
      </w:r>
      <w:r w:rsidR="00390983" w:rsidRPr="000C3FB6">
        <w:rPr>
          <w:lang w:val="es-ES"/>
        </w:rPr>
        <w:t>ó</w:t>
      </w:r>
      <w:r w:rsidRPr="000C3FB6">
        <w:rPr>
          <w:lang w:val="es-ES"/>
        </w:rPr>
        <w:t xml:space="preserve"> una tendencia al alza entre los años 2008 y </w:t>
      </w:r>
      <w:del w:id="3" w:author="Observatorio 02" w:date="2017-03-10T17:54:00Z">
        <w:r w:rsidRPr="000C3FB6" w:rsidDel="0051498D">
          <w:rPr>
            <w:lang w:val="es-ES"/>
          </w:rPr>
          <w:delText xml:space="preserve">2015 </w:delText>
        </w:r>
      </w:del>
      <w:ins w:id="4" w:author="Observatorio 02" w:date="2017-03-10T17:54:00Z">
        <w:r w:rsidR="0051498D" w:rsidRPr="000C3FB6">
          <w:rPr>
            <w:lang w:val="es-ES"/>
          </w:rPr>
          <w:t>201</w:t>
        </w:r>
        <w:r w:rsidR="0051498D">
          <w:rPr>
            <w:lang w:val="es-ES"/>
          </w:rPr>
          <w:t>6</w:t>
        </w:r>
        <w:r w:rsidR="0051498D" w:rsidRPr="000C3FB6">
          <w:rPr>
            <w:lang w:val="es-ES"/>
          </w:rPr>
          <w:t xml:space="preserve"> </w:t>
        </w:r>
      </w:ins>
      <w:r w:rsidRPr="000C3FB6">
        <w:rPr>
          <w:lang w:val="es-ES"/>
        </w:rPr>
        <w:t xml:space="preserve">(línea azul del Gráfico 1), </w:t>
      </w:r>
      <w:r w:rsidR="000A45E6" w:rsidRPr="000C3FB6">
        <w:rPr>
          <w:lang w:val="es-ES"/>
        </w:rPr>
        <w:t>i</w:t>
      </w:r>
      <w:r w:rsidR="00681C36" w:rsidRPr="000C3FB6">
        <w:rPr>
          <w:lang w:val="es-ES"/>
        </w:rPr>
        <w:t>nterrumpida</w:t>
      </w:r>
      <w:r w:rsidR="000A45E6" w:rsidRPr="000C3FB6">
        <w:rPr>
          <w:lang w:val="es-ES"/>
        </w:rPr>
        <w:t xml:space="preserve"> por </w:t>
      </w:r>
      <w:r w:rsidRPr="000C3FB6">
        <w:rPr>
          <w:lang w:val="es-ES"/>
        </w:rPr>
        <w:t>un período de inflexión a la baja entre el tercer trimestre del año 2008 y finales del año 2010. Como se aprecia en el Gráfico 1, se pasó de un PIB sectorial de $</w:t>
      </w:r>
      <w:r w:rsidRPr="000C3FB6">
        <w:rPr>
          <w:color w:val="000000"/>
          <w:lang w:val="es-ES"/>
        </w:rPr>
        <w:t>1.753.158</w:t>
      </w:r>
      <w:r w:rsidRPr="000C3FB6">
        <w:rPr>
          <w:rFonts w:eastAsia="Times New Roman"/>
          <w:color w:val="000000"/>
          <w:bdr w:val="none" w:sz="0" w:space="0" w:color="auto"/>
          <w:lang w:val="es-ES" w:eastAsia="es-CL"/>
        </w:rPr>
        <w:t xml:space="preserve"> millones </w:t>
      </w:r>
      <w:r w:rsidRPr="000C3FB6">
        <w:rPr>
          <w:lang w:val="es-ES"/>
        </w:rPr>
        <w:t xml:space="preserve">en el año 2008 a un PIB sectorial de </w:t>
      </w:r>
      <w:r w:rsidRPr="000C3FB6">
        <w:rPr>
          <w:rFonts w:eastAsia="Times New Roman"/>
          <w:color w:val="000000"/>
          <w:bdr w:val="none" w:sz="0" w:space="0" w:color="auto"/>
          <w:lang w:val="es-ES" w:eastAsia="es-CL"/>
        </w:rPr>
        <w:t xml:space="preserve">$1.595.313 </w:t>
      </w:r>
      <w:r w:rsidRPr="000C3FB6">
        <w:rPr>
          <w:lang w:val="es-ES"/>
        </w:rPr>
        <w:t xml:space="preserve">millones en 2009, siendo este </w:t>
      </w:r>
      <w:r w:rsidR="000A45E6" w:rsidRPr="0082401F">
        <w:rPr>
          <w:lang w:val="es-ES"/>
        </w:rPr>
        <w:t xml:space="preserve">el año en que el PIB experimentó la </w:t>
      </w:r>
      <w:r w:rsidRPr="00D76E60">
        <w:rPr>
          <w:lang w:val="es-ES"/>
        </w:rPr>
        <w:t xml:space="preserve">mayor reducción (-9%). </w:t>
      </w:r>
      <w:commentRangeEnd w:id="2"/>
      <w:r w:rsidR="00B155D4">
        <w:rPr>
          <w:rStyle w:val="CommentReference"/>
          <w:rFonts w:asciiTheme="minorHAnsi" w:eastAsiaTheme="minorHAnsi" w:hAnsiTheme="minorHAnsi" w:cstheme="minorBidi"/>
          <w:bdr w:val="none" w:sz="0" w:space="0" w:color="auto"/>
          <w:lang w:val="es-CL"/>
        </w:rPr>
        <w:commentReference w:id="2"/>
      </w:r>
    </w:p>
    <w:p w14:paraId="40C96CC7" w14:textId="77777777" w:rsidR="00BA6B1C" w:rsidRPr="008B7BDB" w:rsidRDefault="00BA6B1C" w:rsidP="000C3FB6">
      <w:pPr>
        <w:spacing w:after="0" w:line="276" w:lineRule="auto"/>
        <w:jc w:val="both"/>
        <w:rPr>
          <w:lang w:val="es-ES"/>
        </w:rPr>
      </w:pPr>
    </w:p>
    <w:p w14:paraId="2AAB39A7" w14:textId="4B4682F9" w:rsidR="00B167B3" w:rsidRPr="00BA4BBB" w:rsidRDefault="00B167B3" w:rsidP="00737596">
      <w:pPr>
        <w:spacing w:after="0" w:line="276" w:lineRule="auto"/>
        <w:jc w:val="both"/>
        <w:rPr>
          <w:rFonts w:eastAsia="Times New Roman"/>
          <w:b/>
          <w:bCs/>
          <w:color w:val="1F3864" w:themeColor="accent5" w:themeShade="80"/>
          <w:bdr w:val="none" w:sz="0" w:space="0" w:color="auto"/>
          <w:lang w:val="es-CL" w:eastAsia="es-CL"/>
          <w:rPrChange w:id="5" w:author="Observatorio 02" w:date="2017-03-10T17:31:00Z">
            <w:rPr>
              <w:rFonts w:eastAsia="Times New Roman"/>
              <w:b/>
              <w:bCs/>
              <w:color w:val="203864"/>
              <w:bdr w:val="none" w:sz="0" w:space="0" w:color="auto"/>
              <w:lang w:val="es-CL" w:eastAsia="es-CL"/>
            </w:rPr>
          </w:rPrChange>
        </w:rPr>
      </w:pPr>
      <w:commentRangeStart w:id="6"/>
      <w:r w:rsidRPr="00BA4BBB">
        <w:rPr>
          <w:rFonts w:eastAsia="Times New Roman"/>
          <w:b/>
          <w:bCs/>
          <w:color w:val="1F3864" w:themeColor="accent5" w:themeShade="80"/>
          <w:bdr w:val="none" w:sz="0" w:space="0" w:color="auto"/>
          <w:lang w:val="es-CL" w:eastAsia="es-CL"/>
          <w:rPrChange w:id="7" w:author="Observatorio 02" w:date="2017-03-10T17:31:00Z">
            <w:rPr>
              <w:rFonts w:eastAsia="Times New Roman"/>
              <w:b/>
              <w:bCs/>
              <w:color w:val="203864"/>
              <w:bdr w:val="none" w:sz="0" w:space="0" w:color="auto"/>
              <w:lang w:val="es-CL" w:eastAsia="es-CL"/>
            </w:rPr>
          </w:rPrChange>
        </w:rPr>
        <w:t>Gráfico 1. Evolución PIB</w:t>
      </w:r>
      <w:r w:rsidR="00417A63" w:rsidRPr="00BA4BBB">
        <w:rPr>
          <w:rFonts w:eastAsia="Times New Roman"/>
          <w:b/>
          <w:bCs/>
          <w:color w:val="1F3864" w:themeColor="accent5" w:themeShade="80"/>
          <w:bdr w:val="none" w:sz="0" w:space="0" w:color="auto"/>
          <w:lang w:val="es-CL" w:eastAsia="es-CL"/>
          <w:rPrChange w:id="8" w:author="Observatorio 02" w:date="2017-03-10T17:31:00Z">
            <w:rPr>
              <w:rFonts w:eastAsia="Times New Roman"/>
              <w:b/>
              <w:bCs/>
              <w:color w:val="203864"/>
              <w:bdr w:val="none" w:sz="0" w:space="0" w:color="auto"/>
              <w:lang w:val="es-CL" w:eastAsia="es-CL"/>
            </w:rPr>
          </w:rPrChange>
        </w:rPr>
        <w:t xml:space="preserve"> sector</w:t>
      </w:r>
      <w:r w:rsidRPr="00BA4BBB">
        <w:rPr>
          <w:rFonts w:eastAsia="Times New Roman"/>
          <w:b/>
          <w:bCs/>
          <w:color w:val="1F3864" w:themeColor="accent5" w:themeShade="80"/>
          <w:bdr w:val="none" w:sz="0" w:space="0" w:color="auto"/>
          <w:lang w:val="es-CL" w:eastAsia="es-CL"/>
          <w:rPrChange w:id="9" w:author="Observatorio 02" w:date="2017-03-10T17:31:00Z">
            <w:rPr>
              <w:rFonts w:eastAsia="Times New Roman"/>
              <w:b/>
              <w:bCs/>
              <w:color w:val="203864"/>
              <w:bdr w:val="none" w:sz="0" w:space="0" w:color="auto"/>
              <w:lang w:val="es-CL" w:eastAsia="es-CL"/>
            </w:rPr>
          </w:rPrChange>
        </w:rPr>
        <w:t xml:space="preserve"> Construcción (desestacionalizado), trimestres 2008-</w:t>
      </w:r>
      <w:del w:id="10" w:author="Observatorio 02" w:date="2017-03-10T17:54:00Z">
        <w:r w:rsidRPr="00BA4BBB" w:rsidDel="00094632">
          <w:rPr>
            <w:rFonts w:eastAsia="Times New Roman"/>
            <w:b/>
            <w:bCs/>
            <w:color w:val="1F3864" w:themeColor="accent5" w:themeShade="80"/>
            <w:bdr w:val="none" w:sz="0" w:space="0" w:color="auto"/>
            <w:lang w:val="es-CL" w:eastAsia="es-CL"/>
            <w:rPrChange w:id="11" w:author="Observatorio 02" w:date="2017-03-10T17:31:00Z">
              <w:rPr>
                <w:rFonts w:eastAsia="Times New Roman"/>
                <w:b/>
                <w:bCs/>
                <w:color w:val="203864"/>
                <w:bdr w:val="none" w:sz="0" w:space="0" w:color="auto"/>
                <w:lang w:val="es-CL" w:eastAsia="es-CL"/>
              </w:rPr>
            </w:rPrChange>
          </w:rPr>
          <w:delText>2015</w:delText>
        </w:r>
      </w:del>
      <w:ins w:id="12" w:author="Observatorio 02" w:date="2017-03-10T17:54:00Z">
        <w:r w:rsidR="00094632" w:rsidRPr="00BA4BBB">
          <w:rPr>
            <w:rFonts w:eastAsia="Times New Roman"/>
            <w:b/>
            <w:bCs/>
            <w:color w:val="1F3864" w:themeColor="accent5" w:themeShade="80"/>
            <w:bdr w:val="none" w:sz="0" w:space="0" w:color="auto"/>
            <w:lang w:val="es-CL" w:eastAsia="es-CL"/>
            <w:rPrChange w:id="13" w:author="Observatorio 02" w:date="2017-03-10T17:31:00Z">
              <w:rPr>
                <w:rFonts w:eastAsia="Times New Roman"/>
                <w:b/>
                <w:bCs/>
                <w:color w:val="203864"/>
                <w:bdr w:val="none" w:sz="0" w:space="0" w:color="auto"/>
                <w:lang w:val="es-CL" w:eastAsia="es-CL"/>
              </w:rPr>
            </w:rPrChange>
          </w:rPr>
          <w:t>201</w:t>
        </w:r>
        <w:r w:rsidR="00094632">
          <w:rPr>
            <w:rFonts w:eastAsia="Times New Roman"/>
            <w:b/>
            <w:bCs/>
            <w:color w:val="1F3864" w:themeColor="accent5" w:themeShade="80"/>
            <w:bdr w:val="none" w:sz="0" w:space="0" w:color="auto"/>
            <w:lang w:val="es-CL" w:eastAsia="es-CL"/>
          </w:rPr>
          <w:t>6</w:t>
        </w:r>
      </w:ins>
      <w:r w:rsidRPr="00BA4BBB">
        <w:rPr>
          <w:rFonts w:eastAsia="Times New Roman"/>
          <w:b/>
          <w:bCs/>
          <w:color w:val="1F3864" w:themeColor="accent5" w:themeShade="80"/>
          <w:bdr w:val="none" w:sz="0" w:space="0" w:color="auto"/>
          <w:lang w:val="es-CL" w:eastAsia="es-CL"/>
          <w:rPrChange w:id="14" w:author="Observatorio 02" w:date="2017-03-10T17:31:00Z">
            <w:rPr>
              <w:rFonts w:eastAsia="Times New Roman"/>
              <w:b/>
              <w:bCs/>
              <w:color w:val="203864"/>
              <w:bdr w:val="none" w:sz="0" w:space="0" w:color="auto"/>
              <w:lang w:val="es-CL" w:eastAsia="es-CL"/>
            </w:rPr>
          </w:rPrChange>
        </w:rPr>
        <w:t>.</w:t>
      </w:r>
      <w:commentRangeEnd w:id="6"/>
      <w:r w:rsidR="00A95B78" w:rsidRPr="00BA4BBB">
        <w:rPr>
          <w:rStyle w:val="CommentReference"/>
          <w:rFonts w:asciiTheme="minorHAnsi" w:eastAsiaTheme="minorHAnsi" w:hAnsiTheme="minorHAnsi" w:cstheme="minorBidi"/>
          <w:color w:val="1F3864" w:themeColor="accent5" w:themeShade="80"/>
          <w:bdr w:val="none" w:sz="0" w:space="0" w:color="auto"/>
          <w:lang w:val="es-CL"/>
          <w:rPrChange w:id="15" w:author="Observatorio 02" w:date="2017-03-10T17:31:00Z">
            <w:rPr>
              <w:rStyle w:val="CommentReference"/>
              <w:rFonts w:asciiTheme="minorHAnsi" w:eastAsiaTheme="minorHAnsi" w:hAnsiTheme="minorHAnsi" w:cstheme="minorBidi"/>
              <w:bdr w:val="none" w:sz="0" w:space="0" w:color="auto"/>
              <w:lang w:val="es-CL"/>
            </w:rPr>
          </w:rPrChange>
        </w:rPr>
        <w:commentReference w:id="6"/>
      </w:r>
    </w:p>
    <w:p w14:paraId="71B1AE53" w14:textId="2CE3EC63" w:rsidR="00EF0638" w:rsidRPr="000C3FB6" w:rsidRDefault="00B167B3" w:rsidP="00737596">
      <w:pPr>
        <w:spacing w:after="0" w:line="276" w:lineRule="auto"/>
        <w:jc w:val="both"/>
        <w:rPr>
          <w:lang w:val="es-CL"/>
        </w:rPr>
      </w:pPr>
      <w:del w:id="16" w:author="Observatorio 02" w:date="2017-03-10T17:14:00Z">
        <w:r w:rsidRPr="000C3FB6" w:rsidDel="000E4162">
          <w:rPr>
            <w:noProof/>
            <w:lang w:val="es-CL" w:eastAsia="es-CL"/>
          </w:rPr>
          <w:drawing>
            <wp:inline distT="0" distB="0" distL="0" distR="0" wp14:anchorId="5EF9FE4F" wp14:editId="32C76205">
              <wp:extent cx="54864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ins w:id="17" w:author="Observatorio 02" w:date="2017-03-10T17:15:00Z">
        <w:r w:rsidR="000E4162">
          <w:rPr>
            <w:noProof/>
            <w:lang w:val="es-CL" w:eastAsia="es-CL"/>
          </w:rPr>
          <w:drawing>
            <wp:inline distT="0" distB="0" distL="0" distR="0" wp14:anchorId="3EF05C72" wp14:editId="37A6D82E">
              <wp:extent cx="5495925" cy="2667000"/>
              <wp:effectExtent l="0" t="0" r="0" b="0"/>
              <wp:docPr id="3" name="Chart 3">
                <a:extLst xmlns:a="http://schemas.openxmlformats.org/drawingml/2006/main">
                  <a:ext uri="{FF2B5EF4-FFF2-40B4-BE49-F238E27FC236}">
                    <a16:creationId xmlns:a16="http://schemas.microsoft.com/office/drawing/2014/main" id="{AAE97608-B8E0-478D-822E-89947F42E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666E3A4A" w14:textId="4E1E3AB3" w:rsidR="00B167B3" w:rsidRPr="00BA4BBB"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18" w:author="Observatorio 02" w:date="2017-03-10T17:31:00Z">
            <w:rPr>
              <w:rFonts w:eastAsia="Times New Roman"/>
              <w:color w:val="203864"/>
              <w:sz w:val="20"/>
              <w:szCs w:val="20"/>
              <w:bdr w:val="none" w:sz="0" w:space="0" w:color="auto"/>
              <w:lang w:val="es-CL" w:eastAsia="es-CL"/>
            </w:rPr>
          </w:rPrChange>
        </w:rPr>
      </w:pPr>
      <w:r w:rsidRPr="00BA4BBB">
        <w:rPr>
          <w:rFonts w:eastAsia="Times New Roman"/>
          <w:color w:val="1F3864" w:themeColor="accent5" w:themeShade="80"/>
          <w:sz w:val="20"/>
          <w:szCs w:val="20"/>
          <w:bdr w:val="none" w:sz="0" w:space="0" w:color="auto"/>
          <w:lang w:val="es-CL" w:eastAsia="es-CL"/>
          <w:rPrChange w:id="19" w:author="Observatorio 02" w:date="2017-03-10T17:31:00Z">
            <w:rPr>
              <w:rFonts w:eastAsia="Times New Roman"/>
              <w:color w:val="203864"/>
              <w:sz w:val="20"/>
              <w:szCs w:val="20"/>
              <w:bdr w:val="none" w:sz="0" w:space="0" w:color="auto"/>
              <w:lang w:val="es-CL" w:eastAsia="es-CL"/>
            </w:rPr>
          </w:rPrChange>
        </w:rPr>
        <w:t>Fuente: Elaboración propia en base a Banco Central, 2008-201</w:t>
      </w:r>
      <w:ins w:id="20" w:author="Observatorio 02" w:date="2017-03-10T17:15:00Z">
        <w:r w:rsidR="000E4162" w:rsidRPr="00BA4BBB">
          <w:rPr>
            <w:rFonts w:eastAsia="Times New Roman"/>
            <w:color w:val="1F3864" w:themeColor="accent5" w:themeShade="80"/>
            <w:sz w:val="20"/>
            <w:szCs w:val="20"/>
            <w:bdr w:val="none" w:sz="0" w:space="0" w:color="auto"/>
            <w:lang w:val="es-CL" w:eastAsia="es-CL"/>
            <w:rPrChange w:id="21" w:author="Observatorio 02" w:date="2017-03-10T17:31:00Z">
              <w:rPr>
                <w:rFonts w:eastAsia="Times New Roman"/>
                <w:color w:val="203864"/>
                <w:sz w:val="20"/>
                <w:szCs w:val="20"/>
                <w:bdr w:val="none" w:sz="0" w:space="0" w:color="auto"/>
                <w:lang w:val="es-CL" w:eastAsia="es-CL"/>
              </w:rPr>
            </w:rPrChange>
          </w:rPr>
          <w:t>6</w:t>
        </w:r>
      </w:ins>
      <w:del w:id="22" w:author="Observatorio 02" w:date="2017-03-10T17:15:00Z">
        <w:r w:rsidRPr="00BA4BBB" w:rsidDel="000E4162">
          <w:rPr>
            <w:rFonts w:eastAsia="Times New Roman"/>
            <w:color w:val="1F3864" w:themeColor="accent5" w:themeShade="80"/>
            <w:sz w:val="20"/>
            <w:szCs w:val="20"/>
            <w:bdr w:val="none" w:sz="0" w:space="0" w:color="auto"/>
            <w:lang w:val="es-CL" w:eastAsia="es-CL"/>
            <w:rPrChange w:id="23" w:author="Observatorio 02" w:date="2017-03-10T17:31:00Z">
              <w:rPr>
                <w:rFonts w:eastAsia="Times New Roman"/>
                <w:color w:val="203864"/>
                <w:sz w:val="20"/>
                <w:szCs w:val="20"/>
                <w:bdr w:val="none" w:sz="0" w:space="0" w:color="auto"/>
                <w:lang w:val="es-CL" w:eastAsia="es-CL"/>
              </w:rPr>
            </w:rPrChange>
          </w:rPr>
          <w:delText>5</w:delText>
        </w:r>
      </w:del>
      <w:r w:rsidRPr="00BA4BBB">
        <w:rPr>
          <w:rFonts w:eastAsia="Times New Roman"/>
          <w:color w:val="1F3864" w:themeColor="accent5" w:themeShade="80"/>
          <w:sz w:val="20"/>
          <w:szCs w:val="20"/>
          <w:bdr w:val="none" w:sz="0" w:space="0" w:color="auto"/>
          <w:lang w:val="es-CL" w:eastAsia="es-CL"/>
          <w:rPrChange w:id="24" w:author="Observatorio 02" w:date="2017-03-10T17:31:00Z">
            <w:rPr>
              <w:rFonts w:eastAsia="Times New Roman"/>
              <w:color w:val="203864"/>
              <w:sz w:val="20"/>
              <w:szCs w:val="20"/>
              <w:bdr w:val="none" w:sz="0" w:space="0" w:color="auto"/>
              <w:lang w:val="es-CL" w:eastAsia="es-CL"/>
            </w:rPr>
          </w:rPrChange>
        </w:rPr>
        <w:t>.</w:t>
      </w:r>
    </w:p>
    <w:p w14:paraId="53C3C6FA" w14:textId="77777777" w:rsidR="00B167B3" w:rsidRPr="00BA4BBB"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25" w:author="Observatorio 02" w:date="2017-03-10T17:31:00Z">
            <w:rPr>
              <w:rFonts w:eastAsia="Times New Roman"/>
              <w:color w:val="203864"/>
              <w:sz w:val="20"/>
              <w:szCs w:val="20"/>
              <w:bdr w:val="none" w:sz="0" w:space="0" w:color="auto"/>
              <w:lang w:val="es-CL" w:eastAsia="es-CL"/>
            </w:rPr>
          </w:rPrChange>
        </w:rPr>
      </w:pPr>
      <w:r w:rsidRPr="00BA4BBB">
        <w:rPr>
          <w:rFonts w:eastAsia="Times New Roman"/>
          <w:color w:val="1F3864" w:themeColor="accent5" w:themeShade="80"/>
          <w:sz w:val="20"/>
          <w:szCs w:val="20"/>
          <w:bdr w:val="none" w:sz="0" w:space="0" w:color="auto"/>
          <w:lang w:val="es-CL" w:eastAsia="es-CL"/>
          <w:rPrChange w:id="26" w:author="Observatorio 02" w:date="2017-03-10T17:31:00Z">
            <w:rPr>
              <w:rFonts w:eastAsia="Times New Roman"/>
              <w:color w:val="203864"/>
              <w:sz w:val="20"/>
              <w:szCs w:val="20"/>
              <w:bdr w:val="none" w:sz="0" w:space="0" w:color="auto"/>
              <w:lang w:val="es-CL" w:eastAsia="es-CL"/>
            </w:rPr>
          </w:rPrChange>
        </w:rPr>
        <w:t>Nota 1: Año de referencia 2008. PIB encadenado 2008.</w:t>
      </w:r>
    </w:p>
    <w:p w14:paraId="47588D06" w14:textId="77777777" w:rsidR="00B167B3" w:rsidRPr="000C3FB6" w:rsidRDefault="00B167B3" w:rsidP="00737596">
      <w:pPr>
        <w:spacing w:after="0" w:line="276" w:lineRule="auto"/>
        <w:jc w:val="both"/>
        <w:rPr>
          <w:lang w:val="es-CL"/>
        </w:rPr>
      </w:pPr>
    </w:p>
    <w:p w14:paraId="2D5302B4" w14:textId="7FB0005C" w:rsidR="008A4F5C" w:rsidRPr="00E6660F" w:rsidRDefault="0062603A" w:rsidP="000C3FB6">
      <w:pPr>
        <w:pStyle w:val="CitaviBibliographyEntry"/>
        <w:spacing w:after="0" w:line="276" w:lineRule="auto"/>
        <w:jc w:val="both"/>
        <w:rPr>
          <w:rFonts w:ascii="Times New Roman" w:hAnsi="Times New Roman" w:cs="Times New Roman"/>
          <w:sz w:val="24"/>
          <w:szCs w:val="24"/>
        </w:rPr>
      </w:pPr>
      <w:commentRangeStart w:id="27"/>
      <w:r w:rsidRPr="000C3FB6">
        <w:rPr>
          <w:rFonts w:ascii="Times New Roman" w:hAnsi="Times New Roman" w:cs="Times New Roman"/>
          <w:sz w:val="24"/>
          <w:szCs w:val="24"/>
          <w:lang w:val="es-ES"/>
        </w:rPr>
        <w:t xml:space="preserve">Al analizar la tasa de crecimiento del sector Construcción, se </w:t>
      </w:r>
      <w:r w:rsidR="007553F0" w:rsidRPr="000C3FB6">
        <w:rPr>
          <w:rFonts w:ascii="Times New Roman" w:hAnsi="Times New Roman" w:cs="Times New Roman"/>
          <w:sz w:val="24"/>
          <w:szCs w:val="24"/>
          <w:lang w:val="es-ES"/>
        </w:rPr>
        <w:t xml:space="preserve">detectan </w:t>
      </w:r>
      <w:r w:rsidR="00262E0B" w:rsidRPr="000C3FB6">
        <w:rPr>
          <w:rFonts w:ascii="Times New Roman" w:hAnsi="Times New Roman" w:cs="Times New Roman"/>
          <w:sz w:val="24"/>
          <w:szCs w:val="24"/>
          <w:lang w:val="es-ES"/>
        </w:rPr>
        <w:t xml:space="preserve">varios </w:t>
      </w:r>
      <w:r w:rsidRPr="000C3FB6">
        <w:rPr>
          <w:rFonts w:ascii="Times New Roman" w:hAnsi="Times New Roman" w:cs="Times New Roman"/>
          <w:sz w:val="24"/>
          <w:szCs w:val="24"/>
          <w:lang w:val="es-ES"/>
        </w:rPr>
        <w:t>per</w:t>
      </w:r>
      <w:r w:rsidR="00262E0B" w:rsidRPr="000C3FB6">
        <w:rPr>
          <w:rFonts w:ascii="Times New Roman" w:hAnsi="Times New Roman" w:cs="Times New Roman"/>
          <w:sz w:val="24"/>
          <w:szCs w:val="24"/>
          <w:lang w:val="es-ES"/>
        </w:rPr>
        <w:t>í</w:t>
      </w:r>
      <w:r w:rsidRPr="000C3FB6">
        <w:rPr>
          <w:rFonts w:ascii="Times New Roman" w:hAnsi="Times New Roman" w:cs="Times New Roman"/>
          <w:sz w:val="24"/>
          <w:szCs w:val="24"/>
          <w:lang w:val="es-ES"/>
        </w:rPr>
        <w:t xml:space="preserve">odos de caída (ver Gráfico 2). </w:t>
      </w:r>
      <w:r w:rsidR="00701A66" w:rsidRPr="000C3FB6">
        <w:rPr>
          <w:rFonts w:ascii="Times New Roman" w:hAnsi="Times New Roman" w:cs="Times New Roman"/>
          <w:sz w:val="24"/>
          <w:szCs w:val="24"/>
          <w:lang w:val="es-ES"/>
        </w:rPr>
        <w:t>E</w:t>
      </w:r>
      <w:r w:rsidRPr="000C3FB6">
        <w:rPr>
          <w:rFonts w:ascii="Times New Roman" w:hAnsi="Times New Roman" w:cs="Times New Roman"/>
          <w:sz w:val="24"/>
          <w:szCs w:val="24"/>
          <w:lang w:val="es-ES"/>
        </w:rPr>
        <w:t xml:space="preserve">l </w:t>
      </w:r>
      <w:r w:rsidR="00262E0B" w:rsidRPr="000C3FB6">
        <w:rPr>
          <w:rFonts w:ascii="Times New Roman" w:hAnsi="Times New Roman" w:cs="Times New Roman"/>
          <w:sz w:val="24"/>
          <w:szCs w:val="24"/>
          <w:lang w:val="es-ES"/>
        </w:rPr>
        <w:t>más pronunciado</w:t>
      </w:r>
      <w:r w:rsidRPr="000C3FB6">
        <w:rPr>
          <w:rFonts w:ascii="Times New Roman" w:hAnsi="Times New Roman" w:cs="Times New Roman"/>
          <w:sz w:val="24"/>
          <w:szCs w:val="24"/>
          <w:lang w:val="es-ES"/>
        </w:rPr>
        <w:t xml:space="preserve"> fue </w:t>
      </w:r>
      <w:r w:rsidR="00262E0B" w:rsidRPr="002B1E48">
        <w:rPr>
          <w:rFonts w:ascii="Times New Roman" w:hAnsi="Times New Roman" w:cs="Times New Roman"/>
          <w:sz w:val="24"/>
          <w:szCs w:val="24"/>
          <w:lang w:val="es-ES"/>
        </w:rPr>
        <w:t xml:space="preserve">el que experimentó </w:t>
      </w:r>
      <w:r w:rsidRPr="002B1E48">
        <w:rPr>
          <w:rFonts w:ascii="Times New Roman" w:hAnsi="Times New Roman" w:cs="Times New Roman"/>
          <w:sz w:val="24"/>
          <w:szCs w:val="24"/>
          <w:lang w:val="es-ES"/>
        </w:rPr>
        <w:t xml:space="preserve">a mediados del 2009, </w:t>
      </w:r>
      <w:r w:rsidR="00262E0B" w:rsidRPr="002B1E48">
        <w:rPr>
          <w:rFonts w:ascii="Times New Roman" w:hAnsi="Times New Roman" w:cs="Times New Roman"/>
          <w:sz w:val="24"/>
          <w:szCs w:val="24"/>
          <w:lang w:val="es-ES"/>
        </w:rPr>
        <w:t xml:space="preserve">lapso durante </w:t>
      </w:r>
      <w:r w:rsidRPr="002B1E48">
        <w:rPr>
          <w:rFonts w:ascii="Times New Roman" w:hAnsi="Times New Roman" w:cs="Times New Roman"/>
          <w:sz w:val="24"/>
          <w:szCs w:val="24"/>
          <w:lang w:val="es-ES"/>
        </w:rPr>
        <w:t xml:space="preserve">el cual el PIB llegó a sufrir un </w:t>
      </w:r>
      <w:r w:rsidR="00262E0B" w:rsidRPr="0082401F">
        <w:rPr>
          <w:rFonts w:ascii="Times New Roman" w:hAnsi="Times New Roman" w:cs="Times New Roman"/>
          <w:sz w:val="24"/>
          <w:szCs w:val="24"/>
          <w:lang w:val="es-ES"/>
        </w:rPr>
        <w:t>descenso</w:t>
      </w:r>
      <w:r w:rsidR="00262E0B" w:rsidRPr="00D76E60" w:rsidDel="00262E0B">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del 9%. Luego de esta crisis, </w:t>
      </w:r>
      <w:r w:rsidR="00262E0B" w:rsidRPr="007E76B7">
        <w:rPr>
          <w:rFonts w:ascii="Times New Roman" w:hAnsi="Times New Roman" w:cs="Times New Roman"/>
          <w:sz w:val="24"/>
          <w:szCs w:val="24"/>
          <w:lang w:val="es-ES"/>
        </w:rPr>
        <w:t>el sector recuperó su</w:t>
      </w:r>
      <w:r w:rsidRPr="00E6660F">
        <w:rPr>
          <w:rFonts w:ascii="Times New Roman" w:hAnsi="Times New Roman" w:cs="Times New Roman"/>
          <w:sz w:val="24"/>
          <w:szCs w:val="24"/>
          <w:lang w:val="es-ES"/>
        </w:rPr>
        <w:t xml:space="preserve"> dinamismo lentamente, </w:t>
      </w:r>
      <w:r w:rsidR="00262E0B" w:rsidRPr="00E6660F">
        <w:rPr>
          <w:rFonts w:ascii="Times New Roman" w:hAnsi="Times New Roman" w:cs="Times New Roman"/>
          <w:sz w:val="24"/>
          <w:szCs w:val="24"/>
          <w:lang w:val="es-ES"/>
        </w:rPr>
        <w:t>hasta</w:t>
      </w:r>
      <w:r w:rsidRPr="008C4F79">
        <w:rPr>
          <w:rFonts w:ascii="Times New Roman" w:hAnsi="Times New Roman" w:cs="Times New Roman"/>
          <w:sz w:val="24"/>
          <w:szCs w:val="24"/>
          <w:lang w:val="es-ES"/>
        </w:rPr>
        <w:t xml:space="preserve"> sufrir una nueva crisis a mediados del 2010. Posteriormente, el crecimiento del PIB</w:t>
      </w:r>
      <w:r w:rsidR="00262E0B" w:rsidRPr="008507AF">
        <w:rPr>
          <w:rFonts w:ascii="Times New Roman" w:hAnsi="Times New Roman" w:cs="Times New Roman"/>
          <w:sz w:val="24"/>
          <w:szCs w:val="24"/>
          <w:lang w:val="es-ES"/>
        </w:rPr>
        <w:t xml:space="preserve"> se</w:t>
      </w:r>
      <w:r w:rsidRPr="002D7546">
        <w:rPr>
          <w:rFonts w:ascii="Times New Roman" w:hAnsi="Times New Roman" w:cs="Times New Roman"/>
          <w:sz w:val="24"/>
          <w:szCs w:val="24"/>
          <w:lang w:val="es-ES"/>
        </w:rPr>
        <w:t xml:space="preserve"> </w:t>
      </w:r>
      <w:r w:rsidR="008C157E" w:rsidRPr="00221F93">
        <w:rPr>
          <w:rFonts w:ascii="Times New Roman" w:hAnsi="Times New Roman" w:cs="Times New Roman"/>
          <w:sz w:val="24"/>
          <w:szCs w:val="24"/>
          <w:lang w:val="es-ES"/>
        </w:rPr>
        <w:t>redujo</w:t>
      </w:r>
      <w:r w:rsidR="00262E0B" w:rsidRPr="00221F93" w:rsidDel="00262E0B">
        <w:rPr>
          <w:rFonts w:ascii="Times New Roman" w:hAnsi="Times New Roman" w:cs="Times New Roman"/>
          <w:sz w:val="24"/>
          <w:szCs w:val="24"/>
          <w:lang w:val="es-ES"/>
        </w:rPr>
        <w:t xml:space="preserve"> </w:t>
      </w:r>
      <w:r w:rsidRPr="00221F93">
        <w:rPr>
          <w:rFonts w:ascii="Times New Roman" w:hAnsi="Times New Roman" w:cs="Times New Roman"/>
          <w:sz w:val="24"/>
          <w:szCs w:val="24"/>
          <w:lang w:val="es-ES"/>
        </w:rPr>
        <w:t xml:space="preserve">lentamente, llegando incluso a </w:t>
      </w:r>
      <w:r w:rsidR="00262E0B" w:rsidRPr="00221F93">
        <w:rPr>
          <w:rFonts w:ascii="Times New Roman" w:hAnsi="Times New Roman" w:cs="Times New Roman"/>
          <w:sz w:val="24"/>
          <w:szCs w:val="24"/>
          <w:lang w:val="es-ES"/>
        </w:rPr>
        <w:t xml:space="preserve">registrar </w:t>
      </w:r>
      <w:r w:rsidRPr="00221F93">
        <w:rPr>
          <w:rFonts w:ascii="Times New Roman" w:hAnsi="Times New Roman" w:cs="Times New Roman"/>
          <w:sz w:val="24"/>
          <w:szCs w:val="24"/>
          <w:lang w:val="es-ES"/>
        </w:rPr>
        <w:t>período</w:t>
      </w:r>
      <w:r w:rsidR="00262E0B" w:rsidRPr="00221F93">
        <w:rPr>
          <w:rFonts w:ascii="Times New Roman" w:hAnsi="Times New Roman" w:cs="Times New Roman"/>
          <w:sz w:val="24"/>
          <w:szCs w:val="24"/>
          <w:lang w:val="es-ES"/>
        </w:rPr>
        <w:t>s</w:t>
      </w:r>
      <w:r w:rsidRPr="00221F93">
        <w:rPr>
          <w:rFonts w:ascii="Times New Roman" w:hAnsi="Times New Roman" w:cs="Times New Roman"/>
          <w:sz w:val="24"/>
          <w:szCs w:val="24"/>
          <w:lang w:val="es-ES"/>
        </w:rPr>
        <w:t xml:space="preserve"> de crecimiento cercano a cero durante el año 2015. </w:t>
      </w:r>
      <w:r w:rsidR="008C157E" w:rsidRPr="003B12F9">
        <w:rPr>
          <w:rFonts w:ascii="Times New Roman" w:hAnsi="Times New Roman" w:cs="Times New Roman"/>
          <w:sz w:val="24"/>
          <w:szCs w:val="24"/>
          <w:lang w:val="es-ES"/>
        </w:rPr>
        <w:t xml:space="preserve">En comparación con el desempeño nacional, </w:t>
      </w:r>
      <w:r w:rsidR="008C157E" w:rsidRPr="008B7BDB">
        <w:rPr>
          <w:rFonts w:ascii="Times New Roman" w:hAnsi="Times New Roman" w:cs="Times New Roman"/>
          <w:sz w:val="24"/>
          <w:szCs w:val="24"/>
          <w:lang w:val="es-ES"/>
        </w:rPr>
        <w:t xml:space="preserve">el crecimiento del sector </w:t>
      </w:r>
      <w:del w:id="28" w:author="Observatorio 02" w:date="2017-03-10T17:41:00Z">
        <w:r w:rsidR="008C157E" w:rsidRPr="008B7BDB" w:rsidDel="00345BDD">
          <w:rPr>
            <w:rFonts w:ascii="Times New Roman" w:hAnsi="Times New Roman" w:cs="Times New Roman"/>
            <w:sz w:val="24"/>
            <w:szCs w:val="24"/>
            <w:lang w:val="es-ES"/>
          </w:rPr>
          <w:delText>se mantuvo por debajo del crecimiento nacional hasta finales del 2010, para luego mostrar un</w:delText>
        </w:r>
      </w:del>
      <w:ins w:id="29" w:author="Observatorio 02" w:date="2017-03-10T17:41:00Z">
        <w:r w:rsidR="00345BDD">
          <w:rPr>
            <w:rFonts w:ascii="Times New Roman" w:hAnsi="Times New Roman" w:cs="Times New Roman"/>
            <w:sz w:val="24"/>
            <w:szCs w:val="24"/>
            <w:lang w:val="es-ES"/>
          </w:rPr>
          <w:t>fue</w:t>
        </w:r>
      </w:ins>
      <w:del w:id="30" w:author="Observatorio 02" w:date="2017-03-10T17:41:00Z">
        <w:r w:rsidR="008C157E" w:rsidRPr="008B7BDB" w:rsidDel="00345BDD">
          <w:rPr>
            <w:rFonts w:ascii="Times New Roman" w:hAnsi="Times New Roman" w:cs="Times New Roman"/>
            <w:sz w:val="24"/>
            <w:szCs w:val="24"/>
            <w:lang w:val="es-ES"/>
          </w:rPr>
          <w:delText xml:space="preserve"> desempeño</w:delText>
        </w:r>
      </w:del>
      <w:r w:rsidR="008C157E" w:rsidRPr="008B7BDB">
        <w:rPr>
          <w:rFonts w:ascii="Times New Roman" w:hAnsi="Times New Roman" w:cs="Times New Roman"/>
          <w:sz w:val="24"/>
          <w:szCs w:val="24"/>
          <w:lang w:val="es-ES"/>
        </w:rPr>
        <w:t xml:space="preserve"> relativamente similar</w:t>
      </w:r>
      <w:r w:rsidR="00B71979" w:rsidRPr="008B7BDB">
        <w:rPr>
          <w:rFonts w:ascii="Times New Roman" w:hAnsi="Times New Roman" w:cs="Times New Roman"/>
          <w:sz w:val="24"/>
          <w:szCs w:val="24"/>
          <w:lang w:val="es-ES"/>
        </w:rPr>
        <w:t xml:space="preserve"> </w:t>
      </w:r>
      <w:r w:rsidR="008C157E" w:rsidRPr="008B7BDB">
        <w:rPr>
          <w:rFonts w:ascii="Times New Roman" w:hAnsi="Times New Roman" w:cs="Times New Roman"/>
          <w:sz w:val="24"/>
          <w:szCs w:val="24"/>
          <w:lang w:val="es-ES"/>
        </w:rPr>
        <w:t>hasta 2015</w:t>
      </w:r>
      <w:ins w:id="31" w:author="Observatorio 02" w:date="2017-03-10T17:41:00Z">
        <w:r w:rsidR="00345BDD">
          <w:rPr>
            <w:rFonts w:ascii="Times New Roman" w:hAnsi="Times New Roman" w:cs="Times New Roman"/>
            <w:sz w:val="24"/>
            <w:szCs w:val="24"/>
            <w:lang w:val="es-ES"/>
          </w:rPr>
          <w:t xml:space="preserve">, pero se </w:t>
        </w:r>
      </w:ins>
      <w:ins w:id="32" w:author="Observatorio 02" w:date="2017-03-10T17:43:00Z">
        <w:r w:rsidR="00DF0CEC">
          <w:rPr>
            <w:rFonts w:ascii="Times New Roman" w:hAnsi="Times New Roman" w:cs="Times New Roman"/>
            <w:sz w:val="24"/>
            <w:szCs w:val="24"/>
            <w:lang w:val="es-ES"/>
          </w:rPr>
          <w:t>r</w:t>
        </w:r>
      </w:ins>
      <w:ins w:id="33" w:author="Observatorio 02" w:date="2017-03-10T17:52:00Z">
        <w:r w:rsidR="00B155D4">
          <w:rPr>
            <w:rFonts w:ascii="Times New Roman" w:hAnsi="Times New Roman" w:cs="Times New Roman"/>
            <w:sz w:val="24"/>
            <w:szCs w:val="24"/>
            <w:lang w:val="es-ES"/>
          </w:rPr>
          <w:t>e</w:t>
        </w:r>
      </w:ins>
      <w:ins w:id="34" w:author="Observatorio 02" w:date="2017-03-10T17:43:00Z">
        <w:r w:rsidR="00DF0CEC">
          <w:rPr>
            <w:rFonts w:ascii="Times New Roman" w:hAnsi="Times New Roman" w:cs="Times New Roman"/>
            <w:sz w:val="24"/>
            <w:szCs w:val="24"/>
            <w:lang w:val="es-ES"/>
          </w:rPr>
          <w:t>z</w:t>
        </w:r>
      </w:ins>
      <w:ins w:id="35" w:author="Observatorio 02" w:date="2017-03-10T17:52:00Z">
        <w:r w:rsidR="00B155D4">
          <w:rPr>
            <w:rFonts w:ascii="Times New Roman" w:hAnsi="Times New Roman" w:cs="Times New Roman"/>
            <w:sz w:val="24"/>
            <w:szCs w:val="24"/>
            <w:lang w:val="es-ES"/>
          </w:rPr>
          <w:t>a</w:t>
        </w:r>
      </w:ins>
      <w:ins w:id="36" w:author="Observatorio 02" w:date="2017-03-10T17:43:00Z">
        <w:r w:rsidR="00DF0CEC">
          <w:rPr>
            <w:rFonts w:ascii="Times New Roman" w:hAnsi="Times New Roman" w:cs="Times New Roman"/>
            <w:sz w:val="24"/>
            <w:szCs w:val="24"/>
            <w:lang w:val="es-ES"/>
          </w:rPr>
          <w:t>gó</w:t>
        </w:r>
      </w:ins>
      <w:ins w:id="37" w:author="Observatorio 02" w:date="2017-03-10T17:41:00Z">
        <w:r w:rsidR="00345BDD">
          <w:rPr>
            <w:rFonts w:ascii="Times New Roman" w:hAnsi="Times New Roman" w:cs="Times New Roman"/>
            <w:sz w:val="24"/>
            <w:szCs w:val="24"/>
            <w:lang w:val="es-ES"/>
          </w:rPr>
          <w:t xml:space="preserve"> en los </w:t>
        </w:r>
      </w:ins>
      <w:ins w:id="38" w:author="Observatorio 02" w:date="2017-03-10T17:42:00Z">
        <w:r w:rsidR="00345BDD">
          <w:rPr>
            <w:rFonts w:ascii="Times New Roman" w:hAnsi="Times New Roman" w:cs="Times New Roman"/>
            <w:sz w:val="24"/>
            <w:szCs w:val="24"/>
            <w:lang w:val="es-ES"/>
          </w:rPr>
          <w:t>primeros tres trimestres del 2016</w:t>
        </w:r>
      </w:ins>
      <w:r w:rsidR="008C157E" w:rsidRPr="008B7BDB">
        <w:rPr>
          <w:rFonts w:ascii="Times New Roman" w:hAnsi="Times New Roman" w:cs="Times New Roman"/>
          <w:sz w:val="24"/>
          <w:szCs w:val="24"/>
          <w:lang w:val="es-ES"/>
        </w:rPr>
        <w:t xml:space="preserve"> (ver Gráficos 1 y 2). </w:t>
      </w:r>
      <w:commentRangeEnd w:id="27"/>
      <w:r w:rsidR="00B155D4">
        <w:rPr>
          <w:rStyle w:val="CommentReference"/>
        </w:rPr>
        <w:commentReference w:id="27"/>
      </w:r>
    </w:p>
    <w:p w14:paraId="2F2B3238" w14:textId="77777777" w:rsidR="001B2B13" w:rsidRPr="000C3FB6" w:rsidRDefault="001B2B13" w:rsidP="000C3FB6">
      <w:pPr>
        <w:pStyle w:val="CitaviBibliographyEntry"/>
        <w:spacing w:after="0" w:line="276" w:lineRule="auto"/>
        <w:jc w:val="both"/>
        <w:rPr>
          <w:rFonts w:ascii="Times New Roman" w:hAnsi="Times New Roman" w:cs="Times New Roman"/>
          <w:sz w:val="24"/>
          <w:szCs w:val="24"/>
        </w:rPr>
      </w:pPr>
    </w:p>
    <w:p w14:paraId="18F9E1A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551F0B9" w14:textId="6A7EE29C" w:rsidR="0009567C" w:rsidRDefault="0009567C" w:rsidP="00737596">
      <w:pPr>
        <w:spacing w:after="0" w:line="276" w:lineRule="auto"/>
        <w:jc w:val="both"/>
        <w:rPr>
          <w:ins w:id="39" w:author="Observatorio 02" w:date="2017-03-10T17:15:00Z"/>
          <w:rFonts w:eastAsia="Times New Roman"/>
          <w:b/>
          <w:bCs/>
          <w:color w:val="203864"/>
          <w:bdr w:val="none" w:sz="0" w:space="0" w:color="auto"/>
          <w:lang w:val="es-CL" w:eastAsia="es-CL"/>
        </w:rPr>
      </w:pPr>
    </w:p>
    <w:p w14:paraId="20C85FD4" w14:textId="1F9F6B96" w:rsidR="00057877" w:rsidRDefault="00057877" w:rsidP="00737596">
      <w:pPr>
        <w:spacing w:after="0" w:line="276" w:lineRule="auto"/>
        <w:jc w:val="both"/>
        <w:rPr>
          <w:ins w:id="40" w:author="Observatorio 02" w:date="2017-03-10T17:43:00Z"/>
          <w:rFonts w:eastAsia="Times New Roman"/>
          <w:b/>
          <w:bCs/>
          <w:color w:val="203864"/>
          <w:bdr w:val="none" w:sz="0" w:space="0" w:color="auto"/>
          <w:lang w:val="es-CL" w:eastAsia="es-CL"/>
        </w:rPr>
      </w:pPr>
    </w:p>
    <w:p w14:paraId="41EF14E9" w14:textId="77777777" w:rsidR="00DA6F6D" w:rsidRDefault="00DA6F6D" w:rsidP="00737596">
      <w:pPr>
        <w:spacing w:after="0" w:line="276" w:lineRule="auto"/>
        <w:jc w:val="both"/>
        <w:rPr>
          <w:rFonts w:eastAsia="Times New Roman"/>
          <w:b/>
          <w:bCs/>
          <w:color w:val="203864"/>
          <w:bdr w:val="none" w:sz="0" w:space="0" w:color="auto"/>
          <w:lang w:val="es-CL" w:eastAsia="es-CL"/>
        </w:rPr>
      </w:pPr>
    </w:p>
    <w:p w14:paraId="12F95E9E" w14:textId="7C44B7F9" w:rsidR="00706F9E" w:rsidRPr="000C3FB6" w:rsidRDefault="00706F9E" w:rsidP="00737596">
      <w:pPr>
        <w:spacing w:after="0" w:line="276" w:lineRule="auto"/>
        <w:jc w:val="both"/>
        <w:rPr>
          <w:rFonts w:eastAsia="Times New Roman"/>
          <w:b/>
          <w:bCs/>
          <w:color w:val="203864"/>
          <w:bdr w:val="none" w:sz="0" w:space="0" w:color="auto"/>
          <w:lang w:val="es-CL" w:eastAsia="es-CL"/>
        </w:rPr>
      </w:pPr>
      <w:commentRangeStart w:id="41"/>
      <w:r w:rsidRPr="000C3FB6">
        <w:rPr>
          <w:rFonts w:eastAsia="Times New Roman"/>
          <w:b/>
          <w:bCs/>
          <w:color w:val="203864"/>
          <w:bdr w:val="none" w:sz="0" w:space="0" w:color="auto"/>
          <w:lang w:val="es-CL" w:eastAsia="es-CL"/>
        </w:rPr>
        <w:lastRenderedPageBreak/>
        <w:t>Gráfico 2. Variación (%) PIB</w:t>
      </w:r>
      <w:r w:rsidR="00417A63">
        <w:rPr>
          <w:rFonts w:eastAsia="Times New Roman"/>
          <w:b/>
          <w:bCs/>
          <w:color w:val="203864"/>
          <w:bdr w:val="none" w:sz="0" w:space="0" w:color="auto"/>
          <w:lang w:val="es-CL" w:eastAsia="es-CL"/>
        </w:rPr>
        <w:t xml:space="preserve"> sector</w:t>
      </w:r>
      <w:r w:rsidRPr="000C3FB6">
        <w:rPr>
          <w:rFonts w:eastAsia="Times New Roman"/>
          <w:b/>
          <w:bCs/>
          <w:color w:val="203864"/>
          <w:bdr w:val="none" w:sz="0" w:space="0" w:color="auto"/>
          <w:lang w:val="es-CL" w:eastAsia="es-CL"/>
        </w:rPr>
        <w:t xml:space="preserve"> Construcción con respecto al mismo periodo del año anterior, 2009-</w:t>
      </w:r>
      <w:del w:id="42" w:author="Observatorio 02" w:date="2017-03-10T17:31:00Z">
        <w:r w:rsidRPr="000C3FB6" w:rsidDel="00D11C29">
          <w:rPr>
            <w:rFonts w:eastAsia="Times New Roman"/>
            <w:b/>
            <w:bCs/>
            <w:color w:val="203864"/>
            <w:bdr w:val="none" w:sz="0" w:space="0" w:color="auto"/>
            <w:lang w:val="es-CL" w:eastAsia="es-CL"/>
          </w:rPr>
          <w:delText>2015</w:delText>
        </w:r>
      </w:del>
      <w:ins w:id="43" w:author="Observatorio 02" w:date="2017-03-10T17:31:00Z">
        <w:r w:rsidR="00D11C29" w:rsidRPr="000C3FB6">
          <w:rPr>
            <w:rFonts w:eastAsia="Times New Roman"/>
            <w:b/>
            <w:bCs/>
            <w:color w:val="203864"/>
            <w:bdr w:val="none" w:sz="0" w:space="0" w:color="auto"/>
            <w:lang w:val="es-CL" w:eastAsia="es-CL"/>
          </w:rPr>
          <w:t>201</w:t>
        </w:r>
        <w:r w:rsidR="00D11C29">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41"/>
      <w:r w:rsidR="00A95B78">
        <w:rPr>
          <w:rStyle w:val="CommentReference"/>
          <w:rFonts w:asciiTheme="minorHAnsi" w:eastAsiaTheme="minorHAnsi" w:hAnsiTheme="minorHAnsi" w:cstheme="minorBidi"/>
          <w:bdr w:val="none" w:sz="0" w:space="0" w:color="auto"/>
          <w:lang w:val="es-CL"/>
        </w:rPr>
        <w:commentReference w:id="41"/>
      </w:r>
    </w:p>
    <w:p w14:paraId="7E3A9C26" w14:textId="02892328" w:rsidR="00706F9E" w:rsidRPr="000C3FB6" w:rsidRDefault="00706F9E" w:rsidP="000C3FB6">
      <w:pPr>
        <w:pStyle w:val="CitaviBibliographyEntry"/>
        <w:spacing w:after="0" w:line="276" w:lineRule="auto"/>
        <w:jc w:val="both"/>
        <w:rPr>
          <w:rFonts w:ascii="Times New Roman" w:hAnsi="Times New Roman" w:cs="Times New Roman"/>
          <w:sz w:val="24"/>
          <w:szCs w:val="24"/>
        </w:rPr>
      </w:pPr>
      <w:del w:id="44" w:author="Observatorio 02" w:date="2017-03-10T17:15:00Z">
        <w:r w:rsidRPr="00737596" w:rsidDel="00057877">
          <w:rPr>
            <w:rFonts w:ascii="Times New Roman" w:hAnsi="Times New Roman" w:cs="Times New Roman"/>
            <w:noProof/>
            <w:sz w:val="24"/>
            <w:szCs w:val="24"/>
            <w:lang w:eastAsia="es-CL"/>
          </w:rPr>
          <w:drawing>
            <wp:inline distT="0" distB="0" distL="0" distR="0" wp14:anchorId="53B1D968" wp14:editId="78C37C38">
              <wp:extent cx="5486400" cy="302642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45" w:author="Observatorio 02" w:date="2017-03-10T17:15:00Z">
        <w:r w:rsidR="00057877">
          <w:rPr>
            <w:noProof/>
            <w:lang w:eastAsia="es-CL"/>
          </w:rPr>
          <w:drawing>
            <wp:inline distT="0" distB="0" distL="0" distR="0" wp14:anchorId="62166D20" wp14:editId="12CD03DE">
              <wp:extent cx="5495924" cy="2667000"/>
              <wp:effectExtent l="0" t="0" r="0" b="0"/>
              <wp:docPr id="4" name="Chart 4">
                <a:extLst xmlns:a="http://schemas.openxmlformats.org/drawingml/2006/main">
                  <a:ext uri="{FF2B5EF4-FFF2-40B4-BE49-F238E27FC236}">
                    <a16:creationId xmlns:a16="http://schemas.microsoft.com/office/drawing/2014/main" id="{4607DC01-FC8F-4AD3-ABFA-760E4196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31BA5D0E" w14:textId="1CE412B6" w:rsidR="00706F9E" w:rsidRPr="002B1E48" w:rsidRDefault="00706F9E"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Fuente: Elaboración propia en base a Banco Central 2008-201</w:t>
      </w:r>
      <w:ins w:id="46" w:author="Observatorio 02" w:date="2017-03-10T17:15:00Z">
        <w:r w:rsidR="00DB484D">
          <w:rPr>
            <w:rFonts w:eastAsia="Times New Roman"/>
            <w:color w:val="203864"/>
            <w:sz w:val="20"/>
            <w:szCs w:val="20"/>
            <w:bdr w:val="none" w:sz="0" w:space="0" w:color="auto"/>
            <w:lang w:val="es-CL" w:eastAsia="es-CL"/>
          </w:rPr>
          <w:t>6</w:t>
        </w:r>
      </w:ins>
      <w:del w:id="47" w:author="Observatorio 02" w:date="2017-03-10T17:15:00Z">
        <w:r w:rsidRPr="002B1E48" w:rsidDel="00DB484D">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29916317" w14:textId="77777777" w:rsidR="00706F9E" w:rsidRPr="0082401F" w:rsidRDefault="00706F9E"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1: Año de referencia 2008. PIB encadenado 2008.</w:t>
      </w:r>
    </w:p>
    <w:p w14:paraId="0CDA6D08" w14:textId="77777777" w:rsidR="00706F9E" w:rsidRPr="000C3FB6" w:rsidRDefault="00706F9E" w:rsidP="000C3FB6">
      <w:pPr>
        <w:pStyle w:val="CitaviBibliographyEntry"/>
        <w:spacing w:after="0" w:line="276" w:lineRule="auto"/>
        <w:jc w:val="both"/>
        <w:rPr>
          <w:rFonts w:ascii="Times New Roman" w:hAnsi="Times New Roman" w:cs="Times New Roman"/>
          <w:sz w:val="24"/>
          <w:szCs w:val="24"/>
        </w:rPr>
      </w:pPr>
    </w:p>
    <w:p w14:paraId="3FDB795F" w14:textId="570241A9" w:rsidR="00A15A20" w:rsidRPr="000C3FB6" w:rsidRDefault="0062603A" w:rsidP="000C3FB6">
      <w:pPr>
        <w:pStyle w:val="CitaviBibliographyEntry"/>
        <w:spacing w:after="0" w:line="276" w:lineRule="auto"/>
        <w:jc w:val="both"/>
        <w:rPr>
          <w:rFonts w:ascii="Times New Roman" w:hAnsi="Times New Roman" w:cs="Times New Roman"/>
          <w:sz w:val="24"/>
          <w:szCs w:val="24"/>
          <w:lang w:val="es-ES"/>
        </w:rPr>
      </w:pPr>
      <w:commentRangeStart w:id="48"/>
      <w:r w:rsidRPr="000C3FB6">
        <w:rPr>
          <w:rFonts w:ascii="Times New Roman" w:hAnsi="Times New Roman" w:cs="Times New Roman"/>
          <w:sz w:val="24"/>
          <w:szCs w:val="24"/>
          <w:lang w:val="es-ES"/>
        </w:rPr>
        <w:t xml:space="preserve">Analizando la tasa de cesantía del sector Construcción </w:t>
      </w:r>
      <w:r w:rsidR="00701A66" w:rsidRPr="000C3FB6">
        <w:rPr>
          <w:rFonts w:ascii="Times New Roman" w:hAnsi="Times New Roman" w:cs="Times New Roman"/>
          <w:sz w:val="24"/>
          <w:szCs w:val="24"/>
          <w:lang w:val="es-ES"/>
        </w:rPr>
        <w:t>en relación</w:t>
      </w:r>
      <w:r w:rsidRPr="000C3FB6">
        <w:rPr>
          <w:rFonts w:ascii="Times New Roman" w:hAnsi="Times New Roman" w:cs="Times New Roman"/>
          <w:sz w:val="24"/>
          <w:szCs w:val="24"/>
          <w:lang w:val="es-ES"/>
        </w:rPr>
        <w:t xml:space="preserve"> a la tasa de cesantía nacional (ver Gráfico 3), se observa que existe una brecha histórica y significativa entre ambas</w:t>
      </w:r>
      <w:r w:rsidR="005C09E3" w:rsidRPr="000C3FB6">
        <w:rPr>
          <w:rFonts w:ascii="Times New Roman" w:hAnsi="Times New Roman" w:cs="Times New Roman"/>
          <w:sz w:val="24"/>
          <w:szCs w:val="24"/>
          <w:lang w:val="es-ES"/>
        </w:rPr>
        <w:t>, siendo siempre superior la tasa de cesantía del sector Construcción</w:t>
      </w:r>
      <w:r w:rsidRPr="000C3FB6">
        <w:rPr>
          <w:rFonts w:ascii="Times New Roman" w:hAnsi="Times New Roman" w:cs="Times New Roman"/>
          <w:sz w:val="24"/>
          <w:szCs w:val="24"/>
          <w:lang w:val="es-ES"/>
        </w:rPr>
        <w:t xml:space="preserve">. </w:t>
      </w:r>
      <w:r w:rsidR="00701A66" w:rsidRPr="000C3FB6">
        <w:rPr>
          <w:rFonts w:ascii="Times New Roman" w:hAnsi="Times New Roman" w:cs="Times New Roman"/>
          <w:sz w:val="24"/>
          <w:szCs w:val="24"/>
          <w:lang w:val="es-ES"/>
        </w:rPr>
        <w:t>Su magnitud, s</w:t>
      </w:r>
      <w:r w:rsidRPr="00737596">
        <w:rPr>
          <w:rFonts w:ascii="Times New Roman" w:hAnsi="Times New Roman" w:cs="Times New Roman"/>
          <w:sz w:val="24"/>
          <w:lang w:val="es-ES"/>
        </w:rPr>
        <w:t>in embargo, no ha sido constante en el tiempo: mientras en el año 2010 la brecha promedió más de 4 puntos porcentuales, durante el 2012 (el año de mayor auge relativo en términos de empleo</w:t>
      </w:r>
      <w:r w:rsidR="00B71979" w:rsidRPr="00737596">
        <w:rPr>
          <w:rFonts w:ascii="Times New Roman" w:hAnsi="Times New Roman" w:cs="Times New Roman"/>
          <w:sz w:val="24"/>
          <w:lang w:val="es-ES"/>
        </w:rPr>
        <w:t xml:space="preserve"> para el sector</w:t>
      </w:r>
      <w:r w:rsidRPr="00737596">
        <w:rPr>
          <w:rFonts w:ascii="Times New Roman" w:hAnsi="Times New Roman" w:cs="Times New Roman"/>
          <w:sz w:val="24"/>
          <w:lang w:val="es-ES"/>
        </w:rPr>
        <w:t xml:space="preserve">), esta brecha se redujo a menos de la mitad. Durante </w:t>
      </w:r>
      <w:r w:rsidR="00B71979" w:rsidRPr="00737596">
        <w:rPr>
          <w:rFonts w:ascii="Times New Roman" w:hAnsi="Times New Roman" w:cs="Times New Roman"/>
          <w:sz w:val="24"/>
          <w:lang w:val="es-ES"/>
        </w:rPr>
        <w:t xml:space="preserve">el año </w:t>
      </w:r>
      <w:del w:id="49" w:author="Observatorio 02" w:date="2017-03-10T17:48:00Z">
        <w:r w:rsidR="00B71979" w:rsidRPr="00737596" w:rsidDel="00754F8D">
          <w:rPr>
            <w:rFonts w:ascii="Times New Roman" w:hAnsi="Times New Roman" w:cs="Times New Roman"/>
            <w:sz w:val="24"/>
            <w:lang w:val="es-ES"/>
          </w:rPr>
          <w:delText>2015</w:delText>
        </w:r>
        <w:r w:rsidR="00A12006" w:rsidRPr="00737596" w:rsidDel="00754F8D">
          <w:rPr>
            <w:rFonts w:ascii="Times New Roman" w:hAnsi="Times New Roman" w:cs="Times New Roman"/>
            <w:sz w:val="24"/>
            <w:szCs w:val="24"/>
            <w:lang w:val="es-ES"/>
          </w:rPr>
          <w:delText xml:space="preserve"> </w:delText>
        </w:r>
      </w:del>
      <w:ins w:id="50" w:author="Observatorio 02" w:date="2017-03-10T17:48:00Z">
        <w:r w:rsidR="00754F8D" w:rsidRPr="00737596">
          <w:rPr>
            <w:rFonts w:ascii="Times New Roman" w:hAnsi="Times New Roman" w:cs="Times New Roman"/>
            <w:sz w:val="24"/>
            <w:lang w:val="es-ES"/>
          </w:rPr>
          <w:t>201</w:t>
        </w:r>
        <w:r w:rsidR="00754F8D">
          <w:rPr>
            <w:rFonts w:ascii="Times New Roman" w:hAnsi="Times New Roman" w:cs="Times New Roman"/>
            <w:sz w:val="24"/>
            <w:lang w:val="es-ES"/>
          </w:rPr>
          <w:t>6</w:t>
        </w:r>
        <w:r w:rsidR="00754F8D" w:rsidRPr="00737596">
          <w:rPr>
            <w:rFonts w:ascii="Times New Roman" w:hAnsi="Times New Roman" w:cs="Times New Roman"/>
            <w:sz w:val="24"/>
            <w:szCs w:val="24"/>
            <w:lang w:val="es-ES"/>
          </w:rPr>
          <w:t xml:space="preserve"> </w:t>
        </w:r>
      </w:ins>
      <w:r w:rsidRPr="00737596">
        <w:rPr>
          <w:rFonts w:ascii="Times New Roman" w:hAnsi="Times New Roman" w:cs="Times New Roman"/>
          <w:sz w:val="24"/>
          <w:szCs w:val="24"/>
          <w:lang w:val="es-ES"/>
        </w:rPr>
        <w:t xml:space="preserve">la tasa de cesantía </w:t>
      </w:r>
      <w:r w:rsidR="006E1473" w:rsidRPr="00737596">
        <w:rPr>
          <w:rFonts w:ascii="Times New Roman" w:hAnsi="Times New Roman" w:cs="Times New Roman"/>
          <w:sz w:val="24"/>
          <w:szCs w:val="24"/>
          <w:lang w:val="es-ES"/>
        </w:rPr>
        <w:t>sectorial promedió</w:t>
      </w:r>
      <w:r w:rsidRPr="00737596">
        <w:rPr>
          <w:rFonts w:ascii="Times New Roman" w:hAnsi="Times New Roman" w:cs="Times New Roman"/>
          <w:sz w:val="24"/>
          <w:szCs w:val="24"/>
          <w:lang w:val="es-ES"/>
        </w:rPr>
        <w:t xml:space="preserve"> un </w:t>
      </w:r>
      <w:del w:id="51" w:author="Observatorio 02" w:date="2017-03-10T17:48:00Z">
        <w:r w:rsidRPr="00737596" w:rsidDel="00754F8D">
          <w:rPr>
            <w:rFonts w:ascii="Times New Roman" w:hAnsi="Times New Roman" w:cs="Times New Roman"/>
            <w:sz w:val="24"/>
            <w:szCs w:val="24"/>
            <w:lang w:val="es-ES"/>
          </w:rPr>
          <w:delText>8</w:delText>
        </w:r>
      </w:del>
      <w:ins w:id="52" w:author="Observatorio 02" w:date="2017-03-10T17:48:00Z">
        <w:r w:rsidR="00754F8D">
          <w:rPr>
            <w:rFonts w:ascii="Times New Roman" w:hAnsi="Times New Roman" w:cs="Times New Roman"/>
            <w:sz w:val="24"/>
            <w:szCs w:val="24"/>
            <w:lang w:val="es-ES"/>
          </w:rPr>
          <w:t>9,1</w:t>
        </w:r>
      </w:ins>
      <w:r w:rsidRPr="00737596">
        <w:rPr>
          <w:rFonts w:ascii="Times New Roman" w:hAnsi="Times New Roman" w:cs="Times New Roman"/>
          <w:sz w:val="24"/>
          <w:szCs w:val="24"/>
          <w:lang w:val="es-ES"/>
        </w:rPr>
        <w:t xml:space="preserve">%, </w:t>
      </w:r>
      <w:r w:rsidR="006E1473" w:rsidRPr="00737596">
        <w:rPr>
          <w:rFonts w:ascii="Times New Roman" w:hAnsi="Times New Roman" w:cs="Times New Roman"/>
          <w:sz w:val="24"/>
          <w:szCs w:val="24"/>
          <w:lang w:val="es-ES"/>
        </w:rPr>
        <w:t xml:space="preserve">una cifra alta en términos absolutos, pero no fue muy distante de la tasa de cesantía nacional promedio (6%). De hecho, la brecha entre ambas tasas </w:t>
      </w:r>
      <w:r w:rsidR="003E6723" w:rsidRPr="00737596">
        <w:rPr>
          <w:rFonts w:ascii="Times New Roman" w:hAnsi="Times New Roman" w:cs="Times New Roman"/>
          <w:sz w:val="24"/>
          <w:szCs w:val="24"/>
          <w:lang w:val="es-ES"/>
        </w:rPr>
        <w:t>durante</w:t>
      </w:r>
      <w:r w:rsidR="006E1473" w:rsidRPr="00737596">
        <w:rPr>
          <w:rFonts w:ascii="Times New Roman" w:hAnsi="Times New Roman" w:cs="Times New Roman"/>
          <w:sz w:val="24"/>
          <w:szCs w:val="24"/>
          <w:lang w:val="es-ES"/>
        </w:rPr>
        <w:t xml:space="preserve"> el </w:t>
      </w:r>
      <w:del w:id="53" w:author="Observatorio 02" w:date="2017-03-10T17:49:00Z">
        <w:r w:rsidR="006E1473" w:rsidRPr="00737596" w:rsidDel="00754F8D">
          <w:rPr>
            <w:rFonts w:ascii="Times New Roman" w:hAnsi="Times New Roman" w:cs="Times New Roman"/>
            <w:sz w:val="24"/>
            <w:szCs w:val="24"/>
            <w:lang w:val="es-ES"/>
          </w:rPr>
          <w:delText xml:space="preserve">2015 </w:delText>
        </w:r>
      </w:del>
      <w:ins w:id="54" w:author="Observatorio 02" w:date="2017-03-10T17:49:00Z">
        <w:r w:rsidR="00754F8D" w:rsidRPr="00737596">
          <w:rPr>
            <w:rFonts w:ascii="Times New Roman" w:hAnsi="Times New Roman" w:cs="Times New Roman"/>
            <w:sz w:val="24"/>
            <w:szCs w:val="24"/>
            <w:lang w:val="es-ES"/>
          </w:rPr>
          <w:t>201</w:t>
        </w:r>
        <w:r w:rsidR="00754F8D">
          <w:rPr>
            <w:rFonts w:ascii="Times New Roman" w:hAnsi="Times New Roman" w:cs="Times New Roman"/>
            <w:sz w:val="24"/>
            <w:szCs w:val="24"/>
            <w:lang w:val="es-ES"/>
          </w:rPr>
          <w:t>6</w:t>
        </w:r>
        <w:r w:rsidR="00754F8D" w:rsidRPr="00737596">
          <w:rPr>
            <w:rFonts w:ascii="Times New Roman" w:hAnsi="Times New Roman" w:cs="Times New Roman"/>
            <w:sz w:val="24"/>
            <w:szCs w:val="24"/>
            <w:lang w:val="es-ES"/>
          </w:rPr>
          <w:t xml:space="preserve"> </w:t>
        </w:r>
      </w:ins>
      <w:r w:rsidR="006E1473" w:rsidRPr="00737596">
        <w:rPr>
          <w:rFonts w:ascii="Times New Roman" w:hAnsi="Times New Roman" w:cs="Times New Roman"/>
          <w:sz w:val="24"/>
          <w:szCs w:val="24"/>
          <w:lang w:val="es-ES"/>
        </w:rPr>
        <w:t xml:space="preserve">fue bastante cercana a la alcanzada durante el 2012, lo cual es positivo. </w:t>
      </w:r>
      <w:commentRangeEnd w:id="48"/>
      <w:r w:rsidR="00B155D4">
        <w:rPr>
          <w:rStyle w:val="CommentReference"/>
        </w:rPr>
        <w:commentReference w:id="48"/>
      </w:r>
    </w:p>
    <w:p w14:paraId="133D951C"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3D122AC9"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D003B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0CF01AD2"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241AAF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C48231D"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677ECAC"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1BF53DB"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400DC70" w14:textId="57ED3B55" w:rsidR="001D49A0" w:rsidRDefault="001D49A0" w:rsidP="00737596">
      <w:pPr>
        <w:spacing w:after="0" w:line="276" w:lineRule="auto"/>
        <w:jc w:val="both"/>
        <w:rPr>
          <w:ins w:id="55" w:author="Observatorio 02" w:date="2017-03-10T17:15:00Z"/>
          <w:rFonts w:eastAsia="Times New Roman"/>
          <w:b/>
          <w:bCs/>
          <w:color w:val="203864"/>
          <w:bdr w:val="none" w:sz="0" w:space="0" w:color="auto"/>
          <w:lang w:val="es-CL" w:eastAsia="es-CL"/>
        </w:rPr>
      </w:pPr>
    </w:p>
    <w:p w14:paraId="430A11BE" w14:textId="5DF0CEF3" w:rsidR="00BA18C7" w:rsidRDefault="00BA18C7" w:rsidP="00737596">
      <w:pPr>
        <w:spacing w:after="0" w:line="276" w:lineRule="auto"/>
        <w:jc w:val="both"/>
        <w:rPr>
          <w:ins w:id="56" w:author="Observatorio 02" w:date="2017-03-10T17:15:00Z"/>
          <w:rFonts w:eastAsia="Times New Roman"/>
          <w:b/>
          <w:bCs/>
          <w:color w:val="203864"/>
          <w:bdr w:val="none" w:sz="0" w:space="0" w:color="auto"/>
          <w:lang w:val="es-CL" w:eastAsia="es-CL"/>
        </w:rPr>
      </w:pPr>
    </w:p>
    <w:p w14:paraId="7A401C36"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20159366"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33D523E" w14:textId="7C082FBB" w:rsidR="00A15A20" w:rsidRPr="000C3FB6" w:rsidRDefault="00A15A20" w:rsidP="00737596">
      <w:pPr>
        <w:spacing w:after="0" w:line="276" w:lineRule="auto"/>
        <w:jc w:val="both"/>
        <w:rPr>
          <w:rFonts w:eastAsia="Times New Roman"/>
          <w:b/>
          <w:bCs/>
          <w:color w:val="203864"/>
          <w:bdr w:val="none" w:sz="0" w:space="0" w:color="auto"/>
          <w:lang w:val="es-CL" w:eastAsia="es-CL"/>
        </w:rPr>
      </w:pPr>
      <w:commentRangeStart w:id="57"/>
      <w:r w:rsidRPr="000C3FB6">
        <w:rPr>
          <w:rFonts w:eastAsia="Times New Roman"/>
          <w:b/>
          <w:bCs/>
          <w:color w:val="203864"/>
          <w:bdr w:val="none" w:sz="0" w:space="0" w:color="auto"/>
          <w:lang w:val="es-CL" w:eastAsia="es-CL"/>
        </w:rPr>
        <w:lastRenderedPageBreak/>
        <w:t>Gráfico 3. Tasa de cesantía nacional y tasa de cesantía del sector Construcción, 2010-</w:t>
      </w:r>
      <w:del w:id="58" w:author="Observatorio 02" w:date="2017-03-10T17:31:00Z">
        <w:r w:rsidRPr="000C3FB6" w:rsidDel="00D11C29">
          <w:rPr>
            <w:rFonts w:eastAsia="Times New Roman"/>
            <w:b/>
            <w:bCs/>
            <w:color w:val="203864"/>
            <w:bdr w:val="none" w:sz="0" w:space="0" w:color="auto"/>
            <w:lang w:val="es-CL" w:eastAsia="es-CL"/>
          </w:rPr>
          <w:delText>2015</w:delText>
        </w:r>
      </w:del>
      <w:ins w:id="59" w:author="Observatorio 02" w:date="2017-03-10T17:31:00Z">
        <w:r w:rsidR="00D11C29" w:rsidRPr="000C3FB6">
          <w:rPr>
            <w:rFonts w:eastAsia="Times New Roman"/>
            <w:b/>
            <w:bCs/>
            <w:color w:val="203864"/>
            <w:bdr w:val="none" w:sz="0" w:space="0" w:color="auto"/>
            <w:lang w:val="es-CL" w:eastAsia="es-CL"/>
          </w:rPr>
          <w:t>201</w:t>
        </w:r>
        <w:r w:rsidR="00D11C29">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57"/>
      <w:r w:rsidR="00A95B78">
        <w:rPr>
          <w:rStyle w:val="CommentReference"/>
          <w:rFonts w:asciiTheme="minorHAnsi" w:eastAsiaTheme="minorHAnsi" w:hAnsiTheme="minorHAnsi" w:cstheme="minorBidi"/>
          <w:bdr w:val="none" w:sz="0" w:space="0" w:color="auto"/>
          <w:lang w:val="es-CL"/>
        </w:rPr>
        <w:commentReference w:id="57"/>
      </w:r>
    </w:p>
    <w:p w14:paraId="65FA471C" w14:textId="18659B29" w:rsidR="006434F4" w:rsidRPr="000C3FB6" w:rsidRDefault="00A15A20" w:rsidP="000C3FB6">
      <w:pPr>
        <w:spacing w:after="0" w:line="276" w:lineRule="auto"/>
        <w:jc w:val="both"/>
        <w:rPr>
          <w:color w:val="323E4F" w:themeColor="text2" w:themeShade="BF"/>
          <w:lang w:val="es-CL"/>
        </w:rPr>
      </w:pPr>
      <w:del w:id="60" w:author="Observatorio 02" w:date="2017-03-10T17:15:00Z">
        <w:r w:rsidRPr="000C3FB6" w:rsidDel="00BA18C7">
          <w:rPr>
            <w:noProof/>
            <w:lang w:val="es-CL" w:eastAsia="es-CL"/>
          </w:rPr>
          <w:drawing>
            <wp:inline distT="0" distB="0" distL="0" distR="0" wp14:anchorId="3B42F5DC" wp14:editId="32739FFC">
              <wp:extent cx="4867275" cy="3120470"/>
              <wp:effectExtent l="0" t="0" r="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61" w:author="Observatorio 02" w:date="2017-03-10T17:16:00Z">
        <w:r w:rsidR="00BA18C7">
          <w:rPr>
            <w:noProof/>
            <w:lang w:val="es-CL" w:eastAsia="es-CL"/>
          </w:rPr>
          <w:drawing>
            <wp:inline distT="0" distB="0" distL="0" distR="0" wp14:anchorId="0CFE44BF" wp14:editId="5E2D5345">
              <wp:extent cx="5495926" cy="2676524"/>
              <wp:effectExtent l="0" t="0" r="0" b="0"/>
              <wp:docPr id="9" name="Chart 9">
                <a:extLst xmlns:a="http://schemas.openxmlformats.org/drawingml/2006/main">
                  <a:ext uri="{FF2B5EF4-FFF2-40B4-BE49-F238E27FC236}">
                    <a16:creationId xmlns:a16="http://schemas.microsoft.com/office/drawing/2014/main" id="{80A46F41-9C9A-4F23-91F5-8E851BA85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49B6A316" w14:textId="4EF17CFE" w:rsidR="00A15A20" w:rsidRPr="002B1E48" w:rsidRDefault="00A15A20"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62"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2010-201</w:t>
      </w:r>
      <w:ins w:id="63" w:author="Observatorio 02" w:date="2017-03-10T17:16:00Z">
        <w:r w:rsidR="00BA18C7">
          <w:rPr>
            <w:rFonts w:eastAsia="Times New Roman"/>
            <w:color w:val="203864"/>
            <w:sz w:val="20"/>
            <w:szCs w:val="20"/>
            <w:bdr w:val="none" w:sz="0" w:space="0" w:color="auto"/>
            <w:lang w:val="es-CL" w:eastAsia="es-CL"/>
          </w:rPr>
          <w:t>6</w:t>
        </w:r>
      </w:ins>
      <w:del w:id="64" w:author="Observatorio 02" w:date="2017-03-10T17:16:00Z">
        <w:r w:rsidRPr="002B1E48" w:rsidDel="00BA18C7">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406701CA" w14:textId="77777777" w:rsidR="00A15A20" w:rsidRPr="00737596" w:rsidRDefault="00A15A20" w:rsidP="000C3FB6">
      <w:pPr>
        <w:spacing w:after="0" w:line="276" w:lineRule="auto"/>
        <w:jc w:val="both"/>
        <w:rPr>
          <w:color w:val="323E4F" w:themeColor="text2" w:themeShade="BF"/>
          <w:lang w:val="es-CL"/>
        </w:rPr>
      </w:pPr>
    </w:p>
    <w:p w14:paraId="732C368F" w14:textId="53FD9F56" w:rsidR="0062603A" w:rsidRPr="008C4F79" w:rsidRDefault="0062603A" w:rsidP="000C3FB6">
      <w:pPr>
        <w:pStyle w:val="CitaviBibliographyEntry"/>
        <w:spacing w:after="0" w:line="276" w:lineRule="auto"/>
        <w:jc w:val="both"/>
        <w:rPr>
          <w:rFonts w:ascii="Times New Roman" w:hAnsi="Times New Roman" w:cs="Times New Roman"/>
          <w:sz w:val="24"/>
          <w:szCs w:val="24"/>
          <w:lang w:val="es-ES"/>
        </w:rPr>
      </w:pPr>
      <w:commentRangeStart w:id="65"/>
      <w:r w:rsidRPr="000C3FB6">
        <w:rPr>
          <w:rFonts w:ascii="Times New Roman" w:hAnsi="Times New Roman" w:cs="Times New Roman"/>
          <w:sz w:val="24"/>
          <w:szCs w:val="24"/>
          <w:lang w:val="es-ES"/>
        </w:rPr>
        <w:t xml:space="preserve">En relación a la cantidad de empleo que genera el sector Construcción, se observa que es el cuarto sector que </w:t>
      </w:r>
      <w:r w:rsidR="00E4519B" w:rsidRPr="000C3FB6">
        <w:rPr>
          <w:rFonts w:ascii="Times New Roman" w:hAnsi="Times New Roman" w:cs="Times New Roman"/>
          <w:sz w:val="24"/>
          <w:szCs w:val="24"/>
          <w:lang w:val="es-ES"/>
        </w:rPr>
        <w:t xml:space="preserve">más personas </w:t>
      </w:r>
      <w:r w:rsidR="006A40DF" w:rsidRPr="000C3FB6">
        <w:rPr>
          <w:rFonts w:ascii="Times New Roman" w:hAnsi="Times New Roman" w:cs="Times New Roman"/>
          <w:sz w:val="24"/>
          <w:szCs w:val="24"/>
          <w:lang w:val="es-ES"/>
        </w:rPr>
        <w:t xml:space="preserve">ocupa </w:t>
      </w:r>
      <w:r w:rsidRPr="000C3FB6">
        <w:rPr>
          <w:rFonts w:ascii="Times New Roman" w:hAnsi="Times New Roman" w:cs="Times New Roman"/>
          <w:sz w:val="24"/>
          <w:szCs w:val="24"/>
          <w:lang w:val="es-ES"/>
        </w:rPr>
        <w:t xml:space="preserve">en el país, </w:t>
      </w:r>
      <w:r w:rsidR="009156ED" w:rsidRPr="000C3FB6">
        <w:rPr>
          <w:rFonts w:ascii="Times New Roman" w:hAnsi="Times New Roman" w:cs="Times New Roman"/>
          <w:sz w:val="24"/>
          <w:szCs w:val="24"/>
          <w:lang w:val="es-ES"/>
        </w:rPr>
        <w:t>concentrando un</w:t>
      </w:r>
      <w:r w:rsidR="003D51D7" w:rsidRPr="000C3FB6">
        <w:rPr>
          <w:rFonts w:ascii="Times New Roman" w:hAnsi="Times New Roman" w:cs="Times New Roman"/>
          <w:sz w:val="24"/>
          <w:szCs w:val="24"/>
          <w:lang w:val="es-ES"/>
        </w:rPr>
        <w:t xml:space="preserve"> 8,6</w:t>
      </w:r>
      <w:r w:rsidRPr="000C3FB6">
        <w:rPr>
          <w:rFonts w:ascii="Times New Roman" w:hAnsi="Times New Roman" w:cs="Times New Roman"/>
          <w:sz w:val="24"/>
          <w:szCs w:val="24"/>
          <w:lang w:val="es-ES"/>
        </w:rPr>
        <w:t>% de la mano de obra nacional</w:t>
      </w:r>
      <w:ins w:id="66" w:author="Observatorio 02" w:date="2017-03-10T17:51:00Z">
        <w:r w:rsidR="00733798">
          <w:rPr>
            <w:rFonts w:ascii="Times New Roman" w:hAnsi="Times New Roman" w:cs="Times New Roman"/>
            <w:sz w:val="24"/>
            <w:szCs w:val="24"/>
            <w:lang w:val="es-ES"/>
          </w:rPr>
          <w:t xml:space="preserve"> </w:t>
        </w:r>
        <w:r w:rsidR="00733798" w:rsidRPr="00737596">
          <w:rPr>
            <w:rFonts w:ascii="Times New Roman" w:hAnsi="Times New Roman" w:cs="Times New Roman"/>
            <w:sz w:val="24"/>
            <w:szCs w:val="24"/>
            <w:lang w:val="es-ES"/>
          </w:rPr>
          <w:t>(ver Gráfico 4)</w:t>
        </w:r>
      </w:ins>
      <w:r w:rsidR="00E4519B" w:rsidRPr="000C3FB6">
        <w:rPr>
          <w:rFonts w:ascii="Times New Roman" w:hAnsi="Times New Roman" w:cs="Times New Roman"/>
          <w:sz w:val="24"/>
          <w:szCs w:val="24"/>
          <w:lang w:val="es-ES"/>
        </w:rPr>
        <w:t xml:space="preserve">. Ahora bien, </w:t>
      </w:r>
      <w:r w:rsidRPr="000C3FB6">
        <w:rPr>
          <w:rFonts w:ascii="Times New Roman" w:hAnsi="Times New Roman" w:cs="Times New Roman"/>
          <w:sz w:val="24"/>
          <w:szCs w:val="24"/>
          <w:lang w:val="es-ES"/>
        </w:rPr>
        <w:t>no por ello es un sector especialmente intensivo en mano de obra, pues hay otros sectores (como el silvo</w:t>
      </w:r>
      <w:ins w:id="67" w:author="Observatorio 02" w:date="2017-03-10T17:16:00Z">
        <w:r w:rsidR="00BA18C7">
          <w:rPr>
            <w:rFonts w:ascii="Times New Roman" w:hAnsi="Times New Roman" w:cs="Times New Roman"/>
            <w:sz w:val="24"/>
            <w:szCs w:val="24"/>
            <w:lang w:val="es-ES"/>
          </w:rPr>
          <w:t>-</w:t>
        </w:r>
      </w:ins>
      <w:r w:rsidRPr="000C3FB6">
        <w:rPr>
          <w:rFonts w:ascii="Times New Roman" w:hAnsi="Times New Roman" w:cs="Times New Roman"/>
          <w:sz w:val="24"/>
          <w:szCs w:val="24"/>
          <w:lang w:val="es-ES"/>
        </w:rPr>
        <w:t>agropecuario y el comercio) que son mucho más intensivos en</w:t>
      </w:r>
      <w:r w:rsidR="00135F93" w:rsidRPr="0082401F">
        <w:rPr>
          <w:rFonts w:ascii="Times New Roman" w:hAnsi="Times New Roman" w:cs="Times New Roman"/>
          <w:sz w:val="24"/>
          <w:szCs w:val="24"/>
          <w:lang w:val="es-ES"/>
        </w:rPr>
        <w:t xml:space="preserve"> la absorción de</w:t>
      </w:r>
      <w:r w:rsidRPr="007E76B7">
        <w:rPr>
          <w:rFonts w:ascii="Times New Roman" w:hAnsi="Times New Roman" w:cs="Times New Roman"/>
          <w:sz w:val="24"/>
          <w:szCs w:val="24"/>
          <w:lang w:val="es-ES"/>
        </w:rPr>
        <w:t xml:space="preserve"> </w:t>
      </w:r>
      <w:r w:rsidR="00E04B0A" w:rsidRPr="00E6660F">
        <w:rPr>
          <w:rFonts w:ascii="Times New Roman" w:hAnsi="Times New Roman" w:cs="Times New Roman"/>
          <w:sz w:val="24"/>
          <w:szCs w:val="24"/>
          <w:lang w:val="es-ES"/>
        </w:rPr>
        <w:t>trabajadores</w:t>
      </w:r>
      <w:r w:rsidRPr="00E6660F">
        <w:rPr>
          <w:rFonts w:ascii="Times New Roman" w:hAnsi="Times New Roman" w:cs="Times New Roman"/>
          <w:sz w:val="24"/>
          <w:szCs w:val="24"/>
          <w:lang w:val="es-ES"/>
        </w:rPr>
        <w:t>.</w:t>
      </w:r>
    </w:p>
    <w:p w14:paraId="023613A6" w14:textId="77777777" w:rsidR="0062603A" w:rsidRPr="002D7546" w:rsidRDefault="0062603A" w:rsidP="000C3FB6">
      <w:pPr>
        <w:pStyle w:val="CitaviBibliographyEntry"/>
        <w:spacing w:after="0" w:line="276" w:lineRule="auto"/>
        <w:jc w:val="both"/>
        <w:rPr>
          <w:rFonts w:ascii="Times New Roman" w:hAnsi="Times New Roman" w:cs="Times New Roman"/>
          <w:sz w:val="24"/>
          <w:szCs w:val="24"/>
          <w:lang w:val="es-ES"/>
        </w:rPr>
      </w:pPr>
    </w:p>
    <w:p w14:paraId="641943D2" w14:textId="6DE806CC" w:rsidR="00986FF2" w:rsidRPr="000C3FB6" w:rsidRDefault="0062603A"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r w:rsidRPr="00737596">
        <w:rPr>
          <w:rFonts w:ascii="Times New Roman" w:hAnsi="Times New Roman" w:cs="Times New Roman"/>
          <w:sz w:val="24"/>
          <w:szCs w:val="24"/>
          <w:lang w:val="es-ES"/>
        </w:rPr>
        <w:t xml:space="preserve">El aporte </w:t>
      </w:r>
      <w:r w:rsidR="00E4519B" w:rsidRPr="00737596">
        <w:rPr>
          <w:rFonts w:ascii="Times New Roman" w:hAnsi="Times New Roman" w:cs="Times New Roman"/>
          <w:sz w:val="24"/>
          <w:szCs w:val="24"/>
          <w:lang w:val="es-ES"/>
        </w:rPr>
        <w:t xml:space="preserve">del sector Construcción </w:t>
      </w:r>
      <w:r w:rsidRPr="00737596">
        <w:rPr>
          <w:rFonts w:ascii="Times New Roman" w:hAnsi="Times New Roman" w:cs="Times New Roman"/>
          <w:sz w:val="24"/>
          <w:szCs w:val="24"/>
          <w:lang w:val="es-ES"/>
        </w:rPr>
        <w:t xml:space="preserve">al PIB </w:t>
      </w:r>
      <w:r w:rsidR="00E4519B" w:rsidRPr="00737596">
        <w:rPr>
          <w:rFonts w:ascii="Times New Roman" w:hAnsi="Times New Roman" w:cs="Times New Roman"/>
          <w:sz w:val="24"/>
          <w:szCs w:val="24"/>
          <w:lang w:val="es-ES"/>
        </w:rPr>
        <w:t xml:space="preserve">nacional </w:t>
      </w:r>
      <w:r w:rsidRPr="00737596">
        <w:rPr>
          <w:rFonts w:ascii="Times New Roman" w:hAnsi="Times New Roman" w:cs="Times New Roman"/>
          <w:sz w:val="24"/>
          <w:szCs w:val="24"/>
          <w:lang w:val="es-ES"/>
        </w:rPr>
        <w:t xml:space="preserve">es de un </w:t>
      </w:r>
      <w:del w:id="68" w:author="Observatorio 02" w:date="2017-03-10T17:49:00Z">
        <w:r w:rsidR="005C54EB" w:rsidRPr="00737596" w:rsidDel="00C930F2">
          <w:rPr>
            <w:rFonts w:ascii="Times New Roman" w:hAnsi="Times New Roman" w:cs="Times New Roman"/>
            <w:sz w:val="24"/>
            <w:szCs w:val="24"/>
            <w:lang w:val="es-ES"/>
          </w:rPr>
          <w:delText>7,6</w:delText>
        </w:r>
      </w:del>
      <w:ins w:id="69" w:author="Observatorio 02" w:date="2017-03-10T17:49:00Z">
        <w:r w:rsidR="00C930F2">
          <w:rPr>
            <w:rFonts w:ascii="Times New Roman" w:hAnsi="Times New Roman" w:cs="Times New Roman"/>
            <w:sz w:val="24"/>
            <w:szCs w:val="24"/>
            <w:lang w:val="es-ES"/>
          </w:rPr>
          <w:t>8,3</w:t>
        </w:r>
      </w:ins>
      <w:r w:rsidRPr="00737596">
        <w:rPr>
          <w:rFonts w:ascii="Times New Roman" w:hAnsi="Times New Roman" w:cs="Times New Roman"/>
          <w:sz w:val="24"/>
          <w:szCs w:val="24"/>
          <w:lang w:val="es-ES"/>
        </w:rPr>
        <w:t xml:space="preserve">%, </w:t>
      </w:r>
      <w:r w:rsidR="006A40DF" w:rsidRPr="00737596">
        <w:rPr>
          <w:rFonts w:ascii="Times New Roman" w:hAnsi="Times New Roman" w:cs="Times New Roman"/>
          <w:sz w:val="24"/>
          <w:szCs w:val="24"/>
          <w:lang w:val="es-ES"/>
        </w:rPr>
        <w:t xml:space="preserve">es decir, se trata de </w:t>
      </w:r>
      <w:r w:rsidRPr="00737596">
        <w:rPr>
          <w:rFonts w:ascii="Times New Roman" w:hAnsi="Times New Roman" w:cs="Times New Roman"/>
          <w:sz w:val="24"/>
          <w:szCs w:val="24"/>
          <w:lang w:val="es-ES"/>
        </w:rPr>
        <w:t>un sector con un nivel de producción medio</w:t>
      </w:r>
      <w:r w:rsidR="00233D30" w:rsidRPr="00737596">
        <w:rPr>
          <w:rFonts w:ascii="Times New Roman" w:hAnsi="Times New Roman" w:cs="Times New Roman"/>
          <w:sz w:val="24"/>
          <w:szCs w:val="24"/>
          <w:lang w:val="es-ES"/>
        </w:rPr>
        <w:t xml:space="preserve"> en relación a los demás sectores</w:t>
      </w:r>
      <w:r w:rsidRPr="00737596">
        <w:rPr>
          <w:rFonts w:ascii="Times New Roman" w:hAnsi="Times New Roman" w:cs="Times New Roman"/>
          <w:sz w:val="24"/>
          <w:szCs w:val="24"/>
          <w:lang w:val="es-ES"/>
        </w:rPr>
        <w:t xml:space="preserve"> (ver Gráfico 4). </w:t>
      </w:r>
      <w:r w:rsidR="00233D30" w:rsidRPr="00737596">
        <w:rPr>
          <w:rFonts w:ascii="Times New Roman" w:hAnsi="Times New Roman" w:cs="Times New Roman"/>
          <w:sz w:val="24"/>
          <w:szCs w:val="24"/>
          <w:lang w:val="es-ES"/>
        </w:rPr>
        <w:t xml:space="preserve">Si tomamos como medida de productividad </w:t>
      </w:r>
      <w:r w:rsidR="00E04B0A" w:rsidRPr="00737596">
        <w:rPr>
          <w:rFonts w:ascii="Times New Roman" w:hAnsi="Times New Roman" w:cs="Times New Roman"/>
          <w:sz w:val="24"/>
          <w:szCs w:val="24"/>
          <w:lang w:val="es-ES"/>
        </w:rPr>
        <w:t xml:space="preserve">la razón entre </w:t>
      </w:r>
      <w:r w:rsidR="0091216E" w:rsidRPr="0091216E">
        <w:rPr>
          <w:rFonts w:ascii="Times New Roman" w:hAnsi="Times New Roman" w:cs="Times New Roman"/>
          <w:sz w:val="24"/>
          <w:szCs w:val="24"/>
          <w:lang w:val="es-ES"/>
        </w:rPr>
        <w:t>e</w:t>
      </w:r>
      <w:r w:rsidR="0091216E">
        <w:rPr>
          <w:rFonts w:ascii="Times New Roman" w:hAnsi="Times New Roman" w:cs="Times New Roman"/>
          <w:sz w:val="24"/>
          <w:szCs w:val="24"/>
          <w:lang w:val="es-ES"/>
        </w:rPr>
        <w:t xml:space="preserve">l porcentaje del </w:t>
      </w:r>
      <w:r w:rsidR="00233D30" w:rsidRPr="00737596">
        <w:rPr>
          <w:rFonts w:ascii="Times New Roman" w:hAnsi="Times New Roman" w:cs="Times New Roman"/>
          <w:sz w:val="24"/>
          <w:szCs w:val="24"/>
          <w:lang w:val="es-ES"/>
        </w:rPr>
        <w:t>PIB</w:t>
      </w:r>
      <w:r w:rsidR="00717AED" w:rsidRPr="00737596">
        <w:rPr>
          <w:rFonts w:ascii="Times New Roman" w:hAnsi="Times New Roman" w:cs="Times New Roman"/>
          <w:sz w:val="24"/>
          <w:szCs w:val="24"/>
          <w:lang w:val="es-ES"/>
        </w:rPr>
        <w:t xml:space="preserve"> </w:t>
      </w:r>
      <w:r w:rsidR="00E04B0A" w:rsidRPr="00737596">
        <w:rPr>
          <w:rFonts w:ascii="Times New Roman" w:hAnsi="Times New Roman" w:cs="Times New Roman"/>
          <w:sz w:val="24"/>
          <w:szCs w:val="24"/>
          <w:lang w:val="es-ES"/>
        </w:rPr>
        <w:t xml:space="preserve">producido por el sector </w:t>
      </w:r>
      <w:del w:id="70" w:author="Observatorio 02" w:date="2017-03-10T17:50:00Z">
        <w:r w:rsidR="00E04B0A" w:rsidRPr="00737596" w:rsidDel="00D92D24">
          <w:rPr>
            <w:rFonts w:ascii="Times New Roman" w:hAnsi="Times New Roman" w:cs="Times New Roman"/>
            <w:sz w:val="24"/>
            <w:szCs w:val="24"/>
            <w:lang w:val="es-ES"/>
          </w:rPr>
          <w:delText>y</w:delText>
        </w:r>
        <w:r w:rsidR="00717AED" w:rsidRPr="00737596" w:rsidDel="00D92D24">
          <w:rPr>
            <w:rFonts w:ascii="Times New Roman" w:hAnsi="Times New Roman" w:cs="Times New Roman"/>
            <w:sz w:val="24"/>
            <w:szCs w:val="24"/>
            <w:lang w:val="es-ES"/>
          </w:rPr>
          <w:delText xml:space="preserve"> </w:delText>
        </w:r>
      </w:del>
      <w:r w:rsidR="0091216E">
        <w:rPr>
          <w:rFonts w:ascii="Times New Roman" w:hAnsi="Times New Roman" w:cs="Times New Roman"/>
          <w:sz w:val="24"/>
          <w:szCs w:val="24"/>
          <w:lang w:val="es-ES"/>
        </w:rPr>
        <w:t>y el porcentaje de</w:t>
      </w:r>
      <w:r w:rsidR="00717AED" w:rsidRPr="00737596">
        <w:rPr>
          <w:rFonts w:ascii="Times New Roman" w:hAnsi="Times New Roman" w:cs="Times New Roman"/>
          <w:sz w:val="24"/>
          <w:szCs w:val="24"/>
          <w:lang w:val="es-ES"/>
        </w:rPr>
        <w:t xml:space="preserve"> ocupados</w:t>
      </w:r>
      <w:r w:rsidR="00E04B0A" w:rsidRPr="00737596">
        <w:rPr>
          <w:rFonts w:ascii="Times New Roman" w:hAnsi="Times New Roman" w:cs="Times New Roman"/>
          <w:sz w:val="24"/>
          <w:szCs w:val="24"/>
          <w:lang w:val="es-ES"/>
        </w:rPr>
        <w:t xml:space="preserve"> absorbidos por </w:t>
      </w:r>
      <w:r w:rsidR="00F120F9">
        <w:rPr>
          <w:rFonts w:ascii="Times New Roman" w:hAnsi="Times New Roman" w:cs="Times New Roman"/>
          <w:sz w:val="24"/>
          <w:szCs w:val="24"/>
          <w:lang w:val="es-ES"/>
        </w:rPr>
        <w:t>el</w:t>
      </w:r>
      <w:r w:rsidR="00E04B0A" w:rsidRPr="00737596">
        <w:rPr>
          <w:rFonts w:ascii="Times New Roman" w:hAnsi="Times New Roman" w:cs="Times New Roman"/>
          <w:sz w:val="24"/>
          <w:szCs w:val="24"/>
          <w:lang w:val="es-ES"/>
        </w:rPr>
        <w:t xml:space="preserve"> sector</w:t>
      </w:r>
      <w:r w:rsidR="00233D30" w:rsidRPr="00737596">
        <w:rPr>
          <w:rFonts w:ascii="Times New Roman" w:hAnsi="Times New Roman" w:cs="Times New Roman"/>
          <w:sz w:val="24"/>
          <w:szCs w:val="24"/>
          <w:lang w:val="es-ES"/>
        </w:rPr>
        <w:t>,</w:t>
      </w:r>
      <w:r w:rsidR="00E04B0A" w:rsidRPr="00737596">
        <w:rPr>
          <w:rFonts w:ascii="Times New Roman" w:hAnsi="Times New Roman" w:cs="Times New Roman"/>
          <w:sz w:val="24"/>
          <w:szCs w:val="24"/>
          <w:lang w:val="es-ES"/>
        </w:rPr>
        <w:t xml:space="preserve"> </w:t>
      </w:r>
      <w:r w:rsidR="00233D30" w:rsidRPr="00737596">
        <w:rPr>
          <w:rFonts w:ascii="Times New Roman" w:hAnsi="Times New Roman" w:cs="Times New Roman"/>
          <w:sz w:val="24"/>
          <w:szCs w:val="24"/>
          <w:lang w:val="es-ES"/>
        </w:rPr>
        <w:t>este sector correspondería a uno de productividad</w:t>
      </w:r>
      <w:r w:rsidR="00887B01" w:rsidRPr="00737596">
        <w:rPr>
          <w:rFonts w:ascii="Times New Roman" w:hAnsi="Times New Roman" w:cs="Times New Roman"/>
          <w:sz w:val="24"/>
          <w:szCs w:val="24"/>
          <w:lang w:val="es-ES"/>
        </w:rPr>
        <w:t xml:space="preserve"> media</w:t>
      </w:r>
      <w:r w:rsidR="00233D30" w:rsidRPr="00737596">
        <w:rPr>
          <w:rFonts w:ascii="Times New Roman" w:hAnsi="Times New Roman" w:cs="Times New Roman"/>
          <w:sz w:val="24"/>
          <w:szCs w:val="24"/>
          <w:lang w:val="es-ES"/>
        </w:rPr>
        <w:t xml:space="preserve">. </w:t>
      </w:r>
      <w:commentRangeEnd w:id="65"/>
      <w:r w:rsidR="00B155D4">
        <w:rPr>
          <w:rStyle w:val="CommentReference"/>
        </w:rPr>
        <w:commentReference w:id="65"/>
      </w:r>
    </w:p>
    <w:p w14:paraId="4CB63AA3" w14:textId="77777777" w:rsidR="00B927F1" w:rsidRPr="00737596" w:rsidRDefault="00B927F1"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p>
    <w:p w14:paraId="185E824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7CB8F35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5E5C8C7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1F850001"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C5DF33D"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0C809CF5"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6C47A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6A9502C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197D990" w14:textId="140FF5D0" w:rsidR="001D49A0" w:rsidRDefault="001D49A0" w:rsidP="00737596">
      <w:pPr>
        <w:spacing w:after="0" w:line="276" w:lineRule="auto"/>
        <w:jc w:val="both"/>
        <w:rPr>
          <w:ins w:id="71" w:author="Observatorio 02" w:date="2017-03-10T17:16:00Z"/>
          <w:rFonts w:eastAsia="Times New Roman"/>
          <w:b/>
          <w:bCs/>
          <w:color w:val="203864"/>
          <w:bdr w:val="none" w:sz="0" w:space="0" w:color="auto"/>
          <w:lang w:val="es-CL" w:eastAsia="es-CL"/>
        </w:rPr>
      </w:pPr>
    </w:p>
    <w:p w14:paraId="4355DACB" w14:textId="2CB36EB0" w:rsidR="00BA18C7" w:rsidRDefault="00BA18C7" w:rsidP="00737596">
      <w:pPr>
        <w:spacing w:after="0" w:line="276" w:lineRule="auto"/>
        <w:jc w:val="both"/>
        <w:rPr>
          <w:ins w:id="72" w:author="Observatorio 02" w:date="2017-03-10T17:16:00Z"/>
          <w:rFonts w:eastAsia="Times New Roman"/>
          <w:b/>
          <w:bCs/>
          <w:color w:val="203864"/>
          <w:bdr w:val="none" w:sz="0" w:space="0" w:color="auto"/>
          <w:lang w:val="es-CL" w:eastAsia="es-CL"/>
        </w:rPr>
      </w:pPr>
    </w:p>
    <w:p w14:paraId="7AAA19AB"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3B6A66A4" w14:textId="77777777" w:rsidR="003F2E76" w:rsidRPr="000C3FB6" w:rsidRDefault="003F2E76" w:rsidP="00737596">
      <w:pPr>
        <w:spacing w:after="0" w:line="276" w:lineRule="auto"/>
        <w:jc w:val="both"/>
        <w:rPr>
          <w:rFonts w:eastAsia="Times New Roman"/>
          <w:b/>
          <w:bCs/>
          <w:color w:val="203864"/>
          <w:bdr w:val="none" w:sz="0" w:space="0" w:color="auto"/>
          <w:lang w:val="es-CL" w:eastAsia="es-CL"/>
        </w:rPr>
      </w:pPr>
      <w:commentRangeStart w:id="73"/>
      <w:r w:rsidRPr="000C3FB6">
        <w:rPr>
          <w:rFonts w:eastAsia="Times New Roman"/>
          <w:b/>
          <w:bCs/>
          <w:color w:val="203864"/>
          <w:bdr w:val="none" w:sz="0" w:space="0" w:color="auto"/>
          <w:lang w:val="es-CL" w:eastAsia="es-CL"/>
        </w:rPr>
        <w:lastRenderedPageBreak/>
        <w:t>Gráfico 4. Distribución del PIB y de los ocupados por sector económico, 2015.</w:t>
      </w:r>
      <w:commentRangeEnd w:id="73"/>
      <w:r w:rsidR="00A95B78">
        <w:rPr>
          <w:rStyle w:val="CommentReference"/>
          <w:rFonts w:asciiTheme="minorHAnsi" w:eastAsiaTheme="minorHAnsi" w:hAnsiTheme="minorHAnsi" w:cstheme="minorBidi"/>
          <w:bdr w:val="none" w:sz="0" w:space="0" w:color="auto"/>
          <w:lang w:val="es-CL"/>
        </w:rPr>
        <w:commentReference w:id="73"/>
      </w:r>
    </w:p>
    <w:p w14:paraId="51B42920" w14:textId="54023DDD" w:rsidR="00986FF2" w:rsidRPr="000C3FB6" w:rsidRDefault="003F2E76" w:rsidP="000C3FB6">
      <w:pPr>
        <w:pStyle w:val="CitaviBibliographyEntry"/>
        <w:spacing w:after="0" w:line="276" w:lineRule="auto"/>
        <w:jc w:val="both"/>
        <w:rPr>
          <w:rFonts w:ascii="Times New Roman" w:hAnsi="Times New Roman" w:cs="Times New Roman"/>
          <w:sz w:val="24"/>
          <w:szCs w:val="24"/>
        </w:rPr>
      </w:pPr>
      <w:del w:id="74" w:author="Observatorio 02" w:date="2017-03-10T17:17:00Z">
        <w:r w:rsidRPr="00737596" w:rsidDel="00BA18C7">
          <w:rPr>
            <w:rFonts w:ascii="Times New Roman" w:hAnsi="Times New Roman" w:cs="Times New Roman"/>
            <w:noProof/>
            <w:sz w:val="24"/>
            <w:szCs w:val="24"/>
            <w:lang w:eastAsia="es-CL"/>
          </w:rPr>
          <w:drawing>
            <wp:inline distT="0" distB="0" distL="0" distR="0" wp14:anchorId="4F911C32" wp14:editId="061FA6D8">
              <wp:extent cx="5943600" cy="289187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75" w:author="Observatorio 02" w:date="2017-03-10T17:17:00Z">
        <w:r w:rsidR="00BA18C7">
          <w:rPr>
            <w:noProof/>
            <w:lang w:eastAsia="es-CL"/>
          </w:rPr>
          <w:drawing>
            <wp:inline distT="0" distB="0" distL="0" distR="0" wp14:anchorId="750C2CE3" wp14:editId="1DF3E230">
              <wp:extent cx="5612130" cy="2618105"/>
              <wp:effectExtent l="0" t="0" r="7620" b="0"/>
              <wp:docPr id="10" name="Chart 10">
                <a:extLst xmlns:a="http://schemas.openxmlformats.org/drawingml/2006/main">
                  <a:ext uri="{FF2B5EF4-FFF2-40B4-BE49-F238E27FC236}">
                    <a16:creationId xmlns:a16="http://schemas.microsoft.com/office/drawing/2014/main" id="{E32C2182-8D6C-4CE3-97BE-13F5AD2A3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21A60821" w14:textId="77777777" w:rsidR="003F2E76" w:rsidRPr="002B1E48" w:rsidRDefault="003F2E76"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76"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 xml:space="preserve">ENE 2015, Banco Central 2015. </w:t>
      </w:r>
    </w:p>
    <w:p w14:paraId="6DC76690" w14:textId="77777777" w:rsidR="003F2E76" w:rsidRPr="002B1E48" w:rsidRDefault="003F2E76"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2F10E63" w14:textId="49E9A47B" w:rsidR="003F2E76" w:rsidRPr="00D76E60" w:rsidRDefault="003F2E76" w:rsidP="00737596">
      <w:pPr>
        <w:spacing w:after="0" w:line="276" w:lineRule="auto"/>
        <w:jc w:val="both"/>
        <w:rPr>
          <w:rFonts w:eastAsia="Times New Roman"/>
          <w:color w:val="203864"/>
          <w:sz w:val="20"/>
          <w:szCs w:val="20"/>
          <w:bdr w:val="none" w:sz="0" w:space="0" w:color="auto"/>
          <w:lang w:val="es-CL" w:eastAsia="es-CL"/>
        </w:rPr>
      </w:pPr>
      <w:r w:rsidRPr="0082401F">
        <w:rPr>
          <w:rFonts w:eastAsia="Times New Roman"/>
          <w:color w:val="203864"/>
          <w:sz w:val="20"/>
          <w:szCs w:val="20"/>
          <w:bdr w:val="none" w:sz="0" w:space="0" w:color="auto"/>
          <w:lang w:val="es-CL" w:eastAsia="es-CL"/>
        </w:rPr>
        <w:t xml:space="preserve">Nota 2: El PIB utilizado es el PIB </w:t>
      </w:r>
      <w:ins w:id="77" w:author="Observatorio 02" w:date="2017-03-10T18:06:00Z">
        <w:r w:rsidR="00BB5592">
          <w:rPr>
            <w:rFonts w:eastAsia="Times New Roman"/>
            <w:color w:val="203864"/>
            <w:sz w:val="20"/>
            <w:szCs w:val="20"/>
            <w:bdr w:val="none" w:sz="0" w:space="0" w:color="auto"/>
            <w:lang w:val="es-CL" w:eastAsia="es-CL"/>
          </w:rPr>
          <w:t xml:space="preserve">a precios </w:t>
        </w:r>
      </w:ins>
      <w:del w:id="78" w:author="Observatorio 02" w:date="2017-03-10T17:50:00Z">
        <w:r w:rsidRPr="0082401F" w:rsidDel="00DC65EE">
          <w:rPr>
            <w:rFonts w:eastAsia="Times New Roman"/>
            <w:color w:val="203864"/>
            <w:sz w:val="20"/>
            <w:szCs w:val="20"/>
            <w:bdr w:val="none" w:sz="0" w:space="0" w:color="auto"/>
            <w:lang w:val="es-CL" w:eastAsia="es-CL"/>
          </w:rPr>
          <w:delText xml:space="preserve">encadenado </w:delText>
        </w:r>
      </w:del>
      <w:ins w:id="79" w:author="Observatorio 02" w:date="2017-03-10T17:50:00Z">
        <w:r w:rsidR="00DC65EE">
          <w:rPr>
            <w:rFonts w:eastAsia="Times New Roman"/>
            <w:color w:val="203864"/>
            <w:sz w:val="20"/>
            <w:szCs w:val="20"/>
            <w:bdr w:val="none" w:sz="0" w:space="0" w:color="auto"/>
            <w:lang w:val="es-CL" w:eastAsia="es-CL"/>
          </w:rPr>
          <w:t>corriente</w:t>
        </w:r>
      </w:ins>
      <w:ins w:id="80" w:author="Observatorio 02" w:date="2017-03-10T18:06:00Z">
        <w:r w:rsidR="00BB5592">
          <w:rPr>
            <w:rFonts w:eastAsia="Times New Roman"/>
            <w:color w:val="203864"/>
            <w:sz w:val="20"/>
            <w:szCs w:val="20"/>
            <w:bdr w:val="none" w:sz="0" w:space="0" w:color="auto"/>
            <w:lang w:val="es-CL" w:eastAsia="es-CL"/>
          </w:rPr>
          <w:t>s</w:t>
        </w:r>
      </w:ins>
      <w:ins w:id="81" w:author="Observatorio 02" w:date="2017-03-10T17:50:00Z">
        <w:r w:rsidR="00DC65EE">
          <w:rPr>
            <w:rFonts w:eastAsia="Times New Roman"/>
            <w:color w:val="203864"/>
            <w:sz w:val="20"/>
            <w:szCs w:val="20"/>
            <w:bdr w:val="none" w:sz="0" w:space="0" w:color="auto"/>
            <w:lang w:val="es-CL" w:eastAsia="es-CL"/>
          </w:rPr>
          <w:t xml:space="preserve"> (sin desestacionalizar)</w:t>
        </w:r>
      </w:ins>
      <w:del w:id="82" w:author="Observatorio 02" w:date="2017-03-10T17:51:00Z">
        <w:r w:rsidRPr="0082401F" w:rsidDel="00DC65EE">
          <w:rPr>
            <w:rFonts w:eastAsia="Times New Roman"/>
            <w:color w:val="203864"/>
            <w:sz w:val="20"/>
            <w:szCs w:val="20"/>
            <w:bdr w:val="none" w:sz="0" w:space="0" w:color="auto"/>
            <w:lang w:val="es-CL" w:eastAsia="es-CL"/>
          </w:rPr>
          <w:delText>con año de referencia 2008</w:delText>
        </w:r>
      </w:del>
      <w:r w:rsidRPr="0082401F">
        <w:rPr>
          <w:rFonts w:eastAsia="Times New Roman"/>
          <w:color w:val="203864"/>
          <w:sz w:val="20"/>
          <w:szCs w:val="20"/>
          <w:bdr w:val="none" w:sz="0" w:space="0" w:color="auto"/>
          <w:lang w:val="es-CL" w:eastAsia="es-CL"/>
        </w:rPr>
        <w:t>, a costo de factores.</w:t>
      </w:r>
    </w:p>
    <w:p w14:paraId="368CFE63" w14:textId="77777777" w:rsidR="003F2E76" w:rsidRPr="000C3FB6" w:rsidRDefault="003F2E76" w:rsidP="000C3FB6">
      <w:pPr>
        <w:pStyle w:val="CitaviBibliographyEntry"/>
        <w:spacing w:after="0" w:line="276" w:lineRule="auto"/>
        <w:jc w:val="both"/>
        <w:rPr>
          <w:rFonts w:ascii="Times New Roman" w:hAnsi="Times New Roman" w:cs="Times New Roman"/>
          <w:sz w:val="24"/>
          <w:szCs w:val="24"/>
        </w:rPr>
      </w:pPr>
    </w:p>
    <w:p w14:paraId="0828FF2B" w14:textId="5D152200" w:rsidR="00CB4B5B" w:rsidRPr="000C3FB6" w:rsidRDefault="0096358A" w:rsidP="000C3FB6">
      <w:pPr>
        <w:spacing w:after="0" w:line="276" w:lineRule="auto"/>
        <w:jc w:val="both"/>
        <w:rPr>
          <w:lang w:val="es-CL"/>
        </w:rPr>
      </w:pPr>
      <w:commentRangeStart w:id="83"/>
      <w:r w:rsidRPr="000C3FB6">
        <w:rPr>
          <w:lang w:val="es-CL"/>
        </w:rPr>
        <w:t>La relevancia</w:t>
      </w:r>
      <w:r w:rsidR="00CB4B5B" w:rsidRPr="000C3FB6">
        <w:rPr>
          <w:lang w:val="es-CL"/>
        </w:rPr>
        <w:t xml:space="preserve"> del sector construcción va más allá de su participación directa en el PIB, ya que impacta de manera indirecta sobre muchos otros sectores. Una manera de evaluar esto es mediante un análisis de insumo-producto</w:t>
      </w:r>
      <w:r w:rsidR="00CB4B5B" w:rsidRPr="000C3FB6">
        <w:rPr>
          <w:rStyle w:val="FootnoteReference"/>
          <w:lang w:val="es-CL"/>
        </w:rPr>
        <w:footnoteReference w:id="1"/>
      </w:r>
      <w:r w:rsidR="00CB4B5B" w:rsidRPr="000C3FB6">
        <w:rPr>
          <w:lang w:val="es-CL"/>
        </w:rPr>
        <w:t>. Específicamente, usando la última matriz de insumo-producto publicada</w:t>
      </w:r>
      <w:r w:rsidR="00CB4B5B" w:rsidRPr="000C3FB6">
        <w:rPr>
          <w:rStyle w:val="FootnoteReference"/>
          <w:lang w:val="es-CL"/>
        </w:rPr>
        <w:t xml:space="preserve"> </w:t>
      </w:r>
      <w:r w:rsidR="00CB4B5B" w:rsidRPr="000C3FB6">
        <w:rPr>
          <w:lang w:val="es-CL"/>
        </w:rPr>
        <w:t xml:space="preserve">por el BCCh (2013) se aprecia que un aumento de 100 pesos en la demanda final del sector </w:t>
      </w:r>
      <w:r w:rsidR="005674DF" w:rsidRPr="000C3FB6">
        <w:rPr>
          <w:lang w:val="es-CL"/>
        </w:rPr>
        <w:t>construcción</w:t>
      </w:r>
      <w:r w:rsidR="00CB4B5B" w:rsidRPr="000C3FB6">
        <w:rPr>
          <w:lang w:val="es-CL"/>
        </w:rPr>
        <w:t xml:space="preserve"> aumenta la producción del sector en 1</w:t>
      </w:r>
      <w:r w:rsidR="008927C5" w:rsidRPr="000C3FB6">
        <w:rPr>
          <w:lang w:val="es-CL"/>
        </w:rPr>
        <w:t>67</w:t>
      </w:r>
      <w:r w:rsidR="00CB4B5B" w:rsidRPr="000C3FB6">
        <w:rPr>
          <w:lang w:val="es-CL"/>
        </w:rPr>
        <w:t xml:space="preserve"> pesos, en donde la diferencia entre demanda y producción (</w:t>
      </w:r>
      <w:r w:rsidR="008927C5" w:rsidRPr="000C3FB6">
        <w:rPr>
          <w:lang w:val="es-CL"/>
        </w:rPr>
        <w:t>67</w:t>
      </w:r>
      <w:r w:rsidR="00CB4B5B" w:rsidRPr="000C3FB6">
        <w:rPr>
          <w:lang w:val="es-CL"/>
        </w:rPr>
        <w:t xml:space="preserve"> pesos) se distribuye principalmente entre</w:t>
      </w:r>
      <w:r w:rsidR="006901E7" w:rsidRPr="0082401F">
        <w:rPr>
          <w:lang w:val="es-CL"/>
        </w:rPr>
        <w:t>: industria manufacturera</w:t>
      </w:r>
      <w:r w:rsidR="001F396C" w:rsidRPr="00D76E60">
        <w:rPr>
          <w:lang w:val="es-CL"/>
        </w:rPr>
        <w:t xml:space="preserve"> (25 pesos)</w:t>
      </w:r>
      <w:r w:rsidR="00CB4B5B" w:rsidRPr="00D76E60">
        <w:rPr>
          <w:lang w:val="es-CL"/>
        </w:rPr>
        <w:t>,</w:t>
      </w:r>
      <w:r w:rsidR="001F396C" w:rsidRPr="007E76B7">
        <w:rPr>
          <w:lang w:val="es-CL"/>
        </w:rPr>
        <w:t xml:space="preserve"> </w:t>
      </w:r>
      <w:r w:rsidR="00B85FF8" w:rsidRPr="008B7BDB">
        <w:rPr>
          <w:lang w:val="es-CL"/>
        </w:rPr>
        <w:t>servicios financiero</w:t>
      </w:r>
      <w:ins w:id="84" w:author="Observatorio 02" w:date="2017-03-16T11:07:00Z">
        <w:r w:rsidR="00613534">
          <w:rPr>
            <w:lang w:val="es-CL"/>
          </w:rPr>
          <w:t>s</w:t>
        </w:r>
      </w:ins>
      <w:r w:rsidR="00B85FF8" w:rsidRPr="008B7BDB">
        <w:rPr>
          <w:lang w:val="es-CL"/>
        </w:rPr>
        <w:t xml:space="preserve"> y empresariales</w:t>
      </w:r>
      <w:r w:rsidR="001F396C" w:rsidRPr="008B7BDB">
        <w:rPr>
          <w:lang w:val="es-CL"/>
        </w:rPr>
        <w:t xml:space="preserve"> (19 pesos)</w:t>
      </w:r>
      <w:r w:rsidR="00CB4B5B" w:rsidRPr="008B7BDB">
        <w:rPr>
          <w:lang w:val="es-CL"/>
        </w:rPr>
        <w:t xml:space="preserve"> y </w:t>
      </w:r>
      <w:r w:rsidR="006901E7" w:rsidRPr="008B7BDB">
        <w:rPr>
          <w:lang w:val="es-CL"/>
        </w:rPr>
        <w:t>comercio</w:t>
      </w:r>
      <w:r w:rsidR="00B85FF8" w:rsidRPr="008B7BDB">
        <w:rPr>
          <w:lang w:val="es-CL"/>
        </w:rPr>
        <w:t>, hoteles y restaurantes</w:t>
      </w:r>
      <w:r w:rsidR="001F396C" w:rsidRPr="008B7BDB">
        <w:rPr>
          <w:lang w:val="es-CL"/>
        </w:rPr>
        <w:t xml:space="preserve"> </w:t>
      </w:r>
      <w:r w:rsidR="00CB4B5B" w:rsidRPr="008B7BDB">
        <w:rPr>
          <w:lang w:val="es-CL"/>
        </w:rPr>
        <w:t>(</w:t>
      </w:r>
      <w:r w:rsidR="008927C5" w:rsidRPr="008B7BDB">
        <w:rPr>
          <w:lang w:val="es-CL"/>
        </w:rPr>
        <w:t>9</w:t>
      </w:r>
      <w:r w:rsidR="00CB4B5B" w:rsidRPr="008B7BDB">
        <w:rPr>
          <w:lang w:val="es-CL"/>
        </w:rPr>
        <w:t xml:space="preserve"> pesos). Estas estadísticas evidencian cuáles son los sectores más afectados por el sector </w:t>
      </w:r>
      <w:r w:rsidR="001F396C" w:rsidRPr="008B7BDB">
        <w:rPr>
          <w:lang w:val="es-CL"/>
        </w:rPr>
        <w:t>construcción</w:t>
      </w:r>
      <w:r w:rsidR="006B63E0" w:rsidRPr="000C3FB6">
        <w:rPr>
          <w:rStyle w:val="FootnoteReference"/>
          <w:lang w:val="es-CL"/>
        </w:rPr>
        <w:footnoteReference w:id="2"/>
      </w:r>
      <w:r w:rsidR="00CB4B5B" w:rsidRPr="000C3FB6">
        <w:rPr>
          <w:lang w:val="es-CL"/>
        </w:rPr>
        <w:t>.</w:t>
      </w:r>
      <w:commentRangeEnd w:id="83"/>
      <w:r w:rsidR="00B155D4">
        <w:rPr>
          <w:rStyle w:val="CommentReference"/>
          <w:rFonts w:asciiTheme="minorHAnsi" w:eastAsiaTheme="minorHAnsi" w:hAnsiTheme="minorHAnsi" w:cstheme="minorBidi"/>
          <w:bdr w:val="none" w:sz="0" w:space="0" w:color="auto"/>
          <w:lang w:val="es-CL"/>
        </w:rPr>
        <w:commentReference w:id="83"/>
      </w:r>
    </w:p>
    <w:p w14:paraId="601330BB" w14:textId="77777777" w:rsidR="00CB4B5B" w:rsidRPr="000C3FB6" w:rsidRDefault="00CB4B5B" w:rsidP="00737596">
      <w:pPr>
        <w:spacing w:after="0" w:line="276" w:lineRule="auto"/>
        <w:jc w:val="both"/>
        <w:rPr>
          <w:lang w:val="es-ES"/>
        </w:rPr>
      </w:pPr>
    </w:p>
    <w:p w14:paraId="493A40D7" w14:textId="1082C6D0" w:rsidR="0062603A" w:rsidRPr="007E76B7" w:rsidRDefault="001673AD" w:rsidP="000C3FB6">
      <w:pPr>
        <w:spacing w:after="0" w:line="276" w:lineRule="auto"/>
        <w:jc w:val="both"/>
        <w:rPr>
          <w:lang w:val="es-ES"/>
        </w:rPr>
      </w:pPr>
      <w:commentRangeStart w:id="85"/>
      <w:r w:rsidRPr="000C3FB6">
        <w:rPr>
          <w:lang w:val="es-ES"/>
        </w:rPr>
        <w:t>Por otro lado, s</w:t>
      </w:r>
      <w:r w:rsidR="0062603A" w:rsidRPr="000C3FB6">
        <w:rPr>
          <w:lang w:val="es-ES"/>
        </w:rPr>
        <w:t xml:space="preserve">i bien el sector </w:t>
      </w:r>
      <w:r w:rsidR="00BB35D6" w:rsidRPr="000C3FB6">
        <w:rPr>
          <w:lang w:val="es-ES"/>
        </w:rPr>
        <w:t xml:space="preserve">Construcción </w:t>
      </w:r>
      <w:r w:rsidR="0062603A" w:rsidRPr="000C3FB6">
        <w:rPr>
          <w:lang w:val="es-ES"/>
        </w:rPr>
        <w:t xml:space="preserve">está presente a lo largo de todo el país, </w:t>
      </w:r>
      <w:r w:rsidR="00BB35D6" w:rsidRPr="000C3FB6">
        <w:rPr>
          <w:lang w:val="es-ES"/>
        </w:rPr>
        <w:t xml:space="preserve">su </w:t>
      </w:r>
      <w:r w:rsidR="0062603A" w:rsidRPr="000C3FB6">
        <w:rPr>
          <w:lang w:val="es-ES"/>
        </w:rPr>
        <w:t xml:space="preserve">contribución en términos de PIB y de generación de empleo difiere </w:t>
      </w:r>
      <w:r w:rsidR="009156ED" w:rsidRPr="002B1E48">
        <w:rPr>
          <w:lang w:val="es-ES"/>
        </w:rPr>
        <w:t xml:space="preserve">según </w:t>
      </w:r>
      <w:del w:id="86" w:author="Observatorio 02" w:date="2017-03-14T10:09:00Z">
        <w:r w:rsidR="009156ED" w:rsidRPr="002B1E48" w:rsidDel="002748EA">
          <w:rPr>
            <w:lang w:val="es-ES"/>
          </w:rPr>
          <w:delText xml:space="preserve">la </w:delText>
        </w:r>
      </w:del>
      <w:r w:rsidR="0062603A" w:rsidRPr="002B1E48">
        <w:rPr>
          <w:lang w:val="es-ES"/>
        </w:rPr>
        <w:t xml:space="preserve">región. Los Gráficos 5 y 6 reflejan tanto el aporte del sector a la economía y </w:t>
      </w:r>
      <w:r w:rsidR="00BB35D6" w:rsidRPr="0082401F">
        <w:rPr>
          <w:lang w:val="es-ES"/>
        </w:rPr>
        <w:t xml:space="preserve">el </w:t>
      </w:r>
      <w:r w:rsidR="0062603A" w:rsidRPr="00D76E60">
        <w:rPr>
          <w:lang w:val="es-ES"/>
        </w:rPr>
        <w:t xml:space="preserve">empleo nacional como </w:t>
      </w:r>
      <w:r w:rsidR="00BB35D6" w:rsidRPr="00D76E60">
        <w:rPr>
          <w:lang w:val="es-ES"/>
        </w:rPr>
        <w:t xml:space="preserve">su </w:t>
      </w:r>
      <w:r w:rsidR="0062603A" w:rsidRPr="007E76B7">
        <w:rPr>
          <w:lang w:val="es-ES"/>
        </w:rPr>
        <w:t xml:space="preserve">influencia dentro de cada región. </w:t>
      </w:r>
      <w:commentRangeEnd w:id="85"/>
      <w:r w:rsidR="00F505E7">
        <w:rPr>
          <w:rStyle w:val="CommentReference"/>
          <w:rFonts w:asciiTheme="minorHAnsi" w:eastAsiaTheme="minorHAnsi" w:hAnsiTheme="minorHAnsi" w:cstheme="minorBidi"/>
          <w:bdr w:val="none" w:sz="0" w:space="0" w:color="auto"/>
          <w:lang w:val="es-CL"/>
        </w:rPr>
        <w:commentReference w:id="85"/>
      </w:r>
    </w:p>
    <w:p w14:paraId="5AD660A1" w14:textId="77777777" w:rsidR="0062603A" w:rsidRPr="008B7BDB" w:rsidRDefault="0062603A" w:rsidP="000C3FB6">
      <w:pPr>
        <w:spacing w:after="0" w:line="276" w:lineRule="auto"/>
        <w:jc w:val="both"/>
        <w:rPr>
          <w:lang w:val="es-ES"/>
        </w:rPr>
      </w:pPr>
    </w:p>
    <w:p w14:paraId="6D45E93C" w14:textId="5103C1E8" w:rsidR="0062603A" w:rsidRPr="008B7BDB" w:rsidRDefault="0062603A" w:rsidP="000C3FB6">
      <w:pPr>
        <w:spacing w:after="0" w:line="276" w:lineRule="auto"/>
        <w:jc w:val="both"/>
        <w:rPr>
          <w:lang w:val="es-ES"/>
        </w:rPr>
      </w:pPr>
      <w:commentRangeStart w:id="87"/>
      <w:r w:rsidRPr="008B7BDB">
        <w:rPr>
          <w:lang w:val="es-ES"/>
        </w:rPr>
        <w:t>En el Gráfico 5 se presenta</w:t>
      </w:r>
      <w:del w:id="88" w:author="Observatorio 02" w:date="2017-03-14T10:12:00Z">
        <w:r w:rsidRPr="008B7BDB" w:rsidDel="002748EA">
          <w:rPr>
            <w:lang w:val="es-ES"/>
          </w:rPr>
          <w:delText>n</w:delText>
        </w:r>
      </w:del>
      <w:r w:rsidRPr="008B7BDB">
        <w:rPr>
          <w:lang w:val="es-ES"/>
        </w:rPr>
        <w:t xml:space="preserve"> </w:t>
      </w:r>
      <w:del w:id="89" w:author="Observatorio 02" w:date="2017-03-14T10:12:00Z">
        <w:r w:rsidRPr="008B7BDB" w:rsidDel="002748EA">
          <w:rPr>
            <w:lang w:val="es-ES"/>
          </w:rPr>
          <w:delText xml:space="preserve">ambos </w:delText>
        </w:r>
      </w:del>
      <w:ins w:id="90" w:author="Observatorio 02" w:date="2017-03-14T10:12:00Z">
        <w:r w:rsidR="002748EA">
          <w:rPr>
            <w:lang w:val="es-ES"/>
          </w:rPr>
          <w:t xml:space="preserve">el primero de estos </w:t>
        </w:r>
      </w:ins>
      <w:r w:rsidRPr="008B7BDB">
        <w:rPr>
          <w:lang w:val="es-ES"/>
        </w:rPr>
        <w:t xml:space="preserve">análisis. Por un lado, </w:t>
      </w:r>
      <w:r w:rsidR="00BB35D6" w:rsidRPr="008B7BDB">
        <w:rPr>
          <w:lang w:val="es-ES"/>
        </w:rPr>
        <w:t xml:space="preserve">se </w:t>
      </w:r>
      <w:r w:rsidRPr="008B7BDB">
        <w:rPr>
          <w:lang w:val="es-ES"/>
        </w:rPr>
        <w:t xml:space="preserve">muestra el porcentaje del PIB </w:t>
      </w:r>
      <w:r w:rsidR="00BB35D6" w:rsidRPr="008B7BDB">
        <w:rPr>
          <w:lang w:val="es-ES"/>
        </w:rPr>
        <w:t xml:space="preserve">nacional del sector Construcción que produce cada región </w:t>
      </w:r>
      <w:r w:rsidRPr="008B7BDB">
        <w:rPr>
          <w:lang w:val="es-ES"/>
        </w:rPr>
        <w:t>(barra azul) y</w:t>
      </w:r>
      <w:r w:rsidR="00BB35D6" w:rsidRPr="008B7BDB">
        <w:rPr>
          <w:lang w:val="es-ES"/>
        </w:rPr>
        <w:t>,</w:t>
      </w:r>
      <w:r w:rsidRPr="008B7BDB">
        <w:rPr>
          <w:lang w:val="es-ES"/>
        </w:rPr>
        <w:t xml:space="preserve"> por otro, el porcentaje de</w:t>
      </w:r>
      <w:ins w:id="91" w:author="Observatorio 02" w:date="2017-03-14T10:13:00Z">
        <w:r w:rsidR="004210ED">
          <w:rPr>
            <w:lang w:val="es-ES"/>
          </w:rPr>
          <w:t xml:space="preserve"> los ocupados del sector Construcción que trabaja en cada región</w:t>
        </w:r>
      </w:ins>
      <w:ins w:id="92" w:author="Observatorio 02" w:date="2017-03-14T10:15:00Z">
        <w:r w:rsidR="00D474D2">
          <w:rPr>
            <w:lang w:val="es-ES"/>
          </w:rPr>
          <w:t xml:space="preserve"> (barra roja)</w:t>
        </w:r>
      </w:ins>
      <w:del w:id="93" w:author="Observatorio 02" w:date="2017-03-14T10:13:00Z">
        <w:r w:rsidRPr="008B7BDB" w:rsidDel="004210ED">
          <w:rPr>
            <w:lang w:val="es-ES"/>
          </w:rPr>
          <w:delText xml:space="preserve">l PIB regional </w:delText>
        </w:r>
        <w:r w:rsidR="00BB35D6" w:rsidRPr="008B7BDB" w:rsidDel="004210ED">
          <w:rPr>
            <w:lang w:val="es-ES"/>
          </w:rPr>
          <w:delText xml:space="preserve">proveniente de dicho </w:delText>
        </w:r>
        <w:r w:rsidRPr="008B7BDB" w:rsidDel="004210ED">
          <w:rPr>
            <w:lang w:val="es-ES"/>
          </w:rPr>
          <w:delText>sector (barra roja)</w:delText>
        </w:r>
      </w:del>
      <w:r w:rsidRPr="008B7BDB">
        <w:rPr>
          <w:lang w:val="es-ES"/>
        </w:rPr>
        <w:t xml:space="preserve">. </w:t>
      </w:r>
      <w:r w:rsidRPr="008B7BDB">
        <w:rPr>
          <w:lang w:val="es-ES"/>
        </w:rPr>
        <w:lastRenderedPageBreak/>
        <w:t>Estas cifras permiten observar qué región aporta en mayor proporción al PIB</w:t>
      </w:r>
      <w:ins w:id="94" w:author="Observatorio 02" w:date="2017-03-14T10:16:00Z">
        <w:r w:rsidR="00D474D2">
          <w:rPr>
            <w:lang w:val="es-ES"/>
          </w:rPr>
          <w:t xml:space="preserve"> y a los ocupados</w:t>
        </w:r>
      </w:ins>
      <w:r w:rsidRPr="008B7BDB">
        <w:rPr>
          <w:lang w:val="es-ES"/>
        </w:rPr>
        <w:t xml:space="preserve"> del sector Construcción</w:t>
      </w:r>
      <w:del w:id="95" w:author="Observatorio 02" w:date="2017-03-14T10:16:00Z">
        <w:r w:rsidRPr="008B7BDB" w:rsidDel="00D474D2">
          <w:rPr>
            <w:lang w:val="es-ES"/>
          </w:rPr>
          <w:delText xml:space="preserve"> y </w:delText>
        </w:r>
        <w:r w:rsidR="00BB35D6" w:rsidRPr="008B7BDB" w:rsidDel="00D474D2">
          <w:rPr>
            <w:lang w:val="es-ES"/>
          </w:rPr>
          <w:delText>cuán importante es esta actividad</w:delText>
        </w:r>
        <w:r w:rsidRPr="008B7BDB" w:rsidDel="00D474D2">
          <w:rPr>
            <w:lang w:val="es-ES"/>
          </w:rPr>
          <w:delText xml:space="preserve"> en </w:delText>
        </w:r>
        <w:r w:rsidR="00BB35D6" w:rsidRPr="008B7BDB" w:rsidDel="00D474D2">
          <w:rPr>
            <w:lang w:val="es-ES"/>
          </w:rPr>
          <w:delText>la</w:delText>
        </w:r>
        <w:r w:rsidRPr="008B7BDB" w:rsidDel="00D474D2">
          <w:rPr>
            <w:lang w:val="es-ES"/>
          </w:rPr>
          <w:delText xml:space="preserve"> producción agregada</w:delText>
        </w:r>
        <w:r w:rsidR="00BB35D6" w:rsidRPr="008B7BDB" w:rsidDel="00D474D2">
          <w:rPr>
            <w:lang w:val="es-ES"/>
          </w:rPr>
          <w:delText xml:space="preserve"> de cada región</w:delText>
        </w:r>
        <w:r w:rsidRPr="008B7BDB" w:rsidDel="00D474D2">
          <w:rPr>
            <w:lang w:val="es-ES"/>
          </w:rPr>
          <w:delText>.</w:delText>
        </w:r>
      </w:del>
      <w:ins w:id="96" w:author="Observatorio 02" w:date="2017-03-14T10:17:00Z">
        <w:r w:rsidR="00D474D2">
          <w:rPr>
            <w:lang w:val="es-ES"/>
          </w:rPr>
          <w:t xml:space="preserve"> y </w:t>
        </w:r>
      </w:ins>
      <w:ins w:id="97" w:author="Observatorio 02" w:date="2017-03-14T10:16:00Z">
        <w:r w:rsidR="00D474D2">
          <w:rPr>
            <w:lang w:val="es-ES"/>
          </w:rPr>
          <w:t>apreciar c</w:t>
        </w:r>
      </w:ins>
      <w:ins w:id="98" w:author="Observatorio 02" w:date="2017-03-14T10:17:00Z">
        <w:r w:rsidR="00D474D2">
          <w:rPr>
            <w:lang w:val="es-ES"/>
          </w:rPr>
          <w:t>ómo cambia la intensidad de la mano de</w:t>
        </w:r>
      </w:ins>
      <w:ins w:id="99" w:author="Observatorio 02" w:date="2017-03-14T10:18:00Z">
        <w:r w:rsidR="00D474D2">
          <w:rPr>
            <w:lang w:val="es-ES"/>
          </w:rPr>
          <w:t xml:space="preserve"> obra entre regiones.</w:t>
        </w:r>
      </w:ins>
    </w:p>
    <w:p w14:paraId="2E11A074" w14:textId="77777777" w:rsidR="0062603A" w:rsidRPr="008B7BDB" w:rsidRDefault="0062603A" w:rsidP="00737596">
      <w:pPr>
        <w:spacing w:after="0" w:line="276" w:lineRule="auto"/>
        <w:jc w:val="both"/>
        <w:rPr>
          <w:lang w:val="es-ES"/>
        </w:rPr>
      </w:pPr>
    </w:p>
    <w:p w14:paraId="430F04D1" w14:textId="67B4E97B" w:rsidR="00354858" w:rsidRPr="00737596" w:rsidRDefault="0062603A" w:rsidP="000C3FB6">
      <w:pPr>
        <w:pStyle w:val="BodyText"/>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la contribución de cada región al PIB del sector</w:t>
      </w:r>
      <w:r w:rsidR="00BB35D6"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destacan las regiones Metropolitana (30%) y la de Antofagasta (</w:t>
      </w:r>
      <w:del w:id="100" w:author="Observatorio 02" w:date="2017-03-14T10:21:00Z">
        <w:r w:rsidRPr="00737596" w:rsidDel="003A6FD9">
          <w:rPr>
            <w:rFonts w:ascii="Times New Roman" w:hAnsi="Times New Roman" w:cs="Times New Roman"/>
            <w:sz w:val="24"/>
            <w:szCs w:val="24"/>
            <w:lang w:val="es-ES"/>
          </w:rPr>
          <w:delText>25</w:delText>
        </w:r>
      </w:del>
      <w:ins w:id="101" w:author="Observatorio 02" w:date="2017-03-14T10:21:00Z">
        <w:r w:rsidR="003A6FD9" w:rsidRPr="00737596">
          <w:rPr>
            <w:rFonts w:ascii="Times New Roman" w:hAnsi="Times New Roman" w:cs="Times New Roman"/>
            <w:sz w:val="24"/>
            <w:szCs w:val="24"/>
            <w:lang w:val="es-ES"/>
          </w:rPr>
          <w:t>2</w:t>
        </w:r>
        <w:r w:rsidR="003A6FD9">
          <w:rPr>
            <w:rFonts w:ascii="Times New Roman" w:hAnsi="Times New Roman" w:cs="Times New Roman"/>
            <w:sz w:val="24"/>
            <w:szCs w:val="24"/>
            <w:lang w:val="es-ES"/>
          </w:rPr>
          <w:t>4</w:t>
        </w:r>
      </w:ins>
      <w:r w:rsidRPr="00737596">
        <w:rPr>
          <w:rFonts w:ascii="Times New Roman" w:hAnsi="Times New Roman" w:cs="Times New Roman"/>
          <w:sz w:val="24"/>
          <w:szCs w:val="24"/>
          <w:lang w:val="es-ES"/>
        </w:rPr>
        <w:t>%), seguidas muy de lejos por la región de</w:t>
      </w:r>
      <w:r w:rsidR="008507AF">
        <w:rPr>
          <w:rFonts w:ascii="Times New Roman" w:hAnsi="Times New Roman" w:cs="Times New Roman"/>
          <w:sz w:val="24"/>
          <w:szCs w:val="24"/>
          <w:lang w:val="es-ES"/>
        </w:rPr>
        <w:t xml:space="preserve"> Valparaíso </w:t>
      </w:r>
      <w:r w:rsidRPr="00737596">
        <w:rPr>
          <w:rFonts w:ascii="Times New Roman" w:hAnsi="Times New Roman" w:cs="Times New Roman"/>
          <w:sz w:val="24"/>
          <w:szCs w:val="24"/>
          <w:lang w:val="es-ES"/>
        </w:rPr>
        <w:t>(</w:t>
      </w:r>
      <w:r w:rsidR="008507AF">
        <w:rPr>
          <w:rFonts w:ascii="Times New Roman" w:hAnsi="Times New Roman" w:cs="Times New Roman"/>
          <w:sz w:val="24"/>
          <w:szCs w:val="24"/>
          <w:lang w:val="es-ES"/>
        </w:rPr>
        <w:t>8</w:t>
      </w:r>
      <w:r w:rsidRPr="00737596">
        <w:rPr>
          <w:rFonts w:ascii="Times New Roman" w:hAnsi="Times New Roman" w:cs="Times New Roman"/>
          <w:sz w:val="24"/>
          <w:szCs w:val="24"/>
          <w:lang w:val="es-ES"/>
        </w:rPr>
        <w:t>%). La explicación de esta distribución es simple: la región Metropolitana concentra la construcción de vivienda</w:t>
      </w:r>
      <w:r w:rsidR="00BB35D6" w:rsidRPr="00737596">
        <w:rPr>
          <w:rFonts w:ascii="Times New Roman" w:hAnsi="Times New Roman" w:cs="Times New Roman"/>
          <w:sz w:val="24"/>
          <w:szCs w:val="24"/>
          <w:lang w:val="es-ES"/>
        </w:rPr>
        <w:t>s</w:t>
      </w:r>
      <w:r w:rsidRPr="00737596">
        <w:rPr>
          <w:rFonts w:ascii="Times New Roman" w:hAnsi="Times New Roman" w:cs="Times New Roman"/>
          <w:sz w:val="24"/>
          <w:szCs w:val="24"/>
          <w:lang w:val="es-ES"/>
        </w:rPr>
        <w:t xml:space="preserve">, mientras que la de Antofagasta </w:t>
      </w:r>
      <w:r w:rsidR="00BB35D6" w:rsidRPr="00737596">
        <w:rPr>
          <w:rFonts w:ascii="Times New Roman" w:hAnsi="Times New Roman" w:cs="Times New Roman"/>
          <w:sz w:val="24"/>
          <w:szCs w:val="24"/>
          <w:lang w:val="es-ES"/>
        </w:rPr>
        <w:t xml:space="preserve">aglutina </w:t>
      </w:r>
      <w:r w:rsidRPr="00737596">
        <w:rPr>
          <w:rFonts w:ascii="Times New Roman" w:hAnsi="Times New Roman" w:cs="Times New Roman"/>
          <w:sz w:val="24"/>
          <w:szCs w:val="24"/>
          <w:lang w:val="es-ES"/>
        </w:rPr>
        <w:t xml:space="preserve">la de obras de ingeniería civil, principalmente ligadas a la minería. En tanto, la región con menor participación es la de Arica y Parinacota, cuyo aporte es </w:t>
      </w:r>
      <w:r w:rsidR="00BB35D6" w:rsidRPr="00737596">
        <w:rPr>
          <w:rFonts w:ascii="Times New Roman" w:hAnsi="Times New Roman" w:cs="Times New Roman"/>
          <w:sz w:val="24"/>
          <w:szCs w:val="24"/>
          <w:lang w:val="es-ES"/>
        </w:rPr>
        <w:t>inferior al</w:t>
      </w:r>
      <w:r w:rsidRPr="00737596">
        <w:rPr>
          <w:rFonts w:ascii="Times New Roman" w:hAnsi="Times New Roman" w:cs="Times New Roman"/>
          <w:sz w:val="24"/>
          <w:szCs w:val="24"/>
          <w:lang w:val="es-ES"/>
        </w:rPr>
        <w:t xml:space="preserve"> 1%.</w:t>
      </w:r>
      <w:r w:rsidR="00271C3F" w:rsidRPr="00737596">
        <w:rPr>
          <w:rFonts w:ascii="Times New Roman" w:hAnsi="Times New Roman" w:cs="Times New Roman"/>
          <w:sz w:val="24"/>
          <w:szCs w:val="24"/>
          <w:lang w:val="es-ES"/>
        </w:rPr>
        <w:t xml:space="preserve"> </w:t>
      </w:r>
      <w:moveFromRangeStart w:id="102" w:author="Observatorio 02" w:date="2017-03-10T17:58:00Z" w:name="move476932047"/>
      <w:moveFrom w:id="103" w:author="Observatorio 02" w:date="2017-03-10T17:58:00Z">
        <w:r w:rsidRPr="000C3FB6" w:rsidDel="00682EEA">
          <w:rPr>
            <w:rFonts w:ascii="Times New Roman" w:hAnsi="Times New Roman" w:cs="Times New Roman"/>
            <w:sz w:val="24"/>
            <w:szCs w:val="24"/>
            <w:lang w:val="es-ES"/>
          </w:rPr>
          <w:t xml:space="preserve">Ahora bien, al realizar un análisis </w:t>
        </w:r>
        <w:r w:rsidR="009238C7" w:rsidRPr="000C3FB6" w:rsidDel="00682EEA">
          <w:rPr>
            <w:rFonts w:ascii="Times New Roman" w:hAnsi="Times New Roman" w:cs="Times New Roman"/>
            <w:sz w:val="24"/>
            <w:szCs w:val="24"/>
            <w:lang w:val="es-ES"/>
          </w:rPr>
          <w:t xml:space="preserve">al interior de </w:t>
        </w:r>
        <w:r w:rsidRPr="000C3FB6" w:rsidDel="00682EEA">
          <w:rPr>
            <w:rFonts w:ascii="Times New Roman" w:hAnsi="Times New Roman" w:cs="Times New Roman"/>
            <w:sz w:val="24"/>
            <w:szCs w:val="24"/>
            <w:lang w:val="es-ES"/>
          </w:rPr>
          <w:t xml:space="preserve">cada región, se observa que </w:t>
        </w:r>
        <w:r w:rsidR="00637DD0" w:rsidRPr="000C3FB6" w:rsidDel="00682EEA">
          <w:rPr>
            <w:rFonts w:ascii="Times New Roman" w:hAnsi="Times New Roman" w:cs="Times New Roman"/>
            <w:sz w:val="24"/>
            <w:szCs w:val="24"/>
            <w:lang w:val="es-ES"/>
          </w:rPr>
          <w:t>aquellas</w:t>
        </w:r>
        <w:r w:rsidRPr="000C3FB6" w:rsidDel="00682EEA">
          <w:rPr>
            <w:rFonts w:ascii="Times New Roman" w:hAnsi="Times New Roman" w:cs="Times New Roman"/>
            <w:sz w:val="24"/>
            <w:szCs w:val="24"/>
            <w:lang w:val="es-ES"/>
          </w:rPr>
          <w:t xml:space="preserve"> en las cuales el sector Construcción tiene mayor importancia son </w:t>
        </w:r>
        <w:r w:rsidR="00AB1F43" w:rsidRPr="000C3FB6" w:rsidDel="00682EEA">
          <w:rPr>
            <w:rFonts w:ascii="Times New Roman" w:hAnsi="Times New Roman" w:cs="Times New Roman"/>
            <w:sz w:val="24"/>
            <w:szCs w:val="24"/>
            <w:lang w:val="es-ES"/>
          </w:rPr>
          <w:t xml:space="preserve">Atacama </w:t>
        </w:r>
        <w:r w:rsidRPr="00737596" w:rsidDel="00682EEA">
          <w:rPr>
            <w:rFonts w:ascii="Times New Roman" w:hAnsi="Times New Roman" w:cs="Times New Roman"/>
            <w:sz w:val="24"/>
            <w:lang w:val="es-ES"/>
          </w:rPr>
          <w:t xml:space="preserve">(22%), </w:t>
        </w:r>
        <w:r w:rsidR="00AB1F43" w:rsidRPr="00737596" w:rsidDel="00682EEA">
          <w:rPr>
            <w:rFonts w:ascii="Times New Roman" w:hAnsi="Times New Roman" w:cs="Times New Roman"/>
            <w:sz w:val="24"/>
            <w:lang w:val="es-ES"/>
          </w:rPr>
          <w:t xml:space="preserve">Antofagasta </w:t>
        </w:r>
        <w:r w:rsidRPr="00737596" w:rsidDel="00682EEA">
          <w:rPr>
            <w:rFonts w:ascii="Times New Roman" w:hAnsi="Times New Roman" w:cs="Times New Roman"/>
            <w:sz w:val="24"/>
            <w:lang w:val="es-ES"/>
          </w:rPr>
          <w:t xml:space="preserve">(17%) y Aysén (14%). Para la </w:t>
        </w:r>
        <w:r w:rsidR="00637DD0" w:rsidRPr="00737596" w:rsidDel="00682EEA">
          <w:rPr>
            <w:rFonts w:ascii="Times New Roman" w:hAnsi="Times New Roman" w:cs="Times New Roman"/>
            <w:sz w:val="24"/>
            <w:lang w:val="es-ES"/>
          </w:rPr>
          <w:t xml:space="preserve">región </w:t>
        </w:r>
        <w:r w:rsidRPr="00737596" w:rsidDel="00682EEA">
          <w:rPr>
            <w:rFonts w:ascii="Times New Roman" w:hAnsi="Times New Roman" w:cs="Times New Roman"/>
            <w:sz w:val="24"/>
            <w:lang w:val="es-ES"/>
          </w:rPr>
          <w:t xml:space="preserve">de Arica y Parinacota </w:t>
        </w:r>
        <w:r w:rsidR="00637DD0" w:rsidRPr="00737596" w:rsidDel="00682EEA">
          <w:rPr>
            <w:rFonts w:ascii="Times New Roman" w:hAnsi="Times New Roman" w:cs="Times New Roman"/>
            <w:sz w:val="24"/>
            <w:lang w:val="es-ES"/>
          </w:rPr>
          <w:t xml:space="preserve">y la </w:t>
        </w:r>
        <w:r w:rsidRPr="00737596" w:rsidDel="00682EEA">
          <w:rPr>
            <w:rFonts w:ascii="Times New Roman" w:hAnsi="Times New Roman" w:cs="Times New Roman"/>
            <w:sz w:val="24"/>
            <w:lang w:val="es-ES"/>
          </w:rPr>
          <w:t>Metropolitana, por el contrario, la</w:t>
        </w:r>
        <w:r w:rsidR="009238C7" w:rsidRPr="00737596" w:rsidDel="00682EEA">
          <w:rPr>
            <w:rFonts w:ascii="Times New Roman" w:hAnsi="Times New Roman" w:cs="Times New Roman"/>
            <w:sz w:val="24"/>
            <w:lang w:val="es-ES"/>
          </w:rPr>
          <w:t xml:space="preserve"> contribución del PIB del sector en el PIB regional </w:t>
        </w:r>
        <w:r w:rsidRPr="00737596" w:rsidDel="00682EEA">
          <w:rPr>
            <w:rFonts w:ascii="Times New Roman" w:hAnsi="Times New Roman" w:cs="Times New Roman"/>
            <w:sz w:val="24"/>
            <w:lang w:val="es-ES"/>
          </w:rPr>
          <w:t xml:space="preserve">no supera el </w:t>
        </w:r>
        <w:r w:rsidR="00271C3F" w:rsidRPr="00737596" w:rsidDel="00682EEA">
          <w:rPr>
            <w:rFonts w:ascii="Times New Roman" w:hAnsi="Times New Roman" w:cs="Times New Roman"/>
            <w:sz w:val="24"/>
            <w:lang w:val="es-ES"/>
          </w:rPr>
          <w:t>6</w:t>
        </w:r>
        <w:r w:rsidRPr="00737596" w:rsidDel="00682EEA">
          <w:rPr>
            <w:rFonts w:ascii="Times New Roman" w:hAnsi="Times New Roman" w:cs="Times New Roman"/>
            <w:sz w:val="24"/>
            <w:lang w:val="es-ES"/>
          </w:rPr>
          <w:t>%. Esto se debe a que estas regiones están, más bien, ligadas a</w:t>
        </w:r>
        <w:r w:rsidR="00271C3F" w:rsidRPr="00737596" w:rsidDel="00682EEA">
          <w:rPr>
            <w:rFonts w:ascii="Times New Roman" w:hAnsi="Times New Roman" w:cs="Times New Roman"/>
            <w:sz w:val="24"/>
            <w:lang w:val="es-ES"/>
          </w:rPr>
          <w:t>l comercio,</w:t>
        </w:r>
        <w:r w:rsidRPr="00737596" w:rsidDel="00682EEA">
          <w:rPr>
            <w:rFonts w:ascii="Times New Roman" w:hAnsi="Times New Roman" w:cs="Times New Roman"/>
            <w:sz w:val="24"/>
            <w:lang w:val="es-ES"/>
          </w:rPr>
          <w:t xml:space="preserve"> los servicios personales y </w:t>
        </w:r>
        <w:r w:rsidR="00AD49A1" w:rsidRPr="00737596" w:rsidDel="00682EEA">
          <w:rPr>
            <w:rFonts w:ascii="Times New Roman" w:hAnsi="Times New Roman" w:cs="Times New Roman"/>
            <w:sz w:val="24"/>
            <w:lang w:val="es-ES"/>
          </w:rPr>
          <w:t>a los</w:t>
        </w:r>
        <w:r w:rsidR="00271C3F" w:rsidRPr="00737596" w:rsidDel="00682EEA">
          <w:rPr>
            <w:rFonts w:ascii="Times New Roman" w:hAnsi="Times New Roman" w:cs="Times New Roman"/>
            <w:sz w:val="24"/>
            <w:szCs w:val="24"/>
            <w:lang w:val="es-ES"/>
          </w:rPr>
          <w:t xml:space="preserve"> servicios</w:t>
        </w:r>
        <w:r w:rsidR="00AD49A1" w:rsidRPr="00737596" w:rsidDel="00682EEA">
          <w:rPr>
            <w:rFonts w:ascii="Times New Roman" w:hAnsi="Times New Roman" w:cs="Times New Roman"/>
            <w:sz w:val="24"/>
            <w:szCs w:val="24"/>
            <w:lang w:val="es-ES"/>
          </w:rPr>
          <w:t xml:space="preserve"> </w:t>
        </w:r>
        <w:r w:rsidRPr="00737596" w:rsidDel="00682EEA">
          <w:rPr>
            <w:rFonts w:ascii="Times New Roman" w:hAnsi="Times New Roman" w:cs="Times New Roman"/>
            <w:sz w:val="24"/>
            <w:szCs w:val="24"/>
            <w:lang w:val="es-ES"/>
          </w:rPr>
          <w:t xml:space="preserve">financieros. </w:t>
        </w:r>
      </w:moveFrom>
      <w:moveFromRangeEnd w:id="102"/>
    </w:p>
    <w:p w14:paraId="0CE8E3DD" w14:textId="25CF95BE" w:rsidR="00D00873" w:rsidRDefault="00D00873" w:rsidP="00737596">
      <w:pPr>
        <w:pStyle w:val="BodyText"/>
        <w:spacing w:after="0" w:line="276" w:lineRule="auto"/>
        <w:jc w:val="both"/>
        <w:rPr>
          <w:ins w:id="104" w:author="Observatorio 02" w:date="2017-03-10T17:58:00Z"/>
          <w:rFonts w:eastAsia="Times New Roman"/>
          <w:color w:val="203864"/>
          <w:sz w:val="24"/>
          <w:szCs w:val="24"/>
          <w:lang w:eastAsia="es-CL"/>
        </w:rPr>
      </w:pPr>
    </w:p>
    <w:p w14:paraId="5212CEE4" w14:textId="4F76A240" w:rsidR="00682EEA" w:rsidRDefault="00682EEA" w:rsidP="00737596">
      <w:pPr>
        <w:pStyle w:val="BodyText"/>
        <w:spacing w:after="0" w:line="276" w:lineRule="auto"/>
        <w:jc w:val="both"/>
        <w:rPr>
          <w:ins w:id="105" w:author="Observatorio 02" w:date="2017-03-14T10:31:00Z"/>
          <w:rFonts w:eastAsia="Times New Roman"/>
          <w:color w:val="203864"/>
          <w:sz w:val="24"/>
          <w:szCs w:val="24"/>
          <w:lang w:eastAsia="es-CL"/>
        </w:rPr>
      </w:pPr>
      <w:ins w:id="106" w:author="Observatorio 02" w:date="2017-03-10T17:59:00Z">
        <w:r>
          <w:rPr>
            <w:rFonts w:ascii="Times New Roman" w:hAnsi="Times New Roman" w:cs="Times New Roman"/>
            <w:sz w:val="24"/>
            <w:szCs w:val="24"/>
            <w:lang w:val="es-ES"/>
          </w:rPr>
          <w:t>De manera análog</w:t>
        </w:r>
      </w:ins>
      <w:ins w:id="107" w:author="Observatorio 02" w:date="2017-03-10T18:02:00Z">
        <w:r w:rsidR="005A3853">
          <w:rPr>
            <w:rFonts w:ascii="Times New Roman" w:hAnsi="Times New Roman" w:cs="Times New Roman"/>
            <w:sz w:val="24"/>
            <w:szCs w:val="24"/>
            <w:lang w:val="es-ES"/>
          </w:rPr>
          <w:t>a</w:t>
        </w:r>
      </w:ins>
      <w:ins w:id="108" w:author="Observatorio 02" w:date="2017-03-10T17:59:00Z">
        <w:r>
          <w:rPr>
            <w:rFonts w:ascii="Times New Roman" w:hAnsi="Times New Roman" w:cs="Times New Roman"/>
            <w:sz w:val="24"/>
            <w:szCs w:val="24"/>
            <w:lang w:val="es-ES"/>
          </w:rPr>
          <w:t>, a</w:t>
        </w:r>
        <w:r w:rsidRPr="00737596">
          <w:rPr>
            <w:rFonts w:ascii="Times New Roman" w:hAnsi="Times New Roman" w:cs="Times New Roman"/>
            <w:sz w:val="24"/>
            <w:szCs w:val="24"/>
            <w:lang w:val="es-ES"/>
          </w:rPr>
          <w:t xml:space="preserve">l analizar la contribución de cada región al </w:t>
        </w:r>
        <w:r>
          <w:rPr>
            <w:rFonts w:ascii="Times New Roman" w:hAnsi="Times New Roman" w:cs="Times New Roman"/>
            <w:sz w:val="24"/>
            <w:szCs w:val="24"/>
            <w:lang w:val="es-ES"/>
          </w:rPr>
          <w:t>empleo</w:t>
        </w:r>
        <w:r w:rsidRPr="00737596">
          <w:rPr>
            <w:rFonts w:ascii="Times New Roman" w:hAnsi="Times New Roman" w:cs="Times New Roman"/>
            <w:sz w:val="24"/>
            <w:szCs w:val="24"/>
            <w:lang w:val="es-ES"/>
          </w:rPr>
          <w:t xml:space="preserve"> del sector</w:t>
        </w:r>
        <w:r>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w:t>
        </w:r>
      </w:ins>
      <w:moveToRangeStart w:id="109" w:author="Observatorio 02" w:date="2017-03-10T17:58:00Z" w:name="move476932067"/>
      <w:moveTo w:id="110" w:author="Observatorio 02" w:date="2017-03-10T17:58:00Z">
        <w:del w:id="111" w:author="Observatorio 02" w:date="2017-03-10T17:59:00Z">
          <w:r w:rsidRPr="00737596" w:rsidDel="00682EEA">
            <w:rPr>
              <w:rFonts w:ascii="Times New Roman" w:hAnsi="Times New Roman" w:cs="Times New Roman"/>
              <w:sz w:val="24"/>
              <w:szCs w:val="24"/>
              <w:lang w:val="es-ES"/>
            </w:rPr>
            <w:delText>S</w:delText>
          </w:r>
        </w:del>
      </w:moveTo>
      <w:ins w:id="112" w:author="Observatorio 02" w:date="2017-03-10T17:59:00Z">
        <w:r>
          <w:rPr>
            <w:rFonts w:ascii="Times New Roman" w:hAnsi="Times New Roman" w:cs="Times New Roman"/>
            <w:sz w:val="24"/>
            <w:szCs w:val="24"/>
            <w:lang w:val="es-ES"/>
          </w:rPr>
          <w:t>s</w:t>
        </w:r>
      </w:ins>
      <w:moveTo w:id="113" w:author="Observatorio 02" w:date="2017-03-10T17:58:00Z">
        <w:r w:rsidRPr="00737596">
          <w:rPr>
            <w:rFonts w:ascii="Times New Roman" w:hAnsi="Times New Roman" w:cs="Times New Roman"/>
            <w:sz w:val="24"/>
            <w:szCs w:val="24"/>
            <w:lang w:val="es-ES"/>
          </w:rPr>
          <w:t>e observa que el empleo del sector Construcción está concentrado en la región Metropolitana (4</w:t>
        </w:r>
        <w:del w:id="114" w:author="Observatorio 02" w:date="2017-03-14T10:21:00Z">
          <w:r w:rsidRPr="00737596" w:rsidDel="00395F0C">
            <w:rPr>
              <w:rFonts w:ascii="Times New Roman" w:hAnsi="Times New Roman" w:cs="Times New Roman"/>
              <w:sz w:val="24"/>
              <w:szCs w:val="24"/>
              <w:lang w:val="es-ES"/>
            </w:rPr>
            <w:delText>3</w:delText>
          </w:r>
        </w:del>
      </w:moveTo>
      <w:ins w:id="115" w:author="Observatorio 02" w:date="2017-03-14T10:21:00Z">
        <w:r w:rsidR="00395F0C">
          <w:rPr>
            <w:rFonts w:ascii="Times New Roman" w:hAnsi="Times New Roman" w:cs="Times New Roman"/>
            <w:sz w:val="24"/>
            <w:szCs w:val="24"/>
            <w:lang w:val="es-ES"/>
          </w:rPr>
          <w:t>2</w:t>
        </w:r>
      </w:ins>
      <w:moveTo w:id="116" w:author="Observatorio 02" w:date="2017-03-10T17:58:00Z">
        <w:r w:rsidRPr="00737596">
          <w:rPr>
            <w:rFonts w:ascii="Times New Roman" w:hAnsi="Times New Roman" w:cs="Times New Roman"/>
            <w:sz w:val="24"/>
            <w:szCs w:val="24"/>
            <w:lang w:val="es-ES"/>
          </w:rPr>
          <w:t>%),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w:t>
        </w:r>
      </w:moveTo>
      <w:moveToRangeEnd w:id="109"/>
      <w:commentRangeEnd w:id="87"/>
      <w:r w:rsidR="00B4567E">
        <w:rPr>
          <w:rStyle w:val="CommentReference"/>
        </w:rPr>
        <w:commentReference w:id="87"/>
      </w:r>
    </w:p>
    <w:p w14:paraId="153B3FDA" w14:textId="77777777" w:rsidR="009D28A1" w:rsidRPr="00737596" w:rsidRDefault="009D28A1" w:rsidP="00737596">
      <w:pPr>
        <w:pStyle w:val="BodyText"/>
        <w:spacing w:after="0" w:line="276" w:lineRule="auto"/>
        <w:jc w:val="both"/>
        <w:rPr>
          <w:rFonts w:eastAsia="Times New Roman"/>
          <w:color w:val="203864"/>
          <w:sz w:val="24"/>
          <w:szCs w:val="24"/>
          <w:lang w:eastAsia="es-CL"/>
        </w:rPr>
      </w:pPr>
    </w:p>
    <w:p w14:paraId="7B3A169D" w14:textId="611B8CEC" w:rsidR="009C1069" w:rsidRPr="000C3FB6" w:rsidDel="005A3853" w:rsidRDefault="005A3853">
      <w:pPr>
        <w:spacing w:after="0" w:line="276" w:lineRule="auto"/>
        <w:rPr>
          <w:del w:id="117" w:author="Observatorio 02" w:date="2017-03-10T18:00:00Z"/>
          <w:rFonts w:eastAsia="Times New Roman"/>
          <w:b/>
          <w:bCs/>
          <w:color w:val="203864"/>
          <w:bdr w:val="none" w:sz="0" w:space="0" w:color="auto"/>
          <w:lang w:val="es-CL" w:eastAsia="es-CL"/>
        </w:rPr>
        <w:pPrChange w:id="118" w:author="Observatorio 02" w:date="2017-03-10T18:00:00Z">
          <w:pPr>
            <w:spacing w:after="0" w:line="276" w:lineRule="auto"/>
            <w:jc w:val="both"/>
          </w:pPr>
        </w:pPrChange>
      </w:pPr>
      <w:ins w:id="119" w:author="Observatorio 02" w:date="2017-03-10T18:00:00Z">
        <w:r>
          <w:rPr>
            <w:rFonts w:eastAsia="Times New Roman"/>
            <w:b/>
            <w:bCs/>
            <w:color w:val="203864"/>
            <w:bdr w:val="none" w:sz="0" w:space="0" w:color="auto"/>
            <w:lang w:val="es-CL" w:eastAsia="es-CL"/>
          </w:rPr>
          <w:lastRenderedPageBreak/>
          <w:t xml:space="preserve">Gráfico </w:t>
        </w:r>
        <w:r w:rsidRPr="005A3853">
          <w:rPr>
            <w:rFonts w:eastAsia="Times New Roman"/>
            <w:b/>
            <w:bCs/>
            <w:color w:val="203864"/>
            <w:bdr w:val="none" w:sz="0" w:space="0" w:color="auto"/>
            <w:lang w:val="es-CL" w:eastAsia="es-CL"/>
          </w:rPr>
          <w:t>5. Distribución regional del PIB y de los ocupados del sector, 2014.</w:t>
        </w:r>
        <w:r w:rsidRPr="005A3853" w:rsidDel="005A3853">
          <w:rPr>
            <w:rFonts w:eastAsia="Times New Roman"/>
            <w:b/>
            <w:bCs/>
            <w:color w:val="203864"/>
            <w:bdr w:val="none" w:sz="0" w:space="0" w:color="auto"/>
            <w:lang w:val="es-CL" w:eastAsia="es-CL"/>
          </w:rPr>
          <w:t xml:space="preserve"> </w:t>
        </w:r>
      </w:ins>
      <w:del w:id="120" w:author="Observatorio 02" w:date="2017-03-10T18:00:00Z">
        <w:r w:rsidR="009C1069" w:rsidRPr="000C3FB6" w:rsidDel="005A3853">
          <w:rPr>
            <w:rFonts w:eastAsia="Times New Roman"/>
            <w:b/>
            <w:bCs/>
            <w:color w:val="203864"/>
            <w:bdr w:val="none" w:sz="0" w:space="0" w:color="auto"/>
            <w:lang w:val="es-CL" w:eastAsia="es-CL"/>
          </w:rPr>
          <w:delText>Gráfico 5. Distribución regional del PIB del sector Construcción a nivel nacional y Participación del PIB Construcción en el PIB regional, 2014.</w:delText>
        </w:r>
      </w:del>
    </w:p>
    <w:p w14:paraId="05D64EF0" w14:textId="1637FA60" w:rsidR="003F41A3" w:rsidRPr="000C3FB6" w:rsidRDefault="009C1069">
      <w:pPr>
        <w:spacing w:after="0" w:line="276" w:lineRule="auto"/>
        <w:rPr>
          <w:b/>
          <w:color w:val="323E4F" w:themeColor="text2" w:themeShade="BF"/>
          <w:lang w:val="es-CL"/>
        </w:rPr>
        <w:pPrChange w:id="121" w:author="Observatorio 02" w:date="2017-03-10T18:00:00Z">
          <w:pPr>
            <w:spacing w:after="0" w:line="276" w:lineRule="auto"/>
            <w:jc w:val="both"/>
          </w:pPr>
        </w:pPrChange>
      </w:pPr>
      <w:del w:id="122" w:author="Observatorio 02" w:date="2017-03-10T18:00:00Z">
        <w:r w:rsidRPr="000C3FB6" w:rsidDel="005A3853">
          <w:rPr>
            <w:noProof/>
            <w:lang w:val="es-CL" w:eastAsia="es-CL"/>
          </w:rPr>
          <w:drawing>
            <wp:inline distT="0" distB="0" distL="0" distR="0" wp14:anchorId="2C810955" wp14:editId="1FD37532">
              <wp:extent cx="5486400" cy="3715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ins w:id="123" w:author="Observatorio 02" w:date="2017-03-10T18:00:00Z">
        <w:r w:rsidR="005A3853" w:rsidRPr="005A3853">
          <w:rPr>
            <w:noProof/>
            <w:lang w:val="es-CL" w:eastAsia="es-CL"/>
          </w:rPr>
          <w:t xml:space="preserve"> </w:t>
        </w:r>
      </w:ins>
      <w:ins w:id="124" w:author="Observatorio 02" w:date="2017-03-14T10:31:00Z">
        <w:r w:rsidR="009D28A1">
          <w:rPr>
            <w:noProof/>
            <w:lang w:val="es-CL" w:eastAsia="es-CL"/>
          </w:rPr>
          <w:drawing>
            <wp:inline distT="0" distB="0" distL="0" distR="0" wp14:anchorId="7C8CF5C2" wp14:editId="07AFB1FE">
              <wp:extent cx="5486400" cy="4181475"/>
              <wp:effectExtent l="0" t="0" r="0" b="0"/>
              <wp:docPr id="6" name="Chart 6">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7766CE4E" w14:textId="77777777" w:rsidR="009C1069" w:rsidRPr="002B1E48" w:rsidRDefault="009C1069" w:rsidP="00417A63">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Fuente: Elaboración propia en base a Banco Central, 2014.</w:t>
      </w:r>
    </w:p>
    <w:p w14:paraId="07F012AF" w14:textId="77777777" w:rsidR="00103118" w:rsidRPr="002B1E48" w:rsidRDefault="00103118" w:rsidP="00103118">
      <w:pPr>
        <w:spacing w:after="0" w:line="240" w:lineRule="auto"/>
        <w:jc w:val="both"/>
        <w:rPr>
          <w:ins w:id="125" w:author="Observatorio 02" w:date="2017-03-14T10:15:00Z"/>
          <w:rFonts w:eastAsia="Times New Roman"/>
          <w:color w:val="203864"/>
          <w:sz w:val="20"/>
          <w:szCs w:val="20"/>
          <w:bdr w:val="none" w:sz="0" w:space="0" w:color="auto"/>
          <w:lang w:val="es-CL" w:eastAsia="es-CL"/>
        </w:rPr>
      </w:pPr>
      <w:ins w:id="126" w:author="Observatorio 02" w:date="2017-03-14T10:15:00Z">
        <w:r>
          <w:rPr>
            <w:rFonts w:eastAsia="Times New Roman"/>
            <w:color w:val="203864"/>
            <w:sz w:val="20"/>
            <w:szCs w:val="20"/>
            <w:bdr w:val="none" w:sz="0" w:space="0" w:color="auto"/>
            <w:lang w:val="es-CL" w:eastAsia="es-CL"/>
          </w:rPr>
          <w:t>Nota 1: La distribución de ocupados es respecto de la región de trabajo, no la de residencia.</w:t>
        </w:r>
      </w:ins>
    </w:p>
    <w:p w14:paraId="67D6DB39" w14:textId="6577994C" w:rsidR="00103118" w:rsidRDefault="009C1069" w:rsidP="00417A63">
      <w:pPr>
        <w:spacing w:after="0" w:line="240" w:lineRule="auto"/>
        <w:jc w:val="both"/>
        <w:rPr>
          <w:ins w:id="127" w:author="Observatorio 02" w:date="2017-03-14T10:14:00Z"/>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w:t>
      </w:r>
      <w:ins w:id="128" w:author="Observatorio 02" w:date="2017-03-14T10:14:00Z">
        <w:r w:rsidR="00103118">
          <w:rPr>
            <w:rFonts w:eastAsia="Times New Roman"/>
            <w:color w:val="203864"/>
            <w:sz w:val="20"/>
            <w:szCs w:val="20"/>
            <w:bdr w:val="none" w:sz="0" w:space="0" w:color="auto"/>
            <w:lang w:val="es-CL" w:eastAsia="es-CL"/>
          </w:rPr>
          <w:t xml:space="preserve"> </w:t>
        </w:r>
      </w:ins>
      <w:ins w:id="129" w:author="Observatorio 02" w:date="2017-03-14T10:15:00Z">
        <w:r w:rsidR="00103118">
          <w:rPr>
            <w:rFonts w:eastAsia="Times New Roman"/>
            <w:color w:val="203864"/>
            <w:sz w:val="20"/>
            <w:szCs w:val="20"/>
            <w:bdr w:val="none" w:sz="0" w:space="0" w:color="auto"/>
            <w:lang w:val="es-CL" w:eastAsia="es-CL"/>
          </w:rPr>
          <w:t>2</w:t>
        </w:r>
      </w:ins>
      <w:r w:rsidRPr="002B1E48">
        <w:rPr>
          <w:rFonts w:eastAsia="Times New Roman"/>
          <w:color w:val="203864"/>
          <w:sz w:val="20"/>
          <w:szCs w:val="20"/>
          <w:bdr w:val="none" w:sz="0" w:space="0" w:color="auto"/>
          <w:lang w:val="es-CL" w:eastAsia="es-CL"/>
        </w:rPr>
        <w:t xml:space="preserve">: El PIB utilizado es el PIB </w:t>
      </w:r>
      <w:del w:id="130" w:author="Observatorio 02" w:date="2017-03-10T18:06:00Z">
        <w:r w:rsidRPr="002B1E48" w:rsidDel="00BB5592">
          <w:rPr>
            <w:rFonts w:eastAsia="Times New Roman"/>
            <w:color w:val="203864"/>
            <w:sz w:val="20"/>
            <w:szCs w:val="20"/>
            <w:bdr w:val="none" w:sz="0" w:space="0" w:color="auto"/>
            <w:lang w:val="es-CL" w:eastAsia="es-CL"/>
          </w:rPr>
          <w:delText xml:space="preserve">encadenado </w:delText>
        </w:r>
      </w:del>
      <w:ins w:id="131" w:author="Observatorio 02" w:date="2017-03-10T18:06:00Z">
        <w:r w:rsidR="00BB5592">
          <w:rPr>
            <w:rFonts w:eastAsia="Times New Roman"/>
            <w:color w:val="203864"/>
            <w:sz w:val="20"/>
            <w:szCs w:val="20"/>
            <w:bdr w:val="none" w:sz="0" w:space="0" w:color="auto"/>
            <w:lang w:val="es-CL" w:eastAsia="es-CL"/>
          </w:rPr>
          <w:t>a precios corrientes (sin desestacionalizar)</w:t>
        </w:r>
      </w:ins>
      <w:ins w:id="132" w:author="Observatorio 02" w:date="2017-03-10T18:07:00Z">
        <w:r w:rsidR="000F6DEF" w:rsidRPr="0082401F">
          <w:rPr>
            <w:rFonts w:eastAsia="Times New Roman"/>
            <w:color w:val="203864"/>
            <w:sz w:val="20"/>
            <w:szCs w:val="20"/>
            <w:bdr w:val="none" w:sz="0" w:space="0" w:color="auto"/>
            <w:lang w:val="es-CL" w:eastAsia="es-CL"/>
          </w:rPr>
          <w:t>, a costo de factores</w:t>
        </w:r>
        <w:r w:rsidR="00C151DE">
          <w:rPr>
            <w:rFonts w:eastAsia="Times New Roman"/>
            <w:color w:val="203864"/>
            <w:sz w:val="20"/>
            <w:szCs w:val="20"/>
            <w:bdr w:val="none" w:sz="0" w:space="0" w:color="auto"/>
            <w:lang w:val="es-CL" w:eastAsia="es-CL"/>
          </w:rPr>
          <w:t>.</w:t>
        </w:r>
      </w:ins>
    </w:p>
    <w:p w14:paraId="39D3A5F7" w14:textId="615820BF" w:rsidR="009C1069" w:rsidRPr="002B1E48" w:rsidDel="00103118" w:rsidRDefault="009C1069" w:rsidP="00417A63">
      <w:pPr>
        <w:spacing w:after="0" w:line="240" w:lineRule="auto"/>
        <w:jc w:val="both"/>
        <w:rPr>
          <w:del w:id="133" w:author="Observatorio 02" w:date="2017-03-14T10:15:00Z"/>
          <w:rFonts w:eastAsia="Times New Roman"/>
          <w:color w:val="203864"/>
          <w:sz w:val="20"/>
          <w:szCs w:val="20"/>
          <w:bdr w:val="none" w:sz="0" w:space="0" w:color="auto"/>
          <w:lang w:val="es-CL" w:eastAsia="es-CL"/>
        </w:rPr>
      </w:pPr>
      <w:del w:id="134" w:author="Observatorio 02" w:date="2017-03-10T18:06:00Z">
        <w:r w:rsidRPr="002B1E48" w:rsidDel="00BB5592">
          <w:rPr>
            <w:rFonts w:eastAsia="Times New Roman"/>
            <w:color w:val="203864"/>
            <w:sz w:val="20"/>
            <w:szCs w:val="20"/>
            <w:bdr w:val="none" w:sz="0" w:space="0" w:color="auto"/>
            <w:lang w:val="es-CL" w:eastAsia="es-CL"/>
          </w:rPr>
          <w:delText>con año de referencia 2008, a costo de factores.</w:delText>
        </w:r>
      </w:del>
    </w:p>
    <w:p w14:paraId="246CB14A" w14:textId="77777777" w:rsidR="00CB5C60" w:rsidRPr="00103118" w:rsidRDefault="00CB5C60" w:rsidP="000C3FB6">
      <w:pPr>
        <w:spacing w:after="0" w:line="276" w:lineRule="auto"/>
        <w:jc w:val="both"/>
        <w:rPr>
          <w:ins w:id="135" w:author="Observatorio 02" w:date="2017-03-10T17:32:00Z"/>
          <w:lang w:val="es-CL"/>
          <w:rPrChange w:id="136" w:author="Observatorio 02" w:date="2017-03-14T10:14:00Z">
            <w:rPr>
              <w:ins w:id="137" w:author="Observatorio 02" w:date="2017-03-10T17:32:00Z"/>
              <w:lang w:val="es-ES"/>
            </w:rPr>
          </w:rPrChange>
        </w:rPr>
      </w:pPr>
    </w:p>
    <w:p w14:paraId="0414EC38" w14:textId="718737E2" w:rsidR="0062603A" w:rsidRPr="00737596" w:rsidRDefault="0062603A" w:rsidP="000C3FB6">
      <w:pPr>
        <w:spacing w:after="0" w:line="276" w:lineRule="auto"/>
        <w:jc w:val="both"/>
        <w:rPr>
          <w:color w:val="323E4F" w:themeColor="text2" w:themeShade="BF"/>
          <w:lang w:val="es-ES"/>
        </w:rPr>
      </w:pPr>
      <w:commentRangeStart w:id="138"/>
      <w:r w:rsidRPr="000C3FB6">
        <w:rPr>
          <w:lang w:val="es-ES"/>
        </w:rPr>
        <w:t xml:space="preserve">El Gráfico 6 </w:t>
      </w:r>
      <w:del w:id="139" w:author="Observatorio 02" w:date="2017-03-14T10:22:00Z">
        <w:r w:rsidRPr="000C3FB6" w:rsidDel="00813A01">
          <w:rPr>
            <w:lang w:val="es-ES"/>
          </w:rPr>
          <w:delText xml:space="preserve">presenta </w:delText>
        </w:r>
        <w:r w:rsidR="00AD49A1" w:rsidRPr="000C3FB6" w:rsidDel="00813A01">
          <w:rPr>
            <w:lang w:val="es-ES"/>
          </w:rPr>
          <w:delText xml:space="preserve">un </w:delText>
        </w:r>
        <w:r w:rsidRPr="000C3FB6" w:rsidDel="00813A01">
          <w:rPr>
            <w:lang w:val="es-ES"/>
          </w:rPr>
          <w:delText xml:space="preserve">análisis </w:delText>
        </w:r>
        <w:r w:rsidR="00AD49A1" w:rsidRPr="000C3FB6" w:rsidDel="00813A01">
          <w:rPr>
            <w:lang w:val="es-ES"/>
          </w:rPr>
          <w:delText>similar, pero aplicado a</w:delText>
        </w:r>
        <w:r w:rsidRPr="000C3FB6" w:rsidDel="00813A01">
          <w:rPr>
            <w:lang w:val="es-ES"/>
          </w:rPr>
          <w:delText xml:space="preserve"> la generación de empleo</w:delText>
        </w:r>
        <w:r w:rsidR="00AD49A1" w:rsidRPr="000C3FB6" w:rsidDel="00813A01">
          <w:rPr>
            <w:lang w:val="es-ES"/>
          </w:rPr>
          <w:delText>, considerando</w:delText>
        </w:r>
        <w:r w:rsidRPr="000C3FB6" w:rsidDel="00813A01">
          <w:rPr>
            <w:lang w:val="es-ES"/>
          </w:rPr>
          <w:delText xml:space="preserve"> el número de ocupados</w:delText>
        </w:r>
      </w:del>
      <w:ins w:id="140" w:author="Observatorio 02" w:date="2017-03-14T10:22:00Z">
        <w:r w:rsidR="00813A01">
          <w:rPr>
            <w:lang w:val="es-ES"/>
          </w:rPr>
          <w:t>presenta el segundo de los análisis antes propuestos</w:t>
        </w:r>
      </w:ins>
      <w:r w:rsidRPr="000C3FB6">
        <w:rPr>
          <w:lang w:val="es-ES"/>
        </w:rPr>
        <w:t>. E</w:t>
      </w:r>
      <w:del w:id="141" w:author="Observatorio 02" w:date="2017-03-14T10:22:00Z">
        <w:r w:rsidRPr="000C3FB6" w:rsidDel="00127BA2">
          <w:rPr>
            <w:lang w:val="es-ES"/>
          </w:rPr>
          <w:delText>n este caso</w:delText>
        </w:r>
      </w:del>
      <w:ins w:id="142" w:author="Observatorio 02" w:date="2017-03-14T10:22:00Z">
        <w:r w:rsidR="00127BA2">
          <w:rPr>
            <w:lang w:val="es-ES"/>
          </w:rPr>
          <w:t>spec</w:t>
        </w:r>
      </w:ins>
      <w:ins w:id="143" w:author="Observatorio 02" w:date="2017-03-14T10:23:00Z">
        <w:r w:rsidR="00127BA2">
          <w:rPr>
            <w:lang w:val="es-ES"/>
          </w:rPr>
          <w:t>íficamente</w:t>
        </w:r>
      </w:ins>
      <w:ins w:id="144" w:author="Observatorio 02" w:date="2017-03-14T10:22:00Z">
        <w:r w:rsidR="00127BA2">
          <w:rPr>
            <w:lang w:val="es-ES"/>
          </w:rPr>
          <w:t>,</w:t>
        </w:r>
      </w:ins>
      <w:r w:rsidRPr="000C3FB6">
        <w:rPr>
          <w:lang w:val="es-ES"/>
        </w:rPr>
        <w:t xml:space="preserve"> se </w:t>
      </w:r>
      <w:r w:rsidR="00AD49A1" w:rsidRPr="000C3FB6">
        <w:rPr>
          <w:lang w:val="es-ES"/>
        </w:rPr>
        <w:t>muestr</w:t>
      </w:r>
      <w:r w:rsidRPr="000C3FB6">
        <w:rPr>
          <w:lang w:val="es-ES"/>
        </w:rPr>
        <w:t>a el porcentaje de</w:t>
      </w:r>
      <w:ins w:id="145" w:author="Observatorio 02" w:date="2017-03-14T10:27:00Z">
        <w:r w:rsidR="003A34AE">
          <w:rPr>
            <w:lang w:val="es-ES"/>
          </w:rPr>
          <w:t xml:space="preserve">l PIB </w:t>
        </w:r>
      </w:ins>
      <w:ins w:id="146" w:author="Observatorio 02" w:date="2017-03-14T10:28:00Z">
        <w:r w:rsidR="003A34AE">
          <w:rPr>
            <w:lang w:val="es-ES"/>
          </w:rPr>
          <w:t xml:space="preserve">de cada </w:t>
        </w:r>
      </w:ins>
      <w:ins w:id="147" w:author="Observatorio 02" w:date="2017-03-14T10:27:00Z">
        <w:r w:rsidR="003A34AE">
          <w:rPr>
            <w:lang w:val="es-ES"/>
          </w:rPr>
          <w:t>regi</w:t>
        </w:r>
      </w:ins>
      <w:ins w:id="148" w:author="Observatorio 02" w:date="2017-03-14T10:28:00Z">
        <w:r w:rsidR="003A34AE">
          <w:rPr>
            <w:lang w:val="es-ES"/>
          </w:rPr>
          <w:t xml:space="preserve">ón </w:t>
        </w:r>
      </w:ins>
      <w:del w:id="149" w:author="Observatorio 02" w:date="2017-03-14T10:27:00Z">
        <w:r w:rsidRPr="000C3FB6" w:rsidDel="003A34AE">
          <w:rPr>
            <w:lang w:val="es-ES"/>
          </w:rPr>
          <w:delText xml:space="preserve"> </w:delText>
        </w:r>
        <w:r w:rsidR="00AD49A1" w:rsidRPr="002B1E48" w:rsidDel="003A34AE">
          <w:rPr>
            <w:lang w:val="es-ES"/>
          </w:rPr>
          <w:delText xml:space="preserve">ocupados </w:delText>
        </w:r>
      </w:del>
      <w:del w:id="150" w:author="Observatorio 02" w:date="2017-03-14T10:28:00Z">
        <w:r w:rsidRPr="002B1E48" w:rsidDel="003A34AE">
          <w:rPr>
            <w:lang w:val="es-ES"/>
          </w:rPr>
          <w:delText xml:space="preserve">en el </w:delText>
        </w:r>
      </w:del>
      <w:ins w:id="151" w:author="Observatorio 02" w:date="2017-03-14T10:28:00Z">
        <w:r w:rsidR="003A34AE">
          <w:rPr>
            <w:lang w:val="es-ES"/>
          </w:rPr>
          <w:t xml:space="preserve">asociable al </w:t>
        </w:r>
      </w:ins>
      <w:r w:rsidRPr="002B1E48">
        <w:rPr>
          <w:lang w:val="es-ES"/>
        </w:rPr>
        <w:t>sector Construcción</w:t>
      </w:r>
      <w:r w:rsidRPr="0082401F">
        <w:rPr>
          <w:lang w:val="es-ES"/>
        </w:rPr>
        <w:t xml:space="preserve"> </w:t>
      </w:r>
      <w:del w:id="152" w:author="Observatorio 02" w:date="2017-03-14T10:28:00Z">
        <w:r w:rsidRPr="0082401F" w:rsidDel="003A34AE">
          <w:rPr>
            <w:lang w:val="es-ES"/>
          </w:rPr>
          <w:delText xml:space="preserve">que se emplea en cada región </w:delText>
        </w:r>
      </w:del>
      <w:r w:rsidRPr="0082401F">
        <w:rPr>
          <w:lang w:val="es-ES"/>
        </w:rPr>
        <w:t xml:space="preserve">(barra azul) y el porcentaje de ocupados </w:t>
      </w:r>
      <w:del w:id="153" w:author="Observatorio 02" w:date="2017-03-14T10:28:00Z">
        <w:r w:rsidRPr="0082401F" w:rsidDel="003A34AE">
          <w:rPr>
            <w:lang w:val="es-ES"/>
          </w:rPr>
          <w:delText>en la</w:delText>
        </w:r>
      </w:del>
      <w:ins w:id="154" w:author="Observatorio 02" w:date="2017-03-14T10:28:00Z">
        <w:r w:rsidR="003A34AE">
          <w:rPr>
            <w:lang w:val="es-ES"/>
          </w:rPr>
          <w:t>de cada</w:t>
        </w:r>
      </w:ins>
      <w:r w:rsidRPr="0082401F">
        <w:rPr>
          <w:lang w:val="es-ES"/>
        </w:rPr>
        <w:t xml:space="preserve"> región </w:t>
      </w:r>
      <w:del w:id="155" w:author="Observatorio 02" w:date="2017-03-14T10:29:00Z">
        <w:r w:rsidRPr="0082401F" w:rsidDel="003A34AE">
          <w:rPr>
            <w:lang w:val="es-ES"/>
          </w:rPr>
          <w:delText>que se emplea en el</w:delText>
        </w:r>
      </w:del>
      <w:ins w:id="156" w:author="Observatorio 02" w:date="2017-03-14T10:29:00Z">
        <w:r w:rsidR="003A34AE">
          <w:rPr>
            <w:lang w:val="es-ES"/>
          </w:rPr>
          <w:t>asociables al</w:t>
        </w:r>
      </w:ins>
      <w:r w:rsidRPr="0082401F">
        <w:rPr>
          <w:lang w:val="es-ES"/>
        </w:rPr>
        <w:t xml:space="preserve"> sector Construcción (barra roja). Estas c</w:t>
      </w:r>
      <w:r w:rsidRPr="007E76B7">
        <w:rPr>
          <w:lang w:val="es-ES"/>
        </w:rPr>
        <w:t xml:space="preserve">ifras permiten </w:t>
      </w:r>
      <w:r w:rsidR="00AD49A1" w:rsidRPr="008B7BDB">
        <w:rPr>
          <w:lang w:val="es-ES"/>
        </w:rPr>
        <w:t>apreciar</w:t>
      </w:r>
      <w:ins w:id="157" w:author="Observatorio 02" w:date="2017-03-14T10:29:00Z">
        <w:r w:rsidR="008F6CAA">
          <w:rPr>
            <w:lang w:val="es-ES"/>
          </w:rPr>
          <w:t>, independiente del tamaño de la región, qué tan importante es el sector dentro de ella.</w:t>
        </w:r>
      </w:ins>
      <w:del w:id="158" w:author="Observatorio 02" w:date="2017-03-14T10:29:00Z">
        <w:r w:rsidR="00AD49A1" w:rsidRPr="008B7BDB" w:rsidDel="008F6CAA">
          <w:rPr>
            <w:lang w:val="es-ES"/>
          </w:rPr>
          <w:delText xml:space="preserve"> </w:delText>
        </w:r>
        <w:r w:rsidRPr="008B7BDB" w:rsidDel="008F6CAA">
          <w:rPr>
            <w:lang w:val="es-ES"/>
          </w:rPr>
          <w:delText xml:space="preserve">qué región emplea la mayor </w:delText>
        </w:r>
        <w:r w:rsidR="00AD49A1" w:rsidRPr="008B7BDB" w:rsidDel="008F6CAA">
          <w:rPr>
            <w:lang w:val="es-ES"/>
          </w:rPr>
          <w:delText xml:space="preserve">proporción </w:delText>
        </w:r>
        <w:r w:rsidRPr="008B7BDB" w:rsidDel="008F6CAA">
          <w:rPr>
            <w:lang w:val="es-ES"/>
          </w:rPr>
          <w:delText xml:space="preserve">de trabajadores del sector y </w:delText>
        </w:r>
        <w:r w:rsidR="00AD49A1" w:rsidRPr="008B7BDB" w:rsidDel="008F6CAA">
          <w:rPr>
            <w:lang w:val="es-ES"/>
          </w:rPr>
          <w:delText>cuán relevante es este</w:delText>
        </w:r>
        <w:r w:rsidRPr="008B7BDB" w:rsidDel="008F6CAA">
          <w:rPr>
            <w:lang w:val="es-ES"/>
          </w:rPr>
          <w:delText xml:space="preserve"> para </w:delText>
        </w:r>
        <w:r w:rsidR="00AD49A1" w:rsidRPr="008B7BDB" w:rsidDel="008F6CAA">
          <w:rPr>
            <w:lang w:val="es-ES"/>
          </w:rPr>
          <w:delText>el</w:delText>
        </w:r>
        <w:r w:rsidRPr="008B7BDB" w:rsidDel="008F6CAA">
          <w:rPr>
            <w:lang w:val="es-ES"/>
          </w:rPr>
          <w:delText xml:space="preserve"> empleo </w:delText>
        </w:r>
        <w:r w:rsidR="00AD49A1" w:rsidRPr="008B7BDB" w:rsidDel="008F6CAA">
          <w:rPr>
            <w:lang w:val="es-ES"/>
          </w:rPr>
          <w:delText>en cada región</w:delText>
        </w:r>
        <w:r w:rsidRPr="008B7BDB" w:rsidDel="008F6CAA">
          <w:rPr>
            <w:lang w:val="es-ES"/>
          </w:rPr>
          <w:delText>.</w:delText>
        </w:r>
      </w:del>
    </w:p>
    <w:p w14:paraId="31B6E042" w14:textId="436DAB5A" w:rsidR="0062603A" w:rsidRPr="000C3FB6" w:rsidDel="001D3EFE" w:rsidRDefault="0062603A" w:rsidP="00737596">
      <w:pPr>
        <w:spacing w:after="0" w:line="276" w:lineRule="auto"/>
        <w:jc w:val="both"/>
        <w:rPr>
          <w:del w:id="159" w:author="Observatorio 02" w:date="2017-03-14T10:40:00Z"/>
          <w:lang w:val="es-ES"/>
        </w:rPr>
      </w:pPr>
    </w:p>
    <w:p w14:paraId="08E5D276" w14:textId="0EBF9768" w:rsidR="00AF02A9" w:rsidRPr="000C3FB6" w:rsidDel="001D3EFE" w:rsidRDefault="0062603A" w:rsidP="000C3FB6">
      <w:pPr>
        <w:pStyle w:val="BodyText"/>
        <w:spacing w:after="0" w:line="276" w:lineRule="auto"/>
        <w:jc w:val="both"/>
        <w:rPr>
          <w:del w:id="160" w:author="Observatorio 02" w:date="2017-03-14T10:40:00Z"/>
          <w:rFonts w:ascii="Times New Roman" w:hAnsi="Times New Roman" w:cs="Times New Roman"/>
          <w:sz w:val="24"/>
          <w:szCs w:val="24"/>
          <w:lang w:val="es-ES"/>
        </w:rPr>
      </w:pPr>
      <w:moveFromRangeStart w:id="161" w:author="Observatorio 02" w:date="2017-03-10T17:58:00Z" w:name="move476932067"/>
      <w:moveFrom w:id="162" w:author="Observatorio 02" w:date="2017-03-10T17:58:00Z">
        <w:del w:id="163" w:author="Observatorio 02" w:date="2017-03-14T10:33:00Z">
          <w:r w:rsidRPr="00737596" w:rsidDel="00803A83">
            <w:rPr>
              <w:rFonts w:ascii="Times New Roman" w:hAnsi="Times New Roman" w:cs="Times New Roman"/>
              <w:sz w:val="24"/>
              <w:szCs w:val="24"/>
              <w:lang w:val="es-ES"/>
            </w:rPr>
            <w:delText xml:space="preserve">Se observa que 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w:delText>
          </w:r>
          <w:r w:rsidR="00820812" w:rsidRPr="00737596" w:rsidDel="00803A83">
            <w:rPr>
              <w:rFonts w:ascii="Times New Roman" w:hAnsi="Times New Roman" w:cs="Times New Roman"/>
              <w:sz w:val="24"/>
              <w:szCs w:val="24"/>
              <w:lang w:val="es-ES"/>
            </w:rPr>
            <w:delText>edificaciones</w:delText>
          </w:r>
          <w:r w:rsidRPr="00737596" w:rsidDel="00803A83">
            <w:rPr>
              <w:rFonts w:ascii="Times New Roman" w:hAnsi="Times New Roman" w:cs="Times New Roman"/>
              <w:sz w:val="24"/>
              <w:szCs w:val="24"/>
              <w:lang w:val="es-ES"/>
            </w:rPr>
            <w:delText xml:space="preserve">. Por </w:delText>
          </w:r>
          <w:r w:rsidR="008B09A5" w:rsidRPr="00737596" w:rsidDel="00803A83">
            <w:rPr>
              <w:rFonts w:ascii="Times New Roman" w:hAnsi="Times New Roman" w:cs="Times New Roman"/>
              <w:sz w:val="24"/>
              <w:szCs w:val="24"/>
              <w:lang w:val="es-ES"/>
            </w:rPr>
            <w:delText>el contrari</w:delText>
          </w:r>
          <w:r w:rsidRPr="00737596" w:rsidDel="00803A83">
            <w:rPr>
              <w:rFonts w:ascii="Times New Roman" w:hAnsi="Times New Roman" w:cs="Times New Roman"/>
              <w:sz w:val="24"/>
              <w:szCs w:val="24"/>
              <w:lang w:val="es-ES"/>
            </w:rPr>
            <w:delText xml:space="preserve">o, las regiones </w:delText>
          </w:r>
          <w:r w:rsidR="008B09A5" w:rsidRPr="00737596" w:rsidDel="00803A83">
            <w:rPr>
              <w:rFonts w:ascii="Times New Roman" w:hAnsi="Times New Roman" w:cs="Times New Roman"/>
              <w:sz w:val="24"/>
              <w:szCs w:val="24"/>
              <w:lang w:val="es-ES"/>
            </w:rPr>
            <w:delText xml:space="preserve">de Aysén y de Arica y Parinacota son las </w:delText>
          </w:r>
          <w:r w:rsidR="00820812" w:rsidRPr="00737596" w:rsidDel="00803A83">
            <w:rPr>
              <w:rFonts w:ascii="Times New Roman" w:hAnsi="Times New Roman" w:cs="Times New Roman"/>
              <w:sz w:val="24"/>
              <w:szCs w:val="24"/>
              <w:lang w:val="es-ES"/>
            </w:rPr>
            <w:delText>que menor generación de empleo presentan en este sector (</w:delText>
          </w:r>
          <w:r w:rsidRPr="00737596" w:rsidDel="00803A83">
            <w:rPr>
              <w:rFonts w:ascii="Times New Roman" w:hAnsi="Times New Roman" w:cs="Times New Roman"/>
              <w:sz w:val="24"/>
              <w:szCs w:val="24"/>
              <w:lang w:val="es-ES"/>
            </w:rPr>
            <w:delText>menos de</w:delText>
          </w:r>
          <w:r w:rsidR="00820812" w:rsidRPr="00737596" w:rsidDel="00803A83">
            <w:rPr>
              <w:rFonts w:ascii="Times New Roman" w:hAnsi="Times New Roman" w:cs="Times New Roman"/>
              <w:sz w:val="24"/>
              <w:szCs w:val="24"/>
              <w:lang w:val="es-ES"/>
            </w:rPr>
            <w:delText>l</w:delText>
          </w:r>
          <w:r w:rsidRPr="00737596" w:rsidDel="00803A83">
            <w:rPr>
              <w:rFonts w:ascii="Times New Roman" w:hAnsi="Times New Roman" w:cs="Times New Roman"/>
              <w:sz w:val="24"/>
              <w:szCs w:val="24"/>
              <w:lang w:val="es-ES"/>
            </w:rPr>
            <w:delText xml:space="preserve"> 1%</w:delText>
          </w:r>
          <w:r w:rsidR="00820812" w:rsidRPr="00737596" w:rsidDel="00803A83">
            <w:rPr>
              <w:rFonts w:ascii="Times New Roman" w:hAnsi="Times New Roman" w:cs="Times New Roman"/>
              <w:sz w:val="24"/>
              <w:szCs w:val="24"/>
              <w:lang w:val="es-ES"/>
            </w:rPr>
            <w:delText xml:space="preserve"> del total nacional)</w:delText>
          </w:r>
          <w:r w:rsidRPr="00737596" w:rsidDel="00803A83">
            <w:rPr>
              <w:rFonts w:ascii="Times New Roman" w:hAnsi="Times New Roman" w:cs="Times New Roman"/>
              <w:sz w:val="24"/>
              <w:szCs w:val="24"/>
              <w:lang w:val="es-ES"/>
            </w:rPr>
            <w:delText xml:space="preserve">. </w:delText>
          </w:r>
        </w:del>
      </w:moveFrom>
      <w:moveFromRangeEnd w:id="161"/>
      <w:del w:id="164" w:author="Observatorio 02" w:date="2017-03-14T10:33:00Z">
        <w:r w:rsidRPr="000C3FB6" w:rsidDel="00803A83">
          <w:rPr>
            <w:rFonts w:ascii="Times New Roman" w:hAnsi="Times New Roman" w:cs="Times New Roman"/>
            <w:sz w:val="24"/>
            <w:szCs w:val="24"/>
            <w:lang w:val="es-ES"/>
          </w:rPr>
          <w:delText>Por otro lado</w:delText>
        </w:r>
      </w:del>
      <w:del w:id="165" w:author="Observatorio 02" w:date="2017-03-14T10:40:00Z">
        <w:r w:rsidRPr="000C3FB6" w:rsidDel="001D3EFE">
          <w:rPr>
            <w:rFonts w:ascii="Times New Roman" w:hAnsi="Times New Roman" w:cs="Times New Roman"/>
            <w:sz w:val="24"/>
            <w:szCs w:val="24"/>
            <w:lang w:val="es-ES"/>
          </w:rPr>
          <w:delText xml:space="preserve">, </w:delText>
        </w:r>
      </w:del>
      <w:del w:id="166" w:author="Observatorio 02" w:date="2017-03-14T10:33:00Z">
        <w:r w:rsidR="00271C3F" w:rsidRPr="000C3FB6" w:rsidDel="00803A83">
          <w:rPr>
            <w:rFonts w:ascii="Times New Roman" w:hAnsi="Times New Roman" w:cs="Times New Roman"/>
            <w:sz w:val="24"/>
            <w:szCs w:val="24"/>
            <w:lang w:val="es-ES"/>
          </w:rPr>
          <w:delText xml:space="preserve">en </w:delText>
        </w:r>
      </w:del>
      <w:del w:id="167" w:author="Observatorio 02" w:date="2017-03-14T10:40:00Z">
        <w:r w:rsidRPr="000C3FB6" w:rsidDel="001D3EFE">
          <w:rPr>
            <w:rFonts w:ascii="Times New Roman" w:hAnsi="Times New Roman" w:cs="Times New Roman"/>
            <w:sz w:val="24"/>
            <w:szCs w:val="24"/>
            <w:lang w:val="es-ES"/>
          </w:rPr>
          <w:delText xml:space="preserve">las regiones </w:delText>
        </w:r>
        <w:r w:rsidR="00271C3F" w:rsidRPr="000C3FB6" w:rsidDel="001D3EFE">
          <w:rPr>
            <w:rFonts w:ascii="Times New Roman" w:hAnsi="Times New Roman" w:cs="Times New Roman"/>
            <w:sz w:val="24"/>
            <w:szCs w:val="24"/>
            <w:lang w:val="es-ES"/>
          </w:rPr>
          <w:delText>donde</w:delText>
        </w:r>
        <w:r w:rsidRPr="000C3FB6" w:rsidDel="001D3EFE">
          <w:rPr>
            <w:rFonts w:ascii="Times New Roman" w:hAnsi="Times New Roman" w:cs="Times New Roman"/>
            <w:sz w:val="24"/>
            <w:szCs w:val="24"/>
            <w:lang w:val="es-ES"/>
          </w:rPr>
          <w:delText xml:space="preserve"> el sector tiene más relevancia interna</w:delText>
        </w:r>
        <w:r w:rsidR="00271C3F" w:rsidRPr="000C3FB6" w:rsidDel="001D3EFE">
          <w:rPr>
            <w:rFonts w:ascii="Times New Roman" w:hAnsi="Times New Roman" w:cs="Times New Roman"/>
            <w:sz w:val="24"/>
            <w:szCs w:val="24"/>
            <w:lang w:val="es-ES"/>
          </w:rPr>
          <w:delText xml:space="preserve"> es en las regiones</w:delText>
        </w:r>
        <w:r w:rsidRPr="00737596" w:rsidDel="001D3EFE">
          <w:rPr>
            <w:rFonts w:ascii="Times New Roman" w:hAnsi="Times New Roman" w:cs="Times New Roman"/>
            <w:sz w:val="24"/>
            <w:lang w:val="es-ES"/>
          </w:rPr>
          <w:delText xml:space="preserve"> de Coquimbo (10%) y de Magallanes (9%), mientras qu</w:delText>
        </w:r>
        <w:r w:rsidR="00271C3F" w:rsidRPr="00737596" w:rsidDel="001D3EFE">
          <w:rPr>
            <w:rFonts w:ascii="Times New Roman" w:hAnsi="Times New Roman" w:cs="Times New Roman"/>
            <w:sz w:val="24"/>
            <w:lang w:val="es-ES"/>
          </w:rPr>
          <w:delText>e donde</w:delText>
        </w:r>
        <w:r w:rsidRPr="00737596" w:rsidDel="001D3EFE">
          <w:rPr>
            <w:rFonts w:ascii="Times New Roman" w:hAnsi="Times New Roman" w:cs="Times New Roman"/>
            <w:sz w:val="24"/>
            <w:lang w:val="es-ES"/>
          </w:rPr>
          <w:delText xml:space="preserve"> tiene menos </w:delText>
        </w:r>
        <w:r w:rsidR="003A72F8" w:rsidRPr="00737596" w:rsidDel="001D3EFE">
          <w:rPr>
            <w:rFonts w:ascii="Times New Roman" w:hAnsi="Times New Roman" w:cs="Times New Roman"/>
            <w:sz w:val="24"/>
            <w:szCs w:val="24"/>
            <w:lang w:val="es-ES"/>
          </w:rPr>
          <w:delText xml:space="preserve">peso </w:delText>
        </w:r>
        <w:r w:rsidRPr="00737596" w:rsidDel="001D3EFE">
          <w:rPr>
            <w:rFonts w:ascii="Times New Roman" w:hAnsi="Times New Roman" w:cs="Times New Roman"/>
            <w:sz w:val="24"/>
            <w:szCs w:val="24"/>
            <w:lang w:val="es-ES"/>
          </w:rPr>
          <w:delText xml:space="preserve">son </w:delText>
        </w:r>
        <w:r w:rsidR="00271C3F" w:rsidRPr="00737596" w:rsidDel="001D3EFE">
          <w:rPr>
            <w:rFonts w:ascii="Times New Roman" w:hAnsi="Times New Roman" w:cs="Times New Roman"/>
            <w:sz w:val="24"/>
            <w:szCs w:val="24"/>
            <w:lang w:val="es-ES"/>
          </w:rPr>
          <w:delText>en</w:delText>
        </w:r>
        <w:r w:rsidRPr="00737596" w:rsidDel="001D3EFE">
          <w:rPr>
            <w:rFonts w:ascii="Times New Roman" w:hAnsi="Times New Roman" w:cs="Times New Roman"/>
            <w:sz w:val="24"/>
            <w:szCs w:val="24"/>
            <w:lang w:val="es-ES"/>
          </w:rPr>
          <w:delText xml:space="preserve"> Arica y Parinacota y e</w:delText>
        </w:r>
        <w:r w:rsidR="00271C3F" w:rsidRPr="00737596" w:rsidDel="001D3EFE">
          <w:rPr>
            <w:rFonts w:ascii="Times New Roman" w:hAnsi="Times New Roman" w:cs="Times New Roman"/>
            <w:sz w:val="24"/>
            <w:szCs w:val="24"/>
            <w:lang w:val="es-ES"/>
          </w:rPr>
          <w:delText>n</w:delText>
        </w:r>
        <w:r w:rsidRPr="00737596" w:rsidDel="001D3EFE">
          <w:rPr>
            <w:rFonts w:ascii="Times New Roman" w:hAnsi="Times New Roman" w:cs="Times New Roman"/>
            <w:sz w:val="24"/>
            <w:szCs w:val="24"/>
            <w:lang w:val="es-ES"/>
          </w:rPr>
          <w:delText xml:space="preserve"> Antofagasta</w:delText>
        </w:r>
        <w:r w:rsidR="00271C3F" w:rsidRPr="00737596" w:rsidDel="001D3EFE">
          <w:rPr>
            <w:rFonts w:ascii="Times New Roman" w:hAnsi="Times New Roman" w:cs="Times New Roman"/>
            <w:sz w:val="24"/>
            <w:szCs w:val="24"/>
            <w:lang w:val="es-ES"/>
          </w:rPr>
          <w:delText xml:space="preserve"> (en torno al 6% en ambas)</w:delText>
        </w:r>
        <w:r w:rsidRPr="00737596" w:rsidDel="001D3EFE">
          <w:rPr>
            <w:rFonts w:ascii="Times New Roman" w:hAnsi="Times New Roman" w:cs="Times New Roman"/>
            <w:sz w:val="24"/>
            <w:szCs w:val="24"/>
            <w:lang w:val="es-ES"/>
          </w:rPr>
          <w:delText xml:space="preserve">. </w:delText>
        </w:r>
        <w:r w:rsidR="00B16517" w:rsidRPr="00737596" w:rsidDel="001D3EFE">
          <w:rPr>
            <w:rFonts w:ascii="Times New Roman" w:hAnsi="Times New Roman" w:cs="Times New Roman"/>
            <w:sz w:val="24"/>
            <w:szCs w:val="24"/>
            <w:lang w:val="es-ES"/>
          </w:rPr>
          <w:delText>A</w:delText>
        </w:r>
        <w:r w:rsidRPr="00737596" w:rsidDel="001D3EFE">
          <w:rPr>
            <w:rFonts w:ascii="Times New Roman" w:hAnsi="Times New Roman" w:cs="Times New Roman"/>
            <w:sz w:val="24"/>
            <w:szCs w:val="24"/>
            <w:lang w:val="es-ES"/>
          </w:rPr>
          <w:delText xml:space="preserve"> diferencia de lo que ocurría con el PIB, la </w:delText>
        </w:r>
        <w:r w:rsidR="009238C7" w:rsidRPr="00737596" w:rsidDel="001D3EFE">
          <w:rPr>
            <w:rFonts w:ascii="Times New Roman" w:hAnsi="Times New Roman" w:cs="Times New Roman"/>
            <w:sz w:val="24"/>
            <w:szCs w:val="24"/>
            <w:lang w:val="es-ES"/>
          </w:rPr>
          <w:delText>contribución de este sector al empleo regional</w:delText>
        </w:r>
        <w:r w:rsidRPr="00737596" w:rsidDel="001D3EFE">
          <w:rPr>
            <w:rFonts w:ascii="Times New Roman" w:hAnsi="Times New Roman" w:cs="Times New Roman"/>
            <w:sz w:val="24"/>
            <w:szCs w:val="24"/>
            <w:lang w:val="es-ES"/>
          </w:rPr>
          <w:delText xml:space="preserve"> es relativamente homogénea</w:delText>
        </w:r>
        <w:r w:rsidR="00B16517" w:rsidRPr="00737596" w:rsidDel="001D3EFE">
          <w:rPr>
            <w:rFonts w:ascii="Times New Roman" w:hAnsi="Times New Roman" w:cs="Times New Roman"/>
            <w:sz w:val="24"/>
            <w:szCs w:val="24"/>
            <w:lang w:val="es-ES"/>
          </w:rPr>
          <w:delText xml:space="preserve"> entre regiones</w:delText>
        </w:r>
        <w:r w:rsidRPr="00737596" w:rsidDel="001D3EFE">
          <w:rPr>
            <w:rFonts w:ascii="Times New Roman" w:hAnsi="Times New Roman" w:cs="Times New Roman"/>
            <w:sz w:val="24"/>
            <w:szCs w:val="24"/>
            <w:lang w:val="es-ES"/>
          </w:rPr>
          <w:delText>.</w:delText>
        </w:r>
      </w:del>
    </w:p>
    <w:p w14:paraId="7BF4CA58" w14:textId="661E1D43" w:rsidR="00682EEA" w:rsidRDefault="00682EEA" w:rsidP="00737596">
      <w:pPr>
        <w:spacing w:after="0" w:line="276" w:lineRule="auto"/>
        <w:jc w:val="both"/>
        <w:rPr>
          <w:ins w:id="168" w:author="Observatorio 02" w:date="2017-03-10T17:58:00Z"/>
          <w:rFonts w:eastAsia="Times New Roman"/>
          <w:color w:val="203864"/>
          <w:bdr w:val="none" w:sz="0" w:space="0" w:color="auto"/>
          <w:lang w:val="es-CL" w:eastAsia="es-CL"/>
        </w:rPr>
      </w:pPr>
    </w:p>
    <w:p w14:paraId="3E5174E9" w14:textId="75E8A6B1" w:rsidR="00682EEA" w:rsidRPr="00737596" w:rsidRDefault="00A61B54" w:rsidP="00682EEA">
      <w:pPr>
        <w:pStyle w:val="BodyText"/>
        <w:spacing w:after="0" w:line="276" w:lineRule="auto"/>
        <w:jc w:val="both"/>
        <w:rPr>
          <w:moveTo w:id="169" w:author="Observatorio 02" w:date="2017-03-10T17:58:00Z"/>
          <w:rFonts w:ascii="Times New Roman" w:hAnsi="Times New Roman" w:cs="Times New Roman"/>
          <w:sz w:val="24"/>
          <w:szCs w:val="24"/>
          <w:lang w:val="es-ES"/>
        </w:rPr>
      </w:pPr>
      <w:ins w:id="170" w:author="Observatorio 02" w:date="2017-03-14T10:40:00Z">
        <w:r>
          <w:rPr>
            <w:rFonts w:ascii="Times New Roman" w:hAnsi="Times New Roman" w:cs="Times New Roman"/>
            <w:sz w:val="24"/>
            <w:szCs w:val="24"/>
            <w:lang w:val="es-ES"/>
          </w:rPr>
          <w:t xml:space="preserve">Al analizar la contribución </w:t>
        </w:r>
        <w:r w:rsidRPr="00803A83">
          <w:rPr>
            <w:rFonts w:ascii="Times New Roman" w:hAnsi="Times New Roman" w:cs="Times New Roman"/>
            <w:sz w:val="24"/>
            <w:szCs w:val="24"/>
            <w:lang w:val="es-ES"/>
          </w:rPr>
          <w:t xml:space="preserve">del </w:t>
        </w:r>
        <w:r>
          <w:rPr>
            <w:rFonts w:ascii="Times New Roman" w:hAnsi="Times New Roman" w:cs="Times New Roman"/>
            <w:sz w:val="24"/>
            <w:szCs w:val="24"/>
            <w:lang w:val="es-ES"/>
          </w:rPr>
          <w:t xml:space="preserve">sector al </w:t>
        </w:r>
        <w:r w:rsidRPr="00803A83">
          <w:rPr>
            <w:rFonts w:ascii="Times New Roman" w:hAnsi="Times New Roman" w:cs="Times New Roman"/>
            <w:sz w:val="24"/>
            <w:szCs w:val="24"/>
            <w:lang w:val="es-ES"/>
          </w:rPr>
          <w:t xml:space="preserve">PIB </w:t>
        </w:r>
        <w:r>
          <w:rPr>
            <w:rFonts w:ascii="Times New Roman" w:hAnsi="Times New Roman" w:cs="Times New Roman"/>
            <w:sz w:val="24"/>
            <w:szCs w:val="24"/>
            <w:lang w:val="es-ES"/>
          </w:rPr>
          <w:t>de cada región</w:t>
        </w:r>
        <w:r w:rsidRPr="000C3FB6">
          <w:rPr>
            <w:rFonts w:ascii="Times New Roman" w:hAnsi="Times New Roman" w:cs="Times New Roman"/>
            <w:sz w:val="24"/>
            <w:szCs w:val="24"/>
            <w:lang w:val="es-ES"/>
          </w:rPr>
          <w:t>,</w:t>
        </w:r>
        <w:r>
          <w:rPr>
            <w:rFonts w:ascii="Times New Roman" w:hAnsi="Times New Roman" w:cs="Times New Roman"/>
            <w:sz w:val="24"/>
            <w:szCs w:val="24"/>
            <w:lang w:val="es-ES"/>
          </w:rPr>
          <w:t xml:space="preserve"> se aprecia</w:t>
        </w:r>
        <w:r w:rsidRPr="000C3FB6">
          <w:rPr>
            <w:rFonts w:ascii="Times New Roman" w:hAnsi="Times New Roman" w:cs="Times New Roman"/>
            <w:sz w:val="24"/>
            <w:szCs w:val="24"/>
            <w:lang w:val="es-ES"/>
          </w:rPr>
          <w:t xml:space="preserve"> </w:t>
        </w:r>
        <w:r>
          <w:rPr>
            <w:rFonts w:ascii="Times New Roman" w:hAnsi="Times New Roman" w:cs="Times New Roman"/>
            <w:sz w:val="24"/>
            <w:szCs w:val="24"/>
            <w:lang w:val="es-ES"/>
          </w:rPr>
          <w:t>que</w:t>
        </w:r>
        <w:r w:rsidRPr="000C3FB6">
          <w:rPr>
            <w:rFonts w:ascii="Times New Roman" w:hAnsi="Times New Roman" w:cs="Times New Roman"/>
            <w:sz w:val="24"/>
            <w:szCs w:val="24"/>
            <w:lang w:val="es-ES"/>
          </w:rPr>
          <w:t xml:space="preserve"> las regiones donde el sector tiene más relevancia interna </w:t>
        </w:r>
      </w:ins>
      <w:moveToRangeStart w:id="171" w:author="Observatorio 02" w:date="2017-03-10T17:58:00Z" w:name="move476932047"/>
      <w:moveTo w:id="172" w:author="Observatorio 02" w:date="2017-03-10T17:58:00Z">
        <w:del w:id="173" w:author="Observatorio 02" w:date="2017-03-14T10:40:00Z">
          <w:r w:rsidR="00682EEA" w:rsidRPr="000C3FB6" w:rsidDel="00A61B54">
            <w:rPr>
              <w:rFonts w:ascii="Times New Roman" w:hAnsi="Times New Roman" w:cs="Times New Roman"/>
              <w:sz w:val="24"/>
              <w:szCs w:val="24"/>
              <w:lang w:val="es-ES"/>
            </w:rPr>
            <w:delText xml:space="preserve">Ahora bien, al realizar un análisis al interior de cada región, se observa que aquellas en las cuales el sector Construcción tiene mayor importancia </w:delText>
          </w:r>
        </w:del>
        <w:r w:rsidR="00682EEA" w:rsidRPr="000C3FB6">
          <w:rPr>
            <w:rFonts w:ascii="Times New Roman" w:hAnsi="Times New Roman" w:cs="Times New Roman"/>
            <w:sz w:val="24"/>
            <w:szCs w:val="24"/>
            <w:lang w:val="es-ES"/>
          </w:rPr>
          <w:t xml:space="preserve">son Atacama </w:t>
        </w:r>
        <w:r w:rsidR="00682EEA" w:rsidRPr="00737596">
          <w:rPr>
            <w:rFonts w:ascii="Times New Roman" w:hAnsi="Times New Roman" w:cs="Times New Roman"/>
            <w:sz w:val="24"/>
            <w:lang w:val="es-ES"/>
          </w:rPr>
          <w:t>(2</w:t>
        </w:r>
        <w:del w:id="174" w:author="Observatorio 02" w:date="2017-03-14T10:40:00Z">
          <w:r w:rsidR="00682EEA" w:rsidRPr="00737596" w:rsidDel="00980E56">
            <w:rPr>
              <w:rFonts w:ascii="Times New Roman" w:hAnsi="Times New Roman" w:cs="Times New Roman"/>
              <w:sz w:val="24"/>
              <w:lang w:val="es-ES"/>
            </w:rPr>
            <w:delText>2</w:delText>
          </w:r>
        </w:del>
      </w:moveTo>
      <w:ins w:id="175" w:author="Observatorio 02" w:date="2017-03-14T10:40:00Z">
        <w:r w:rsidR="00980E56">
          <w:rPr>
            <w:rFonts w:ascii="Times New Roman" w:hAnsi="Times New Roman" w:cs="Times New Roman"/>
            <w:sz w:val="24"/>
            <w:lang w:val="es-ES"/>
          </w:rPr>
          <w:t>4</w:t>
        </w:r>
      </w:ins>
      <w:moveTo w:id="176" w:author="Observatorio 02" w:date="2017-03-10T17:58:00Z">
        <w:r w:rsidR="00682EEA" w:rsidRPr="00737596">
          <w:rPr>
            <w:rFonts w:ascii="Times New Roman" w:hAnsi="Times New Roman" w:cs="Times New Roman"/>
            <w:sz w:val="24"/>
            <w:lang w:val="es-ES"/>
          </w:rPr>
          <w:t>%), Antofagasta (1</w:t>
        </w:r>
        <w:del w:id="177" w:author="Observatorio 02" w:date="2017-03-14T10:40:00Z">
          <w:r w:rsidR="00682EEA" w:rsidRPr="00737596" w:rsidDel="000B4338">
            <w:rPr>
              <w:rFonts w:ascii="Times New Roman" w:hAnsi="Times New Roman" w:cs="Times New Roman"/>
              <w:sz w:val="24"/>
              <w:lang w:val="es-ES"/>
            </w:rPr>
            <w:delText>7</w:delText>
          </w:r>
        </w:del>
      </w:moveTo>
      <w:ins w:id="178" w:author="Observatorio 02" w:date="2017-03-14T10:40:00Z">
        <w:r w:rsidR="000B4338">
          <w:rPr>
            <w:rFonts w:ascii="Times New Roman" w:hAnsi="Times New Roman" w:cs="Times New Roman"/>
            <w:sz w:val="24"/>
            <w:lang w:val="es-ES"/>
          </w:rPr>
          <w:t>8</w:t>
        </w:r>
      </w:ins>
      <w:moveTo w:id="179" w:author="Observatorio 02" w:date="2017-03-10T17:58:00Z">
        <w:r w:rsidR="00682EEA" w:rsidRPr="00737596">
          <w:rPr>
            <w:rFonts w:ascii="Times New Roman" w:hAnsi="Times New Roman" w:cs="Times New Roman"/>
            <w:sz w:val="24"/>
            <w:lang w:val="es-ES"/>
          </w:rPr>
          <w:t>%) y Aysén (14%). Para la región de Arica y Parinacota y la Metropolitana, por el contrario, la contribución del PIB del sector en el PIB regional no supera el 6%. Esto se debe a que estas regiones están, más bien, ligadas al comercio, los servicios personales y a los</w:t>
        </w:r>
        <w:r w:rsidR="00682EEA" w:rsidRPr="00737596">
          <w:rPr>
            <w:rFonts w:ascii="Times New Roman" w:hAnsi="Times New Roman" w:cs="Times New Roman"/>
            <w:sz w:val="24"/>
            <w:szCs w:val="24"/>
            <w:lang w:val="es-ES"/>
          </w:rPr>
          <w:t xml:space="preserve"> servicios financieros. </w:t>
        </w:r>
      </w:moveTo>
    </w:p>
    <w:moveToRangeEnd w:id="171"/>
    <w:p w14:paraId="35B6E970" w14:textId="0E345F64" w:rsidR="00682EEA" w:rsidRDefault="00682EEA" w:rsidP="00737596">
      <w:pPr>
        <w:spacing w:after="0" w:line="276" w:lineRule="auto"/>
        <w:jc w:val="both"/>
        <w:rPr>
          <w:ins w:id="180" w:author="Observatorio 02" w:date="2017-03-14T10:40:00Z"/>
          <w:rFonts w:eastAsia="Times New Roman"/>
          <w:color w:val="203864"/>
          <w:bdr w:val="none" w:sz="0" w:space="0" w:color="auto"/>
          <w:lang w:val="es-CL" w:eastAsia="es-CL"/>
        </w:rPr>
      </w:pPr>
    </w:p>
    <w:p w14:paraId="708ED52C" w14:textId="00300943" w:rsidR="002069B9" w:rsidRPr="000C3FB6" w:rsidRDefault="00305292" w:rsidP="002069B9">
      <w:pPr>
        <w:pStyle w:val="BodyText"/>
        <w:spacing w:after="0" w:line="276" w:lineRule="auto"/>
        <w:jc w:val="both"/>
        <w:rPr>
          <w:ins w:id="181" w:author="Observatorio 02" w:date="2017-03-14T10:40:00Z"/>
          <w:rFonts w:ascii="Times New Roman" w:hAnsi="Times New Roman" w:cs="Times New Roman"/>
          <w:sz w:val="24"/>
          <w:szCs w:val="24"/>
          <w:lang w:val="es-ES"/>
        </w:rPr>
      </w:pPr>
      <w:r>
        <w:rPr>
          <w:rFonts w:ascii="Times New Roman" w:eastAsia="Arial Unicode MS" w:hAnsi="Times New Roman" w:cs="Times New Roman"/>
          <w:sz w:val="24"/>
          <w:szCs w:val="24"/>
          <w:bdr w:val="nil"/>
          <w:lang w:val="es-ES"/>
        </w:rPr>
        <w:t xml:space="preserve">De manera similar, </w:t>
      </w:r>
      <w:ins w:id="182" w:author="Observatorio 02" w:date="2017-03-14T10:41:00Z">
        <w:r>
          <w:rPr>
            <w:rFonts w:ascii="Times New Roman" w:hAnsi="Times New Roman" w:cs="Times New Roman"/>
            <w:sz w:val="24"/>
            <w:szCs w:val="24"/>
            <w:lang w:val="es-ES"/>
          </w:rPr>
          <w:t>a</w:t>
        </w:r>
        <w:r w:rsidR="002069B9">
          <w:rPr>
            <w:rFonts w:ascii="Times New Roman" w:hAnsi="Times New Roman" w:cs="Times New Roman"/>
            <w:sz w:val="24"/>
            <w:szCs w:val="24"/>
            <w:lang w:val="es-ES"/>
          </w:rPr>
          <w:t xml:space="preserve">l analizar la contribución </w:t>
        </w:r>
        <w:r w:rsidR="002069B9" w:rsidRPr="00803A83">
          <w:rPr>
            <w:rFonts w:ascii="Times New Roman" w:hAnsi="Times New Roman" w:cs="Times New Roman"/>
            <w:sz w:val="24"/>
            <w:szCs w:val="24"/>
            <w:lang w:val="es-ES"/>
          </w:rPr>
          <w:t xml:space="preserve">del </w:t>
        </w:r>
        <w:r w:rsidR="002069B9">
          <w:rPr>
            <w:rFonts w:ascii="Times New Roman" w:hAnsi="Times New Roman" w:cs="Times New Roman"/>
            <w:sz w:val="24"/>
            <w:szCs w:val="24"/>
            <w:lang w:val="es-ES"/>
          </w:rPr>
          <w:t xml:space="preserve">sector al </w:t>
        </w:r>
        <w:r>
          <w:rPr>
            <w:rFonts w:ascii="Times New Roman" w:hAnsi="Times New Roman" w:cs="Times New Roman"/>
            <w:sz w:val="24"/>
            <w:szCs w:val="24"/>
            <w:lang w:val="es-ES"/>
          </w:rPr>
          <w:t xml:space="preserve">empleo </w:t>
        </w:r>
        <w:r w:rsidR="002069B9">
          <w:rPr>
            <w:rFonts w:ascii="Times New Roman" w:hAnsi="Times New Roman" w:cs="Times New Roman"/>
            <w:sz w:val="24"/>
            <w:szCs w:val="24"/>
            <w:lang w:val="es-ES"/>
          </w:rPr>
          <w:t>de cada región</w:t>
        </w:r>
        <w:r w:rsidR="002069B9" w:rsidRPr="000C3FB6">
          <w:rPr>
            <w:rFonts w:ascii="Times New Roman" w:hAnsi="Times New Roman" w:cs="Times New Roman"/>
            <w:sz w:val="24"/>
            <w:szCs w:val="24"/>
            <w:lang w:val="es-ES"/>
          </w:rPr>
          <w:t>,</w:t>
        </w:r>
        <w:r w:rsidR="002069B9">
          <w:rPr>
            <w:rFonts w:ascii="Times New Roman" w:hAnsi="Times New Roman" w:cs="Times New Roman"/>
            <w:sz w:val="24"/>
            <w:szCs w:val="24"/>
            <w:lang w:val="es-ES"/>
          </w:rPr>
          <w:t xml:space="preserve"> se aprecia</w:t>
        </w:r>
        <w:r w:rsidR="002069B9" w:rsidRPr="000C3FB6">
          <w:rPr>
            <w:rFonts w:ascii="Times New Roman" w:hAnsi="Times New Roman" w:cs="Times New Roman"/>
            <w:sz w:val="24"/>
            <w:szCs w:val="24"/>
            <w:lang w:val="es-ES"/>
          </w:rPr>
          <w:t xml:space="preserve"> </w:t>
        </w:r>
        <w:r w:rsidR="002069B9">
          <w:rPr>
            <w:rFonts w:ascii="Times New Roman" w:hAnsi="Times New Roman" w:cs="Times New Roman"/>
            <w:sz w:val="24"/>
            <w:szCs w:val="24"/>
            <w:lang w:val="es-ES"/>
          </w:rPr>
          <w:t>que</w:t>
        </w:r>
        <w:r w:rsidR="002069B9" w:rsidRPr="000C3FB6">
          <w:rPr>
            <w:rFonts w:ascii="Times New Roman" w:hAnsi="Times New Roman" w:cs="Times New Roman"/>
            <w:sz w:val="24"/>
            <w:szCs w:val="24"/>
            <w:lang w:val="es-ES"/>
          </w:rPr>
          <w:t xml:space="preserve"> las regiones </w:t>
        </w:r>
        <w:r w:rsidR="009D24B6">
          <w:rPr>
            <w:rFonts w:ascii="Times New Roman" w:hAnsi="Times New Roman" w:cs="Times New Roman"/>
            <w:sz w:val="24"/>
            <w:szCs w:val="24"/>
            <w:lang w:val="es-ES"/>
          </w:rPr>
          <w:t xml:space="preserve">en </w:t>
        </w:r>
        <w:r w:rsidR="002069B9" w:rsidRPr="000C3FB6">
          <w:rPr>
            <w:rFonts w:ascii="Times New Roman" w:hAnsi="Times New Roman" w:cs="Times New Roman"/>
            <w:sz w:val="24"/>
            <w:szCs w:val="24"/>
            <w:lang w:val="es-ES"/>
          </w:rPr>
          <w:t>donde el sector tiene más relevancia interna son</w:t>
        </w:r>
        <w:r w:rsidR="002069B9">
          <w:rPr>
            <w:rFonts w:ascii="Times New Roman" w:hAnsi="Times New Roman" w:cs="Times New Roman"/>
            <w:sz w:val="24"/>
            <w:szCs w:val="24"/>
            <w:lang w:val="es-ES"/>
          </w:rPr>
          <w:t xml:space="preserve"> las de</w:t>
        </w:r>
      </w:ins>
      <w:ins w:id="183" w:author="Observatorio 02" w:date="2017-03-14T10:40:00Z">
        <w:r w:rsidR="002069B9" w:rsidRPr="000C3FB6">
          <w:rPr>
            <w:rFonts w:ascii="Times New Roman" w:hAnsi="Times New Roman" w:cs="Times New Roman"/>
            <w:sz w:val="24"/>
            <w:szCs w:val="24"/>
            <w:lang w:val="es-ES"/>
          </w:rPr>
          <w:t xml:space="preserve"> </w:t>
        </w:r>
        <w:r w:rsidR="002069B9" w:rsidRPr="00737596">
          <w:rPr>
            <w:rFonts w:ascii="Times New Roman" w:hAnsi="Times New Roman" w:cs="Times New Roman"/>
            <w:sz w:val="24"/>
            <w:lang w:val="es-ES"/>
          </w:rPr>
          <w:t>Coquimbo (1</w:t>
        </w:r>
      </w:ins>
      <w:ins w:id="184" w:author="Observatorio 02" w:date="2017-03-14T10:42:00Z">
        <w:r w:rsidR="008675DB">
          <w:rPr>
            <w:rFonts w:ascii="Times New Roman" w:hAnsi="Times New Roman" w:cs="Times New Roman"/>
            <w:sz w:val="24"/>
            <w:lang w:val="es-ES"/>
          </w:rPr>
          <w:t>1</w:t>
        </w:r>
      </w:ins>
      <w:ins w:id="185" w:author="Observatorio 02" w:date="2017-03-14T10:40:00Z">
        <w:r w:rsidR="002069B9" w:rsidRPr="00737596">
          <w:rPr>
            <w:rFonts w:ascii="Times New Roman" w:hAnsi="Times New Roman" w:cs="Times New Roman"/>
            <w:sz w:val="24"/>
            <w:lang w:val="es-ES"/>
          </w:rPr>
          <w:t xml:space="preserve">%) y </w:t>
        </w:r>
      </w:ins>
      <w:ins w:id="186" w:author="Observatorio 02" w:date="2017-03-14T10:47:00Z">
        <w:r w:rsidR="008675DB">
          <w:rPr>
            <w:rFonts w:ascii="Times New Roman" w:hAnsi="Times New Roman" w:cs="Times New Roman"/>
            <w:sz w:val="24"/>
            <w:lang w:val="es-ES"/>
          </w:rPr>
          <w:t>Tarapacá</w:t>
        </w:r>
      </w:ins>
      <w:ins w:id="187" w:author="Observatorio 02" w:date="2017-03-14T10:40:00Z">
        <w:r w:rsidR="002069B9" w:rsidRPr="00737596">
          <w:rPr>
            <w:rFonts w:ascii="Times New Roman" w:hAnsi="Times New Roman" w:cs="Times New Roman"/>
            <w:sz w:val="24"/>
            <w:lang w:val="es-ES"/>
          </w:rPr>
          <w:t xml:space="preserve"> (</w:t>
        </w:r>
      </w:ins>
      <w:ins w:id="188" w:author="Observatorio 02" w:date="2017-03-14T10:47:00Z">
        <w:r w:rsidR="008675DB">
          <w:rPr>
            <w:rFonts w:ascii="Times New Roman" w:hAnsi="Times New Roman" w:cs="Times New Roman"/>
            <w:sz w:val="24"/>
            <w:lang w:val="es-ES"/>
          </w:rPr>
          <w:t>9</w:t>
        </w:r>
      </w:ins>
      <w:ins w:id="189" w:author="Observatorio 02" w:date="2017-03-14T10:40:00Z">
        <w:r w:rsidR="002069B9" w:rsidRPr="00737596">
          <w:rPr>
            <w:rFonts w:ascii="Times New Roman" w:hAnsi="Times New Roman" w:cs="Times New Roman"/>
            <w:sz w:val="24"/>
            <w:lang w:val="es-ES"/>
          </w:rPr>
          <w:t xml:space="preserve">%), mientras que </w:t>
        </w:r>
      </w:ins>
      <w:ins w:id="190" w:author="Observatorio 02" w:date="2017-03-14T10:48:00Z">
        <w:r w:rsidR="00B45DD5">
          <w:rPr>
            <w:rFonts w:ascii="Times New Roman" w:hAnsi="Times New Roman" w:cs="Times New Roman"/>
            <w:sz w:val="24"/>
            <w:lang w:val="es-ES"/>
          </w:rPr>
          <w:t xml:space="preserve">en </w:t>
        </w:r>
      </w:ins>
      <w:ins w:id="191" w:author="Observatorio 02" w:date="2017-03-14T10:40:00Z">
        <w:r w:rsidR="002069B9" w:rsidRPr="00737596">
          <w:rPr>
            <w:rFonts w:ascii="Times New Roman" w:hAnsi="Times New Roman" w:cs="Times New Roman"/>
            <w:sz w:val="24"/>
            <w:lang w:val="es-ES"/>
          </w:rPr>
          <w:t xml:space="preserve">donde tiene menos </w:t>
        </w:r>
        <w:r w:rsidR="002069B9" w:rsidRPr="00737596">
          <w:rPr>
            <w:rFonts w:ascii="Times New Roman" w:hAnsi="Times New Roman" w:cs="Times New Roman"/>
            <w:sz w:val="24"/>
            <w:szCs w:val="24"/>
            <w:lang w:val="es-ES"/>
          </w:rPr>
          <w:t xml:space="preserve">peso son </w:t>
        </w:r>
      </w:ins>
      <w:ins w:id="192" w:author="Observatorio 02" w:date="2017-03-14T10:48:00Z">
        <w:r w:rsidR="00B45DD5">
          <w:rPr>
            <w:rFonts w:ascii="Times New Roman" w:hAnsi="Times New Roman" w:cs="Times New Roman"/>
            <w:sz w:val="24"/>
            <w:szCs w:val="24"/>
            <w:lang w:val="es-ES"/>
          </w:rPr>
          <w:t>las de</w:t>
        </w:r>
      </w:ins>
      <w:ins w:id="193" w:author="Observatorio 02" w:date="2017-03-14T10:40:00Z">
        <w:r w:rsidR="002069B9" w:rsidRPr="00737596">
          <w:rPr>
            <w:rFonts w:ascii="Times New Roman" w:hAnsi="Times New Roman" w:cs="Times New Roman"/>
            <w:sz w:val="24"/>
            <w:szCs w:val="24"/>
            <w:lang w:val="es-ES"/>
          </w:rPr>
          <w:t xml:space="preserve"> Arica y Parinacota y </w:t>
        </w:r>
      </w:ins>
      <w:ins w:id="194" w:author="Observatorio 02" w:date="2017-03-14T10:48:00Z">
        <w:r w:rsidR="00B45DD5">
          <w:rPr>
            <w:rFonts w:ascii="Times New Roman" w:hAnsi="Times New Roman" w:cs="Times New Roman"/>
            <w:sz w:val="24"/>
            <w:szCs w:val="24"/>
            <w:lang w:val="es-ES"/>
          </w:rPr>
          <w:lastRenderedPageBreak/>
          <w:t xml:space="preserve">del Libertador Bernardo O’Higgins </w:t>
        </w:r>
      </w:ins>
      <w:ins w:id="195" w:author="Observatorio 02" w:date="2017-03-14T10:40:00Z">
        <w:r w:rsidR="002069B9" w:rsidRPr="00737596">
          <w:rPr>
            <w:rFonts w:ascii="Times New Roman" w:hAnsi="Times New Roman" w:cs="Times New Roman"/>
            <w:sz w:val="24"/>
            <w:szCs w:val="24"/>
            <w:lang w:val="es-ES"/>
          </w:rPr>
          <w:t xml:space="preserve">(en torno al </w:t>
        </w:r>
      </w:ins>
      <w:ins w:id="196" w:author="Observatorio 02" w:date="2017-03-14T10:49:00Z">
        <w:r w:rsidR="00B45DD5">
          <w:rPr>
            <w:rFonts w:ascii="Times New Roman" w:hAnsi="Times New Roman" w:cs="Times New Roman"/>
            <w:sz w:val="24"/>
            <w:szCs w:val="24"/>
            <w:lang w:val="es-ES"/>
          </w:rPr>
          <w:t>7</w:t>
        </w:r>
      </w:ins>
      <w:ins w:id="197" w:author="Observatorio 02" w:date="2017-03-14T10:40:00Z">
        <w:r w:rsidR="002069B9" w:rsidRPr="00737596">
          <w:rPr>
            <w:rFonts w:ascii="Times New Roman" w:hAnsi="Times New Roman" w:cs="Times New Roman"/>
            <w:sz w:val="24"/>
            <w:szCs w:val="24"/>
            <w:lang w:val="es-ES"/>
          </w:rPr>
          <w:t>% en ambas). A diferencia de lo que ocurría con el PIB, la contribución de este sector al empleo regional es relativamente homogénea entre regiones.</w:t>
        </w:r>
      </w:ins>
      <w:commentRangeEnd w:id="138"/>
      <w:ins w:id="198" w:author="Observatorio 02" w:date="2017-03-14T10:50:00Z">
        <w:r w:rsidR="008454CF">
          <w:rPr>
            <w:rStyle w:val="CommentReference"/>
          </w:rPr>
          <w:commentReference w:id="138"/>
        </w:r>
      </w:ins>
    </w:p>
    <w:p w14:paraId="0A3C45EA" w14:textId="77777777" w:rsidR="002069B9" w:rsidRPr="002069B9" w:rsidRDefault="002069B9" w:rsidP="00737596">
      <w:pPr>
        <w:spacing w:after="0" w:line="276" w:lineRule="auto"/>
        <w:jc w:val="both"/>
        <w:rPr>
          <w:rFonts w:eastAsia="Times New Roman"/>
          <w:color w:val="203864"/>
          <w:bdr w:val="none" w:sz="0" w:space="0" w:color="auto"/>
          <w:lang w:val="es-ES" w:eastAsia="es-CL"/>
          <w:rPrChange w:id="199" w:author="Observatorio 02" w:date="2017-03-14T10:40:00Z">
            <w:rPr>
              <w:rFonts w:eastAsia="Times New Roman"/>
              <w:color w:val="203864"/>
              <w:bdr w:val="none" w:sz="0" w:space="0" w:color="auto"/>
              <w:lang w:val="es-CL" w:eastAsia="es-CL"/>
            </w:rPr>
          </w:rPrChange>
        </w:rPr>
      </w:pPr>
    </w:p>
    <w:p w14:paraId="3C0F33D1" w14:textId="56645863" w:rsidR="00EA48F8" w:rsidRPr="000C3FB6" w:rsidDel="00FC33C3" w:rsidRDefault="00FC33C3">
      <w:pPr>
        <w:spacing w:after="0" w:line="276" w:lineRule="auto"/>
        <w:rPr>
          <w:del w:id="200" w:author="Observatorio 02" w:date="2017-03-10T18:09:00Z"/>
          <w:rFonts w:eastAsia="Times New Roman"/>
          <w:b/>
          <w:bCs/>
          <w:color w:val="203864"/>
          <w:bdr w:val="none" w:sz="0" w:space="0" w:color="auto"/>
          <w:lang w:val="es-CL" w:eastAsia="es-CL"/>
        </w:rPr>
        <w:pPrChange w:id="201" w:author="Observatorio 02" w:date="2017-03-10T18:09:00Z">
          <w:pPr>
            <w:spacing w:after="0" w:line="276" w:lineRule="auto"/>
            <w:jc w:val="both"/>
          </w:pPr>
        </w:pPrChange>
      </w:pPr>
      <w:ins w:id="202" w:author="Observatorio 02" w:date="2017-03-10T18:09:00Z">
        <w:r w:rsidRPr="00FC33C3">
          <w:rPr>
            <w:rFonts w:eastAsia="Times New Roman"/>
            <w:b/>
            <w:bCs/>
            <w:color w:val="203864"/>
            <w:bdr w:val="none" w:sz="0" w:space="0" w:color="auto"/>
            <w:lang w:val="es-CL" w:eastAsia="es-CL"/>
          </w:rPr>
          <w:t>1.6. Participación del PIB del sector Construcción en el PIB regional y participación del sector en el empleo regional, 2014. Por región de trabajo.</w:t>
        </w:r>
        <w:r w:rsidRPr="00FC33C3" w:rsidDel="00FC33C3">
          <w:rPr>
            <w:rFonts w:eastAsia="Times New Roman"/>
            <w:b/>
            <w:bCs/>
            <w:color w:val="203864"/>
            <w:bdr w:val="none" w:sz="0" w:space="0" w:color="auto"/>
            <w:lang w:val="es-CL" w:eastAsia="es-CL"/>
          </w:rPr>
          <w:t xml:space="preserve"> </w:t>
        </w:r>
      </w:ins>
      <w:del w:id="203" w:author="Observatorio 02" w:date="2017-03-10T18:09:00Z">
        <w:r w:rsidR="004F785F" w:rsidRPr="000C3FB6" w:rsidDel="00FC33C3">
          <w:rPr>
            <w:rFonts w:eastAsia="Times New Roman"/>
            <w:b/>
            <w:bCs/>
            <w:color w:val="203864"/>
            <w:bdr w:val="none" w:sz="0" w:space="0" w:color="auto"/>
            <w:lang w:val="es-CL" w:eastAsia="es-CL"/>
          </w:rPr>
          <w:delText>Gráfico 6</w:delText>
        </w:r>
        <w:r w:rsidR="00EA48F8" w:rsidRPr="000C3FB6" w:rsidDel="00FC33C3">
          <w:rPr>
            <w:rFonts w:eastAsia="Times New Roman"/>
            <w:b/>
            <w:bCs/>
            <w:color w:val="203864"/>
            <w:bdr w:val="none" w:sz="0" w:space="0" w:color="auto"/>
            <w:lang w:val="es-CL" w:eastAsia="es-CL"/>
          </w:rPr>
          <w:delText>. Distribución regional de ocupados del sector Construcción y Participación del sector Construcción en el empleo regional, 2014.</w:delText>
        </w:r>
      </w:del>
    </w:p>
    <w:p w14:paraId="634EEFD5" w14:textId="146C1DFA" w:rsidR="002B1E48" w:rsidRDefault="00EA48F8">
      <w:pPr>
        <w:spacing w:after="0" w:line="276" w:lineRule="auto"/>
        <w:rPr>
          <w:rFonts w:eastAsia="Times New Roman"/>
          <w:color w:val="203864"/>
          <w:bdr w:val="none" w:sz="0" w:space="0" w:color="auto"/>
          <w:lang w:val="es-CL" w:eastAsia="es-CL"/>
        </w:rPr>
        <w:pPrChange w:id="204" w:author="Observatorio 02" w:date="2017-03-10T18:09:00Z">
          <w:pPr>
            <w:spacing w:after="0" w:line="276" w:lineRule="auto"/>
            <w:jc w:val="both"/>
          </w:pPr>
        </w:pPrChange>
      </w:pPr>
      <w:del w:id="205" w:author="Observatorio 02" w:date="2017-03-10T18:09:00Z">
        <w:r w:rsidRPr="000C3FB6" w:rsidDel="00FC33C3">
          <w:rPr>
            <w:noProof/>
            <w:lang w:val="es-CL" w:eastAsia="es-CL"/>
          </w:rPr>
          <w:drawing>
            <wp:inline distT="0" distB="0" distL="0" distR="0" wp14:anchorId="19EF9A9C" wp14:editId="5FE6D6F4">
              <wp:extent cx="5943600" cy="375852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206" w:author="Observatorio 02" w:date="2017-03-10T18:09:00Z">
        <w:r w:rsidR="00FC33C3" w:rsidRPr="00FC33C3">
          <w:rPr>
            <w:noProof/>
            <w:lang w:val="es-CL" w:eastAsia="es-CL"/>
          </w:rPr>
          <w:t xml:space="preserve"> </w:t>
        </w:r>
      </w:ins>
      <w:ins w:id="207" w:author="Observatorio 02" w:date="2017-03-14T10:32:00Z">
        <w:r w:rsidR="00BB6851">
          <w:rPr>
            <w:noProof/>
            <w:lang w:val="es-CL" w:eastAsia="es-CL"/>
          </w:rPr>
          <w:drawing>
            <wp:inline distT="0" distB="0" distL="0" distR="0" wp14:anchorId="12C6B21A" wp14:editId="7A4C0ECC">
              <wp:extent cx="5505451" cy="4190999"/>
              <wp:effectExtent l="0" t="0" r="0" b="635"/>
              <wp:docPr id="14" name="Chart 14">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6597574" w14:textId="2DF3213D" w:rsidR="00EA48F8" w:rsidRPr="002B1E48" w:rsidRDefault="00EA48F8" w:rsidP="00417A63">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08"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2014.</w:t>
      </w:r>
    </w:p>
    <w:p w14:paraId="2A7725F7" w14:textId="77777777" w:rsidR="001D49A0" w:rsidRDefault="00EA48F8" w:rsidP="001D49A0">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La región utilizada es aquella que reporta la vivienda del individuo.</w:t>
      </w:r>
    </w:p>
    <w:p w14:paraId="1E2F640F" w14:textId="77777777" w:rsidR="00BB5592" w:rsidRDefault="00BB5592" w:rsidP="001D49A0">
      <w:pPr>
        <w:spacing w:after="0" w:line="240" w:lineRule="auto"/>
        <w:jc w:val="both"/>
        <w:rPr>
          <w:ins w:id="209" w:author="Observatorio 02" w:date="2017-03-10T18:06:00Z"/>
          <w:lang w:val="es-ES"/>
        </w:rPr>
      </w:pPr>
    </w:p>
    <w:p w14:paraId="1307D7CF" w14:textId="0284C3FF" w:rsidR="00C73899" w:rsidRPr="001D49A0" w:rsidRDefault="0062603A" w:rsidP="001D49A0">
      <w:pPr>
        <w:spacing w:after="0" w:line="240" w:lineRule="auto"/>
        <w:jc w:val="both"/>
        <w:rPr>
          <w:rFonts w:eastAsia="Times New Roman"/>
          <w:color w:val="203864"/>
          <w:sz w:val="20"/>
          <w:szCs w:val="20"/>
          <w:bdr w:val="none" w:sz="0" w:space="0" w:color="auto"/>
          <w:lang w:val="es-CL" w:eastAsia="es-CL"/>
        </w:rPr>
      </w:pPr>
      <w:commentRangeStart w:id="210"/>
      <w:r w:rsidRPr="000C3FB6">
        <w:rPr>
          <w:lang w:val="es-ES"/>
        </w:rPr>
        <w:t>El gráfico 7 muestra la evolución del número de ocupados</w:t>
      </w:r>
      <w:r w:rsidR="003A72F8" w:rsidRPr="000C3FB6">
        <w:rPr>
          <w:lang w:val="es-ES"/>
        </w:rPr>
        <w:t xml:space="preserve"> en el sector</w:t>
      </w:r>
      <w:r w:rsidRPr="000C3FB6">
        <w:rPr>
          <w:lang w:val="es-ES"/>
        </w:rPr>
        <w:t xml:space="preserve"> para el período 2010-</w:t>
      </w:r>
      <w:del w:id="211" w:author="Observatorio 02" w:date="2017-03-10T17:54:00Z">
        <w:r w:rsidRPr="000C3FB6" w:rsidDel="00F91F5B">
          <w:rPr>
            <w:lang w:val="es-ES"/>
          </w:rPr>
          <w:delText>2015</w:delText>
        </w:r>
      </w:del>
      <w:ins w:id="212" w:author="Observatorio 02" w:date="2017-03-10T17:54:00Z">
        <w:r w:rsidR="00F91F5B" w:rsidRPr="000C3FB6">
          <w:rPr>
            <w:lang w:val="es-ES"/>
          </w:rPr>
          <w:t>201</w:t>
        </w:r>
        <w:r w:rsidR="00F91F5B">
          <w:rPr>
            <w:lang w:val="es-ES"/>
          </w:rPr>
          <w:t>6</w:t>
        </w:r>
      </w:ins>
      <w:r w:rsidRPr="000C3FB6">
        <w:rPr>
          <w:lang w:val="es-ES"/>
        </w:rPr>
        <w:t xml:space="preserve">. Durante ese </w:t>
      </w:r>
      <w:r w:rsidR="003A72F8" w:rsidRPr="000C3FB6">
        <w:rPr>
          <w:lang w:val="es-ES"/>
        </w:rPr>
        <w:t>intervalo</w:t>
      </w:r>
      <w:r w:rsidR="009D4B44" w:rsidRPr="000C3FB6">
        <w:rPr>
          <w:lang w:val="es-ES"/>
        </w:rPr>
        <w:t xml:space="preserve"> de tiempo</w:t>
      </w:r>
      <w:r w:rsidRPr="000C3FB6">
        <w:rPr>
          <w:lang w:val="es-ES"/>
        </w:rPr>
        <w:t>, los ocupados aumenta</w:t>
      </w:r>
      <w:r w:rsidR="003A72F8" w:rsidRPr="000C3FB6">
        <w:rPr>
          <w:lang w:val="es-ES"/>
        </w:rPr>
        <w:t>ron</w:t>
      </w:r>
      <w:r w:rsidRPr="000C3FB6">
        <w:rPr>
          <w:lang w:val="es-ES"/>
        </w:rPr>
        <w:t xml:space="preserve"> de 541.000 a </w:t>
      </w:r>
      <w:del w:id="213" w:author="Observatorio 02" w:date="2017-03-14T10:57:00Z">
        <w:r w:rsidRPr="000C3FB6" w:rsidDel="008454CF">
          <w:rPr>
            <w:lang w:val="es-ES"/>
          </w:rPr>
          <w:delText>706</w:delText>
        </w:r>
      </w:del>
      <w:ins w:id="214" w:author="Observatorio 02" w:date="2017-03-14T10:57:00Z">
        <w:r w:rsidR="008454CF">
          <w:rPr>
            <w:lang w:val="es-ES"/>
          </w:rPr>
          <w:t>690</w:t>
        </w:r>
      </w:ins>
      <w:r w:rsidRPr="000C3FB6">
        <w:rPr>
          <w:lang w:val="es-ES"/>
        </w:rPr>
        <w:t xml:space="preserve">.000, lo que </w:t>
      </w:r>
      <w:r w:rsidR="003A72F8" w:rsidRPr="000C3FB6">
        <w:rPr>
          <w:lang w:val="es-ES"/>
        </w:rPr>
        <w:t xml:space="preserve">equivale a </w:t>
      </w:r>
      <w:r w:rsidRPr="002B1E48">
        <w:rPr>
          <w:lang w:val="es-ES"/>
        </w:rPr>
        <w:t xml:space="preserve">un </w:t>
      </w:r>
      <w:r w:rsidR="003A72F8" w:rsidRPr="00737596">
        <w:rPr>
          <w:lang w:val="es-ES"/>
        </w:rPr>
        <w:t xml:space="preserve">incremento </w:t>
      </w:r>
      <w:r w:rsidRPr="00737596">
        <w:rPr>
          <w:lang w:val="es-ES"/>
        </w:rPr>
        <w:t xml:space="preserve">del </w:t>
      </w:r>
      <w:del w:id="215" w:author="Observatorio 02" w:date="2017-03-14T10:58:00Z">
        <w:r w:rsidRPr="00737596" w:rsidDel="00C80171">
          <w:rPr>
            <w:lang w:val="es-ES"/>
          </w:rPr>
          <w:delText>30</w:delText>
        </w:r>
      </w:del>
      <w:ins w:id="216" w:author="Observatorio 02" w:date="2017-03-14T10:58:00Z">
        <w:r w:rsidR="00C80171">
          <w:rPr>
            <w:lang w:val="es-ES"/>
          </w:rPr>
          <w:t>28</w:t>
        </w:r>
      </w:ins>
      <w:r w:rsidRPr="00737596">
        <w:rPr>
          <w:lang w:val="es-ES"/>
        </w:rPr>
        <w:t>%</w:t>
      </w:r>
      <w:r w:rsidR="009D4B44" w:rsidRPr="00737596">
        <w:rPr>
          <w:lang w:val="es-ES"/>
        </w:rPr>
        <w:t xml:space="preserve"> y a una tasa de crecimiento promedio anual de </w:t>
      </w:r>
      <w:ins w:id="217" w:author="Observatorio 02" w:date="2017-03-14T11:03:00Z">
        <w:r w:rsidR="00C80171">
          <w:rPr>
            <w:lang w:val="es-ES"/>
          </w:rPr>
          <w:t>4,1</w:t>
        </w:r>
      </w:ins>
      <w:del w:id="218" w:author="Observatorio 02" w:date="2017-03-14T11:03:00Z">
        <w:r w:rsidR="005B6BFA" w:rsidRPr="00737596" w:rsidDel="00C80171">
          <w:rPr>
            <w:lang w:val="es-ES"/>
          </w:rPr>
          <w:delText>6</w:delText>
        </w:r>
      </w:del>
      <w:r w:rsidR="009D4B44" w:rsidRPr="00737596">
        <w:rPr>
          <w:lang w:val="es-ES"/>
        </w:rPr>
        <w:t>%</w:t>
      </w:r>
      <w:r w:rsidRPr="00737596">
        <w:rPr>
          <w:lang w:val="es-ES"/>
        </w:rPr>
        <w:t>.</w:t>
      </w:r>
      <w:commentRangeEnd w:id="210"/>
      <w:r w:rsidR="001E667D">
        <w:rPr>
          <w:rStyle w:val="CommentReference"/>
          <w:rFonts w:asciiTheme="minorHAnsi" w:eastAsiaTheme="minorHAnsi" w:hAnsiTheme="minorHAnsi" w:cstheme="minorBidi"/>
          <w:bdr w:val="none" w:sz="0" w:space="0" w:color="auto"/>
          <w:lang w:val="es-CL"/>
        </w:rPr>
        <w:commentReference w:id="210"/>
      </w:r>
    </w:p>
    <w:p w14:paraId="41818CC5" w14:textId="74C3FA3E" w:rsidR="0062603A" w:rsidRDefault="0062603A" w:rsidP="00737596">
      <w:pPr>
        <w:spacing w:after="0" w:line="276" w:lineRule="auto"/>
        <w:jc w:val="both"/>
        <w:rPr>
          <w:ins w:id="219" w:author="Observatorio 02" w:date="2017-03-14T10:54:00Z"/>
          <w:rFonts w:eastAsiaTheme="minorHAnsi"/>
          <w:bdr w:val="none" w:sz="0" w:space="0" w:color="auto"/>
          <w:lang w:val="es-CL"/>
        </w:rPr>
      </w:pPr>
    </w:p>
    <w:p w14:paraId="1D641C0E" w14:textId="3499A332" w:rsidR="008454CF" w:rsidRDefault="008454CF" w:rsidP="00737596">
      <w:pPr>
        <w:spacing w:after="0" w:line="276" w:lineRule="auto"/>
        <w:jc w:val="both"/>
        <w:rPr>
          <w:ins w:id="220" w:author="Observatorio 02" w:date="2017-03-14T10:54:00Z"/>
          <w:rFonts w:eastAsiaTheme="minorHAnsi"/>
          <w:bdr w:val="none" w:sz="0" w:space="0" w:color="auto"/>
          <w:lang w:val="es-CL"/>
        </w:rPr>
      </w:pPr>
    </w:p>
    <w:p w14:paraId="05168D49" w14:textId="4C86EFCB" w:rsidR="008454CF" w:rsidRDefault="008454CF" w:rsidP="00737596">
      <w:pPr>
        <w:spacing w:after="0" w:line="276" w:lineRule="auto"/>
        <w:jc w:val="both"/>
        <w:rPr>
          <w:ins w:id="221" w:author="Observatorio 02" w:date="2017-03-14T10:54:00Z"/>
          <w:rFonts w:eastAsiaTheme="minorHAnsi"/>
          <w:bdr w:val="none" w:sz="0" w:space="0" w:color="auto"/>
          <w:lang w:val="es-CL"/>
        </w:rPr>
      </w:pPr>
    </w:p>
    <w:p w14:paraId="6FAA10F1" w14:textId="2CCDFBCF" w:rsidR="008454CF" w:rsidRDefault="008454CF" w:rsidP="00737596">
      <w:pPr>
        <w:spacing w:after="0" w:line="276" w:lineRule="auto"/>
        <w:jc w:val="both"/>
        <w:rPr>
          <w:ins w:id="222" w:author="Observatorio 02" w:date="2017-03-14T10:54:00Z"/>
          <w:rFonts w:eastAsiaTheme="minorHAnsi"/>
          <w:bdr w:val="none" w:sz="0" w:space="0" w:color="auto"/>
          <w:lang w:val="es-CL"/>
        </w:rPr>
      </w:pPr>
    </w:p>
    <w:p w14:paraId="7541F156" w14:textId="2ACFE304" w:rsidR="008454CF" w:rsidRDefault="008454CF" w:rsidP="00737596">
      <w:pPr>
        <w:spacing w:after="0" w:line="276" w:lineRule="auto"/>
        <w:jc w:val="both"/>
        <w:rPr>
          <w:ins w:id="223" w:author="Observatorio 02" w:date="2017-03-14T10:54:00Z"/>
          <w:rFonts w:eastAsiaTheme="minorHAnsi"/>
          <w:bdr w:val="none" w:sz="0" w:space="0" w:color="auto"/>
          <w:lang w:val="es-CL"/>
        </w:rPr>
      </w:pPr>
    </w:p>
    <w:p w14:paraId="0444E055" w14:textId="2B08FD24" w:rsidR="008454CF" w:rsidRDefault="008454CF" w:rsidP="00737596">
      <w:pPr>
        <w:spacing w:after="0" w:line="276" w:lineRule="auto"/>
        <w:jc w:val="both"/>
        <w:rPr>
          <w:ins w:id="224" w:author="Observatorio 02" w:date="2017-03-14T10:54:00Z"/>
          <w:rFonts w:eastAsiaTheme="minorHAnsi"/>
          <w:bdr w:val="none" w:sz="0" w:space="0" w:color="auto"/>
          <w:lang w:val="es-CL"/>
        </w:rPr>
      </w:pPr>
    </w:p>
    <w:p w14:paraId="12E40873" w14:textId="31043C66" w:rsidR="008454CF" w:rsidRDefault="008454CF" w:rsidP="00737596">
      <w:pPr>
        <w:spacing w:after="0" w:line="276" w:lineRule="auto"/>
        <w:jc w:val="both"/>
        <w:rPr>
          <w:ins w:id="225" w:author="Observatorio 02" w:date="2017-03-14T10:54:00Z"/>
          <w:rFonts w:eastAsiaTheme="minorHAnsi"/>
          <w:bdr w:val="none" w:sz="0" w:space="0" w:color="auto"/>
          <w:lang w:val="es-CL"/>
        </w:rPr>
      </w:pPr>
    </w:p>
    <w:p w14:paraId="0A8DF185" w14:textId="77777777" w:rsidR="008454CF" w:rsidRPr="000C3FB6" w:rsidRDefault="008454CF" w:rsidP="00737596">
      <w:pPr>
        <w:spacing w:after="0" w:line="276" w:lineRule="auto"/>
        <w:jc w:val="both"/>
        <w:rPr>
          <w:rFonts w:eastAsiaTheme="minorHAnsi"/>
          <w:bdr w:val="none" w:sz="0" w:space="0" w:color="auto"/>
          <w:lang w:val="es-CL"/>
        </w:rPr>
      </w:pPr>
    </w:p>
    <w:p w14:paraId="5408431E" w14:textId="766DD0B0" w:rsidR="002253BC" w:rsidRPr="000C3FB6" w:rsidRDefault="002253BC" w:rsidP="00B71591">
      <w:pPr>
        <w:spacing w:after="0" w:line="240" w:lineRule="auto"/>
        <w:jc w:val="both"/>
        <w:rPr>
          <w:rFonts w:eastAsia="Times New Roman"/>
          <w:b/>
          <w:bCs/>
          <w:color w:val="203864"/>
          <w:bdr w:val="none" w:sz="0" w:space="0" w:color="auto"/>
          <w:lang w:val="es-CL" w:eastAsia="es-CL"/>
        </w:rPr>
      </w:pPr>
      <w:commentRangeStart w:id="226"/>
      <w:r w:rsidRPr="000C3FB6">
        <w:rPr>
          <w:rFonts w:eastAsia="Times New Roman"/>
          <w:b/>
          <w:bCs/>
          <w:color w:val="203864"/>
          <w:bdr w:val="none" w:sz="0" w:space="0" w:color="auto"/>
          <w:lang w:val="es-CL" w:eastAsia="es-CL"/>
        </w:rPr>
        <w:lastRenderedPageBreak/>
        <w:t>Gráfico 7. Evolución ocupados del sector Construcción, 2010-</w:t>
      </w:r>
      <w:del w:id="227" w:author="Observatorio 02" w:date="2017-03-10T17:18:00Z">
        <w:r w:rsidRPr="000C3FB6" w:rsidDel="00195191">
          <w:rPr>
            <w:rFonts w:eastAsia="Times New Roman"/>
            <w:b/>
            <w:bCs/>
            <w:color w:val="203864"/>
            <w:bdr w:val="none" w:sz="0" w:space="0" w:color="auto"/>
            <w:lang w:val="es-CL" w:eastAsia="es-CL"/>
          </w:rPr>
          <w:delText xml:space="preserve">2015 </w:delText>
        </w:r>
      </w:del>
      <w:ins w:id="228" w:author="Observatorio 02" w:date="2017-03-10T17:18:00Z">
        <w:r w:rsidR="00195191" w:rsidRPr="000C3FB6">
          <w:rPr>
            <w:rFonts w:eastAsia="Times New Roman"/>
            <w:b/>
            <w:bCs/>
            <w:color w:val="203864"/>
            <w:bdr w:val="none" w:sz="0" w:space="0" w:color="auto"/>
            <w:lang w:val="es-CL" w:eastAsia="es-CL"/>
          </w:rPr>
          <w:t>201</w:t>
        </w:r>
        <w:r w:rsidR="00195191">
          <w:rPr>
            <w:rFonts w:eastAsia="Times New Roman"/>
            <w:b/>
            <w:bCs/>
            <w:color w:val="203864"/>
            <w:bdr w:val="none" w:sz="0" w:space="0" w:color="auto"/>
            <w:lang w:val="es-CL" w:eastAsia="es-CL"/>
          </w:rPr>
          <w:t>6</w:t>
        </w:r>
        <w:r w:rsidR="00195191" w:rsidRPr="000C3FB6">
          <w:rPr>
            <w:rFonts w:eastAsia="Times New Roman"/>
            <w:b/>
            <w:bCs/>
            <w:color w:val="203864"/>
            <w:bdr w:val="none" w:sz="0" w:space="0" w:color="auto"/>
            <w:lang w:val="es-CL" w:eastAsia="es-CL"/>
          </w:rPr>
          <w:t xml:space="preserve"> </w:t>
        </w:r>
      </w:ins>
      <w:r w:rsidRPr="000C3FB6">
        <w:rPr>
          <w:rFonts w:eastAsia="Times New Roman"/>
          <w:b/>
          <w:bCs/>
          <w:color w:val="203864"/>
          <w:bdr w:val="none" w:sz="0" w:space="0" w:color="auto"/>
          <w:lang w:val="es-CL" w:eastAsia="es-CL"/>
        </w:rPr>
        <w:t>(miles de personas).</w:t>
      </w:r>
      <w:commentRangeEnd w:id="226"/>
      <w:r w:rsidR="00195191">
        <w:rPr>
          <w:rStyle w:val="CommentReference"/>
          <w:rFonts w:asciiTheme="minorHAnsi" w:eastAsiaTheme="minorHAnsi" w:hAnsiTheme="minorHAnsi" w:cstheme="minorBidi"/>
          <w:bdr w:val="none" w:sz="0" w:space="0" w:color="auto"/>
          <w:lang w:val="es-CL"/>
        </w:rPr>
        <w:commentReference w:id="226"/>
      </w:r>
    </w:p>
    <w:p w14:paraId="6264585B" w14:textId="11A8001A" w:rsidR="002253BC" w:rsidRPr="000C3FB6" w:rsidRDefault="002253BC" w:rsidP="00B71591">
      <w:pPr>
        <w:spacing w:after="0" w:line="240" w:lineRule="auto"/>
        <w:jc w:val="both"/>
        <w:rPr>
          <w:rFonts w:eastAsiaTheme="minorHAnsi"/>
          <w:bdr w:val="none" w:sz="0" w:space="0" w:color="auto"/>
          <w:lang w:val="es-CL"/>
        </w:rPr>
      </w:pPr>
      <w:del w:id="229" w:author="Observatorio 02" w:date="2017-03-10T17:18:00Z">
        <w:r w:rsidRPr="000C3FB6" w:rsidDel="00195191">
          <w:rPr>
            <w:noProof/>
            <w:lang w:val="es-CL" w:eastAsia="es-CL"/>
          </w:rPr>
          <w:drawing>
            <wp:inline distT="0" distB="0" distL="0" distR="0" wp14:anchorId="76757905" wp14:editId="062B8EBD">
              <wp:extent cx="5486400" cy="2447692"/>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230" w:author="Observatorio 02" w:date="2017-03-10T17:18:00Z">
        <w:r w:rsidR="00195191">
          <w:rPr>
            <w:noProof/>
            <w:lang w:val="es-CL" w:eastAsia="es-CL"/>
          </w:rPr>
          <w:drawing>
            <wp:inline distT="0" distB="0" distL="0" distR="0" wp14:anchorId="7518940C" wp14:editId="35E5A207">
              <wp:extent cx="5486400" cy="2667000"/>
              <wp:effectExtent l="0" t="0" r="0" b="0"/>
              <wp:docPr id="11" name="Chart 11">
                <a:extLst xmlns:a="http://schemas.openxmlformats.org/drawingml/2006/main">
                  <a:ext uri="{FF2B5EF4-FFF2-40B4-BE49-F238E27FC236}">
                    <a16:creationId xmlns:a16="http://schemas.microsoft.com/office/drawing/2014/main" id="{A8A963E0-4179-4022-9E8F-DD8BAEAC0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5CA751D2" w14:textId="3720FC1C" w:rsidR="002253BC" w:rsidRPr="002B1E48" w:rsidRDefault="002253BC" w:rsidP="00B71591">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31"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2010-201</w:t>
      </w:r>
      <w:ins w:id="232" w:author="Observatorio 02" w:date="2017-03-10T17:18:00Z">
        <w:r w:rsidR="00195191">
          <w:rPr>
            <w:rFonts w:eastAsia="Times New Roman"/>
            <w:color w:val="203864"/>
            <w:sz w:val="20"/>
            <w:szCs w:val="20"/>
            <w:bdr w:val="none" w:sz="0" w:space="0" w:color="auto"/>
            <w:lang w:val="es-CL" w:eastAsia="es-CL"/>
          </w:rPr>
          <w:t>6</w:t>
        </w:r>
      </w:ins>
      <w:del w:id="233" w:author="Observatorio 02" w:date="2017-03-10T17:18:00Z">
        <w:r w:rsidRPr="002B1E48" w:rsidDel="00195191">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03934FA1" w14:textId="0F4B6B0A" w:rsidR="002253BC" w:rsidRDefault="002253BC" w:rsidP="00737596">
      <w:pPr>
        <w:spacing w:after="0" w:line="276" w:lineRule="auto"/>
        <w:jc w:val="both"/>
        <w:rPr>
          <w:rFonts w:eastAsiaTheme="minorHAnsi"/>
          <w:bdr w:val="none" w:sz="0" w:space="0" w:color="auto"/>
          <w:lang w:val="es-CL"/>
        </w:rPr>
      </w:pPr>
    </w:p>
    <w:p w14:paraId="5B560C7D" w14:textId="77C8E493" w:rsidR="00601DBD" w:rsidRPr="00737596" w:rsidDel="00A46D1C" w:rsidRDefault="00601DBD" w:rsidP="00737596">
      <w:pPr>
        <w:spacing w:after="0" w:line="276" w:lineRule="auto"/>
        <w:jc w:val="both"/>
        <w:rPr>
          <w:del w:id="234" w:author="Observatorio 02" w:date="2017-03-14T11:17:00Z"/>
          <w:sz w:val="16"/>
          <w:szCs w:val="16"/>
          <w:lang w:val="es-ES"/>
        </w:rPr>
      </w:pPr>
      <w:commentRangeStart w:id="235"/>
      <w:r w:rsidRPr="003F3212">
        <w:rPr>
          <w:lang w:val="es-ES"/>
        </w:rPr>
        <w:t xml:space="preserve">El Gráfico 8 muestra la variación del empleo del sector respecto al mismo período del año anterior, desde el año 2011 a la fecha. </w:t>
      </w:r>
      <w:r w:rsidR="00ED7204">
        <w:rPr>
          <w:lang w:val="es-ES"/>
        </w:rPr>
        <w:t xml:space="preserve">Se observa que la </w:t>
      </w:r>
      <w:r w:rsidR="00020C1A">
        <w:rPr>
          <w:lang w:val="es-ES"/>
        </w:rPr>
        <w:t>serie</w:t>
      </w:r>
      <w:r w:rsidR="00ED7204">
        <w:rPr>
          <w:lang w:val="es-ES"/>
        </w:rPr>
        <w:t xml:space="preserve"> ha tenido una tendencia a la baja (un síntoma de la desaceleración de la economía en general</w:t>
      </w:r>
      <w:del w:id="236" w:author="Observatorio 02" w:date="2017-03-14T11:19:00Z">
        <w:r w:rsidR="00ED7204" w:rsidDel="00A46D1C">
          <w:rPr>
            <w:lang w:val="es-ES"/>
          </w:rPr>
          <w:delText>)</w:delText>
        </w:r>
        <w:r w:rsidR="000B6837" w:rsidDel="00A46D1C">
          <w:rPr>
            <w:lang w:val="es-ES"/>
          </w:rPr>
          <w:delText xml:space="preserve">, </w:delText>
        </w:r>
      </w:del>
      <w:ins w:id="237" w:author="Observatorio 02" w:date="2017-03-14T11:19:00Z">
        <w:r w:rsidR="00A46D1C">
          <w:rPr>
            <w:lang w:val="es-ES"/>
          </w:rPr>
          <w:t>)</w:t>
        </w:r>
      </w:ins>
      <w:del w:id="238" w:author="Observatorio 02" w:date="2017-03-14T11:19:00Z">
        <w:r w:rsidR="000B6837" w:rsidDel="00A46D1C">
          <w:rPr>
            <w:lang w:val="es-ES"/>
          </w:rPr>
          <w:delText xml:space="preserve">aunque </w:delText>
        </w:r>
        <w:r w:rsidR="00020C1A" w:rsidDel="00A46D1C">
          <w:rPr>
            <w:lang w:val="es-ES"/>
          </w:rPr>
          <w:delText>ha tenido una recuperación notable durante los últimos 3 trimestres del 2015</w:delText>
        </w:r>
      </w:del>
      <w:r w:rsidR="00ED7204">
        <w:rPr>
          <w:lang w:val="es-ES"/>
        </w:rPr>
        <w:t>.</w:t>
      </w:r>
      <w:ins w:id="239" w:author="Observatorio 02" w:date="2017-03-14T11:20:00Z">
        <w:r w:rsidR="00A46D1C">
          <w:rPr>
            <w:lang w:val="es-ES"/>
          </w:rPr>
          <w:t xml:space="preserve"> Durante el 2015 la serie mostr</w:t>
        </w:r>
      </w:ins>
      <w:ins w:id="240" w:author="Observatorio 02" w:date="2017-03-14T11:21:00Z">
        <w:r w:rsidR="00A46D1C">
          <w:rPr>
            <w:lang w:val="es-ES"/>
          </w:rPr>
          <w:t>ó signos de recuperación, pero durante 2016 volvió a desplomarse.</w:t>
        </w:r>
      </w:ins>
      <w:r w:rsidR="00ED7204">
        <w:rPr>
          <w:lang w:val="es-ES"/>
        </w:rPr>
        <w:t xml:space="preserve"> </w:t>
      </w:r>
      <w:commentRangeEnd w:id="235"/>
      <w:r w:rsidR="00E44BEC">
        <w:rPr>
          <w:rStyle w:val="CommentReference"/>
          <w:rFonts w:asciiTheme="minorHAnsi" w:eastAsiaTheme="minorHAnsi" w:hAnsiTheme="minorHAnsi" w:cstheme="minorBidi"/>
          <w:bdr w:val="none" w:sz="0" w:space="0" w:color="auto"/>
          <w:lang w:val="es-CL"/>
        </w:rPr>
        <w:commentReference w:id="235"/>
      </w:r>
    </w:p>
    <w:p w14:paraId="4BDFE0C5" w14:textId="12765628" w:rsidR="001353C7" w:rsidRDefault="001353C7" w:rsidP="00737596">
      <w:pPr>
        <w:spacing w:after="0" w:line="276" w:lineRule="auto"/>
        <w:jc w:val="both"/>
        <w:rPr>
          <w:ins w:id="241" w:author="Observatorio 02" w:date="2017-03-10T17:18:00Z"/>
          <w:rFonts w:eastAsiaTheme="minorHAnsi"/>
          <w:bdr w:val="none" w:sz="0" w:space="0" w:color="auto"/>
          <w:lang w:val="es-CL"/>
        </w:rPr>
      </w:pPr>
    </w:p>
    <w:p w14:paraId="71C97399" w14:textId="77777777" w:rsidR="001353C7" w:rsidRPr="000C3FB6" w:rsidRDefault="001353C7" w:rsidP="00737596">
      <w:pPr>
        <w:spacing w:after="0" w:line="276" w:lineRule="auto"/>
        <w:jc w:val="both"/>
        <w:rPr>
          <w:rFonts w:eastAsiaTheme="minorHAnsi"/>
          <w:bdr w:val="none" w:sz="0" w:space="0" w:color="auto"/>
          <w:lang w:val="es-CL"/>
        </w:rPr>
      </w:pPr>
    </w:p>
    <w:p w14:paraId="65BC584C" w14:textId="59ADC0D5" w:rsidR="00094DB0" w:rsidRPr="000C3FB6" w:rsidRDefault="00094DB0" w:rsidP="00B71591">
      <w:pPr>
        <w:spacing w:after="0" w:line="240" w:lineRule="auto"/>
        <w:jc w:val="both"/>
        <w:rPr>
          <w:rFonts w:eastAsia="Times New Roman"/>
          <w:b/>
          <w:bCs/>
          <w:color w:val="203864"/>
          <w:bdr w:val="none" w:sz="0" w:space="0" w:color="auto"/>
          <w:lang w:val="es-CL" w:eastAsia="es-CL"/>
        </w:rPr>
      </w:pPr>
      <w:commentRangeStart w:id="242"/>
      <w:r w:rsidRPr="000C3FB6">
        <w:rPr>
          <w:rFonts w:eastAsia="Times New Roman"/>
          <w:b/>
          <w:bCs/>
          <w:color w:val="203864"/>
          <w:bdr w:val="none" w:sz="0" w:space="0" w:color="auto"/>
          <w:lang w:val="es-CL" w:eastAsia="es-CL"/>
        </w:rPr>
        <w:t>Gráfico 8. Variación (%) ocupados del sector Construcción con respecto al mismo período del año anterior, 2010-</w:t>
      </w:r>
      <w:del w:id="243" w:author="Observatorio 02" w:date="2017-03-10T17:19:00Z">
        <w:r w:rsidRPr="000C3FB6" w:rsidDel="001353C7">
          <w:rPr>
            <w:rFonts w:eastAsia="Times New Roman"/>
            <w:b/>
            <w:bCs/>
            <w:color w:val="203864"/>
            <w:bdr w:val="none" w:sz="0" w:space="0" w:color="auto"/>
            <w:lang w:val="es-CL" w:eastAsia="es-CL"/>
          </w:rPr>
          <w:delText>2015</w:delText>
        </w:r>
      </w:del>
      <w:ins w:id="244" w:author="Observatorio 02" w:date="2017-03-10T17:19:00Z">
        <w:r w:rsidR="001353C7" w:rsidRPr="000C3FB6">
          <w:rPr>
            <w:rFonts w:eastAsia="Times New Roman"/>
            <w:b/>
            <w:bCs/>
            <w:color w:val="203864"/>
            <w:bdr w:val="none" w:sz="0" w:space="0" w:color="auto"/>
            <w:lang w:val="es-CL" w:eastAsia="es-CL"/>
          </w:rPr>
          <w:t>201</w:t>
        </w:r>
        <w:r w:rsidR="001353C7">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242"/>
      <w:r w:rsidR="00C73CFA">
        <w:rPr>
          <w:rStyle w:val="CommentReference"/>
          <w:rFonts w:asciiTheme="minorHAnsi" w:eastAsiaTheme="minorHAnsi" w:hAnsiTheme="minorHAnsi" w:cstheme="minorBidi"/>
          <w:bdr w:val="none" w:sz="0" w:space="0" w:color="auto"/>
          <w:lang w:val="es-CL"/>
        </w:rPr>
        <w:commentReference w:id="242"/>
      </w:r>
    </w:p>
    <w:p w14:paraId="64BE6A97" w14:textId="7A0D898E" w:rsidR="000D29AC" w:rsidRPr="000C3FB6" w:rsidRDefault="00C13E5B" w:rsidP="00B71591">
      <w:pPr>
        <w:spacing w:after="0" w:line="240" w:lineRule="auto"/>
        <w:jc w:val="both"/>
        <w:rPr>
          <w:rFonts w:eastAsiaTheme="minorHAnsi"/>
          <w:bdr w:val="none" w:sz="0" w:space="0" w:color="auto"/>
          <w:lang w:val="es-CL"/>
        </w:rPr>
      </w:pPr>
      <w:del w:id="245" w:author="Observatorio 02" w:date="2017-03-10T17:19:00Z">
        <w:r w:rsidDel="001353C7">
          <w:rPr>
            <w:noProof/>
            <w:lang w:val="es-CL" w:eastAsia="es-CL"/>
          </w:rPr>
          <w:drawing>
            <wp:inline distT="0" distB="0" distL="0" distR="0" wp14:anchorId="685AE3D3" wp14:editId="677EB2F0">
              <wp:extent cx="5537835" cy="286004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del>
      <w:ins w:id="246" w:author="Observatorio 02" w:date="2017-03-10T17:19:00Z">
        <w:r w:rsidR="001353C7">
          <w:rPr>
            <w:noProof/>
            <w:lang w:val="es-CL" w:eastAsia="es-CL"/>
          </w:rPr>
          <w:drawing>
            <wp:inline distT="0" distB="0" distL="0" distR="0" wp14:anchorId="74631314" wp14:editId="69435083">
              <wp:extent cx="5495925" cy="2667000"/>
              <wp:effectExtent l="0" t="0" r="0" b="0"/>
              <wp:docPr id="12" name="Chart 12">
                <a:extLst xmlns:a="http://schemas.openxmlformats.org/drawingml/2006/main">
                  <a:ext uri="{FF2B5EF4-FFF2-40B4-BE49-F238E27FC236}">
                    <a16:creationId xmlns:a16="http://schemas.microsoft.com/office/drawing/2014/main" id="{8A324DAC-77FF-4ABE-973F-92E611B0C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p>
    <w:p w14:paraId="2DAB799F" w14:textId="77777777" w:rsidR="002579CB" w:rsidRDefault="00094DB0" w:rsidP="00AD0F85">
      <w:pPr>
        <w:spacing w:after="0" w:line="240" w:lineRule="auto"/>
        <w:jc w:val="both"/>
        <w:rPr>
          <w:ins w:id="247" w:author="Observatorio 02" w:date="2017-03-10T17:19:00Z"/>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48"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w:t>
      </w:r>
      <w:del w:id="249" w:author="Observatorio 02" w:date="2017-03-10T17:19:00Z">
        <w:r w:rsidRPr="002B1E48" w:rsidDel="001353C7">
          <w:rPr>
            <w:rFonts w:eastAsia="Times New Roman"/>
            <w:color w:val="203864"/>
            <w:sz w:val="20"/>
            <w:szCs w:val="20"/>
            <w:bdr w:val="none" w:sz="0" w:space="0" w:color="auto"/>
            <w:lang w:val="es-CL" w:eastAsia="es-CL"/>
          </w:rPr>
          <w:delText>2015</w:delText>
        </w:r>
      </w:del>
      <w:ins w:id="250" w:author="Observatorio 02" w:date="2017-03-10T17:19:00Z">
        <w:r w:rsidR="001353C7" w:rsidRPr="002B1E48">
          <w:rPr>
            <w:rFonts w:eastAsia="Times New Roman"/>
            <w:color w:val="203864"/>
            <w:sz w:val="20"/>
            <w:szCs w:val="20"/>
            <w:bdr w:val="none" w:sz="0" w:space="0" w:color="auto"/>
            <w:lang w:val="es-CL" w:eastAsia="es-CL"/>
          </w:rPr>
          <w:t>201</w:t>
        </w:r>
        <w:r w:rsidR="001353C7">
          <w:rPr>
            <w:rFonts w:eastAsia="Times New Roman"/>
            <w:color w:val="203864"/>
            <w:sz w:val="20"/>
            <w:szCs w:val="20"/>
            <w:bdr w:val="none" w:sz="0" w:space="0" w:color="auto"/>
            <w:lang w:val="es-CL" w:eastAsia="es-CL"/>
          </w:rPr>
          <w:t>6</w:t>
        </w:r>
      </w:ins>
      <w:r w:rsidRPr="002B1E48">
        <w:rPr>
          <w:rFonts w:eastAsia="Times New Roman"/>
          <w:color w:val="203864"/>
          <w:sz w:val="20"/>
          <w:szCs w:val="20"/>
          <w:bdr w:val="none" w:sz="0" w:space="0" w:color="auto"/>
          <w:lang w:val="es-CL" w:eastAsia="es-CL"/>
        </w:rPr>
        <w:t>.</w:t>
      </w:r>
    </w:p>
    <w:p w14:paraId="073DFC14" w14:textId="77777777" w:rsidR="002579CB" w:rsidRDefault="002579CB" w:rsidP="00AD0F85">
      <w:pPr>
        <w:spacing w:after="0" w:line="240" w:lineRule="auto"/>
        <w:jc w:val="both"/>
        <w:rPr>
          <w:ins w:id="251" w:author="Observatorio 02" w:date="2017-03-10T17:19:00Z"/>
          <w:rFonts w:eastAsia="Times New Roman"/>
          <w:color w:val="203864"/>
          <w:sz w:val="20"/>
          <w:szCs w:val="20"/>
          <w:bdr w:val="none" w:sz="0" w:space="0" w:color="auto"/>
          <w:lang w:val="es-CL" w:eastAsia="es-CL"/>
        </w:rPr>
      </w:pPr>
    </w:p>
    <w:p w14:paraId="50E854D8" w14:textId="03F721B2" w:rsidR="002579CB" w:rsidRDefault="002579CB" w:rsidP="00AD0F85">
      <w:pPr>
        <w:spacing w:after="0" w:line="240" w:lineRule="auto"/>
        <w:jc w:val="both"/>
        <w:rPr>
          <w:ins w:id="252" w:author="Observatorio 02" w:date="2017-03-10T17:20:00Z"/>
          <w:rFonts w:eastAsia="Calibri"/>
          <w:bdr w:val="none" w:sz="0" w:space="0" w:color="auto"/>
          <w:lang w:val="es-CL"/>
        </w:rPr>
      </w:pPr>
      <w:ins w:id="253" w:author="Observatorio 02" w:date="2017-03-10T17:20:00Z">
        <w:r>
          <w:rPr>
            <w:rFonts w:eastAsia="Calibri"/>
            <w:bdr w:val="none" w:sz="0" w:space="0" w:color="auto"/>
            <w:lang w:val="es-CL"/>
          </w:rPr>
          <w:t>Adasdasd</w:t>
        </w:r>
      </w:ins>
    </w:p>
    <w:p w14:paraId="3AD46D53" w14:textId="77777777" w:rsidR="002579CB" w:rsidRDefault="002579CB" w:rsidP="00AD0F85">
      <w:pPr>
        <w:spacing w:after="0" w:line="240" w:lineRule="auto"/>
        <w:jc w:val="both"/>
        <w:rPr>
          <w:ins w:id="254" w:author="Observatorio 02" w:date="2017-03-10T17:20:00Z"/>
          <w:rFonts w:eastAsia="Calibri"/>
          <w:bdr w:val="none" w:sz="0" w:space="0" w:color="auto"/>
          <w:lang w:val="es-CL"/>
        </w:rPr>
      </w:pPr>
    </w:p>
    <w:p w14:paraId="01329BF4" w14:textId="34E2CD73" w:rsidR="00892580" w:rsidRDefault="00642611" w:rsidP="00AD0F85">
      <w:pPr>
        <w:spacing w:after="0" w:line="240" w:lineRule="auto"/>
        <w:jc w:val="both"/>
        <w:rPr>
          <w:ins w:id="255" w:author="Observatorio 02" w:date="2017-03-10T17:22:00Z"/>
          <w:rFonts w:eastAsia="Times New Roman"/>
          <w:b/>
          <w:bCs/>
          <w:color w:val="203864"/>
          <w:bdr w:val="none" w:sz="0" w:space="0" w:color="auto"/>
          <w:lang w:val="es-CL" w:eastAsia="es-CL"/>
        </w:rPr>
      </w:pPr>
      <w:commentRangeStart w:id="256"/>
      <w:ins w:id="257" w:author="Observatorio 02" w:date="2017-03-10T17:22:00Z">
        <w:r>
          <w:rPr>
            <w:rFonts w:eastAsia="Times New Roman"/>
            <w:b/>
            <w:bCs/>
            <w:color w:val="203864"/>
            <w:bdr w:val="none" w:sz="0" w:space="0" w:color="auto"/>
            <w:lang w:val="es-CL" w:eastAsia="es-CL"/>
          </w:rPr>
          <w:lastRenderedPageBreak/>
          <w:t xml:space="preserve">Gráfico </w:t>
        </w:r>
        <w:r w:rsidR="00892580" w:rsidRPr="00892580">
          <w:rPr>
            <w:rFonts w:eastAsia="Times New Roman"/>
            <w:b/>
            <w:bCs/>
            <w:color w:val="203864"/>
            <w:bdr w:val="none" w:sz="0" w:space="0" w:color="auto"/>
            <w:lang w:val="es-CL" w:eastAsia="es-CL"/>
          </w:rPr>
          <w:t>9. Distribución (%) ocupados del sector Construcción según categoría ocupacional, 2010-2016</w:t>
        </w:r>
        <w:commentRangeEnd w:id="256"/>
        <w:r w:rsidR="00F71C37">
          <w:rPr>
            <w:rStyle w:val="CommentReference"/>
            <w:rFonts w:asciiTheme="minorHAnsi" w:eastAsiaTheme="minorHAnsi" w:hAnsiTheme="minorHAnsi" w:cstheme="minorBidi"/>
            <w:bdr w:val="none" w:sz="0" w:space="0" w:color="auto"/>
            <w:lang w:val="es-CL"/>
          </w:rPr>
          <w:commentReference w:id="256"/>
        </w:r>
      </w:ins>
    </w:p>
    <w:p w14:paraId="6C56488B" w14:textId="0F73A292" w:rsidR="002579CB" w:rsidRDefault="002579CB" w:rsidP="00AD0F85">
      <w:pPr>
        <w:spacing w:after="0" w:line="240" w:lineRule="auto"/>
        <w:jc w:val="both"/>
        <w:rPr>
          <w:ins w:id="258" w:author="Observatorio 02" w:date="2017-03-10T17:21:00Z"/>
          <w:rFonts w:eastAsia="Calibri"/>
          <w:bdr w:val="none" w:sz="0" w:space="0" w:color="auto"/>
          <w:lang w:val="es-CL"/>
        </w:rPr>
      </w:pPr>
      <w:ins w:id="259" w:author="Observatorio 02" w:date="2017-03-10T17:20:00Z">
        <w:r>
          <w:rPr>
            <w:noProof/>
            <w:lang w:val="es-CL" w:eastAsia="es-CL"/>
          </w:rPr>
          <w:drawing>
            <wp:inline distT="0" distB="0" distL="0" distR="0" wp14:anchorId="6A7A506E" wp14:editId="45397DEE">
              <wp:extent cx="5486400" cy="2857501"/>
              <wp:effectExtent l="0" t="0" r="0" b="0"/>
              <wp:docPr id="13" name="Chart 13">
                <a:extLst xmlns:a="http://schemas.openxmlformats.org/drawingml/2006/main">
                  <a:ext uri="{FF2B5EF4-FFF2-40B4-BE49-F238E27FC236}">
                    <a16:creationId xmlns:a16="http://schemas.microsoft.com/office/drawing/2014/main" id="{C9FE0C05-81BF-4299-9774-09641014F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p w14:paraId="15092040" w14:textId="77777777" w:rsidR="003B7DEE" w:rsidRDefault="002579CB" w:rsidP="00AD0F85">
      <w:pPr>
        <w:spacing w:after="0" w:line="240" w:lineRule="auto"/>
        <w:jc w:val="both"/>
        <w:rPr>
          <w:ins w:id="260" w:author="Observatorio 02" w:date="2017-03-16T11:08:00Z"/>
          <w:rFonts w:eastAsia="Times New Roman"/>
          <w:color w:val="203864"/>
          <w:sz w:val="20"/>
          <w:szCs w:val="20"/>
          <w:bdr w:val="none" w:sz="0" w:space="0" w:color="auto"/>
          <w:lang w:val="es-CL" w:eastAsia="es-CL"/>
        </w:rPr>
      </w:pPr>
      <w:ins w:id="261" w:author="Observatorio 02" w:date="2017-03-10T17:21:00Z">
        <w:r w:rsidRPr="002B1E48">
          <w:rPr>
            <w:rFonts w:eastAsia="Times New Roman"/>
            <w:color w:val="203864"/>
            <w:sz w:val="20"/>
            <w:szCs w:val="20"/>
            <w:bdr w:val="none" w:sz="0" w:space="0" w:color="auto"/>
            <w:lang w:val="es-CL" w:eastAsia="es-CL"/>
          </w:rPr>
          <w:t>Fuente</w:t>
        </w:r>
        <w:r w:rsidR="00613534">
          <w:rPr>
            <w:rFonts w:eastAsia="Times New Roman"/>
            <w:color w:val="203864"/>
            <w:sz w:val="20"/>
            <w:szCs w:val="20"/>
            <w:bdr w:val="none" w:sz="0" w:space="0" w:color="auto"/>
            <w:lang w:val="es-CL" w:eastAsia="es-CL"/>
          </w:rPr>
          <w:t xml:space="preserve">: Elaboración propia en base a </w:t>
        </w:r>
        <w:r w:rsidRPr="002B1E48">
          <w:rPr>
            <w:rFonts w:eastAsia="Times New Roman"/>
            <w:color w:val="203864"/>
            <w:sz w:val="20"/>
            <w:szCs w:val="20"/>
            <w:bdr w:val="none" w:sz="0" w:space="0" w:color="auto"/>
            <w:lang w:val="es-CL" w:eastAsia="es-CL"/>
          </w:rPr>
          <w:t>ENE, 2010-201</w:t>
        </w:r>
        <w:r>
          <w:rPr>
            <w:rFonts w:eastAsia="Times New Roman"/>
            <w:color w:val="203864"/>
            <w:sz w:val="20"/>
            <w:szCs w:val="20"/>
            <w:bdr w:val="none" w:sz="0" w:space="0" w:color="auto"/>
            <w:lang w:val="es-CL" w:eastAsia="es-CL"/>
          </w:rPr>
          <w:t>6</w:t>
        </w:r>
        <w:r w:rsidRPr="002B1E48">
          <w:rPr>
            <w:rFonts w:eastAsia="Times New Roman"/>
            <w:color w:val="203864"/>
            <w:sz w:val="20"/>
            <w:szCs w:val="20"/>
            <w:bdr w:val="none" w:sz="0" w:space="0" w:color="auto"/>
            <w:lang w:val="es-CL" w:eastAsia="es-CL"/>
          </w:rPr>
          <w:t>.</w:t>
        </w:r>
      </w:ins>
    </w:p>
    <w:p w14:paraId="289BF8B9" w14:textId="6F1C5CF7" w:rsidR="003B7DEE" w:rsidRDefault="003B7DEE" w:rsidP="00AD0F85">
      <w:pPr>
        <w:spacing w:after="0" w:line="240" w:lineRule="auto"/>
        <w:jc w:val="both"/>
        <w:rPr>
          <w:ins w:id="262" w:author="Observatorio 02" w:date="2017-03-16T11:09:00Z"/>
          <w:rFonts w:eastAsia="Times New Roman"/>
          <w:color w:val="203864"/>
          <w:sz w:val="20"/>
          <w:szCs w:val="20"/>
          <w:bdr w:val="none" w:sz="0" w:space="0" w:color="auto"/>
          <w:lang w:val="es-CL" w:eastAsia="es-CL"/>
        </w:rPr>
      </w:pPr>
    </w:p>
    <w:p w14:paraId="2E276FA2" w14:textId="77777777" w:rsidR="001319FC" w:rsidRDefault="001319FC" w:rsidP="00AD0F85">
      <w:pPr>
        <w:spacing w:after="0" w:line="240" w:lineRule="auto"/>
        <w:jc w:val="both"/>
        <w:rPr>
          <w:ins w:id="263" w:author="Observatorio 02" w:date="2017-03-16T11:08:00Z"/>
          <w:rFonts w:eastAsia="Times New Roman"/>
          <w:color w:val="203864"/>
          <w:sz w:val="20"/>
          <w:szCs w:val="20"/>
          <w:bdr w:val="none" w:sz="0" w:space="0" w:color="auto"/>
          <w:lang w:val="es-CL" w:eastAsia="es-CL"/>
        </w:rPr>
      </w:pPr>
    </w:p>
    <w:p w14:paraId="4420289B" w14:textId="351B3E54" w:rsidR="00615CF0" w:rsidRPr="00AD0F85" w:rsidDel="003B7DEE" w:rsidRDefault="003B7DEE">
      <w:pPr>
        <w:numPr>
          <w:ilvl w:val="0"/>
          <w:numId w:val="1"/>
        </w:numPr>
        <w:spacing w:after="0" w:line="240" w:lineRule="auto"/>
        <w:jc w:val="both"/>
        <w:rPr>
          <w:del w:id="264" w:author="Observatorio 02" w:date="2017-03-16T11:09:00Z"/>
          <w:rFonts w:eastAsia="Times New Roman"/>
          <w:color w:val="203864"/>
          <w:sz w:val="20"/>
          <w:szCs w:val="20"/>
          <w:bdr w:val="none" w:sz="0" w:space="0" w:color="auto"/>
          <w:lang w:val="es-CL" w:eastAsia="es-CL"/>
        </w:rPr>
        <w:pPrChange w:id="265" w:author="Observatorio 02" w:date="2017-03-16T11:09:00Z">
          <w:pPr>
            <w:spacing w:after="0" w:line="240" w:lineRule="auto"/>
            <w:jc w:val="both"/>
          </w:pPr>
        </w:pPrChange>
      </w:pPr>
      <w:ins w:id="266" w:author="Observatorio 02" w:date="2017-03-16T11:09:00Z">
        <w:r>
          <w:rPr>
            <w:rFonts w:eastAsia="Times New Roman"/>
            <w:color w:val="203864"/>
            <w:sz w:val="20"/>
            <w:szCs w:val="20"/>
            <w:bdr w:val="none" w:sz="0" w:space="0" w:color="auto"/>
            <w:lang w:val="es-CL" w:eastAsia="es-CL"/>
          </w:rPr>
          <w:t xml:space="preserve"> </w:t>
        </w:r>
      </w:ins>
      <w:del w:id="267" w:author="Observatorio 02" w:date="2017-03-16T11:09:00Z">
        <w:r w:rsidR="00615CF0" w:rsidDel="003B7DEE">
          <w:rPr>
            <w:rFonts w:eastAsia="Calibri"/>
            <w:bdr w:val="none" w:sz="0" w:space="0" w:color="auto"/>
            <w:lang w:val="es-CL"/>
          </w:rPr>
          <w:br w:type="page"/>
        </w:r>
      </w:del>
    </w:p>
    <w:p w14:paraId="322424C7" w14:textId="77777777" w:rsidR="00566BCB" w:rsidRPr="002B1E48" w:rsidRDefault="00566BCB">
      <w:pPr>
        <w:pStyle w:val="Heading1"/>
        <w:numPr>
          <w:ilvl w:val="0"/>
          <w:numId w:val="1"/>
        </w:numPr>
        <w:spacing w:before="0" w:after="0" w:line="276" w:lineRule="auto"/>
        <w:jc w:val="both"/>
        <w:rPr>
          <w:rFonts w:ascii="Times New Roman" w:hAnsi="Times New Roman" w:cs="Times New Roman"/>
          <w:b/>
          <w:color w:val="auto"/>
          <w:sz w:val="28"/>
          <w:szCs w:val="28"/>
          <w:lang w:val="es-ES"/>
        </w:rPr>
      </w:pPr>
      <w:bookmarkStart w:id="268" w:name="_Toc447012316"/>
      <w:bookmarkStart w:id="269" w:name="_Toc453665489"/>
      <w:r w:rsidRPr="002B1E48">
        <w:rPr>
          <w:rFonts w:ascii="Times New Roman" w:hAnsi="Times New Roman" w:cs="Times New Roman"/>
          <w:b/>
          <w:color w:val="auto"/>
          <w:sz w:val="28"/>
          <w:szCs w:val="28"/>
          <w:lang w:val="es-ES"/>
        </w:rPr>
        <w:t>Características del sector</w:t>
      </w:r>
      <w:bookmarkEnd w:id="268"/>
      <w:bookmarkEnd w:id="269"/>
    </w:p>
    <w:p w14:paraId="2FA3B259" w14:textId="77777777" w:rsidR="00566BCB" w:rsidRPr="000C3FB6" w:rsidRDefault="00566BCB" w:rsidP="00737596">
      <w:pPr>
        <w:spacing w:after="0" w:line="276" w:lineRule="auto"/>
        <w:jc w:val="both"/>
        <w:rPr>
          <w:lang w:val="es-ES"/>
        </w:rPr>
      </w:pPr>
    </w:p>
    <w:p w14:paraId="630165AF" w14:textId="2804962F" w:rsidR="00566BCB" w:rsidRPr="008B7BDB" w:rsidRDefault="00566BCB" w:rsidP="000C3FB6">
      <w:pPr>
        <w:spacing w:after="0" w:line="276" w:lineRule="auto"/>
        <w:jc w:val="both"/>
        <w:rPr>
          <w:lang w:val="es-ES"/>
        </w:rPr>
      </w:pPr>
      <w:commentRangeStart w:id="270"/>
      <w:r w:rsidRPr="000C3FB6">
        <w:rPr>
          <w:lang w:val="es-ES"/>
        </w:rPr>
        <w:t xml:space="preserve">Este </w:t>
      </w:r>
      <w:r w:rsidRPr="001319FC">
        <w:rPr>
          <w:lang w:val="es-ES"/>
        </w:rPr>
        <w:t>sector</w:t>
      </w:r>
      <w:r w:rsidRPr="000C3FB6">
        <w:rPr>
          <w:lang w:val="es-ES"/>
        </w:rPr>
        <w:t xml:space="preserve"> </w:t>
      </w:r>
      <w:r w:rsidR="003A72F8" w:rsidRPr="000C3FB6">
        <w:rPr>
          <w:lang w:val="es-ES"/>
        </w:rPr>
        <w:t>comprende</w:t>
      </w:r>
      <w:r w:rsidRPr="000C3FB6">
        <w:rPr>
          <w:lang w:val="es-ES"/>
        </w:rPr>
        <w:t xml:space="preserve">, por un lado, la </w:t>
      </w:r>
      <w:r w:rsidR="003A72F8" w:rsidRPr="000C3FB6">
        <w:rPr>
          <w:lang w:val="es-ES"/>
        </w:rPr>
        <w:t xml:space="preserve">edificación </w:t>
      </w:r>
      <w:r w:rsidRPr="000C3FB6">
        <w:rPr>
          <w:lang w:val="es-ES"/>
        </w:rPr>
        <w:t>de viviendas habitacionales</w:t>
      </w:r>
      <w:r w:rsidR="003A72F8" w:rsidRPr="000C3FB6">
        <w:rPr>
          <w:lang w:val="es-ES"/>
        </w:rPr>
        <w:t xml:space="preserve">, actividad </w:t>
      </w:r>
      <w:r w:rsidRPr="000C3FB6">
        <w:rPr>
          <w:lang w:val="es-ES"/>
        </w:rPr>
        <w:t xml:space="preserve">que depende fuertemente de las expectativas internas de largo plazo, </w:t>
      </w:r>
      <w:r w:rsidR="003A72F8" w:rsidRPr="0082401F">
        <w:rPr>
          <w:lang w:val="es-ES"/>
        </w:rPr>
        <w:t xml:space="preserve">y </w:t>
      </w:r>
      <w:r w:rsidRPr="00D76E60">
        <w:rPr>
          <w:lang w:val="es-ES"/>
        </w:rPr>
        <w:t>por otro, la construcción de obras de ingeniería civil</w:t>
      </w:r>
      <w:r w:rsidR="003A72F8" w:rsidRPr="007E76B7">
        <w:rPr>
          <w:lang w:val="es-ES"/>
        </w:rPr>
        <w:t xml:space="preserve"> –</w:t>
      </w:r>
      <w:r w:rsidRPr="007E76B7">
        <w:rPr>
          <w:lang w:val="es-ES"/>
        </w:rPr>
        <w:t>mayoritariamente</w:t>
      </w:r>
      <w:r w:rsidR="003A72F8" w:rsidRPr="007E76B7">
        <w:rPr>
          <w:lang w:val="es-ES"/>
        </w:rPr>
        <w:t xml:space="preserve"> </w:t>
      </w:r>
      <w:r w:rsidRPr="007E76B7">
        <w:rPr>
          <w:lang w:val="es-ES"/>
        </w:rPr>
        <w:t>ligadas a la minería</w:t>
      </w:r>
      <w:r w:rsidR="003A72F8" w:rsidRPr="008B7BDB">
        <w:rPr>
          <w:lang w:val="es-ES"/>
        </w:rPr>
        <w:t>–,</w:t>
      </w:r>
      <w:r w:rsidRPr="008B7BDB">
        <w:rPr>
          <w:lang w:val="es-ES"/>
        </w:rPr>
        <w:t xml:space="preserve"> </w:t>
      </w:r>
      <w:r w:rsidR="003A72F8" w:rsidRPr="008B7BDB">
        <w:rPr>
          <w:lang w:val="es-ES"/>
        </w:rPr>
        <w:t>su</w:t>
      </w:r>
      <w:r w:rsidR="0043085C" w:rsidRPr="008B7BDB">
        <w:rPr>
          <w:lang w:val="es-ES"/>
        </w:rPr>
        <w:t>jet</w:t>
      </w:r>
      <w:r w:rsidR="003A72F8" w:rsidRPr="008B7BDB">
        <w:rPr>
          <w:lang w:val="es-ES"/>
        </w:rPr>
        <w:t xml:space="preserve">a </w:t>
      </w:r>
      <w:r w:rsidR="0043085C" w:rsidRPr="008B7BDB">
        <w:rPr>
          <w:lang w:val="es-ES"/>
        </w:rPr>
        <w:t xml:space="preserve">principalmente </w:t>
      </w:r>
      <w:r w:rsidR="003A72F8" w:rsidRPr="008B7BDB">
        <w:rPr>
          <w:lang w:val="es-ES"/>
        </w:rPr>
        <w:t>a</w:t>
      </w:r>
      <w:r w:rsidRPr="008B7BDB">
        <w:rPr>
          <w:lang w:val="es-ES"/>
        </w:rPr>
        <w:t xml:space="preserve"> factores externos. </w:t>
      </w:r>
      <w:commentRangeEnd w:id="270"/>
      <w:r w:rsidR="00D65F77">
        <w:rPr>
          <w:rStyle w:val="CommentReference"/>
          <w:rFonts w:asciiTheme="minorHAnsi" w:eastAsiaTheme="minorHAnsi" w:hAnsiTheme="minorHAnsi" w:cstheme="minorBidi"/>
          <w:bdr w:val="none" w:sz="0" w:space="0" w:color="auto"/>
          <w:lang w:val="es-CL"/>
        </w:rPr>
        <w:commentReference w:id="270"/>
      </w:r>
    </w:p>
    <w:p w14:paraId="331A1AFB" w14:textId="08FEF266" w:rsidR="00566BCB" w:rsidRPr="00E6660F" w:rsidRDefault="00566BCB" w:rsidP="000C3FB6">
      <w:pPr>
        <w:pStyle w:val="CitaviBibliographyEntry"/>
        <w:spacing w:after="0" w:line="276" w:lineRule="auto"/>
        <w:jc w:val="both"/>
        <w:rPr>
          <w:rFonts w:ascii="Times New Roman" w:hAnsi="Times New Roman" w:cs="Times New Roman"/>
          <w:sz w:val="24"/>
          <w:szCs w:val="24"/>
          <w:lang w:val="es-ES"/>
        </w:rPr>
      </w:pPr>
    </w:p>
    <w:p w14:paraId="1E25308E" w14:textId="2C11586B" w:rsidR="00566BCB" w:rsidRPr="008B7BDB" w:rsidRDefault="00566BCB"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71" w:name="_Toc447012317"/>
      <w:r w:rsidRPr="008B7BDB">
        <w:rPr>
          <w:rFonts w:ascii="Times New Roman" w:hAnsi="Times New Roman" w:cs="Times New Roman"/>
          <w:b/>
          <w:color w:val="auto"/>
          <w:sz w:val="24"/>
          <w:szCs w:val="24"/>
          <w:lang w:val="es-ES"/>
        </w:rPr>
        <w:t xml:space="preserve"> </w:t>
      </w:r>
      <w:bookmarkStart w:id="272" w:name="_Toc453665490"/>
      <w:r w:rsidRPr="008B7BDB">
        <w:rPr>
          <w:rFonts w:ascii="Times New Roman" w:hAnsi="Times New Roman" w:cs="Times New Roman"/>
          <w:b/>
          <w:color w:val="auto"/>
          <w:sz w:val="24"/>
          <w:szCs w:val="24"/>
          <w:lang w:val="es-ES"/>
        </w:rPr>
        <w:t>Características de las empresas</w:t>
      </w:r>
      <w:bookmarkEnd w:id="271"/>
      <w:bookmarkEnd w:id="272"/>
      <w:r w:rsidRPr="008B7BDB">
        <w:rPr>
          <w:rFonts w:ascii="Times New Roman" w:hAnsi="Times New Roman" w:cs="Times New Roman"/>
          <w:b/>
          <w:color w:val="auto"/>
          <w:sz w:val="24"/>
          <w:szCs w:val="24"/>
          <w:lang w:val="es-ES"/>
        </w:rPr>
        <w:tab/>
      </w:r>
    </w:p>
    <w:p w14:paraId="7B9D037F" w14:textId="77777777" w:rsidR="009B5F29" w:rsidRPr="008B7BDB" w:rsidRDefault="009B5F29" w:rsidP="000C3FB6">
      <w:pPr>
        <w:spacing w:after="0" w:line="276" w:lineRule="auto"/>
        <w:jc w:val="both"/>
        <w:rPr>
          <w:lang w:val="es-ES"/>
        </w:rPr>
      </w:pPr>
    </w:p>
    <w:p w14:paraId="5A652458" w14:textId="7E079332" w:rsidR="00566BCB" w:rsidDel="00B859BD" w:rsidRDefault="00566BCB" w:rsidP="000C3FB6">
      <w:pPr>
        <w:spacing w:after="0" w:line="276" w:lineRule="auto"/>
        <w:jc w:val="both"/>
        <w:rPr>
          <w:del w:id="273" w:author="Observatorio 02" w:date="2017-03-16T11:34:00Z"/>
          <w:lang w:val="es-ES"/>
        </w:rPr>
      </w:pPr>
      <w:commentRangeStart w:id="274"/>
      <w:r w:rsidRPr="008B7BDB">
        <w:rPr>
          <w:lang w:val="es-ES"/>
        </w:rPr>
        <w:t>Existen dos mecanismos para clasificar las empresas según su tamaño. El primero de ellos</w:t>
      </w:r>
      <w:r w:rsidR="0043085C" w:rsidRPr="008B7BDB">
        <w:rPr>
          <w:lang w:val="es-ES"/>
        </w:rPr>
        <w:t xml:space="preserve"> las </w:t>
      </w:r>
      <w:r w:rsidRPr="008B7BDB">
        <w:rPr>
          <w:lang w:val="es-ES"/>
        </w:rPr>
        <w:t xml:space="preserve">clasifica según el </w:t>
      </w:r>
      <w:r w:rsidR="0043085C" w:rsidRPr="008B7BDB">
        <w:rPr>
          <w:lang w:val="es-ES"/>
        </w:rPr>
        <w:t xml:space="preserve">volumen </w:t>
      </w:r>
      <w:r w:rsidRPr="008B7BDB">
        <w:rPr>
          <w:lang w:val="es-ES"/>
        </w:rPr>
        <w:t>de ventas</w:t>
      </w:r>
      <w:r w:rsidRPr="000C3FB6">
        <w:rPr>
          <w:rStyle w:val="FootnoteReference"/>
          <w:lang w:val="es-ES"/>
        </w:rPr>
        <w:footnoteReference w:id="3"/>
      </w:r>
      <w:r w:rsidRPr="000C3FB6">
        <w:rPr>
          <w:lang w:val="es-ES"/>
        </w:rPr>
        <w:t xml:space="preserve"> que gener</w:t>
      </w:r>
      <w:r w:rsidR="0043085C" w:rsidRPr="000C3FB6">
        <w:rPr>
          <w:lang w:val="es-ES"/>
        </w:rPr>
        <w:t>a</w:t>
      </w:r>
      <w:r w:rsidRPr="000C3FB6">
        <w:rPr>
          <w:lang w:val="es-ES"/>
        </w:rPr>
        <w:t xml:space="preserve">n, mientras que el segundo mecanismo </w:t>
      </w:r>
      <w:r w:rsidR="0043085C" w:rsidRPr="000C3FB6">
        <w:rPr>
          <w:lang w:val="es-ES"/>
        </w:rPr>
        <w:t>lo hace</w:t>
      </w:r>
      <w:r w:rsidRPr="000C3FB6">
        <w:rPr>
          <w:lang w:val="es-ES"/>
        </w:rPr>
        <w:t xml:space="preserve"> bas</w:t>
      </w:r>
      <w:r w:rsidR="0043085C" w:rsidRPr="000C3FB6">
        <w:rPr>
          <w:lang w:val="es-ES"/>
        </w:rPr>
        <w:t>ándose en e</w:t>
      </w:r>
      <w:r w:rsidRPr="000C3FB6">
        <w:rPr>
          <w:lang w:val="es-ES"/>
        </w:rPr>
        <w:t>l número de empleados que poseen</w:t>
      </w:r>
      <w:r w:rsidRPr="000C3FB6">
        <w:rPr>
          <w:rStyle w:val="FootnoteReference"/>
          <w:lang w:val="es-ES"/>
        </w:rPr>
        <w:footnoteReference w:id="4"/>
      </w:r>
      <w:r w:rsidRPr="000C3FB6">
        <w:rPr>
          <w:lang w:val="es-ES"/>
        </w:rPr>
        <w:t xml:space="preserve"> (SII, 201</w:t>
      </w:r>
      <w:ins w:id="275" w:author="Observatorio 02" w:date="2017-03-14T11:37:00Z">
        <w:r w:rsidR="00DB50A9">
          <w:rPr>
            <w:lang w:val="es-ES"/>
          </w:rPr>
          <w:t>5</w:t>
        </w:r>
      </w:ins>
      <w:del w:id="276" w:author="Observatorio 02" w:date="2017-03-14T11:37:00Z">
        <w:r w:rsidRPr="000C3FB6" w:rsidDel="00DB50A9">
          <w:rPr>
            <w:lang w:val="es-ES"/>
          </w:rPr>
          <w:delText>4</w:delText>
        </w:r>
      </w:del>
      <w:r w:rsidRPr="000C3FB6">
        <w:rPr>
          <w:lang w:val="es-ES"/>
        </w:rPr>
        <w:t>). En este documento se presentarán las cifras considerando el número de traba</w:t>
      </w:r>
      <w:r w:rsidR="0043085C" w:rsidRPr="000C3FB6">
        <w:rPr>
          <w:lang w:val="es-ES"/>
        </w:rPr>
        <w:t>ja</w:t>
      </w:r>
      <w:r w:rsidRPr="000C3FB6">
        <w:rPr>
          <w:lang w:val="es-ES"/>
        </w:rPr>
        <w:t>dores por empresa</w:t>
      </w:r>
      <w:r w:rsidR="00023F2B" w:rsidRPr="000C3FB6">
        <w:rPr>
          <w:lang w:val="es-ES"/>
        </w:rPr>
        <w:t>.</w:t>
      </w:r>
    </w:p>
    <w:p w14:paraId="03A6EC1D" w14:textId="77777777" w:rsidR="00B859BD" w:rsidRPr="000C3FB6" w:rsidRDefault="00B859BD" w:rsidP="000C3FB6">
      <w:pPr>
        <w:spacing w:after="0" w:line="276" w:lineRule="auto"/>
        <w:jc w:val="both"/>
        <w:rPr>
          <w:ins w:id="277" w:author="Observatorio 02" w:date="2017-03-16T11:34:00Z"/>
          <w:lang w:val="es-ES"/>
        </w:rPr>
      </w:pPr>
    </w:p>
    <w:p w14:paraId="7F74FE7C" w14:textId="77777777" w:rsidR="0043085C" w:rsidRPr="000C3FB6" w:rsidRDefault="0043085C" w:rsidP="000C3FB6">
      <w:pPr>
        <w:spacing w:after="0" w:line="276" w:lineRule="auto"/>
        <w:jc w:val="both"/>
        <w:rPr>
          <w:lang w:val="es-ES"/>
        </w:rPr>
      </w:pPr>
    </w:p>
    <w:p w14:paraId="6D95BABF" w14:textId="5AF03B8A" w:rsidR="005E462D" w:rsidRPr="000C3FB6" w:rsidRDefault="005E462D" w:rsidP="000C3FB6">
      <w:pPr>
        <w:spacing w:after="0" w:line="276" w:lineRule="auto"/>
        <w:jc w:val="both"/>
        <w:rPr>
          <w:lang w:val="es-ES"/>
        </w:rPr>
      </w:pPr>
      <w:r w:rsidRPr="000C3FB6">
        <w:rPr>
          <w:lang w:val="es-ES"/>
        </w:rPr>
        <w:lastRenderedPageBreak/>
        <w:t>El Cuadro 1 muestra la distribución de empresas y trabajadores según tamaño de empresa (definido por el número de trabajadores). En estas cifras se excluyen a los trabajadores por cuenta propia que declaran sólo un trabajador en su negocio (unipersonales) (SII, NENE</w:t>
      </w:r>
      <w:r w:rsidRPr="000C3FB6">
        <w:rPr>
          <w:rStyle w:val="FootnoteReference"/>
          <w:lang w:val="es-ES"/>
        </w:rPr>
        <w:footnoteReference w:id="5"/>
      </w:r>
      <w:r w:rsidRPr="000C3FB6">
        <w:rPr>
          <w:lang w:val="es-ES"/>
        </w:rPr>
        <w:t>, 201</w:t>
      </w:r>
      <w:ins w:id="278" w:author="Observatorio 02" w:date="2017-03-14T11:37:00Z">
        <w:r w:rsidR="00DB50A9">
          <w:rPr>
            <w:lang w:val="es-ES"/>
          </w:rPr>
          <w:t>5</w:t>
        </w:r>
      </w:ins>
      <w:del w:id="279" w:author="Observatorio 02" w:date="2017-03-14T11:37:00Z">
        <w:r w:rsidRPr="000C3FB6" w:rsidDel="00DB50A9">
          <w:rPr>
            <w:lang w:val="es-ES"/>
          </w:rPr>
          <w:delText>4</w:delText>
        </w:r>
      </w:del>
      <w:r w:rsidRPr="000C3FB6">
        <w:rPr>
          <w:lang w:val="es-ES"/>
        </w:rPr>
        <w:t xml:space="preserve">). </w:t>
      </w:r>
    </w:p>
    <w:p w14:paraId="14D3D513" w14:textId="77777777" w:rsidR="005E462D" w:rsidRPr="000C3FB6" w:rsidRDefault="005E462D" w:rsidP="000C3FB6">
      <w:pPr>
        <w:spacing w:after="0" w:line="276" w:lineRule="auto"/>
        <w:jc w:val="both"/>
        <w:rPr>
          <w:lang w:val="es-ES"/>
        </w:rPr>
      </w:pPr>
    </w:p>
    <w:p w14:paraId="614E3D55" w14:textId="72AD1C05" w:rsidR="004245B2" w:rsidRPr="0082401F" w:rsidRDefault="005E462D" w:rsidP="000C3FB6">
      <w:pPr>
        <w:spacing w:after="0" w:line="276" w:lineRule="auto"/>
        <w:jc w:val="both"/>
        <w:rPr>
          <w:lang w:val="es-ES"/>
        </w:rPr>
      </w:pPr>
      <w:r w:rsidRPr="000C3FB6">
        <w:rPr>
          <w:lang w:val="es-ES"/>
        </w:rPr>
        <w:t>Se observa que la mayoría de las empresas corresponden a microempresas (</w:t>
      </w:r>
      <w:r w:rsidR="00631C90" w:rsidRPr="000C3FB6">
        <w:rPr>
          <w:lang w:val="es-ES"/>
        </w:rPr>
        <w:t>83</w:t>
      </w:r>
      <w:r w:rsidRPr="000C3FB6">
        <w:rPr>
          <w:lang w:val="es-ES"/>
        </w:rPr>
        <w:t xml:space="preserve">%), las que concentran un </w:t>
      </w:r>
      <w:ins w:id="280" w:author="Observatorio 02" w:date="2017-03-14T11:37:00Z">
        <w:r w:rsidR="00DB50A9">
          <w:rPr>
            <w:lang w:val="es-ES"/>
          </w:rPr>
          <w:t>29</w:t>
        </w:r>
      </w:ins>
      <w:del w:id="281" w:author="Observatorio 02" w:date="2017-03-14T11:37:00Z">
        <w:r w:rsidR="00631C90" w:rsidRPr="000C3FB6" w:rsidDel="00DB50A9">
          <w:rPr>
            <w:lang w:val="es-ES"/>
          </w:rPr>
          <w:delText>30</w:delText>
        </w:r>
      </w:del>
      <w:r w:rsidRPr="000C3FB6">
        <w:rPr>
          <w:lang w:val="es-ES"/>
        </w:rPr>
        <w:t>% de los ocupados. Además, se puede ver</w:t>
      </w:r>
      <w:r w:rsidRPr="002B1E48">
        <w:rPr>
          <w:lang w:val="es-ES"/>
        </w:rPr>
        <w:t xml:space="preserve"> que</w:t>
      </w:r>
      <w:r w:rsidR="0043516B" w:rsidRPr="002B1E48">
        <w:rPr>
          <w:lang w:val="es-ES"/>
        </w:rPr>
        <w:t>,</w:t>
      </w:r>
      <w:r w:rsidRPr="002B1E48">
        <w:rPr>
          <w:lang w:val="es-ES"/>
        </w:rPr>
        <w:t xml:space="preserve"> a diferencia de otros sectores, la distribución entre empresas de distinto tamaño es bastante homogénea, concentrando las m</w:t>
      </w:r>
      <w:r w:rsidR="005D06C9" w:rsidRPr="002B1E48">
        <w:rPr>
          <w:lang w:val="es-ES"/>
        </w:rPr>
        <w:t>icroempresas y grandes empresas</w:t>
      </w:r>
      <w:r w:rsidRPr="002B1E48">
        <w:rPr>
          <w:lang w:val="es-ES"/>
        </w:rPr>
        <w:t xml:space="preserve"> una proporción similar de ocupados.</w:t>
      </w:r>
      <w:r w:rsidR="003B1FFB" w:rsidRPr="002B1E48" w:rsidDel="003B1FFB">
        <w:rPr>
          <w:lang w:val="es-ES"/>
        </w:rPr>
        <w:t xml:space="preserve"> </w:t>
      </w:r>
    </w:p>
    <w:p w14:paraId="3FE4CEF9" w14:textId="13B9C5A4" w:rsidR="00FC610B" w:rsidRPr="000C3FB6" w:rsidDel="00B859BD" w:rsidRDefault="00FC610B" w:rsidP="00737596">
      <w:pPr>
        <w:spacing w:after="0" w:line="276" w:lineRule="auto"/>
        <w:jc w:val="both"/>
        <w:rPr>
          <w:del w:id="282" w:author="Observatorio 02" w:date="2017-03-16T11:34:00Z"/>
          <w:rFonts w:eastAsia="Times New Roman"/>
          <w:lang w:val="es-CL"/>
        </w:rPr>
      </w:pPr>
    </w:p>
    <w:p w14:paraId="2932C137" w14:textId="051B21CA" w:rsidR="00615CF0" w:rsidDel="00B859BD" w:rsidRDefault="00615CF0" w:rsidP="00615CF0">
      <w:pPr>
        <w:spacing w:after="0" w:line="276" w:lineRule="auto"/>
        <w:jc w:val="both"/>
        <w:rPr>
          <w:del w:id="283" w:author="Observatorio 02" w:date="2017-03-16T11:34:00Z"/>
          <w:rFonts w:eastAsiaTheme="minorHAnsi"/>
          <w:bdr w:val="none" w:sz="0" w:space="0" w:color="auto"/>
          <w:lang w:val="es-CL"/>
        </w:rPr>
      </w:pPr>
      <w:del w:id="284" w:author="Observatorio 02" w:date="2017-03-16T11:34:00Z">
        <w:r w:rsidRPr="000C3FB6" w:rsidDel="00B859BD">
          <w:rPr>
            <w:rFonts w:eastAsiaTheme="minorHAnsi"/>
            <w:bdr w:val="none" w:sz="0" w:space="0" w:color="auto"/>
            <w:lang w:val="es-ES"/>
          </w:rPr>
          <w:delText>El Cuadro 2 muestra un resumen del número de empresas y del número de trabajadores promedio que estas emplean, desagregado por tamaño, pero ahora considerando a los trabajadores por cuenta propia unipersonales</w:delText>
        </w:r>
        <w:r w:rsidRPr="000C3FB6" w:rsidDel="00B859BD">
          <w:rPr>
            <w:rFonts w:eastAsiaTheme="minorHAnsi"/>
            <w:bdr w:val="none" w:sz="0" w:space="0" w:color="auto"/>
            <w:vertAlign w:val="superscript"/>
            <w:lang w:val="es-ES"/>
          </w:rPr>
          <w:footnoteReference w:id="6"/>
        </w:r>
        <w:r w:rsidRPr="000C3FB6" w:rsidDel="00B859BD">
          <w:rPr>
            <w:rFonts w:eastAsiaTheme="minorHAnsi"/>
            <w:bdr w:val="none" w:sz="0" w:space="0" w:color="auto"/>
            <w:lang w:val="es-ES"/>
          </w:rPr>
          <w:delText xml:space="preserve">. El objetivo de esta tabla es identificar la distribución de todos los ocupados, independiente de si se encuentran o no empleados en alguna empresa. Se observa que un </w:delText>
        </w:r>
      </w:del>
      <w:del w:id="287" w:author="Observatorio 02" w:date="2017-03-14T11:41:00Z">
        <w:r w:rsidRPr="000C3FB6" w:rsidDel="007A3409">
          <w:rPr>
            <w:rFonts w:eastAsiaTheme="minorHAnsi"/>
            <w:bdr w:val="none" w:sz="0" w:space="0" w:color="auto"/>
            <w:lang w:val="es-ES"/>
          </w:rPr>
          <w:delText>20</w:delText>
        </w:r>
      </w:del>
      <w:del w:id="288" w:author="Observatorio 02" w:date="2017-03-16T11:34:00Z">
        <w:r w:rsidRPr="000C3FB6" w:rsidDel="00B859BD">
          <w:rPr>
            <w:rFonts w:eastAsiaTheme="minorHAnsi"/>
            <w:bdr w:val="none" w:sz="0" w:space="0" w:color="auto"/>
            <w:lang w:val="es-ES"/>
          </w:rPr>
          <w:delText xml:space="preserve">% de los ocupados se declara como trabajador por cuenta propia unipersonal, mientras el </w:delText>
        </w:r>
      </w:del>
      <w:del w:id="289" w:author="Observatorio 02" w:date="2017-03-14T11:41:00Z">
        <w:r w:rsidRPr="000C3FB6" w:rsidDel="007A3409">
          <w:rPr>
            <w:rFonts w:eastAsiaTheme="minorHAnsi"/>
            <w:bdr w:val="none" w:sz="0" w:space="0" w:color="auto"/>
            <w:lang w:val="es-ES"/>
          </w:rPr>
          <w:delText>80</w:delText>
        </w:r>
      </w:del>
      <w:del w:id="290" w:author="Observatorio 02" w:date="2017-03-16T11:34:00Z">
        <w:r w:rsidRPr="000C3FB6" w:rsidDel="00B859BD">
          <w:rPr>
            <w:rFonts w:eastAsiaTheme="minorHAnsi"/>
            <w:bdr w:val="none" w:sz="0" w:space="0" w:color="auto"/>
            <w:lang w:val="es-ES"/>
          </w:rPr>
          <w:delText xml:space="preserve">% restante se distribuye en: </w:delText>
        </w:r>
      </w:del>
      <w:del w:id="291" w:author="Observatorio 02" w:date="2017-03-14T11:42:00Z">
        <w:r w:rsidRPr="000C3FB6" w:rsidDel="00CB2468">
          <w:rPr>
            <w:rFonts w:eastAsiaTheme="minorHAnsi"/>
            <w:bdr w:val="none" w:sz="0" w:space="0" w:color="auto"/>
            <w:lang w:val="es-ES"/>
          </w:rPr>
          <w:delText>24</w:delText>
        </w:r>
      </w:del>
      <w:del w:id="292" w:author="Observatorio 02" w:date="2017-03-16T11:34:00Z">
        <w:r w:rsidRPr="000C3FB6" w:rsidDel="00B859BD">
          <w:rPr>
            <w:rFonts w:eastAsiaTheme="minorHAnsi"/>
            <w:bdr w:val="none" w:sz="0" w:space="0" w:color="auto"/>
            <w:lang w:val="es-ES"/>
          </w:rPr>
          <w:delText xml:space="preserve">% en microempresas, 18% en pequeñas, 18% en medianas y </w:delText>
        </w:r>
      </w:del>
      <w:del w:id="293" w:author="Observatorio 02" w:date="2017-03-14T11:42:00Z">
        <w:r w:rsidRPr="000C3FB6" w:rsidDel="00CB2468">
          <w:rPr>
            <w:rFonts w:eastAsiaTheme="minorHAnsi"/>
            <w:bdr w:val="none" w:sz="0" w:space="0" w:color="auto"/>
            <w:lang w:val="es-ES"/>
          </w:rPr>
          <w:delText>21</w:delText>
        </w:r>
      </w:del>
      <w:del w:id="294" w:author="Observatorio 02" w:date="2017-03-16T11:34:00Z">
        <w:r w:rsidRPr="000C3FB6" w:rsidDel="00B859BD">
          <w:rPr>
            <w:rFonts w:eastAsiaTheme="minorHAnsi"/>
            <w:bdr w:val="none" w:sz="0" w:space="0" w:color="auto"/>
            <w:lang w:val="es-ES"/>
          </w:rPr>
          <w:delText>% en grandes empresas.</w:delText>
        </w:r>
        <w:r w:rsidRPr="002B1E48" w:rsidDel="00B859BD">
          <w:rPr>
            <w:rFonts w:eastAsiaTheme="minorHAnsi"/>
            <w:bdr w:val="none" w:sz="0" w:space="0" w:color="auto"/>
            <w:lang w:val="es-CL"/>
          </w:rPr>
          <w:delText xml:space="preserve"> </w:delText>
        </w:r>
        <w:commentRangeEnd w:id="274"/>
        <w:r w:rsidR="00D65F77" w:rsidDel="00B859BD">
          <w:rPr>
            <w:rStyle w:val="CommentReference"/>
            <w:rFonts w:asciiTheme="minorHAnsi" w:eastAsiaTheme="minorHAnsi" w:hAnsiTheme="minorHAnsi" w:cstheme="minorBidi"/>
            <w:bdr w:val="none" w:sz="0" w:space="0" w:color="auto"/>
            <w:lang w:val="es-CL"/>
          </w:rPr>
          <w:commentReference w:id="274"/>
        </w:r>
      </w:del>
    </w:p>
    <w:p w14:paraId="41F1CF0D" w14:textId="77777777" w:rsidR="00AD0F85" w:rsidRPr="007E76B7" w:rsidRDefault="00AD0F85" w:rsidP="00615CF0">
      <w:pPr>
        <w:spacing w:after="0" w:line="276" w:lineRule="auto"/>
        <w:jc w:val="both"/>
        <w:rPr>
          <w:rFonts w:eastAsiaTheme="minorHAnsi"/>
          <w:bdr w:val="none" w:sz="0" w:space="0" w:color="auto"/>
          <w:lang w:val="es-CL"/>
        </w:rPr>
      </w:pPr>
    </w:p>
    <w:p w14:paraId="59232CAA" w14:textId="291D9726" w:rsidR="00380FB1" w:rsidRPr="000C3FB6" w:rsidRDefault="00380FB1" w:rsidP="00417A63">
      <w:pPr>
        <w:spacing w:after="0" w:line="240" w:lineRule="auto"/>
        <w:jc w:val="both"/>
        <w:rPr>
          <w:rFonts w:eastAsia="Times New Roman"/>
          <w:b/>
          <w:bCs/>
          <w:color w:val="203764"/>
          <w:bdr w:val="none" w:sz="0" w:space="0" w:color="auto"/>
          <w:lang w:val="es-CL" w:eastAsia="es-CL"/>
        </w:rPr>
      </w:pPr>
      <w:commentRangeStart w:id="295"/>
      <w:r w:rsidRPr="000C3FB6">
        <w:rPr>
          <w:rFonts w:eastAsia="Times New Roman"/>
          <w:b/>
          <w:bCs/>
          <w:color w:val="203764"/>
          <w:bdr w:val="none" w:sz="0" w:space="0" w:color="auto"/>
          <w:lang w:val="es-CL" w:eastAsia="es-CL"/>
        </w:rPr>
        <w:t xml:space="preserve">Cuadro 1. Número de empresas y ocupados por tamaño de empresa según número de trabajadores, </w:t>
      </w:r>
      <w:del w:id="296" w:author="Observatorio 02" w:date="2017-03-14T11:30:00Z">
        <w:r w:rsidRPr="000C3FB6" w:rsidDel="000359FF">
          <w:rPr>
            <w:rFonts w:eastAsia="Times New Roman"/>
            <w:b/>
            <w:bCs/>
            <w:color w:val="203764"/>
            <w:bdr w:val="none" w:sz="0" w:space="0" w:color="auto"/>
            <w:lang w:val="es-CL" w:eastAsia="es-CL"/>
          </w:rPr>
          <w:delText>2014</w:delText>
        </w:r>
      </w:del>
      <w:ins w:id="297" w:author="Observatorio 02" w:date="2017-03-14T11:30:00Z">
        <w:r w:rsidR="000359FF" w:rsidRPr="000C3FB6">
          <w:rPr>
            <w:rFonts w:eastAsia="Times New Roman"/>
            <w:b/>
            <w:bCs/>
            <w:color w:val="203764"/>
            <w:bdr w:val="none" w:sz="0" w:space="0" w:color="auto"/>
            <w:lang w:val="es-CL" w:eastAsia="es-CL"/>
          </w:rPr>
          <w:t>201</w:t>
        </w:r>
        <w:r w:rsidR="000359FF">
          <w:rPr>
            <w:rFonts w:eastAsia="Times New Roman"/>
            <w:b/>
            <w:bCs/>
            <w:color w:val="203764"/>
            <w:bdr w:val="none" w:sz="0" w:space="0" w:color="auto"/>
            <w:lang w:val="es-CL" w:eastAsia="es-CL"/>
          </w:rPr>
          <w:t>5</w:t>
        </w:r>
      </w:ins>
      <w:r w:rsidRPr="000C3FB6">
        <w:rPr>
          <w:rFonts w:eastAsia="Times New Roman"/>
          <w:b/>
          <w:bCs/>
          <w:color w:val="203764"/>
          <w:bdr w:val="none" w:sz="0" w:space="0" w:color="auto"/>
          <w:lang w:val="es-CL" w:eastAsia="es-CL"/>
        </w:rPr>
        <w:t>.</w:t>
      </w:r>
    </w:p>
    <w:tbl>
      <w:tblPr>
        <w:tblW w:w="8838" w:type="dxa"/>
        <w:tblCellMar>
          <w:left w:w="70" w:type="dxa"/>
          <w:right w:w="70" w:type="dxa"/>
        </w:tblCellMar>
        <w:tblLook w:val="04A0" w:firstRow="1" w:lastRow="0" w:firstColumn="1" w:lastColumn="0" w:noHBand="0" w:noVBand="1"/>
      </w:tblPr>
      <w:tblGrid>
        <w:gridCol w:w="1177"/>
        <w:gridCol w:w="1001"/>
        <w:gridCol w:w="828"/>
        <w:gridCol w:w="1174"/>
        <w:gridCol w:w="828"/>
        <w:gridCol w:w="1215"/>
        <w:gridCol w:w="700"/>
        <w:gridCol w:w="1215"/>
        <w:gridCol w:w="700"/>
      </w:tblGrid>
      <w:tr w:rsidR="000359FF" w:rsidRPr="000359FF" w14:paraId="72D03830" w14:textId="77777777" w:rsidTr="000359FF">
        <w:trPr>
          <w:trHeight w:val="300"/>
          <w:ins w:id="298" w:author="Observatorio 02" w:date="2017-03-14T11:30:00Z"/>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2D1003E6" w14:textId="155E9DA4" w:rsidR="000359FF" w:rsidRPr="000359FF" w:rsidRDefault="000359FF" w:rsidP="000359FF">
            <w:pPr>
              <w:spacing w:after="0" w:line="240" w:lineRule="auto"/>
              <w:rPr>
                <w:ins w:id="299" w:author="Observatorio 02" w:date="2017-03-14T11:30:00Z"/>
                <w:rFonts w:eastAsia="Times New Roman"/>
                <w:sz w:val="22"/>
                <w:szCs w:val="22"/>
                <w:bdr w:val="none" w:sz="0" w:space="0" w:color="auto"/>
                <w:lang w:val="es-CL" w:eastAsia="es-CL"/>
              </w:rPr>
            </w:pPr>
            <w:ins w:id="300" w:author="Observatorio 02" w:date="2017-03-14T11:30:00Z">
              <w:r w:rsidRPr="000359FF">
                <w:rPr>
                  <w:rFonts w:eastAsia="Times New Roman"/>
                  <w:sz w:val="22"/>
                  <w:szCs w:val="22"/>
                  <w:bdr w:val="none" w:sz="0" w:space="0" w:color="auto"/>
                  <w:lang w:val="es-CL" w:eastAsia="es-CL"/>
                </w:rPr>
                <w:t xml:space="preserve">Tamaño de empresa </w:t>
              </w:r>
            </w:ins>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5A72482C" w14:textId="77777777" w:rsidR="000359FF" w:rsidRPr="000359FF" w:rsidRDefault="000359FF" w:rsidP="000359FF">
            <w:pPr>
              <w:spacing w:after="0" w:line="240" w:lineRule="auto"/>
              <w:jc w:val="center"/>
              <w:rPr>
                <w:ins w:id="301" w:author="Observatorio 02" w:date="2017-03-14T11:30:00Z"/>
                <w:rFonts w:eastAsia="Times New Roman"/>
                <w:sz w:val="22"/>
                <w:szCs w:val="22"/>
                <w:bdr w:val="none" w:sz="0" w:space="0" w:color="auto"/>
                <w:lang w:val="es-CL" w:eastAsia="es-CL"/>
              </w:rPr>
            </w:pPr>
            <w:ins w:id="302" w:author="Observatorio 02" w:date="2017-03-14T11:30:00Z">
              <w:r w:rsidRPr="000359FF">
                <w:rPr>
                  <w:rFonts w:eastAsia="Times New Roman"/>
                  <w:sz w:val="22"/>
                  <w:szCs w:val="22"/>
                  <w:bdr w:val="none" w:sz="0" w:space="0" w:color="auto"/>
                  <w:lang w:val="es-CL" w:eastAsia="es-CL"/>
                </w:rPr>
                <w:t>Sector</w:t>
              </w:r>
            </w:ins>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6D47B3F9" w14:textId="77777777" w:rsidR="000359FF" w:rsidRPr="000359FF" w:rsidRDefault="000359FF" w:rsidP="000359FF">
            <w:pPr>
              <w:spacing w:after="0" w:line="240" w:lineRule="auto"/>
              <w:jc w:val="center"/>
              <w:rPr>
                <w:ins w:id="303" w:author="Observatorio 02" w:date="2017-03-14T11:30:00Z"/>
                <w:rFonts w:eastAsia="Times New Roman"/>
                <w:sz w:val="22"/>
                <w:szCs w:val="22"/>
                <w:bdr w:val="none" w:sz="0" w:space="0" w:color="auto"/>
                <w:lang w:val="es-CL" w:eastAsia="es-CL"/>
              </w:rPr>
            </w:pPr>
            <w:ins w:id="304" w:author="Observatorio 02" w:date="2017-03-14T11:30:00Z">
              <w:r w:rsidRPr="000359FF">
                <w:rPr>
                  <w:rFonts w:eastAsia="Times New Roman"/>
                  <w:sz w:val="22"/>
                  <w:szCs w:val="22"/>
                  <w:bdr w:val="none" w:sz="0" w:space="0" w:color="auto"/>
                  <w:lang w:val="es-CL" w:eastAsia="es-CL"/>
                </w:rPr>
                <w:t>Nacional</w:t>
              </w:r>
            </w:ins>
          </w:p>
        </w:tc>
      </w:tr>
      <w:tr w:rsidR="000359FF" w:rsidRPr="000359FF" w14:paraId="412DC127" w14:textId="77777777" w:rsidTr="000359FF">
        <w:trPr>
          <w:trHeight w:val="300"/>
          <w:ins w:id="305" w:author="Observatorio 02" w:date="2017-03-14T11:30:00Z"/>
        </w:trPr>
        <w:tc>
          <w:tcPr>
            <w:tcW w:w="1177" w:type="dxa"/>
            <w:vMerge/>
            <w:tcBorders>
              <w:top w:val="single" w:sz="8" w:space="0" w:color="000000"/>
              <w:left w:val="nil"/>
              <w:bottom w:val="single" w:sz="4" w:space="0" w:color="000000"/>
              <w:right w:val="nil"/>
            </w:tcBorders>
            <w:vAlign w:val="center"/>
            <w:hideMark/>
          </w:tcPr>
          <w:p w14:paraId="39087675" w14:textId="77777777" w:rsidR="000359FF" w:rsidRPr="000359FF" w:rsidRDefault="000359FF" w:rsidP="000359FF">
            <w:pPr>
              <w:spacing w:after="0" w:line="240" w:lineRule="auto"/>
              <w:rPr>
                <w:ins w:id="306" w:author="Observatorio 02" w:date="2017-03-14T11:30:00Z"/>
                <w:rFonts w:eastAsia="Times New Roman"/>
                <w:sz w:val="22"/>
                <w:szCs w:val="22"/>
                <w:bdr w:val="none" w:sz="0" w:space="0" w:color="auto"/>
                <w:lang w:val="es-CL" w:eastAsia="es-CL"/>
              </w:rPr>
            </w:pPr>
          </w:p>
        </w:tc>
        <w:tc>
          <w:tcPr>
            <w:tcW w:w="1829" w:type="dxa"/>
            <w:gridSpan w:val="2"/>
            <w:tcBorders>
              <w:top w:val="nil"/>
              <w:left w:val="nil"/>
              <w:bottom w:val="single" w:sz="4" w:space="0" w:color="000000"/>
              <w:right w:val="nil"/>
            </w:tcBorders>
            <w:shd w:val="clear" w:color="000000" w:fill="FFFFFF"/>
            <w:noWrap/>
            <w:vAlign w:val="bottom"/>
            <w:hideMark/>
          </w:tcPr>
          <w:p w14:paraId="14B54B6F" w14:textId="77777777" w:rsidR="000359FF" w:rsidRPr="000359FF" w:rsidRDefault="000359FF" w:rsidP="000359FF">
            <w:pPr>
              <w:spacing w:after="0" w:line="240" w:lineRule="auto"/>
              <w:jc w:val="center"/>
              <w:rPr>
                <w:ins w:id="307" w:author="Observatorio 02" w:date="2017-03-14T11:30:00Z"/>
                <w:rFonts w:eastAsia="Times New Roman"/>
                <w:sz w:val="22"/>
                <w:szCs w:val="22"/>
                <w:bdr w:val="none" w:sz="0" w:space="0" w:color="auto"/>
                <w:lang w:val="es-CL" w:eastAsia="es-CL"/>
              </w:rPr>
            </w:pPr>
            <w:ins w:id="308" w:author="Observatorio 02" w:date="2017-03-14T11:30:00Z">
              <w:r w:rsidRPr="000359FF">
                <w:rPr>
                  <w:rFonts w:eastAsia="Times New Roman"/>
                  <w:sz w:val="22"/>
                  <w:szCs w:val="22"/>
                  <w:bdr w:val="none" w:sz="0" w:space="0" w:color="auto"/>
                  <w:lang w:val="es-CL" w:eastAsia="es-CL"/>
                </w:rPr>
                <w:t xml:space="preserve"> Empresas</w:t>
              </w:r>
            </w:ins>
          </w:p>
        </w:tc>
        <w:tc>
          <w:tcPr>
            <w:tcW w:w="2002" w:type="dxa"/>
            <w:gridSpan w:val="2"/>
            <w:tcBorders>
              <w:top w:val="nil"/>
              <w:left w:val="nil"/>
              <w:bottom w:val="single" w:sz="4" w:space="0" w:color="000000"/>
              <w:right w:val="nil"/>
            </w:tcBorders>
            <w:shd w:val="clear" w:color="000000" w:fill="FFFFFF"/>
            <w:noWrap/>
            <w:vAlign w:val="bottom"/>
            <w:hideMark/>
          </w:tcPr>
          <w:p w14:paraId="0A1BAE81" w14:textId="77777777" w:rsidR="000359FF" w:rsidRPr="000359FF" w:rsidRDefault="000359FF" w:rsidP="000359FF">
            <w:pPr>
              <w:spacing w:after="0" w:line="240" w:lineRule="auto"/>
              <w:jc w:val="center"/>
              <w:rPr>
                <w:ins w:id="309" w:author="Observatorio 02" w:date="2017-03-14T11:30:00Z"/>
                <w:rFonts w:eastAsia="Times New Roman"/>
                <w:sz w:val="22"/>
                <w:szCs w:val="22"/>
                <w:bdr w:val="none" w:sz="0" w:space="0" w:color="auto"/>
                <w:lang w:val="es-CL" w:eastAsia="es-CL"/>
              </w:rPr>
            </w:pPr>
            <w:ins w:id="310" w:author="Observatorio 02" w:date="2017-03-14T11:30:00Z">
              <w:r w:rsidRPr="000359FF">
                <w:rPr>
                  <w:rFonts w:eastAsia="Times New Roman"/>
                  <w:sz w:val="22"/>
                  <w:szCs w:val="22"/>
                  <w:bdr w:val="none" w:sz="0" w:space="0" w:color="auto"/>
                  <w:lang w:val="es-CL" w:eastAsia="es-CL"/>
                </w:rPr>
                <w:t xml:space="preserve"> Ocupados</w:t>
              </w:r>
            </w:ins>
          </w:p>
        </w:tc>
        <w:tc>
          <w:tcPr>
            <w:tcW w:w="1915" w:type="dxa"/>
            <w:gridSpan w:val="2"/>
            <w:tcBorders>
              <w:top w:val="nil"/>
              <w:left w:val="nil"/>
              <w:bottom w:val="single" w:sz="4" w:space="0" w:color="000000"/>
              <w:right w:val="nil"/>
            </w:tcBorders>
            <w:shd w:val="clear" w:color="000000" w:fill="FFFFFF"/>
            <w:noWrap/>
            <w:vAlign w:val="bottom"/>
            <w:hideMark/>
          </w:tcPr>
          <w:p w14:paraId="630241C9" w14:textId="77777777" w:rsidR="000359FF" w:rsidRPr="000359FF" w:rsidRDefault="000359FF" w:rsidP="000359FF">
            <w:pPr>
              <w:spacing w:after="0" w:line="240" w:lineRule="auto"/>
              <w:jc w:val="center"/>
              <w:rPr>
                <w:ins w:id="311" w:author="Observatorio 02" w:date="2017-03-14T11:30:00Z"/>
                <w:rFonts w:eastAsia="Times New Roman"/>
                <w:sz w:val="22"/>
                <w:szCs w:val="22"/>
                <w:bdr w:val="none" w:sz="0" w:space="0" w:color="auto"/>
                <w:lang w:val="es-CL" w:eastAsia="es-CL"/>
              </w:rPr>
            </w:pPr>
            <w:ins w:id="312" w:author="Observatorio 02" w:date="2017-03-14T11:30:00Z">
              <w:r w:rsidRPr="000359FF">
                <w:rPr>
                  <w:rFonts w:eastAsia="Times New Roman"/>
                  <w:sz w:val="22"/>
                  <w:szCs w:val="22"/>
                  <w:bdr w:val="none" w:sz="0" w:space="0" w:color="auto"/>
                  <w:lang w:val="es-CL" w:eastAsia="es-CL"/>
                </w:rPr>
                <w:t xml:space="preserve"> Empresas</w:t>
              </w:r>
            </w:ins>
          </w:p>
        </w:tc>
        <w:tc>
          <w:tcPr>
            <w:tcW w:w="1915" w:type="dxa"/>
            <w:gridSpan w:val="2"/>
            <w:tcBorders>
              <w:top w:val="nil"/>
              <w:left w:val="nil"/>
              <w:bottom w:val="single" w:sz="4" w:space="0" w:color="000000"/>
              <w:right w:val="nil"/>
            </w:tcBorders>
            <w:shd w:val="clear" w:color="000000" w:fill="FFFFFF"/>
            <w:noWrap/>
            <w:vAlign w:val="bottom"/>
            <w:hideMark/>
          </w:tcPr>
          <w:p w14:paraId="68A29B53" w14:textId="77777777" w:rsidR="000359FF" w:rsidRPr="000359FF" w:rsidRDefault="000359FF" w:rsidP="000359FF">
            <w:pPr>
              <w:spacing w:after="0" w:line="240" w:lineRule="auto"/>
              <w:jc w:val="center"/>
              <w:rPr>
                <w:ins w:id="313" w:author="Observatorio 02" w:date="2017-03-14T11:30:00Z"/>
                <w:rFonts w:eastAsia="Times New Roman"/>
                <w:sz w:val="22"/>
                <w:szCs w:val="22"/>
                <w:bdr w:val="none" w:sz="0" w:space="0" w:color="auto"/>
                <w:lang w:val="es-CL" w:eastAsia="es-CL"/>
              </w:rPr>
            </w:pPr>
            <w:ins w:id="314" w:author="Observatorio 02" w:date="2017-03-14T11:30:00Z">
              <w:r w:rsidRPr="000359FF">
                <w:rPr>
                  <w:rFonts w:eastAsia="Times New Roman"/>
                  <w:sz w:val="22"/>
                  <w:szCs w:val="22"/>
                  <w:bdr w:val="none" w:sz="0" w:space="0" w:color="auto"/>
                  <w:lang w:val="es-CL" w:eastAsia="es-CL"/>
                </w:rPr>
                <w:t xml:space="preserve"> Ocupados</w:t>
              </w:r>
            </w:ins>
          </w:p>
        </w:tc>
      </w:tr>
      <w:tr w:rsidR="000359FF" w:rsidRPr="000359FF" w14:paraId="6A242F0B" w14:textId="77777777" w:rsidTr="000359FF">
        <w:trPr>
          <w:trHeight w:val="300"/>
          <w:ins w:id="315" w:author="Observatorio 02" w:date="2017-03-14T11:30:00Z"/>
        </w:trPr>
        <w:tc>
          <w:tcPr>
            <w:tcW w:w="1177" w:type="dxa"/>
            <w:vMerge/>
            <w:tcBorders>
              <w:top w:val="single" w:sz="8" w:space="0" w:color="000000"/>
              <w:left w:val="nil"/>
              <w:bottom w:val="single" w:sz="4" w:space="0" w:color="000000"/>
              <w:right w:val="nil"/>
            </w:tcBorders>
            <w:vAlign w:val="center"/>
            <w:hideMark/>
          </w:tcPr>
          <w:p w14:paraId="1357D4A1" w14:textId="77777777" w:rsidR="000359FF" w:rsidRPr="000359FF" w:rsidRDefault="000359FF" w:rsidP="000359FF">
            <w:pPr>
              <w:spacing w:after="0" w:line="240" w:lineRule="auto"/>
              <w:rPr>
                <w:ins w:id="316" w:author="Observatorio 02" w:date="2017-03-14T11:30:00Z"/>
                <w:rFonts w:eastAsia="Times New Roman"/>
                <w:sz w:val="22"/>
                <w:szCs w:val="22"/>
                <w:bdr w:val="none" w:sz="0" w:space="0" w:color="auto"/>
                <w:lang w:val="es-CL" w:eastAsia="es-CL"/>
              </w:rPr>
            </w:pPr>
          </w:p>
        </w:tc>
        <w:tc>
          <w:tcPr>
            <w:tcW w:w="1001" w:type="dxa"/>
            <w:tcBorders>
              <w:top w:val="nil"/>
              <w:left w:val="nil"/>
              <w:bottom w:val="single" w:sz="4" w:space="0" w:color="000000"/>
              <w:right w:val="nil"/>
            </w:tcBorders>
            <w:shd w:val="clear" w:color="000000" w:fill="FFFFFF"/>
            <w:noWrap/>
            <w:vAlign w:val="bottom"/>
            <w:hideMark/>
          </w:tcPr>
          <w:p w14:paraId="2B84E7B3" w14:textId="77777777" w:rsidR="000359FF" w:rsidRPr="000359FF" w:rsidRDefault="000359FF" w:rsidP="000359FF">
            <w:pPr>
              <w:spacing w:after="0" w:line="240" w:lineRule="auto"/>
              <w:jc w:val="center"/>
              <w:rPr>
                <w:ins w:id="317" w:author="Observatorio 02" w:date="2017-03-14T11:30:00Z"/>
                <w:rFonts w:eastAsia="Times New Roman"/>
                <w:sz w:val="22"/>
                <w:szCs w:val="22"/>
                <w:bdr w:val="none" w:sz="0" w:space="0" w:color="auto"/>
                <w:lang w:val="es-CL" w:eastAsia="es-CL"/>
              </w:rPr>
            </w:pPr>
            <w:ins w:id="318"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24B9953F" w14:textId="77777777" w:rsidR="000359FF" w:rsidRPr="000359FF" w:rsidRDefault="000359FF" w:rsidP="000359FF">
            <w:pPr>
              <w:spacing w:after="0" w:line="240" w:lineRule="auto"/>
              <w:jc w:val="center"/>
              <w:rPr>
                <w:ins w:id="319" w:author="Observatorio 02" w:date="2017-03-14T11:30:00Z"/>
                <w:rFonts w:eastAsia="Times New Roman"/>
                <w:sz w:val="22"/>
                <w:szCs w:val="22"/>
                <w:bdr w:val="none" w:sz="0" w:space="0" w:color="auto"/>
                <w:lang w:val="es-CL" w:eastAsia="es-CL"/>
              </w:rPr>
            </w:pPr>
            <w:ins w:id="320" w:author="Observatorio 02" w:date="2017-03-14T11:30:00Z">
              <w:r w:rsidRPr="000359FF">
                <w:rPr>
                  <w:rFonts w:eastAsia="Times New Roman"/>
                  <w:sz w:val="22"/>
                  <w:szCs w:val="22"/>
                  <w:bdr w:val="none" w:sz="0" w:space="0" w:color="auto"/>
                  <w:lang w:val="es-CL" w:eastAsia="es-CL"/>
                </w:rPr>
                <w:t xml:space="preserve"> %</w:t>
              </w:r>
            </w:ins>
          </w:p>
        </w:tc>
        <w:tc>
          <w:tcPr>
            <w:tcW w:w="1174" w:type="dxa"/>
            <w:tcBorders>
              <w:top w:val="nil"/>
              <w:left w:val="nil"/>
              <w:bottom w:val="single" w:sz="4" w:space="0" w:color="000000"/>
              <w:right w:val="nil"/>
            </w:tcBorders>
            <w:shd w:val="clear" w:color="000000" w:fill="FFFFFF"/>
            <w:noWrap/>
            <w:vAlign w:val="bottom"/>
            <w:hideMark/>
          </w:tcPr>
          <w:p w14:paraId="7E9F55D8" w14:textId="77777777" w:rsidR="000359FF" w:rsidRPr="000359FF" w:rsidRDefault="000359FF" w:rsidP="000359FF">
            <w:pPr>
              <w:spacing w:after="0" w:line="240" w:lineRule="auto"/>
              <w:jc w:val="center"/>
              <w:rPr>
                <w:ins w:id="321" w:author="Observatorio 02" w:date="2017-03-14T11:30:00Z"/>
                <w:rFonts w:eastAsia="Times New Roman"/>
                <w:sz w:val="22"/>
                <w:szCs w:val="22"/>
                <w:bdr w:val="none" w:sz="0" w:space="0" w:color="auto"/>
                <w:lang w:val="es-CL" w:eastAsia="es-CL"/>
              </w:rPr>
            </w:pPr>
            <w:ins w:id="322"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41AD3601" w14:textId="77777777" w:rsidR="000359FF" w:rsidRPr="000359FF" w:rsidRDefault="000359FF" w:rsidP="000359FF">
            <w:pPr>
              <w:spacing w:after="0" w:line="240" w:lineRule="auto"/>
              <w:jc w:val="center"/>
              <w:rPr>
                <w:ins w:id="323" w:author="Observatorio 02" w:date="2017-03-14T11:30:00Z"/>
                <w:rFonts w:eastAsia="Times New Roman"/>
                <w:sz w:val="22"/>
                <w:szCs w:val="22"/>
                <w:bdr w:val="none" w:sz="0" w:space="0" w:color="auto"/>
                <w:lang w:val="es-CL" w:eastAsia="es-CL"/>
              </w:rPr>
            </w:pPr>
            <w:ins w:id="324"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2CFDABFE" w14:textId="77777777" w:rsidR="000359FF" w:rsidRPr="000359FF" w:rsidRDefault="000359FF" w:rsidP="000359FF">
            <w:pPr>
              <w:spacing w:after="0" w:line="240" w:lineRule="auto"/>
              <w:jc w:val="center"/>
              <w:rPr>
                <w:ins w:id="325" w:author="Observatorio 02" w:date="2017-03-14T11:30:00Z"/>
                <w:rFonts w:eastAsia="Times New Roman"/>
                <w:sz w:val="22"/>
                <w:szCs w:val="22"/>
                <w:bdr w:val="none" w:sz="0" w:space="0" w:color="auto"/>
                <w:lang w:val="es-CL" w:eastAsia="es-CL"/>
              </w:rPr>
            </w:pPr>
            <w:ins w:id="326"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1ABBEAC5" w14:textId="77777777" w:rsidR="000359FF" w:rsidRPr="000359FF" w:rsidRDefault="000359FF" w:rsidP="000359FF">
            <w:pPr>
              <w:spacing w:after="0" w:line="240" w:lineRule="auto"/>
              <w:jc w:val="center"/>
              <w:rPr>
                <w:ins w:id="327" w:author="Observatorio 02" w:date="2017-03-14T11:30:00Z"/>
                <w:rFonts w:eastAsia="Times New Roman"/>
                <w:sz w:val="22"/>
                <w:szCs w:val="22"/>
                <w:bdr w:val="none" w:sz="0" w:space="0" w:color="auto"/>
                <w:lang w:val="es-CL" w:eastAsia="es-CL"/>
              </w:rPr>
            </w:pPr>
            <w:ins w:id="328"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362A4396" w14:textId="77777777" w:rsidR="000359FF" w:rsidRPr="000359FF" w:rsidRDefault="000359FF" w:rsidP="000359FF">
            <w:pPr>
              <w:spacing w:after="0" w:line="240" w:lineRule="auto"/>
              <w:jc w:val="center"/>
              <w:rPr>
                <w:ins w:id="329" w:author="Observatorio 02" w:date="2017-03-14T11:30:00Z"/>
                <w:rFonts w:eastAsia="Times New Roman"/>
                <w:sz w:val="22"/>
                <w:szCs w:val="22"/>
                <w:bdr w:val="none" w:sz="0" w:space="0" w:color="auto"/>
                <w:lang w:val="es-CL" w:eastAsia="es-CL"/>
              </w:rPr>
            </w:pPr>
            <w:ins w:id="330"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0E6F97EE" w14:textId="77777777" w:rsidR="000359FF" w:rsidRPr="000359FF" w:rsidRDefault="000359FF" w:rsidP="000359FF">
            <w:pPr>
              <w:spacing w:after="0" w:line="240" w:lineRule="auto"/>
              <w:jc w:val="center"/>
              <w:rPr>
                <w:ins w:id="331" w:author="Observatorio 02" w:date="2017-03-14T11:30:00Z"/>
                <w:rFonts w:eastAsia="Times New Roman"/>
                <w:sz w:val="22"/>
                <w:szCs w:val="22"/>
                <w:bdr w:val="none" w:sz="0" w:space="0" w:color="auto"/>
                <w:lang w:val="es-CL" w:eastAsia="es-CL"/>
              </w:rPr>
            </w:pPr>
            <w:ins w:id="332" w:author="Observatorio 02" w:date="2017-03-14T11:30:00Z">
              <w:r w:rsidRPr="000359FF">
                <w:rPr>
                  <w:rFonts w:eastAsia="Times New Roman"/>
                  <w:sz w:val="22"/>
                  <w:szCs w:val="22"/>
                  <w:bdr w:val="none" w:sz="0" w:space="0" w:color="auto"/>
                  <w:lang w:val="es-CL" w:eastAsia="es-CL"/>
                </w:rPr>
                <w:t xml:space="preserve"> %</w:t>
              </w:r>
            </w:ins>
          </w:p>
        </w:tc>
      </w:tr>
      <w:tr w:rsidR="000359FF" w:rsidRPr="000359FF" w14:paraId="6F937055" w14:textId="77777777" w:rsidTr="000359FF">
        <w:trPr>
          <w:trHeight w:val="300"/>
          <w:ins w:id="333" w:author="Observatorio 02" w:date="2017-03-14T11:30:00Z"/>
        </w:trPr>
        <w:tc>
          <w:tcPr>
            <w:tcW w:w="1177" w:type="dxa"/>
            <w:tcBorders>
              <w:top w:val="nil"/>
              <w:left w:val="nil"/>
              <w:bottom w:val="nil"/>
              <w:right w:val="nil"/>
            </w:tcBorders>
            <w:shd w:val="clear" w:color="000000" w:fill="FFFFFF"/>
            <w:noWrap/>
            <w:vAlign w:val="bottom"/>
            <w:hideMark/>
          </w:tcPr>
          <w:p w14:paraId="092DB1EF" w14:textId="77777777" w:rsidR="000359FF" w:rsidRPr="000359FF" w:rsidRDefault="000359FF" w:rsidP="000359FF">
            <w:pPr>
              <w:spacing w:after="0" w:line="240" w:lineRule="auto"/>
              <w:rPr>
                <w:ins w:id="334" w:author="Observatorio 02" w:date="2017-03-14T11:30:00Z"/>
                <w:rFonts w:eastAsia="Times New Roman"/>
                <w:sz w:val="22"/>
                <w:szCs w:val="22"/>
                <w:bdr w:val="none" w:sz="0" w:space="0" w:color="auto"/>
                <w:lang w:val="es-CL" w:eastAsia="es-CL"/>
              </w:rPr>
            </w:pPr>
            <w:ins w:id="335" w:author="Observatorio 02" w:date="2017-03-14T11:30:00Z">
              <w:r w:rsidRPr="000359FF">
                <w:rPr>
                  <w:rFonts w:eastAsia="Times New Roman"/>
                  <w:sz w:val="22"/>
                  <w:szCs w:val="22"/>
                  <w:bdr w:val="none" w:sz="0" w:space="0" w:color="auto"/>
                  <w:lang w:val="es-CL" w:eastAsia="es-CL"/>
                </w:rPr>
                <w:t>Micro</w:t>
              </w:r>
            </w:ins>
          </w:p>
        </w:tc>
        <w:tc>
          <w:tcPr>
            <w:tcW w:w="1001" w:type="dxa"/>
            <w:tcBorders>
              <w:top w:val="nil"/>
              <w:left w:val="nil"/>
              <w:bottom w:val="nil"/>
              <w:right w:val="nil"/>
            </w:tcBorders>
            <w:shd w:val="clear" w:color="000000" w:fill="FFFFFF"/>
            <w:noWrap/>
            <w:vAlign w:val="bottom"/>
            <w:hideMark/>
          </w:tcPr>
          <w:p w14:paraId="390FD7BF" w14:textId="77777777" w:rsidR="000359FF" w:rsidRPr="000359FF" w:rsidRDefault="000359FF" w:rsidP="000359FF">
            <w:pPr>
              <w:spacing w:after="0" w:line="240" w:lineRule="auto"/>
              <w:jc w:val="right"/>
              <w:rPr>
                <w:ins w:id="336" w:author="Observatorio 02" w:date="2017-03-14T11:30:00Z"/>
                <w:rFonts w:eastAsia="Times New Roman"/>
                <w:sz w:val="22"/>
                <w:szCs w:val="22"/>
                <w:bdr w:val="none" w:sz="0" w:space="0" w:color="auto"/>
                <w:lang w:val="es-CL" w:eastAsia="es-CL"/>
              </w:rPr>
            </w:pPr>
            <w:ins w:id="337" w:author="Observatorio 02" w:date="2017-03-14T11:30:00Z">
              <w:r w:rsidRPr="000359FF">
                <w:rPr>
                  <w:rFonts w:eastAsia="Times New Roman"/>
                  <w:sz w:val="22"/>
                  <w:szCs w:val="22"/>
                  <w:bdr w:val="none" w:sz="0" w:space="0" w:color="auto"/>
                  <w:lang w:val="es-CL" w:eastAsia="es-CL"/>
                </w:rPr>
                <w:t>67.964</w:t>
              </w:r>
            </w:ins>
          </w:p>
        </w:tc>
        <w:tc>
          <w:tcPr>
            <w:tcW w:w="828" w:type="dxa"/>
            <w:tcBorders>
              <w:top w:val="nil"/>
              <w:left w:val="nil"/>
              <w:bottom w:val="nil"/>
              <w:right w:val="nil"/>
            </w:tcBorders>
            <w:shd w:val="clear" w:color="000000" w:fill="FFFFFF"/>
            <w:noWrap/>
            <w:vAlign w:val="bottom"/>
            <w:hideMark/>
          </w:tcPr>
          <w:p w14:paraId="2FD47D86" w14:textId="77777777" w:rsidR="000359FF" w:rsidRPr="000359FF" w:rsidRDefault="000359FF" w:rsidP="000359FF">
            <w:pPr>
              <w:spacing w:after="0" w:line="240" w:lineRule="auto"/>
              <w:jc w:val="right"/>
              <w:rPr>
                <w:ins w:id="338" w:author="Observatorio 02" w:date="2017-03-14T11:30:00Z"/>
                <w:rFonts w:eastAsia="Times New Roman"/>
                <w:sz w:val="22"/>
                <w:szCs w:val="22"/>
                <w:bdr w:val="none" w:sz="0" w:space="0" w:color="auto"/>
                <w:lang w:val="es-CL" w:eastAsia="es-CL"/>
              </w:rPr>
            </w:pPr>
            <w:ins w:id="339" w:author="Observatorio 02" w:date="2017-03-14T11:30:00Z">
              <w:r w:rsidRPr="000359FF">
                <w:rPr>
                  <w:rFonts w:eastAsia="Times New Roman"/>
                  <w:sz w:val="22"/>
                  <w:szCs w:val="22"/>
                  <w:bdr w:val="none" w:sz="0" w:space="0" w:color="auto"/>
                  <w:lang w:val="es-CL" w:eastAsia="es-CL"/>
                </w:rPr>
                <w:t>82,5</w:t>
              </w:r>
            </w:ins>
          </w:p>
        </w:tc>
        <w:tc>
          <w:tcPr>
            <w:tcW w:w="1174" w:type="dxa"/>
            <w:tcBorders>
              <w:top w:val="nil"/>
              <w:left w:val="nil"/>
              <w:bottom w:val="nil"/>
              <w:right w:val="nil"/>
            </w:tcBorders>
            <w:shd w:val="clear" w:color="000000" w:fill="FFFFFF"/>
            <w:noWrap/>
            <w:vAlign w:val="bottom"/>
            <w:hideMark/>
          </w:tcPr>
          <w:p w14:paraId="05E04DEF" w14:textId="77777777" w:rsidR="000359FF" w:rsidRPr="000359FF" w:rsidRDefault="000359FF" w:rsidP="000359FF">
            <w:pPr>
              <w:spacing w:after="0" w:line="240" w:lineRule="auto"/>
              <w:jc w:val="right"/>
              <w:rPr>
                <w:ins w:id="340" w:author="Observatorio 02" w:date="2017-03-14T11:30:00Z"/>
                <w:rFonts w:eastAsia="Times New Roman"/>
                <w:sz w:val="22"/>
                <w:szCs w:val="22"/>
                <w:bdr w:val="none" w:sz="0" w:space="0" w:color="auto"/>
                <w:lang w:val="es-CL" w:eastAsia="es-CL"/>
              </w:rPr>
            </w:pPr>
            <w:ins w:id="341" w:author="Observatorio 02" w:date="2017-03-14T11:30:00Z">
              <w:r w:rsidRPr="000359FF">
                <w:rPr>
                  <w:rFonts w:eastAsia="Times New Roman"/>
                  <w:sz w:val="22"/>
                  <w:szCs w:val="22"/>
                  <w:bdr w:val="none" w:sz="0" w:space="0" w:color="auto"/>
                  <w:lang w:val="es-CL" w:eastAsia="es-CL"/>
                </w:rPr>
                <w:t>154.590</w:t>
              </w:r>
            </w:ins>
          </w:p>
        </w:tc>
        <w:tc>
          <w:tcPr>
            <w:tcW w:w="828" w:type="dxa"/>
            <w:tcBorders>
              <w:top w:val="nil"/>
              <w:left w:val="nil"/>
              <w:bottom w:val="nil"/>
              <w:right w:val="nil"/>
            </w:tcBorders>
            <w:shd w:val="clear" w:color="000000" w:fill="FFFFFF"/>
            <w:noWrap/>
            <w:vAlign w:val="bottom"/>
            <w:hideMark/>
          </w:tcPr>
          <w:p w14:paraId="091A6B8C" w14:textId="77777777" w:rsidR="000359FF" w:rsidRPr="000359FF" w:rsidRDefault="000359FF" w:rsidP="000359FF">
            <w:pPr>
              <w:spacing w:after="0" w:line="240" w:lineRule="auto"/>
              <w:jc w:val="right"/>
              <w:rPr>
                <w:ins w:id="342" w:author="Observatorio 02" w:date="2017-03-14T11:30:00Z"/>
                <w:rFonts w:eastAsia="Times New Roman"/>
                <w:sz w:val="22"/>
                <w:szCs w:val="22"/>
                <w:bdr w:val="none" w:sz="0" w:space="0" w:color="auto"/>
                <w:lang w:val="es-CL" w:eastAsia="es-CL"/>
              </w:rPr>
            </w:pPr>
            <w:ins w:id="343" w:author="Observatorio 02" w:date="2017-03-14T11:30:00Z">
              <w:r w:rsidRPr="000359FF">
                <w:rPr>
                  <w:rFonts w:eastAsia="Times New Roman"/>
                  <w:sz w:val="22"/>
                  <w:szCs w:val="22"/>
                  <w:bdr w:val="none" w:sz="0" w:space="0" w:color="auto"/>
                  <w:lang w:val="es-CL" w:eastAsia="es-CL"/>
                </w:rPr>
                <w:t>28,7</w:t>
              </w:r>
            </w:ins>
          </w:p>
        </w:tc>
        <w:tc>
          <w:tcPr>
            <w:tcW w:w="1215" w:type="dxa"/>
            <w:tcBorders>
              <w:top w:val="nil"/>
              <w:left w:val="nil"/>
              <w:bottom w:val="nil"/>
              <w:right w:val="nil"/>
            </w:tcBorders>
            <w:shd w:val="clear" w:color="000000" w:fill="FFFFFF"/>
            <w:noWrap/>
            <w:vAlign w:val="bottom"/>
            <w:hideMark/>
          </w:tcPr>
          <w:p w14:paraId="559C834B" w14:textId="77777777" w:rsidR="000359FF" w:rsidRPr="000359FF" w:rsidRDefault="000359FF" w:rsidP="000359FF">
            <w:pPr>
              <w:spacing w:after="0" w:line="240" w:lineRule="auto"/>
              <w:jc w:val="right"/>
              <w:rPr>
                <w:ins w:id="344" w:author="Observatorio 02" w:date="2017-03-14T11:30:00Z"/>
                <w:rFonts w:eastAsia="Times New Roman"/>
                <w:sz w:val="22"/>
                <w:szCs w:val="22"/>
                <w:bdr w:val="none" w:sz="0" w:space="0" w:color="auto"/>
                <w:lang w:val="es-CL" w:eastAsia="es-CL"/>
              </w:rPr>
            </w:pPr>
            <w:ins w:id="345" w:author="Observatorio 02" w:date="2017-03-14T11:30:00Z">
              <w:r w:rsidRPr="000359FF">
                <w:rPr>
                  <w:rFonts w:eastAsia="Times New Roman"/>
                  <w:sz w:val="22"/>
                  <w:szCs w:val="22"/>
                  <w:bdr w:val="none" w:sz="0" w:space="0" w:color="auto"/>
                  <w:lang w:val="es-CL" w:eastAsia="es-CL"/>
                </w:rPr>
                <w:t>988.167</w:t>
              </w:r>
            </w:ins>
          </w:p>
        </w:tc>
        <w:tc>
          <w:tcPr>
            <w:tcW w:w="700" w:type="dxa"/>
            <w:tcBorders>
              <w:top w:val="nil"/>
              <w:left w:val="nil"/>
              <w:bottom w:val="nil"/>
              <w:right w:val="nil"/>
            </w:tcBorders>
            <w:shd w:val="clear" w:color="000000" w:fill="FFFFFF"/>
            <w:noWrap/>
            <w:vAlign w:val="bottom"/>
            <w:hideMark/>
          </w:tcPr>
          <w:p w14:paraId="7065BF3E" w14:textId="77777777" w:rsidR="000359FF" w:rsidRPr="000359FF" w:rsidRDefault="000359FF" w:rsidP="000359FF">
            <w:pPr>
              <w:spacing w:after="0" w:line="240" w:lineRule="auto"/>
              <w:jc w:val="right"/>
              <w:rPr>
                <w:ins w:id="346" w:author="Observatorio 02" w:date="2017-03-14T11:30:00Z"/>
                <w:rFonts w:eastAsia="Times New Roman"/>
                <w:sz w:val="22"/>
                <w:szCs w:val="22"/>
                <w:bdr w:val="none" w:sz="0" w:space="0" w:color="auto"/>
                <w:lang w:val="es-CL" w:eastAsia="es-CL"/>
              </w:rPr>
            </w:pPr>
            <w:ins w:id="347" w:author="Observatorio 02" w:date="2017-03-14T11:30:00Z">
              <w:r w:rsidRPr="000359FF">
                <w:rPr>
                  <w:rFonts w:eastAsia="Times New Roman"/>
                  <w:sz w:val="22"/>
                  <w:szCs w:val="22"/>
                  <w:bdr w:val="none" w:sz="0" w:space="0" w:color="auto"/>
                  <w:lang w:val="es-CL" w:eastAsia="es-CL"/>
                </w:rPr>
                <w:t>92,0</w:t>
              </w:r>
            </w:ins>
          </w:p>
        </w:tc>
        <w:tc>
          <w:tcPr>
            <w:tcW w:w="1215" w:type="dxa"/>
            <w:tcBorders>
              <w:top w:val="nil"/>
              <w:left w:val="nil"/>
              <w:bottom w:val="nil"/>
              <w:right w:val="nil"/>
            </w:tcBorders>
            <w:shd w:val="clear" w:color="000000" w:fill="FFFFFF"/>
            <w:noWrap/>
            <w:vAlign w:val="bottom"/>
            <w:hideMark/>
          </w:tcPr>
          <w:p w14:paraId="0A66960D" w14:textId="77777777" w:rsidR="000359FF" w:rsidRPr="000359FF" w:rsidRDefault="000359FF" w:rsidP="000359FF">
            <w:pPr>
              <w:spacing w:after="0" w:line="240" w:lineRule="auto"/>
              <w:jc w:val="right"/>
              <w:rPr>
                <w:ins w:id="348" w:author="Observatorio 02" w:date="2017-03-14T11:30:00Z"/>
                <w:rFonts w:eastAsia="Times New Roman"/>
                <w:sz w:val="22"/>
                <w:szCs w:val="22"/>
                <w:bdr w:val="none" w:sz="0" w:space="0" w:color="auto"/>
                <w:lang w:val="es-CL" w:eastAsia="es-CL"/>
              </w:rPr>
            </w:pPr>
            <w:ins w:id="349" w:author="Observatorio 02" w:date="2017-03-14T11:30:00Z">
              <w:r w:rsidRPr="000359FF">
                <w:rPr>
                  <w:rFonts w:eastAsia="Times New Roman"/>
                  <w:sz w:val="22"/>
                  <w:szCs w:val="22"/>
                  <w:bdr w:val="none" w:sz="0" w:space="0" w:color="auto"/>
                  <w:lang w:val="es-CL" w:eastAsia="es-CL"/>
                </w:rPr>
                <w:t>1.579.683</w:t>
              </w:r>
            </w:ins>
          </w:p>
        </w:tc>
        <w:tc>
          <w:tcPr>
            <w:tcW w:w="700" w:type="dxa"/>
            <w:tcBorders>
              <w:top w:val="nil"/>
              <w:left w:val="nil"/>
              <w:bottom w:val="nil"/>
              <w:right w:val="nil"/>
            </w:tcBorders>
            <w:shd w:val="clear" w:color="000000" w:fill="FFFFFF"/>
            <w:noWrap/>
            <w:vAlign w:val="bottom"/>
            <w:hideMark/>
          </w:tcPr>
          <w:p w14:paraId="1C973330" w14:textId="77777777" w:rsidR="000359FF" w:rsidRPr="000359FF" w:rsidRDefault="000359FF" w:rsidP="000359FF">
            <w:pPr>
              <w:spacing w:after="0" w:line="240" w:lineRule="auto"/>
              <w:jc w:val="right"/>
              <w:rPr>
                <w:ins w:id="350" w:author="Observatorio 02" w:date="2017-03-14T11:30:00Z"/>
                <w:rFonts w:eastAsia="Times New Roman"/>
                <w:sz w:val="22"/>
                <w:szCs w:val="22"/>
                <w:bdr w:val="none" w:sz="0" w:space="0" w:color="auto"/>
                <w:lang w:val="es-CL" w:eastAsia="es-CL"/>
              </w:rPr>
            </w:pPr>
            <w:ins w:id="351" w:author="Observatorio 02" w:date="2017-03-14T11:30:00Z">
              <w:r w:rsidRPr="000359FF">
                <w:rPr>
                  <w:rFonts w:eastAsia="Times New Roman"/>
                  <w:sz w:val="22"/>
                  <w:szCs w:val="22"/>
                  <w:bdr w:val="none" w:sz="0" w:space="0" w:color="auto"/>
                  <w:lang w:val="es-CL" w:eastAsia="es-CL"/>
                </w:rPr>
                <w:t>23,7</w:t>
              </w:r>
            </w:ins>
          </w:p>
        </w:tc>
      </w:tr>
      <w:tr w:rsidR="000359FF" w:rsidRPr="000359FF" w14:paraId="09AC1520" w14:textId="77777777" w:rsidTr="000359FF">
        <w:trPr>
          <w:trHeight w:val="300"/>
          <w:ins w:id="352" w:author="Observatorio 02" w:date="2017-03-14T11:30:00Z"/>
        </w:trPr>
        <w:tc>
          <w:tcPr>
            <w:tcW w:w="1177" w:type="dxa"/>
            <w:tcBorders>
              <w:top w:val="nil"/>
              <w:left w:val="nil"/>
              <w:bottom w:val="nil"/>
              <w:right w:val="nil"/>
            </w:tcBorders>
            <w:shd w:val="clear" w:color="000000" w:fill="FFFFFF"/>
            <w:noWrap/>
            <w:vAlign w:val="bottom"/>
            <w:hideMark/>
          </w:tcPr>
          <w:p w14:paraId="06495A0E" w14:textId="77777777" w:rsidR="000359FF" w:rsidRPr="000359FF" w:rsidRDefault="000359FF" w:rsidP="000359FF">
            <w:pPr>
              <w:spacing w:after="0" w:line="240" w:lineRule="auto"/>
              <w:rPr>
                <w:ins w:id="353" w:author="Observatorio 02" w:date="2017-03-14T11:30:00Z"/>
                <w:rFonts w:eastAsia="Times New Roman"/>
                <w:sz w:val="22"/>
                <w:szCs w:val="22"/>
                <w:bdr w:val="none" w:sz="0" w:space="0" w:color="auto"/>
                <w:lang w:val="es-CL" w:eastAsia="es-CL"/>
              </w:rPr>
            </w:pPr>
            <w:ins w:id="354" w:author="Observatorio 02" w:date="2017-03-14T11:30:00Z">
              <w:r w:rsidRPr="000359FF">
                <w:rPr>
                  <w:rFonts w:eastAsia="Times New Roman"/>
                  <w:sz w:val="22"/>
                  <w:szCs w:val="22"/>
                  <w:bdr w:val="none" w:sz="0" w:space="0" w:color="auto"/>
                  <w:lang w:val="es-CL" w:eastAsia="es-CL"/>
                </w:rPr>
                <w:t>Pequeña</w:t>
              </w:r>
            </w:ins>
          </w:p>
        </w:tc>
        <w:tc>
          <w:tcPr>
            <w:tcW w:w="1001" w:type="dxa"/>
            <w:tcBorders>
              <w:top w:val="nil"/>
              <w:left w:val="nil"/>
              <w:bottom w:val="nil"/>
              <w:right w:val="nil"/>
            </w:tcBorders>
            <w:shd w:val="clear" w:color="000000" w:fill="FFFFFF"/>
            <w:noWrap/>
            <w:vAlign w:val="bottom"/>
            <w:hideMark/>
          </w:tcPr>
          <w:p w14:paraId="47107139" w14:textId="77777777" w:rsidR="000359FF" w:rsidRPr="000359FF" w:rsidRDefault="000359FF" w:rsidP="000359FF">
            <w:pPr>
              <w:spacing w:after="0" w:line="240" w:lineRule="auto"/>
              <w:jc w:val="right"/>
              <w:rPr>
                <w:ins w:id="355" w:author="Observatorio 02" w:date="2017-03-14T11:30:00Z"/>
                <w:rFonts w:eastAsia="Times New Roman"/>
                <w:sz w:val="22"/>
                <w:szCs w:val="22"/>
                <w:bdr w:val="none" w:sz="0" w:space="0" w:color="auto"/>
                <w:lang w:val="es-CL" w:eastAsia="es-CL"/>
              </w:rPr>
            </w:pPr>
            <w:ins w:id="356" w:author="Observatorio 02" w:date="2017-03-14T11:30:00Z">
              <w:r w:rsidRPr="000359FF">
                <w:rPr>
                  <w:rFonts w:eastAsia="Times New Roman"/>
                  <w:sz w:val="22"/>
                  <w:szCs w:val="22"/>
                  <w:bdr w:val="none" w:sz="0" w:space="0" w:color="auto"/>
                  <w:lang w:val="es-CL" w:eastAsia="es-CL"/>
                </w:rPr>
                <w:t>10.170</w:t>
              </w:r>
            </w:ins>
          </w:p>
        </w:tc>
        <w:tc>
          <w:tcPr>
            <w:tcW w:w="828" w:type="dxa"/>
            <w:tcBorders>
              <w:top w:val="nil"/>
              <w:left w:val="nil"/>
              <w:bottom w:val="nil"/>
              <w:right w:val="nil"/>
            </w:tcBorders>
            <w:shd w:val="clear" w:color="000000" w:fill="FFFFFF"/>
            <w:noWrap/>
            <w:vAlign w:val="bottom"/>
            <w:hideMark/>
          </w:tcPr>
          <w:p w14:paraId="5CD48301" w14:textId="77777777" w:rsidR="000359FF" w:rsidRPr="000359FF" w:rsidRDefault="000359FF" w:rsidP="000359FF">
            <w:pPr>
              <w:spacing w:after="0" w:line="240" w:lineRule="auto"/>
              <w:jc w:val="right"/>
              <w:rPr>
                <w:ins w:id="357" w:author="Observatorio 02" w:date="2017-03-14T11:30:00Z"/>
                <w:rFonts w:eastAsia="Times New Roman"/>
                <w:sz w:val="22"/>
                <w:szCs w:val="22"/>
                <w:bdr w:val="none" w:sz="0" w:space="0" w:color="auto"/>
                <w:lang w:val="es-CL" w:eastAsia="es-CL"/>
              </w:rPr>
            </w:pPr>
            <w:ins w:id="358" w:author="Observatorio 02" w:date="2017-03-14T11:30:00Z">
              <w:r w:rsidRPr="000359FF">
                <w:rPr>
                  <w:rFonts w:eastAsia="Times New Roman"/>
                  <w:sz w:val="22"/>
                  <w:szCs w:val="22"/>
                  <w:bdr w:val="none" w:sz="0" w:space="0" w:color="auto"/>
                  <w:lang w:val="es-CL" w:eastAsia="es-CL"/>
                </w:rPr>
                <w:t>12,3</w:t>
              </w:r>
            </w:ins>
          </w:p>
        </w:tc>
        <w:tc>
          <w:tcPr>
            <w:tcW w:w="1174" w:type="dxa"/>
            <w:tcBorders>
              <w:top w:val="nil"/>
              <w:left w:val="nil"/>
              <w:bottom w:val="nil"/>
              <w:right w:val="nil"/>
            </w:tcBorders>
            <w:shd w:val="clear" w:color="000000" w:fill="FFFFFF"/>
            <w:noWrap/>
            <w:vAlign w:val="bottom"/>
            <w:hideMark/>
          </w:tcPr>
          <w:p w14:paraId="5FB29B66" w14:textId="77777777" w:rsidR="000359FF" w:rsidRPr="000359FF" w:rsidRDefault="000359FF" w:rsidP="000359FF">
            <w:pPr>
              <w:spacing w:after="0" w:line="240" w:lineRule="auto"/>
              <w:jc w:val="right"/>
              <w:rPr>
                <w:ins w:id="359" w:author="Observatorio 02" w:date="2017-03-14T11:30:00Z"/>
                <w:rFonts w:eastAsia="Times New Roman"/>
                <w:sz w:val="22"/>
                <w:szCs w:val="22"/>
                <w:bdr w:val="none" w:sz="0" w:space="0" w:color="auto"/>
                <w:lang w:val="es-CL" w:eastAsia="es-CL"/>
              </w:rPr>
            </w:pPr>
            <w:ins w:id="360" w:author="Observatorio 02" w:date="2017-03-14T11:30:00Z">
              <w:r w:rsidRPr="000359FF">
                <w:rPr>
                  <w:rFonts w:eastAsia="Times New Roman"/>
                  <w:sz w:val="22"/>
                  <w:szCs w:val="22"/>
                  <w:bdr w:val="none" w:sz="0" w:space="0" w:color="auto"/>
                  <w:lang w:val="es-CL" w:eastAsia="es-CL"/>
                </w:rPr>
                <w:t>125.860</w:t>
              </w:r>
            </w:ins>
          </w:p>
        </w:tc>
        <w:tc>
          <w:tcPr>
            <w:tcW w:w="828" w:type="dxa"/>
            <w:tcBorders>
              <w:top w:val="nil"/>
              <w:left w:val="nil"/>
              <w:bottom w:val="nil"/>
              <w:right w:val="nil"/>
            </w:tcBorders>
            <w:shd w:val="clear" w:color="000000" w:fill="FFFFFF"/>
            <w:noWrap/>
            <w:vAlign w:val="bottom"/>
            <w:hideMark/>
          </w:tcPr>
          <w:p w14:paraId="62007052" w14:textId="77777777" w:rsidR="000359FF" w:rsidRPr="000359FF" w:rsidRDefault="000359FF" w:rsidP="000359FF">
            <w:pPr>
              <w:spacing w:after="0" w:line="240" w:lineRule="auto"/>
              <w:jc w:val="right"/>
              <w:rPr>
                <w:ins w:id="361" w:author="Observatorio 02" w:date="2017-03-14T11:30:00Z"/>
                <w:rFonts w:eastAsia="Times New Roman"/>
                <w:sz w:val="22"/>
                <w:szCs w:val="22"/>
                <w:bdr w:val="none" w:sz="0" w:space="0" w:color="auto"/>
                <w:lang w:val="es-CL" w:eastAsia="es-CL"/>
              </w:rPr>
            </w:pPr>
            <w:ins w:id="362" w:author="Observatorio 02" w:date="2017-03-14T11:30:00Z">
              <w:r w:rsidRPr="000359FF">
                <w:rPr>
                  <w:rFonts w:eastAsia="Times New Roman"/>
                  <w:sz w:val="22"/>
                  <w:szCs w:val="22"/>
                  <w:bdr w:val="none" w:sz="0" w:space="0" w:color="auto"/>
                  <w:lang w:val="es-CL" w:eastAsia="es-CL"/>
                </w:rPr>
                <w:t>23,4</w:t>
              </w:r>
            </w:ins>
          </w:p>
        </w:tc>
        <w:tc>
          <w:tcPr>
            <w:tcW w:w="1215" w:type="dxa"/>
            <w:tcBorders>
              <w:top w:val="nil"/>
              <w:left w:val="nil"/>
              <w:bottom w:val="nil"/>
              <w:right w:val="nil"/>
            </w:tcBorders>
            <w:shd w:val="clear" w:color="000000" w:fill="FFFFFF"/>
            <w:noWrap/>
            <w:vAlign w:val="bottom"/>
            <w:hideMark/>
          </w:tcPr>
          <w:p w14:paraId="45E1D294" w14:textId="77777777" w:rsidR="000359FF" w:rsidRPr="000359FF" w:rsidRDefault="000359FF" w:rsidP="000359FF">
            <w:pPr>
              <w:spacing w:after="0" w:line="240" w:lineRule="auto"/>
              <w:jc w:val="right"/>
              <w:rPr>
                <w:ins w:id="363" w:author="Observatorio 02" w:date="2017-03-14T11:30:00Z"/>
                <w:rFonts w:eastAsia="Times New Roman"/>
                <w:sz w:val="22"/>
                <w:szCs w:val="22"/>
                <w:bdr w:val="none" w:sz="0" w:space="0" w:color="auto"/>
                <w:lang w:val="es-CL" w:eastAsia="es-CL"/>
              </w:rPr>
            </w:pPr>
            <w:ins w:id="364" w:author="Observatorio 02" w:date="2017-03-14T11:30:00Z">
              <w:r w:rsidRPr="000359FF">
                <w:rPr>
                  <w:rFonts w:eastAsia="Times New Roman"/>
                  <w:sz w:val="22"/>
                  <w:szCs w:val="22"/>
                  <w:bdr w:val="none" w:sz="0" w:space="0" w:color="auto"/>
                  <w:lang w:val="es-CL" w:eastAsia="es-CL"/>
                </w:rPr>
                <w:t>62.955</w:t>
              </w:r>
            </w:ins>
          </w:p>
        </w:tc>
        <w:tc>
          <w:tcPr>
            <w:tcW w:w="700" w:type="dxa"/>
            <w:tcBorders>
              <w:top w:val="nil"/>
              <w:left w:val="nil"/>
              <w:bottom w:val="nil"/>
              <w:right w:val="nil"/>
            </w:tcBorders>
            <w:shd w:val="clear" w:color="000000" w:fill="FFFFFF"/>
            <w:noWrap/>
            <w:vAlign w:val="bottom"/>
            <w:hideMark/>
          </w:tcPr>
          <w:p w14:paraId="03585AFA" w14:textId="77777777" w:rsidR="000359FF" w:rsidRPr="000359FF" w:rsidRDefault="000359FF" w:rsidP="000359FF">
            <w:pPr>
              <w:spacing w:after="0" w:line="240" w:lineRule="auto"/>
              <w:jc w:val="right"/>
              <w:rPr>
                <w:ins w:id="365" w:author="Observatorio 02" w:date="2017-03-14T11:30:00Z"/>
                <w:rFonts w:eastAsia="Times New Roman"/>
                <w:sz w:val="22"/>
                <w:szCs w:val="22"/>
                <w:bdr w:val="none" w:sz="0" w:space="0" w:color="auto"/>
                <w:lang w:val="es-CL" w:eastAsia="es-CL"/>
              </w:rPr>
            </w:pPr>
            <w:ins w:id="366" w:author="Observatorio 02" w:date="2017-03-14T11:30:00Z">
              <w:r w:rsidRPr="000359FF">
                <w:rPr>
                  <w:rFonts w:eastAsia="Times New Roman"/>
                  <w:sz w:val="22"/>
                  <w:szCs w:val="22"/>
                  <w:bdr w:val="none" w:sz="0" w:space="0" w:color="auto"/>
                  <w:lang w:val="es-CL" w:eastAsia="es-CL"/>
                </w:rPr>
                <w:t>5,9</w:t>
              </w:r>
            </w:ins>
          </w:p>
        </w:tc>
        <w:tc>
          <w:tcPr>
            <w:tcW w:w="1215" w:type="dxa"/>
            <w:tcBorders>
              <w:top w:val="nil"/>
              <w:left w:val="nil"/>
              <w:bottom w:val="nil"/>
              <w:right w:val="nil"/>
            </w:tcBorders>
            <w:shd w:val="clear" w:color="000000" w:fill="FFFFFF"/>
            <w:noWrap/>
            <w:vAlign w:val="bottom"/>
            <w:hideMark/>
          </w:tcPr>
          <w:p w14:paraId="6FA6C8D0" w14:textId="77777777" w:rsidR="000359FF" w:rsidRPr="000359FF" w:rsidRDefault="000359FF" w:rsidP="000359FF">
            <w:pPr>
              <w:spacing w:after="0" w:line="240" w:lineRule="auto"/>
              <w:jc w:val="right"/>
              <w:rPr>
                <w:ins w:id="367" w:author="Observatorio 02" w:date="2017-03-14T11:30:00Z"/>
                <w:rFonts w:eastAsia="Times New Roman"/>
                <w:sz w:val="22"/>
                <w:szCs w:val="22"/>
                <w:bdr w:val="none" w:sz="0" w:space="0" w:color="auto"/>
                <w:lang w:val="es-CL" w:eastAsia="es-CL"/>
              </w:rPr>
            </w:pPr>
            <w:ins w:id="368" w:author="Observatorio 02" w:date="2017-03-14T11:30:00Z">
              <w:r w:rsidRPr="000359FF">
                <w:rPr>
                  <w:rFonts w:eastAsia="Times New Roman"/>
                  <w:sz w:val="22"/>
                  <w:szCs w:val="22"/>
                  <w:bdr w:val="none" w:sz="0" w:space="0" w:color="auto"/>
                  <w:lang w:val="es-CL" w:eastAsia="es-CL"/>
                </w:rPr>
                <w:t>1.135.349</w:t>
              </w:r>
            </w:ins>
          </w:p>
        </w:tc>
        <w:tc>
          <w:tcPr>
            <w:tcW w:w="700" w:type="dxa"/>
            <w:tcBorders>
              <w:top w:val="nil"/>
              <w:left w:val="nil"/>
              <w:bottom w:val="nil"/>
              <w:right w:val="nil"/>
            </w:tcBorders>
            <w:shd w:val="clear" w:color="000000" w:fill="FFFFFF"/>
            <w:noWrap/>
            <w:vAlign w:val="bottom"/>
            <w:hideMark/>
          </w:tcPr>
          <w:p w14:paraId="6C72C2E7" w14:textId="77777777" w:rsidR="000359FF" w:rsidRPr="000359FF" w:rsidRDefault="000359FF" w:rsidP="000359FF">
            <w:pPr>
              <w:spacing w:after="0" w:line="240" w:lineRule="auto"/>
              <w:jc w:val="right"/>
              <w:rPr>
                <w:ins w:id="369" w:author="Observatorio 02" w:date="2017-03-14T11:30:00Z"/>
                <w:rFonts w:eastAsia="Times New Roman"/>
                <w:sz w:val="22"/>
                <w:szCs w:val="22"/>
                <w:bdr w:val="none" w:sz="0" w:space="0" w:color="auto"/>
                <w:lang w:val="es-CL" w:eastAsia="es-CL"/>
              </w:rPr>
            </w:pPr>
            <w:ins w:id="370" w:author="Observatorio 02" w:date="2017-03-14T11:30:00Z">
              <w:r w:rsidRPr="000359FF">
                <w:rPr>
                  <w:rFonts w:eastAsia="Times New Roman"/>
                  <w:sz w:val="22"/>
                  <w:szCs w:val="22"/>
                  <w:bdr w:val="none" w:sz="0" w:space="0" w:color="auto"/>
                  <w:lang w:val="es-CL" w:eastAsia="es-CL"/>
                </w:rPr>
                <w:t>17,1</w:t>
              </w:r>
            </w:ins>
          </w:p>
        </w:tc>
      </w:tr>
      <w:tr w:rsidR="000359FF" w:rsidRPr="000359FF" w14:paraId="2E5C80C8" w14:textId="77777777" w:rsidTr="000359FF">
        <w:trPr>
          <w:trHeight w:val="300"/>
          <w:ins w:id="371" w:author="Observatorio 02" w:date="2017-03-14T11:30:00Z"/>
        </w:trPr>
        <w:tc>
          <w:tcPr>
            <w:tcW w:w="1177" w:type="dxa"/>
            <w:tcBorders>
              <w:top w:val="nil"/>
              <w:left w:val="nil"/>
              <w:bottom w:val="nil"/>
              <w:right w:val="nil"/>
            </w:tcBorders>
            <w:shd w:val="clear" w:color="000000" w:fill="FFFFFF"/>
            <w:noWrap/>
            <w:vAlign w:val="bottom"/>
            <w:hideMark/>
          </w:tcPr>
          <w:p w14:paraId="29B3342F" w14:textId="77777777" w:rsidR="000359FF" w:rsidRPr="000359FF" w:rsidRDefault="000359FF" w:rsidP="000359FF">
            <w:pPr>
              <w:spacing w:after="0" w:line="240" w:lineRule="auto"/>
              <w:rPr>
                <w:ins w:id="372" w:author="Observatorio 02" w:date="2017-03-14T11:30:00Z"/>
                <w:rFonts w:eastAsia="Times New Roman"/>
                <w:sz w:val="22"/>
                <w:szCs w:val="22"/>
                <w:bdr w:val="none" w:sz="0" w:space="0" w:color="auto"/>
                <w:lang w:val="es-CL" w:eastAsia="es-CL"/>
              </w:rPr>
            </w:pPr>
            <w:ins w:id="373" w:author="Observatorio 02" w:date="2017-03-14T11:30:00Z">
              <w:r w:rsidRPr="000359FF">
                <w:rPr>
                  <w:rFonts w:eastAsia="Times New Roman"/>
                  <w:sz w:val="22"/>
                  <w:szCs w:val="22"/>
                  <w:bdr w:val="none" w:sz="0" w:space="0" w:color="auto"/>
                  <w:lang w:val="es-CL" w:eastAsia="es-CL"/>
                </w:rPr>
                <w:t>Mediana</w:t>
              </w:r>
            </w:ins>
          </w:p>
        </w:tc>
        <w:tc>
          <w:tcPr>
            <w:tcW w:w="1001" w:type="dxa"/>
            <w:tcBorders>
              <w:top w:val="nil"/>
              <w:left w:val="nil"/>
              <w:bottom w:val="nil"/>
              <w:right w:val="nil"/>
            </w:tcBorders>
            <w:shd w:val="clear" w:color="000000" w:fill="FFFFFF"/>
            <w:noWrap/>
            <w:vAlign w:val="bottom"/>
            <w:hideMark/>
          </w:tcPr>
          <w:p w14:paraId="5AE5B475" w14:textId="77777777" w:rsidR="000359FF" w:rsidRPr="000359FF" w:rsidRDefault="000359FF" w:rsidP="000359FF">
            <w:pPr>
              <w:spacing w:after="0" w:line="240" w:lineRule="auto"/>
              <w:jc w:val="right"/>
              <w:rPr>
                <w:ins w:id="374" w:author="Observatorio 02" w:date="2017-03-14T11:30:00Z"/>
                <w:rFonts w:eastAsia="Times New Roman"/>
                <w:sz w:val="22"/>
                <w:szCs w:val="22"/>
                <w:bdr w:val="none" w:sz="0" w:space="0" w:color="auto"/>
                <w:lang w:val="es-CL" w:eastAsia="es-CL"/>
              </w:rPr>
            </w:pPr>
            <w:ins w:id="375" w:author="Observatorio 02" w:date="2017-03-14T11:30:00Z">
              <w:r w:rsidRPr="000359FF">
                <w:rPr>
                  <w:rFonts w:eastAsia="Times New Roman"/>
                  <w:sz w:val="22"/>
                  <w:szCs w:val="22"/>
                  <w:bdr w:val="none" w:sz="0" w:space="0" w:color="auto"/>
                  <w:lang w:val="es-CL" w:eastAsia="es-CL"/>
                </w:rPr>
                <w:t>3.166</w:t>
              </w:r>
            </w:ins>
          </w:p>
        </w:tc>
        <w:tc>
          <w:tcPr>
            <w:tcW w:w="828" w:type="dxa"/>
            <w:tcBorders>
              <w:top w:val="nil"/>
              <w:left w:val="nil"/>
              <w:bottom w:val="nil"/>
              <w:right w:val="nil"/>
            </w:tcBorders>
            <w:shd w:val="clear" w:color="000000" w:fill="FFFFFF"/>
            <w:noWrap/>
            <w:vAlign w:val="bottom"/>
            <w:hideMark/>
          </w:tcPr>
          <w:p w14:paraId="3948CDFD" w14:textId="77777777" w:rsidR="000359FF" w:rsidRPr="000359FF" w:rsidRDefault="000359FF" w:rsidP="000359FF">
            <w:pPr>
              <w:spacing w:after="0" w:line="240" w:lineRule="auto"/>
              <w:jc w:val="right"/>
              <w:rPr>
                <w:ins w:id="376" w:author="Observatorio 02" w:date="2017-03-14T11:30:00Z"/>
                <w:rFonts w:eastAsia="Times New Roman"/>
                <w:sz w:val="22"/>
                <w:szCs w:val="22"/>
                <w:bdr w:val="none" w:sz="0" w:space="0" w:color="auto"/>
                <w:lang w:val="es-CL" w:eastAsia="es-CL"/>
              </w:rPr>
            </w:pPr>
            <w:ins w:id="377" w:author="Observatorio 02" w:date="2017-03-14T11:30:00Z">
              <w:r w:rsidRPr="000359FF">
                <w:rPr>
                  <w:rFonts w:eastAsia="Times New Roman"/>
                  <w:sz w:val="22"/>
                  <w:szCs w:val="22"/>
                  <w:bdr w:val="none" w:sz="0" w:space="0" w:color="auto"/>
                  <w:lang w:val="es-CL" w:eastAsia="es-CL"/>
                </w:rPr>
                <w:t>3,8</w:t>
              </w:r>
            </w:ins>
          </w:p>
        </w:tc>
        <w:tc>
          <w:tcPr>
            <w:tcW w:w="1174" w:type="dxa"/>
            <w:tcBorders>
              <w:top w:val="nil"/>
              <w:left w:val="nil"/>
              <w:bottom w:val="nil"/>
              <w:right w:val="nil"/>
            </w:tcBorders>
            <w:shd w:val="clear" w:color="000000" w:fill="FFFFFF"/>
            <w:noWrap/>
            <w:vAlign w:val="bottom"/>
            <w:hideMark/>
          </w:tcPr>
          <w:p w14:paraId="39132273" w14:textId="77777777" w:rsidR="000359FF" w:rsidRPr="000359FF" w:rsidRDefault="000359FF" w:rsidP="000359FF">
            <w:pPr>
              <w:spacing w:after="0" w:line="240" w:lineRule="auto"/>
              <w:jc w:val="right"/>
              <w:rPr>
                <w:ins w:id="378" w:author="Observatorio 02" w:date="2017-03-14T11:30:00Z"/>
                <w:rFonts w:eastAsia="Times New Roman"/>
                <w:sz w:val="22"/>
                <w:szCs w:val="22"/>
                <w:bdr w:val="none" w:sz="0" w:space="0" w:color="auto"/>
                <w:lang w:val="es-CL" w:eastAsia="es-CL"/>
              </w:rPr>
            </w:pPr>
            <w:ins w:id="379" w:author="Observatorio 02" w:date="2017-03-14T11:30:00Z">
              <w:r w:rsidRPr="000359FF">
                <w:rPr>
                  <w:rFonts w:eastAsia="Times New Roman"/>
                  <w:sz w:val="22"/>
                  <w:szCs w:val="22"/>
                  <w:bdr w:val="none" w:sz="0" w:space="0" w:color="auto"/>
                  <w:lang w:val="es-CL" w:eastAsia="es-CL"/>
                </w:rPr>
                <w:t>120.896</w:t>
              </w:r>
            </w:ins>
          </w:p>
        </w:tc>
        <w:tc>
          <w:tcPr>
            <w:tcW w:w="828" w:type="dxa"/>
            <w:tcBorders>
              <w:top w:val="nil"/>
              <w:left w:val="nil"/>
              <w:bottom w:val="nil"/>
              <w:right w:val="nil"/>
            </w:tcBorders>
            <w:shd w:val="clear" w:color="000000" w:fill="FFFFFF"/>
            <w:noWrap/>
            <w:vAlign w:val="bottom"/>
            <w:hideMark/>
          </w:tcPr>
          <w:p w14:paraId="2E1D70D1" w14:textId="77777777" w:rsidR="000359FF" w:rsidRPr="000359FF" w:rsidRDefault="000359FF" w:rsidP="000359FF">
            <w:pPr>
              <w:spacing w:after="0" w:line="240" w:lineRule="auto"/>
              <w:jc w:val="right"/>
              <w:rPr>
                <w:ins w:id="380" w:author="Observatorio 02" w:date="2017-03-14T11:30:00Z"/>
                <w:rFonts w:eastAsia="Times New Roman"/>
                <w:sz w:val="22"/>
                <w:szCs w:val="22"/>
                <w:bdr w:val="none" w:sz="0" w:space="0" w:color="auto"/>
                <w:lang w:val="es-CL" w:eastAsia="es-CL"/>
              </w:rPr>
            </w:pPr>
            <w:ins w:id="381" w:author="Observatorio 02" w:date="2017-03-14T11:30:00Z">
              <w:r w:rsidRPr="000359FF">
                <w:rPr>
                  <w:rFonts w:eastAsia="Times New Roman"/>
                  <w:sz w:val="22"/>
                  <w:szCs w:val="22"/>
                  <w:bdr w:val="none" w:sz="0" w:space="0" w:color="auto"/>
                  <w:lang w:val="es-CL" w:eastAsia="es-CL"/>
                </w:rPr>
                <w:t>22,4</w:t>
              </w:r>
            </w:ins>
          </w:p>
        </w:tc>
        <w:tc>
          <w:tcPr>
            <w:tcW w:w="1215" w:type="dxa"/>
            <w:tcBorders>
              <w:top w:val="nil"/>
              <w:left w:val="nil"/>
              <w:bottom w:val="nil"/>
              <w:right w:val="nil"/>
            </w:tcBorders>
            <w:shd w:val="clear" w:color="000000" w:fill="FFFFFF"/>
            <w:noWrap/>
            <w:vAlign w:val="bottom"/>
            <w:hideMark/>
          </w:tcPr>
          <w:p w14:paraId="3A7DD000" w14:textId="77777777" w:rsidR="000359FF" w:rsidRPr="000359FF" w:rsidRDefault="000359FF" w:rsidP="000359FF">
            <w:pPr>
              <w:spacing w:after="0" w:line="240" w:lineRule="auto"/>
              <w:jc w:val="right"/>
              <w:rPr>
                <w:ins w:id="382" w:author="Observatorio 02" w:date="2017-03-14T11:30:00Z"/>
                <w:rFonts w:eastAsia="Times New Roman"/>
                <w:sz w:val="22"/>
                <w:szCs w:val="22"/>
                <w:bdr w:val="none" w:sz="0" w:space="0" w:color="auto"/>
                <w:lang w:val="es-CL" w:eastAsia="es-CL"/>
              </w:rPr>
            </w:pPr>
            <w:ins w:id="383" w:author="Observatorio 02" w:date="2017-03-14T11:30:00Z">
              <w:r w:rsidRPr="000359FF">
                <w:rPr>
                  <w:rFonts w:eastAsia="Times New Roman"/>
                  <w:sz w:val="22"/>
                  <w:szCs w:val="22"/>
                  <w:bdr w:val="none" w:sz="0" w:space="0" w:color="auto"/>
                  <w:lang w:val="es-CL" w:eastAsia="es-CL"/>
                </w:rPr>
                <w:t>16.730</w:t>
              </w:r>
            </w:ins>
          </w:p>
        </w:tc>
        <w:tc>
          <w:tcPr>
            <w:tcW w:w="700" w:type="dxa"/>
            <w:tcBorders>
              <w:top w:val="nil"/>
              <w:left w:val="nil"/>
              <w:bottom w:val="nil"/>
              <w:right w:val="nil"/>
            </w:tcBorders>
            <w:shd w:val="clear" w:color="000000" w:fill="FFFFFF"/>
            <w:noWrap/>
            <w:vAlign w:val="bottom"/>
            <w:hideMark/>
          </w:tcPr>
          <w:p w14:paraId="07A1742F" w14:textId="77777777" w:rsidR="000359FF" w:rsidRPr="000359FF" w:rsidRDefault="000359FF" w:rsidP="000359FF">
            <w:pPr>
              <w:spacing w:after="0" w:line="240" w:lineRule="auto"/>
              <w:jc w:val="right"/>
              <w:rPr>
                <w:ins w:id="384" w:author="Observatorio 02" w:date="2017-03-14T11:30:00Z"/>
                <w:rFonts w:eastAsia="Times New Roman"/>
                <w:sz w:val="22"/>
                <w:szCs w:val="22"/>
                <w:bdr w:val="none" w:sz="0" w:space="0" w:color="auto"/>
                <w:lang w:val="es-CL" w:eastAsia="es-CL"/>
              </w:rPr>
            </w:pPr>
            <w:ins w:id="385" w:author="Observatorio 02" w:date="2017-03-14T11:30:00Z">
              <w:r w:rsidRPr="000359FF">
                <w:rPr>
                  <w:rFonts w:eastAsia="Times New Roman"/>
                  <w:sz w:val="22"/>
                  <w:szCs w:val="22"/>
                  <w:bdr w:val="none" w:sz="0" w:space="0" w:color="auto"/>
                  <w:lang w:val="es-CL" w:eastAsia="es-CL"/>
                </w:rPr>
                <w:t>1,6</w:t>
              </w:r>
            </w:ins>
          </w:p>
        </w:tc>
        <w:tc>
          <w:tcPr>
            <w:tcW w:w="1215" w:type="dxa"/>
            <w:tcBorders>
              <w:top w:val="nil"/>
              <w:left w:val="nil"/>
              <w:bottom w:val="nil"/>
              <w:right w:val="nil"/>
            </w:tcBorders>
            <w:shd w:val="clear" w:color="000000" w:fill="FFFFFF"/>
            <w:noWrap/>
            <w:vAlign w:val="bottom"/>
            <w:hideMark/>
          </w:tcPr>
          <w:p w14:paraId="57F2DCEE" w14:textId="77777777" w:rsidR="000359FF" w:rsidRPr="000359FF" w:rsidRDefault="000359FF" w:rsidP="000359FF">
            <w:pPr>
              <w:spacing w:after="0" w:line="240" w:lineRule="auto"/>
              <w:jc w:val="right"/>
              <w:rPr>
                <w:ins w:id="386" w:author="Observatorio 02" w:date="2017-03-14T11:30:00Z"/>
                <w:rFonts w:eastAsia="Times New Roman"/>
                <w:sz w:val="22"/>
                <w:szCs w:val="22"/>
                <w:bdr w:val="none" w:sz="0" w:space="0" w:color="auto"/>
                <w:lang w:val="es-CL" w:eastAsia="es-CL"/>
              </w:rPr>
            </w:pPr>
            <w:ins w:id="387" w:author="Observatorio 02" w:date="2017-03-14T11:30:00Z">
              <w:r w:rsidRPr="000359FF">
                <w:rPr>
                  <w:rFonts w:eastAsia="Times New Roman"/>
                  <w:sz w:val="22"/>
                  <w:szCs w:val="22"/>
                  <w:bdr w:val="none" w:sz="0" w:space="0" w:color="auto"/>
                  <w:lang w:val="es-CL" w:eastAsia="es-CL"/>
                </w:rPr>
                <w:t>911.490</w:t>
              </w:r>
            </w:ins>
          </w:p>
        </w:tc>
        <w:tc>
          <w:tcPr>
            <w:tcW w:w="700" w:type="dxa"/>
            <w:tcBorders>
              <w:top w:val="nil"/>
              <w:left w:val="nil"/>
              <w:bottom w:val="nil"/>
              <w:right w:val="nil"/>
            </w:tcBorders>
            <w:shd w:val="clear" w:color="000000" w:fill="FFFFFF"/>
            <w:noWrap/>
            <w:vAlign w:val="bottom"/>
            <w:hideMark/>
          </w:tcPr>
          <w:p w14:paraId="1B127699" w14:textId="77777777" w:rsidR="000359FF" w:rsidRPr="000359FF" w:rsidRDefault="000359FF" w:rsidP="000359FF">
            <w:pPr>
              <w:spacing w:after="0" w:line="240" w:lineRule="auto"/>
              <w:jc w:val="right"/>
              <w:rPr>
                <w:ins w:id="388" w:author="Observatorio 02" w:date="2017-03-14T11:30:00Z"/>
                <w:rFonts w:eastAsia="Times New Roman"/>
                <w:sz w:val="22"/>
                <w:szCs w:val="22"/>
                <w:bdr w:val="none" w:sz="0" w:space="0" w:color="auto"/>
                <w:lang w:val="es-CL" w:eastAsia="es-CL"/>
              </w:rPr>
            </w:pPr>
            <w:ins w:id="389" w:author="Observatorio 02" w:date="2017-03-14T11:30:00Z">
              <w:r w:rsidRPr="000359FF">
                <w:rPr>
                  <w:rFonts w:eastAsia="Times New Roman"/>
                  <w:sz w:val="22"/>
                  <w:szCs w:val="22"/>
                  <w:bdr w:val="none" w:sz="0" w:space="0" w:color="auto"/>
                  <w:lang w:val="es-CL" w:eastAsia="es-CL"/>
                </w:rPr>
                <w:t>13,7</w:t>
              </w:r>
            </w:ins>
          </w:p>
        </w:tc>
      </w:tr>
      <w:tr w:rsidR="000359FF" w:rsidRPr="000359FF" w14:paraId="5CB3A421" w14:textId="77777777" w:rsidTr="000359FF">
        <w:trPr>
          <w:trHeight w:val="300"/>
          <w:ins w:id="390" w:author="Observatorio 02" w:date="2017-03-14T11:30:00Z"/>
        </w:trPr>
        <w:tc>
          <w:tcPr>
            <w:tcW w:w="1177" w:type="dxa"/>
            <w:tcBorders>
              <w:top w:val="nil"/>
              <w:left w:val="nil"/>
              <w:bottom w:val="nil"/>
              <w:right w:val="nil"/>
            </w:tcBorders>
            <w:shd w:val="clear" w:color="000000" w:fill="FFFFFF"/>
            <w:noWrap/>
            <w:vAlign w:val="bottom"/>
            <w:hideMark/>
          </w:tcPr>
          <w:p w14:paraId="2DC55126" w14:textId="77777777" w:rsidR="000359FF" w:rsidRPr="000359FF" w:rsidRDefault="000359FF" w:rsidP="000359FF">
            <w:pPr>
              <w:spacing w:after="0" w:line="240" w:lineRule="auto"/>
              <w:rPr>
                <w:ins w:id="391" w:author="Observatorio 02" w:date="2017-03-14T11:30:00Z"/>
                <w:rFonts w:eastAsia="Times New Roman"/>
                <w:sz w:val="22"/>
                <w:szCs w:val="22"/>
                <w:bdr w:val="none" w:sz="0" w:space="0" w:color="auto"/>
                <w:lang w:val="es-CL" w:eastAsia="es-CL"/>
              </w:rPr>
            </w:pPr>
            <w:ins w:id="392" w:author="Observatorio 02" w:date="2017-03-14T11:30:00Z">
              <w:r w:rsidRPr="000359FF">
                <w:rPr>
                  <w:rFonts w:eastAsia="Times New Roman"/>
                  <w:sz w:val="22"/>
                  <w:szCs w:val="22"/>
                  <w:bdr w:val="none" w:sz="0" w:space="0" w:color="auto"/>
                  <w:lang w:val="es-CL" w:eastAsia="es-CL"/>
                </w:rPr>
                <w:t>Grande</w:t>
              </w:r>
            </w:ins>
          </w:p>
        </w:tc>
        <w:tc>
          <w:tcPr>
            <w:tcW w:w="1001" w:type="dxa"/>
            <w:tcBorders>
              <w:top w:val="nil"/>
              <w:left w:val="nil"/>
              <w:bottom w:val="nil"/>
              <w:right w:val="nil"/>
            </w:tcBorders>
            <w:shd w:val="clear" w:color="000000" w:fill="FFFFFF"/>
            <w:noWrap/>
            <w:vAlign w:val="bottom"/>
            <w:hideMark/>
          </w:tcPr>
          <w:p w14:paraId="05C6E624" w14:textId="77777777" w:rsidR="000359FF" w:rsidRPr="000359FF" w:rsidRDefault="000359FF" w:rsidP="000359FF">
            <w:pPr>
              <w:spacing w:after="0" w:line="240" w:lineRule="auto"/>
              <w:jc w:val="right"/>
              <w:rPr>
                <w:ins w:id="393" w:author="Observatorio 02" w:date="2017-03-14T11:30:00Z"/>
                <w:rFonts w:eastAsia="Times New Roman"/>
                <w:sz w:val="22"/>
                <w:szCs w:val="22"/>
                <w:bdr w:val="none" w:sz="0" w:space="0" w:color="auto"/>
                <w:lang w:val="es-CL" w:eastAsia="es-CL"/>
              </w:rPr>
            </w:pPr>
            <w:ins w:id="394" w:author="Observatorio 02" w:date="2017-03-14T11:30:00Z">
              <w:r w:rsidRPr="000359FF">
                <w:rPr>
                  <w:rFonts w:eastAsia="Times New Roman"/>
                  <w:sz w:val="22"/>
                  <w:szCs w:val="22"/>
                  <w:bdr w:val="none" w:sz="0" w:space="0" w:color="auto"/>
                  <w:lang w:val="es-CL" w:eastAsia="es-CL"/>
                </w:rPr>
                <w:t>1.081</w:t>
              </w:r>
            </w:ins>
          </w:p>
        </w:tc>
        <w:tc>
          <w:tcPr>
            <w:tcW w:w="828" w:type="dxa"/>
            <w:tcBorders>
              <w:top w:val="nil"/>
              <w:left w:val="nil"/>
              <w:bottom w:val="nil"/>
              <w:right w:val="nil"/>
            </w:tcBorders>
            <w:shd w:val="clear" w:color="000000" w:fill="FFFFFF"/>
            <w:noWrap/>
            <w:vAlign w:val="bottom"/>
            <w:hideMark/>
          </w:tcPr>
          <w:p w14:paraId="3A77A38F" w14:textId="77777777" w:rsidR="000359FF" w:rsidRPr="000359FF" w:rsidRDefault="000359FF" w:rsidP="000359FF">
            <w:pPr>
              <w:spacing w:after="0" w:line="240" w:lineRule="auto"/>
              <w:jc w:val="right"/>
              <w:rPr>
                <w:ins w:id="395" w:author="Observatorio 02" w:date="2017-03-14T11:30:00Z"/>
                <w:rFonts w:eastAsia="Times New Roman"/>
                <w:sz w:val="22"/>
                <w:szCs w:val="22"/>
                <w:bdr w:val="none" w:sz="0" w:space="0" w:color="auto"/>
                <w:lang w:val="es-CL" w:eastAsia="es-CL"/>
              </w:rPr>
            </w:pPr>
            <w:ins w:id="396" w:author="Observatorio 02" w:date="2017-03-14T11:30:00Z">
              <w:r w:rsidRPr="000359FF">
                <w:rPr>
                  <w:rFonts w:eastAsia="Times New Roman"/>
                  <w:sz w:val="22"/>
                  <w:szCs w:val="22"/>
                  <w:bdr w:val="none" w:sz="0" w:space="0" w:color="auto"/>
                  <w:lang w:val="es-CL" w:eastAsia="es-CL"/>
                </w:rPr>
                <w:t>1,3</w:t>
              </w:r>
            </w:ins>
          </w:p>
        </w:tc>
        <w:tc>
          <w:tcPr>
            <w:tcW w:w="1174" w:type="dxa"/>
            <w:tcBorders>
              <w:top w:val="nil"/>
              <w:left w:val="nil"/>
              <w:bottom w:val="nil"/>
              <w:right w:val="nil"/>
            </w:tcBorders>
            <w:shd w:val="clear" w:color="000000" w:fill="FFFFFF"/>
            <w:noWrap/>
            <w:vAlign w:val="bottom"/>
            <w:hideMark/>
          </w:tcPr>
          <w:p w14:paraId="1ACA6C6F" w14:textId="77777777" w:rsidR="000359FF" w:rsidRPr="000359FF" w:rsidRDefault="000359FF" w:rsidP="000359FF">
            <w:pPr>
              <w:spacing w:after="0" w:line="240" w:lineRule="auto"/>
              <w:jc w:val="right"/>
              <w:rPr>
                <w:ins w:id="397" w:author="Observatorio 02" w:date="2017-03-14T11:30:00Z"/>
                <w:rFonts w:eastAsia="Times New Roman"/>
                <w:sz w:val="22"/>
                <w:szCs w:val="22"/>
                <w:bdr w:val="none" w:sz="0" w:space="0" w:color="auto"/>
                <w:lang w:val="es-CL" w:eastAsia="es-CL"/>
              </w:rPr>
            </w:pPr>
            <w:ins w:id="398" w:author="Observatorio 02" w:date="2017-03-14T11:30:00Z">
              <w:r w:rsidRPr="000359FF">
                <w:rPr>
                  <w:rFonts w:eastAsia="Times New Roman"/>
                  <w:sz w:val="22"/>
                  <w:szCs w:val="22"/>
                  <w:bdr w:val="none" w:sz="0" w:space="0" w:color="auto"/>
                  <w:lang w:val="es-CL" w:eastAsia="es-CL"/>
                </w:rPr>
                <w:t>137.210</w:t>
              </w:r>
            </w:ins>
          </w:p>
        </w:tc>
        <w:tc>
          <w:tcPr>
            <w:tcW w:w="828" w:type="dxa"/>
            <w:tcBorders>
              <w:top w:val="nil"/>
              <w:left w:val="nil"/>
              <w:bottom w:val="nil"/>
              <w:right w:val="nil"/>
            </w:tcBorders>
            <w:shd w:val="clear" w:color="000000" w:fill="FFFFFF"/>
            <w:noWrap/>
            <w:vAlign w:val="bottom"/>
            <w:hideMark/>
          </w:tcPr>
          <w:p w14:paraId="62AE9CBD" w14:textId="77777777" w:rsidR="000359FF" w:rsidRPr="000359FF" w:rsidRDefault="000359FF" w:rsidP="000359FF">
            <w:pPr>
              <w:spacing w:after="0" w:line="240" w:lineRule="auto"/>
              <w:jc w:val="right"/>
              <w:rPr>
                <w:ins w:id="399" w:author="Observatorio 02" w:date="2017-03-14T11:30:00Z"/>
                <w:rFonts w:eastAsia="Times New Roman"/>
                <w:sz w:val="22"/>
                <w:szCs w:val="22"/>
                <w:bdr w:val="none" w:sz="0" w:space="0" w:color="auto"/>
                <w:lang w:val="es-CL" w:eastAsia="es-CL"/>
              </w:rPr>
            </w:pPr>
            <w:ins w:id="400" w:author="Observatorio 02" w:date="2017-03-14T11:30:00Z">
              <w:r w:rsidRPr="000359FF">
                <w:rPr>
                  <w:rFonts w:eastAsia="Times New Roman"/>
                  <w:sz w:val="22"/>
                  <w:szCs w:val="22"/>
                  <w:bdr w:val="none" w:sz="0" w:space="0" w:color="auto"/>
                  <w:lang w:val="es-CL" w:eastAsia="es-CL"/>
                </w:rPr>
                <w:t>25,5</w:t>
              </w:r>
            </w:ins>
          </w:p>
        </w:tc>
        <w:tc>
          <w:tcPr>
            <w:tcW w:w="1215" w:type="dxa"/>
            <w:tcBorders>
              <w:top w:val="nil"/>
              <w:left w:val="nil"/>
              <w:bottom w:val="nil"/>
              <w:right w:val="nil"/>
            </w:tcBorders>
            <w:shd w:val="clear" w:color="000000" w:fill="FFFFFF"/>
            <w:noWrap/>
            <w:vAlign w:val="bottom"/>
            <w:hideMark/>
          </w:tcPr>
          <w:p w14:paraId="5FBFE443" w14:textId="77777777" w:rsidR="000359FF" w:rsidRPr="000359FF" w:rsidRDefault="000359FF" w:rsidP="000359FF">
            <w:pPr>
              <w:spacing w:after="0" w:line="240" w:lineRule="auto"/>
              <w:jc w:val="right"/>
              <w:rPr>
                <w:ins w:id="401" w:author="Observatorio 02" w:date="2017-03-14T11:30:00Z"/>
                <w:rFonts w:eastAsia="Times New Roman"/>
                <w:sz w:val="22"/>
                <w:szCs w:val="22"/>
                <w:bdr w:val="none" w:sz="0" w:space="0" w:color="auto"/>
                <w:lang w:val="es-CL" w:eastAsia="es-CL"/>
              </w:rPr>
            </w:pPr>
            <w:ins w:id="402" w:author="Observatorio 02" w:date="2017-03-14T11:30:00Z">
              <w:r w:rsidRPr="000359FF">
                <w:rPr>
                  <w:rFonts w:eastAsia="Times New Roman"/>
                  <w:sz w:val="22"/>
                  <w:szCs w:val="22"/>
                  <w:bdr w:val="none" w:sz="0" w:space="0" w:color="auto"/>
                  <w:lang w:val="es-CL" w:eastAsia="es-CL"/>
                </w:rPr>
                <w:t>6.188</w:t>
              </w:r>
            </w:ins>
          </w:p>
        </w:tc>
        <w:tc>
          <w:tcPr>
            <w:tcW w:w="700" w:type="dxa"/>
            <w:tcBorders>
              <w:top w:val="nil"/>
              <w:left w:val="nil"/>
              <w:bottom w:val="nil"/>
              <w:right w:val="nil"/>
            </w:tcBorders>
            <w:shd w:val="clear" w:color="000000" w:fill="FFFFFF"/>
            <w:noWrap/>
            <w:vAlign w:val="bottom"/>
            <w:hideMark/>
          </w:tcPr>
          <w:p w14:paraId="5FA4C3DE" w14:textId="77777777" w:rsidR="000359FF" w:rsidRPr="000359FF" w:rsidRDefault="000359FF" w:rsidP="000359FF">
            <w:pPr>
              <w:spacing w:after="0" w:line="240" w:lineRule="auto"/>
              <w:jc w:val="right"/>
              <w:rPr>
                <w:ins w:id="403" w:author="Observatorio 02" w:date="2017-03-14T11:30:00Z"/>
                <w:rFonts w:eastAsia="Times New Roman"/>
                <w:sz w:val="22"/>
                <w:szCs w:val="22"/>
                <w:bdr w:val="none" w:sz="0" w:space="0" w:color="auto"/>
                <w:lang w:val="es-CL" w:eastAsia="es-CL"/>
              </w:rPr>
            </w:pPr>
            <w:ins w:id="404" w:author="Observatorio 02" w:date="2017-03-14T11:30:00Z">
              <w:r w:rsidRPr="000359FF">
                <w:rPr>
                  <w:rFonts w:eastAsia="Times New Roman"/>
                  <w:sz w:val="22"/>
                  <w:szCs w:val="22"/>
                  <w:bdr w:val="none" w:sz="0" w:space="0" w:color="auto"/>
                  <w:lang w:val="es-CL" w:eastAsia="es-CL"/>
                </w:rPr>
                <w:t>0,6</w:t>
              </w:r>
            </w:ins>
          </w:p>
        </w:tc>
        <w:tc>
          <w:tcPr>
            <w:tcW w:w="1215" w:type="dxa"/>
            <w:tcBorders>
              <w:top w:val="nil"/>
              <w:left w:val="nil"/>
              <w:bottom w:val="nil"/>
              <w:right w:val="nil"/>
            </w:tcBorders>
            <w:shd w:val="clear" w:color="000000" w:fill="FFFFFF"/>
            <w:noWrap/>
            <w:vAlign w:val="bottom"/>
            <w:hideMark/>
          </w:tcPr>
          <w:p w14:paraId="4EFAFA35" w14:textId="77777777" w:rsidR="000359FF" w:rsidRPr="000359FF" w:rsidRDefault="000359FF" w:rsidP="000359FF">
            <w:pPr>
              <w:spacing w:after="0" w:line="240" w:lineRule="auto"/>
              <w:jc w:val="right"/>
              <w:rPr>
                <w:ins w:id="405" w:author="Observatorio 02" w:date="2017-03-14T11:30:00Z"/>
                <w:rFonts w:eastAsia="Times New Roman"/>
                <w:sz w:val="22"/>
                <w:szCs w:val="22"/>
                <w:bdr w:val="none" w:sz="0" w:space="0" w:color="auto"/>
                <w:lang w:val="es-CL" w:eastAsia="es-CL"/>
              </w:rPr>
            </w:pPr>
            <w:ins w:id="406" w:author="Observatorio 02" w:date="2017-03-14T11:30:00Z">
              <w:r w:rsidRPr="000359FF">
                <w:rPr>
                  <w:rFonts w:eastAsia="Times New Roman"/>
                  <w:sz w:val="22"/>
                  <w:szCs w:val="22"/>
                  <w:bdr w:val="none" w:sz="0" w:space="0" w:color="auto"/>
                  <w:lang w:val="es-CL" w:eastAsia="es-CL"/>
                </w:rPr>
                <w:t>2.719.241</w:t>
              </w:r>
            </w:ins>
          </w:p>
        </w:tc>
        <w:tc>
          <w:tcPr>
            <w:tcW w:w="700" w:type="dxa"/>
            <w:tcBorders>
              <w:top w:val="nil"/>
              <w:left w:val="nil"/>
              <w:bottom w:val="nil"/>
              <w:right w:val="nil"/>
            </w:tcBorders>
            <w:shd w:val="clear" w:color="000000" w:fill="FFFFFF"/>
            <w:noWrap/>
            <w:vAlign w:val="bottom"/>
            <w:hideMark/>
          </w:tcPr>
          <w:p w14:paraId="0D5DA5F0" w14:textId="77777777" w:rsidR="000359FF" w:rsidRPr="000359FF" w:rsidRDefault="000359FF" w:rsidP="000359FF">
            <w:pPr>
              <w:spacing w:after="0" w:line="240" w:lineRule="auto"/>
              <w:jc w:val="right"/>
              <w:rPr>
                <w:ins w:id="407" w:author="Observatorio 02" w:date="2017-03-14T11:30:00Z"/>
                <w:rFonts w:eastAsia="Times New Roman"/>
                <w:sz w:val="22"/>
                <w:szCs w:val="22"/>
                <w:bdr w:val="none" w:sz="0" w:space="0" w:color="auto"/>
                <w:lang w:val="es-CL" w:eastAsia="es-CL"/>
              </w:rPr>
            </w:pPr>
            <w:ins w:id="408" w:author="Observatorio 02" w:date="2017-03-14T11:30:00Z">
              <w:r w:rsidRPr="000359FF">
                <w:rPr>
                  <w:rFonts w:eastAsia="Times New Roman"/>
                  <w:sz w:val="22"/>
                  <w:szCs w:val="22"/>
                  <w:bdr w:val="none" w:sz="0" w:space="0" w:color="auto"/>
                  <w:lang w:val="es-CL" w:eastAsia="es-CL"/>
                </w:rPr>
                <w:t>40,8</w:t>
              </w:r>
            </w:ins>
          </w:p>
        </w:tc>
      </w:tr>
      <w:tr w:rsidR="000359FF" w:rsidRPr="000359FF" w14:paraId="35CA251B" w14:textId="77777777" w:rsidTr="000359FF">
        <w:trPr>
          <w:trHeight w:val="300"/>
          <w:ins w:id="409" w:author="Observatorio 02" w:date="2017-03-14T11:30:00Z"/>
        </w:trPr>
        <w:tc>
          <w:tcPr>
            <w:tcW w:w="1177" w:type="dxa"/>
            <w:tcBorders>
              <w:top w:val="nil"/>
              <w:left w:val="nil"/>
              <w:bottom w:val="single" w:sz="4" w:space="0" w:color="000000"/>
              <w:right w:val="nil"/>
            </w:tcBorders>
            <w:shd w:val="clear" w:color="000000" w:fill="FFFFFF"/>
            <w:noWrap/>
            <w:vAlign w:val="bottom"/>
            <w:hideMark/>
          </w:tcPr>
          <w:p w14:paraId="72AC6BD0" w14:textId="77777777" w:rsidR="000359FF" w:rsidRPr="000359FF" w:rsidRDefault="000359FF" w:rsidP="000359FF">
            <w:pPr>
              <w:spacing w:after="0" w:line="240" w:lineRule="auto"/>
              <w:rPr>
                <w:ins w:id="410" w:author="Observatorio 02" w:date="2017-03-14T11:30:00Z"/>
                <w:rFonts w:eastAsia="Times New Roman"/>
                <w:sz w:val="22"/>
                <w:szCs w:val="22"/>
                <w:bdr w:val="none" w:sz="0" w:space="0" w:color="auto"/>
                <w:lang w:val="es-CL" w:eastAsia="es-CL"/>
              </w:rPr>
            </w:pPr>
            <w:ins w:id="411" w:author="Observatorio 02" w:date="2017-03-14T11:30:00Z">
              <w:r w:rsidRPr="000359FF">
                <w:rPr>
                  <w:rFonts w:eastAsia="Times New Roman"/>
                  <w:sz w:val="22"/>
                  <w:szCs w:val="22"/>
                  <w:bdr w:val="none" w:sz="0" w:space="0" w:color="auto"/>
                  <w:lang w:val="es-CL" w:eastAsia="es-CL"/>
                </w:rPr>
                <w:t>ns/nr</w:t>
              </w:r>
            </w:ins>
          </w:p>
        </w:tc>
        <w:tc>
          <w:tcPr>
            <w:tcW w:w="1001" w:type="dxa"/>
            <w:tcBorders>
              <w:top w:val="nil"/>
              <w:left w:val="nil"/>
              <w:bottom w:val="single" w:sz="4" w:space="0" w:color="000000"/>
              <w:right w:val="nil"/>
            </w:tcBorders>
            <w:shd w:val="clear" w:color="000000" w:fill="FFFFFF"/>
            <w:noWrap/>
            <w:vAlign w:val="bottom"/>
            <w:hideMark/>
          </w:tcPr>
          <w:p w14:paraId="5BB104FE" w14:textId="77777777" w:rsidR="000359FF" w:rsidRPr="000359FF" w:rsidRDefault="000359FF" w:rsidP="000359FF">
            <w:pPr>
              <w:spacing w:after="0" w:line="240" w:lineRule="auto"/>
              <w:jc w:val="right"/>
              <w:rPr>
                <w:ins w:id="412" w:author="Observatorio 02" w:date="2017-03-14T11:30:00Z"/>
                <w:rFonts w:eastAsia="Times New Roman"/>
                <w:sz w:val="22"/>
                <w:szCs w:val="22"/>
                <w:bdr w:val="none" w:sz="0" w:space="0" w:color="auto"/>
                <w:lang w:val="es-CL" w:eastAsia="es-CL"/>
              </w:rPr>
            </w:pPr>
            <w:ins w:id="413"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31197CFC" w14:textId="77777777" w:rsidR="000359FF" w:rsidRPr="000359FF" w:rsidRDefault="000359FF" w:rsidP="000359FF">
            <w:pPr>
              <w:spacing w:after="0" w:line="240" w:lineRule="auto"/>
              <w:jc w:val="right"/>
              <w:rPr>
                <w:ins w:id="414" w:author="Observatorio 02" w:date="2017-03-14T11:30:00Z"/>
                <w:rFonts w:eastAsia="Times New Roman"/>
                <w:sz w:val="22"/>
                <w:szCs w:val="22"/>
                <w:bdr w:val="none" w:sz="0" w:space="0" w:color="auto"/>
                <w:lang w:val="es-CL" w:eastAsia="es-CL"/>
              </w:rPr>
            </w:pPr>
            <w:ins w:id="415" w:author="Observatorio 02" w:date="2017-03-14T11:30:00Z">
              <w:r w:rsidRPr="000359FF">
                <w:rPr>
                  <w:rFonts w:eastAsia="Times New Roman"/>
                  <w:sz w:val="22"/>
                  <w:szCs w:val="22"/>
                  <w:bdr w:val="none" w:sz="0" w:space="0" w:color="auto"/>
                  <w:lang w:val="es-CL" w:eastAsia="es-CL"/>
                </w:rPr>
                <w:t>0,0</w:t>
              </w:r>
            </w:ins>
          </w:p>
        </w:tc>
        <w:tc>
          <w:tcPr>
            <w:tcW w:w="1174" w:type="dxa"/>
            <w:tcBorders>
              <w:top w:val="nil"/>
              <w:left w:val="nil"/>
              <w:bottom w:val="single" w:sz="4" w:space="0" w:color="000000"/>
              <w:right w:val="nil"/>
            </w:tcBorders>
            <w:shd w:val="clear" w:color="000000" w:fill="FFFFFF"/>
            <w:noWrap/>
            <w:vAlign w:val="bottom"/>
            <w:hideMark/>
          </w:tcPr>
          <w:p w14:paraId="39DC9AED" w14:textId="77777777" w:rsidR="000359FF" w:rsidRPr="000359FF" w:rsidRDefault="000359FF" w:rsidP="000359FF">
            <w:pPr>
              <w:spacing w:after="0" w:line="240" w:lineRule="auto"/>
              <w:jc w:val="right"/>
              <w:rPr>
                <w:ins w:id="416" w:author="Observatorio 02" w:date="2017-03-14T11:30:00Z"/>
                <w:rFonts w:eastAsia="Times New Roman"/>
                <w:sz w:val="22"/>
                <w:szCs w:val="22"/>
                <w:bdr w:val="none" w:sz="0" w:space="0" w:color="auto"/>
                <w:lang w:val="es-CL" w:eastAsia="es-CL"/>
              </w:rPr>
            </w:pPr>
            <w:ins w:id="417"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5F304598" w14:textId="77777777" w:rsidR="000359FF" w:rsidRPr="000359FF" w:rsidRDefault="000359FF" w:rsidP="000359FF">
            <w:pPr>
              <w:spacing w:after="0" w:line="240" w:lineRule="auto"/>
              <w:jc w:val="right"/>
              <w:rPr>
                <w:ins w:id="418" w:author="Observatorio 02" w:date="2017-03-14T11:30:00Z"/>
                <w:rFonts w:eastAsia="Times New Roman"/>
                <w:sz w:val="22"/>
                <w:szCs w:val="22"/>
                <w:bdr w:val="none" w:sz="0" w:space="0" w:color="auto"/>
                <w:lang w:val="es-CL" w:eastAsia="es-CL"/>
              </w:rPr>
            </w:pPr>
            <w:ins w:id="419"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59EACDB4" w14:textId="77777777" w:rsidR="000359FF" w:rsidRPr="000359FF" w:rsidRDefault="000359FF" w:rsidP="000359FF">
            <w:pPr>
              <w:spacing w:after="0" w:line="240" w:lineRule="auto"/>
              <w:jc w:val="right"/>
              <w:rPr>
                <w:ins w:id="420" w:author="Observatorio 02" w:date="2017-03-14T11:30:00Z"/>
                <w:rFonts w:eastAsia="Times New Roman"/>
                <w:sz w:val="22"/>
                <w:szCs w:val="22"/>
                <w:bdr w:val="none" w:sz="0" w:space="0" w:color="auto"/>
                <w:lang w:val="es-CL" w:eastAsia="es-CL"/>
              </w:rPr>
            </w:pPr>
            <w:ins w:id="421" w:author="Observatorio 02" w:date="2017-03-14T11:30:00Z">
              <w:r w:rsidRPr="000359FF">
                <w:rPr>
                  <w:rFonts w:eastAsia="Times New Roman"/>
                  <w:sz w:val="22"/>
                  <w:szCs w:val="22"/>
                  <w:bdr w:val="none" w:sz="0" w:space="0" w:color="auto"/>
                  <w:lang w:val="es-CL" w:eastAsia="es-CL"/>
                </w:rPr>
                <w:t>0</w:t>
              </w:r>
            </w:ins>
          </w:p>
        </w:tc>
        <w:tc>
          <w:tcPr>
            <w:tcW w:w="700" w:type="dxa"/>
            <w:tcBorders>
              <w:top w:val="nil"/>
              <w:left w:val="nil"/>
              <w:bottom w:val="single" w:sz="4" w:space="0" w:color="000000"/>
              <w:right w:val="nil"/>
            </w:tcBorders>
            <w:shd w:val="clear" w:color="000000" w:fill="FFFFFF"/>
            <w:noWrap/>
            <w:vAlign w:val="bottom"/>
            <w:hideMark/>
          </w:tcPr>
          <w:p w14:paraId="1FE26B67" w14:textId="77777777" w:rsidR="000359FF" w:rsidRPr="000359FF" w:rsidRDefault="000359FF" w:rsidP="000359FF">
            <w:pPr>
              <w:spacing w:after="0" w:line="240" w:lineRule="auto"/>
              <w:jc w:val="right"/>
              <w:rPr>
                <w:ins w:id="422" w:author="Observatorio 02" w:date="2017-03-14T11:30:00Z"/>
                <w:rFonts w:eastAsia="Times New Roman"/>
                <w:sz w:val="22"/>
                <w:szCs w:val="22"/>
                <w:bdr w:val="none" w:sz="0" w:space="0" w:color="auto"/>
                <w:lang w:val="es-CL" w:eastAsia="es-CL"/>
              </w:rPr>
            </w:pPr>
            <w:ins w:id="423"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4C3F0F4E" w14:textId="77777777" w:rsidR="000359FF" w:rsidRPr="000359FF" w:rsidRDefault="000359FF" w:rsidP="000359FF">
            <w:pPr>
              <w:spacing w:after="0" w:line="240" w:lineRule="auto"/>
              <w:jc w:val="right"/>
              <w:rPr>
                <w:ins w:id="424" w:author="Observatorio 02" w:date="2017-03-14T11:30:00Z"/>
                <w:rFonts w:eastAsia="Times New Roman"/>
                <w:sz w:val="22"/>
                <w:szCs w:val="22"/>
                <w:bdr w:val="none" w:sz="0" w:space="0" w:color="auto"/>
                <w:lang w:val="es-CL" w:eastAsia="es-CL"/>
              </w:rPr>
            </w:pPr>
            <w:ins w:id="425" w:author="Observatorio 02" w:date="2017-03-14T11:30:00Z">
              <w:r w:rsidRPr="000359FF">
                <w:rPr>
                  <w:rFonts w:eastAsia="Times New Roman"/>
                  <w:sz w:val="22"/>
                  <w:szCs w:val="22"/>
                  <w:bdr w:val="none" w:sz="0" w:space="0" w:color="auto"/>
                  <w:lang w:val="es-CL" w:eastAsia="es-CL"/>
                </w:rPr>
                <w:t>311.907</w:t>
              </w:r>
            </w:ins>
          </w:p>
        </w:tc>
        <w:tc>
          <w:tcPr>
            <w:tcW w:w="700" w:type="dxa"/>
            <w:tcBorders>
              <w:top w:val="nil"/>
              <w:left w:val="nil"/>
              <w:bottom w:val="single" w:sz="4" w:space="0" w:color="000000"/>
              <w:right w:val="nil"/>
            </w:tcBorders>
            <w:shd w:val="clear" w:color="000000" w:fill="FFFFFF"/>
            <w:noWrap/>
            <w:vAlign w:val="bottom"/>
            <w:hideMark/>
          </w:tcPr>
          <w:p w14:paraId="2A3B08B7" w14:textId="77777777" w:rsidR="000359FF" w:rsidRPr="000359FF" w:rsidRDefault="000359FF" w:rsidP="000359FF">
            <w:pPr>
              <w:spacing w:after="0" w:line="240" w:lineRule="auto"/>
              <w:jc w:val="right"/>
              <w:rPr>
                <w:ins w:id="426" w:author="Observatorio 02" w:date="2017-03-14T11:30:00Z"/>
                <w:rFonts w:eastAsia="Times New Roman"/>
                <w:sz w:val="22"/>
                <w:szCs w:val="22"/>
                <w:bdr w:val="none" w:sz="0" w:space="0" w:color="auto"/>
                <w:lang w:val="es-CL" w:eastAsia="es-CL"/>
              </w:rPr>
            </w:pPr>
            <w:ins w:id="427" w:author="Observatorio 02" w:date="2017-03-14T11:30:00Z">
              <w:r w:rsidRPr="000359FF">
                <w:rPr>
                  <w:rFonts w:eastAsia="Times New Roman"/>
                  <w:sz w:val="22"/>
                  <w:szCs w:val="22"/>
                  <w:bdr w:val="none" w:sz="0" w:space="0" w:color="auto"/>
                  <w:lang w:val="es-CL" w:eastAsia="es-CL"/>
                </w:rPr>
                <w:t>4,7</w:t>
              </w:r>
            </w:ins>
          </w:p>
        </w:tc>
      </w:tr>
      <w:tr w:rsidR="000359FF" w:rsidRPr="000359FF" w14:paraId="722E98FD" w14:textId="77777777" w:rsidTr="000359FF">
        <w:trPr>
          <w:trHeight w:val="300"/>
          <w:ins w:id="428" w:author="Observatorio 02" w:date="2017-03-14T11:30:00Z"/>
        </w:trPr>
        <w:tc>
          <w:tcPr>
            <w:tcW w:w="1177" w:type="dxa"/>
            <w:tcBorders>
              <w:top w:val="nil"/>
              <w:left w:val="nil"/>
              <w:bottom w:val="single" w:sz="8" w:space="0" w:color="000000"/>
              <w:right w:val="nil"/>
            </w:tcBorders>
            <w:shd w:val="clear" w:color="000000" w:fill="FFFFFF"/>
            <w:noWrap/>
            <w:vAlign w:val="bottom"/>
            <w:hideMark/>
          </w:tcPr>
          <w:p w14:paraId="26FE415F" w14:textId="77777777" w:rsidR="000359FF" w:rsidRPr="000359FF" w:rsidRDefault="000359FF" w:rsidP="000359FF">
            <w:pPr>
              <w:spacing w:after="0" w:line="240" w:lineRule="auto"/>
              <w:rPr>
                <w:ins w:id="429" w:author="Observatorio 02" w:date="2017-03-14T11:30:00Z"/>
                <w:rFonts w:eastAsia="Times New Roman"/>
                <w:sz w:val="22"/>
                <w:szCs w:val="22"/>
                <w:bdr w:val="none" w:sz="0" w:space="0" w:color="auto"/>
                <w:lang w:val="es-CL" w:eastAsia="es-CL"/>
              </w:rPr>
            </w:pPr>
            <w:ins w:id="430" w:author="Observatorio 02" w:date="2017-03-14T11:30:00Z">
              <w:r w:rsidRPr="000359FF">
                <w:rPr>
                  <w:rFonts w:eastAsia="Times New Roman"/>
                  <w:sz w:val="22"/>
                  <w:szCs w:val="22"/>
                  <w:bdr w:val="none" w:sz="0" w:space="0" w:color="auto"/>
                  <w:lang w:val="es-CL" w:eastAsia="es-CL"/>
                </w:rPr>
                <w:t>Total</w:t>
              </w:r>
            </w:ins>
          </w:p>
        </w:tc>
        <w:tc>
          <w:tcPr>
            <w:tcW w:w="1001" w:type="dxa"/>
            <w:tcBorders>
              <w:top w:val="nil"/>
              <w:left w:val="nil"/>
              <w:bottom w:val="single" w:sz="8" w:space="0" w:color="000000"/>
              <w:right w:val="nil"/>
            </w:tcBorders>
            <w:shd w:val="clear" w:color="000000" w:fill="FFFFFF"/>
            <w:noWrap/>
            <w:vAlign w:val="bottom"/>
            <w:hideMark/>
          </w:tcPr>
          <w:p w14:paraId="031E94B6" w14:textId="77777777" w:rsidR="000359FF" w:rsidRPr="000359FF" w:rsidRDefault="000359FF" w:rsidP="000359FF">
            <w:pPr>
              <w:spacing w:after="0" w:line="240" w:lineRule="auto"/>
              <w:jc w:val="right"/>
              <w:rPr>
                <w:ins w:id="431" w:author="Observatorio 02" w:date="2017-03-14T11:30:00Z"/>
                <w:rFonts w:eastAsia="Times New Roman"/>
                <w:sz w:val="22"/>
                <w:szCs w:val="22"/>
                <w:bdr w:val="none" w:sz="0" w:space="0" w:color="auto"/>
                <w:lang w:val="es-CL" w:eastAsia="es-CL"/>
              </w:rPr>
            </w:pPr>
            <w:ins w:id="432" w:author="Observatorio 02" w:date="2017-03-14T11:30:00Z">
              <w:r w:rsidRPr="000359FF">
                <w:rPr>
                  <w:rFonts w:eastAsia="Times New Roman"/>
                  <w:sz w:val="22"/>
                  <w:szCs w:val="22"/>
                  <w:bdr w:val="none" w:sz="0" w:space="0" w:color="auto"/>
                  <w:lang w:val="es-CL" w:eastAsia="es-CL"/>
                </w:rPr>
                <w:t>82.381</w:t>
              </w:r>
            </w:ins>
          </w:p>
        </w:tc>
        <w:tc>
          <w:tcPr>
            <w:tcW w:w="828" w:type="dxa"/>
            <w:tcBorders>
              <w:top w:val="nil"/>
              <w:left w:val="nil"/>
              <w:bottom w:val="single" w:sz="8" w:space="0" w:color="000000"/>
              <w:right w:val="nil"/>
            </w:tcBorders>
            <w:shd w:val="clear" w:color="000000" w:fill="FFFFFF"/>
            <w:noWrap/>
            <w:vAlign w:val="bottom"/>
            <w:hideMark/>
          </w:tcPr>
          <w:p w14:paraId="473BAA43" w14:textId="77777777" w:rsidR="000359FF" w:rsidRPr="000359FF" w:rsidRDefault="000359FF" w:rsidP="000359FF">
            <w:pPr>
              <w:spacing w:after="0" w:line="240" w:lineRule="auto"/>
              <w:jc w:val="right"/>
              <w:rPr>
                <w:ins w:id="433" w:author="Observatorio 02" w:date="2017-03-14T11:30:00Z"/>
                <w:rFonts w:eastAsia="Times New Roman"/>
                <w:sz w:val="22"/>
                <w:szCs w:val="22"/>
                <w:bdr w:val="none" w:sz="0" w:space="0" w:color="auto"/>
                <w:lang w:val="es-CL" w:eastAsia="es-CL"/>
              </w:rPr>
            </w:pPr>
            <w:ins w:id="434" w:author="Observatorio 02" w:date="2017-03-14T11:30:00Z">
              <w:r w:rsidRPr="000359FF">
                <w:rPr>
                  <w:rFonts w:eastAsia="Times New Roman"/>
                  <w:sz w:val="22"/>
                  <w:szCs w:val="22"/>
                  <w:bdr w:val="none" w:sz="0" w:space="0" w:color="auto"/>
                  <w:lang w:val="es-CL" w:eastAsia="es-CL"/>
                </w:rPr>
                <w:t>100,0</w:t>
              </w:r>
            </w:ins>
          </w:p>
        </w:tc>
        <w:tc>
          <w:tcPr>
            <w:tcW w:w="1174" w:type="dxa"/>
            <w:tcBorders>
              <w:top w:val="nil"/>
              <w:left w:val="nil"/>
              <w:bottom w:val="single" w:sz="8" w:space="0" w:color="000000"/>
              <w:right w:val="nil"/>
            </w:tcBorders>
            <w:shd w:val="clear" w:color="000000" w:fill="FFFFFF"/>
            <w:noWrap/>
            <w:vAlign w:val="bottom"/>
            <w:hideMark/>
          </w:tcPr>
          <w:p w14:paraId="56FFA342" w14:textId="77777777" w:rsidR="000359FF" w:rsidRPr="000359FF" w:rsidRDefault="000359FF" w:rsidP="000359FF">
            <w:pPr>
              <w:spacing w:after="0" w:line="240" w:lineRule="auto"/>
              <w:jc w:val="right"/>
              <w:rPr>
                <w:ins w:id="435" w:author="Observatorio 02" w:date="2017-03-14T11:30:00Z"/>
                <w:rFonts w:eastAsia="Times New Roman"/>
                <w:sz w:val="22"/>
                <w:szCs w:val="22"/>
                <w:bdr w:val="none" w:sz="0" w:space="0" w:color="auto"/>
                <w:lang w:val="es-CL" w:eastAsia="es-CL"/>
              </w:rPr>
            </w:pPr>
            <w:ins w:id="436" w:author="Observatorio 02" w:date="2017-03-14T11:30:00Z">
              <w:r w:rsidRPr="000359FF">
                <w:rPr>
                  <w:rFonts w:eastAsia="Times New Roman"/>
                  <w:sz w:val="22"/>
                  <w:szCs w:val="22"/>
                  <w:bdr w:val="none" w:sz="0" w:space="0" w:color="auto"/>
                  <w:lang w:val="es-CL" w:eastAsia="es-CL"/>
                </w:rPr>
                <w:t>538.556</w:t>
              </w:r>
            </w:ins>
          </w:p>
        </w:tc>
        <w:tc>
          <w:tcPr>
            <w:tcW w:w="828" w:type="dxa"/>
            <w:tcBorders>
              <w:top w:val="nil"/>
              <w:left w:val="nil"/>
              <w:bottom w:val="single" w:sz="8" w:space="0" w:color="000000"/>
              <w:right w:val="nil"/>
            </w:tcBorders>
            <w:shd w:val="clear" w:color="000000" w:fill="FFFFFF"/>
            <w:noWrap/>
            <w:vAlign w:val="bottom"/>
            <w:hideMark/>
          </w:tcPr>
          <w:p w14:paraId="2827006E" w14:textId="77777777" w:rsidR="000359FF" w:rsidRPr="000359FF" w:rsidRDefault="000359FF" w:rsidP="000359FF">
            <w:pPr>
              <w:spacing w:after="0" w:line="240" w:lineRule="auto"/>
              <w:jc w:val="right"/>
              <w:rPr>
                <w:ins w:id="437" w:author="Observatorio 02" w:date="2017-03-14T11:30:00Z"/>
                <w:rFonts w:eastAsia="Times New Roman"/>
                <w:sz w:val="22"/>
                <w:szCs w:val="22"/>
                <w:bdr w:val="none" w:sz="0" w:space="0" w:color="auto"/>
                <w:lang w:val="es-CL" w:eastAsia="es-CL"/>
              </w:rPr>
            </w:pPr>
            <w:ins w:id="438"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7B48538C" w14:textId="77777777" w:rsidR="000359FF" w:rsidRPr="000359FF" w:rsidRDefault="000359FF" w:rsidP="000359FF">
            <w:pPr>
              <w:spacing w:after="0" w:line="240" w:lineRule="auto"/>
              <w:jc w:val="right"/>
              <w:rPr>
                <w:ins w:id="439" w:author="Observatorio 02" w:date="2017-03-14T11:30:00Z"/>
                <w:rFonts w:eastAsia="Times New Roman"/>
                <w:sz w:val="22"/>
                <w:szCs w:val="22"/>
                <w:bdr w:val="none" w:sz="0" w:space="0" w:color="auto"/>
                <w:lang w:val="es-CL" w:eastAsia="es-CL"/>
              </w:rPr>
            </w:pPr>
            <w:ins w:id="440" w:author="Observatorio 02" w:date="2017-03-14T11:30:00Z">
              <w:r w:rsidRPr="000359FF">
                <w:rPr>
                  <w:rFonts w:eastAsia="Times New Roman"/>
                  <w:sz w:val="22"/>
                  <w:szCs w:val="22"/>
                  <w:bdr w:val="none" w:sz="0" w:space="0" w:color="auto"/>
                  <w:lang w:val="es-CL" w:eastAsia="es-CL"/>
                </w:rPr>
                <w:t>1.074.040</w:t>
              </w:r>
            </w:ins>
          </w:p>
        </w:tc>
        <w:tc>
          <w:tcPr>
            <w:tcW w:w="700" w:type="dxa"/>
            <w:tcBorders>
              <w:top w:val="nil"/>
              <w:left w:val="nil"/>
              <w:bottom w:val="single" w:sz="8" w:space="0" w:color="000000"/>
              <w:right w:val="nil"/>
            </w:tcBorders>
            <w:shd w:val="clear" w:color="000000" w:fill="FFFFFF"/>
            <w:noWrap/>
            <w:vAlign w:val="bottom"/>
            <w:hideMark/>
          </w:tcPr>
          <w:p w14:paraId="20BA2F07" w14:textId="77777777" w:rsidR="000359FF" w:rsidRPr="000359FF" w:rsidRDefault="000359FF" w:rsidP="000359FF">
            <w:pPr>
              <w:spacing w:after="0" w:line="240" w:lineRule="auto"/>
              <w:jc w:val="right"/>
              <w:rPr>
                <w:ins w:id="441" w:author="Observatorio 02" w:date="2017-03-14T11:30:00Z"/>
                <w:rFonts w:eastAsia="Times New Roman"/>
                <w:sz w:val="22"/>
                <w:szCs w:val="22"/>
                <w:bdr w:val="none" w:sz="0" w:space="0" w:color="auto"/>
                <w:lang w:val="es-CL" w:eastAsia="es-CL"/>
              </w:rPr>
            </w:pPr>
            <w:ins w:id="442"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21AADB1D" w14:textId="77777777" w:rsidR="000359FF" w:rsidRPr="000359FF" w:rsidRDefault="000359FF" w:rsidP="000359FF">
            <w:pPr>
              <w:spacing w:after="0" w:line="240" w:lineRule="auto"/>
              <w:jc w:val="right"/>
              <w:rPr>
                <w:ins w:id="443" w:author="Observatorio 02" w:date="2017-03-14T11:30:00Z"/>
                <w:rFonts w:eastAsia="Times New Roman"/>
                <w:sz w:val="22"/>
                <w:szCs w:val="22"/>
                <w:bdr w:val="none" w:sz="0" w:space="0" w:color="auto"/>
                <w:lang w:val="es-CL" w:eastAsia="es-CL"/>
              </w:rPr>
            </w:pPr>
            <w:ins w:id="444" w:author="Observatorio 02" w:date="2017-03-14T11:30:00Z">
              <w:r w:rsidRPr="000359FF">
                <w:rPr>
                  <w:rFonts w:eastAsia="Times New Roman"/>
                  <w:sz w:val="22"/>
                  <w:szCs w:val="22"/>
                  <w:bdr w:val="none" w:sz="0" w:space="0" w:color="auto"/>
                  <w:lang w:val="es-CL" w:eastAsia="es-CL"/>
                </w:rPr>
                <w:t>6.657.670</w:t>
              </w:r>
            </w:ins>
          </w:p>
        </w:tc>
        <w:tc>
          <w:tcPr>
            <w:tcW w:w="700" w:type="dxa"/>
            <w:tcBorders>
              <w:top w:val="nil"/>
              <w:left w:val="nil"/>
              <w:bottom w:val="single" w:sz="8" w:space="0" w:color="000000"/>
              <w:right w:val="nil"/>
            </w:tcBorders>
            <w:shd w:val="clear" w:color="000000" w:fill="FFFFFF"/>
            <w:noWrap/>
            <w:vAlign w:val="bottom"/>
            <w:hideMark/>
          </w:tcPr>
          <w:p w14:paraId="32A4AA86" w14:textId="77777777" w:rsidR="000359FF" w:rsidRPr="000359FF" w:rsidRDefault="000359FF" w:rsidP="000359FF">
            <w:pPr>
              <w:spacing w:after="0" w:line="240" w:lineRule="auto"/>
              <w:jc w:val="right"/>
              <w:rPr>
                <w:ins w:id="445" w:author="Observatorio 02" w:date="2017-03-14T11:30:00Z"/>
                <w:rFonts w:eastAsia="Times New Roman"/>
                <w:sz w:val="22"/>
                <w:szCs w:val="22"/>
                <w:bdr w:val="none" w:sz="0" w:space="0" w:color="auto"/>
                <w:lang w:val="es-CL" w:eastAsia="es-CL"/>
              </w:rPr>
            </w:pPr>
            <w:ins w:id="446" w:author="Observatorio 02" w:date="2017-03-14T11:30:00Z">
              <w:r w:rsidRPr="000359FF">
                <w:rPr>
                  <w:rFonts w:eastAsia="Times New Roman"/>
                  <w:sz w:val="22"/>
                  <w:szCs w:val="22"/>
                  <w:bdr w:val="none" w:sz="0" w:space="0" w:color="auto"/>
                  <w:lang w:val="es-CL" w:eastAsia="es-CL"/>
                </w:rPr>
                <w:t>100,0</w:t>
              </w:r>
            </w:ins>
          </w:p>
        </w:tc>
      </w:tr>
    </w:tbl>
    <w:p w14:paraId="3C137816" w14:textId="76FCA435" w:rsidR="00380FB1" w:rsidRPr="002B1E48" w:rsidRDefault="00380FB1" w:rsidP="00417A63">
      <w:pPr>
        <w:spacing w:after="0" w:line="240" w:lineRule="auto"/>
        <w:jc w:val="both"/>
        <w:rPr>
          <w:rFonts w:eastAsia="Times New Roman"/>
          <w:color w:val="203764"/>
          <w:sz w:val="20"/>
          <w:szCs w:val="20"/>
          <w:bdr w:val="none" w:sz="0" w:space="0" w:color="auto"/>
          <w:lang w:val="es-CL" w:eastAsia="es-CL"/>
        </w:rPr>
      </w:pPr>
      <w:r w:rsidRPr="002B1E48">
        <w:rPr>
          <w:rFonts w:eastAsia="Times New Roman"/>
          <w:color w:val="203764"/>
          <w:sz w:val="20"/>
          <w:szCs w:val="20"/>
          <w:bdr w:val="none" w:sz="0" w:space="0" w:color="auto"/>
          <w:lang w:val="es-CL" w:eastAsia="es-CL"/>
        </w:rPr>
        <w:t>Fuente: Elaboración propia en base a SII 201</w:t>
      </w:r>
      <w:ins w:id="447" w:author="Observatorio 02" w:date="2017-03-14T11:30:00Z">
        <w:r w:rsidR="000359FF">
          <w:rPr>
            <w:rFonts w:eastAsia="Times New Roman"/>
            <w:color w:val="203764"/>
            <w:sz w:val="20"/>
            <w:szCs w:val="20"/>
            <w:bdr w:val="none" w:sz="0" w:space="0" w:color="auto"/>
            <w:lang w:val="es-CL" w:eastAsia="es-CL"/>
          </w:rPr>
          <w:t>5</w:t>
        </w:r>
      </w:ins>
      <w:del w:id="448" w:author="Observatorio 02" w:date="2017-03-14T11:30:00Z">
        <w:r w:rsidRPr="002B1E48" w:rsidDel="000359FF">
          <w:rPr>
            <w:rFonts w:eastAsia="Times New Roman"/>
            <w:color w:val="203764"/>
            <w:sz w:val="20"/>
            <w:szCs w:val="20"/>
            <w:bdr w:val="none" w:sz="0" w:space="0" w:color="auto"/>
            <w:lang w:val="es-CL" w:eastAsia="es-CL"/>
          </w:rPr>
          <w:delText>4</w:delText>
        </w:r>
      </w:del>
      <w:r w:rsidRPr="002B1E48">
        <w:rPr>
          <w:rFonts w:eastAsia="Times New Roman"/>
          <w:color w:val="203764"/>
          <w:sz w:val="20"/>
          <w:szCs w:val="20"/>
          <w:bdr w:val="none" w:sz="0" w:space="0" w:color="auto"/>
          <w:lang w:val="es-CL" w:eastAsia="es-CL"/>
        </w:rPr>
        <w:t xml:space="preserve"> y </w:t>
      </w:r>
      <w:del w:id="449" w:author="Observatorio 02" w:date="2017-03-16T11:07:00Z">
        <w:r w:rsidRPr="002B1E48" w:rsidDel="00613534">
          <w:rPr>
            <w:rFonts w:eastAsia="Times New Roman"/>
            <w:color w:val="203764"/>
            <w:sz w:val="20"/>
            <w:szCs w:val="20"/>
            <w:bdr w:val="none" w:sz="0" w:space="0" w:color="auto"/>
            <w:lang w:val="es-CL" w:eastAsia="es-CL"/>
          </w:rPr>
          <w:delText>N</w:delText>
        </w:r>
      </w:del>
      <w:r w:rsidRPr="002B1E48">
        <w:rPr>
          <w:rFonts w:eastAsia="Times New Roman"/>
          <w:color w:val="203764"/>
          <w:sz w:val="20"/>
          <w:szCs w:val="20"/>
          <w:bdr w:val="none" w:sz="0" w:space="0" w:color="auto"/>
          <w:lang w:val="es-CL" w:eastAsia="es-CL"/>
        </w:rPr>
        <w:t xml:space="preserve">ENE </w:t>
      </w:r>
      <w:del w:id="450" w:author="Observatorio 02" w:date="2017-03-14T11:30:00Z">
        <w:r w:rsidRPr="002B1E48" w:rsidDel="000359FF">
          <w:rPr>
            <w:rFonts w:eastAsia="Times New Roman"/>
            <w:color w:val="203764"/>
            <w:sz w:val="20"/>
            <w:szCs w:val="20"/>
            <w:bdr w:val="none" w:sz="0" w:space="0" w:color="auto"/>
            <w:lang w:val="es-CL" w:eastAsia="es-CL"/>
          </w:rPr>
          <w:delText>2014</w:delText>
        </w:r>
      </w:del>
      <w:ins w:id="451" w:author="Observatorio 02" w:date="2017-03-14T11:30:00Z">
        <w:r w:rsidR="000359FF" w:rsidRPr="002B1E48">
          <w:rPr>
            <w:rFonts w:eastAsia="Times New Roman"/>
            <w:color w:val="203764"/>
            <w:sz w:val="20"/>
            <w:szCs w:val="20"/>
            <w:bdr w:val="none" w:sz="0" w:space="0" w:color="auto"/>
            <w:lang w:val="es-CL" w:eastAsia="es-CL"/>
          </w:rPr>
          <w:t>201</w:t>
        </w:r>
        <w:r w:rsidR="000359FF">
          <w:rPr>
            <w:rFonts w:eastAsia="Times New Roman"/>
            <w:color w:val="203764"/>
            <w:sz w:val="20"/>
            <w:szCs w:val="20"/>
            <w:bdr w:val="none" w:sz="0" w:space="0" w:color="auto"/>
            <w:lang w:val="es-CL" w:eastAsia="es-CL"/>
          </w:rPr>
          <w:t>5</w:t>
        </w:r>
      </w:ins>
      <w:r w:rsidRPr="002B1E48">
        <w:rPr>
          <w:rFonts w:eastAsia="Times New Roman"/>
          <w:color w:val="203764"/>
          <w:sz w:val="20"/>
          <w:szCs w:val="20"/>
          <w:bdr w:val="none" w:sz="0" w:space="0" w:color="auto"/>
          <w:lang w:val="es-CL" w:eastAsia="es-CL"/>
        </w:rPr>
        <w:t>.</w:t>
      </w:r>
    </w:p>
    <w:p w14:paraId="67043C75" w14:textId="225D24A4" w:rsidR="00380FB1" w:rsidRPr="002B1E48" w:rsidRDefault="00380FB1" w:rsidP="00417A63">
      <w:pPr>
        <w:spacing w:after="0" w:line="240" w:lineRule="auto"/>
        <w:jc w:val="both"/>
        <w:rPr>
          <w:rFonts w:eastAsia="Times New Roman"/>
          <w:color w:val="203764"/>
          <w:sz w:val="20"/>
          <w:szCs w:val="20"/>
          <w:bdr w:val="none" w:sz="0" w:space="0" w:color="auto"/>
          <w:lang w:val="es-CL" w:eastAsia="es-CL"/>
        </w:rPr>
      </w:pPr>
      <w:r w:rsidRPr="002B1E48">
        <w:rPr>
          <w:rFonts w:eastAsia="Times New Roman"/>
          <w:color w:val="203764"/>
          <w:sz w:val="20"/>
          <w:szCs w:val="20"/>
          <w:bdr w:val="none" w:sz="0" w:space="0" w:color="auto"/>
          <w:lang w:val="es-CL" w:eastAsia="es-CL"/>
        </w:rPr>
        <w:t xml:space="preserve">Nota 1: El número de empresas contempla las empresas sin información de ventas (el SII no puede estimarlas en base a las declaraciones de impuestos, formulario 22 y 29), que para el año </w:t>
      </w:r>
      <w:del w:id="452" w:author="Observatorio 02" w:date="2017-03-14T14:01:00Z">
        <w:r w:rsidRPr="002B1E48" w:rsidDel="00730461">
          <w:rPr>
            <w:rFonts w:eastAsia="Times New Roman"/>
            <w:color w:val="203764"/>
            <w:sz w:val="20"/>
            <w:szCs w:val="20"/>
            <w:bdr w:val="none" w:sz="0" w:space="0" w:color="auto"/>
            <w:lang w:val="es-CL" w:eastAsia="es-CL"/>
          </w:rPr>
          <w:delText xml:space="preserve">2014 </w:delText>
        </w:r>
      </w:del>
      <w:ins w:id="453" w:author="Observatorio 02" w:date="2017-03-14T14:01:00Z">
        <w:r w:rsidR="00730461" w:rsidRPr="002B1E48">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2B1E48">
          <w:rPr>
            <w:rFonts w:eastAsia="Times New Roman"/>
            <w:color w:val="203764"/>
            <w:sz w:val="20"/>
            <w:szCs w:val="20"/>
            <w:bdr w:val="none" w:sz="0" w:space="0" w:color="auto"/>
            <w:lang w:val="es-CL" w:eastAsia="es-CL"/>
          </w:rPr>
          <w:t xml:space="preserve"> </w:t>
        </w:r>
      </w:ins>
      <w:r w:rsidRPr="002B1E48">
        <w:rPr>
          <w:rFonts w:eastAsia="Times New Roman"/>
          <w:color w:val="203764"/>
          <w:sz w:val="20"/>
          <w:szCs w:val="20"/>
          <w:bdr w:val="none" w:sz="0" w:space="0" w:color="auto"/>
          <w:lang w:val="es-CL" w:eastAsia="es-CL"/>
        </w:rPr>
        <w:t>representaron un 13,</w:t>
      </w:r>
      <w:ins w:id="454" w:author="Observatorio 02" w:date="2017-03-14T13:49:00Z">
        <w:r w:rsidR="003422A7">
          <w:rPr>
            <w:rFonts w:eastAsia="Times New Roman"/>
            <w:color w:val="203764"/>
            <w:sz w:val="20"/>
            <w:szCs w:val="20"/>
            <w:bdr w:val="none" w:sz="0" w:space="0" w:color="auto"/>
            <w:lang w:val="es-CL" w:eastAsia="es-CL"/>
          </w:rPr>
          <w:t>6</w:t>
        </w:r>
      </w:ins>
      <w:del w:id="455" w:author="Observatorio 02" w:date="2017-03-14T13:49:00Z">
        <w:r w:rsidRPr="002B1E48" w:rsidDel="003422A7">
          <w:rPr>
            <w:rFonts w:eastAsia="Times New Roman"/>
            <w:color w:val="203764"/>
            <w:sz w:val="20"/>
            <w:szCs w:val="20"/>
            <w:bdr w:val="none" w:sz="0" w:space="0" w:color="auto"/>
            <w:lang w:val="es-CL" w:eastAsia="es-CL"/>
          </w:rPr>
          <w:delText>4</w:delText>
        </w:r>
      </w:del>
      <w:r w:rsidRPr="002B1E48">
        <w:rPr>
          <w:rFonts w:eastAsia="Times New Roman"/>
          <w:color w:val="203764"/>
          <w:sz w:val="20"/>
          <w:szCs w:val="20"/>
          <w:bdr w:val="none" w:sz="0" w:space="0" w:color="auto"/>
          <w:lang w:val="es-CL" w:eastAsia="es-CL"/>
        </w:rPr>
        <w:t>% del total de empresas del sector en la región.</w:t>
      </w:r>
    </w:p>
    <w:p w14:paraId="558341DA" w14:textId="77777777" w:rsidR="00380FB1" w:rsidRPr="00737596" w:rsidRDefault="00380FB1" w:rsidP="00417A63">
      <w:pPr>
        <w:spacing w:after="0" w:line="240" w:lineRule="auto"/>
        <w:jc w:val="both"/>
        <w:rPr>
          <w:rFonts w:eastAsia="Times New Roman"/>
          <w:color w:val="000000"/>
          <w:sz w:val="20"/>
          <w:szCs w:val="20"/>
          <w:bdr w:val="none" w:sz="0" w:space="0" w:color="auto"/>
          <w:lang w:val="es-CL" w:eastAsia="es-CL"/>
        </w:rPr>
      </w:pPr>
      <w:r w:rsidRPr="002B1E48">
        <w:rPr>
          <w:rFonts w:eastAsia="Times New Roman"/>
          <w:color w:val="203764"/>
          <w:sz w:val="20"/>
          <w:szCs w:val="20"/>
          <w:bdr w:val="none" w:sz="0" w:space="0" w:color="auto"/>
          <w:lang w:val="es-CL" w:eastAsia="es-CL"/>
        </w:rPr>
        <w:t>Nota 2: No incluye a trabajadores por cuenta propia que declaran que en su negocio trabaja sólo una persona (unipersonales).</w:t>
      </w:r>
    </w:p>
    <w:p w14:paraId="0B62190F" w14:textId="77777777" w:rsidR="00B859BD" w:rsidRPr="000C3FB6" w:rsidRDefault="00B859BD" w:rsidP="00B859BD">
      <w:pPr>
        <w:spacing w:after="0" w:line="276" w:lineRule="auto"/>
        <w:jc w:val="both"/>
        <w:rPr>
          <w:ins w:id="456" w:author="Observatorio 02" w:date="2017-03-16T11:35:00Z"/>
          <w:rFonts w:eastAsia="Times New Roman"/>
          <w:lang w:val="es-CL"/>
        </w:rPr>
      </w:pPr>
    </w:p>
    <w:p w14:paraId="438AF1D6" w14:textId="3332E6B5" w:rsidR="00891121" w:rsidRDefault="00B859BD" w:rsidP="00737596">
      <w:pPr>
        <w:spacing w:after="0" w:line="276" w:lineRule="auto"/>
        <w:jc w:val="both"/>
        <w:rPr>
          <w:ins w:id="457" w:author="Observatorio 02" w:date="2017-03-16T11:35:00Z"/>
          <w:rFonts w:eastAsiaTheme="minorHAnsi"/>
          <w:bdr w:val="none" w:sz="0" w:space="0" w:color="auto"/>
          <w:lang w:val="es-CL"/>
        </w:rPr>
      </w:pPr>
      <w:ins w:id="458" w:author="Observatorio 02" w:date="2017-03-16T11:35:00Z">
        <w:r w:rsidRPr="000C3FB6">
          <w:rPr>
            <w:rFonts w:eastAsiaTheme="minorHAnsi"/>
            <w:bdr w:val="none" w:sz="0" w:space="0" w:color="auto"/>
            <w:lang w:val="es-ES"/>
          </w:rPr>
          <w:t>El Cuadro 2 muestra un resumen del número de empresas y del número de trabajadores promedio que estas emplean, desagregado por tamaño, pero ahora considerando a los trabajadores por cuenta propia unipersonales</w:t>
        </w:r>
        <w:r w:rsidRPr="000C3FB6">
          <w:rPr>
            <w:rFonts w:eastAsiaTheme="minorHAnsi"/>
            <w:bdr w:val="none" w:sz="0" w:space="0" w:color="auto"/>
            <w:vertAlign w:val="superscript"/>
            <w:lang w:val="es-ES"/>
          </w:rPr>
          <w:footnoteReference w:id="7"/>
        </w:r>
        <w:r w:rsidRPr="000C3FB6">
          <w:rPr>
            <w:rFonts w:eastAsiaTheme="minorHAnsi"/>
            <w:bdr w:val="none" w:sz="0" w:space="0" w:color="auto"/>
            <w:lang w:val="es-ES"/>
          </w:rPr>
          <w:t>. El objetivo de esta tabla es identificar la distribución de todos los ocupados, independiente de si se encuentran o no empleados en alguna empresa. Se observa que un 2</w:t>
        </w:r>
        <w:r>
          <w:rPr>
            <w:rFonts w:eastAsiaTheme="minorHAnsi"/>
            <w:bdr w:val="none" w:sz="0" w:space="0" w:color="auto"/>
            <w:lang w:val="es-ES"/>
          </w:rPr>
          <w:t>2</w:t>
        </w:r>
        <w:r w:rsidRPr="000C3FB6">
          <w:rPr>
            <w:rFonts w:eastAsiaTheme="minorHAnsi"/>
            <w:bdr w:val="none" w:sz="0" w:space="0" w:color="auto"/>
            <w:lang w:val="es-ES"/>
          </w:rPr>
          <w:t xml:space="preserve">% de los ocupados se declara como trabajador por cuenta propia unipersonal, mientras el </w:t>
        </w:r>
        <w:r>
          <w:rPr>
            <w:rFonts w:eastAsiaTheme="minorHAnsi"/>
            <w:bdr w:val="none" w:sz="0" w:space="0" w:color="auto"/>
            <w:lang w:val="es-ES"/>
          </w:rPr>
          <w:t>78</w:t>
        </w:r>
        <w:r w:rsidRPr="000C3FB6">
          <w:rPr>
            <w:rFonts w:eastAsiaTheme="minorHAnsi"/>
            <w:bdr w:val="none" w:sz="0" w:space="0" w:color="auto"/>
            <w:lang w:val="es-ES"/>
          </w:rPr>
          <w:t>% restante se distribuye en: 2</w:t>
        </w:r>
        <w:r>
          <w:rPr>
            <w:rFonts w:eastAsiaTheme="minorHAnsi"/>
            <w:bdr w:val="none" w:sz="0" w:space="0" w:color="auto"/>
            <w:lang w:val="es-ES"/>
          </w:rPr>
          <w:t>2</w:t>
        </w:r>
        <w:r w:rsidRPr="000C3FB6">
          <w:rPr>
            <w:rFonts w:eastAsiaTheme="minorHAnsi"/>
            <w:bdr w:val="none" w:sz="0" w:space="0" w:color="auto"/>
            <w:lang w:val="es-ES"/>
          </w:rPr>
          <w:t>% en microempresas, 18% en pequeñas, 18% en medianas y 2</w:t>
        </w:r>
        <w:r>
          <w:rPr>
            <w:rFonts w:eastAsiaTheme="minorHAnsi"/>
            <w:bdr w:val="none" w:sz="0" w:space="0" w:color="auto"/>
            <w:lang w:val="es-ES"/>
          </w:rPr>
          <w:t>0</w:t>
        </w:r>
        <w:r w:rsidRPr="000C3FB6">
          <w:rPr>
            <w:rFonts w:eastAsiaTheme="minorHAnsi"/>
            <w:bdr w:val="none" w:sz="0" w:space="0" w:color="auto"/>
            <w:lang w:val="es-ES"/>
          </w:rPr>
          <w:t>% en grandes empresas.</w:t>
        </w:r>
        <w:r w:rsidRPr="002B1E48" w:rsidDel="00D53E1F">
          <w:rPr>
            <w:rFonts w:eastAsiaTheme="minorHAnsi"/>
            <w:bdr w:val="none" w:sz="0" w:space="0" w:color="auto"/>
            <w:lang w:val="es-CL"/>
          </w:rPr>
          <w:t xml:space="preserve"> </w:t>
        </w:r>
        <w:r>
          <w:rPr>
            <w:rStyle w:val="CommentReference"/>
            <w:rFonts w:asciiTheme="minorHAnsi" w:eastAsiaTheme="minorHAnsi" w:hAnsiTheme="minorHAnsi" w:cstheme="minorBidi"/>
            <w:bdr w:val="none" w:sz="0" w:space="0" w:color="auto"/>
            <w:lang w:val="es-CL"/>
          </w:rPr>
          <w:commentReference w:id="461"/>
        </w:r>
      </w:ins>
    </w:p>
    <w:p w14:paraId="42C97C5B" w14:textId="77777777" w:rsidR="00B859BD" w:rsidRPr="00B859BD" w:rsidRDefault="00B859BD" w:rsidP="00737596">
      <w:pPr>
        <w:spacing w:after="0" w:line="276" w:lineRule="auto"/>
        <w:jc w:val="both"/>
        <w:rPr>
          <w:ins w:id="462" w:author="Observatorio 02" w:date="2017-03-16T11:17:00Z"/>
          <w:rFonts w:eastAsiaTheme="minorHAnsi"/>
          <w:bdr w:val="none" w:sz="0" w:space="0" w:color="auto"/>
          <w:lang w:val="es-CL"/>
          <w:rPrChange w:id="463" w:author="Observatorio 02" w:date="2017-03-16T11:35:00Z">
            <w:rPr>
              <w:ins w:id="464" w:author="Observatorio 02" w:date="2017-03-16T11:17:00Z"/>
              <w:rFonts w:eastAsia="Times New Roman"/>
              <w:color w:val="203764"/>
              <w:sz w:val="20"/>
              <w:szCs w:val="20"/>
              <w:bdr w:val="none" w:sz="0" w:space="0" w:color="auto"/>
              <w:lang w:val="es-CL" w:eastAsia="es-CL"/>
            </w:rPr>
          </w:rPrChange>
        </w:rPr>
      </w:pPr>
    </w:p>
    <w:p w14:paraId="364985AB" w14:textId="77777777" w:rsidR="00891121" w:rsidRDefault="00891121" w:rsidP="00737596">
      <w:pPr>
        <w:spacing w:after="0" w:line="276" w:lineRule="auto"/>
        <w:jc w:val="both"/>
        <w:rPr>
          <w:ins w:id="465" w:author="Observatorio 02" w:date="2017-03-16T11:17:00Z"/>
          <w:rFonts w:eastAsia="Times New Roman"/>
          <w:color w:val="203764"/>
          <w:sz w:val="20"/>
          <w:szCs w:val="20"/>
          <w:bdr w:val="none" w:sz="0" w:space="0" w:color="auto"/>
          <w:lang w:val="es-CL" w:eastAsia="es-CL"/>
        </w:rPr>
      </w:pPr>
    </w:p>
    <w:p w14:paraId="51A059B2" w14:textId="235CB2F1" w:rsidR="00380FB1" w:rsidRPr="002B1E48" w:rsidDel="00891121" w:rsidRDefault="00380FB1" w:rsidP="00417A63">
      <w:pPr>
        <w:spacing w:after="0" w:line="240" w:lineRule="auto"/>
        <w:jc w:val="both"/>
        <w:rPr>
          <w:del w:id="466" w:author="Observatorio 02" w:date="2017-03-16T11:17:00Z"/>
          <w:rFonts w:eastAsia="Times New Roman"/>
          <w:color w:val="203764"/>
          <w:sz w:val="20"/>
          <w:szCs w:val="20"/>
          <w:bdr w:val="none" w:sz="0" w:space="0" w:color="auto"/>
          <w:lang w:val="es-CL" w:eastAsia="es-CL"/>
        </w:rPr>
      </w:pPr>
      <w:del w:id="467" w:author="Observatorio 02" w:date="2017-03-16T11:17:00Z">
        <w:r w:rsidRPr="002B1E48" w:rsidDel="00891121">
          <w:rPr>
            <w:rFonts w:eastAsia="Times New Roman"/>
            <w:color w:val="203764"/>
            <w:sz w:val="20"/>
            <w:szCs w:val="20"/>
            <w:bdr w:val="none" w:sz="0" w:space="0" w:color="auto"/>
            <w:lang w:val="es-CL" w:eastAsia="es-CL"/>
          </w:rPr>
          <w:delText>Nota 3: No incluye a servicio doméstico.</w:delText>
        </w:r>
        <w:commentRangeEnd w:id="295"/>
        <w:r w:rsidR="000A606D" w:rsidDel="00891121">
          <w:rPr>
            <w:rStyle w:val="CommentReference"/>
            <w:rFonts w:asciiTheme="minorHAnsi" w:eastAsiaTheme="minorHAnsi" w:hAnsiTheme="minorHAnsi" w:cstheme="minorBidi"/>
            <w:bdr w:val="none" w:sz="0" w:space="0" w:color="auto"/>
            <w:lang w:val="es-CL"/>
          </w:rPr>
          <w:commentReference w:id="295"/>
        </w:r>
      </w:del>
    </w:p>
    <w:p w14:paraId="130F3FFA" w14:textId="77777777" w:rsidR="003B1FFB" w:rsidRPr="000C3FB6" w:rsidRDefault="003B1FFB" w:rsidP="00737596">
      <w:pPr>
        <w:spacing w:after="0" w:line="276" w:lineRule="auto"/>
        <w:jc w:val="both"/>
        <w:rPr>
          <w:rFonts w:eastAsia="Times New Roman"/>
          <w:lang w:val="es-CL"/>
        </w:rPr>
      </w:pPr>
    </w:p>
    <w:p w14:paraId="73B8A4E8" w14:textId="2824741A" w:rsidR="00FA2EFB" w:rsidRPr="000C3FB6" w:rsidRDefault="00FA2EFB" w:rsidP="00417A63">
      <w:pPr>
        <w:spacing w:after="0" w:line="240" w:lineRule="auto"/>
        <w:jc w:val="both"/>
        <w:rPr>
          <w:rFonts w:eastAsia="Times New Roman"/>
          <w:b/>
          <w:bCs/>
          <w:color w:val="203764"/>
          <w:bdr w:val="none" w:sz="0" w:space="0" w:color="auto"/>
          <w:lang w:val="es-CL" w:eastAsia="es-CL"/>
        </w:rPr>
      </w:pPr>
      <w:commentRangeStart w:id="468"/>
      <w:r w:rsidRPr="000C3FB6">
        <w:rPr>
          <w:rFonts w:eastAsia="Times New Roman"/>
          <w:b/>
          <w:bCs/>
          <w:color w:val="203764"/>
          <w:bdr w:val="none" w:sz="0" w:space="0" w:color="auto"/>
          <w:lang w:val="es-CL" w:eastAsia="es-CL"/>
        </w:rPr>
        <w:lastRenderedPageBreak/>
        <w:t xml:space="preserve">Cuadro 2. Número de empresas y ocupados por tamaño de empresa según número de trabajadores, </w:t>
      </w:r>
      <w:del w:id="469" w:author="Observatorio 02" w:date="2017-03-14T14:01:00Z">
        <w:r w:rsidRPr="000C3FB6" w:rsidDel="00730461">
          <w:rPr>
            <w:rFonts w:eastAsia="Times New Roman"/>
            <w:b/>
            <w:bCs/>
            <w:color w:val="203764"/>
            <w:bdr w:val="none" w:sz="0" w:space="0" w:color="auto"/>
            <w:lang w:val="es-CL" w:eastAsia="es-CL"/>
          </w:rPr>
          <w:delText>2014</w:delText>
        </w:r>
      </w:del>
      <w:ins w:id="470" w:author="Observatorio 02" w:date="2017-03-14T14:01:00Z">
        <w:r w:rsidR="00730461" w:rsidRPr="000C3FB6">
          <w:rPr>
            <w:rFonts w:eastAsia="Times New Roman"/>
            <w:b/>
            <w:bCs/>
            <w:color w:val="203764"/>
            <w:bdr w:val="none" w:sz="0" w:space="0" w:color="auto"/>
            <w:lang w:val="es-CL" w:eastAsia="es-CL"/>
          </w:rPr>
          <w:t>201</w:t>
        </w:r>
        <w:r w:rsidR="00730461">
          <w:rPr>
            <w:rFonts w:eastAsia="Times New Roman"/>
            <w:b/>
            <w:bCs/>
            <w:color w:val="203764"/>
            <w:bdr w:val="none" w:sz="0" w:space="0" w:color="auto"/>
            <w:lang w:val="es-CL" w:eastAsia="es-CL"/>
          </w:rPr>
          <w:t>5</w:t>
        </w:r>
      </w:ins>
      <w:r w:rsidRPr="000C3FB6">
        <w:rPr>
          <w:rFonts w:eastAsia="Times New Roman"/>
          <w:b/>
          <w:bCs/>
          <w:color w:val="203764"/>
          <w:bdr w:val="none" w:sz="0" w:space="0" w:color="auto"/>
          <w:lang w:val="es-CL" w:eastAsia="es-CL"/>
        </w:rPr>
        <w:t>.</w:t>
      </w:r>
    </w:p>
    <w:tbl>
      <w:tblPr>
        <w:tblW w:w="8838" w:type="dxa"/>
        <w:tblCellMar>
          <w:left w:w="70" w:type="dxa"/>
          <w:right w:w="70" w:type="dxa"/>
        </w:tblCellMar>
        <w:tblLook w:val="04A0" w:firstRow="1" w:lastRow="0" w:firstColumn="1" w:lastColumn="0" w:noHBand="0" w:noVBand="1"/>
        <w:tblPrChange w:id="471" w:author="Observatorio 02" w:date="2017-03-14T11:41:00Z">
          <w:tblPr>
            <w:tblW w:w="8838" w:type="dxa"/>
            <w:tblCellMar>
              <w:left w:w="70" w:type="dxa"/>
              <w:right w:w="70" w:type="dxa"/>
            </w:tblCellMar>
            <w:tblLook w:val="04A0" w:firstRow="1" w:lastRow="0" w:firstColumn="1" w:lastColumn="0" w:noHBand="0" w:noVBand="1"/>
          </w:tblPr>
        </w:tblPrChange>
      </w:tblPr>
      <w:tblGrid>
        <w:gridCol w:w="1276"/>
        <w:gridCol w:w="933"/>
        <w:gridCol w:w="824"/>
        <w:gridCol w:w="1169"/>
        <w:gridCol w:w="824"/>
        <w:gridCol w:w="1209"/>
        <w:gridCol w:w="697"/>
        <w:gridCol w:w="1209"/>
        <w:gridCol w:w="697"/>
        <w:tblGridChange w:id="472">
          <w:tblGrid>
            <w:gridCol w:w="1211"/>
            <w:gridCol w:w="998"/>
            <w:gridCol w:w="824"/>
            <w:gridCol w:w="1169"/>
            <w:gridCol w:w="824"/>
            <w:gridCol w:w="1209"/>
            <w:gridCol w:w="697"/>
            <w:gridCol w:w="1209"/>
            <w:gridCol w:w="697"/>
          </w:tblGrid>
        </w:tblGridChange>
      </w:tblGrid>
      <w:tr w:rsidR="0003108B" w:rsidRPr="0003108B" w14:paraId="278B8BC8" w14:textId="77777777" w:rsidTr="007A3409">
        <w:trPr>
          <w:trHeight w:val="300"/>
          <w:ins w:id="473" w:author="Observatorio 02" w:date="2017-03-14T11:31:00Z"/>
          <w:trPrChange w:id="474" w:author="Observatorio 02" w:date="2017-03-14T11:41:00Z">
            <w:trPr>
              <w:trHeight w:val="300"/>
            </w:trPr>
          </w:trPrChange>
        </w:trPr>
        <w:tc>
          <w:tcPr>
            <w:tcW w:w="1276" w:type="dxa"/>
            <w:vMerge w:val="restart"/>
            <w:tcBorders>
              <w:top w:val="single" w:sz="8" w:space="0" w:color="000000"/>
              <w:left w:val="nil"/>
              <w:bottom w:val="single" w:sz="4" w:space="0" w:color="000000"/>
              <w:right w:val="nil"/>
            </w:tcBorders>
            <w:shd w:val="clear" w:color="000000" w:fill="FFFFFF"/>
            <w:noWrap/>
            <w:vAlign w:val="bottom"/>
            <w:hideMark/>
            <w:tcPrChange w:id="475" w:author="Observatorio 02" w:date="2017-03-14T11:41:00Z">
              <w:tcPr>
                <w:tcW w:w="117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11544ED7" w14:textId="17B12A57" w:rsidR="0003108B" w:rsidRPr="0003108B" w:rsidRDefault="0003108B" w:rsidP="0003108B">
            <w:pPr>
              <w:spacing w:after="0" w:line="240" w:lineRule="auto"/>
              <w:rPr>
                <w:ins w:id="476" w:author="Observatorio 02" w:date="2017-03-14T11:31:00Z"/>
                <w:rFonts w:eastAsia="Times New Roman"/>
                <w:sz w:val="22"/>
                <w:szCs w:val="22"/>
                <w:bdr w:val="none" w:sz="0" w:space="0" w:color="auto"/>
                <w:lang w:val="es-CL" w:eastAsia="es-CL"/>
              </w:rPr>
            </w:pPr>
            <w:ins w:id="477" w:author="Observatorio 02" w:date="2017-03-14T11:31:00Z">
              <w:r>
                <w:rPr>
                  <w:rFonts w:eastAsia="Times New Roman"/>
                  <w:sz w:val="22"/>
                  <w:szCs w:val="22"/>
                  <w:bdr w:val="none" w:sz="0" w:space="0" w:color="auto"/>
                  <w:lang w:val="es-CL" w:eastAsia="es-CL"/>
                </w:rPr>
                <w:t>Tamaño de empresa</w:t>
              </w:r>
            </w:ins>
          </w:p>
        </w:tc>
        <w:tc>
          <w:tcPr>
            <w:tcW w:w="3750" w:type="dxa"/>
            <w:gridSpan w:val="4"/>
            <w:tcBorders>
              <w:top w:val="single" w:sz="8" w:space="0" w:color="000000"/>
              <w:left w:val="nil"/>
              <w:bottom w:val="single" w:sz="4" w:space="0" w:color="000000"/>
              <w:right w:val="nil"/>
            </w:tcBorders>
            <w:shd w:val="clear" w:color="000000" w:fill="FFFFFF"/>
            <w:noWrap/>
            <w:vAlign w:val="bottom"/>
            <w:hideMark/>
            <w:tcPrChange w:id="478" w:author="Observatorio 02" w:date="2017-03-14T11:41:00Z">
              <w:tcPr>
                <w:tcW w:w="3831" w:type="dxa"/>
                <w:gridSpan w:val="4"/>
                <w:tcBorders>
                  <w:top w:val="single" w:sz="8" w:space="0" w:color="000000"/>
                  <w:left w:val="nil"/>
                  <w:bottom w:val="single" w:sz="4" w:space="0" w:color="000000"/>
                  <w:right w:val="nil"/>
                </w:tcBorders>
                <w:shd w:val="clear" w:color="000000" w:fill="FFFFFF"/>
                <w:noWrap/>
                <w:vAlign w:val="bottom"/>
                <w:hideMark/>
              </w:tcPr>
            </w:tcPrChange>
          </w:tcPr>
          <w:p w14:paraId="6A615A4E" w14:textId="77777777" w:rsidR="0003108B" w:rsidRPr="0003108B" w:rsidRDefault="0003108B" w:rsidP="0003108B">
            <w:pPr>
              <w:spacing w:after="0" w:line="240" w:lineRule="auto"/>
              <w:jc w:val="center"/>
              <w:rPr>
                <w:ins w:id="479" w:author="Observatorio 02" w:date="2017-03-14T11:31:00Z"/>
                <w:rFonts w:eastAsia="Times New Roman"/>
                <w:sz w:val="22"/>
                <w:szCs w:val="22"/>
                <w:bdr w:val="none" w:sz="0" w:space="0" w:color="auto"/>
                <w:lang w:val="es-CL" w:eastAsia="es-CL"/>
              </w:rPr>
            </w:pPr>
            <w:ins w:id="480" w:author="Observatorio 02" w:date="2017-03-14T11:31:00Z">
              <w:r w:rsidRPr="0003108B">
                <w:rPr>
                  <w:rFonts w:eastAsia="Times New Roman"/>
                  <w:sz w:val="22"/>
                  <w:szCs w:val="22"/>
                  <w:bdr w:val="none" w:sz="0" w:space="0" w:color="auto"/>
                  <w:lang w:val="es-CL" w:eastAsia="es-CL"/>
                </w:rPr>
                <w:t>Sector</w:t>
              </w:r>
            </w:ins>
          </w:p>
        </w:tc>
        <w:tc>
          <w:tcPr>
            <w:tcW w:w="3812" w:type="dxa"/>
            <w:gridSpan w:val="4"/>
            <w:tcBorders>
              <w:top w:val="single" w:sz="8" w:space="0" w:color="000000"/>
              <w:left w:val="nil"/>
              <w:bottom w:val="single" w:sz="4" w:space="0" w:color="000000"/>
              <w:right w:val="nil"/>
            </w:tcBorders>
            <w:shd w:val="clear" w:color="000000" w:fill="FFFFFF"/>
            <w:noWrap/>
            <w:vAlign w:val="bottom"/>
            <w:hideMark/>
            <w:tcPrChange w:id="481" w:author="Observatorio 02" w:date="2017-03-14T11:41:00Z">
              <w:tcPr>
                <w:tcW w:w="3830" w:type="dxa"/>
                <w:gridSpan w:val="4"/>
                <w:tcBorders>
                  <w:top w:val="single" w:sz="8" w:space="0" w:color="000000"/>
                  <w:left w:val="nil"/>
                  <w:bottom w:val="single" w:sz="4" w:space="0" w:color="000000"/>
                  <w:right w:val="nil"/>
                </w:tcBorders>
                <w:shd w:val="clear" w:color="000000" w:fill="FFFFFF"/>
                <w:noWrap/>
                <w:vAlign w:val="bottom"/>
                <w:hideMark/>
              </w:tcPr>
            </w:tcPrChange>
          </w:tcPr>
          <w:p w14:paraId="33D25820" w14:textId="77777777" w:rsidR="0003108B" w:rsidRPr="0003108B" w:rsidRDefault="0003108B" w:rsidP="0003108B">
            <w:pPr>
              <w:spacing w:after="0" w:line="240" w:lineRule="auto"/>
              <w:jc w:val="center"/>
              <w:rPr>
                <w:ins w:id="482" w:author="Observatorio 02" w:date="2017-03-14T11:31:00Z"/>
                <w:rFonts w:eastAsia="Times New Roman"/>
                <w:sz w:val="22"/>
                <w:szCs w:val="22"/>
                <w:bdr w:val="none" w:sz="0" w:space="0" w:color="auto"/>
                <w:lang w:val="es-CL" w:eastAsia="es-CL"/>
              </w:rPr>
            </w:pPr>
            <w:ins w:id="483" w:author="Observatorio 02" w:date="2017-03-14T11:31:00Z">
              <w:r w:rsidRPr="0003108B">
                <w:rPr>
                  <w:rFonts w:eastAsia="Times New Roman"/>
                  <w:sz w:val="22"/>
                  <w:szCs w:val="22"/>
                  <w:bdr w:val="none" w:sz="0" w:space="0" w:color="auto"/>
                  <w:lang w:val="es-CL" w:eastAsia="es-CL"/>
                </w:rPr>
                <w:t>Nacional</w:t>
              </w:r>
            </w:ins>
          </w:p>
        </w:tc>
      </w:tr>
      <w:tr w:rsidR="0003108B" w:rsidRPr="0003108B" w14:paraId="2417FFEB" w14:textId="77777777" w:rsidTr="007A3409">
        <w:trPr>
          <w:trHeight w:val="300"/>
          <w:ins w:id="484" w:author="Observatorio 02" w:date="2017-03-14T11:31:00Z"/>
          <w:trPrChange w:id="485"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486"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2F7E4E6D" w14:textId="77777777" w:rsidR="0003108B" w:rsidRPr="0003108B" w:rsidRDefault="0003108B" w:rsidP="0003108B">
            <w:pPr>
              <w:spacing w:after="0" w:line="240" w:lineRule="auto"/>
              <w:rPr>
                <w:ins w:id="487" w:author="Observatorio 02" w:date="2017-03-14T11:31:00Z"/>
                <w:rFonts w:eastAsia="Times New Roman"/>
                <w:sz w:val="22"/>
                <w:szCs w:val="22"/>
                <w:bdr w:val="none" w:sz="0" w:space="0" w:color="auto"/>
                <w:lang w:val="es-CL" w:eastAsia="es-CL"/>
              </w:rPr>
            </w:pPr>
          </w:p>
        </w:tc>
        <w:tc>
          <w:tcPr>
            <w:tcW w:w="1757" w:type="dxa"/>
            <w:gridSpan w:val="2"/>
            <w:tcBorders>
              <w:top w:val="nil"/>
              <w:left w:val="nil"/>
              <w:bottom w:val="single" w:sz="4" w:space="0" w:color="000000"/>
              <w:right w:val="nil"/>
            </w:tcBorders>
            <w:shd w:val="clear" w:color="000000" w:fill="FFFFFF"/>
            <w:noWrap/>
            <w:vAlign w:val="bottom"/>
            <w:hideMark/>
            <w:tcPrChange w:id="488" w:author="Observatorio 02" w:date="2017-03-14T11:41:00Z">
              <w:tcPr>
                <w:tcW w:w="1829" w:type="dxa"/>
                <w:gridSpan w:val="2"/>
                <w:tcBorders>
                  <w:top w:val="nil"/>
                  <w:left w:val="nil"/>
                  <w:bottom w:val="single" w:sz="4" w:space="0" w:color="000000"/>
                  <w:right w:val="nil"/>
                </w:tcBorders>
                <w:shd w:val="clear" w:color="000000" w:fill="FFFFFF"/>
                <w:noWrap/>
                <w:vAlign w:val="bottom"/>
                <w:hideMark/>
              </w:tcPr>
            </w:tcPrChange>
          </w:tcPr>
          <w:p w14:paraId="1B936C1D" w14:textId="77777777" w:rsidR="0003108B" w:rsidRPr="0003108B" w:rsidRDefault="0003108B" w:rsidP="0003108B">
            <w:pPr>
              <w:spacing w:after="0" w:line="240" w:lineRule="auto"/>
              <w:jc w:val="center"/>
              <w:rPr>
                <w:ins w:id="489" w:author="Observatorio 02" w:date="2017-03-14T11:31:00Z"/>
                <w:rFonts w:eastAsia="Times New Roman"/>
                <w:sz w:val="22"/>
                <w:szCs w:val="22"/>
                <w:bdr w:val="none" w:sz="0" w:space="0" w:color="auto"/>
                <w:lang w:val="es-CL" w:eastAsia="es-CL"/>
              </w:rPr>
            </w:pPr>
            <w:ins w:id="490" w:author="Observatorio 02" w:date="2017-03-14T11:31:00Z">
              <w:r w:rsidRPr="0003108B">
                <w:rPr>
                  <w:rFonts w:eastAsia="Times New Roman"/>
                  <w:sz w:val="22"/>
                  <w:szCs w:val="22"/>
                  <w:bdr w:val="none" w:sz="0" w:space="0" w:color="auto"/>
                  <w:lang w:val="es-CL" w:eastAsia="es-CL"/>
                </w:rPr>
                <w:t xml:space="preserve"> Empresas</w:t>
              </w:r>
            </w:ins>
          </w:p>
        </w:tc>
        <w:tc>
          <w:tcPr>
            <w:tcW w:w="1993" w:type="dxa"/>
            <w:gridSpan w:val="2"/>
            <w:tcBorders>
              <w:top w:val="nil"/>
              <w:left w:val="nil"/>
              <w:bottom w:val="single" w:sz="4" w:space="0" w:color="000000"/>
              <w:right w:val="nil"/>
            </w:tcBorders>
            <w:shd w:val="clear" w:color="000000" w:fill="FFFFFF"/>
            <w:noWrap/>
            <w:vAlign w:val="bottom"/>
            <w:hideMark/>
            <w:tcPrChange w:id="491" w:author="Observatorio 02" w:date="2017-03-14T11:41:00Z">
              <w:tcPr>
                <w:tcW w:w="2002" w:type="dxa"/>
                <w:gridSpan w:val="2"/>
                <w:tcBorders>
                  <w:top w:val="nil"/>
                  <w:left w:val="nil"/>
                  <w:bottom w:val="single" w:sz="4" w:space="0" w:color="000000"/>
                  <w:right w:val="nil"/>
                </w:tcBorders>
                <w:shd w:val="clear" w:color="000000" w:fill="FFFFFF"/>
                <w:noWrap/>
                <w:vAlign w:val="bottom"/>
                <w:hideMark/>
              </w:tcPr>
            </w:tcPrChange>
          </w:tcPr>
          <w:p w14:paraId="01A75713" w14:textId="77777777" w:rsidR="0003108B" w:rsidRPr="0003108B" w:rsidRDefault="0003108B" w:rsidP="0003108B">
            <w:pPr>
              <w:spacing w:after="0" w:line="240" w:lineRule="auto"/>
              <w:jc w:val="center"/>
              <w:rPr>
                <w:ins w:id="492" w:author="Observatorio 02" w:date="2017-03-14T11:31:00Z"/>
                <w:rFonts w:eastAsia="Times New Roman"/>
                <w:sz w:val="22"/>
                <w:szCs w:val="22"/>
                <w:bdr w:val="none" w:sz="0" w:space="0" w:color="auto"/>
                <w:lang w:val="es-CL" w:eastAsia="es-CL"/>
              </w:rPr>
            </w:pPr>
            <w:ins w:id="493" w:author="Observatorio 02" w:date="2017-03-14T11:31:00Z">
              <w:r w:rsidRPr="0003108B">
                <w:rPr>
                  <w:rFonts w:eastAsia="Times New Roman"/>
                  <w:sz w:val="22"/>
                  <w:szCs w:val="22"/>
                  <w:bdr w:val="none" w:sz="0" w:space="0" w:color="auto"/>
                  <w:lang w:val="es-CL" w:eastAsia="es-CL"/>
                </w:rPr>
                <w:t xml:space="preserve"> Ocupados</w:t>
              </w:r>
            </w:ins>
          </w:p>
        </w:tc>
        <w:tc>
          <w:tcPr>
            <w:tcW w:w="1906" w:type="dxa"/>
            <w:gridSpan w:val="2"/>
            <w:tcBorders>
              <w:top w:val="nil"/>
              <w:left w:val="nil"/>
              <w:bottom w:val="single" w:sz="4" w:space="0" w:color="000000"/>
              <w:right w:val="nil"/>
            </w:tcBorders>
            <w:shd w:val="clear" w:color="000000" w:fill="FFFFFF"/>
            <w:noWrap/>
            <w:vAlign w:val="bottom"/>
            <w:hideMark/>
            <w:tcPrChange w:id="494"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BC432C5" w14:textId="77777777" w:rsidR="0003108B" w:rsidRPr="0003108B" w:rsidRDefault="0003108B" w:rsidP="0003108B">
            <w:pPr>
              <w:spacing w:after="0" w:line="240" w:lineRule="auto"/>
              <w:jc w:val="center"/>
              <w:rPr>
                <w:ins w:id="495" w:author="Observatorio 02" w:date="2017-03-14T11:31:00Z"/>
                <w:rFonts w:eastAsia="Times New Roman"/>
                <w:sz w:val="22"/>
                <w:szCs w:val="22"/>
                <w:bdr w:val="none" w:sz="0" w:space="0" w:color="auto"/>
                <w:lang w:val="es-CL" w:eastAsia="es-CL"/>
              </w:rPr>
            </w:pPr>
            <w:ins w:id="496" w:author="Observatorio 02" w:date="2017-03-14T11:31:00Z">
              <w:r w:rsidRPr="0003108B">
                <w:rPr>
                  <w:rFonts w:eastAsia="Times New Roman"/>
                  <w:sz w:val="22"/>
                  <w:szCs w:val="22"/>
                  <w:bdr w:val="none" w:sz="0" w:space="0" w:color="auto"/>
                  <w:lang w:val="es-CL" w:eastAsia="es-CL"/>
                </w:rPr>
                <w:t xml:space="preserve"> Empresas</w:t>
              </w:r>
            </w:ins>
          </w:p>
        </w:tc>
        <w:tc>
          <w:tcPr>
            <w:tcW w:w="1906" w:type="dxa"/>
            <w:gridSpan w:val="2"/>
            <w:tcBorders>
              <w:top w:val="nil"/>
              <w:left w:val="nil"/>
              <w:bottom w:val="single" w:sz="4" w:space="0" w:color="000000"/>
              <w:right w:val="nil"/>
            </w:tcBorders>
            <w:shd w:val="clear" w:color="000000" w:fill="FFFFFF"/>
            <w:noWrap/>
            <w:vAlign w:val="bottom"/>
            <w:hideMark/>
            <w:tcPrChange w:id="497"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0DC7242" w14:textId="77777777" w:rsidR="0003108B" w:rsidRPr="0003108B" w:rsidRDefault="0003108B" w:rsidP="0003108B">
            <w:pPr>
              <w:spacing w:after="0" w:line="240" w:lineRule="auto"/>
              <w:jc w:val="center"/>
              <w:rPr>
                <w:ins w:id="498" w:author="Observatorio 02" w:date="2017-03-14T11:31:00Z"/>
                <w:rFonts w:eastAsia="Times New Roman"/>
                <w:sz w:val="22"/>
                <w:szCs w:val="22"/>
                <w:bdr w:val="none" w:sz="0" w:space="0" w:color="auto"/>
                <w:lang w:val="es-CL" w:eastAsia="es-CL"/>
              </w:rPr>
            </w:pPr>
            <w:ins w:id="499" w:author="Observatorio 02" w:date="2017-03-14T11:31:00Z">
              <w:r w:rsidRPr="0003108B">
                <w:rPr>
                  <w:rFonts w:eastAsia="Times New Roman"/>
                  <w:sz w:val="22"/>
                  <w:szCs w:val="22"/>
                  <w:bdr w:val="none" w:sz="0" w:space="0" w:color="auto"/>
                  <w:lang w:val="es-CL" w:eastAsia="es-CL"/>
                </w:rPr>
                <w:t xml:space="preserve"> Ocupados</w:t>
              </w:r>
            </w:ins>
          </w:p>
        </w:tc>
      </w:tr>
      <w:tr w:rsidR="0003108B" w:rsidRPr="0003108B" w14:paraId="3846A10E" w14:textId="77777777" w:rsidTr="007A3409">
        <w:trPr>
          <w:trHeight w:val="300"/>
          <w:ins w:id="500" w:author="Observatorio 02" w:date="2017-03-14T11:31:00Z"/>
          <w:trPrChange w:id="501"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502"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47C1A377" w14:textId="77777777" w:rsidR="0003108B" w:rsidRPr="0003108B" w:rsidRDefault="0003108B" w:rsidP="0003108B">
            <w:pPr>
              <w:spacing w:after="0" w:line="240" w:lineRule="auto"/>
              <w:rPr>
                <w:ins w:id="503" w:author="Observatorio 02" w:date="2017-03-14T11:31:00Z"/>
                <w:rFonts w:eastAsia="Times New Roman"/>
                <w:sz w:val="22"/>
                <w:szCs w:val="22"/>
                <w:bdr w:val="none" w:sz="0" w:space="0" w:color="auto"/>
                <w:lang w:val="es-CL" w:eastAsia="es-CL"/>
              </w:rPr>
            </w:pPr>
          </w:p>
        </w:tc>
        <w:tc>
          <w:tcPr>
            <w:tcW w:w="933" w:type="dxa"/>
            <w:tcBorders>
              <w:top w:val="nil"/>
              <w:left w:val="nil"/>
              <w:bottom w:val="single" w:sz="4" w:space="0" w:color="000000"/>
              <w:right w:val="nil"/>
            </w:tcBorders>
            <w:shd w:val="clear" w:color="000000" w:fill="FFFFFF"/>
            <w:noWrap/>
            <w:vAlign w:val="bottom"/>
            <w:hideMark/>
            <w:tcPrChange w:id="504"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6AA8E5B1" w14:textId="77777777" w:rsidR="0003108B" w:rsidRPr="0003108B" w:rsidRDefault="0003108B" w:rsidP="0003108B">
            <w:pPr>
              <w:spacing w:after="0" w:line="240" w:lineRule="auto"/>
              <w:jc w:val="center"/>
              <w:rPr>
                <w:ins w:id="505" w:author="Observatorio 02" w:date="2017-03-14T11:31:00Z"/>
                <w:rFonts w:eastAsia="Times New Roman"/>
                <w:sz w:val="22"/>
                <w:szCs w:val="22"/>
                <w:bdr w:val="none" w:sz="0" w:space="0" w:color="auto"/>
                <w:lang w:val="es-CL" w:eastAsia="es-CL"/>
              </w:rPr>
            </w:pPr>
            <w:ins w:id="506"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507"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6C80B2DB" w14:textId="77777777" w:rsidR="0003108B" w:rsidRPr="0003108B" w:rsidRDefault="0003108B" w:rsidP="0003108B">
            <w:pPr>
              <w:spacing w:after="0" w:line="240" w:lineRule="auto"/>
              <w:jc w:val="center"/>
              <w:rPr>
                <w:ins w:id="508" w:author="Observatorio 02" w:date="2017-03-14T11:31:00Z"/>
                <w:rFonts w:eastAsia="Times New Roman"/>
                <w:sz w:val="22"/>
                <w:szCs w:val="22"/>
                <w:bdr w:val="none" w:sz="0" w:space="0" w:color="auto"/>
                <w:lang w:val="es-CL" w:eastAsia="es-CL"/>
              </w:rPr>
            </w:pPr>
            <w:ins w:id="509" w:author="Observatorio 02" w:date="2017-03-14T11:31:00Z">
              <w:r w:rsidRPr="0003108B">
                <w:rPr>
                  <w:rFonts w:eastAsia="Times New Roman"/>
                  <w:sz w:val="22"/>
                  <w:szCs w:val="22"/>
                  <w:bdr w:val="none" w:sz="0" w:space="0" w:color="auto"/>
                  <w:lang w:val="es-CL" w:eastAsia="es-CL"/>
                </w:rPr>
                <w:t xml:space="preserve"> %</w:t>
              </w:r>
            </w:ins>
          </w:p>
        </w:tc>
        <w:tc>
          <w:tcPr>
            <w:tcW w:w="1169" w:type="dxa"/>
            <w:tcBorders>
              <w:top w:val="nil"/>
              <w:left w:val="nil"/>
              <w:bottom w:val="single" w:sz="4" w:space="0" w:color="000000"/>
              <w:right w:val="nil"/>
            </w:tcBorders>
            <w:shd w:val="clear" w:color="000000" w:fill="FFFFFF"/>
            <w:noWrap/>
            <w:vAlign w:val="bottom"/>
            <w:hideMark/>
            <w:tcPrChange w:id="510"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205A698E" w14:textId="77777777" w:rsidR="0003108B" w:rsidRPr="0003108B" w:rsidRDefault="0003108B" w:rsidP="0003108B">
            <w:pPr>
              <w:spacing w:after="0" w:line="240" w:lineRule="auto"/>
              <w:jc w:val="center"/>
              <w:rPr>
                <w:ins w:id="511" w:author="Observatorio 02" w:date="2017-03-14T11:31:00Z"/>
                <w:rFonts w:eastAsia="Times New Roman"/>
                <w:sz w:val="22"/>
                <w:szCs w:val="22"/>
                <w:bdr w:val="none" w:sz="0" w:space="0" w:color="auto"/>
                <w:lang w:val="es-CL" w:eastAsia="es-CL"/>
              </w:rPr>
            </w:pPr>
            <w:ins w:id="512"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513"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9038F0" w14:textId="77777777" w:rsidR="0003108B" w:rsidRPr="0003108B" w:rsidRDefault="0003108B" w:rsidP="0003108B">
            <w:pPr>
              <w:spacing w:after="0" w:line="240" w:lineRule="auto"/>
              <w:jc w:val="center"/>
              <w:rPr>
                <w:ins w:id="514" w:author="Observatorio 02" w:date="2017-03-14T11:31:00Z"/>
                <w:rFonts w:eastAsia="Times New Roman"/>
                <w:sz w:val="22"/>
                <w:szCs w:val="22"/>
                <w:bdr w:val="none" w:sz="0" w:space="0" w:color="auto"/>
                <w:lang w:val="es-CL" w:eastAsia="es-CL"/>
              </w:rPr>
            </w:pPr>
            <w:ins w:id="515"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516"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02E52C8D" w14:textId="77777777" w:rsidR="0003108B" w:rsidRPr="0003108B" w:rsidRDefault="0003108B" w:rsidP="0003108B">
            <w:pPr>
              <w:spacing w:after="0" w:line="240" w:lineRule="auto"/>
              <w:jc w:val="center"/>
              <w:rPr>
                <w:ins w:id="517" w:author="Observatorio 02" w:date="2017-03-14T11:31:00Z"/>
                <w:rFonts w:eastAsia="Times New Roman"/>
                <w:sz w:val="22"/>
                <w:szCs w:val="22"/>
                <w:bdr w:val="none" w:sz="0" w:space="0" w:color="auto"/>
                <w:lang w:val="es-CL" w:eastAsia="es-CL"/>
              </w:rPr>
            </w:pPr>
            <w:ins w:id="518"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51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EADD23" w14:textId="77777777" w:rsidR="0003108B" w:rsidRPr="0003108B" w:rsidRDefault="0003108B" w:rsidP="0003108B">
            <w:pPr>
              <w:spacing w:after="0" w:line="240" w:lineRule="auto"/>
              <w:jc w:val="center"/>
              <w:rPr>
                <w:ins w:id="520" w:author="Observatorio 02" w:date="2017-03-14T11:31:00Z"/>
                <w:rFonts w:eastAsia="Times New Roman"/>
                <w:sz w:val="22"/>
                <w:szCs w:val="22"/>
                <w:bdr w:val="none" w:sz="0" w:space="0" w:color="auto"/>
                <w:lang w:val="es-CL" w:eastAsia="es-CL"/>
              </w:rPr>
            </w:pPr>
            <w:ins w:id="521"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522"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49325F3C" w14:textId="77777777" w:rsidR="0003108B" w:rsidRPr="0003108B" w:rsidRDefault="0003108B" w:rsidP="0003108B">
            <w:pPr>
              <w:spacing w:after="0" w:line="240" w:lineRule="auto"/>
              <w:jc w:val="center"/>
              <w:rPr>
                <w:ins w:id="523" w:author="Observatorio 02" w:date="2017-03-14T11:31:00Z"/>
                <w:rFonts w:eastAsia="Times New Roman"/>
                <w:sz w:val="22"/>
                <w:szCs w:val="22"/>
                <w:bdr w:val="none" w:sz="0" w:space="0" w:color="auto"/>
                <w:lang w:val="es-CL" w:eastAsia="es-CL"/>
              </w:rPr>
            </w:pPr>
            <w:ins w:id="524"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525"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7C5145" w14:textId="77777777" w:rsidR="0003108B" w:rsidRPr="0003108B" w:rsidRDefault="0003108B" w:rsidP="0003108B">
            <w:pPr>
              <w:spacing w:after="0" w:line="240" w:lineRule="auto"/>
              <w:jc w:val="center"/>
              <w:rPr>
                <w:ins w:id="526" w:author="Observatorio 02" w:date="2017-03-14T11:31:00Z"/>
                <w:rFonts w:eastAsia="Times New Roman"/>
                <w:sz w:val="22"/>
                <w:szCs w:val="22"/>
                <w:bdr w:val="none" w:sz="0" w:space="0" w:color="auto"/>
                <w:lang w:val="es-CL" w:eastAsia="es-CL"/>
              </w:rPr>
            </w:pPr>
            <w:ins w:id="527" w:author="Observatorio 02" w:date="2017-03-14T11:31:00Z">
              <w:r w:rsidRPr="0003108B">
                <w:rPr>
                  <w:rFonts w:eastAsia="Times New Roman"/>
                  <w:sz w:val="22"/>
                  <w:szCs w:val="22"/>
                  <w:bdr w:val="none" w:sz="0" w:space="0" w:color="auto"/>
                  <w:lang w:val="es-CL" w:eastAsia="es-CL"/>
                </w:rPr>
                <w:t xml:space="preserve"> %</w:t>
              </w:r>
            </w:ins>
          </w:p>
        </w:tc>
      </w:tr>
      <w:tr w:rsidR="0003108B" w:rsidRPr="0003108B" w14:paraId="762E0F7F" w14:textId="77777777" w:rsidTr="007A3409">
        <w:trPr>
          <w:trHeight w:val="300"/>
          <w:ins w:id="528" w:author="Observatorio 02" w:date="2017-03-14T11:31:00Z"/>
          <w:trPrChange w:id="529"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30" w:author="Observatorio 02" w:date="2017-03-14T11:41:00Z">
              <w:tcPr>
                <w:tcW w:w="1177" w:type="dxa"/>
                <w:tcBorders>
                  <w:top w:val="nil"/>
                  <w:left w:val="nil"/>
                  <w:bottom w:val="nil"/>
                  <w:right w:val="nil"/>
                </w:tcBorders>
                <w:shd w:val="clear" w:color="000000" w:fill="FFFFFF"/>
                <w:noWrap/>
                <w:vAlign w:val="bottom"/>
                <w:hideMark/>
              </w:tcPr>
            </w:tcPrChange>
          </w:tcPr>
          <w:p w14:paraId="089D5986" w14:textId="77777777" w:rsidR="0003108B" w:rsidRPr="0003108B" w:rsidRDefault="0003108B" w:rsidP="0003108B">
            <w:pPr>
              <w:spacing w:after="0" w:line="240" w:lineRule="auto"/>
              <w:rPr>
                <w:ins w:id="531" w:author="Observatorio 02" w:date="2017-03-14T11:31:00Z"/>
                <w:rFonts w:eastAsia="Times New Roman"/>
                <w:sz w:val="22"/>
                <w:szCs w:val="22"/>
                <w:bdr w:val="none" w:sz="0" w:space="0" w:color="auto"/>
                <w:lang w:val="es-CL" w:eastAsia="es-CL"/>
              </w:rPr>
            </w:pPr>
            <w:ins w:id="532" w:author="Observatorio 02" w:date="2017-03-14T11:31:00Z">
              <w:r w:rsidRPr="0003108B">
                <w:rPr>
                  <w:rFonts w:eastAsia="Times New Roman"/>
                  <w:sz w:val="22"/>
                  <w:szCs w:val="22"/>
                  <w:bdr w:val="none" w:sz="0" w:space="0" w:color="auto"/>
                  <w:lang w:val="es-CL" w:eastAsia="es-CL"/>
                </w:rPr>
                <w:t>Unipersonal</w:t>
              </w:r>
            </w:ins>
          </w:p>
        </w:tc>
        <w:tc>
          <w:tcPr>
            <w:tcW w:w="933" w:type="dxa"/>
            <w:tcBorders>
              <w:top w:val="nil"/>
              <w:left w:val="nil"/>
              <w:bottom w:val="nil"/>
              <w:right w:val="nil"/>
            </w:tcBorders>
            <w:shd w:val="clear" w:color="000000" w:fill="FFFFFF"/>
            <w:noWrap/>
            <w:vAlign w:val="bottom"/>
            <w:hideMark/>
            <w:tcPrChange w:id="533" w:author="Observatorio 02" w:date="2017-03-14T11:41:00Z">
              <w:tcPr>
                <w:tcW w:w="1001" w:type="dxa"/>
                <w:tcBorders>
                  <w:top w:val="nil"/>
                  <w:left w:val="nil"/>
                  <w:bottom w:val="nil"/>
                  <w:right w:val="nil"/>
                </w:tcBorders>
                <w:shd w:val="clear" w:color="000000" w:fill="FFFFFF"/>
                <w:noWrap/>
                <w:vAlign w:val="bottom"/>
                <w:hideMark/>
              </w:tcPr>
            </w:tcPrChange>
          </w:tcPr>
          <w:p w14:paraId="17802F71" w14:textId="77777777" w:rsidR="0003108B" w:rsidRPr="0003108B" w:rsidRDefault="0003108B" w:rsidP="0003108B">
            <w:pPr>
              <w:spacing w:after="0" w:line="240" w:lineRule="auto"/>
              <w:jc w:val="right"/>
              <w:rPr>
                <w:ins w:id="534" w:author="Observatorio 02" w:date="2017-03-14T11:31:00Z"/>
                <w:rFonts w:ascii="Calibri" w:eastAsia="Times New Roman" w:hAnsi="Calibri"/>
                <w:sz w:val="22"/>
                <w:szCs w:val="22"/>
                <w:bdr w:val="none" w:sz="0" w:space="0" w:color="auto"/>
                <w:lang w:val="es-CL" w:eastAsia="es-CL"/>
              </w:rPr>
            </w:pPr>
            <w:ins w:id="535"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824" w:type="dxa"/>
            <w:tcBorders>
              <w:top w:val="nil"/>
              <w:left w:val="nil"/>
              <w:bottom w:val="nil"/>
              <w:right w:val="nil"/>
            </w:tcBorders>
            <w:shd w:val="clear" w:color="000000" w:fill="FFFFFF"/>
            <w:noWrap/>
            <w:vAlign w:val="bottom"/>
            <w:hideMark/>
            <w:tcPrChange w:id="536" w:author="Observatorio 02" w:date="2017-03-14T11:41:00Z">
              <w:tcPr>
                <w:tcW w:w="828" w:type="dxa"/>
                <w:tcBorders>
                  <w:top w:val="nil"/>
                  <w:left w:val="nil"/>
                  <w:bottom w:val="nil"/>
                  <w:right w:val="nil"/>
                </w:tcBorders>
                <w:shd w:val="clear" w:color="000000" w:fill="FFFFFF"/>
                <w:noWrap/>
                <w:vAlign w:val="bottom"/>
                <w:hideMark/>
              </w:tcPr>
            </w:tcPrChange>
          </w:tcPr>
          <w:p w14:paraId="2BA8B9A6" w14:textId="77777777" w:rsidR="0003108B" w:rsidRPr="0003108B" w:rsidRDefault="0003108B" w:rsidP="0003108B">
            <w:pPr>
              <w:spacing w:after="0" w:line="240" w:lineRule="auto"/>
              <w:jc w:val="right"/>
              <w:rPr>
                <w:ins w:id="537" w:author="Observatorio 02" w:date="2017-03-14T11:31:00Z"/>
                <w:rFonts w:ascii="Calibri" w:eastAsia="Times New Roman" w:hAnsi="Calibri"/>
                <w:sz w:val="22"/>
                <w:szCs w:val="22"/>
                <w:bdr w:val="none" w:sz="0" w:space="0" w:color="auto"/>
                <w:lang w:val="es-CL" w:eastAsia="es-CL"/>
              </w:rPr>
            </w:pPr>
            <w:ins w:id="538"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169" w:type="dxa"/>
            <w:tcBorders>
              <w:top w:val="nil"/>
              <w:left w:val="nil"/>
              <w:bottom w:val="nil"/>
              <w:right w:val="nil"/>
            </w:tcBorders>
            <w:shd w:val="clear" w:color="000000" w:fill="FFFFFF"/>
            <w:noWrap/>
            <w:vAlign w:val="bottom"/>
            <w:hideMark/>
            <w:tcPrChange w:id="539" w:author="Observatorio 02" w:date="2017-03-14T11:41:00Z">
              <w:tcPr>
                <w:tcW w:w="1174" w:type="dxa"/>
                <w:tcBorders>
                  <w:top w:val="nil"/>
                  <w:left w:val="nil"/>
                  <w:bottom w:val="nil"/>
                  <w:right w:val="nil"/>
                </w:tcBorders>
                <w:shd w:val="clear" w:color="000000" w:fill="FFFFFF"/>
                <w:noWrap/>
                <w:vAlign w:val="bottom"/>
                <w:hideMark/>
              </w:tcPr>
            </w:tcPrChange>
          </w:tcPr>
          <w:p w14:paraId="02E6E69B" w14:textId="77777777" w:rsidR="0003108B" w:rsidRPr="0003108B" w:rsidRDefault="0003108B" w:rsidP="0003108B">
            <w:pPr>
              <w:spacing w:after="0" w:line="240" w:lineRule="auto"/>
              <w:jc w:val="right"/>
              <w:rPr>
                <w:ins w:id="540" w:author="Observatorio 02" w:date="2017-03-14T11:31:00Z"/>
                <w:rFonts w:eastAsia="Times New Roman"/>
                <w:sz w:val="22"/>
                <w:szCs w:val="22"/>
                <w:bdr w:val="none" w:sz="0" w:space="0" w:color="auto"/>
                <w:lang w:val="es-CL" w:eastAsia="es-CL"/>
              </w:rPr>
            </w:pPr>
            <w:ins w:id="541" w:author="Observatorio 02" w:date="2017-03-14T11:31:00Z">
              <w:r w:rsidRPr="0003108B">
                <w:rPr>
                  <w:rFonts w:eastAsia="Times New Roman"/>
                  <w:sz w:val="22"/>
                  <w:szCs w:val="22"/>
                  <w:bdr w:val="none" w:sz="0" w:space="0" w:color="auto"/>
                  <w:lang w:val="es-CL" w:eastAsia="es-CL"/>
                </w:rPr>
                <w:t>150.279</w:t>
              </w:r>
            </w:ins>
          </w:p>
        </w:tc>
        <w:tc>
          <w:tcPr>
            <w:tcW w:w="824" w:type="dxa"/>
            <w:tcBorders>
              <w:top w:val="nil"/>
              <w:left w:val="nil"/>
              <w:bottom w:val="nil"/>
              <w:right w:val="nil"/>
            </w:tcBorders>
            <w:shd w:val="clear" w:color="000000" w:fill="FFFFFF"/>
            <w:noWrap/>
            <w:vAlign w:val="bottom"/>
            <w:hideMark/>
            <w:tcPrChange w:id="542" w:author="Observatorio 02" w:date="2017-03-14T11:41:00Z">
              <w:tcPr>
                <w:tcW w:w="828" w:type="dxa"/>
                <w:tcBorders>
                  <w:top w:val="nil"/>
                  <w:left w:val="nil"/>
                  <w:bottom w:val="nil"/>
                  <w:right w:val="nil"/>
                </w:tcBorders>
                <w:shd w:val="clear" w:color="000000" w:fill="FFFFFF"/>
                <w:noWrap/>
                <w:vAlign w:val="bottom"/>
                <w:hideMark/>
              </w:tcPr>
            </w:tcPrChange>
          </w:tcPr>
          <w:p w14:paraId="6F297EDB" w14:textId="77777777" w:rsidR="0003108B" w:rsidRPr="0003108B" w:rsidRDefault="0003108B" w:rsidP="0003108B">
            <w:pPr>
              <w:spacing w:after="0" w:line="240" w:lineRule="auto"/>
              <w:jc w:val="right"/>
              <w:rPr>
                <w:ins w:id="543" w:author="Observatorio 02" w:date="2017-03-14T11:31:00Z"/>
                <w:rFonts w:eastAsia="Times New Roman"/>
                <w:sz w:val="22"/>
                <w:szCs w:val="22"/>
                <w:bdr w:val="none" w:sz="0" w:space="0" w:color="auto"/>
                <w:lang w:val="es-CL" w:eastAsia="es-CL"/>
              </w:rPr>
            </w:pPr>
            <w:ins w:id="544" w:author="Observatorio 02" w:date="2017-03-14T11:31:00Z">
              <w:r w:rsidRPr="0003108B">
                <w:rPr>
                  <w:rFonts w:eastAsia="Times New Roman"/>
                  <w:sz w:val="22"/>
                  <w:szCs w:val="22"/>
                  <w:bdr w:val="none" w:sz="0" w:space="0" w:color="auto"/>
                  <w:lang w:val="es-CL" w:eastAsia="es-CL"/>
                </w:rPr>
                <w:t>21,8</w:t>
              </w:r>
            </w:ins>
          </w:p>
        </w:tc>
        <w:tc>
          <w:tcPr>
            <w:tcW w:w="1209" w:type="dxa"/>
            <w:tcBorders>
              <w:top w:val="nil"/>
              <w:left w:val="nil"/>
              <w:bottom w:val="nil"/>
              <w:right w:val="nil"/>
            </w:tcBorders>
            <w:shd w:val="clear" w:color="000000" w:fill="FFFFFF"/>
            <w:noWrap/>
            <w:vAlign w:val="bottom"/>
            <w:hideMark/>
            <w:tcPrChange w:id="545" w:author="Observatorio 02" w:date="2017-03-14T11:41:00Z">
              <w:tcPr>
                <w:tcW w:w="1215" w:type="dxa"/>
                <w:tcBorders>
                  <w:top w:val="nil"/>
                  <w:left w:val="nil"/>
                  <w:bottom w:val="nil"/>
                  <w:right w:val="nil"/>
                </w:tcBorders>
                <w:shd w:val="clear" w:color="000000" w:fill="FFFFFF"/>
                <w:noWrap/>
                <w:vAlign w:val="bottom"/>
                <w:hideMark/>
              </w:tcPr>
            </w:tcPrChange>
          </w:tcPr>
          <w:p w14:paraId="25F47A65" w14:textId="77777777" w:rsidR="0003108B" w:rsidRPr="0003108B" w:rsidRDefault="0003108B" w:rsidP="0003108B">
            <w:pPr>
              <w:spacing w:after="0" w:line="240" w:lineRule="auto"/>
              <w:jc w:val="right"/>
              <w:rPr>
                <w:ins w:id="546" w:author="Observatorio 02" w:date="2017-03-14T11:31:00Z"/>
                <w:rFonts w:ascii="Calibri" w:eastAsia="Times New Roman" w:hAnsi="Calibri"/>
                <w:sz w:val="22"/>
                <w:szCs w:val="22"/>
                <w:bdr w:val="none" w:sz="0" w:space="0" w:color="auto"/>
                <w:lang w:val="es-CL" w:eastAsia="es-CL"/>
              </w:rPr>
            </w:pPr>
            <w:ins w:id="547"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697" w:type="dxa"/>
            <w:tcBorders>
              <w:top w:val="nil"/>
              <w:left w:val="nil"/>
              <w:bottom w:val="nil"/>
              <w:right w:val="nil"/>
            </w:tcBorders>
            <w:shd w:val="clear" w:color="000000" w:fill="FFFFFF"/>
            <w:noWrap/>
            <w:vAlign w:val="bottom"/>
            <w:hideMark/>
            <w:tcPrChange w:id="548" w:author="Observatorio 02" w:date="2017-03-14T11:41:00Z">
              <w:tcPr>
                <w:tcW w:w="700" w:type="dxa"/>
                <w:tcBorders>
                  <w:top w:val="nil"/>
                  <w:left w:val="nil"/>
                  <w:bottom w:val="nil"/>
                  <w:right w:val="nil"/>
                </w:tcBorders>
                <w:shd w:val="clear" w:color="000000" w:fill="FFFFFF"/>
                <w:noWrap/>
                <w:vAlign w:val="bottom"/>
                <w:hideMark/>
              </w:tcPr>
            </w:tcPrChange>
          </w:tcPr>
          <w:p w14:paraId="2F082F36" w14:textId="77777777" w:rsidR="0003108B" w:rsidRPr="0003108B" w:rsidRDefault="0003108B" w:rsidP="0003108B">
            <w:pPr>
              <w:spacing w:after="0" w:line="240" w:lineRule="auto"/>
              <w:jc w:val="right"/>
              <w:rPr>
                <w:ins w:id="549" w:author="Observatorio 02" w:date="2017-03-14T11:31:00Z"/>
                <w:rFonts w:ascii="Calibri" w:eastAsia="Times New Roman" w:hAnsi="Calibri"/>
                <w:sz w:val="22"/>
                <w:szCs w:val="22"/>
                <w:bdr w:val="none" w:sz="0" w:space="0" w:color="auto"/>
                <w:lang w:val="es-CL" w:eastAsia="es-CL"/>
              </w:rPr>
            </w:pPr>
            <w:ins w:id="550"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209" w:type="dxa"/>
            <w:tcBorders>
              <w:top w:val="nil"/>
              <w:left w:val="nil"/>
              <w:bottom w:val="nil"/>
              <w:right w:val="nil"/>
            </w:tcBorders>
            <w:shd w:val="clear" w:color="000000" w:fill="FFFFFF"/>
            <w:noWrap/>
            <w:vAlign w:val="bottom"/>
            <w:hideMark/>
            <w:tcPrChange w:id="551" w:author="Observatorio 02" w:date="2017-03-14T11:41:00Z">
              <w:tcPr>
                <w:tcW w:w="1215" w:type="dxa"/>
                <w:tcBorders>
                  <w:top w:val="nil"/>
                  <w:left w:val="nil"/>
                  <w:bottom w:val="nil"/>
                  <w:right w:val="nil"/>
                </w:tcBorders>
                <w:shd w:val="clear" w:color="000000" w:fill="FFFFFF"/>
                <w:noWrap/>
                <w:vAlign w:val="bottom"/>
                <w:hideMark/>
              </w:tcPr>
            </w:tcPrChange>
          </w:tcPr>
          <w:p w14:paraId="6807FF22" w14:textId="77777777" w:rsidR="0003108B" w:rsidRPr="0003108B" w:rsidRDefault="0003108B" w:rsidP="0003108B">
            <w:pPr>
              <w:spacing w:after="0" w:line="240" w:lineRule="auto"/>
              <w:jc w:val="right"/>
              <w:rPr>
                <w:ins w:id="552" w:author="Observatorio 02" w:date="2017-03-14T11:31:00Z"/>
                <w:rFonts w:eastAsia="Times New Roman"/>
                <w:sz w:val="22"/>
                <w:szCs w:val="22"/>
                <w:bdr w:val="none" w:sz="0" w:space="0" w:color="auto"/>
                <w:lang w:val="es-CL" w:eastAsia="es-CL"/>
              </w:rPr>
            </w:pPr>
            <w:ins w:id="553" w:author="Observatorio 02" w:date="2017-03-14T11:31:00Z">
              <w:r w:rsidRPr="0003108B">
                <w:rPr>
                  <w:rFonts w:eastAsia="Times New Roman"/>
                  <w:sz w:val="22"/>
                  <w:szCs w:val="22"/>
                  <w:bdr w:val="none" w:sz="0" w:space="0" w:color="auto"/>
                  <w:lang w:val="es-CL" w:eastAsia="es-CL"/>
                </w:rPr>
                <w:t>1.370.116</w:t>
              </w:r>
            </w:ins>
          </w:p>
        </w:tc>
        <w:tc>
          <w:tcPr>
            <w:tcW w:w="697" w:type="dxa"/>
            <w:tcBorders>
              <w:top w:val="nil"/>
              <w:left w:val="nil"/>
              <w:bottom w:val="nil"/>
              <w:right w:val="nil"/>
            </w:tcBorders>
            <w:shd w:val="clear" w:color="000000" w:fill="FFFFFF"/>
            <w:noWrap/>
            <w:vAlign w:val="bottom"/>
            <w:hideMark/>
            <w:tcPrChange w:id="554" w:author="Observatorio 02" w:date="2017-03-14T11:41:00Z">
              <w:tcPr>
                <w:tcW w:w="700" w:type="dxa"/>
                <w:tcBorders>
                  <w:top w:val="nil"/>
                  <w:left w:val="nil"/>
                  <w:bottom w:val="nil"/>
                  <w:right w:val="nil"/>
                </w:tcBorders>
                <w:shd w:val="clear" w:color="000000" w:fill="FFFFFF"/>
                <w:noWrap/>
                <w:vAlign w:val="bottom"/>
                <w:hideMark/>
              </w:tcPr>
            </w:tcPrChange>
          </w:tcPr>
          <w:p w14:paraId="15D3B75C" w14:textId="77777777" w:rsidR="0003108B" w:rsidRPr="0003108B" w:rsidRDefault="0003108B" w:rsidP="0003108B">
            <w:pPr>
              <w:spacing w:after="0" w:line="240" w:lineRule="auto"/>
              <w:jc w:val="right"/>
              <w:rPr>
                <w:ins w:id="555" w:author="Observatorio 02" w:date="2017-03-14T11:31:00Z"/>
                <w:rFonts w:eastAsia="Times New Roman"/>
                <w:sz w:val="22"/>
                <w:szCs w:val="22"/>
                <w:bdr w:val="none" w:sz="0" w:space="0" w:color="auto"/>
                <w:lang w:val="es-CL" w:eastAsia="es-CL"/>
              </w:rPr>
            </w:pPr>
            <w:ins w:id="556" w:author="Observatorio 02" w:date="2017-03-14T11:31:00Z">
              <w:r w:rsidRPr="0003108B">
                <w:rPr>
                  <w:rFonts w:eastAsia="Times New Roman"/>
                  <w:sz w:val="22"/>
                  <w:szCs w:val="22"/>
                  <w:bdr w:val="none" w:sz="0" w:space="0" w:color="auto"/>
                  <w:lang w:val="es-CL" w:eastAsia="es-CL"/>
                </w:rPr>
                <w:t>17,1</w:t>
              </w:r>
            </w:ins>
          </w:p>
        </w:tc>
      </w:tr>
      <w:tr w:rsidR="0003108B" w:rsidRPr="0003108B" w14:paraId="66E8B4E7" w14:textId="77777777" w:rsidTr="007A3409">
        <w:trPr>
          <w:trHeight w:val="300"/>
          <w:ins w:id="557" w:author="Observatorio 02" w:date="2017-03-14T11:31:00Z"/>
          <w:trPrChange w:id="558"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59" w:author="Observatorio 02" w:date="2017-03-14T11:41:00Z">
              <w:tcPr>
                <w:tcW w:w="1177" w:type="dxa"/>
                <w:tcBorders>
                  <w:top w:val="nil"/>
                  <w:left w:val="nil"/>
                  <w:bottom w:val="nil"/>
                  <w:right w:val="nil"/>
                </w:tcBorders>
                <w:shd w:val="clear" w:color="000000" w:fill="FFFFFF"/>
                <w:noWrap/>
                <w:vAlign w:val="bottom"/>
                <w:hideMark/>
              </w:tcPr>
            </w:tcPrChange>
          </w:tcPr>
          <w:p w14:paraId="60157B7D" w14:textId="77777777" w:rsidR="0003108B" w:rsidRPr="0003108B" w:rsidRDefault="0003108B" w:rsidP="0003108B">
            <w:pPr>
              <w:spacing w:after="0" w:line="240" w:lineRule="auto"/>
              <w:rPr>
                <w:ins w:id="560" w:author="Observatorio 02" w:date="2017-03-14T11:31:00Z"/>
                <w:rFonts w:eastAsia="Times New Roman"/>
                <w:sz w:val="22"/>
                <w:szCs w:val="22"/>
                <w:bdr w:val="none" w:sz="0" w:space="0" w:color="auto"/>
                <w:lang w:val="es-CL" w:eastAsia="es-CL"/>
              </w:rPr>
            </w:pPr>
            <w:ins w:id="561" w:author="Observatorio 02" w:date="2017-03-14T11:31:00Z">
              <w:r w:rsidRPr="0003108B">
                <w:rPr>
                  <w:rFonts w:eastAsia="Times New Roman"/>
                  <w:sz w:val="22"/>
                  <w:szCs w:val="22"/>
                  <w:bdr w:val="none" w:sz="0" w:space="0" w:color="auto"/>
                  <w:lang w:val="es-CL" w:eastAsia="es-CL"/>
                </w:rPr>
                <w:t>Micro</w:t>
              </w:r>
            </w:ins>
          </w:p>
        </w:tc>
        <w:tc>
          <w:tcPr>
            <w:tcW w:w="933" w:type="dxa"/>
            <w:tcBorders>
              <w:top w:val="nil"/>
              <w:left w:val="nil"/>
              <w:bottom w:val="nil"/>
              <w:right w:val="nil"/>
            </w:tcBorders>
            <w:shd w:val="clear" w:color="000000" w:fill="FFFFFF"/>
            <w:noWrap/>
            <w:vAlign w:val="bottom"/>
            <w:hideMark/>
            <w:tcPrChange w:id="562" w:author="Observatorio 02" w:date="2017-03-14T11:41:00Z">
              <w:tcPr>
                <w:tcW w:w="1001" w:type="dxa"/>
                <w:tcBorders>
                  <w:top w:val="nil"/>
                  <w:left w:val="nil"/>
                  <w:bottom w:val="nil"/>
                  <w:right w:val="nil"/>
                </w:tcBorders>
                <w:shd w:val="clear" w:color="000000" w:fill="FFFFFF"/>
                <w:noWrap/>
                <w:vAlign w:val="bottom"/>
                <w:hideMark/>
              </w:tcPr>
            </w:tcPrChange>
          </w:tcPr>
          <w:p w14:paraId="332F4A18" w14:textId="77777777" w:rsidR="0003108B" w:rsidRPr="0003108B" w:rsidRDefault="0003108B" w:rsidP="0003108B">
            <w:pPr>
              <w:spacing w:after="0" w:line="240" w:lineRule="auto"/>
              <w:jc w:val="right"/>
              <w:rPr>
                <w:ins w:id="563" w:author="Observatorio 02" w:date="2017-03-14T11:31:00Z"/>
                <w:rFonts w:eastAsia="Times New Roman"/>
                <w:sz w:val="22"/>
                <w:szCs w:val="22"/>
                <w:bdr w:val="none" w:sz="0" w:space="0" w:color="auto"/>
                <w:lang w:val="es-CL" w:eastAsia="es-CL"/>
              </w:rPr>
            </w:pPr>
            <w:ins w:id="564" w:author="Observatorio 02" w:date="2017-03-14T11:31:00Z">
              <w:r w:rsidRPr="0003108B">
                <w:rPr>
                  <w:rFonts w:eastAsia="Times New Roman"/>
                  <w:sz w:val="22"/>
                  <w:szCs w:val="22"/>
                  <w:bdr w:val="none" w:sz="0" w:space="0" w:color="auto"/>
                  <w:lang w:val="es-CL" w:eastAsia="es-CL"/>
                </w:rPr>
                <w:t>67.964</w:t>
              </w:r>
            </w:ins>
          </w:p>
        </w:tc>
        <w:tc>
          <w:tcPr>
            <w:tcW w:w="824" w:type="dxa"/>
            <w:tcBorders>
              <w:top w:val="nil"/>
              <w:left w:val="nil"/>
              <w:bottom w:val="nil"/>
              <w:right w:val="nil"/>
            </w:tcBorders>
            <w:shd w:val="clear" w:color="000000" w:fill="FFFFFF"/>
            <w:noWrap/>
            <w:vAlign w:val="bottom"/>
            <w:hideMark/>
            <w:tcPrChange w:id="565" w:author="Observatorio 02" w:date="2017-03-14T11:41:00Z">
              <w:tcPr>
                <w:tcW w:w="828" w:type="dxa"/>
                <w:tcBorders>
                  <w:top w:val="nil"/>
                  <w:left w:val="nil"/>
                  <w:bottom w:val="nil"/>
                  <w:right w:val="nil"/>
                </w:tcBorders>
                <w:shd w:val="clear" w:color="000000" w:fill="FFFFFF"/>
                <w:noWrap/>
                <w:vAlign w:val="bottom"/>
                <w:hideMark/>
              </w:tcPr>
            </w:tcPrChange>
          </w:tcPr>
          <w:p w14:paraId="383A52D6" w14:textId="77777777" w:rsidR="0003108B" w:rsidRPr="0003108B" w:rsidRDefault="0003108B" w:rsidP="0003108B">
            <w:pPr>
              <w:spacing w:after="0" w:line="240" w:lineRule="auto"/>
              <w:jc w:val="right"/>
              <w:rPr>
                <w:ins w:id="566" w:author="Observatorio 02" w:date="2017-03-14T11:31:00Z"/>
                <w:rFonts w:eastAsia="Times New Roman"/>
                <w:sz w:val="22"/>
                <w:szCs w:val="22"/>
                <w:bdr w:val="none" w:sz="0" w:space="0" w:color="auto"/>
                <w:lang w:val="es-CL" w:eastAsia="es-CL"/>
              </w:rPr>
            </w:pPr>
            <w:ins w:id="567" w:author="Observatorio 02" w:date="2017-03-14T11:31:00Z">
              <w:r w:rsidRPr="0003108B">
                <w:rPr>
                  <w:rFonts w:eastAsia="Times New Roman"/>
                  <w:sz w:val="22"/>
                  <w:szCs w:val="22"/>
                  <w:bdr w:val="none" w:sz="0" w:space="0" w:color="auto"/>
                  <w:lang w:val="es-CL" w:eastAsia="es-CL"/>
                </w:rPr>
                <w:t>82,5</w:t>
              </w:r>
            </w:ins>
          </w:p>
        </w:tc>
        <w:tc>
          <w:tcPr>
            <w:tcW w:w="1169" w:type="dxa"/>
            <w:tcBorders>
              <w:top w:val="nil"/>
              <w:left w:val="nil"/>
              <w:bottom w:val="nil"/>
              <w:right w:val="nil"/>
            </w:tcBorders>
            <w:shd w:val="clear" w:color="000000" w:fill="FFFFFF"/>
            <w:noWrap/>
            <w:vAlign w:val="bottom"/>
            <w:hideMark/>
            <w:tcPrChange w:id="568" w:author="Observatorio 02" w:date="2017-03-14T11:41:00Z">
              <w:tcPr>
                <w:tcW w:w="1174" w:type="dxa"/>
                <w:tcBorders>
                  <w:top w:val="nil"/>
                  <w:left w:val="nil"/>
                  <w:bottom w:val="nil"/>
                  <w:right w:val="nil"/>
                </w:tcBorders>
                <w:shd w:val="clear" w:color="000000" w:fill="FFFFFF"/>
                <w:noWrap/>
                <w:vAlign w:val="bottom"/>
                <w:hideMark/>
              </w:tcPr>
            </w:tcPrChange>
          </w:tcPr>
          <w:p w14:paraId="3088A699" w14:textId="77777777" w:rsidR="0003108B" w:rsidRPr="0003108B" w:rsidRDefault="0003108B" w:rsidP="0003108B">
            <w:pPr>
              <w:spacing w:after="0" w:line="240" w:lineRule="auto"/>
              <w:jc w:val="right"/>
              <w:rPr>
                <w:ins w:id="569" w:author="Observatorio 02" w:date="2017-03-14T11:31:00Z"/>
                <w:rFonts w:eastAsia="Times New Roman"/>
                <w:sz w:val="22"/>
                <w:szCs w:val="22"/>
                <w:bdr w:val="none" w:sz="0" w:space="0" w:color="auto"/>
                <w:lang w:val="es-CL" w:eastAsia="es-CL"/>
              </w:rPr>
            </w:pPr>
            <w:ins w:id="570" w:author="Observatorio 02" w:date="2017-03-14T11:31:00Z">
              <w:r w:rsidRPr="0003108B">
                <w:rPr>
                  <w:rFonts w:eastAsia="Times New Roman"/>
                  <w:sz w:val="22"/>
                  <w:szCs w:val="22"/>
                  <w:bdr w:val="none" w:sz="0" w:space="0" w:color="auto"/>
                  <w:lang w:val="es-CL" w:eastAsia="es-CL"/>
                </w:rPr>
                <w:t>154.590</w:t>
              </w:r>
            </w:ins>
          </w:p>
        </w:tc>
        <w:tc>
          <w:tcPr>
            <w:tcW w:w="824" w:type="dxa"/>
            <w:tcBorders>
              <w:top w:val="nil"/>
              <w:left w:val="nil"/>
              <w:bottom w:val="nil"/>
              <w:right w:val="nil"/>
            </w:tcBorders>
            <w:shd w:val="clear" w:color="000000" w:fill="FFFFFF"/>
            <w:noWrap/>
            <w:vAlign w:val="bottom"/>
            <w:hideMark/>
            <w:tcPrChange w:id="571" w:author="Observatorio 02" w:date="2017-03-14T11:41:00Z">
              <w:tcPr>
                <w:tcW w:w="828" w:type="dxa"/>
                <w:tcBorders>
                  <w:top w:val="nil"/>
                  <w:left w:val="nil"/>
                  <w:bottom w:val="nil"/>
                  <w:right w:val="nil"/>
                </w:tcBorders>
                <w:shd w:val="clear" w:color="000000" w:fill="FFFFFF"/>
                <w:noWrap/>
                <w:vAlign w:val="bottom"/>
                <w:hideMark/>
              </w:tcPr>
            </w:tcPrChange>
          </w:tcPr>
          <w:p w14:paraId="056C00AB" w14:textId="77777777" w:rsidR="0003108B" w:rsidRPr="0003108B" w:rsidRDefault="0003108B" w:rsidP="0003108B">
            <w:pPr>
              <w:spacing w:after="0" w:line="240" w:lineRule="auto"/>
              <w:jc w:val="right"/>
              <w:rPr>
                <w:ins w:id="572" w:author="Observatorio 02" w:date="2017-03-14T11:31:00Z"/>
                <w:rFonts w:eastAsia="Times New Roman"/>
                <w:sz w:val="22"/>
                <w:szCs w:val="22"/>
                <w:bdr w:val="none" w:sz="0" w:space="0" w:color="auto"/>
                <w:lang w:val="es-CL" w:eastAsia="es-CL"/>
              </w:rPr>
            </w:pPr>
            <w:ins w:id="573" w:author="Observatorio 02" w:date="2017-03-14T11:31:00Z">
              <w:r w:rsidRPr="0003108B">
                <w:rPr>
                  <w:rFonts w:eastAsia="Times New Roman"/>
                  <w:sz w:val="22"/>
                  <w:szCs w:val="22"/>
                  <w:bdr w:val="none" w:sz="0" w:space="0" w:color="auto"/>
                  <w:lang w:val="es-CL" w:eastAsia="es-CL"/>
                </w:rPr>
                <w:t>22,4</w:t>
              </w:r>
            </w:ins>
          </w:p>
        </w:tc>
        <w:tc>
          <w:tcPr>
            <w:tcW w:w="1209" w:type="dxa"/>
            <w:tcBorders>
              <w:top w:val="nil"/>
              <w:left w:val="nil"/>
              <w:bottom w:val="nil"/>
              <w:right w:val="nil"/>
            </w:tcBorders>
            <w:shd w:val="clear" w:color="000000" w:fill="FFFFFF"/>
            <w:noWrap/>
            <w:vAlign w:val="bottom"/>
            <w:hideMark/>
            <w:tcPrChange w:id="574" w:author="Observatorio 02" w:date="2017-03-14T11:41:00Z">
              <w:tcPr>
                <w:tcW w:w="1215" w:type="dxa"/>
                <w:tcBorders>
                  <w:top w:val="nil"/>
                  <w:left w:val="nil"/>
                  <w:bottom w:val="nil"/>
                  <w:right w:val="nil"/>
                </w:tcBorders>
                <w:shd w:val="clear" w:color="000000" w:fill="FFFFFF"/>
                <w:noWrap/>
                <w:vAlign w:val="bottom"/>
                <w:hideMark/>
              </w:tcPr>
            </w:tcPrChange>
          </w:tcPr>
          <w:p w14:paraId="1B6265BB" w14:textId="77777777" w:rsidR="0003108B" w:rsidRPr="0003108B" w:rsidRDefault="0003108B" w:rsidP="0003108B">
            <w:pPr>
              <w:spacing w:after="0" w:line="240" w:lineRule="auto"/>
              <w:jc w:val="right"/>
              <w:rPr>
                <w:ins w:id="575" w:author="Observatorio 02" w:date="2017-03-14T11:31:00Z"/>
                <w:rFonts w:eastAsia="Times New Roman"/>
                <w:sz w:val="22"/>
                <w:szCs w:val="22"/>
                <w:bdr w:val="none" w:sz="0" w:space="0" w:color="auto"/>
                <w:lang w:val="es-CL" w:eastAsia="es-CL"/>
              </w:rPr>
            </w:pPr>
            <w:ins w:id="576" w:author="Observatorio 02" w:date="2017-03-14T11:31:00Z">
              <w:r w:rsidRPr="0003108B">
                <w:rPr>
                  <w:rFonts w:eastAsia="Times New Roman"/>
                  <w:sz w:val="22"/>
                  <w:szCs w:val="22"/>
                  <w:bdr w:val="none" w:sz="0" w:space="0" w:color="auto"/>
                  <w:lang w:val="es-CL" w:eastAsia="es-CL"/>
                </w:rPr>
                <w:t>988.167</w:t>
              </w:r>
            </w:ins>
          </w:p>
        </w:tc>
        <w:tc>
          <w:tcPr>
            <w:tcW w:w="697" w:type="dxa"/>
            <w:tcBorders>
              <w:top w:val="nil"/>
              <w:left w:val="nil"/>
              <w:bottom w:val="nil"/>
              <w:right w:val="nil"/>
            </w:tcBorders>
            <w:shd w:val="clear" w:color="000000" w:fill="FFFFFF"/>
            <w:noWrap/>
            <w:vAlign w:val="bottom"/>
            <w:hideMark/>
            <w:tcPrChange w:id="577" w:author="Observatorio 02" w:date="2017-03-14T11:41:00Z">
              <w:tcPr>
                <w:tcW w:w="700" w:type="dxa"/>
                <w:tcBorders>
                  <w:top w:val="nil"/>
                  <w:left w:val="nil"/>
                  <w:bottom w:val="nil"/>
                  <w:right w:val="nil"/>
                </w:tcBorders>
                <w:shd w:val="clear" w:color="000000" w:fill="FFFFFF"/>
                <w:noWrap/>
                <w:vAlign w:val="bottom"/>
                <w:hideMark/>
              </w:tcPr>
            </w:tcPrChange>
          </w:tcPr>
          <w:p w14:paraId="28E586F5" w14:textId="77777777" w:rsidR="0003108B" w:rsidRPr="0003108B" w:rsidRDefault="0003108B" w:rsidP="0003108B">
            <w:pPr>
              <w:spacing w:after="0" w:line="240" w:lineRule="auto"/>
              <w:jc w:val="right"/>
              <w:rPr>
                <w:ins w:id="578" w:author="Observatorio 02" w:date="2017-03-14T11:31:00Z"/>
                <w:rFonts w:eastAsia="Times New Roman"/>
                <w:sz w:val="22"/>
                <w:szCs w:val="22"/>
                <w:bdr w:val="none" w:sz="0" w:space="0" w:color="auto"/>
                <w:lang w:val="es-CL" w:eastAsia="es-CL"/>
              </w:rPr>
            </w:pPr>
            <w:ins w:id="579" w:author="Observatorio 02" w:date="2017-03-14T11:31:00Z">
              <w:r w:rsidRPr="0003108B">
                <w:rPr>
                  <w:rFonts w:eastAsia="Times New Roman"/>
                  <w:sz w:val="22"/>
                  <w:szCs w:val="22"/>
                  <w:bdr w:val="none" w:sz="0" w:space="0" w:color="auto"/>
                  <w:lang w:val="es-CL" w:eastAsia="es-CL"/>
                </w:rPr>
                <w:t>92,0</w:t>
              </w:r>
            </w:ins>
          </w:p>
        </w:tc>
        <w:tc>
          <w:tcPr>
            <w:tcW w:w="1209" w:type="dxa"/>
            <w:tcBorders>
              <w:top w:val="nil"/>
              <w:left w:val="nil"/>
              <w:bottom w:val="nil"/>
              <w:right w:val="nil"/>
            </w:tcBorders>
            <w:shd w:val="clear" w:color="000000" w:fill="FFFFFF"/>
            <w:noWrap/>
            <w:vAlign w:val="bottom"/>
            <w:hideMark/>
            <w:tcPrChange w:id="580" w:author="Observatorio 02" w:date="2017-03-14T11:41:00Z">
              <w:tcPr>
                <w:tcW w:w="1215" w:type="dxa"/>
                <w:tcBorders>
                  <w:top w:val="nil"/>
                  <w:left w:val="nil"/>
                  <w:bottom w:val="nil"/>
                  <w:right w:val="nil"/>
                </w:tcBorders>
                <w:shd w:val="clear" w:color="000000" w:fill="FFFFFF"/>
                <w:noWrap/>
                <w:vAlign w:val="bottom"/>
                <w:hideMark/>
              </w:tcPr>
            </w:tcPrChange>
          </w:tcPr>
          <w:p w14:paraId="08773E8C" w14:textId="77777777" w:rsidR="0003108B" w:rsidRPr="0003108B" w:rsidRDefault="0003108B" w:rsidP="0003108B">
            <w:pPr>
              <w:spacing w:after="0" w:line="240" w:lineRule="auto"/>
              <w:jc w:val="right"/>
              <w:rPr>
                <w:ins w:id="581" w:author="Observatorio 02" w:date="2017-03-14T11:31:00Z"/>
                <w:rFonts w:eastAsia="Times New Roman"/>
                <w:sz w:val="22"/>
                <w:szCs w:val="22"/>
                <w:bdr w:val="none" w:sz="0" w:space="0" w:color="auto"/>
                <w:lang w:val="es-CL" w:eastAsia="es-CL"/>
              </w:rPr>
            </w:pPr>
            <w:ins w:id="582" w:author="Observatorio 02" w:date="2017-03-14T11:31:00Z">
              <w:r w:rsidRPr="0003108B">
                <w:rPr>
                  <w:rFonts w:eastAsia="Times New Roman"/>
                  <w:sz w:val="22"/>
                  <w:szCs w:val="22"/>
                  <w:bdr w:val="none" w:sz="0" w:space="0" w:color="auto"/>
                  <w:lang w:val="es-CL" w:eastAsia="es-CL"/>
                </w:rPr>
                <w:t>1.579.683</w:t>
              </w:r>
            </w:ins>
          </w:p>
        </w:tc>
        <w:tc>
          <w:tcPr>
            <w:tcW w:w="697" w:type="dxa"/>
            <w:tcBorders>
              <w:top w:val="nil"/>
              <w:left w:val="nil"/>
              <w:bottom w:val="nil"/>
              <w:right w:val="nil"/>
            </w:tcBorders>
            <w:shd w:val="clear" w:color="000000" w:fill="FFFFFF"/>
            <w:noWrap/>
            <w:vAlign w:val="bottom"/>
            <w:hideMark/>
            <w:tcPrChange w:id="583" w:author="Observatorio 02" w:date="2017-03-14T11:41:00Z">
              <w:tcPr>
                <w:tcW w:w="700" w:type="dxa"/>
                <w:tcBorders>
                  <w:top w:val="nil"/>
                  <w:left w:val="nil"/>
                  <w:bottom w:val="nil"/>
                  <w:right w:val="nil"/>
                </w:tcBorders>
                <w:shd w:val="clear" w:color="000000" w:fill="FFFFFF"/>
                <w:noWrap/>
                <w:vAlign w:val="bottom"/>
                <w:hideMark/>
              </w:tcPr>
            </w:tcPrChange>
          </w:tcPr>
          <w:p w14:paraId="61A736A8" w14:textId="77777777" w:rsidR="0003108B" w:rsidRPr="0003108B" w:rsidRDefault="0003108B" w:rsidP="0003108B">
            <w:pPr>
              <w:spacing w:after="0" w:line="240" w:lineRule="auto"/>
              <w:jc w:val="right"/>
              <w:rPr>
                <w:ins w:id="584" w:author="Observatorio 02" w:date="2017-03-14T11:31:00Z"/>
                <w:rFonts w:eastAsia="Times New Roman"/>
                <w:sz w:val="22"/>
                <w:szCs w:val="22"/>
                <w:bdr w:val="none" w:sz="0" w:space="0" w:color="auto"/>
                <w:lang w:val="es-CL" w:eastAsia="es-CL"/>
              </w:rPr>
            </w:pPr>
            <w:ins w:id="585" w:author="Observatorio 02" w:date="2017-03-14T11:31:00Z">
              <w:r w:rsidRPr="0003108B">
                <w:rPr>
                  <w:rFonts w:eastAsia="Times New Roman"/>
                  <w:sz w:val="22"/>
                  <w:szCs w:val="22"/>
                  <w:bdr w:val="none" w:sz="0" w:space="0" w:color="auto"/>
                  <w:lang w:val="es-CL" w:eastAsia="es-CL"/>
                </w:rPr>
                <w:t>19,7</w:t>
              </w:r>
            </w:ins>
          </w:p>
        </w:tc>
      </w:tr>
      <w:tr w:rsidR="0003108B" w:rsidRPr="0003108B" w14:paraId="6F0C95ED" w14:textId="77777777" w:rsidTr="007A3409">
        <w:trPr>
          <w:trHeight w:val="300"/>
          <w:ins w:id="586" w:author="Observatorio 02" w:date="2017-03-14T11:31:00Z"/>
          <w:trPrChange w:id="587"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88" w:author="Observatorio 02" w:date="2017-03-14T11:41:00Z">
              <w:tcPr>
                <w:tcW w:w="1177" w:type="dxa"/>
                <w:tcBorders>
                  <w:top w:val="nil"/>
                  <w:left w:val="nil"/>
                  <w:bottom w:val="nil"/>
                  <w:right w:val="nil"/>
                </w:tcBorders>
                <w:shd w:val="clear" w:color="000000" w:fill="FFFFFF"/>
                <w:noWrap/>
                <w:vAlign w:val="bottom"/>
                <w:hideMark/>
              </w:tcPr>
            </w:tcPrChange>
          </w:tcPr>
          <w:p w14:paraId="0870F503" w14:textId="77777777" w:rsidR="0003108B" w:rsidRPr="0003108B" w:rsidRDefault="0003108B" w:rsidP="0003108B">
            <w:pPr>
              <w:spacing w:after="0" w:line="240" w:lineRule="auto"/>
              <w:rPr>
                <w:ins w:id="589" w:author="Observatorio 02" w:date="2017-03-14T11:31:00Z"/>
                <w:rFonts w:eastAsia="Times New Roman"/>
                <w:sz w:val="22"/>
                <w:szCs w:val="22"/>
                <w:bdr w:val="none" w:sz="0" w:space="0" w:color="auto"/>
                <w:lang w:val="es-CL" w:eastAsia="es-CL"/>
              </w:rPr>
            </w:pPr>
            <w:ins w:id="590" w:author="Observatorio 02" w:date="2017-03-14T11:31:00Z">
              <w:r w:rsidRPr="0003108B">
                <w:rPr>
                  <w:rFonts w:eastAsia="Times New Roman"/>
                  <w:sz w:val="22"/>
                  <w:szCs w:val="22"/>
                  <w:bdr w:val="none" w:sz="0" w:space="0" w:color="auto"/>
                  <w:lang w:val="es-CL" w:eastAsia="es-CL"/>
                </w:rPr>
                <w:t>Pequeña</w:t>
              </w:r>
            </w:ins>
          </w:p>
        </w:tc>
        <w:tc>
          <w:tcPr>
            <w:tcW w:w="933" w:type="dxa"/>
            <w:tcBorders>
              <w:top w:val="nil"/>
              <w:left w:val="nil"/>
              <w:bottom w:val="nil"/>
              <w:right w:val="nil"/>
            </w:tcBorders>
            <w:shd w:val="clear" w:color="000000" w:fill="FFFFFF"/>
            <w:noWrap/>
            <w:vAlign w:val="bottom"/>
            <w:hideMark/>
            <w:tcPrChange w:id="591" w:author="Observatorio 02" w:date="2017-03-14T11:41:00Z">
              <w:tcPr>
                <w:tcW w:w="1001" w:type="dxa"/>
                <w:tcBorders>
                  <w:top w:val="nil"/>
                  <w:left w:val="nil"/>
                  <w:bottom w:val="nil"/>
                  <w:right w:val="nil"/>
                </w:tcBorders>
                <w:shd w:val="clear" w:color="000000" w:fill="FFFFFF"/>
                <w:noWrap/>
                <w:vAlign w:val="bottom"/>
                <w:hideMark/>
              </w:tcPr>
            </w:tcPrChange>
          </w:tcPr>
          <w:p w14:paraId="70742790" w14:textId="77777777" w:rsidR="0003108B" w:rsidRPr="0003108B" w:rsidRDefault="0003108B" w:rsidP="0003108B">
            <w:pPr>
              <w:spacing w:after="0" w:line="240" w:lineRule="auto"/>
              <w:jc w:val="right"/>
              <w:rPr>
                <w:ins w:id="592" w:author="Observatorio 02" w:date="2017-03-14T11:31:00Z"/>
                <w:rFonts w:eastAsia="Times New Roman"/>
                <w:sz w:val="22"/>
                <w:szCs w:val="22"/>
                <w:bdr w:val="none" w:sz="0" w:space="0" w:color="auto"/>
                <w:lang w:val="es-CL" w:eastAsia="es-CL"/>
              </w:rPr>
            </w:pPr>
            <w:ins w:id="593" w:author="Observatorio 02" w:date="2017-03-14T11:31:00Z">
              <w:r w:rsidRPr="0003108B">
                <w:rPr>
                  <w:rFonts w:eastAsia="Times New Roman"/>
                  <w:sz w:val="22"/>
                  <w:szCs w:val="22"/>
                  <w:bdr w:val="none" w:sz="0" w:space="0" w:color="auto"/>
                  <w:lang w:val="es-CL" w:eastAsia="es-CL"/>
                </w:rPr>
                <w:t>10.170</w:t>
              </w:r>
            </w:ins>
          </w:p>
        </w:tc>
        <w:tc>
          <w:tcPr>
            <w:tcW w:w="824" w:type="dxa"/>
            <w:tcBorders>
              <w:top w:val="nil"/>
              <w:left w:val="nil"/>
              <w:bottom w:val="nil"/>
              <w:right w:val="nil"/>
            </w:tcBorders>
            <w:shd w:val="clear" w:color="000000" w:fill="FFFFFF"/>
            <w:noWrap/>
            <w:vAlign w:val="bottom"/>
            <w:hideMark/>
            <w:tcPrChange w:id="594" w:author="Observatorio 02" w:date="2017-03-14T11:41:00Z">
              <w:tcPr>
                <w:tcW w:w="828" w:type="dxa"/>
                <w:tcBorders>
                  <w:top w:val="nil"/>
                  <w:left w:val="nil"/>
                  <w:bottom w:val="nil"/>
                  <w:right w:val="nil"/>
                </w:tcBorders>
                <w:shd w:val="clear" w:color="000000" w:fill="FFFFFF"/>
                <w:noWrap/>
                <w:vAlign w:val="bottom"/>
                <w:hideMark/>
              </w:tcPr>
            </w:tcPrChange>
          </w:tcPr>
          <w:p w14:paraId="331EB759" w14:textId="77777777" w:rsidR="0003108B" w:rsidRPr="0003108B" w:rsidRDefault="0003108B" w:rsidP="0003108B">
            <w:pPr>
              <w:spacing w:after="0" w:line="240" w:lineRule="auto"/>
              <w:jc w:val="right"/>
              <w:rPr>
                <w:ins w:id="595" w:author="Observatorio 02" w:date="2017-03-14T11:31:00Z"/>
                <w:rFonts w:eastAsia="Times New Roman"/>
                <w:sz w:val="22"/>
                <w:szCs w:val="22"/>
                <w:bdr w:val="none" w:sz="0" w:space="0" w:color="auto"/>
                <w:lang w:val="es-CL" w:eastAsia="es-CL"/>
              </w:rPr>
            </w:pPr>
            <w:ins w:id="596" w:author="Observatorio 02" w:date="2017-03-14T11:31:00Z">
              <w:r w:rsidRPr="0003108B">
                <w:rPr>
                  <w:rFonts w:eastAsia="Times New Roman"/>
                  <w:sz w:val="22"/>
                  <w:szCs w:val="22"/>
                  <w:bdr w:val="none" w:sz="0" w:space="0" w:color="auto"/>
                  <w:lang w:val="es-CL" w:eastAsia="es-CL"/>
                </w:rPr>
                <w:t>12,3</w:t>
              </w:r>
            </w:ins>
          </w:p>
        </w:tc>
        <w:tc>
          <w:tcPr>
            <w:tcW w:w="1169" w:type="dxa"/>
            <w:tcBorders>
              <w:top w:val="nil"/>
              <w:left w:val="nil"/>
              <w:bottom w:val="nil"/>
              <w:right w:val="nil"/>
            </w:tcBorders>
            <w:shd w:val="clear" w:color="000000" w:fill="FFFFFF"/>
            <w:noWrap/>
            <w:vAlign w:val="bottom"/>
            <w:hideMark/>
            <w:tcPrChange w:id="597" w:author="Observatorio 02" w:date="2017-03-14T11:41:00Z">
              <w:tcPr>
                <w:tcW w:w="1174" w:type="dxa"/>
                <w:tcBorders>
                  <w:top w:val="nil"/>
                  <w:left w:val="nil"/>
                  <w:bottom w:val="nil"/>
                  <w:right w:val="nil"/>
                </w:tcBorders>
                <w:shd w:val="clear" w:color="000000" w:fill="FFFFFF"/>
                <w:noWrap/>
                <w:vAlign w:val="bottom"/>
                <w:hideMark/>
              </w:tcPr>
            </w:tcPrChange>
          </w:tcPr>
          <w:p w14:paraId="3C6CAADF" w14:textId="77777777" w:rsidR="0003108B" w:rsidRPr="0003108B" w:rsidRDefault="0003108B" w:rsidP="0003108B">
            <w:pPr>
              <w:spacing w:after="0" w:line="240" w:lineRule="auto"/>
              <w:jc w:val="right"/>
              <w:rPr>
                <w:ins w:id="598" w:author="Observatorio 02" w:date="2017-03-14T11:31:00Z"/>
                <w:rFonts w:eastAsia="Times New Roman"/>
                <w:sz w:val="22"/>
                <w:szCs w:val="22"/>
                <w:bdr w:val="none" w:sz="0" w:space="0" w:color="auto"/>
                <w:lang w:val="es-CL" w:eastAsia="es-CL"/>
              </w:rPr>
            </w:pPr>
            <w:ins w:id="599" w:author="Observatorio 02" w:date="2017-03-14T11:31:00Z">
              <w:r w:rsidRPr="0003108B">
                <w:rPr>
                  <w:rFonts w:eastAsia="Times New Roman"/>
                  <w:sz w:val="22"/>
                  <w:szCs w:val="22"/>
                  <w:bdr w:val="none" w:sz="0" w:space="0" w:color="auto"/>
                  <w:lang w:val="es-CL" w:eastAsia="es-CL"/>
                </w:rPr>
                <w:t>125.860</w:t>
              </w:r>
            </w:ins>
          </w:p>
        </w:tc>
        <w:tc>
          <w:tcPr>
            <w:tcW w:w="824" w:type="dxa"/>
            <w:tcBorders>
              <w:top w:val="nil"/>
              <w:left w:val="nil"/>
              <w:bottom w:val="nil"/>
              <w:right w:val="nil"/>
            </w:tcBorders>
            <w:shd w:val="clear" w:color="000000" w:fill="FFFFFF"/>
            <w:noWrap/>
            <w:vAlign w:val="bottom"/>
            <w:hideMark/>
            <w:tcPrChange w:id="600" w:author="Observatorio 02" w:date="2017-03-14T11:41:00Z">
              <w:tcPr>
                <w:tcW w:w="828" w:type="dxa"/>
                <w:tcBorders>
                  <w:top w:val="nil"/>
                  <w:left w:val="nil"/>
                  <w:bottom w:val="nil"/>
                  <w:right w:val="nil"/>
                </w:tcBorders>
                <w:shd w:val="clear" w:color="000000" w:fill="FFFFFF"/>
                <w:noWrap/>
                <w:vAlign w:val="bottom"/>
                <w:hideMark/>
              </w:tcPr>
            </w:tcPrChange>
          </w:tcPr>
          <w:p w14:paraId="2FE4092D" w14:textId="77777777" w:rsidR="0003108B" w:rsidRPr="0003108B" w:rsidRDefault="0003108B" w:rsidP="0003108B">
            <w:pPr>
              <w:spacing w:after="0" w:line="240" w:lineRule="auto"/>
              <w:jc w:val="right"/>
              <w:rPr>
                <w:ins w:id="601" w:author="Observatorio 02" w:date="2017-03-14T11:31:00Z"/>
                <w:rFonts w:eastAsia="Times New Roman"/>
                <w:sz w:val="22"/>
                <w:szCs w:val="22"/>
                <w:bdr w:val="none" w:sz="0" w:space="0" w:color="auto"/>
                <w:lang w:val="es-CL" w:eastAsia="es-CL"/>
              </w:rPr>
            </w:pPr>
            <w:ins w:id="602" w:author="Observatorio 02" w:date="2017-03-14T11:31:00Z">
              <w:r w:rsidRPr="0003108B">
                <w:rPr>
                  <w:rFonts w:eastAsia="Times New Roman"/>
                  <w:sz w:val="22"/>
                  <w:szCs w:val="22"/>
                  <w:bdr w:val="none" w:sz="0" w:space="0" w:color="auto"/>
                  <w:lang w:val="es-CL" w:eastAsia="es-CL"/>
                </w:rPr>
                <w:t>18,3</w:t>
              </w:r>
            </w:ins>
          </w:p>
        </w:tc>
        <w:tc>
          <w:tcPr>
            <w:tcW w:w="1209" w:type="dxa"/>
            <w:tcBorders>
              <w:top w:val="nil"/>
              <w:left w:val="nil"/>
              <w:bottom w:val="nil"/>
              <w:right w:val="nil"/>
            </w:tcBorders>
            <w:shd w:val="clear" w:color="000000" w:fill="FFFFFF"/>
            <w:noWrap/>
            <w:vAlign w:val="bottom"/>
            <w:hideMark/>
            <w:tcPrChange w:id="603" w:author="Observatorio 02" w:date="2017-03-14T11:41:00Z">
              <w:tcPr>
                <w:tcW w:w="1215" w:type="dxa"/>
                <w:tcBorders>
                  <w:top w:val="nil"/>
                  <w:left w:val="nil"/>
                  <w:bottom w:val="nil"/>
                  <w:right w:val="nil"/>
                </w:tcBorders>
                <w:shd w:val="clear" w:color="000000" w:fill="FFFFFF"/>
                <w:noWrap/>
                <w:vAlign w:val="bottom"/>
                <w:hideMark/>
              </w:tcPr>
            </w:tcPrChange>
          </w:tcPr>
          <w:p w14:paraId="5A40C6DB" w14:textId="77777777" w:rsidR="0003108B" w:rsidRPr="0003108B" w:rsidRDefault="0003108B" w:rsidP="0003108B">
            <w:pPr>
              <w:spacing w:after="0" w:line="240" w:lineRule="auto"/>
              <w:jc w:val="right"/>
              <w:rPr>
                <w:ins w:id="604" w:author="Observatorio 02" w:date="2017-03-14T11:31:00Z"/>
                <w:rFonts w:eastAsia="Times New Roman"/>
                <w:sz w:val="22"/>
                <w:szCs w:val="22"/>
                <w:bdr w:val="none" w:sz="0" w:space="0" w:color="auto"/>
                <w:lang w:val="es-CL" w:eastAsia="es-CL"/>
              </w:rPr>
            </w:pPr>
            <w:ins w:id="605" w:author="Observatorio 02" w:date="2017-03-14T11:31:00Z">
              <w:r w:rsidRPr="0003108B">
                <w:rPr>
                  <w:rFonts w:eastAsia="Times New Roman"/>
                  <w:sz w:val="22"/>
                  <w:szCs w:val="22"/>
                  <w:bdr w:val="none" w:sz="0" w:space="0" w:color="auto"/>
                  <w:lang w:val="es-CL" w:eastAsia="es-CL"/>
                </w:rPr>
                <w:t>62.955</w:t>
              </w:r>
            </w:ins>
          </w:p>
        </w:tc>
        <w:tc>
          <w:tcPr>
            <w:tcW w:w="697" w:type="dxa"/>
            <w:tcBorders>
              <w:top w:val="nil"/>
              <w:left w:val="nil"/>
              <w:bottom w:val="nil"/>
              <w:right w:val="nil"/>
            </w:tcBorders>
            <w:shd w:val="clear" w:color="000000" w:fill="FFFFFF"/>
            <w:noWrap/>
            <w:vAlign w:val="bottom"/>
            <w:hideMark/>
            <w:tcPrChange w:id="606" w:author="Observatorio 02" w:date="2017-03-14T11:41:00Z">
              <w:tcPr>
                <w:tcW w:w="700" w:type="dxa"/>
                <w:tcBorders>
                  <w:top w:val="nil"/>
                  <w:left w:val="nil"/>
                  <w:bottom w:val="nil"/>
                  <w:right w:val="nil"/>
                </w:tcBorders>
                <w:shd w:val="clear" w:color="000000" w:fill="FFFFFF"/>
                <w:noWrap/>
                <w:vAlign w:val="bottom"/>
                <w:hideMark/>
              </w:tcPr>
            </w:tcPrChange>
          </w:tcPr>
          <w:p w14:paraId="0219B2A7" w14:textId="77777777" w:rsidR="0003108B" w:rsidRPr="0003108B" w:rsidRDefault="0003108B" w:rsidP="0003108B">
            <w:pPr>
              <w:spacing w:after="0" w:line="240" w:lineRule="auto"/>
              <w:jc w:val="right"/>
              <w:rPr>
                <w:ins w:id="607" w:author="Observatorio 02" w:date="2017-03-14T11:31:00Z"/>
                <w:rFonts w:eastAsia="Times New Roman"/>
                <w:sz w:val="22"/>
                <w:szCs w:val="22"/>
                <w:bdr w:val="none" w:sz="0" w:space="0" w:color="auto"/>
                <w:lang w:val="es-CL" w:eastAsia="es-CL"/>
              </w:rPr>
            </w:pPr>
            <w:ins w:id="608" w:author="Observatorio 02" w:date="2017-03-14T11:31:00Z">
              <w:r w:rsidRPr="0003108B">
                <w:rPr>
                  <w:rFonts w:eastAsia="Times New Roman"/>
                  <w:sz w:val="22"/>
                  <w:szCs w:val="22"/>
                  <w:bdr w:val="none" w:sz="0" w:space="0" w:color="auto"/>
                  <w:lang w:val="es-CL" w:eastAsia="es-CL"/>
                </w:rPr>
                <w:t>5,9</w:t>
              </w:r>
            </w:ins>
          </w:p>
        </w:tc>
        <w:tc>
          <w:tcPr>
            <w:tcW w:w="1209" w:type="dxa"/>
            <w:tcBorders>
              <w:top w:val="nil"/>
              <w:left w:val="nil"/>
              <w:bottom w:val="nil"/>
              <w:right w:val="nil"/>
            </w:tcBorders>
            <w:shd w:val="clear" w:color="000000" w:fill="FFFFFF"/>
            <w:noWrap/>
            <w:vAlign w:val="bottom"/>
            <w:hideMark/>
            <w:tcPrChange w:id="609" w:author="Observatorio 02" w:date="2017-03-14T11:41:00Z">
              <w:tcPr>
                <w:tcW w:w="1215" w:type="dxa"/>
                <w:tcBorders>
                  <w:top w:val="nil"/>
                  <w:left w:val="nil"/>
                  <w:bottom w:val="nil"/>
                  <w:right w:val="nil"/>
                </w:tcBorders>
                <w:shd w:val="clear" w:color="000000" w:fill="FFFFFF"/>
                <w:noWrap/>
                <w:vAlign w:val="bottom"/>
                <w:hideMark/>
              </w:tcPr>
            </w:tcPrChange>
          </w:tcPr>
          <w:p w14:paraId="2EE76425" w14:textId="77777777" w:rsidR="0003108B" w:rsidRPr="0003108B" w:rsidRDefault="0003108B" w:rsidP="0003108B">
            <w:pPr>
              <w:spacing w:after="0" w:line="240" w:lineRule="auto"/>
              <w:jc w:val="right"/>
              <w:rPr>
                <w:ins w:id="610" w:author="Observatorio 02" w:date="2017-03-14T11:31:00Z"/>
                <w:rFonts w:eastAsia="Times New Roman"/>
                <w:sz w:val="22"/>
                <w:szCs w:val="22"/>
                <w:bdr w:val="none" w:sz="0" w:space="0" w:color="auto"/>
                <w:lang w:val="es-CL" w:eastAsia="es-CL"/>
              </w:rPr>
            </w:pPr>
            <w:ins w:id="611" w:author="Observatorio 02" w:date="2017-03-14T11:31:00Z">
              <w:r w:rsidRPr="0003108B">
                <w:rPr>
                  <w:rFonts w:eastAsia="Times New Roman"/>
                  <w:sz w:val="22"/>
                  <w:szCs w:val="22"/>
                  <w:bdr w:val="none" w:sz="0" w:space="0" w:color="auto"/>
                  <w:lang w:val="es-CL" w:eastAsia="es-CL"/>
                </w:rPr>
                <w:t>1.135.349</w:t>
              </w:r>
            </w:ins>
          </w:p>
        </w:tc>
        <w:tc>
          <w:tcPr>
            <w:tcW w:w="697" w:type="dxa"/>
            <w:tcBorders>
              <w:top w:val="nil"/>
              <w:left w:val="nil"/>
              <w:bottom w:val="nil"/>
              <w:right w:val="nil"/>
            </w:tcBorders>
            <w:shd w:val="clear" w:color="000000" w:fill="FFFFFF"/>
            <w:noWrap/>
            <w:vAlign w:val="bottom"/>
            <w:hideMark/>
            <w:tcPrChange w:id="612" w:author="Observatorio 02" w:date="2017-03-14T11:41:00Z">
              <w:tcPr>
                <w:tcW w:w="700" w:type="dxa"/>
                <w:tcBorders>
                  <w:top w:val="nil"/>
                  <w:left w:val="nil"/>
                  <w:bottom w:val="nil"/>
                  <w:right w:val="nil"/>
                </w:tcBorders>
                <w:shd w:val="clear" w:color="000000" w:fill="FFFFFF"/>
                <w:noWrap/>
                <w:vAlign w:val="bottom"/>
                <w:hideMark/>
              </w:tcPr>
            </w:tcPrChange>
          </w:tcPr>
          <w:p w14:paraId="7DF9B11D" w14:textId="77777777" w:rsidR="0003108B" w:rsidRPr="0003108B" w:rsidRDefault="0003108B" w:rsidP="0003108B">
            <w:pPr>
              <w:spacing w:after="0" w:line="240" w:lineRule="auto"/>
              <w:jc w:val="right"/>
              <w:rPr>
                <w:ins w:id="613" w:author="Observatorio 02" w:date="2017-03-14T11:31:00Z"/>
                <w:rFonts w:eastAsia="Times New Roman"/>
                <w:sz w:val="22"/>
                <w:szCs w:val="22"/>
                <w:bdr w:val="none" w:sz="0" w:space="0" w:color="auto"/>
                <w:lang w:val="es-CL" w:eastAsia="es-CL"/>
              </w:rPr>
            </w:pPr>
            <w:ins w:id="614" w:author="Observatorio 02" w:date="2017-03-14T11:31:00Z">
              <w:r w:rsidRPr="0003108B">
                <w:rPr>
                  <w:rFonts w:eastAsia="Times New Roman"/>
                  <w:sz w:val="22"/>
                  <w:szCs w:val="22"/>
                  <w:bdr w:val="none" w:sz="0" w:space="0" w:color="auto"/>
                  <w:lang w:val="es-CL" w:eastAsia="es-CL"/>
                </w:rPr>
                <w:t>14,1</w:t>
              </w:r>
            </w:ins>
          </w:p>
        </w:tc>
      </w:tr>
      <w:tr w:rsidR="0003108B" w:rsidRPr="0003108B" w14:paraId="39BA45CE" w14:textId="77777777" w:rsidTr="007A3409">
        <w:trPr>
          <w:trHeight w:val="300"/>
          <w:ins w:id="615" w:author="Observatorio 02" w:date="2017-03-14T11:31:00Z"/>
          <w:trPrChange w:id="616"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17" w:author="Observatorio 02" w:date="2017-03-14T11:41:00Z">
              <w:tcPr>
                <w:tcW w:w="1177" w:type="dxa"/>
                <w:tcBorders>
                  <w:top w:val="nil"/>
                  <w:left w:val="nil"/>
                  <w:bottom w:val="nil"/>
                  <w:right w:val="nil"/>
                </w:tcBorders>
                <w:shd w:val="clear" w:color="000000" w:fill="FFFFFF"/>
                <w:noWrap/>
                <w:vAlign w:val="bottom"/>
                <w:hideMark/>
              </w:tcPr>
            </w:tcPrChange>
          </w:tcPr>
          <w:p w14:paraId="50E0909E" w14:textId="77777777" w:rsidR="0003108B" w:rsidRPr="0003108B" w:rsidRDefault="0003108B" w:rsidP="0003108B">
            <w:pPr>
              <w:spacing w:after="0" w:line="240" w:lineRule="auto"/>
              <w:rPr>
                <w:ins w:id="618" w:author="Observatorio 02" w:date="2017-03-14T11:31:00Z"/>
                <w:rFonts w:eastAsia="Times New Roman"/>
                <w:sz w:val="22"/>
                <w:szCs w:val="22"/>
                <w:bdr w:val="none" w:sz="0" w:space="0" w:color="auto"/>
                <w:lang w:val="es-CL" w:eastAsia="es-CL"/>
              </w:rPr>
            </w:pPr>
            <w:ins w:id="619" w:author="Observatorio 02" w:date="2017-03-14T11:31:00Z">
              <w:r w:rsidRPr="0003108B">
                <w:rPr>
                  <w:rFonts w:eastAsia="Times New Roman"/>
                  <w:sz w:val="22"/>
                  <w:szCs w:val="22"/>
                  <w:bdr w:val="none" w:sz="0" w:space="0" w:color="auto"/>
                  <w:lang w:val="es-CL" w:eastAsia="es-CL"/>
                </w:rPr>
                <w:t>Mediana</w:t>
              </w:r>
            </w:ins>
          </w:p>
        </w:tc>
        <w:tc>
          <w:tcPr>
            <w:tcW w:w="933" w:type="dxa"/>
            <w:tcBorders>
              <w:top w:val="nil"/>
              <w:left w:val="nil"/>
              <w:bottom w:val="nil"/>
              <w:right w:val="nil"/>
            </w:tcBorders>
            <w:shd w:val="clear" w:color="000000" w:fill="FFFFFF"/>
            <w:noWrap/>
            <w:vAlign w:val="bottom"/>
            <w:hideMark/>
            <w:tcPrChange w:id="620" w:author="Observatorio 02" w:date="2017-03-14T11:41:00Z">
              <w:tcPr>
                <w:tcW w:w="1001" w:type="dxa"/>
                <w:tcBorders>
                  <w:top w:val="nil"/>
                  <w:left w:val="nil"/>
                  <w:bottom w:val="nil"/>
                  <w:right w:val="nil"/>
                </w:tcBorders>
                <w:shd w:val="clear" w:color="000000" w:fill="FFFFFF"/>
                <w:noWrap/>
                <w:vAlign w:val="bottom"/>
                <w:hideMark/>
              </w:tcPr>
            </w:tcPrChange>
          </w:tcPr>
          <w:p w14:paraId="5218F06A" w14:textId="77777777" w:rsidR="0003108B" w:rsidRPr="0003108B" w:rsidRDefault="0003108B" w:rsidP="0003108B">
            <w:pPr>
              <w:spacing w:after="0" w:line="240" w:lineRule="auto"/>
              <w:jc w:val="right"/>
              <w:rPr>
                <w:ins w:id="621" w:author="Observatorio 02" w:date="2017-03-14T11:31:00Z"/>
                <w:rFonts w:eastAsia="Times New Roman"/>
                <w:sz w:val="22"/>
                <w:szCs w:val="22"/>
                <w:bdr w:val="none" w:sz="0" w:space="0" w:color="auto"/>
                <w:lang w:val="es-CL" w:eastAsia="es-CL"/>
              </w:rPr>
            </w:pPr>
            <w:ins w:id="622" w:author="Observatorio 02" w:date="2017-03-14T11:31:00Z">
              <w:r w:rsidRPr="0003108B">
                <w:rPr>
                  <w:rFonts w:eastAsia="Times New Roman"/>
                  <w:sz w:val="22"/>
                  <w:szCs w:val="22"/>
                  <w:bdr w:val="none" w:sz="0" w:space="0" w:color="auto"/>
                  <w:lang w:val="es-CL" w:eastAsia="es-CL"/>
                </w:rPr>
                <w:t>3.166</w:t>
              </w:r>
            </w:ins>
          </w:p>
        </w:tc>
        <w:tc>
          <w:tcPr>
            <w:tcW w:w="824" w:type="dxa"/>
            <w:tcBorders>
              <w:top w:val="nil"/>
              <w:left w:val="nil"/>
              <w:bottom w:val="nil"/>
              <w:right w:val="nil"/>
            </w:tcBorders>
            <w:shd w:val="clear" w:color="000000" w:fill="FFFFFF"/>
            <w:noWrap/>
            <w:vAlign w:val="bottom"/>
            <w:hideMark/>
            <w:tcPrChange w:id="623" w:author="Observatorio 02" w:date="2017-03-14T11:41:00Z">
              <w:tcPr>
                <w:tcW w:w="828" w:type="dxa"/>
                <w:tcBorders>
                  <w:top w:val="nil"/>
                  <w:left w:val="nil"/>
                  <w:bottom w:val="nil"/>
                  <w:right w:val="nil"/>
                </w:tcBorders>
                <w:shd w:val="clear" w:color="000000" w:fill="FFFFFF"/>
                <w:noWrap/>
                <w:vAlign w:val="bottom"/>
                <w:hideMark/>
              </w:tcPr>
            </w:tcPrChange>
          </w:tcPr>
          <w:p w14:paraId="21CBE561" w14:textId="77777777" w:rsidR="0003108B" w:rsidRPr="0003108B" w:rsidRDefault="0003108B" w:rsidP="0003108B">
            <w:pPr>
              <w:spacing w:after="0" w:line="240" w:lineRule="auto"/>
              <w:jc w:val="right"/>
              <w:rPr>
                <w:ins w:id="624" w:author="Observatorio 02" w:date="2017-03-14T11:31:00Z"/>
                <w:rFonts w:eastAsia="Times New Roman"/>
                <w:sz w:val="22"/>
                <w:szCs w:val="22"/>
                <w:bdr w:val="none" w:sz="0" w:space="0" w:color="auto"/>
                <w:lang w:val="es-CL" w:eastAsia="es-CL"/>
              </w:rPr>
            </w:pPr>
            <w:ins w:id="625" w:author="Observatorio 02" w:date="2017-03-14T11:31:00Z">
              <w:r w:rsidRPr="0003108B">
                <w:rPr>
                  <w:rFonts w:eastAsia="Times New Roman"/>
                  <w:sz w:val="22"/>
                  <w:szCs w:val="22"/>
                  <w:bdr w:val="none" w:sz="0" w:space="0" w:color="auto"/>
                  <w:lang w:val="es-CL" w:eastAsia="es-CL"/>
                </w:rPr>
                <w:t>3,8</w:t>
              </w:r>
            </w:ins>
          </w:p>
        </w:tc>
        <w:tc>
          <w:tcPr>
            <w:tcW w:w="1169" w:type="dxa"/>
            <w:tcBorders>
              <w:top w:val="nil"/>
              <w:left w:val="nil"/>
              <w:bottom w:val="nil"/>
              <w:right w:val="nil"/>
            </w:tcBorders>
            <w:shd w:val="clear" w:color="000000" w:fill="FFFFFF"/>
            <w:noWrap/>
            <w:vAlign w:val="bottom"/>
            <w:hideMark/>
            <w:tcPrChange w:id="626" w:author="Observatorio 02" w:date="2017-03-14T11:41:00Z">
              <w:tcPr>
                <w:tcW w:w="1174" w:type="dxa"/>
                <w:tcBorders>
                  <w:top w:val="nil"/>
                  <w:left w:val="nil"/>
                  <w:bottom w:val="nil"/>
                  <w:right w:val="nil"/>
                </w:tcBorders>
                <w:shd w:val="clear" w:color="000000" w:fill="FFFFFF"/>
                <w:noWrap/>
                <w:vAlign w:val="bottom"/>
                <w:hideMark/>
              </w:tcPr>
            </w:tcPrChange>
          </w:tcPr>
          <w:p w14:paraId="262B9008" w14:textId="77777777" w:rsidR="0003108B" w:rsidRPr="0003108B" w:rsidRDefault="0003108B" w:rsidP="0003108B">
            <w:pPr>
              <w:spacing w:after="0" w:line="240" w:lineRule="auto"/>
              <w:jc w:val="right"/>
              <w:rPr>
                <w:ins w:id="627" w:author="Observatorio 02" w:date="2017-03-14T11:31:00Z"/>
                <w:rFonts w:eastAsia="Times New Roman"/>
                <w:sz w:val="22"/>
                <w:szCs w:val="22"/>
                <w:bdr w:val="none" w:sz="0" w:space="0" w:color="auto"/>
                <w:lang w:val="es-CL" w:eastAsia="es-CL"/>
              </w:rPr>
            </w:pPr>
            <w:ins w:id="628" w:author="Observatorio 02" w:date="2017-03-14T11:31:00Z">
              <w:r w:rsidRPr="0003108B">
                <w:rPr>
                  <w:rFonts w:eastAsia="Times New Roman"/>
                  <w:sz w:val="22"/>
                  <w:szCs w:val="22"/>
                  <w:bdr w:val="none" w:sz="0" w:space="0" w:color="auto"/>
                  <w:lang w:val="es-CL" w:eastAsia="es-CL"/>
                </w:rPr>
                <w:t>120.896</w:t>
              </w:r>
            </w:ins>
          </w:p>
        </w:tc>
        <w:tc>
          <w:tcPr>
            <w:tcW w:w="824" w:type="dxa"/>
            <w:tcBorders>
              <w:top w:val="nil"/>
              <w:left w:val="nil"/>
              <w:bottom w:val="nil"/>
              <w:right w:val="nil"/>
            </w:tcBorders>
            <w:shd w:val="clear" w:color="000000" w:fill="FFFFFF"/>
            <w:noWrap/>
            <w:vAlign w:val="bottom"/>
            <w:hideMark/>
            <w:tcPrChange w:id="629" w:author="Observatorio 02" w:date="2017-03-14T11:41:00Z">
              <w:tcPr>
                <w:tcW w:w="828" w:type="dxa"/>
                <w:tcBorders>
                  <w:top w:val="nil"/>
                  <w:left w:val="nil"/>
                  <w:bottom w:val="nil"/>
                  <w:right w:val="nil"/>
                </w:tcBorders>
                <w:shd w:val="clear" w:color="000000" w:fill="FFFFFF"/>
                <w:noWrap/>
                <w:vAlign w:val="bottom"/>
                <w:hideMark/>
              </w:tcPr>
            </w:tcPrChange>
          </w:tcPr>
          <w:p w14:paraId="70415BEB" w14:textId="77777777" w:rsidR="0003108B" w:rsidRPr="0003108B" w:rsidRDefault="0003108B" w:rsidP="0003108B">
            <w:pPr>
              <w:spacing w:after="0" w:line="240" w:lineRule="auto"/>
              <w:jc w:val="right"/>
              <w:rPr>
                <w:ins w:id="630" w:author="Observatorio 02" w:date="2017-03-14T11:31:00Z"/>
                <w:rFonts w:eastAsia="Times New Roman"/>
                <w:sz w:val="22"/>
                <w:szCs w:val="22"/>
                <w:bdr w:val="none" w:sz="0" w:space="0" w:color="auto"/>
                <w:lang w:val="es-CL" w:eastAsia="es-CL"/>
              </w:rPr>
            </w:pPr>
            <w:ins w:id="631" w:author="Observatorio 02" w:date="2017-03-14T11:31:00Z">
              <w:r w:rsidRPr="0003108B">
                <w:rPr>
                  <w:rFonts w:eastAsia="Times New Roman"/>
                  <w:sz w:val="22"/>
                  <w:szCs w:val="22"/>
                  <w:bdr w:val="none" w:sz="0" w:space="0" w:color="auto"/>
                  <w:lang w:val="es-CL" w:eastAsia="es-CL"/>
                </w:rPr>
                <w:t>17,6</w:t>
              </w:r>
            </w:ins>
          </w:p>
        </w:tc>
        <w:tc>
          <w:tcPr>
            <w:tcW w:w="1209" w:type="dxa"/>
            <w:tcBorders>
              <w:top w:val="nil"/>
              <w:left w:val="nil"/>
              <w:bottom w:val="nil"/>
              <w:right w:val="nil"/>
            </w:tcBorders>
            <w:shd w:val="clear" w:color="000000" w:fill="FFFFFF"/>
            <w:noWrap/>
            <w:vAlign w:val="bottom"/>
            <w:hideMark/>
            <w:tcPrChange w:id="632" w:author="Observatorio 02" w:date="2017-03-14T11:41:00Z">
              <w:tcPr>
                <w:tcW w:w="1215" w:type="dxa"/>
                <w:tcBorders>
                  <w:top w:val="nil"/>
                  <w:left w:val="nil"/>
                  <w:bottom w:val="nil"/>
                  <w:right w:val="nil"/>
                </w:tcBorders>
                <w:shd w:val="clear" w:color="000000" w:fill="FFFFFF"/>
                <w:noWrap/>
                <w:vAlign w:val="bottom"/>
                <w:hideMark/>
              </w:tcPr>
            </w:tcPrChange>
          </w:tcPr>
          <w:p w14:paraId="16703E7C" w14:textId="77777777" w:rsidR="0003108B" w:rsidRPr="0003108B" w:rsidRDefault="0003108B" w:rsidP="0003108B">
            <w:pPr>
              <w:spacing w:after="0" w:line="240" w:lineRule="auto"/>
              <w:jc w:val="right"/>
              <w:rPr>
                <w:ins w:id="633" w:author="Observatorio 02" w:date="2017-03-14T11:31:00Z"/>
                <w:rFonts w:eastAsia="Times New Roman"/>
                <w:sz w:val="22"/>
                <w:szCs w:val="22"/>
                <w:bdr w:val="none" w:sz="0" w:space="0" w:color="auto"/>
                <w:lang w:val="es-CL" w:eastAsia="es-CL"/>
              </w:rPr>
            </w:pPr>
            <w:ins w:id="634" w:author="Observatorio 02" w:date="2017-03-14T11:31:00Z">
              <w:r w:rsidRPr="0003108B">
                <w:rPr>
                  <w:rFonts w:eastAsia="Times New Roman"/>
                  <w:sz w:val="22"/>
                  <w:szCs w:val="22"/>
                  <w:bdr w:val="none" w:sz="0" w:space="0" w:color="auto"/>
                  <w:lang w:val="es-CL" w:eastAsia="es-CL"/>
                </w:rPr>
                <w:t>16.730</w:t>
              </w:r>
            </w:ins>
          </w:p>
        </w:tc>
        <w:tc>
          <w:tcPr>
            <w:tcW w:w="697" w:type="dxa"/>
            <w:tcBorders>
              <w:top w:val="nil"/>
              <w:left w:val="nil"/>
              <w:bottom w:val="nil"/>
              <w:right w:val="nil"/>
            </w:tcBorders>
            <w:shd w:val="clear" w:color="000000" w:fill="FFFFFF"/>
            <w:noWrap/>
            <w:vAlign w:val="bottom"/>
            <w:hideMark/>
            <w:tcPrChange w:id="635" w:author="Observatorio 02" w:date="2017-03-14T11:41:00Z">
              <w:tcPr>
                <w:tcW w:w="700" w:type="dxa"/>
                <w:tcBorders>
                  <w:top w:val="nil"/>
                  <w:left w:val="nil"/>
                  <w:bottom w:val="nil"/>
                  <w:right w:val="nil"/>
                </w:tcBorders>
                <w:shd w:val="clear" w:color="000000" w:fill="FFFFFF"/>
                <w:noWrap/>
                <w:vAlign w:val="bottom"/>
                <w:hideMark/>
              </w:tcPr>
            </w:tcPrChange>
          </w:tcPr>
          <w:p w14:paraId="6B19D51D" w14:textId="77777777" w:rsidR="0003108B" w:rsidRPr="0003108B" w:rsidRDefault="0003108B" w:rsidP="0003108B">
            <w:pPr>
              <w:spacing w:after="0" w:line="240" w:lineRule="auto"/>
              <w:jc w:val="right"/>
              <w:rPr>
                <w:ins w:id="636" w:author="Observatorio 02" w:date="2017-03-14T11:31:00Z"/>
                <w:rFonts w:eastAsia="Times New Roman"/>
                <w:sz w:val="22"/>
                <w:szCs w:val="22"/>
                <w:bdr w:val="none" w:sz="0" w:space="0" w:color="auto"/>
                <w:lang w:val="es-CL" w:eastAsia="es-CL"/>
              </w:rPr>
            </w:pPr>
            <w:ins w:id="637" w:author="Observatorio 02" w:date="2017-03-14T11:31:00Z">
              <w:r w:rsidRPr="0003108B">
                <w:rPr>
                  <w:rFonts w:eastAsia="Times New Roman"/>
                  <w:sz w:val="22"/>
                  <w:szCs w:val="22"/>
                  <w:bdr w:val="none" w:sz="0" w:space="0" w:color="auto"/>
                  <w:lang w:val="es-CL" w:eastAsia="es-CL"/>
                </w:rPr>
                <w:t>1,6</w:t>
              </w:r>
            </w:ins>
          </w:p>
        </w:tc>
        <w:tc>
          <w:tcPr>
            <w:tcW w:w="1209" w:type="dxa"/>
            <w:tcBorders>
              <w:top w:val="nil"/>
              <w:left w:val="nil"/>
              <w:bottom w:val="nil"/>
              <w:right w:val="nil"/>
            </w:tcBorders>
            <w:shd w:val="clear" w:color="000000" w:fill="FFFFFF"/>
            <w:noWrap/>
            <w:vAlign w:val="bottom"/>
            <w:hideMark/>
            <w:tcPrChange w:id="638" w:author="Observatorio 02" w:date="2017-03-14T11:41:00Z">
              <w:tcPr>
                <w:tcW w:w="1215" w:type="dxa"/>
                <w:tcBorders>
                  <w:top w:val="nil"/>
                  <w:left w:val="nil"/>
                  <w:bottom w:val="nil"/>
                  <w:right w:val="nil"/>
                </w:tcBorders>
                <w:shd w:val="clear" w:color="000000" w:fill="FFFFFF"/>
                <w:noWrap/>
                <w:vAlign w:val="bottom"/>
                <w:hideMark/>
              </w:tcPr>
            </w:tcPrChange>
          </w:tcPr>
          <w:p w14:paraId="5911B0F8" w14:textId="77777777" w:rsidR="0003108B" w:rsidRPr="0003108B" w:rsidRDefault="0003108B" w:rsidP="0003108B">
            <w:pPr>
              <w:spacing w:after="0" w:line="240" w:lineRule="auto"/>
              <w:jc w:val="right"/>
              <w:rPr>
                <w:ins w:id="639" w:author="Observatorio 02" w:date="2017-03-14T11:31:00Z"/>
                <w:rFonts w:eastAsia="Times New Roman"/>
                <w:sz w:val="22"/>
                <w:szCs w:val="22"/>
                <w:bdr w:val="none" w:sz="0" w:space="0" w:color="auto"/>
                <w:lang w:val="es-CL" w:eastAsia="es-CL"/>
              </w:rPr>
            </w:pPr>
            <w:ins w:id="640" w:author="Observatorio 02" w:date="2017-03-14T11:31:00Z">
              <w:r w:rsidRPr="0003108B">
                <w:rPr>
                  <w:rFonts w:eastAsia="Times New Roman"/>
                  <w:sz w:val="22"/>
                  <w:szCs w:val="22"/>
                  <w:bdr w:val="none" w:sz="0" w:space="0" w:color="auto"/>
                  <w:lang w:val="es-CL" w:eastAsia="es-CL"/>
                </w:rPr>
                <w:t>911.490</w:t>
              </w:r>
            </w:ins>
          </w:p>
        </w:tc>
        <w:tc>
          <w:tcPr>
            <w:tcW w:w="697" w:type="dxa"/>
            <w:tcBorders>
              <w:top w:val="nil"/>
              <w:left w:val="nil"/>
              <w:bottom w:val="nil"/>
              <w:right w:val="nil"/>
            </w:tcBorders>
            <w:shd w:val="clear" w:color="000000" w:fill="FFFFFF"/>
            <w:noWrap/>
            <w:vAlign w:val="bottom"/>
            <w:hideMark/>
            <w:tcPrChange w:id="641" w:author="Observatorio 02" w:date="2017-03-14T11:41:00Z">
              <w:tcPr>
                <w:tcW w:w="700" w:type="dxa"/>
                <w:tcBorders>
                  <w:top w:val="nil"/>
                  <w:left w:val="nil"/>
                  <w:bottom w:val="nil"/>
                  <w:right w:val="nil"/>
                </w:tcBorders>
                <w:shd w:val="clear" w:color="000000" w:fill="FFFFFF"/>
                <w:noWrap/>
                <w:vAlign w:val="bottom"/>
                <w:hideMark/>
              </w:tcPr>
            </w:tcPrChange>
          </w:tcPr>
          <w:p w14:paraId="16BF089E" w14:textId="77777777" w:rsidR="0003108B" w:rsidRPr="0003108B" w:rsidRDefault="0003108B" w:rsidP="0003108B">
            <w:pPr>
              <w:spacing w:after="0" w:line="240" w:lineRule="auto"/>
              <w:jc w:val="right"/>
              <w:rPr>
                <w:ins w:id="642" w:author="Observatorio 02" w:date="2017-03-14T11:31:00Z"/>
                <w:rFonts w:eastAsia="Times New Roman"/>
                <w:sz w:val="22"/>
                <w:szCs w:val="22"/>
                <w:bdr w:val="none" w:sz="0" w:space="0" w:color="auto"/>
                <w:lang w:val="es-CL" w:eastAsia="es-CL"/>
              </w:rPr>
            </w:pPr>
            <w:ins w:id="643" w:author="Observatorio 02" w:date="2017-03-14T11:31:00Z">
              <w:r w:rsidRPr="0003108B">
                <w:rPr>
                  <w:rFonts w:eastAsia="Times New Roman"/>
                  <w:sz w:val="22"/>
                  <w:szCs w:val="22"/>
                  <w:bdr w:val="none" w:sz="0" w:space="0" w:color="auto"/>
                  <w:lang w:val="es-CL" w:eastAsia="es-CL"/>
                </w:rPr>
                <w:t>11,4</w:t>
              </w:r>
            </w:ins>
          </w:p>
        </w:tc>
      </w:tr>
      <w:tr w:rsidR="0003108B" w:rsidRPr="0003108B" w14:paraId="7AFE8D88" w14:textId="77777777" w:rsidTr="007A3409">
        <w:trPr>
          <w:trHeight w:val="300"/>
          <w:ins w:id="644" w:author="Observatorio 02" w:date="2017-03-14T11:31:00Z"/>
          <w:trPrChange w:id="645"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46" w:author="Observatorio 02" w:date="2017-03-14T11:41:00Z">
              <w:tcPr>
                <w:tcW w:w="1177" w:type="dxa"/>
                <w:tcBorders>
                  <w:top w:val="nil"/>
                  <w:left w:val="nil"/>
                  <w:bottom w:val="nil"/>
                  <w:right w:val="nil"/>
                </w:tcBorders>
                <w:shd w:val="clear" w:color="000000" w:fill="FFFFFF"/>
                <w:noWrap/>
                <w:vAlign w:val="bottom"/>
                <w:hideMark/>
              </w:tcPr>
            </w:tcPrChange>
          </w:tcPr>
          <w:p w14:paraId="3A14B05A" w14:textId="77777777" w:rsidR="0003108B" w:rsidRPr="0003108B" w:rsidRDefault="0003108B" w:rsidP="0003108B">
            <w:pPr>
              <w:spacing w:after="0" w:line="240" w:lineRule="auto"/>
              <w:rPr>
                <w:ins w:id="647" w:author="Observatorio 02" w:date="2017-03-14T11:31:00Z"/>
                <w:rFonts w:eastAsia="Times New Roman"/>
                <w:sz w:val="22"/>
                <w:szCs w:val="22"/>
                <w:bdr w:val="none" w:sz="0" w:space="0" w:color="auto"/>
                <w:lang w:val="es-CL" w:eastAsia="es-CL"/>
              </w:rPr>
            </w:pPr>
            <w:ins w:id="648" w:author="Observatorio 02" w:date="2017-03-14T11:31:00Z">
              <w:r w:rsidRPr="0003108B">
                <w:rPr>
                  <w:rFonts w:eastAsia="Times New Roman"/>
                  <w:sz w:val="22"/>
                  <w:szCs w:val="22"/>
                  <w:bdr w:val="none" w:sz="0" w:space="0" w:color="auto"/>
                  <w:lang w:val="es-CL" w:eastAsia="es-CL"/>
                </w:rPr>
                <w:t>Grande</w:t>
              </w:r>
            </w:ins>
          </w:p>
        </w:tc>
        <w:tc>
          <w:tcPr>
            <w:tcW w:w="933" w:type="dxa"/>
            <w:tcBorders>
              <w:top w:val="nil"/>
              <w:left w:val="nil"/>
              <w:bottom w:val="nil"/>
              <w:right w:val="nil"/>
            </w:tcBorders>
            <w:shd w:val="clear" w:color="000000" w:fill="FFFFFF"/>
            <w:noWrap/>
            <w:vAlign w:val="bottom"/>
            <w:hideMark/>
            <w:tcPrChange w:id="649" w:author="Observatorio 02" w:date="2017-03-14T11:41:00Z">
              <w:tcPr>
                <w:tcW w:w="1001" w:type="dxa"/>
                <w:tcBorders>
                  <w:top w:val="nil"/>
                  <w:left w:val="nil"/>
                  <w:bottom w:val="nil"/>
                  <w:right w:val="nil"/>
                </w:tcBorders>
                <w:shd w:val="clear" w:color="000000" w:fill="FFFFFF"/>
                <w:noWrap/>
                <w:vAlign w:val="bottom"/>
                <w:hideMark/>
              </w:tcPr>
            </w:tcPrChange>
          </w:tcPr>
          <w:p w14:paraId="46BE2F3B" w14:textId="77777777" w:rsidR="0003108B" w:rsidRPr="0003108B" w:rsidRDefault="0003108B" w:rsidP="0003108B">
            <w:pPr>
              <w:spacing w:after="0" w:line="240" w:lineRule="auto"/>
              <w:jc w:val="right"/>
              <w:rPr>
                <w:ins w:id="650" w:author="Observatorio 02" w:date="2017-03-14T11:31:00Z"/>
                <w:rFonts w:eastAsia="Times New Roman"/>
                <w:sz w:val="22"/>
                <w:szCs w:val="22"/>
                <w:bdr w:val="none" w:sz="0" w:space="0" w:color="auto"/>
                <w:lang w:val="es-CL" w:eastAsia="es-CL"/>
              </w:rPr>
            </w:pPr>
            <w:ins w:id="651" w:author="Observatorio 02" w:date="2017-03-14T11:31:00Z">
              <w:r w:rsidRPr="0003108B">
                <w:rPr>
                  <w:rFonts w:eastAsia="Times New Roman"/>
                  <w:sz w:val="22"/>
                  <w:szCs w:val="22"/>
                  <w:bdr w:val="none" w:sz="0" w:space="0" w:color="auto"/>
                  <w:lang w:val="es-CL" w:eastAsia="es-CL"/>
                </w:rPr>
                <w:t>1.081</w:t>
              </w:r>
            </w:ins>
          </w:p>
        </w:tc>
        <w:tc>
          <w:tcPr>
            <w:tcW w:w="824" w:type="dxa"/>
            <w:tcBorders>
              <w:top w:val="nil"/>
              <w:left w:val="nil"/>
              <w:bottom w:val="nil"/>
              <w:right w:val="nil"/>
            </w:tcBorders>
            <w:shd w:val="clear" w:color="000000" w:fill="FFFFFF"/>
            <w:noWrap/>
            <w:vAlign w:val="bottom"/>
            <w:hideMark/>
            <w:tcPrChange w:id="652" w:author="Observatorio 02" w:date="2017-03-14T11:41:00Z">
              <w:tcPr>
                <w:tcW w:w="828" w:type="dxa"/>
                <w:tcBorders>
                  <w:top w:val="nil"/>
                  <w:left w:val="nil"/>
                  <w:bottom w:val="nil"/>
                  <w:right w:val="nil"/>
                </w:tcBorders>
                <w:shd w:val="clear" w:color="000000" w:fill="FFFFFF"/>
                <w:noWrap/>
                <w:vAlign w:val="bottom"/>
                <w:hideMark/>
              </w:tcPr>
            </w:tcPrChange>
          </w:tcPr>
          <w:p w14:paraId="0926CFAA" w14:textId="77777777" w:rsidR="0003108B" w:rsidRPr="0003108B" w:rsidRDefault="0003108B" w:rsidP="0003108B">
            <w:pPr>
              <w:spacing w:after="0" w:line="240" w:lineRule="auto"/>
              <w:jc w:val="right"/>
              <w:rPr>
                <w:ins w:id="653" w:author="Observatorio 02" w:date="2017-03-14T11:31:00Z"/>
                <w:rFonts w:eastAsia="Times New Roman"/>
                <w:sz w:val="22"/>
                <w:szCs w:val="22"/>
                <w:bdr w:val="none" w:sz="0" w:space="0" w:color="auto"/>
                <w:lang w:val="es-CL" w:eastAsia="es-CL"/>
              </w:rPr>
            </w:pPr>
            <w:ins w:id="654" w:author="Observatorio 02" w:date="2017-03-14T11:31:00Z">
              <w:r w:rsidRPr="0003108B">
                <w:rPr>
                  <w:rFonts w:eastAsia="Times New Roman"/>
                  <w:sz w:val="22"/>
                  <w:szCs w:val="22"/>
                  <w:bdr w:val="none" w:sz="0" w:space="0" w:color="auto"/>
                  <w:lang w:val="es-CL" w:eastAsia="es-CL"/>
                </w:rPr>
                <w:t>1,3</w:t>
              </w:r>
            </w:ins>
          </w:p>
        </w:tc>
        <w:tc>
          <w:tcPr>
            <w:tcW w:w="1169" w:type="dxa"/>
            <w:tcBorders>
              <w:top w:val="nil"/>
              <w:left w:val="nil"/>
              <w:bottom w:val="nil"/>
              <w:right w:val="nil"/>
            </w:tcBorders>
            <w:shd w:val="clear" w:color="000000" w:fill="FFFFFF"/>
            <w:noWrap/>
            <w:vAlign w:val="bottom"/>
            <w:hideMark/>
            <w:tcPrChange w:id="655" w:author="Observatorio 02" w:date="2017-03-14T11:41:00Z">
              <w:tcPr>
                <w:tcW w:w="1174" w:type="dxa"/>
                <w:tcBorders>
                  <w:top w:val="nil"/>
                  <w:left w:val="nil"/>
                  <w:bottom w:val="nil"/>
                  <w:right w:val="nil"/>
                </w:tcBorders>
                <w:shd w:val="clear" w:color="000000" w:fill="FFFFFF"/>
                <w:noWrap/>
                <w:vAlign w:val="bottom"/>
                <w:hideMark/>
              </w:tcPr>
            </w:tcPrChange>
          </w:tcPr>
          <w:p w14:paraId="30F96F72" w14:textId="77777777" w:rsidR="0003108B" w:rsidRPr="0003108B" w:rsidRDefault="0003108B" w:rsidP="0003108B">
            <w:pPr>
              <w:spacing w:after="0" w:line="240" w:lineRule="auto"/>
              <w:jc w:val="right"/>
              <w:rPr>
                <w:ins w:id="656" w:author="Observatorio 02" w:date="2017-03-14T11:31:00Z"/>
                <w:rFonts w:eastAsia="Times New Roman"/>
                <w:sz w:val="22"/>
                <w:szCs w:val="22"/>
                <w:bdr w:val="none" w:sz="0" w:space="0" w:color="auto"/>
                <w:lang w:val="es-CL" w:eastAsia="es-CL"/>
              </w:rPr>
            </w:pPr>
            <w:ins w:id="657" w:author="Observatorio 02" w:date="2017-03-14T11:31:00Z">
              <w:r w:rsidRPr="0003108B">
                <w:rPr>
                  <w:rFonts w:eastAsia="Times New Roman"/>
                  <w:sz w:val="22"/>
                  <w:szCs w:val="22"/>
                  <w:bdr w:val="none" w:sz="0" w:space="0" w:color="auto"/>
                  <w:lang w:val="es-CL" w:eastAsia="es-CL"/>
                </w:rPr>
                <w:t>137.210</w:t>
              </w:r>
            </w:ins>
          </w:p>
        </w:tc>
        <w:tc>
          <w:tcPr>
            <w:tcW w:w="824" w:type="dxa"/>
            <w:tcBorders>
              <w:top w:val="nil"/>
              <w:left w:val="nil"/>
              <w:bottom w:val="nil"/>
              <w:right w:val="nil"/>
            </w:tcBorders>
            <w:shd w:val="clear" w:color="000000" w:fill="FFFFFF"/>
            <w:noWrap/>
            <w:vAlign w:val="bottom"/>
            <w:hideMark/>
            <w:tcPrChange w:id="658" w:author="Observatorio 02" w:date="2017-03-14T11:41:00Z">
              <w:tcPr>
                <w:tcW w:w="828" w:type="dxa"/>
                <w:tcBorders>
                  <w:top w:val="nil"/>
                  <w:left w:val="nil"/>
                  <w:bottom w:val="nil"/>
                  <w:right w:val="nil"/>
                </w:tcBorders>
                <w:shd w:val="clear" w:color="000000" w:fill="FFFFFF"/>
                <w:noWrap/>
                <w:vAlign w:val="bottom"/>
                <w:hideMark/>
              </w:tcPr>
            </w:tcPrChange>
          </w:tcPr>
          <w:p w14:paraId="6C353537" w14:textId="77777777" w:rsidR="0003108B" w:rsidRPr="0003108B" w:rsidRDefault="0003108B" w:rsidP="0003108B">
            <w:pPr>
              <w:spacing w:after="0" w:line="240" w:lineRule="auto"/>
              <w:jc w:val="right"/>
              <w:rPr>
                <w:ins w:id="659" w:author="Observatorio 02" w:date="2017-03-14T11:31:00Z"/>
                <w:rFonts w:eastAsia="Times New Roman"/>
                <w:sz w:val="22"/>
                <w:szCs w:val="22"/>
                <w:bdr w:val="none" w:sz="0" w:space="0" w:color="auto"/>
                <w:lang w:val="es-CL" w:eastAsia="es-CL"/>
              </w:rPr>
            </w:pPr>
            <w:ins w:id="660" w:author="Observatorio 02" w:date="2017-03-14T11:31:00Z">
              <w:r w:rsidRPr="0003108B">
                <w:rPr>
                  <w:rFonts w:eastAsia="Times New Roman"/>
                  <w:sz w:val="22"/>
                  <w:szCs w:val="22"/>
                  <w:bdr w:val="none" w:sz="0" w:space="0" w:color="auto"/>
                  <w:lang w:val="es-CL" w:eastAsia="es-CL"/>
                </w:rPr>
                <w:t>19,9</w:t>
              </w:r>
            </w:ins>
          </w:p>
        </w:tc>
        <w:tc>
          <w:tcPr>
            <w:tcW w:w="1209" w:type="dxa"/>
            <w:tcBorders>
              <w:top w:val="nil"/>
              <w:left w:val="nil"/>
              <w:bottom w:val="nil"/>
              <w:right w:val="nil"/>
            </w:tcBorders>
            <w:shd w:val="clear" w:color="000000" w:fill="FFFFFF"/>
            <w:noWrap/>
            <w:vAlign w:val="bottom"/>
            <w:hideMark/>
            <w:tcPrChange w:id="661" w:author="Observatorio 02" w:date="2017-03-14T11:41:00Z">
              <w:tcPr>
                <w:tcW w:w="1215" w:type="dxa"/>
                <w:tcBorders>
                  <w:top w:val="nil"/>
                  <w:left w:val="nil"/>
                  <w:bottom w:val="nil"/>
                  <w:right w:val="nil"/>
                </w:tcBorders>
                <w:shd w:val="clear" w:color="000000" w:fill="FFFFFF"/>
                <w:noWrap/>
                <w:vAlign w:val="bottom"/>
                <w:hideMark/>
              </w:tcPr>
            </w:tcPrChange>
          </w:tcPr>
          <w:p w14:paraId="50475FCA" w14:textId="77777777" w:rsidR="0003108B" w:rsidRPr="0003108B" w:rsidRDefault="0003108B" w:rsidP="0003108B">
            <w:pPr>
              <w:spacing w:after="0" w:line="240" w:lineRule="auto"/>
              <w:jc w:val="right"/>
              <w:rPr>
                <w:ins w:id="662" w:author="Observatorio 02" w:date="2017-03-14T11:31:00Z"/>
                <w:rFonts w:eastAsia="Times New Roman"/>
                <w:sz w:val="22"/>
                <w:szCs w:val="22"/>
                <w:bdr w:val="none" w:sz="0" w:space="0" w:color="auto"/>
                <w:lang w:val="es-CL" w:eastAsia="es-CL"/>
              </w:rPr>
            </w:pPr>
            <w:ins w:id="663" w:author="Observatorio 02" w:date="2017-03-14T11:31:00Z">
              <w:r w:rsidRPr="0003108B">
                <w:rPr>
                  <w:rFonts w:eastAsia="Times New Roman"/>
                  <w:sz w:val="22"/>
                  <w:szCs w:val="22"/>
                  <w:bdr w:val="none" w:sz="0" w:space="0" w:color="auto"/>
                  <w:lang w:val="es-CL" w:eastAsia="es-CL"/>
                </w:rPr>
                <w:t>6.188</w:t>
              </w:r>
            </w:ins>
          </w:p>
        </w:tc>
        <w:tc>
          <w:tcPr>
            <w:tcW w:w="697" w:type="dxa"/>
            <w:tcBorders>
              <w:top w:val="nil"/>
              <w:left w:val="nil"/>
              <w:bottom w:val="nil"/>
              <w:right w:val="nil"/>
            </w:tcBorders>
            <w:shd w:val="clear" w:color="000000" w:fill="FFFFFF"/>
            <w:noWrap/>
            <w:vAlign w:val="bottom"/>
            <w:hideMark/>
            <w:tcPrChange w:id="664" w:author="Observatorio 02" w:date="2017-03-14T11:41:00Z">
              <w:tcPr>
                <w:tcW w:w="700" w:type="dxa"/>
                <w:tcBorders>
                  <w:top w:val="nil"/>
                  <w:left w:val="nil"/>
                  <w:bottom w:val="nil"/>
                  <w:right w:val="nil"/>
                </w:tcBorders>
                <w:shd w:val="clear" w:color="000000" w:fill="FFFFFF"/>
                <w:noWrap/>
                <w:vAlign w:val="bottom"/>
                <w:hideMark/>
              </w:tcPr>
            </w:tcPrChange>
          </w:tcPr>
          <w:p w14:paraId="5D3295EF" w14:textId="77777777" w:rsidR="0003108B" w:rsidRPr="0003108B" w:rsidRDefault="0003108B" w:rsidP="0003108B">
            <w:pPr>
              <w:spacing w:after="0" w:line="240" w:lineRule="auto"/>
              <w:jc w:val="right"/>
              <w:rPr>
                <w:ins w:id="665" w:author="Observatorio 02" w:date="2017-03-14T11:31:00Z"/>
                <w:rFonts w:eastAsia="Times New Roman"/>
                <w:sz w:val="22"/>
                <w:szCs w:val="22"/>
                <w:bdr w:val="none" w:sz="0" w:space="0" w:color="auto"/>
                <w:lang w:val="es-CL" w:eastAsia="es-CL"/>
              </w:rPr>
            </w:pPr>
            <w:ins w:id="666" w:author="Observatorio 02" w:date="2017-03-14T11:31:00Z">
              <w:r w:rsidRPr="0003108B">
                <w:rPr>
                  <w:rFonts w:eastAsia="Times New Roman"/>
                  <w:sz w:val="22"/>
                  <w:szCs w:val="22"/>
                  <w:bdr w:val="none" w:sz="0" w:space="0" w:color="auto"/>
                  <w:lang w:val="es-CL" w:eastAsia="es-CL"/>
                </w:rPr>
                <w:t>0,6</w:t>
              </w:r>
            </w:ins>
          </w:p>
        </w:tc>
        <w:tc>
          <w:tcPr>
            <w:tcW w:w="1209" w:type="dxa"/>
            <w:tcBorders>
              <w:top w:val="nil"/>
              <w:left w:val="nil"/>
              <w:bottom w:val="nil"/>
              <w:right w:val="nil"/>
            </w:tcBorders>
            <w:shd w:val="clear" w:color="000000" w:fill="FFFFFF"/>
            <w:noWrap/>
            <w:vAlign w:val="bottom"/>
            <w:hideMark/>
            <w:tcPrChange w:id="667" w:author="Observatorio 02" w:date="2017-03-14T11:41:00Z">
              <w:tcPr>
                <w:tcW w:w="1215" w:type="dxa"/>
                <w:tcBorders>
                  <w:top w:val="nil"/>
                  <w:left w:val="nil"/>
                  <w:bottom w:val="nil"/>
                  <w:right w:val="nil"/>
                </w:tcBorders>
                <w:shd w:val="clear" w:color="000000" w:fill="FFFFFF"/>
                <w:noWrap/>
                <w:vAlign w:val="bottom"/>
                <w:hideMark/>
              </w:tcPr>
            </w:tcPrChange>
          </w:tcPr>
          <w:p w14:paraId="78AECB96" w14:textId="77777777" w:rsidR="0003108B" w:rsidRPr="0003108B" w:rsidRDefault="0003108B" w:rsidP="0003108B">
            <w:pPr>
              <w:spacing w:after="0" w:line="240" w:lineRule="auto"/>
              <w:jc w:val="right"/>
              <w:rPr>
                <w:ins w:id="668" w:author="Observatorio 02" w:date="2017-03-14T11:31:00Z"/>
                <w:rFonts w:eastAsia="Times New Roman"/>
                <w:sz w:val="22"/>
                <w:szCs w:val="22"/>
                <w:bdr w:val="none" w:sz="0" w:space="0" w:color="auto"/>
                <w:lang w:val="es-CL" w:eastAsia="es-CL"/>
              </w:rPr>
            </w:pPr>
            <w:ins w:id="669" w:author="Observatorio 02" w:date="2017-03-14T11:31:00Z">
              <w:r w:rsidRPr="0003108B">
                <w:rPr>
                  <w:rFonts w:eastAsia="Times New Roman"/>
                  <w:sz w:val="22"/>
                  <w:szCs w:val="22"/>
                  <w:bdr w:val="none" w:sz="0" w:space="0" w:color="auto"/>
                  <w:lang w:val="es-CL" w:eastAsia="es-CL"/>
                </w:rPr>
                <w:t>2.719.241</w:t>
              </w:r>
            </w:ins>
          </w:p>
        </w:tc>
        <w:tc>
          <w:tcPr>
            <w:tcW w:w="697" w:type="dxa"/>
            <w:tcBorders>
              <w:top w:val="nil"/>
              <w:left w:val="nil"/>
              <w:bottom w:val="nil"/>
              <w:right w:val="nil"/>
            </w:tcBorders>
            <w:shd w:val="clear" w:color="000000" w:fill="FFFFFF"/>
            <w:noWrap/>
            <w:vAlign w:val="bottom"/>
            <w:hideMark/>
            <w:tcPrChange w:id="670" w:author="Observatorio 02" w:date="2017-03-14T11:41:00Z">
              <w:tcPr>
                <w:tcW w:w="700" w:type="dxa"/>
                <w:tcBorders>
                  <w:top w:val="nil"/>
                  <w:left w:val="nil"/>
                  <w:bottom w:val="nil"/>
                  <w:right w:val="nil"/>
                </w:tcBorders>
                <w:shd w:val="clear" w:color="000000" w:fill="FFFFFF"/>
                <w:noWrap/>
                <w:vAlign w:val="bottom"/>
                <w:hideMark/>
              </w:tcPr>
            </w:tcPrChange>
          </w:tcPr>
          <w:p w14:paraId="64C52A8F" w14:textId="77777777" w:rsidR="0003108B" w:rsidRPr="0003108B" w:rsidRDefault="0003108B" w:rsidP="0003108B">
            <w:pPr>
              <w:spacing w:after="0" w:line="240" w:lineRule="auto"/>
              <w:jc w:val="right"/>
              <w:rPr>
                <w:ins w:id="671" w:author="Observatorio 02" w:date="2017-03-14T11:31:00Z"/>
                <w:rFonts w:eastAsia="Times New Roman"/>
                <w:sz w:val="22"/>
                <w:szCs w:val="22"/>
                <w:bdr w:val="none" w:sz="0" w:space="0" w:color="auto"/>
                <w:lang w:val="es-CL" w:eastAsia="es-CL"/>
              </w:rPr>
            </w:pPr>
            <w:ins w:id="672" w:author="Observatorio 02" w:date="2017-03-14T11:31:00Z">
              <w:r w:rsidRPr="0003108B">
                <w:rPr>
                  <w:rFonts w:eastAsia="Times New Roman"/>
                  <w:sz w:val="22"/>
                  <w:szCs w:val="22"/>
                  <w:bdr w:val="none" w:sz="0" w:space="0" w:color="auto"/>
                  <w:lang w:val="es-CL" w:eastAsia="es-CL"/>
                </w:rPr>
                <w:t>33,9</w:t>
              </w:r>
            </w:ins>
          </w:p>
        </w:tc>
      </w:tr>
      <w:tr w:rsidR="0003108B" w:rsidRPr="0003108B" w14:paraId="49CBEEFF" w14:textId="77777777" w:rsidTr="007A3409">
        <w:trPr>
          <w:trHeight w:val="300"/>
          <w:ins w:id="673" w:author="Observatorio 02" w:date="2017-03-14T11:31:00Z"/>
          <w:trPrChange w:id="674" w:author="Observatorio 02" w:date="2017-03-14T11:41:00Z">
            <w:trPr>
              <w:trHeight w:val="300"/>
            </w:trPr>
          </w:trPrChange>
        </w:trPr>
        <w:tc>
          <w:tcPr>
            <w:tcW w:w="1276" w:type="dxa"/>
            <w:tcBorders>
              <w:top w:val="nil"/>
              <w:left w:val="nil"/>
              <w:bottom w:val="single" w:sz="4" w:space="0" w:color="000000"/>
              <w:right w:val="nil"/>
            </w:tcBorders>
            <w:shd w:val="clear" w:color="000000" w:fill="FFFFFF"/>
            <w:noWrap/>
            <w:vAlign w:val="bottom"/>
            <w:hideMark/>
            <w:tcPrChange w:id="675" w:author="Observatorio 02" w:date="2017-03-14T11:41:00Z">
              <w:tcPr>
                <w:tcW w:w="1177" w:type="dxa"/>
                <w:tcBorders>
                  <w:top w:val="nil"/>
                  <w:left w:val="nil"/>
                  <w:bottom w:val="single" w:sz="4" w:space="0" w:color="000000"/>
                  <w:right w:val="nil"/>
                </w:tcBorders>
                <w:shd w:val="clear" w:color="000000" w:fill="FFFFFF"/>
                <w:noWrap/>
                <w:vAlign w:val="bottom"/>
                <w:hideMark/>
              </w:tcPr>
            </w:tcPrChange>
          </w:tcPr>
          <w:p w14:paraId="12889597" w14:textId="77777777" w:rsidR="0003108B" w:rsidRPr="0003108B" w:rsidRDefault="0003108B" w:rsidP="0003108B">
            <w:pPr>
              <w:spacing w:after="0" w:line="240" w:lineRule="auto"/>
              <w:rPr>
                <w:ins w:id="676" w:author="Observatorio 02" w:date="2017-03-14T11:31:00Z"/>
                <w:rFonts w:eastAsia="Times New Roman"/>
                <w:sz w:val="22"/>
                <w:szCs w:val="22"/>
                <w:bdr w:val="none" w:sz="0" w:space="0" w:color="auto"/>
                <w:lang w:val="es-CL" w:eastAsia="es-CL"/>
              </w:rPr>
            </w:pPr>
            <w:ins w:id="677" w:author="Observatorio 02" w:date="2017-03-14T11:31:00Z">
              <w:r w:rsidRPr="0003108B">
                <w:rPr>
                  <w:rFonts w:eastAsia="Times New Roman"/>
                  <w:sz w:val="22"/>
                  <w:szCs w:val="22"/>
                  <w:bdr w:val="none" w:sz="0" w:space="0" w:color="auto"/>
                  <w:lang w:val="es-CL" w:eastAsia="es-CL"/>
                </w:rPr>
                <w:t>ns/nr</w:t>
              </w:r>
            </w:ins>
          </w:p>
        </w:tc>
        <w:tc>
          <w:tcPr>
            <w:tcW w:w="933" w:type="dxa"/>
            <w:tcBorders>
              <w:top w:val="nil"/>
              <w:left w:val="nil"/>
              <w:bottom w:val="single" w:sz="4" w:space="0" w:color="000000"/>
              <w:right w:val="nil"/>
            </w:tcBorders>
            <w:shd w:val="clear" w:color="000000" w:fill="FFFFFF"/>
            <w:noWrap/>
            <w:vAlign w:val="bottom"/>
            <w:hideMark/>
            <w:tcPrChange w:id="678"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1CDF8D03" w14:textId="77777777" w:rsidR="0003108B" w:rsidRPr="0003108B" w:rsidRDefault="0003108B" w:rsidP="0003108B">
            <w:pPr>
              <w:spacing w:after="0" w:line="240" w:lineRule="auto"/>
              <w:jc w:val="right"/>
              <w:rPr>
                <w:ins w:id="679" w:author="Observatorio 02" w:date="2017-03-14T11:31:00Z"/>
                <w:rFonts w:eastAsia="Times New Roman"/>
                <w:sz w:val="22"/>
                <w:szCs w:val="22"/>
                <w:bdr w:val="none" w:sz="0" w:space="0" w:color="auto"/>
                <w:lang w:val="es-CL" w:eastAsia="es-CL"/>
              </w:rPr>
            </w:pPr>
            <w:ins w:id="680"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681"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3166AF" w14:textId="77777777" w:rsidR="0003108B" w:rsidRPr="0003108B" w:rsidRDefault="0003108B" w:rsidP="0003108B">
            <w:pPr>
              <w:spacing w:after="0" w:line="240" w:lineRule="auto"/>
              <w:jc w:val="right"/>
              <w:rPr>
                <w:ins w:id="682" w:author="Observatorio 02" w:date="2017-03-14T11:31:00Z"/>
                <w:rFonts w:eastAsia="Times New Roman"/>
                <w:sz w:val="22"/>
                <w:szCs w:val="22"/>
                <w:bdr w:val="none" w:sz="0" w:space="0" w:color="auto"/>
                <w:lang w:val="es-CL" w:eastAsia="es-CL"/>
              </w:rPr>
            </w:pPr>
            <w:ins w:id="683" w:author="Observatorio 02" w:date="2017-03-14T11:31:00Z">
              <w:r w:rsidRPr="0003108B">
                <w:rPr>
                  <w:rFonts w:eastAsia="Times New Roman"/>
                  <w:sz w:val="22"/>
                  <w:szCs w:val="22"/>
                  <w:bdr w:val="none" w:sz="0" w:space="0" w:color="auto"/>
                  <w:lang w:val="es-CL" w:eastAsia="es-CL"/>
                </w:rPr>
                <w:t>0,0</w:t>
              </w:r>
            </w:ins>
          </w:p>
        </w:tc>
        <w:tc>
          <w:tcPr>
            <w:tcW w:w="1169" w:type="dxa"/>
            <w:tcBorders>
              <w:top w:val="nil"/>
              <w:left w:val="nil"/>
              <w:bottom w:val="single" w:sz="4" w:space="0" w:color="000000"/>
              <w:right w:val="nil"/>
            </w:tcBorders>
            <w:shd w:val="clear" w:color="000000" w:fill="FFFFFF"/>
            <w:noWrap/>
            <w:vAlign w:val="bottom"/>
            <w:hideMark/>
            <w:tcPrChange w:id="684"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4D3D2310" w14:textId="77777777" w:rsidR="0003108B" w:rsidRPr="0003108B" w:rsidRDefault="0003108B" w:rsidP="0003108B">
            <w:pPr>
              <w:spacing w:after="0" w:line="240" w:lineRule="auto"/>
              <w:jc w:val="right"/>
              <w:rPr>
                <w:ins w:id="685" w:author="Observatorio 02" w:date="2017-03-14T11:31:00Z"/>
                <w:rFonts w:eastAsia="Times New Roman"/>
                <w:sz w:val="22"/>
                <w:szCs w:val="22"/>
                <w:bdr w:val="none" w:sz="0" w:space="0" w:color="auto"/>
                <w:lang w:val="es-CL" w:eastAsia="es-CL"/>
              </w:rPr>
            </w:pPr>
            <w:ins w:id="686"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687"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3D76EE56" w14:textId="77777777" w:rsidR="0003108B" w:rsidRPr="0003108B" w:rsidRDefault="0003108B" w:rsidP="0003108B">
            <w:pPr>
              <w:spacing w:after="0" w:line="240" w:lineRule="auto"/>
              <w:jc w:val="right"/>
              <w:rPr>
                <w:ins w:id="688" w:author="Observatorio 02" w:date="2017-03-14T11:31:00Z"/>
                <w:rFonts w:eastAsia="Times New Roman"/>
                <w:sz w:val="22"/>
                <w:szCs w:val="22"/>
                <w:bdr w:val="none" w:sz="0" w:space="0" w:color="auto"/>
                <w:lang w:val="es-CL" w:eastAsia="es-CL"/>
              </w:rPr>
            </w:pPr>
            <w:ins w:id="689"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690"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16A224B3" w14:textId="77777777" w:rsidR="0003108B" w:rsidRPr="0003108B" w:rsidRDefault="0003108B" w:rsidP="0003108B">
            <w:pPr>
              <w:spacing w:after="0" w:line="240" w:lineRule="auto"/>
              <w:jc w:val="right"/>
              <w:rPr>
                <w:ins w:id="691" w:author="Observatorio 02" w:date="2017-03-14T11:31:00Z"/>
                <w:rFonts w:eastAsia="Times New Roman"/>
                <w:sz w:val="22"/>
                <w:szCs w:val="22"/>
                <w:bdr w:val="none" w:sz="0" w:space="0" w:color="auto"/>
                <w:lang w:val="es-CL" w:eastAsia="es-CL"/>
              </w:rPr>
            </w:pPr>
            <w:ins w:id="692" w:author="Observatorio 02" w:date="2017-03-14T11:31:00Z">
              <w:r w:rsidRPr="0003108B">
                <w:rPr>
                  <w:rFonts w:eastAsia="Times New Roman"/>
                  <w:sz w:val="22"/>
                  <w:szCs w:val="22"/>
                  <w:bdr w:val="none" w:sz="0" w:space="0" w:color="auto"/>
                  <w:lang w:val="es-CL" w:eastAsia="es-CL"/>
                </w:rPr>
                <w:t>0</w:t>
              </w:r>
            </w:ins>
          </w:p>
        </w:tc>
        <w:tc>
          <w:tcPr>
            <w:tcW w:w="697" w:type="dxa"/>
            <w:tcBorders>
              <w:top w:val="nil"/>
              <w:left w:val="nil"/>
              <w:bottom w:val="single" w:sz="4" w:space="0" w:color="000000"/>
              <w:right w:val="nil"/>
            </w:tcBorders>
            <w:shd w:val="clear" w:color="000000" w:fill="FFFFFF"/>
            <w:noWrap/>
            <w:vAlign w:val="bottom"/>
            <w:hideMark/>
            <w:tcPrChange w:id="693"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65669721" w14:textId="77777777" w:rsidR="0003108B" w:rsidRPr="0003108B" w:rsidRDefault="0003108B" w:rsidP="0003108B">
            <w:pPr>
              <w:spacing w:after="0" w:line="240" w:lineRule="auto"/>
              <w:jc w:val="right"/>
              <w:rPr>
                <w:ins w:id="694" w:author="Observatorio 02" w:date="2017-03-14T11:31:00Z"/>
                <w:rFonts w:eastAsia="Times New Roman"/>
                <w:sz w:val="22"/>
                <w:szCs w:val="22"/>
                <w:bdr w:val="none" w:sz="0" w:space="0" w:color="auto"/>
                <w:lang w:val="es-CL" w:eastAsia="es-CL"/>
              </w:rPr>
            </w:pPr>
            <w:ins w:id="695"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696"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2BC0BE5B" w14:textId="77777777" w:rsidR="0003108B" w:rsidRPr="0003108B" w:rsidRDefault="0003108B" w:rsidP="0003108B">
            <w:pPr>
              <w:spacing w:after="0" w:line="240" w:lineRule="auto"/>
              <w:jc w:val="right"/>
              <w:rPr>
                <w:ins w:id="697" w:author="Observatorio 02" w:date="2017-03-14T11:31:00Z"/>
                <w:rFonts w:eastAsia="Times New Roman"/>
                <w:sz w:val="22"/>
                <w:szCs w:val="22"/>
                <w:bdr w:val="none" w:sz="0" w:space="0" w:color="auto"/>
                <w:lang w:val="es-CL" w:eastAsia="es-CL"/>
              </w:rPr>
            </w:pPr>
            <w:ins w:id="698" w:author="Observatorio 02" w:date="2017-03-14T11:31:00Z">
              <w:r w:rsidRPr="0003108B">
                <w:rPr>
                  <w:rFonts w:eastAsia="Times New Roman"/>
                  <w:sz w:val="22"/>
                  <w:szCs w:val="22"/>
                  <w:bdr w:val="none" w:sz="0" w:space="0" w:color="auto"/>
                  <w:lang w:val="es-CL" w:eastAsia="es-CL"/>
                </w:rPr>
                <w:t>311.907</w:t>
              </w:r>
            </w:ins>
          </w:p>
        </w:tc>
        <w:tc>
          <w:tcPr>
            <w:tcW w:w="697" w:type="dxa"/>
            <w:tcBorders>
              <w:top w:val="nil"/>
              <w:left w:val="nil"/>
              <w:bottom w:val="single" w:sz="4" w:space="0" w:color="000000"/>
              <w:right w:val="nil"/>
            </w:tcBorders>
            <w:shd w:val="clear" w:color="000000" w:fill="FFFFFF"/>
            <w:noWrap/>
            <w:vAlign w:val="bottom"/>
            <w:hideMark/>
            <w:tcPrChange w:id="69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1C537C15" w14:textId="77777777" w:rsidR="0003108B" w:rsidRPr="0003108B" w:rsidRDefault="0003108B" w:rsidP="0003108B">
            <w:pPr>
              <w:spacing w:after="0" w:line="240" w:lineRule="auto"/>
              <w:jc w:val="right"/>
              <w:rPr>
                <w:ins w:id="700" w:author="Observatorio 02" w:date="2017-03-14T11:31:00Z"/>
                <w:rFonts w:eastAsia="Times New Roman"/>
                <w:sz w:val="22"/>
                <w:szCs w:val="22"/>
                <w:bdr w:val="none" w:sz="0" w:space="0" w:color="auto"/>
                <w:lang w:val="es-CL" w:eastAsia="es-CL"/>
              </w:rPr>
            </w:pPr>
            <w:ins w:id="701" w:author="Observatorio 02" w:date="2017-03-14T11:31:00Z">
              <w:r w:rsidRPr="0003108B">
                <w:rPr>
                  <w:rFonts w:eastAsia="Times New Roman"/>
                  <w:sz w:val="22"/>
                  <w:szCs w:val="22"/>
                  <w:bdr w:val="none" w:sz="0" w:space="0" w:color="auto"/>
                  <w:lang w:val="es-CL" w:eastAsia="es-CL"/>
                </w:rPr>
                <w:t>3,9</w:t>
              </w:r>
            </w:ins>
          </w:p>
        </w:tc>
      </w:tr>
      <w:tr w:rsidR="0003108B" w:rsidRPr="0003108B" w14:paraId="373EC8B9" w14:textId="77777777" w:rsidTr="007A3409">
        <w:trPr>
          <w:trHeight w:val="300"/>
          <w:ins w:id="702" w:author="Observatorio 02" w:date="2017-03-14T11:31:00Z"/>
          <w:trPrChange w:id="703" w:author="Observatorio 02" w:date="2017-03-14T11:41:00Z">
            <w:trPr>
              <w:trHeight w:val="300"/>
            </w:trPr>
          </w:trPrChange>
        </w:trPr>
        <w:tc>
          <w:tcPr>
            <w:tcW w:w="1276" w:type="dxa"/>
            <w:tcBorders>
              <w:top w:val="nil"/>
              <w:left w:val="nil"/>
              <w:bottom w:val="single" w:sz="8" w:space="0" w:color="000000"/>
              <w:right w:val="nil"/>
            </w:tcBorders>
            <w:shd w:val="clear" w:color="000000" w:fill="FFFFFF"/>
            <w:noWrap/>
            <w:vAlign w:val="bottom"/>
            <w:hideMark/>
            <w:tcPrChange w:id="704" w:author="Observatorio 02" w:date="2017-03-14T11:41:00Z">
              <w:tcPr>
                <w:tcW w:w="1177" w:type="dxa"/>
                <w:tcBorders>
                  <w:top w:val="nil"/>
                  <w:left w:val="nil"/>
                  <w:bottom w:val="single" w:sz="8" w:space="0" w:color="000000"/>
                  <w:right w:val="nil"/>
                </w:tcBorders>
                <w:shd w:val="clear" w:color="000000" w:fill="FFFFFF"/>
                <w:noWrap/>
                <w:vAlign w:val="bottom"/>
                <w:hideMark/>
              </w:tcPr>
            </w:tcPrChange>
          </w:tcPr>
          <w:p w14:paraId="2F9C7D69" w14:textId="77777777" w:rsidR="0003108B" w:rsidRPr="0003108B" w:rsidRDefault="0003108B" w:rsidP="0003108B">
            <w:pPr>
              <w:spacing w:after="0" w:line="240" w:lineRule="auto"/>
              <w:rPr>
                <w:ins w:id="705" w:author="Observatorio 02" w:date="2017-03-14T11:31:00Z"/>
                <w:rFonts w:eastAsia="Times New Roman"/>
                <w:sz w:val="22"/>
                <w:szCs w:val="22"/>
                <w:bdr w:val="none" w:sz="0" w:space="0" w:color="auto"/>
                <w:lang w:val="es-CL" w:eastAsia="es-CL"/>
              </w:rPr>
            </w:pPr>
            <w:ins w:id="706" w:author="Observatorio 02" w:date="2017-03-14T11:31:00Z">
              <w:r w:rsidRPr="0003108B">
                <w:rPr>
                  <w:rFonts w:eastAsia="Times New Roman"/>
                  <w:sz w:val="22"/>
                  <w:szCs w:val="22"/>
                  <w:bdr w:val="none" w:sz="0" w:space="0" w:color="auto"/>
                  <w:lang w:val="es-CL" w:eastAsia="es-CL"/>
                </w:rPr>
                <w:t>Total</w:t>
              </w:r>
            </w:ins>
          </w:p>
        </w:tc>
        <w:tc>
          <w:tcPr>
            <w:tcW w:w="933" w:type="dxa"/>
            <w:tcBorders>
              <w:top w:val="nil"/>
              <w:left w:val="nil"/>
              <w:bottom w:val="single" w:sz="8" w:space="0" w:color="000000"/>
              <w:right w:val="nil"/>
            </w:tcBorders>
            <w:shd w:val="clear" w:color="000000" w:fill="FFFFFF"/>
            <w:noWrap/>
            <w:vAlign w:val="bottom"/>
            <w:hideMark/>
            <w:tcPrChange w:id="707" w:author="Observatorio 02" w:date="2017-03-14T11:41:00Z">
              <w:tcPr>
                <w:tcW w:w="1001" w:type="dxa"/>
                <w:tcBorders>
                  <w:top w:val="nil"/>
                  <w:left w:val="nil"/>
                  <w:bottom w:val="single" w:sz="8" w:space="0" w:color="000000"/>
                  <w:right w:val="nil"/>
                </w:tcBorders>
                <w:shd w:val="clear" w:color="000000" w:fill="FFFFFF"/>
                <w:noWrap/>
                <w:vAlign w:val="bottom"/>
                <w:hideMark/>
              </w:tcPr>
            </w:tcPrChange>
          </w:tcPr>
          <w:p w14:paraId="2183F7A5" w14:textId="77777777" w:rsidR="0003108B" w:rsidRPr="0003108B" w:rsidRDefault="0003108B" w:rsidP="0003108B">
            <w:pPr>
              <w:spacing w:after="0" w:line="240" w:lineRule="auto"/>
              <w:jc w:val="right"/>
              <w:rPr>
                <w:ins w:id="708" w:author="Observatorio 02" w:date="2017-03-14T11:31:00Z"/>
                <w:rFonts w:eastAsia="Times New Roman"/>
                <w:sz w:val="22"/>
                <w:szCs w:val="22"/>
                <w:bdr w:val="none" w:sz="0" w:space="0" w:color="auto"/>
                <w:lang w:val="es-CL" w:eastAsia="es-CL"/>
              </w:rPr>
            </w:pPr>
            <w:ins w:id="709" w:author="Observatorio 02" w:date="2017-03-14T11:31:00Z">
              <w:r w:rsidRPr="0003108B">
                <w:rPr>
                  <w:rFonts w:eastAsia="Times New Roman"/>
                  <w:sz w:val="22"/>
                  <w:szCs w:val="22"/>
                  <w:bdr w:val="none" w:sz="0" w:space="0" w:color="auto"/>
                  <w:lang w:val="es-CL" w:eastAsia="es-CL"/>
                </w:rPr>
                <w:t>82.381</w:t>
              </w:r>
            </w:ins>
          </w:p>
        </w:tc>
        <w:tc>
          <w:tcPr>
            <w:tcW w:w="824" w:type="dxa"/>
            <w:tcBorders>
              <w:top w:val="nil"/>
              <w:left w:val="nil"/>
              <w:bottom w:val="single" w:sz="8" w:space="0" w:color="000000"/>
              <w:right w:val="nil"/>
            </w:tcBorders>
            <w:shd w:val="clear" w:color="000000" w:fill="FFFFFF"/>
            <w:noWrap/>
            <w:vAlign w:val="bottom"/>
            <w:hideMark/>
            <w:tcPrChange w:id="710"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EC027E4" w14:textId="77777777" w:rsidR="0003108B" w:rsidRPr="0003108B" w:rsidRDefault="0003108B" w:rsidP="0003108B">
            <w:pPr>
              <w:spacing w:after="0" w:line="240" w:lineRule="auto"/>
              <w:jc w:val="right"/>
              <w:rPr>
                <w:ins w:id="711" w:author="Observatorio 02" w:date="2017-03-14T11:31:00Z"/>
                <w:rFonts w:eastAsia="Times New Roman"/>
                <w:sz w:val="22"/>
                <w:szCs w:val="22"/>
                <w:bdr w:val="none" w:sz="0" w:space="0" w:color="auto"/>
                <w:lang w:val="es-CL" w:eastAsia="es-CL"/>
              </w:rPr>
            </w:pPr>
            <w:ins w:id="712" w:author="Observatorio 02" w:date="2017-03-14T11:31:00Z">
              <w:r w:rsidRPr="0003108B">
                <w:rPr>
                  <w:rFonts w:eastAsia="Times New Roman"/>
                  <w:sz w:val="22"/>
                  <w:szCs w:val="22"/>
                  <w:bdr w:val="none" w:sz="0" w:space="0" w:color="auto"/>
                  <w:lang w:val="es-CL" w:eastAsia="es-CL"/>
                </w:rPr>
                <w:t>100,0</w:t>
              </w:r>
            </w:ins>
          </w:p>
        </w:tc>
        <w:tc>
          <w:tcPr>
            <w:tcW w:w="1169" w:type="dxa"/>
            <w:tcBorders>
              <w:top w:val="nil"/>
              <w:left w:val="nil"/>
              <w:bottom w:val="single" w:sz="8" w:space="0" w:color="000000"/>
              <w:right w:val="nil"/>
            </w:tcBorders>
            <w:shd w:val="clear" w:color="000000" w:fill="FFFFFF"/>
            <w:noWrap/>
            <w:vAlign w:val="bottom"/>
            <w:hideMark/>
            <w:tcPrChange w:id="713" w:author="Observatorio 02" w:date="2017-03-14T11:41:00Z">
              <w:tcPr>
                <w:tcW w:w="1174" w:type="dxa"/>
                <w:tcBorders>
                  <w:top w:val="nil"/>
                  <w:left w:val="nil"/>
                  <w:bottom w:val="single" w:sz="8" w:space="0" w:color="000000"/>
                  <w:right w:val="nil"/>
                </w:tcBorders>
                <w:shd w:val="clear" w:color="000000" w:fill="FFFFFF"/>
                <w:noWrap/>
                <w:vAlign w:val="bottom"/>
                <w:hideMark/>
              </w:tcPr>
            </w:tcPrChange>
          </w:tcPr>
          <w:p w14:paraId="0CC74374" w14:textId="77777777" w:rsidR="0003108B" w:rsidRPr="0003108B" w:rsidRDefault="0003108B" w:rsidP="0003108B">
            <w:pPr>
              <w:spacing w:after="0" w:line="240" w:lineRule="auto"/>
              <w:jc w:val="right"/>
              <w:rPr>
                <w:ins w:id="714" w:author="Observatorio 02" w:date="2017-03-14T11:31:00Z"/>
                <w:rFonts w:eastAsia="Times New Roman"/>
                <w:sz w:val="22"/>
                <w:szCs w:val="22"/>
                <w:bdr w:val="none" w:sz="0" w:space="0" w:color="auto"/>
                <w:lang w:val="es-CL" w:eastAsia="es-CL"/>
              </w:rPr>
            </w:pPr>
            <w:ins w:id="715" w:author="Observatorio 02" w:date="2017-03-14T11:31:00Z">
              <w:r w:rsidRPr="0003108B">
                <w:rPr>
                  <w:rFonts w:eastAsia="Times New Roman"/>
                  <w:sz w:val="22"/>
                  <w:szCs w:val="22"/>
                  <w:bdr w:val="none" w:sz="0" w:space="0" w:color="auto"/>
                  <w:lang w:val="es-CL" w:eastAsia="es-CL"/>
                </w:rPr>
                <w:t>688.835</w:t>
              </w:r>
            </w:ins>
          </w:p>
        </w:tc>
        <w:tc>
          <w:tcPr>
            <w:tcW w:w="824" w:type="dxa"/>
            <w:tcBorders>
              <w:top w:val="nil"/>
              <w:left w:val="nil"/>
              <w:bottom w:val="single" w:sz="8" w:space="0" w:color="000000"/>
              <w:right w:val="nil"/>
            </w:tcBorders>
            <w:shd w:val="clear" w:color="000000" w:fill="FFFFFF"/>
            <w:noWrap/>
            <w:vAlign w:val="bottom"/>
            <w:hideMark/>
            <w:tcPrChange w:id="716"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37362A6" w14:textId="77777777" w:rsidR="0003108B" w:rsidRPr="0003108B" w:rsidRDefault="0003108B" w:rsidP="0003108B">
            <w:pPr>
              <w:spacing w:after="0" w:line="240" w:lineRule="auto"/>
              <w:jc w:val="right"/>
              <w:rPr>
                <w:ins w:id="717" w:author="Observatorio 02" w:date="2017-03-14T11:31:00Z"/>
                <w:rFonts w:eastAsia="Times New Roman"/>
                <w:sz w:val="22"/>
                <w:szCs w:val="22"/>
                <w:bdr w:val="none" w:sz="0" w:space="0" w:color="auto"/>
                <w:lang w:val="es-CL" w:eastAsia="es-CL"/>
              </w:rPr>
            </w:pPr>
            <w:ins w:id="718"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719"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0C9C6C46" w14:textId="77777777" w:rsidR="0003108B" w:rsidRPr="0003108B" w:rsidRDefault="0003108B" w:rsidP="0003108B">
            <w:pPr>
              <w:spacing w:after="0" w:line="240" w:lineRule="auto"/>
              <w:jc w:val="right"/>
              <w:rPr>
                <w:ins w:id="720" w:author="Observatorio 02" w:date="2017-03-14T11:31:00Z"/>
                <w:rFonts w:eastAsia="Times New Roman"/>
                <w:sz w:val="22"/>
                <w:szCs w:val="22"/>
                <w:bdr w:val="none" w:sz="0" w:space="0" w:color="auto"/>
                <w:lang w:val="es-CL" w:eastAsia="es-CL"/>
              </w:rPr>
            </w:pPr>
            <w:ins w:id="721" w:author="Observatorio 02" w:date="2017-03-14T11:31:00Z">
              <w:r w:rsidRPr="0003108B">
                <w:rPr>
                  <w:rFonts w:eastAsia="Times New Roman"/>
                  <w:sz w:val="22"/>
                  <w:szCs w:val="22"/>
                  <w:bdr w:val="none" w:sz="0" w:space="0" w:color="auto"/>
                  <w:lang w:val="es-CL" w:eastAsia="es-CL"/>
                </w:rPr>
                <w:t>1.074.040</w:t>
              </w:r>
            </w:ins>
          </w:p>
        </w:tc>
        <w:tc>
          <w:tcPr>
            <w:tcW w:w="697" w:type="dxa"/>
            <w:tcBorders>
              <w:top w:val="nil"/>
              <w:left w:val="nil"/>
              <w:bottom w:val="single" w:sz="8" w:space="0" w:color="000000"/>
              <w:right w:val="nil"/>
            </w:tcBorders>
            <w:shd w:val="clear" w:color="000000" w:fill="FFFFFF"/>
            <w:noWrap/>
            <w:vAlign w:val="bottom"/>
            <w:hideMark/>
            <w:tcPrChange w:id="722"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67F27778" w14:textId="77777777" w:rsidR="0003108B" w:rsidRPr="0003108B" w:rsidRDefault="0003108B" w:rsidP="0003108B">
            <w:pPr>
              <w:spacing w:after="0" w:line="240" w:lineRule="auto"/>
              <w:jc w:val="right"/>
              <w:rPr>
                <w:ins w:id="723" w:author="Observatorio 02" w:date="2017-03-14T11:31:00Z"/>
                <w:rFonts w:eastAsia="Times New Roman"/>
                <w:sz w:val="22"/>
                <w:szCs w:val="22"/>
                <w:bdr w:val="none" w:sz="0" w:space="0" w:color="auto"/>
                <w:lang w:val="es-CL" w:eastAsia="es-CL"/>
              </w:rPr>
            </w:pPr>
            <w:ins w:id="724"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725"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5BDE1FB7" w14:textId="77777777" w:rsidR="0003108B" w:rsidRPr="0003108B" w:rsidRDefault="0003108B" w:rsidP="0003108B">
            <w:pPr>
              <w:spacing w:after="0" w:line="240" w:lineRule="auto"/>
              <w:jc w:val="right"/>
              <w:rPr>
                <w:ins w:id="726" w:author="Observatorio 02" w:date="2017-03-14T11:31:00Z"/>
                <w:rFonts w:eastAsia="Times New Roman"/>
                <w:sz w:val="22"/>
                <w:szCs w:val="22"/>
                <w:bdr w:val="none" w:sz="0" w:space="0" w:color="auto"/>
                <w:lang w:val="es-CL" w:eastAsia="es-CL"/>
              </w:rPr>
            </w:pPr>
            <w:ins w:id="727" w:author="Observatorio 02" w:date="2017-03-14T11:31:00Z">
              <w:r w:rsidRPr="0003108B">
                <w:rPr>
                  <w:rFonts w:eastAsia="Times New Roman"/>
                  <w:sz w:val="22"/>
                  <w:szCs w:val="22"/>
                  <w:bdr w:val="none" w:sz="0" w:space="0" w:color="auto"/>
                  <w:lang w:val="es-CL" w:eastAsia="es-CL"/>
                </w:rPr>
                <w:t>8.027.786</w:t>
              </w:r>
            </w:ins>
          </w:p>
        </w:tc>
        <w:tc>
          <w:tcPr>
            <w:tcW w:w="697" w:type="dxa"/>
            <w:tcBorders>
              <w:top w:val="nil"/>
              <w:left w:val="nil"/>
              <w:bottom w:val="single" w:sz="8" w:space="0" w:color="000000"/>
              <w:right w:val="nil"/>
            </w:tcBorders>
            <w:shd w:val="clear" w:color="000000" w:fill="FFFFFF"/>
            <w:noWrap/>
            <w:vAlign w:val="bottom"/>
            <w:hideMark/>
            <w:tcPrChange w:id="728"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7373A99C" w14:textId="77777777" w:rsidR="0003108B" w:rsidRPr="0003108B" w:rsidRDefault="0003108B" w:rsidP="0003108B">
            <w:pPr>
              <w:spacing w:after="0" w:line="240" w:lineRule="auto"/>
              <w:jc w:val="right"/>
              <w:rPr>
                <w:ins w:id="729" w:author="Observatorio 02" w:date="2017-03-14T11:31:00Z"/>
                <w:rFonts w:eastAsia="Times New Roman"/>
                <w:sz w:val="22"/>
                <w:szCs w:val="22"/>
                <w:bdr w:val="none" w:sz="0" w:space="0" w:color="auto"/>
                <w:lang w:val="es-CL" w:eastAsia="es-CL"/>
              </w:rPr>
            </w:pPr>
            <w:ins w:id="730" w:author="Observatorio 02" w:date="2017-03-14T11:31:00Z">
              <w:r w:rsidRPr="0003108B">
                <w:rPr>
                  <w:rFonts w:eastAsia="Times New Roman"/>
                  <w:sz w:val="22"/>
                  <w:szCs w:val="22"/>
                  <w:bdr w:val="none" w:sz="0" w:space="0" w:color="auto"/>
                  <w:lang w:val="es-CL" w:eastAsia="es-CL"/>
                </w:rPr>
                <w:t>100,0</w:t>
              </w:r>
            </w:ins>
          </w:p>
        </w:tc>
      </w:tr>
    </w:tbl>
    <w:p w14:paraId="7B8A95E7" w14:textId="3AC128BC"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 xml:space="preserve">Fuente: Elaboración propia en base a SII </w:t>
      </w:r>
      <w:del w:id="731" w:author="Observatorio 02" w:date="2017-03-14T14:01:00Z">
        <w:r w:rsidRPr="005636A3" w:rsidDel="00730461">
          <w:rPr>
            <w:rFonts w:eastAsia="Times New Roman"/>
            <w:color w:val="203764"/>
            <w:sz w:val="20"/>
            <w:szCs w:val="20"/>
            <w:bdr w:val="none" w:sz="0" w:space="0" w:color="auto"/>
            <w:lang w:val="es-CL" w:eastAsia="es-CL"/>
          </w:rPr>
          <w:delText xml:space="preserve">2014 </w:delText>
        </w:r>
      </w:del>
      <w:ins w:id="732"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5636A3">
          <w:rPr>
            <w:rFonts w:eastAsia="Times New Roman"/>
            <w:color w:val="203764"/>
            <w:sz w:val="20"/>
            <w:szCs w:val="20"/>
            <w:bdr w:val="none" w:sz="0" w:space="0" w:color="auto"/>
            <w:lang w:val="es-CL" w:eastAsia="es-CL"/>
          </w:rPr>
          <w:t xml:space="preserve"> </w:t>
        </w:r>
      </w:ins>
      <w:r w:rsidRPr="005636A3">
        <w:rPr>
          <w:rFonts w:eastAsia="Times New Roman"/>
          <w:color w:val="203764"/>
          <w:sz w:val="20"/>
          <w:szCs w:val="20"/>
          <w:bdr w:val="none" w:sz="0" w:space="0" w:color="auto"/>
          <w:lang w:val="es-CL" w:eastAsia="es-CL"/>
        </w:rPr>
        <w:t xml:space="preserve">y </w:t>
      </w:r>
      <w:del w:id="733" w:author="Observatorio 02" w:date="2017-03-16T11:07:00Z">
        <w:r w:rsidRPr="005636A3" w:rsidDel="00613534">
          <w:rPr>
            <w:rFonts w:eastAsia="Times New Roman"/>
            <w:color w:val="203764"/>
            <w:sz w:val="20"/>
            <w:szCs w:val="20"/>
            <w:bdr w:val="none" w:sz="0" w:space="0" w:color="auto"/>
            <w:lang w:val="es-CL" w:eastAsia="es-CL"/>
          </w:rPr>
          <w:delText>N</w:delText>
        </w:r>
      </w:del>
      <w:r w:rsidRPr="005636A3">
        <w:rPr>
          <w:rFonts w:eastAsia="Times New Roman"/>
          <w:color w:val="203764"/>
          <w:sz w:val="20"/>
          <w:szCs w:val="20"/>
          <w:bdr w:val="none" w:sz="0" w:space="0" w:color="auto"/>
          <w:lang w:val="es-CL" w:eastAsia="es-CL"/>
        </w:rPr>
        <w:t xml:space="preserve">ENE </w:t>
      </w:r>
      <w:del w:id="734" w:author="Observatorio 02" w:date="2017-03-14T14:01:00Z">
        <w:r w:rsidRPr="005636A3" w:rsidDel="00730461">
          <w:rPr>
            <w:rFonts w:eastAsia="Times New Roman"/>
            <w:color w:val="203764"/>
            <w:sz w:val="20"/>
            <w:szCs w:val="20"/>
            <w:bdr w:val="none" w:sz="0" w:space="0" w:color="auto"/>
            <w:lang w:val="es-CL" w:eastAsia="es-CL"/>
          </w:rPr>
          <w:delText>2014</w:delText>
        </w:r>
      </w:del>
      <w:ins w:id="735"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ins>
      <w:r w:rsidRPr="005636A3">
        <w:rPr>
          <w:rFonts w:eastAsia="Times New Roman"/>
          <w:color w:val="203764"/>
          <w:sz w:val="20"/>
          <w:szCs w:val="20"/>
          <w:bdr w:val="none" w:sz="0" w:space="0" w:color="auto"/>
          <w:lang w:val="es-CL" w:eastAsia="es-CL"/>
        </w:rPr>
        <w:t>.</w:t>
      </w:r>
    </w:p>
    <w:p w14:paraId="66D5B33C" w14:textId="1E49FACF"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 xml:space="preserve">Nota 1: El número de empresas contempla las empresas sin información de ventas (el SII no puede estimarlas en base a las declaraciones de impuestos, formulario 22 y 29), que para el año </w:t>
      </w:r>
      <w:del w:id="736" w:author="Observatorio 02" w:date="2017-03-14T14:01:00Z">
        <w:r w:rsidRPr="005636A3" w:rsidDel="00730461">
          <w:rPr>
            <w:rFonts w:eastAsia="Times New Roman"/>
            <w:color w:val="203764"/>
            <w:sz w:val="20"/>
            <w:szCs w:val="20"/>
            <w:bdr w:val="none" w:sz="0" w:space="0" w:color="auto"/>
            <w:lang w:val="es-CL" w:eastAsia="es-CL"/>
          </w:rPr>
          <w:delText xml:space="preserve">2014 </w:delText>
        </w:r>
      </w:del>
      <w:ins w:id="737"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5636A3">
          <w:rPr>
            <w:rFonts w:eastAsia="Times New Roman"/>
            <w:color w:val="203764"/>
            <w:sz w:val="20"/>
            <w:szCs w:val="20"/>
            <w:bdr w:val="none" w:sz="0" w:space="0" w:color="auto"/>
            <w:lang w:val="es-CL" w:eastAsia="es-CL"/>
          </w:rPr>
          <w:t xml:space="preserve"> </w:t>
        </w:r>
      </w:ins>
      <w:r w:rsidRPr="005636A3">
        <w:rPr>
          <w:rFonts w:eastAsia="Times New Roman"/>
          <w:color w:val="203764"/>
          <w:sz w:val="20"/>
          <w:szCs w:val="20"/>
          <w:bdr w:val="none" w:sz="0" w:space="0" w:color="auto"/>
          <w:lang w:val="es-CL" w:eastAsia="es-CL"/>
        </w:rPr>
        <w:t>representaron un 13,</w:t>
      </w:r>
      <w:ins w:id="738" w:author="Observatorio 02" w:date="2017-03-14T13:49:00Z">
        <w:r w:rsidR="003422A7">
          <w:rPr>
            <w:rFonts w:eastAsia="Times New Roman"/>
            <w:color w:val="203764"/>
            <w:sz w:val="20"/>
            <w:szCs w:val="20"/>
            <w:bdr w:val="none" w:sz="0" w:space="0" w:color="auto"/>
            <w:lang w:val="es-CL" w:eastAsia="es-CL"/>
          </w:rPr>
          <w:t>6</w:t>
        </w:r>
      </w:ins>
      <w:del w:id="739" w:author="Observatorio 02" w:date="2017-03-14T13:49:00Z">
        <w:r w:rsidRPr="005636A3" w:rsidDel="003422A7">
          <w:rPr>
            <w:rFonts w:eastAsia="Times New Roman"/>
            <w:color w:val="203764"/>
            <w:sz w:val="20"/>
            <w:szCs w:val="20"/>
            <w:bdr w:val="none" w:sz="0" w:space="0" w:color="auto"/>
            <w:lang w:val="es-CL" w:eastAsia="es-CL"/>
          </w:rPr>
          <w:delText>4</w:delText>
        </w:r>
      </w:del>
      <w:r w:rsidRPr="005636A3">
        <w:rPr>
          <w:rFonts w:eastAsia="Times New Roman"/>
          <w:color w:val="203764"/>
          <w:sz w:val="20"/>
          <w:szCs w:val="20"/>
          <w:bdr w:val="none" w:sz="0" w:space="0" w:color="auto"/>
          <w:lang w:val="es-CL" w:eastAsia="es-CL"/>
        </w:rPr>
        <w:t>% del total de empresas del sector en la región.</w:t>
      </w:r>
    </w:p>
    <w:p w14:paraId="4D55DC9C" w14:textId="7331CED5" w:rsidR="00FA2EFB" w:rsidRPr="005636A3" w:rsidDel="00281694" w:rsidRDefault="00FA2EFB" w:rsidP="00417A63">
      <w:pPr>
        <w:spacing w:after="0" w:line="240" w:lineRule="auto"/>
        <w:jc w:val="both"/>
        <w:rPr>
          <w:del w:id="740" w:author="Observatorio 02" w:date="2017-03-16T11:34:00Z"/>
          <w:rFonts w:eastAsia="Times New Roman"/>
          <w:color w:val="203764"/>
          <w:sz w:val="20"/>
          <w:szCs w:val="20"/>
          <w:bdr w:val="none" w:sz="0" w:space="0" w:color="auto"/>
          <w:lang w:val="es-CL" w:eastAsia="es-CL"/>
        </w:rPr>
      </w:pPr>
      <w:del w:id="741" w:author="Observatorio 02" w:date="2017-03-16T11:34:00Z">
        <w:r w:rsidRPr="005636A3" w:rsidDel="00281694">
          <w:rPr>
            <w:rFonts w:eastAsia="Times New Roman"/>
            <w:color w:val="203764"/>
            <w:sz w:val="20"/>
            <w:szCs w:val="20"/>
            <w:bdr w:val="none" w:sz="0" w:space="0" w:color="auto"/>
            <w:lang w:val="es-CL" w:eastAsia="es-CL"/>
          </w:rPr>
          <w:delText>Nota 2: No incluye a servicio doméstico.</w:delText>
        </w:r>
        <w:commentRangeEnd w:id="468"/>
        <w:r w:rsidR="006F0A1D" w:rsidDel="00281694">
          <w:rPr>
            <w:rStyle w:val="CommentReference"/>
            <w:rFonts w:asciiTheme="minorHAnsi" w:eastAsiaTheme="minorHAnsi" w:hAnsiTheme="minorHAnsi" w:cstheme="minorBidi"/>
            <w:bdr w:val="none" w:sz="0" w:space="0" w:color="auto"/>
            <w:lang w:val="es-CL"/>
          </w:rPr>
          <w:commentReference w:id="468"/>
        </w:r>
      </w:del>
    </w:p>
    <w:p w14:paraId="71FC669A" w14:textId="77777777" w:rsidR="002815E8" w:rsidRDefault="002815E8" w:rsidP="00737596">
      <w:pPr>
        <w:spacing w:after="0" w:line="276" w:lineRule="auto"/>
        <w:jc w:val="both"/>
        <w:rPr>
          <w:rFonts w:eastAsia="Times New Roman"/>
          <w:lang w:val="es-CL"/>
        </w:rPr>
      </w:pPr>
    </w:p>
    <w:p w14:paraId="699E82A0" w14:textId="2F8C88C1" w:rsidR="0023061B" w:rsidRDefault="0023061B" w:rsidP="0023061B">
      <w:pPr>
        <w:spacing w:after="0" w:line="276" w:lineRule="auto"/>
        <w:jc w:val="both"/>
        <w:rPr>
          <w:ins w:id="742" w:author="Observatorio 02" w:date="2017-03-16T11:35:00Z"/>
          <w:rFonts w:eastAsiaTheme="minorHAnsi"/>
          <w:bdr w:val="none" w:sz="0" w:space="0" w:color="auto"/>
          <w:lang w:val="es-CL"/>
        </w:rPr>
      </w:pPr>
      <w:commentRangeStart w:id="743"/>
      <w:ins w:id="744" w:author="Observatorio 02" w:date="2017-03-16T11:35:00Z">
        <w:r>
          <w:rPr>
            <w:rFonts w:eastAsiaTheme="minorHAnsi"/>
            <w:bdr w:val="none" w:sz="0" w:space="0" w:color="auto"/>
            <w:lang w:val="es-ES"/>
          </w:rPr>
          <w:t>El Cuadro 3</w:t>
        </w:r>
        <w:r w:rsidRPr="000C3FB6">
          <w:rPr>
            <w:rFonts w:eastAsiaTheme="minorHAnsi"/>
            <w:bdr w:val="none" w:sz="0" w:space="0" w:color="auto"/>
            <w:lang w:val="es-ES"/>
          </w:rPr>
          <w:t xml:space="preserve"> </w:t>
        </w:r>
      </w:ins>
      <w:ins w:id="745" w:author="Observatorio 02" w:date="2017-03-16T11:46:00Z">
        <w:r w:rsidR="00B00450">
          <w:rPr>
            <w:rFonts w:eastAsiaTheme="minorHAnsi"/>
            <w:bdr w:val="none" w:sz="0" w:space="0" w:color="auto"/>
            <w:lang w:val="es-ES"/>
          </w:rPr>
          <w:t>muestra la distribución de los ocupados del sector según tamaño de empresa, para cada año entre 2010 y 2016 (inclusive).</w:t>
        </w:r>
      </w:ins>
      <w:ins w:id="746" w:author="Observatorio 02" w:date="2017-03-16T11:48:00Z">
        <w:r w:rsidR="00C81681">
          <w:rPr>
            <w:rFonts w:eastAsiaTheme="minorHAnsi"/>
            <w:bdr w:val="none" w:sz="0" w:space="0" w:color="auto"/>
            <w:lang w:val="es-ES"/>
          </w:rPr>
          <w:t xml:space="preserve"> Como se puede apreciar, esta distribución se ha mantenido relativamente estable en el tiempo, las </w:t>
        </w:r>
      </w:ins>
      <w:ins w:id="747" w:author="Observatorio 02" w:date="2017-03-16T11:49:00Z">
        <w:r w:rsidR="00C81681">
          <w:rPr>
            <w:rFonts w:eastAsiaTheme="minorHAnsi"/>
            <w:bdr w:val="none" w:sz="0" w:space="0" w:color="auto"/>
            <w:lang w:val="es-ES"/>
          </w:rPr>
          <w:t>únicas categorías cuya participación ha variado más de 1pp entre 2010 y 2016 han sido la Mediana empresa (1,9pp al alza) y la pequeña empresa (1,7</w:t>
        </w:r>
      </w:ins>
      <w:ins w:id="748" w:author="Observatorio 02" w:date="2017-03-16T11:50:00Z">
        <w:r w:rsidR="00C81681">
          <w:rPr>
            <w:rFonts w:eastAsiaTheme="minorHAnsi"/>
            <w:bdr w:val="none" w:sz="0" w:space="0" w:color="auto"/>
            <w:lang w:val="es-ES"/>
          </w:rPr>
          <w:t>pp a la baja</w:t>
        </w:r>
      </w:ins>
      <w:ins w:id="749" w:author="Observatorio 02" w:date="2017-03-16T11:49:00Z">
        <w:r w:rsidR="00C81681">
          <w:rPr>
            <w:rFonts w:eastAsiaTheme="minorHAnsi"/>
            <w:bdr w:val="none" w:sz="0" w:space="0" w:color="auto"/>
            <w:lang w:val="es-ES"/>
          </w:rPr>
          <w:t>)</w:t>
        </w:r>
      </w:ins>
      <w:ins w:id="750" w:author="Observatorio 02" w:date="2017-03-16T11:50:00Z">
        <w:r w:rsidR="00C81681">
          <w:rPr>
            <w:rFonts w:eastAsiaTheme="minorHAnsi"/>
            <w:bdr w:val="none" w:sz="0" w:space="0" w:color="auto"/>
            <w:lang w:val="es-ES"/>
          </w:rPr>
          <w:t>.</w:t>
        </w:r>
        <w:commentRangeEnd w:id="743"/>
        <w:r w:rsidR="003619B7">
          <w:rPr>
            <w:rStyle w:val="CommentReference"/>
            <w:rFonts w:asciiTheme="minorHAnsi" w:eastAsiaTheme="minorHAnsi" w:hAnsiTheme="minorHAnsi" w:cstheme="minorBidi"/>
            <w:bdr w:val="none" w:sz="0" w:space="0" w:color="auto"/>
            <w:lang w:val="es-CL"/>
          </w:rPr>
          <w:commentReference w:id="743"/>
        </w:r>
      </w:ins>
    </w:p>
    <w:p w14:paraId="28675C32" w14:textId="6E08FAFE" w:rsidR="00C24216" w:rsidRDefault="00C24216" w:rsidP="00737596">
      <w:pPr>
        <w:spacing w:after="0" w:line="276" w:lineRule="auto"/>
        <w:jc w:val="both"/>
        <w:rPr>
          <w:ins w:id="751" w:author="Observatorio 02" w:date="2017-03-16T10:40:00Z"/>
          <w:rFonts w:eastAsia="Times New Roman"/>
          <w:lang w:val="es-CL"/>
        </w:rPr>
      </w:pPr>
    </w:p>
    <w:p w14:paraId="5903E22E" w14:textId="4D9410B4" w:rsidR="00C24216" w:rsidRPr="00B859BD" w:rsidRDefault="004867C1">
      <w:pPr>
        <w:spacing w:after="0" w:line="240" w:lineRule="auto"/>
        <w:jc w:val="both"/>
        <w:rPr>
          <w:ins w:id="752" w:author="Observatorio 02" w:date="2017-03-16T10:40:00Z"/>
          <w:rFonts w:eastAsia="Times New Roman"/>
          <w:b/>
          <w:bCs/>
          <w:color w:val="1F3864" w:themeColor="accent5" w:themeShade="80"/>
          <w:bdr w:val="none" w:sz="0" w:space="0" w:color="auto"/>
          <w:lang w:val="es-CL" w:eastAsia="es-CL"/>
          <w:rPrChange w:id="753" w:author="Observatorio 02" w:date="2017-03-16T11:35:00Z">
            <w:rPr>
              <w:ins w:id="754" w:author="Observatorio 02" w:date="2017-03-16T10:40:00Z"/>
              <w:rFonts w:eastAsia="Times New Roman"/>
              <w:lang w:val="es-CL"/>
            </w:rPr>
          </w:rPrChange>
        </w:rPr>
        <w:pPrChange w:id="755" w:author="Observatorio 02" w:date="2017-03-16T10:44:00Z">
          <w:pPr>
            <w:spacing w:after="0" w:line="276" w:lineRule="auto"/>
            <w:jc w:val="both"/>
          </w:pPr>
        </w:pPrChange>
      </w:pPr>
      <w:ins w:id="756" w:author="Observatorio 02" w:date="2017-03-16T11:45:00Z">
        <w:r>
          <w:rPr>
            <w:rFonts w:eastAsia="Times New Roman"/>
            <w:b/>
            <w:bCs/>
            <w:color w:val="1F3864" w:themeColor="accent5" w:themeShade="80"/>
            <w:bdr w:val="none" w:sz="0" w:space="0" w:color="auto"/>
            <w:lang w:val="es-CL" w:eastAsia="es-CL"/>
          </w:rPr>
          <w:t xml:space="preserve">Cuadro </w:t>
        </w:r>
      </w:ins>
      <w:commentRangeStart w:id="757"/>
      <w:ins w:id="758" w:author="Observatorio 02" w:date="2017-03-16T10:43:00Z">
        <w:r w:rsidR="00C24216" w:rsidRPr="00B859BD">
          <w:rPr>
            <w:rFonts w:eastAsia="Times New Roman"/>
            <w:b/>
            <w:bCs/>
            <w:color w:val="1F3864" w:themeColor="accent5" w:themeShade="80"/>
            <w:bdr w:val="none" w:sz="0" w:space="0" w:color="auto"/>
            <w:lang w:val="es-CL" w:eastAsia="es-CL"/>
            <w:rPrChange w:id="759" w:author="Observatorio 02" w:date="2017-03-16T11:35:00Z">
              <w:rPr>
                <w:rFonts w:eastAsia="Times New Roman"/>
                <w:b/>
                <w:bCs/>
                <w:sz w:val="22"/>
                <w:szCs w:val="22"/>
                <w:bdr w:val="none" w:sz="0" w:space="0" w:color="auto"/>
                <w:lang w:val="es-CL" w:eastAsia="es-CL"/>
              </w:rPr>
            </w:rPrChange>
          </w:rPr>
          <w:t xml:space="preserve">3. </w:t>
        </w:r>
      </w:ins>
      <w:ins w:id="760" w:author="Observatorio 02" w:date="2017-03-16T11:45:00Z">
        <w:r>
          <w:rPr>
            <w:rFonts w:eastAsia="Times New Roman"/>
            <w:b/>
            <w:bCs/>
            <w:color w:val="1F3864" w:themeColor="accent5" w:themeShade="80"/>
            <w:bdr w:val="none" w:sz="0" w:space="0" w:color="auto"/>
            <w:lang w:val="es-CL" w:eastAsia="es-CL"/>
          </w:rPr>
          <w:t>D</w:t>
        </w:r>
      </w:ins>
      <w:ins w:id="761" w:author="Observatorio 02" w:date="2017-03-16T10:43:00Z">
        <w:r w:rsidR="00C24216" w:rsidRPr="00B859BD">
          <w:rPr>
            <w:rFonts w:eastAsia="Times New Roman"/>
            <w:b/>
            <w:bCs/>
            <w:color w:val="1F3864" w:themeColor="accent5" w:themeShade="80"/>
            <w:bdr w:val="none" w:sz="0" w:space="0" w:color="auto"/>
            <w:lang w:val="es-CL" w:eastAsia="es-CL"/>
            <w:rPrChange w:id="762" w:author="Observatorio 02" w:date="2017-03-16T11:35:00Z">
              <w:rPr>
                <w:rFonts w:eastAsia="Times New Roman"/>
                <w:b/>
                <w:bCs/>
                <w:sz w:val="22"/>
                <w:szCs w:val="22"/>
                <w:bdr w:val="none" w:sz="0" w:space="0" w:color="auto"/>
                <w:lang w:val="es-CL" w:eastAsia="es-CL"/>
              </w:rPr>
            </w:rPrChange>
          </w:rPr>
          <w:t>istribución de ocupados del sector según tamaño de empresa, 2010-2016</w:t>
        </w:r>
      </w:ins>
      <w:commentRangeEnd w:id="757"/>
      <w:ins w:id="763" w:author="Observatorio 02" w:date="2017-03-16T11:24:00Z">
        <w:r w:rsidR="000D1AE1" w:rsidRPr="00B859BD">
          <w:rPr>
            <w:rStyle w:val="CommentReference"/>
            <w:rFonts w:eastAsiaTheme="minorHAnsi"/>
            <w:sz w:val="24"/>
            <w:szCs w:val="24"/>
            <w:bdr w:val="none" w:sz="0" w:space="0" w:color="auto"/>
            <w:lang w:val="es-CL"/>
            <w:rPrChange w:id="764" w:author="Observatorio 02" w:date="2017-03-16T11:35:00Z">
              <w:rPr>
                <w:rStyle w:val="CommentReference"/>
                <w:rFonts w:asciiTheme="minorHAnsi" w:eastAsiaTheme="minorHAnsi" w:hAnsiTheme="minorHAnsi" w:cstheme="minorBidi"/>
                <w:bdr w:val="none" w:sz="0" w:space="0" w:color="auto"/>
                <w:lang w:val="es-CL"/>
              </w:rPr>
            </w:rPrChange>
          </w:rPr>
          <w:commentReference w:id="757"/>
        </w:r>
      </w:ins>
    </w:p>
    <w:tbl>
      <w:tblPr>
        <w:tblW w:w="7936" w:type="dxa"/>
        <w:tblCellMar>
          <w:left w:w="70" w:type="dxa"/>
          <w:right w:w="70" w:type="dxa"/>
        </w:tblCellMar>
        <w:tblLook w:val="04A0" w:firstRow="1" w:lastRow="0" w:firstColumn="1" w:lastColumn="0" w:noHBand="0" w:noVBand="1"/>
      </w:tblPr>
      <w:tblGrid>
        <w:gridCol w:w="1216"/>
        <w:gridCol w:w="960"/>
        <w:gridCol w:w="960"/>
        <w:gridCol w:w="960"/>
        <w:gridCol w:w="960"/>
        <w:gridCol w:w="960"/>
        <w:gridCol w:w="960"/>
        <w:gridCol w:w="960"/>
      </w:tblGrid>
      <w:tr w:rsidR="00C24216" w:rsidRPr="00C24216" w14:paraId="59F9D38F" w14:textId="77777777" w:rsidTr="00C24216">
        <w:trPr>
          <w:trHeight w:val="300"/>
          <w:ins w:id="765" w:author="Observatorio 02" w:date="2017-03-16T10:43:00Z"/>
        </w:trPr>
        <w:tc>
          <w:tcPr>
            <w:tcW w:w="1216" w:type="dxa"/>
            <w:tcBorders>
              <w:top w:val="single" w:sz="8" w:space="0" w:color="000000"/>
              <w:left w:val="nil"/>
              <w:bottom w:val="single" w:sz="4" w:space="0" w:color="000000"/>
              <w:right w:val="nil"/>
            </w:tcBorders>
            <w:shd w:val="clear" w:color="000000" w:fill="FFFFFF"/>
            <w:noWrap/>
            <w:vAlign w:val="bottom"/>
            <w:hideMark/>
          </w:tcPr>
          <w:p w14:paraId="553D0EDC" w14:textId="062B5389" w:rsidR="00C24216" w:rsidRPr="00C24216" w:rsidRDefault="00C24216" w:rsidP="00C24216">
            <w:pPr>
              <w:spacing w:after="0" w:line="240" w:lineRule="auto"/>
              <w:rPr>
                <w:ins w:id="766" w:author="Observatorio 02" w:date="2017-03-16T10:43:00Z"/>
                <w:rFonts w:eastAsia="Times New Roman"/>
                <w:sz w:val="22"/>
                <w:szCs w:val="22"/>
                <w:bdr w:val="none" w:sz="0" w:space="0" w:color="auto"/>
                <w:lang w:val="es-CL" w:eastAsia="es-CL"/>
              </w:rPr>
            </w:pPr>
            <w:ins w:id="767" w:author="Observatorio 02" w:date="2017-03-16T10:43:00Z">
              <w:r>
                <w:rPr>
                  <w:rFonts w:eastAsia="Times New Roman"/>
                  <w:sz w:val="22"/>
                  <w:szCs w:val="22"/>
                  <w:bdr w:val="none" w:sz="0" w:space="0" w:color="auto"/>
                  <w:lang w:val="es-CL" w:eastAsia="es-CL"/>
                </w:rPr>
                <w:t>Tamaño de empresa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26FF15B" w14:textId="77777777" w:rsidR="00C24216" w:rsidRPr="00C24216" w:rsidRDefault="00C24216" w:rsidP="00C24216">
            <w:pPr>
              <w:spacing w:after="0" w:line="240" w:lineRule="auto"/>
              <w:jc w:val="center"/>
              <w:rPr>
                <w:ins w:id="768" w:author="Observatorio 02" w:date="2017-03-16T10:43:00Z"/>
                <w:rFonts w:eastAsia="Times New Roman"/>
                <w:sz w:val="22"/>
                <w:szCs w:val="22"/>
                <w:bdr w:val="none" w:sz="0" w:space="0" w:color="auto"/>
                <w:lang w:val="es-CL" w:eastAsia="es-CL"/>
              </w:rPr>
            </w:pPr>
            <w:ins w:id="769" w:author="Observatorio 02" w:date="2017-03-16T10:43:00Z">
              <w:r w:rsidRPr="00C24216">
                <w:rPr>
                  <w:rFonts w:eastAsia="Times New Roman"/>
                  <w:sz w:val="22"/>
                  <w:szCs w:val="22"/>
                  <w:bdr w:val="none" w:sz="0" w:space="0" w:color="auto"/>
                  <w:lang w:val="es-CL" w:eastAsia="es-CL"/>
                </w:rPr>
                <w:t>2010</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B8AE4F5" w14:textId="77777777" w:rsidR="00C24216" w:rsidRPr="00C24216" w:rsidRDefault="00C24216" w:rsidP="00C24216">
            <w:pPr>
              <w:spacing w:after="0" w:line="240" w:lineRule="auto"/>
              <w:jc w:val="center"/>
              <w:rPr>
                <w:ins w:id="770" w:author="Observatorio 02" w:date="2017-03-16T10:43:00Z"/>
                <w:rFonts w:eastAsia="Times New Roman"/>
                <w:sz w:val="22"/>
                <w:szCs w:val="22"/>
                <w:bdr w:val="none" w:sz="0" w:space="0" w:color="auto"/>
                <w:lang w:val="es-CL" w:eastAsia="es-CL"/>
              </w:rPr>
            </w:pPr>
            <w:ins w:id="771" w:author="Observatorio 02" w:date="2017-03-16T10:43:00Z">
              <w:r w:rsidRPr="00C24216">
                <w:rPr>
                  <w:rFonts w:eastAsia="Times New Roman"/>
                  <w:sz w:val="22"/>
                  <w:szCs w:val="22"/>
                  <w:bdr w:val="none" w:sz="0" w:space="0" w:color="auto"/>
                  <w:lang w:val="es-CL" w:eastAsia="es-CL"/>
                </w:rPr>
                <w:t>2011</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5A7E6DFC" w14:textId="77777777" w:rsidR="00C24216" w:rsidRPr="00C24216" w:rsidRDefault="00C24216" w:rsidP="00C24216">
            <w:pPr>
              <w:spacing w:after="0" w:line="240" w:lineRule="auto"/>
              <w:jc w:val="center"/>
              <w:rPr>
                <w:ins w:id="772" w:author="Observatorio 02" w:date="2017-03-16T10:43:00Z"/>
                <w:rFonts w:eastAsia="Times New Roman"/>
                <w:sz w:val="22"/>
                <w:szCs w:val="22"/>
                <w:bdr w:val="none" w:sz="0" w:space="0" w:color="auto"/>
                <w:lang w:val="es-CL" w:eastAsia="es-CL"/>
              </w:rPr>
            </w:pPr>
            <w:ins w:id="773" w:author="Observatorio 02" w:date="2017-03-16T10:43:00Z">
              <w:r w:rsidRPr="00C24216">
                <w:rPr>
                  <w:rFonts w:eastAsia="Times New Roman"/>
                  <w:sz w:val="22"/>
                  <w:szCs w:val="22"/>
                  <w:bdr w:val="none" w:sz="0" w:space="0" w:color="auto"/>
                  <w:lang w:val="es-CL" w:eastAsia="es-CL"/>
                </w:rPr>
                <w:t>2012</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F4E345D" w14:textId="77777777" w:rsidR="00C24216" w:rsidRPr="00C24216" w:rsidRDefault="00C24216" w:rsidP="00C24216">
            <w:pPr>
              <w:spacing w:after="0" w:line="240" w:lineRule="auto"/>
              <w:jc w:val="center"/>
              <w:rPr>
                <w:ins w:id="774" w:author="Observatorio 02" w:date="2017-03-16T10:43:00Z"/>
                <w:rFonts w:eastAsia="Times New Roman"/>
                <w:sz w:val="22"/>
                <w:szCs w:val="22"/>
                <w:bdr w:val="none" w:sz="0" w:space="0" w:color="auto"/>
                <w:lang w:val="es-CL" w:eastAsia="es-CL"/>
              </w:rPr>
            </w:pPr>
            <w:ins w:id="775" w:author="Observatorio 02" w:date="2017-03-16T10:43:00Z">
              <w:r w:rsidRPr="00C24216">
                <w:rPr>
                  <w:rFonts w:eastAsia="Times New Roman"/>
                  <w:sz w:val="22"/>
                  <w:szCs w:val="22"/>
                  <w:bdr w:val="none" w:sz="0" w:space="0" w:color="auto"/>
                  <w:lang w:val="es-CL" w:eastAsia="es-CL"/>
                </w:rPr>
                <w:t>2013</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63BA921" w14:textId="77777777" w:rsidR="00C24216" w:rsidRPr="00C24216" w:rsidRDefault="00C24216" w:rsidP="00C24216">
            <w:pPr>
              <w:spacing w:after="0" w:line="240" w:lineRule="auto"/>
              <w:jc w:val="center"/>
              <w:rPr>
                <w:ins w:id="776" w:author="Observatorio 02" w:date="2017-03-16T10:43:00Z"/>
                <w:rFonts w:eastAsia="Times New Roman"/>
                <w:sz w:val="22"/>
                <w:szCs w:val="22"/>
                <w:bdr w:val="none" w:sz="0" w:space="0" w:color="auto"/>
                <w:lang w:val="es-CL" w:eastAsia="es-CL"/>
              </w:rPr>
            </w:pPr>
            <w:ins w:id="777" w:author="Observatorio 02" w:date="2017-03-16T10:43:00Z">
              <w:r w:rsidRPr="00C24216">
                <w:rPr>
                  <w:rFonts w:eastAsia="Times New Roman"/>
                  <w:sz w:val="22"/>
                  <w:szCs w:val="22"/>
                  <w:bdr w:val="none" w:sz="0" w:space="0" w:color="auto"/>
                  <w:lang w:val="es-CL" w:eastAsia="es-CL"/>
                </w:rPr>
                <w:t>2014</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D42C8F" w14:textId="77777777" w:rsidR="00C24216" w:rsidRPr="00C24216" w:rsidRDefault="00C24216" w:rsidP="00C24216">
            <w:pPr>
              <w:spacing w:after="0" w:line="240" w:lineRule="auto"/>
              <w:jc w:val="center"/>
              <w:rPr>
                <w:ins w:id="778" w:author="Observatorio 02" w:date="2017-03-16T10:43:00Z"/>
                <w:rFonts w:eastAsia="Times New Roman"/>
                <w:sz w:val="22"/>
                <w:szCs w:val="22"/>
                <w:bdr w:val="none" w:sz="0" w:space="0" w:color="auto"/>
                <w:lang w:val="es-CL" w:eastAsia="es-CL"/>
              </w:rPr>
            </w:pPr>
            <w:ins w:id="779" w:author="Observatorio 02" w:date="2017-03-16T10:43:00Z">
              <w:r w:rsidRPr="00C24216">
                <w:rPr>
                  <w:rFonts w:eastAsia="Times New Roman"/>
                  <w:sz w:val="22"/>
                  <w:szCs w:val="22"/>
                  <w:bdr w:val="none" w:sz="0" w:space="0" w:color="auto"/>
                  <w:lang w:val="es-CL" w:eastAsia="es-CL"/>
                </w:rPr>
                <w:t>2015</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BBE2E0F" w14:textId="77777777" w:rsidR="00C24216" w:rsidRPr="00C24216" w:rsidRDefault="00C24216" w:rsidP="00C24216">
            <w:pPr>
              <w:spacing w:after="0" w:line="240" w:lineRule="auto"/>
              <w:jc w:val="center"/>
              <w:rPr>
                <w:ins w:id="780" w:author="Observatorio 02" w:date="2017-03-16T10:43:00Z"/>
                <w:rFonts w:eastAsia="Times New Roman"/>
                <w:sz w:val="22"/>
                <w:szCs w:val="22"/>
                <w:bdr w:val="none" w:sz="0" w:space="0" w:color="auto"/>
                <w:lang w:val="es-CL" w:eastAsia="es-CL"/>
              </w:rPr>
            </w:pPr>
            <w:ins w:id="781" w:author="Observatorio 02" w:date="2017-03-16T10:43:00Z">
              <w:r w:rsidRPr="00C24216">
                <w:rPr>
                  <w:rFonts w:eastAsia="Times New Roman"/>
                  <w:sz w:val="22"/>
                  <w:szCs w:val="22"/>
                  <w:bdr w:val="none" w:sz="0" w:space="0" w:color="auto"/>
                  <w:lang w:val="es-CL" w:eastAsia="es-CL"/>
                </w:rPr>
                <w:t>2016</w:t>
              </w:r>
            </w:ins>
          </w:p>
        </w:tc>
      </w:tr>
      <w:tr w:rsidR="00C24216" w:rsidRPr="00C24216" w14:paraId="225AB690" w14:textId="77777777" w:rsidTr="00C24216">
        <w:trPr>
          <w:trHeight w:val="300"/>
          <w:ins w:id="782" w:author="Observatorio 02" w:date="2017-03-16T10:43:00Z"/>
        </w:trPr>
        <w:tc>
          <w:tcPr>
            <w:tcW w:w="1216" w:type="dxa"/>
            <w:tcBorders>
              <w:top w:val="nil"/>
              <w:left w:val="nil"/>
              <w:bottom w:val="nil"/>
              <w:right w:val="nil"/>
            </w:tcBorders>
            <w:shd w:val="clear" w:color="000000" w:fill="FFFFFF"/>
            <w:noWrap/>
            <w:vAlign w:val="bottom"/>
            <w:hideMark/>
          </w:tcPr>
          <w:p w14:paraId="6035F42E" w14:textId="77777777" w:rsidR="00C24216" w:rsidRPr="00C24216" w:rsidRDefault="00C24216" w:rsidP="00C24216">
            <w:pPr>
              <w:spacing w:after="0" w:line="240" w:lineRule="auto"/>
              <w:rPr>
                <w:ins w:id="783" w:author="Observatorio 02" w:date="2017-03-16T10:43:00Z"/>
                <w:rFonts w:eastAsia="Times New Roman"/>
                <w:sz w:val="22"/>
                <w:szCs w:val="22"/>
                <w:bdr w:val="none" w:sz="0" w:space="0" w:color="auto"/>
                <w:lang w:val="es-CL" w:eastAsia="es-CL"/>
              </w:rPr>
            </w:pPr>
            <w:ins w:id="784" w:author="Observatorio 02" w:date="2017-03-16T10:43:00Z">
              <w:r w:rsidRPr="00C24216">
                <w:rPr>
                  <w:rFonts w:eastAsia="Times New Roman"/>
                  <w:sz w:val="22"/>
                  <w:szCs w:val="22"/>
                  <w:bdr w:val="none" w:sz="0" w:space="0" w:color="auto"/>
                  <w:lang w:val="es-CL" w:eastAsia="es-CL"/>
                </w:rPr>
                <w:t>Unipersonal</w:t>
              </w:r>
            </w:ins>
          </w:p>
        </w:tc>
        <w:tc>
          <w:tcPr>
            <w:tcW w:w="960" w:type="dxa"/>
            <w:tcBorders>
              <w:top w:val="nil"/>
              <w:left w:val="nil"/>
              <w:bottom w:val="nil"/>
              <w:right w:val="nil"/>
            </w:tcBorders>
            <w:shd w:val="clear" w:color="000000" w:fill="FFFFFF"/>
            <w:noWrap/>
            <w:vAlign w:val="bottom"/>
            <w:hideMark/>
          </w:tcPr>
          <w:p w14:paraId="10E583BF" w14:textId="77777777" w:rsidR="00C24216" w:rsidRPr="00C24216" w:rsidRDefault="00C24216" w:rsidP="00C24216">
            <w:pPr>
              <w:spacing w:after="0" w:line="240" w:lineRule="auto"/>
              <w:jc w:val="right"/>
              <w:rPr>
                <w:ins w:id="785" w:author="Observatorio 02" w:date="2017-03-16T10:43:00Z"/>
                <w:rFonts w:eastAsia="Times New Roman"/>
                <w:sz w:val="22"/>
                <w:szCs w:val="22"/>
                <w:bdr w:val="none" w:sz="0" w:space="0" w:color="auto"/>
                <w:lang w:val="es-CL" w:eastAsia="es-CL"/>
              </w:rPr>
            </w:pPr>
            <w:ins w:id="786" w:author="Observatorio 02" w:date="2017-03-16T10:43:00Z">
              <w:r w:rsidRPr="00C24216">
                <w:rPr>
                  <w:rFonts w:eastAsia="Times New Roman"/>
                  <w:sz w:val="22"/>
                  <w:szCs w:val="22"/>
                  <w:bdr w:val="none" w:sz="0" w:space="0" w:color="auto"/>
                  <w:lang w:val="es-CL" w:eastAsia="es-CL"/>
                </w:rPr>
                <w:t>22,6</w:t>
              </w:r>
            </w:ins>
          </w:p>
        </w:tc>
        <w:tc>
          <w:tcPr>
            <w:tcW w:w="960" w:type="dxa"/>
            <w:tcBorders>
              <w:top w:val="nil"/>
              <w:left w:val="nil"/>
              <w:bottom w:val="nil"/>
              <w:right w:val="nil"/>
            </w:tcBorders>
            <w:shd w:val="clear" w:color="000000" w:fill="FFFFFF"/>
            <w:noWrap/>
            <w:vAlign w:val="bottom"/>
            <w:hideMark/>
          </w:tcPr>
          <w:p w14:paraId="4FFBF39A" w14:textId="77777777" w:rsidR="00C24216" w:rsidRPr="00C24216" w:rsidRDefault="00C24216" w:rsidP="00C24216">
            <w:pPr>
              <w:spacing w:after="0" w:line="240" w:lineRule="auto"/>
              <w:jc w:val="right"/>
              <w:rPr>
                <w:ins w:id="787" w:author="Observatorio 02" w:date="2017-03-16T10:43:00Z"/>
                <w:rFonts w:eastAsia="Times New Roman"/>
                <w:sz w:val="22"/>
                <w:szCs w:val="22"/>
                <w:bdr w:val="none" w:sz="0" w:space="0" w:color="auto"/>
                <w:lang w:val="es-CL" w:eastAsia="es-CL"/>
              </w:rPr>
            </w:pPr>
            <w:ins w:id="788" w:author="Observatorio 02" w:date="2017-03-16T10:43:00Z">
              <w:r w:rsidRPr="00C24216">
                <w:rPr>
                  <w:rFonts w:eastAsia="Times New Roman"/>
                  <w:sz w:val="22"/>
                  <w:szCs w:val="22"/>
                  <w:bdr w:val="none" w:sz="0" w:space="0" w:color="auto"/>
                  <w:lang w:val="es-CL" w:eastAsia="es-CL"/>
                </w:rPr>
                <w:t>20,0</w:t>
              </w:r>
            </w:ins>
          </w:p>
        </w:tc>
        <w:tc>
          <w:tcPr>
            <w:tcW w:w="960" w:type="dxa"/>
            <w:tcBorders>
              <w:top w:val="nil"/>
              <w:left w:val="nil"/>
              <w:bottom w:val="nil"/>
              <w:right w:val="nil"/>
            </w:tcBorders>
            <w:shd w:val="clear" w:color="000000" w:fill="FFFFFF"/>
            <w:noWrap/>
            <w:vAlign w:val="bottom"/>
            <w:hideMark/>
          </w:tcPr>
          <w:p w14:paraId="0FBD4426" w14:textId="77777777" w:rsidR="00C24216" w:rsidRPr="00C24216" w:rsidRDefault="00C24216" w:rsidP="00C24216">
            <w:pPr>
              <w:spacing w:after="0" w:line="240" w:lineRule="auto"/>
              <w:jc w:val="right"/>
              <w:rPr>
                <w:ins w:id="789" w:author="Observatorio 02" w:date="2017-03-16T10:43:00Z"/>
                <w:rFonts w:eastAsia="Times New Roman"/>
                <w:sz w:val="22"/>
                <w:szCs w:val="22"/>
                <w:bdr w:val="none" w:sz="0" w:space="0" w:color="auto"/>
                <w:lang w:val="es-CL" w:eastAsia="es-CL"/>
              </w:rPr>
            </w:pPr>
            <w:ins w:id="790" w:author="Observatorio 02" w:date="2017-03-16T10:43:00Z">
              <w:r w:rsidRPr="00C24216">
                <w:rPr>
                  <w:rFonts w:eastAsia="Times New Roman"/>
                  <w:sz w:val="22"/>
                  <w:szCs w:val="22"/>
                  <w:bdr w:val="none" w:sz="0" w:space="0" w:color="auto"/>
                  <w:lang w:val="es-CL" w:eastAsia="es-CL"/>
                </w:rPr>
                <w:t>18,5</w:t>
              </w:r>
            </w:ins>
          </w:p>
        </w:tc>
        <w:tc>
          <w:tcPr>
            <w:tcW w:w="960" w:type="dxa"/>
            <w:tcBorders>
              <w:top w:val="nil"/>
              <w:left w:val="nil"/>
              <w:bottom w:val="nil"/>
              <w:right w:val="nil"/>
            </w:tcBorders>
            <w:shd w:val="clear" w:color="000000" w:fill="FFFFFF"/>
            <w:noWrap/>
            <w:vAlign w:val="bottom"/>
            <w:hideMark/>
          </w:tcPr>
          <w:p w14:paraId="6AEC1A2D" w14:textId="77777777" w:rsidR="00C24216" w:rsidRPr="00C24216" w:rsidRDefault="00C24216" w:rsidP="00C24216">
            <w:pPr>
              <w:spacing w:after="0" w:line="240" w:lineRule="auto"/>
              <w:jc w:val="right"/>
              <w:rPr>
                <w:ins w:id="791" w:author="Observatorio 02" w:date="2017-03-16T10:43:00Z"/>
                <w:rFonts w:eastAsia="Times New Roman"/>
                <w:sz w:val="22"/>
                <w:szCs w:val="22"/>
                <w:bdr w:val="none" w:sz="0" w:space="0" w:color="auto"/>
                <w:lang w:val="es-CL" w:eastAsia="es-CL"/>
              </w:rPr>
            </w:pPr>
            <w:ins w:id="792" w:author="Observatorio 02" w:date="2017-03-16T10:43:00Z">
              <w:r w:rsidRPr="00C24216">
                <w:rPr>
                  <w:rFonts w:eastAsia="Times New Roman"/>
                  <w:sz w:val="22"/>
                  <w:szCs w:val="22"/>
                  <w:bdr w:val="none" w:sz="0" w:space="0" w:color="auto"/>
                  <w:lang w:val="es-CL" w:eastAsia="es-CL"/>
                </w:rPr>
                <w:t>19,1</w:t>
              </w:r>
            </w:ins>
          </w:p>
        </w:tc>
        <w:tc>
          <w:tcPr>
            <w:tcW w:w="960" w:type="dxa"/>
            <w:tcBorders>
              <w:top w:val="nil"/>
              <w:left w:val="nil"/>
              <w:bottom w:val="nil"/>
              <w:right w:val="nil"/>
            </w:tcBorders>
            <w:shd w:val="clear" w:color="000000" w:fill="FFFFFF"/>
            <w:noWrap/>
            <w:vAlign w:val="bottom"/>
            <w:hideMark/>
          </w:tcPr>
          <w:p w14:paraId="7EB52F46" w14:textId="77777777" w:rsidR="00C24216" w:rsidRPr="00C24216" w:rsidRDefault="00C24216" w:rsidP="00C24216">
            <w:pPr>
              <w:spacing w:after="0" w:line="240" w:lineRule="auto"/>
              <w:jc w:val="right"/>
              <w:rPr>
                <w:ins w:id="793" w:author="Observatorio 02" w:date="2017-03-16T10:43:00Z"/>
                <w:rFonts w:eastAsia="Times New Roman"/>
                <w:sz w:val="22"/>
                <w:szCs w:val="22"/>
                <w:bdr w:val="none" w:sz="0" w:space="0" w:color="auto"/>
                <w:lang w:val="es-CL" w:eastAsia="es-CL"/>
              </w:rPr>
            </w:pPr>
            <w:ins w:id="794"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nil"/>
              <w:right w:val="nil"/>
            </w:tcBorders>
            <w:shd w:val="clear" w:color="000000" w:fill="FFFFFF"/>
            <w:noWrap/>
            <w:vAlign w:val="bottom"/>
            <w:hideMark/>
          </w:tcPr>
          <w:p w14:paraId="07E3853F" w14:textId="77777777" w:rsidR="00C24216" w:rsidRPr="00C24216" w:rsidRDefault="00C24216" w:rsidP="00C24216">
            <w:pPr>
              <w:spacing w:after="0" w:line="240" w:lineRule="auto"/>
              <w:jc w:val="right"/>
              <w:rPr>
                <w:ins w:id="795" w:author="Observatorio 02" w:date="2017-03-16T10:43:00Z"/>
                <w:rFonts w:eastAsia="Times New Roman"/>
                <w:sz w:val="22"/>
                <w:szCs w:val="22"/>
                <w:bdr w:val="none" w:sz="0" w:space="0" w:color="auto"/>
                <w:lang w:val="es-CL" w:eastAsia="es-CL"/>
              </w:rPr>
            </w:pPr>
            <w:ins w:id="796" w:author="Observatorio 02" w:date="2017-03-16T10:43:00Z">
              <w:r w:rsidRPr="00C24216">
                <w:rPr>
                  <w:rFonts w:eastAsia="Times New Roman"/>
                  <w:sz w:val="22"/>
                  <w:szCs w:val="22"/>
                  <w:bdr w:val="none" w:sz="0" w:space="0" w:color="auto"/>
                  <w:lang w:val="es-CL" w:eastAsia="es-CL"/>
                </w:rPr>
                <w:t>21,8</w:t>
              </w:r>
            </w:ins>
          </w:p>
        </w:tc>
        <w:tc>
          <w:tcPr>
            <w:tcW w:w="960" w:type="dxa"/>
            <w:tcBorders>
              <w:top w:val="nil"/>
              <w:left w:val="nil"/>
              <w:bottom w:val="nil"/>
              <w:right w:val="nil"/>
            </w:tcBorders>
            <w:shd w:val="clear" w:color="000000" w:fill="FFFFFF"/>
            <w:noWrap/>
            <w:vAlign w:val="bottom"/>
            <w:hideMark/>
          </w:tcPr>
          <w:p w14:paraId="3E7B7C42" w14:textId="77777777" w:rsidR="00C24216" w:rsidRPr="00C24216" w:rsidRDefault="00C24216" w:rsidP="00C24216">
            <w:pPr>
              <w:spacing w:after="0" w:line="240" w:lineRule="auto"/>
              <w:jc w:val="right"/>
              <w:rPr>
                <w:ins w:id="797" w:author="Observatorio 02" w:date="2017-03-16T10:43:00Z"/>
                <w:rFonts w:eastAsia="Times New Roman"/>
                <w:sz w:val="22"/>
                <w:szCs w:val="22"/>
                <w:bdr w:val="none" w:sz="0" w:space="0" w:color="auto"/>
                <w:lang w:val="es-CL" w:eastAsia="es-CL"/>
              </w:rPr>
            </w:pPr>
            <w:ins w:id="798" w:author="Observatorio 02" w:date="2017-03-16T10:43:00Z">
              <w:r w:rsidRPr="00C24216">
                <w:rPr>
                  <w:rFonts w:eastAsia="Times New Roman"/>
                  <w:sz w:val="22"/>
                  <w:szCs w:val="22"/>
                  <w:bdr w:val="none" w:sz="0" w:space="0" w:color="auto"/>
                  <w:lang w:val="es-CL" w:eastAsia="es-CL"/>
                </w:rPr>
                <w:t>23,1</w:t>
              </w:r>
            </w:ins>
          </w:p>
        </w:tc>
      </w:tr>
      <w:tr w:rsidR="00C24216" w:rsidRPr="00C24216" w14:paraId="6E59B18B" w14:textId="77777777" w:rsidTr="00C24216">
        <w:trPr>
          <w:trHeight w:val="300"/>
          <w:ins w:id="799" w:author="Observatorio 02" w:date="2017-03-16T10:43:00Z"/>
        </w:trPr>
        <w:tc>
          <w:tcPr>
            <w:tcW w:w="1216" w:type="dxa"/>
            <w:tcBorders>
              <w:top w:val="nil"/>
              <w:left w:val="nil"/>
              <w:bottom w:val="nil"/>
              <w:right w:val="nil"/>
            </w:tcBorders>
            <w:shd w:val="clear" w:color="000000" w:fill="FFFFFF"/>
            <w:noWrap/>
            <w:vAlign w:val="bottom"/>
            <w:hideMark/>
          </w:tcPr>
          <w:p w14:paraId="0D1A69D6" w14:textId="77777777" w:rsidR="00C24216" w:rsidRPr="00C24216" w:rsidRDefault="00C24216" w:rsidP="00C24216">
            <w:pPr>
              <w:spacing w:after="0" w:line="240" w:lineRule="auto"/>
              <w:rPr>
                <w:ins w:id="800" w:author="Observatorio 02" w:date="2017-03-16T10:43:00Z"/>
                <w:rFonts w:eastAsia="Times New Roman"/>
                <w:sz w:val="22"/>
                <w:szCs w:val="22"/>
                <w:bdr w:val="none" w:sz="0" w:space="0" w:color="auto"/>
                <w:lang w:val="es-CL" w:eastAsia="es-CL"/>
              </w:rPr>
            </w:pPr>
            <w:ins w:id="801" w:author="Observatorio 02" w:date="2017-03-16T10:43:00Z">
              <w:r w:rsidRPr="00C24216">
                <w:rPr>
                  <w:rFonts w:eastAsia="Times New Roman"/>
                  <w:sz w:val="22"/>
                  <w:szCs w:val="22"/>
                  <w:bdr w:val="none" w:sz="0" w:space="0" w:color="auto"/>
                  <w:lang w:val="es-CL" w:eastAsia="es-CL"/>
                </w:rPr>
                <w:t>Micro</w:t>
              </w:r>
            </w:ins>
          </w:p>
        </w:tc>
        <w:tc>
          <w:tcPr>
            <w:tcW w:w="960" w:type="dxa"/>
            <w:tcBorders>
              <w:top w:val="nil"/>
              <w:left w:val="nil"/>
              <w:bottom w:val="nil"/>
              <w:right w:val="nil"/>
            </w:tcBorders>
            <w:shd w:val="clear" w:color="000000" w:fill="FFFFFF"/>
            <w:noWrap/>
            <w:vAlign w:val="bottom"/>
            <w:hideMark/>
          </w:tcPr>
          <w:p w14:paraId="495B0112" w14:textId="77777777" w:rsidR="00C24216" w:rsidRPr="00C24216" w:rsidRDefault="00C24216" w:rsidP="00C24216">
            <w:pPr>
              <w:spacing w:after="0" w:line="240" w:lineRule="auto"/>
              <w:jc w:val="right"/>
              <w:rPr>
                <w:ins w:id="802" w:author="Observatorio 02" w:date="2017-03-16T10:43:00Z"/>
                <w:rFonts w:eastAsia="Times New Roman"/>
                <w:sz w:val="22"/>
                <w:szCs w:val="22"/>
                <w:bdr w:val="none" w:sz="0" w:space="0" w:color="auto"/>
                <w:lang w:val="es-CL" w:eastAsia="es-CL"/>
              </w:rPr>
            </w:pPr>
            <w:ins w:id="803" w:author="Observatorio 02" w:date="2017-03-16T10:43:00Z">
              <w:r w:rsidRPr="00C24216">
                <w:rPr>
                  <w:rFonts w:eastAsia="Times New Roman"/>
                  <w:sz w:val="22"/>
                  <w:szCs w:val="22"/>
                  <w:bdr w:val="none" w:sz="0" w:space="0" w:color="auto"/>
                  <w:lang w:val="es-CL" w:eastAsia="es-CL"/>
                </w:rPr>
                <w:t>23,8</w:t>
              </w:r>
            </w:ins>
          </w:p>
        </w:tc>
        <w:tc>
          <w:tcPr>
            <w:tcW w:w="960" w:type="dxa"/>
            <w:tcBorders>
              <w:top w:val="nil"/>
              <w:left w:val="nil"/>
              <w:bottom w:val="nil"/>
              <w:right w:val="nil"/>
            </w:tcBorders>
            <w:shd w:val="clear" w:color="000000" w:fill="FFFFFF"/>
            <w:noWrap/>
            <w:vAlign w:val="bottom"/>
            <w:hideMark/>
          </w:tcPr>
          <w:p w14:paraId="4344F092" w14:textId="77777777" w:rsidR="00C24216" w:rsidRPr="00C24216" w:rsidRDefault="00C24216" w:rsidP="00C24216">
            <w:pPr>
              <w:spacing w:after="0" w:line="240" w:lineRule="auto"/>
              <w:jc w:val="right"/>
              <w:rPr>
                <w:ins w:id="804" w:author="Observatorio 02" w:date="2017-03-16T10:43:00Z"/>
                <w:rFonts w:eastAsia="Times New Roman"/>
                <w:sz w:val="22"/>
                <w:szCs w:val="22"/>
                <w:bdr w:val="none" w:sz="0" w:space="0" w:color="auto"/>
                <w:lang w:val="es-CL" w:eastAsia="es-CL"/>
              </w:rPr>
            </w:pPr>
            <w:ins w:id="805" w:author="Observatorio 02" w:date="2017-03-16T10:43:00Z">
              <w:r w:rsidRPr="00C24216">
                <w:rPr>
                  <w:rFonts w:eastAsia="Times New Roman"/>
                  <w:sz w:val="22"/>
                  <w:szCs w:val="22"/>
                  <w:bdr w:val="none" w:sz="0" w:space="0" w:color="auto"/>
                  <w:lang w:val="es-CL" w:eastAsia="es-CL"/>
                </w:rPr>
                <w:t>22,8</w:t>
              </w:r>
            </w:ins>
          </w:p>
        </w:tc>
        <w:tc>
          <w:tcPr>
            <w:tcW w:w="960" w:type="dxa"/>
            <w:tcBorders>
              <w:top w:val="nil"/>
              <w:left w:val="nil"/>
              <w:bottom w:val="nil"/>
              <w:right w:val="nil"/>
            </w:tcBorders>
            <w:shd w:val="clear" w:color="000000" w:fill="FFFFFF"/>
            <w:noWrap/>
            <w:vAlign w:val="bottom"/>
            <w:hideMark/>
          </w:tcPr>
          <w:p w14:paraId="46CDF37F" w14:textId="77777777" w:rsidR="00C24216" w:rsidRPr="00C24216" w:rsidRDefault="00C24216" w:rsidP="00C24216">
            <w:pPr>
              <w:spacing w:after="0" w:line="240" w:lineRule="auto"/>
              <w:jc w:val="right"/>
              <w:rPr>
                <w:ins w:id="806" w:author="Observatorio 02" w:date="2017-03-16T10:43:00Z"/>
                <w:rFonts w:eastAsia="Times New Roman"/>
                <w:sz w:val="22"/>
                <w:szCs w:val="22"/>
                <w:bdr w:val="none" w:sz="0" w:space="0" w:color="auto"/>
                <w:lang w:val="es-CL" w:eastAsia="es-CL"/>
              </w:rPr>
            </w:pPr>
            <w:ins w:id="807" w:author="Observatorio 02" w:date="2017-03-16T10:43:00Z">
              <w:r w:rsidRPr="00C24216">
                <w:rPr>
                  <w:rFonts w:eastAsia="Times New Roman"/>
                  <w:sz w:val="22"/>
                  <w:szCs w:val="22"/>
                  <w:bdr w:val="none" w:sz="0" w:space="0" w:color="auto"/>
                  <w:lang w:val="es-CL" w:eastAsia="es-CL"/>
                </w:rPr>
                <w:t>21,9</w:t>
              </w:r>
            </w:ins>
          </w:p>
        </w:tc>
        <w:tc>
          <w:tcPr>
            <w:tcW w:w="960" w:type="dxa"/>
            <w:tcBorders>
              <w:top w:val="nil"/>
              <w:left w:val="nil"/>
              <w:bottom w:val="nil"/>
              <w:right w:val="nil"/>
            </w:tcBorders>
            <w:shd w:val="clear" w:color="000000" w:fill="FFFFFF"/>
            <w:noWrap/>
            <w:vAlign w:val="bottom"/>
            <w:hideMark/>
          </w:tcPr>
          <w:p w14:paraId="66031C89" w14:textId="77777777" w:rsidR="00C24216" w:rsidRPr="00C24216" w:rsidRDefault="00C24216" w:rsidP="00C24216">
            <w:pPr>
              <w:spacing w:after="0" w:line="240" w:lineRule="auto"/>
              <w:jc w:val="right"/>
              <w:rPr>
                <w:ins w:id="808" w:author="Observatorio 02" w:date="2017-03-16T10:43:00Z"/>
                <w:rFonts w:eastAsia="Times New Roman"/>
                <w:sz w:val="22"/>
                <w:szCs w:val="22"/>
                <w:bdr w:val="none" w:sz="0" w:space="0" w:color="auto"/>
                <w:lang w:val="es-CL" w:eastAsia="es-CL"/>
              </w:rPr>
            </w:pPr>
            <w:ins w:id="809" w:author="Observatorio 02" w:date="2017-03-16T10:43:00Z">
              <w:r w:rsidRPr="00C24216">
                <w:rPr>
                  <w:rFonts w:eastAsia="Times New Roman"/>
                  <w:sz w:val="22"/>
                  <w:szCs w:val="22"/>
                  <w:bdr w:val="none" w:sz="0" w:space="0" w:color="auto"/>
                  <w:lang w:val="es-CL" w:eastAsia="es-CL"/>
                </w:rPr>
                <w:t>20,4</w:t>
              </w:r>
            </w:ins>
          </w:p>
        </w:tc>
        <w:tc>
          <w:tcPr>
            <w:tcW w:w="960" w:type="dxa"/>
            <w:tcBorders>
              <w:top w:val="nil"/>
              <w:left w:val="nil"/>
              <w:bottom w:val="nil"/>
              <w:right w:val="nil"/>
            </w:tcBorders>
            <w:shd w:val="clear" w:color="000000" w:fill="FFFFFF"/>
            <w:noWrap/>
            <w:vAlign w:val="bottom"/>
            <w:hideMark/>
          </w:tcPr>
          <w:p w14:paraId="206AA5F6" w14:textId="77777777" w:rsidR="00C24216" w:rsidRPr="00C24216" w:rsidRDefault="00C24216" w:rsidP="00C24216">
            <w:pPr>
              <w:spacing w:after="0" w:line="240" w:lineRule="auto"/>
              <w:jc w:val="right"/>
              <w:rPr>
                <w:ins w:id="810" w:author="Observatorio 02" w:date="2017-03-16T10:43:00Z"/>
                <w:rFonts w:eastAsia="Times New Roman"/>
                <w:sz w:val="22"/>
                <w:szCs w:val="22"/>
                <w:bdr w:val="none" w:sz="0" w:space="0" w:color="auto"/>
                <w:lang w:val="es-CL" w:eastAsia="es-CL"/>
              </w:rPr>
            </w:pPr>
            <w:ins w:id="811" w:author="Observatorio 02" w:date="2017-03-16T10:43:00Z">
              <w:r w:rsidRPr="00C24216">
                <w:rPr>
                  <w:rFonts w:eastAsia="Times New Roman"/>
                  <w:sz w:val="22"/>
                  <w:szCs w:val="22"/>
                  <w:bdr w:val="none" w:sz="0" w:space="0" w:color="auto"/>
                  <w:lang w:val="es-CL" w:eastAsia="es-CL"/>
                </w:rPr>
                <w:t>23,7</w:t>
              </w:r>
            </w:ins>
          </w:p>
        </w:tc>
        <w:tc>
          <w:tcPr>
            <w:tcW w:w="960" w:type="dxa"/>
            <w:tcBorders>
              <w:top w:val="nil"/>
              <w:left w:val="nil"/>
              <w:bottom w:val="nil"/>
              <w:right w:val="nil"/>
            </w:tcBorders>
            <w:shd w:val="clear" w:color="000000" w:fill="FFFFFF"/>
            <w:noWrap/>
            <w:vAlign w:val="bottom"/>
            <w:hideMark/>
          </w:tcPr>
          <w:p w14:paraId="366DA150" w14:textId="77777777" w:rsidR="00C24216" w:rsidRPr="00C24216" w:rsidRDefault="00C24216" w:rsidP="00C24216">
            <w:pPr>
              <w:spacing w:after="0" w:line="240" w:lineRule="auto"/>
              <w:jc w:val="right"/>
              <w:rPr>
                <w:ins w:id="812" w:author="Observatorio 02" w:date="2017-03-16T10:43:00Z"/>
                <w:rFonts w:eastAsia="Times New Roman"/>
                <w:sz w:val="22"/>
                <w:szCs w:val="22"/>
                <w:bdr w:val="none" w:sz="0" w:space="0" w:color="auto"/>
                <w:lang w:val="es-CL" w:eastAsia="es-CL"/>
              </w:rPr>
            </w:pPr>
            <w:ins w:id="813" w:author="Observatorio 02" w:date="2017-03-16T10:43:00Z">
              <w:r w:rsidRPr="00C24216">
                <w:rPr>
                  <w:rFonts w:eastAsia="Times New Roman"/>
                  <w:sz w:val="22"/>
                  <w:szCs w:val="22"/>
                  <w:bdr w:val="none" w:sz="0" w:space="0" w:color="auto"/>
                  <w:lang w:val="es-CL" w:eastAsia="es-CL"/>
                </w:rPr>
                <w:t>22,4</w:t>
              </w:r>
            </w:ins>
          </w:p>
        </w:tc>
        <w:tc>
          <w:tcPr>
            <w:tcW w:w="960" w:type="dxa"/>
            <w:tcBorders>
              <w:top w:val="nil"/>
              <w:left w:val="nil"/>
              <w:bottom w:val="nil"/>
              <w:right w:val="nil"/>
            </w:tcBorders>
            <w:shd w:val="clear" w:color="000000" w:fill="FFFFFF"/>
            <w:noWrap/>
            <w:vAlign w:val="bottom"/>
            <w:hideMark/>
          </w:tcPr>
          <w:p w14:paraId="26D256D3" w14:textId="77777777" w:rsidR="00C24216" w:rsidRPr="00C24216" w:rsidRDefault="00C24216" w:rsidP="00C24216">
            <w:pPr>
              <w:spacing w:after="0" w:line="240" w:lineRule="auto"/>
              <w:jc w:val="right"/>
              <w:rPr>
                <w:ins w:id="814" w:author="Observatorio 02" w:date="2017-03-16T10:43:00Z"/>
                <w:rFonts w:eastAsia="Times New Roman"/>
                <w:sz w:val="22"/>
                <w:szCs w:val="22"/>
                <w:bdr w:val="none" w:sz="0" w:space="0" w:color="auto"/>
                <w:lang w:val="es-CL" w:eastAsia="es-CL"/>
              </w:rPr>
            </w:pPr>
            <w:ins w:id="815" w:author="Observatorio 02" w:date="2017-03-16T10:43:00Z">
              <w:r w:rsidRPr="00C24216">
                <w:rPr>
                  <w:rFonts w:eastAsia="Times New Roman"/>
                  <w:sz w:val="22"/>
                  <w:szCs w:val="22"/>
                  <w:bdr w:val="none" w:sz="0" w:space="0" w:color="auto"/>
                  <w:lang w:val="es-CL" w:eastAsia="es-CL"/>
                </w:rPr>
                <w:t>22,9</w:t>
              </w:r>
            </w:ins>
          </w:p>
        </w:tc>
      </w:tr>
      <w:tr w:rsidR="00C24216" w:rsidRPr="00C24216" w14:paraId="2F75154E" w14:textId="77777777" w:rsidTr="00C24216">
        <w:trPr>
          <w:trHeight w:val="300"/>
          <w:ins w:id="816" w:author="Observatorio 02" w:date="2017-03-16T10:43:00Z"/>
        </w:trPr>
        <w:tc>
          <w:tcPr>
            <w:tcW w:w="1216" w:type="dxa"/>
            <w:tcBorders>
              <w:top w:val="nil"/>
              <w:left w:val="nil"/>
              <w:bottom w:val="nil"/>
              <w:right w:val="nil"/>
            </w:tcBorders>
            <w:shd w:val="clear" w:color="000000" w:fill="FFFFFF"/>
            <w:noWrap/>
            <w:vAlign w:val="bottom"/>
            <w:hideMark/>
          </w:tcPr>
          <w:p w14:paraId="01FD19FC" w14:textId="77777777" w:rsidR="00C24216" w:rsidRPr="00C24216" w:rsidRDefault="00C24216" w:rsidP="00C24216">
            <w:pPr>
              <w:spacing w:after="0" w:line="240" w:lineRule="auto"/>
              <w:rPr>
                <w:ins w:id="817" w:author="Observatorio 02" w:date="2017-03-16T10:43:00Z"/>
                <w:rFonts w:eastAsia="Times New Roman"/>
                <w:sz w:val="22"/>
                <w:szCs w:val="22"/>
                <w:bdr w:val="none" w:sz="0" w:space="0" w:color="auto"/>
                <w:lang w:val="es-CL" w:eastAsia="es-CL"/>
              </w:rPr>
            </w:pPr>
            <w:ins w:id="818" w:author="Observatorio 02" w:date="2017-03-16T10:43:00Z">
              <w:r w:rsidRPr="00C24216">
                <w:rPr>
                  <w:rFonts w:eastAsia="Times New Roman"/>
                  <w:sz w:val="22"/>
                  <w:szCs w:val="22"/>
                  <w:bdr w:val="none" w:sz="0" w:space="0" w:color="auto"/>
                  <w:lang w:val="es-CL" w:eastAsia="es-CL"/>
                </w:rPr>
                <w:t>Pequeña</w:t>
              </w:r>
            </w:ins>
          </w:p>
        </w:tc>
        <w:tc>
          <w:tcPr>
            <w:tcW w:w="960" w:type="dxa"/>
            <w:tcBorders>
              <w:top w:val="nil"/>
              <w:left w:val="nil"/>
              <w:bottom w:val="nil"/>
              <w:right w:val="nil"/>
            </w:tcBorders>
            <w:shd w:val="clear" w:color="000000" w:fill="FFFFFF"/>
            <w:noWrap/>
            <w:vAlign w:val="bottom"/>
            <w:hideMark/>
          </w:tcPr>
          <w:p w14:paraId="65DA8F05" w14:textId="77777777" w:rsidR="00C24216" w:rsidRPr="00C24216" w:rsidRDefault="00C24216" w:rsidP="00C24216">
            <w:pPr>
              <w:spacing w:after="0" w:line="240" w:lineRule="auto"/>
              <w:jc w:val="right"/>
              <w:rPr>
                <w:ins w:id="819" w:author="Observatorio 02" w:date="2017-03-16T10:43:00Z"/>
                <w:rFonts w:eastAsia="Times New Roman"/>
                <w:sz w:val="22"/>
                <w:szCs w:val="22"/>
                <w:bdr w:val="none" w:sz="0" w:space="0" w:color="auto"/>
                <w:lang w:val="es-CL" w:eastAsia="es-CL"/>
              </w:rPr>
            </w:pPr>
            <w:ins w:id="820" w:author="Observatorio 02" w:date="2017-03-16T10:43:00Z">
              <w:r w:rsidRPr="00C24216">
                <w:rPr>
                  <w:rFonts w:eastAsia="Times New Roman"/>
                  <w:sz w:val="22"/>
                  <w:szCs w:val="22"/>
                  <w:bdr w:val="none" w:sz="0" w:space="0" w:color="auto"/>
                  <w:lang w:val="es-CL" w:eastAsia="es-CL"/>
                </w:rPr>
                <w:t>19,4</w:t>
              </w:r>
            </w:ins>
          </w:p>
        </w:tc>
        <w:tc>
          <w:tcPr>
            <w:tcW w:w="960" w:type="dxa"/>
            <w:tcBorders>
              <w:top w:val="nil"/>
              <w:left w:val="nil"/>
              <w:bottom w:val="nil"/>
              <w:right w:val="nil"/>
            </w:tcBorders>
            <w:shd w:val="clear" w:color="000000" w:fill="FFFFFF"/>
            <w:noWrap/>
            <w:vAlign w:val="bottom"/>
            <w:hideMark/>
          </w:tcPr>
          <w:p w14:paraId="0CAD8EAF" w14:textId="77777777" w:rsidR="00C24216" w:rsidRPr="00C24216" w:rsidRDefault="00C24216" w:rsidP="00C24216">
            <w:pPr>
              <w:spacing w:after="0" w:line="240" w:lineRule="auto"/>
              <w:jc w:val="right"/>
              <w:rPr>
                <w:ins w:id="821" w:author="Observatorio 02" w:date="2017-03-16T10:43:00Z"/>
                <w:rFonts w:eastAsia="Times New Roman"/>
                <w:sz w:val="22"/>
                <w:szCs w:val="22"/>
                <w:bdr w:val="none" w:sz="0" w:space="0" w:color="auto"/>
                <w:lang w:val="es-CL" w:eastAsia="es-CL"/>
              </w:rPr>
            </w:pPr>
            <w:ins w:id="822" w:author="Observatorio 02" w:date="2017-03-16T10:43:00Z">
              <w:r w:rsidRPr="00C24216">
                <w:rPr>
                  <w:rFonts w:eastAsia="Times New Roman"/>
                  <w:sz w:val="22"/>
                  <w:szCs w:val="22"/>
                  <w:bdr w:val="none" w:sz="0" w:space="0" w:color="auto"/>
                  <w:lang w:val="es-CL" w:eastAsia="es-CL"/>
                </w:rPr>
                <w:t>20,3</w:t>
              </w:r>
            </w:ins>
          </w:p>
        </w:tc>
        <w:tc>
          <w:tcPr>
            <w:tcW w:w="960" w:type="dxa"/>
            <w:tcBorders>
              <w:top w:val="nil"/>
              <w:left w:val="nil"/>
              <w:bottom w:val="nil"/>
              <w:right w:val="nil"/>
            </w:tcBorders>
            <w:shd w:val="clear" w:color="000000" w:fill="FFFFFF"/>
            <w:noWrap/>
            <w:vAlign w:val="bottom"/>
            <w:hideMark/>
          </w:tcPr>
          <w:p w14:paraId="79478E36" w14:textId="77777777" w:rsidR="00C24216" w:rsidRPr="00C24216" w:rsidRDefault="00C24216" w:rsidP="00C24216">
            <w:pPr>
              <w:spacing w:after="0" w:line="240" w:lineRule="auto"/>
              <w:jc w:val="right"/>
              <w:rPr>
                <w:ins w:id="823" w:author="Observatorio 02" w:date="2017-03-16T10:43:00Z"/>
                <w:rFonts w:eastAsia="Times New Roman"/>
                <w:sz w:val="22"/>
                <w:szCs w:val="22"/>
                <w:bdr w:val="none" w:sz="0" w:space="0" w:color="auto"/>
                <w:lang w:val="es-CL" w:eastAsia="es-CL"/>
              </w:rPr>
            </w:pPr>
            <w:ins w:id="824" w:author="Observatorio 02" w:date="2017-03-16T10:43:00Z">
              <w:r w:rsidRPr="00C24216">
                <w:rPr>
                  <w:rFonts w:eastAsia="Times New Roman"/>
                  <w:sz w:val="22"/>
                  <w:szCs w:val="22"/>
                  <w:bdr w:val="none" w:sz="0" w:space="0" w:color="auto"/>
                  <w:lang w:val="es-CL" w:eastAsia="es-CL"/>
                </w:rPr>
                <w:t>20,9</w:t>
              </w:r>
            </w:ins>
          </w:p>
        </w:tc>
        <w:tc>
          <w:tcPr>
            <w:tcW w:w="960" w:type="dxa"/>
            <w:tcBorders>
              <w:top w:val="nil"/>
              <w:left w:val="nil"/>
              <w:bottom w:val="nil"/>
              <w:right w:val="nil"/>
            </w:tcBorders>
            <w:shd w:val="clear" w:color="000000" w:fill="FFFFFF"/>
            <w:noWrap/>
            <w:vAlign w:val="bottom"/>
            <w:hideMark/>
          </w:tcPr>
          <w:p w14:paraId="4927A820" w14:textId="77777777" w:rsidR="00C24216" w:rsidRPr="00C24216" w:rsidRDefault="00C24216" w:rsidP="00C24216">
            <w:pPr>
              <w:spacing w:after="0" w:line="240" w:lineRule="auto"/>
              <w:jc w:val="right"/>
              <w:rPr>
                <w:ins w:id="825" w:author="Observatorio 02" w:date="2017-03-16T10:43:00Z"/>
                <w:rFonts w:eastAsia="Times New Roman"/>
                <w:sz w:val="22"/>
                <w:szCs w:val="22"/>
                <w:bdr w:val="none" w:sz="0" w:space="0" w:color="auto"/>
                <w:lang w:val="es-CL" w:eastAsia="es-CL"/>
              </w:rPr>
            </w:pPr>
            <w:ins w:id="826"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1169ACDE" w14:textId="77777777" w:rsidR="00C24216" w:rsidRPr="00C24216" w:rsidRDefault="00C24216" w:rsidP="00C24216">
            <w:pPr>
              <w:spacing w:after="0" w:line="240" w:lineRule="auto"/>
              <w:jc w:val="right"/>
              <w:rPr>
                <w:ins w:id="827" w:author="Observatorio 02" w:date="2017-03-16T10:43:00Z"/>
                <w:rFonts w:eastAsia="Times New Roman"/>
                <w:sz w:val="22"/>
                <w:szCs w:val="22"/>
                <w:bdr w:val="none" w:sz="0" w:space="0" w:color="auto"/>
                <w:lang w:val="es-CL" w:eastAsia="es-CL"/>
              </w:rPr>
            </w:pPr>
            <w:ins w:id="828" w:author="Observatorio 02" w:date="2017-03-16T10:43:00Z">
              <w:r w:rsidRPr="00C24216">
                <w:rPr>
                  <w:rFonts w:eastAsia="Times New Roman"/>
                  <w:sz w:val="22"/>
                  <w:szCs w:val="22"/>
                  <w:bdr w:val="none" w:sz="0" w:space="0" w:color="auto"/>
                  <w:lang w:val="es-CL" w:eastAsia="es-CL"/>
                </w:rPr>
                <w:t>18,2</w:t>
              </w:r>
            </w:ins>
          </w:p>
        </w:tc>
        <w:tc>
          <w:tcPr>
            <w:tcW w:w="960" w:type="dxa"/>
            <w:tcBorders>
              <w:top w:val="nil"/>
              <w:left w:val="nil"/>
              <w:bottom w:val="nil"/>
              <w:right w:val="nil"/>
            </w:tcBorders>
            <w:shd w:val="clear" w:color="000000" w:fill="FFFFFF"/>
            <w:noWrap/>
            <w:vAlign w:val="bottom"/>
            <w:hideMark/>
          </w:tcPr>
          <w:p w14:paraId="1E1980F0" w14:textId="77777777" w:rsidR="00C24216" w:rsidRPr="00C24216" w:rsidRDefault="00C24216" w:rsidP="00C24216">
            <w:pPr>
              <w:spacing w:after="0" w:line="240" w:lineRule="auto"/>
              <w:jc w:val="right"/>
              <w:rPr>
                <w:ins w:id="829" w:author="Observatorio 02" w:date="2017-03-16T10:43:00Z"/>
                <w:rFonts w:eastAsia="Times New Roman"/>
                <w:sz w:val="22"/>
                <w:szCs w:val="22"/>
                <w:bdr w:val="none" w:sz="0" w:space="0" w:color="auto"/>
                <w:lang w:val="es-CL" w:eastAsia="es-CL"/>
              </w:rPr>
            </w:pPr>
            <w:ins w:id="830"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53744B2E" w14:textId="77777777" w:rsidR="00C24216" w:rsidRPr="00C24216" w:rsidRDefault="00C24216" w:rsidP="00C24216">
            <w:pPr>
              <w:spacing w:after="0" w:line="240" w:lineRule="auto"/>
              <w:jc w:val="right"/>
              <w:rPr>
                <w:ins w:id="831" w:author="Observatorio 02" w:date="2017-03-16T10:43:00Z"/>
                <w:rFonts w:eastAsia="Times New Roman"/>
                <w:sz w:val="22"/>
                <w:szCs w:val="22"/>
                <w:bdr w:val="none" w:sz="0" w:space="0" w:color="auto"/>
                <w:lang w:val="es-CL" w:eastAsia="es-CL"/>
              </w:rPr>
            </w:pPr>
            <w:ins w:id="832" w:author="Observatorio 02" w:date="2017-03-16T10:43:00Z">
              <w:r w:rsidRPr="00C24216">
                <w:rPr>
                  <w:rFonts w:eastAsia="Times New Roman"/>
                  <w:sz w:val="22"/>
                  <w:szCs w:val="22"/>
                  <w:bdr w:val="none" w:sz="0" w:space="0" w:color="auto"/>
                  <w:lang w:val="es-CL" w:eastAsia="es-CL"/>
                </w:rPr>
                <w:t>17,7</w:t>
              </w:r>
            </w:ins>
          </w:p>
        </w:tc>
      </w:tr>
      <w:tr w:rsidR="00C24216" w:rsidRPr="00C24216" w14:paraId="7653374D" w14:textId="77777777" w:rsidTr="00C24216">
        <w:trPr>
          <w:trHeight w:val="300"/>
          <w:ins w:id="833" w:author="Observatorio 02" w:date="2017-03-16T10:43:00Z"/>
        </w:trPr>
        <w:tc>
          <w:tcPr>
            <w:tcW w:w="1216" w:type="dxa"/>
            <w:tcBorders>
              <w:top w:val="nil"/>
              <w:left w:val="nil"/>
              <w:bottom w:val="nil"/>
              <w:right w:val="nil"/>
            </w:tcBorders>
            <w:shd w:val="clear" w:color="000000" w:fill="FFFFFF"/>
            <w:noWrap/>
            <w:vAlign w:val="bottom"/>
            <w:hideMark/>
          </w:tcPr>
          <w:p w14:paraId="39BF12E6" w14:textId="77777777" w:rsidR="00C24216" w:rsidRPr="00C24216" w:rsidRDefault="00C24216" w:rsidP="00C24216">
            <w:pPr>
              <w:spacing w:after="0" w:line="240" w:lineRule="auto"/>
              <w:rPr>
                <w:ins w:id="834" w:author="Observatorio 02" w:date="2017-03-16T10:43:00Z"/>
                <w:rFonts w:eastAsia="Times New Roman"/>
                <w:sz w:val="22"/>
                <w:szCs w:val="22"/>
                <w:bdr w:val="none" w:sz="0" w:space="0" w:color="auto"/>
                <w:lang w:val="es-CL" w:eastAsia="es-CL"/>
              </w:rPr>
            </w:pPr>
            <w:ins w:id="835" w:author="Observatorio 02" w:date="2017-03-16T10:43:00Z">
              <w:r w:rsidRPr="00C24216">
                <w:rPr>
                  <w:rFonts w:eastAsia="Times New Roman"/>
                  <w:sz w:val="22"/>
                  <w:szCs w:val="22"/>
                  <w:bdr w:val="none" w:sz="0" w:space="0" w:color="auto"/>
                  <w:lang w:val="es-CL" w:eastAsia="es-CL"/>
                </w:rPr>
                <w:t>Mediana</w:t>
              </w:r>
            </w:ins>
          </w:p>
        </w:tc>
        <w:tc>
          <w:tcPr>
            <w:tcW w:w="960" w:type="dxa"/>
            <w:tcBorders>
              <w:top w:val="nil"/>
              <w:left w:val="nil"/>
              <w:bottom w:val="nil"/>
              <w:right w:val="nil"/>
            </w:tcBorders>
            <w:shd w:val="clear" w:color="000000" w:fill="FFFFFF"/>
            <w:noWrap/>
            <w:vAlign w:val="bottom"/>
            <w:hideMark/>
          </w:tcPr>
          <w:p w14:paraId="7244D8EB" w14:textId="77777777" w:rsidR="00C24216" w:rsidRPr="00C24216" w:rsidRDefault="00C24216" w:rsidP="00C24216">
            <w:pPr>
              <w:spacing w:after="0" w:line="240" w:lineRule="auto"/>
              <w:jc w:val="right"/>
              <w:rPr>
                <w:ins w:id="836" w:author="Observatorio 02" w:date="2017-03-16T10:43:00Z"/>
                <w:rFonts w:eastAsia="Times New Roman"/>
                <w:sz w:val="22"/>
                <w:szCs w:val="22"/>
                <w:bdr w:val="none" w:sz="0" w:space="0" w:color="auto"/>
                <w:lang w:val="es-CL" w:eastAsia="es-CL"/>
              </w:rPr>
            </w:pPr>
            <w:ins w:id="837" w:author="Observatorio 02" w:date="2017-03-16T10:43:00Z">
              <w:r w:rsidRPr="00C24216">
                <w:rPr>
                  <w:rFonts w:eastAsia="Times New Roman"/>
                  <w:sz w:val="22"/>
                  <w:szCs w:val="22"/>
                  <w:bdr w:val="none" w:sz="0" w:space="0" w:color="auto"/>
                  <w:lang w:val="es-CL" w:eastAsia="es-CL"/>
                </w:rPr>
                <w:t>17,0</w:t>
              </w:r>
            </w:ins>
          </w:p>
        </w:tc>
        <w:tc>
          <w:tcPr>
            <w:tcW w:w="960" w:type="dxa"/>
            <w:tcBorders>
              <w:top w:val="nil"/>
              <w:left w:val="nil"/>
              <w:bottom w:val="nil"/>
              <w:right w:val="nil"/>
            </w:tcBorders>
            <w:shd w:val="clear" w:color="000000" w:fill="FFFFFF"/>
            <w:noWrap/>
            <w:vAlign w:val="bottom"/>
            <w:hideMark/>
          </w:tcPr>
          <w:p w14:paraId="5642A7A1" w14:textId="77777777" w:rsidR="00C24216" w:rsidRPr="00C24216" w:rsidRDefault="00C24216" w:rsidP="00C24216">
            <w:pPr>
              <w:spacing w:after="0" w:line="240" w:lineRule="auto"/>
              <w:jc w:val="right"/>
              <w:rPr>
                <w:ins w:id="838" w:author="Observatorio 02" w:date="2017-03-16T10:43:00Z"/>
                <w:rFonts w:eastAsia="Times New Roman"/>
                <w:sz w:val="22"/>
                <w:szCs w:val="22"/>
                <w:bdr w:val="none" w:sz="0" w:space="0" w:color="auto"/>
                <w:lang w:val="es-CL" w:eastAsia="es-CL"/>
              </w:rPr>
            </w:pPr>
            <w:ins w:id="839" w:author="Observatorio 02" w:date="2017-03-16T10:43:00Z">
              <w:r w:rsidRPr="00C24216">
                <w:rPr>
                  <w:rFonts w:eastAsia="Times New Roman"/>
                  <w:sz w:val="22"/>
                  <w:szCs w:val="22"/>
                  <w:bdr w:val="none" w:sz="0" w:space="0" w:color="auto"/>
                  <w:lang w:val="es-CL" w:eastAsia="es-CL"/>
                </w:rPr>
                <w:t>19,7</w:t>
              </w:r>
            </w:ins>
          </w:p>
        </w:tc>
        <w:tc>
          <w:tcPr>
            <w:tcW w:w="960" w:type="dxa"/>
            <w:tcBorders>
              <w:top w:val="nil"/>
              <w:left w:val="nil"/>
              <w:bottom w:val="nil"/>
              <w:right w:val="nil"/>
            </w:tcBorders>
            <w:shd w:val="clear" w:color="000000" w:fill="FFFFFF"/>
            <w:noWrap/>
            <w:vAlign w:val="bottom"/>
            <w:hideMark/>
          </w:tcPr>
          <w:p w14:paraId="5625B9DB" w14:textId="77777777" w:rsidR="00C24216" w:rsidRPr="00C24216" w:rsidRDefault="00C24216" w:rsidP="00C24216">
            <w:pPr>
              <w:spacing w:after="0" w:line="240" w:lineRule="auto"/>
              <w:jc w:val="right"/>
              <w:rPr>
                <w:ins w:id="840" w:author="Observatorio 02" w:date="2017-03-16T10:43:00Z"/>
                <w:rFonts w:eastAsia="Times New Roman"/>
                <w:sz w:val="22"/>
                <w:szCs w:val="22"/>
                <w:bdr w:val="none" w:sz="0" w:space="0" w:color="auto"/>
                <w:lang w:val="es-CL" w:eastAsia="es-CL"/>
              </w:rPr>
            </w:pPr>
            <w:ins w:id="841" w:author="Observatorio 02" w:date="2017-03-16T10:43:00Z">
              <w:r w:rsidRPr="00C24216">
                <w:rPr>
                  <w:rFonts w:eastAsia="Times New Roman"/>
                  <w:sz w:val="22"/>
                  <w:szCs w:val="22"/>
                  <w:bdr w:val="none" w:sz="0" w:space="0" w:color="auto"/>
                  <w:lang w:val="es-CL" w:eastAsia="es-CL"/>
                </w:rPr>
                <w:t>19,8</w:t>
              </w:r>
            </w:ins>
          </w:p>
        </w:tc>
        <w:tc>
          <w:tcPr>
            <w:tcW w:w="960" w:type="dxa"/>
            <w:tcBorders>
              <w:top w:val="nil"/>
              <w:left w:val="nil"/>
              <w:bottom w:val="nil"/>
              <w:right w:val="nil"/>
            </w:tcBorders>
            <w:shd w:val="clear" w:color="000000" w:fill="FFFFFF"/>
            <w:noWrap/>
            <w:vAlign w:val="bottom"/>
            <w:hideMark/>
          </w:tcPr>
          <w:p w14:paraId="0057F5C2" w14:textId="77777777" w:rsidR="00C24216" w:rsidRPr="00C24216" w:rsidRDefault="00C24216" w:rsidP="00C24216">
            <w:pPr>
              <w:spacing w:after="0" w:line="240" w:lineRule="auto"/>
              <w:jc w:val="right"/>
              <w:rPr>
                <w:ins w:id="842" w:author="Observatorio 02" w:date="2017-03-16T10:43:00Z"/>
                <w:rFonts w:eastAsia="Times New Roman"/>
                <w:sz w:val="22"/>
                <w:szCs w:val="22"/>
                <w:bdr w:val="none" w:sz="0" w:space="0" w:color="auto"/>
                <w:lang w:val="es-CL" w:eastAsia="es-CL"/>
              </w:rPr>
            </w:pPr>
            <w:ins w:id="843" w:author="Observatorio 02" w:date="2017-03-16T10:43:00Z">
              <w:r w:rsidRPr="00C24216">
                <w:rPr>
                  <w:rFonts w:eastAsia="Times New Roman"/>
                  <w:sz w:val="22"/>
                  <w:szCs w:val="22"/>
                  <w:bdr w:val="none" w:sz="0" w:space="0" w:color="auto"/>
                  <w:lang w:val="es-CL" w:eastAsia="es-CL"/>
                </w:rPr>
                <w:t>21,1</w:t>
              </w:r>
            </w:ins>
          </w:p>
        </w:tc>
        <w:tc>
          <w:tcPr>
            <w:tcW w:w="960" w:type="dxa"/>
            <w:tcBorders>
              <w:top w:val="nil"/>
              <w:left w:val="nil"/>
              <w:bottom w:val="nil"/>
              <w:right w:val="nil"/>
            </w:tcBorders>
            <w:shd w:val="clear" w:color="000000" w:fill="FFFFFF"/>
            <w:noWrap/>
            <w:vAlign w:val="bottom"/>
            <w:hideMark/>
          </w:tcPr>
          <w:p w14:paraId="497BB5DE" w14:textId="77777777" w:rsidR="00C24216" w:rsidRPr="00C24216" w:rsidRDefault="00C24216" w:rsidP="00C24216">
            <w:pPr>
              <w:spacing w:after="0" w:line="240" w:lineRule="auto"/>
              <w:jc w:val="right"/>
              <w:rPr>
                <w:ins w:id="844" w:author="Observatorio 02" w:date="2017-03-16T10:43:00Z"/>
                <w:rFonts w:eastAsia="Times New Roman"/>
                <w:sz w:val="22"/>
                <w:szCs w:val="22"/>
                <w:bdr w:val="none" w:sz="0" w:space="0" w:color="auto"/>
                <w:lang w:val="es-CL" w:eastAsia="es-CL"/>
              </w:rPr>
            </w:pPr>
            <w:ins w:id="845" w:author="Observatorio 02" w:date="2017-03-16T10:43:00Z">
              <w:r w:rsidRPr="00C24216">
                <w:rPr>
                  <w:rFonts w:eastAsia="Times New Roman"/>
                  <w:sz w:val="22"/>
                  <w:szCs w:val="22"/>
                  <w:bdr w:val="none" w:sz="0" w:space="0" w:color="auto"/>
                  <w:lang w:val="es-CL" w:eastAsia="es-CL"/>
                </w:rPr>
                <w:t>17,7</w:t>
              </w:r>
            </w:ins>
          </w:p>
        </w:tc>
        <w:tc>
          <w:tcPr>
            <w:tcW w:w="960" w:type="dxa"/>
            <w:tcBorders>
              <w:top w:val="nil"/>
              <w:left w:val="nil"/>
              <w:bottom w:val="nil"/>
              <w:right w:val="nil"/>
            </w:tcBorders>
            <w:shd w:val="clear" w:color="000000" w:fill="FFFFFF"/>
            <w:noWrap/>
            <w:vAlign w:val="bottom"/>
            <w:hideMark/>
          </w:tcPr>
          <w:p w14:paraId="29FCEDCD" w14:textId="77777777" w:rsidR="00C24216" w:rsidRPr="00C24216" w:rsidRDefault="00C24216" w:rsidP="00C24216">
            <w:pPr>
              <w:spacing w:after="0" w:line="240" w:lineRule="auto"/>
              <w:jc w:val="right"/>
              <w:rPr>
                <w:ins w:id="846" w:author="Observatorio 02" w:date="2017-03-16T10:43:00Z"/>
                <w:rFonts w:eastAsia="Times New Roman"/>
                <w:sz w:val="22"/>
                <w:szCs w:val="22"/>
                <w:bdr w:val="none" w:sz="0" w:space="0" w:color="auto"/>
                <w:lang w:val="es-CL" w:eastAsia="es-CL"/>
              </w:rPr>
            </w:pPr>
            <w:ins w:id="847" w:author="Observatorio 02" w:date="2017-03-16T10:43:00Z">
              <w:r w:rsidRPr="00C24216">
                <w:rPr>
                  <w:rFonts w:eastAsia="Times New Roman"/>
                  <w:sz w:val="22"/>
                  <w:szCs w:val="22"/>
                  <w:bdr w:val="none" w:sz="0" w:space="0" w:color="auto"/>
                  <w:lang w:val="es-CL" w:eastAsia="es-CL"/>
                </w:rPr>
                <w:t>17,6</w:t>
              </w:r>
            </w:ins>
          </w:p>
        </w:tc>
        <w:tc>
          <w:tcPr>
            <w:tcW w:w="960" w:type="dxa"/>
            <w:tcBorders>
              <w:top w:val="nil"/>
              <w:left w:val="nil"/>
              <w:bottom w:val="nil"/>
              <w:right w:val="nil"/>
            </w:tcBorders>
            <w:shd w:val="clear" w:color="000000" w:fill="FFFFFF"/>
            <w:noWrap/>
            <w:vAlign w:val="bottom"/>
            <w:hideMark/>
          </w:tcPr>
          <w:p w14:paraId="673BA5C4" w14:textId="77777777" w:rsidR="00C24216" w:rsidRPr="00C24216" w:rsidRDefault="00C24216" w:rsidP="00C24216">
            <w:pPr>
              <w:spacing w:after="0" w:line="240" w:lineRule="auto"/>
              <w:jc w:val="right"/>
              <w:rPr>
                <w:ins w:id="848" w:author="Observatorio 02" w:date="2017-03-16T10:43:00Z"/>
                <w:rFonts w:eastAsia="Times New Roman"/>
                <w:sz w:val="22"/>
                <w:szCs w:val="22"/>
                <w:bdr w:val="none" w:sz="0" w:space="0" w:color="auto"/>
                <w:lang w:val="es-CL" w:eastAsia="es-CL"/>
              </w:rPr>
            </w:pPr>
            <w:ins w:id="849" w:author="Observatorio 02" w:date="2017-03-16T10:43:00Z">
              <w:r w:rsidRPr="00C24216">
                <w:rPr>
                  <w:rFonts w:eastAsia="Times New Roman"/>
                  <w:sz w:val="22"/>
                  <w:szCs w:val="22"/>
                  <w:bdr w:val="none" w:sz="0" w:space="0" w:color="auto"/>
                  <w:lang w:val="es-CL" w:eastAsia="es-CL"/>
                </w:rPr>
                <w:t>18,9</w:t>
              </w:r>
            </w:ins>
          </w:p>
        </w:tc>
      </w:tr>
      <w:tr w:rsidR="00C24216" w:rsidRPr="00C24216" w14:paraId="3760507C" w14:textId="77777777" w:rsidTr="00C24216">
        <w:trPr>
          <w:trHeight w:val="300"/>
          <w:ins w:id="850" w:author="Observatorio 02" w:date="2017-03-16T10:43:00Z"/>
        </w:trPr>
        <w:tc>
          <w:tcPr>
            <w:tcW w:w="1216" w:type="dxa"/>
            <w:tcBorders>
              <w:top w:val="nil"/>
              <w:left w:val="nil"/>
              <w:bottom w:val="single" w:sz="4" w:space="0" w:color="000000"/>
              <w:right w:val="nil"/>
            </w:tcBorders>
            <w:shd w:val="clear" w:color="000000" w:fill="FFFFFF"/>
            <w:noWrap/>
            <w:vAlign w:val="bottom"/>
            <w:hideMark/>
          </w:tcPr>
          <w:p w14:paraId="717D82C6" w14:textId="77777777" w:rsidR="00C24216" w:rsidRPr="00C24216" w:rsidRDefault="00C24216" w:rsidP="00C24216">
            <w:pPr>
              <w:spacing w:after="0" w:line="240" w:lineRule="auto"/>
              <w:rPr>
                <w:ins w:id="851" w:author="Observatorio 02" w:date="2017-03-16T10:43:00Z"/>
                <w:rFonts w:eastAsia="Times New Roman"/>
                <w:sz w:val="22"/>
                <w:szCs w:val="22"/>
                <w:bdr w:val="none" w:sz="0" w:space="0" w:color="auto"/>
                <w:lang w:val="es-CL" w:eastAsia="es-CL"/>
              </w:rPr>
            </w:pPr>
            <w:ins w:id="852" w:author="Observatorio 02" w:date="2017-03-16T10:43:00Z">
              <w:r w:rsidRPr="00C24216">
                <w:rPr>
                  <w:rFonts w:eastAsia="Times New Roman"/>
                  <w:sz w:val="22"/>
                  <w:szCs w:val="22"/>
                  <w:bdr w:val="none" w:sz="0" w:space="0" w:color="auto"/>
                  <w:lang w:val="es-CL" w:eastAsia="es-CL"/>
                </w:rPr>
                <w:t>Grande</w:t>
              </w:r>
            </w:ins>
          </w:p>
        </w:tc>
        <w:tc>
          <w:tcPr>
            <w:tcW w:w="960" w:type="dxa"/>
            <w:tcBorders>
              <w:top w:val="nil"/>
              <w:left w:val="nil"/>
              <w:bottom w:val="single" w:sz="4" w:space="0" w:color="000000"/>
              <w:right w:val="nil"/>
            </w:tcBorders>
            <w:shd w:val="clear" w:color="000000" w:fill="FFFFFF"/>
            <w:noWrap/>
            <w:vAlign w:val="bottom"/>
            <w:hideMark/>
          </w:tcPr>
          <w:p w14:paraId="770EE53B" w14:textId="77777777" w:rsidR="00C24216" w:rsidRPr="00C24216" w:rsidRDefault="00C24216" w:rsidP="00C24216">
            <w:pPr>
              <w:spacing w:after="0" w:line="240" w:lineRule="auto"/>
              <w:jc w:val="right"/>
              <w:rPr>
                <w:ins w:id="853" w:author="Observatorio 02" w:date="2017-03-16T10:43:00Z"/>
                <w:rFonts w:eastAsia="Times New Roman"/>
                <w:sz w:val="22"/>
                <w:szCs w:val="22"/>
                <w:bdr w:val="none" w:sz="0" w:space="0" w:color="auto"/>
                <w:lang w:val="es-CL" w:eastAsia="es-CL"/>
              </w:rPr>
            </w:pPr>
            <w:ins w:id="854"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117CF9A7" w14:textId="77777777" w:rsidR="00C24216" w:rsidRPr="00C24216" w:rsidRDefault="00C24216" w:rsidP="00C24216">
            <w:pPr>
              <w:spacing w:after="0" w:line="240" w:lineRule="auto"/>
              <w:jc w:val="right"/>
              <w:rPr>
                <w:ins w:id="855" w:author="Observatorio 02" w:date="2017-03-16T10:43:00Z"/>
                <w:rFonts w:eastAsia="Times New Roman"/>
                <w:sz w:val="22"/>
                <w:szCs w:val="22"/>
                <w:bdr w:val="none" w:sz="0" w:space="0" w:color="auto"/>
                <w:lang w:val="es-CL" w:eastAsia="es-CL"/>
              </w:rPr>
            </w:pPr>
            <w:ins w:id="856"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028240D5" w14:textId="77777777" w:rsidR="00C24216" w:rsidRPr="00C24216" w:rsidRDefault="00C24216" w:rsidP="00C24216">
            <w:pPr>
              <w:spacing w:after="0" w:line="240" w:lineRule="auto"/>
              <w:jc w:val="right"/>
              <w:rPr>
                <w:ins w:id="857" w:author="Observatorio 02" w:date="2017-03-16T10:43:00Z"/>
                <w:rFonts w:eastAsia="Times New Roman"/>
                <w:sz w:val="22"/>
                <w:szCs w:val="22"/>
                <w:bdr w:val="none" w:sz="0" w:space="0" w:color="auto"/>
                <w:lang w:val="es-CL" w:eastAsia="es-CL"/>
              </w:rPr>
            </w:pPr>
            <w:ins w:id="858" w:author="Observatorio 02" w:date="2017-03-16T10:43:00Z">
              <w:r w:rsidRPr="00C24216">
                <w:rPr>
                  <w:rFonts w:eastAsia="Times New Roman"/>
                  <w:sz w:val="22"/>
                  <w:szCs w:val="22"/>
                  <w:bdr w:val="none" w:sz="0" w:space="0" w:color="auto"/>
                  <w:lang w:val="es-CL" w:eastAsia="es-CL"/>
                </w:rPr>
                <w:t>18,9</w:t>
              </w:r>
            </w:ins>
          </w:p>
        </w:tc>
        <w:tc>
          <w:tcPr>
            <w:tcW w:w="960" w:type="dxa"/>
            <w:tcBorders>
              <w:top w:val="nil"/>
              <w:left w:val="nil"/>
              <w:bottom w:val="single" w:sz="4" w:space="0" w:color="000000"/>
              <w:right w:val="nil"/>
            </w:tcBorders>
            <w:shd w:val="clear" w:color="000000" w:fill="FFFFFF"/>
            <w:noWrap/>
            <w:vAlign w:val="bottom"/>
            <w:hideMark/>
          </w:tcPr>
          <w:p w14:paraId="59FDD197" w14:textId="77777777" w:rsidR="00C24216" w:rsidRPr="00C24216" w:rsidRDefault="00C24216" w:rsidP="00C24216">
            <w:pPr>
              <w:spacing w:after="0" w:line="240" w:lineRule="auto"/>
              <w:jc w:val="right"/>
              <w:rPr>
                <w:ins w:id="859" w:author="Observatorio 02" w:date="2017-03-16T10:43:00Z"/>
                <w:rFonts w:eastAsia="Times New Roman"/>
                <w:sz w:val="22"/>
                <w:szCs w:val="22"/>
                <w:bdr w:val="none" w:sz="0" w:space="0" w:color="auto"/>
                <w:lang w:val="es-CL" w:eastAsia="es-CL"/>
              </w:rPr>
            </w:pPr>
            <w:ins w:id="860" w:author="Observatorio 02" w:date="2017-03-16T10:43:00Z">
              <w:r w:rsidRPr="00C24216">
                <w:rPr>
                  <w:rFonts w:eastAsia="Times New Roman"/>
                  <w:sz w:val="22"/>
                  <w:szCs w:val="22"/>
                  <w:bdr w:val="none" w:sz="0" w:space="0" w:color="auto"/>
                  <w:lang w:val="es-CL" w:eastAsia="es-CL"/>
                </w:rPr>
                <w:t>21,2</w:t>
              </w:r>
            </w:ins>
          </w:p>
        </w:tc>
        <w:tc>
          <w:tcPr>
            <w:tcW w:w="960" w:type="dxa"/>
            <w:tcBorders>
              <w:top w:val="nil"/>
              <w:left w:val="nil"/>
              <w:bottom w:val="single" w:sz="4" w:space="0" w:color="000000"/>
              <w:right w:val="nil"/>
            </w:tcBorders>
            <w:shd w:val="clear" w:color="000000" w:fill="FFFFFF"/>
            <w:noWrap/>
            <w:vAlign w:val="bottom"/>
            <w:hideMark/>
          </w:tcPr>
          <w:p w14:paraId="795E801F" w14:textId="77777777" w:rsidR="00C24216" w:rsidRPr="00C24216" w:rsidRDefault="00C24216" w:rsidP="00C24216">
            <w:pPr>
              <w:spacing w:after="0" w:line="240" w:lineRule="auto"/>
              <w:jc w:val="right"/>
              <w:rPr>
                <w:ins w:id="861" w:author="Observatorio 02" w:date="2017-03-16T10:43:00Z"/>
                <w:rFonts w:eastAsia="Times New Roman"/>
                <w:sz w:val="22"/>
                <w:szCs w:val="22"/>
                <w:bdr w:val="none" w:sz="0" w:space="0" w:color="auto"/>
                <w:lang w:val="es-CL" w:eastAsia="es-CL"/>
              </w:rPr>
            </w:pPr>
            <w:ins w:id="862" w:author="Observatorio 02" w:date="2017-03-16T10:43:00Z">
              <w:r w:rsidRPr="00C24216">
                <w:rPr>
                  <w:rFonts w:eastAsia="Times New Roman"/>
                  <w:sz w:val="22"/>
                  <w:szCs w:val="22"/>
                  <w:bdr w:val="none" w:sz="0" w:space="0" w:color="auto"/>
                  <w:lang w:val="es-CL" w:eastAsia="es-CL"/>
                </w:rPr>
                <w:t>20,5</w:t>
              </w:r>
            </w:ins>
          </w:p>
        </w:tc>
        <w:tc>
          <w:tcPr>
            <w:tcW w:w="960" w:type="dxa"/>
            <w:tcBorders>
              <w:top w:val="nil"/>
              <w:left w:val="nil"/>
              <w:bottom w:val="single" w:sz="4" w:space="0" w:color="000000"/>
              <w:right w:val="nil"/>
            </w:tcBorders>
            <w:shd w:val="clear" w:color="000000" w:fill="FFFFFF"/>
            <w:noWrap/>
            <w:vAlign w:val="bottom"/>
            <w:hideMark/>
          </w:tcPr>
          <w:p w14:paraId="3966162E" w14:textId="77777777" w:rsidR="00C24216" w:rsidRPr="00C24216" w:rsidRDefault="00C24216" w:rsidP="00C24216">
            <w:pPr>
              <w:spacing w:after="0" w:line="240" w:lineRule="auto"/>
              <w:jc w:val="right"/>
              <w:rPr>
                <w:ins w:id="863" w:author="Observatorio 02" w:date="2017-03-16T10:43:00Z"/>
                <w:rFonts w:eastAsia="Times New Roman"/>
                <w:sz w:val="22"/>
                <w:szCs w:val="22"/>
                <w:bdr w:val="none" w:sz="0" w:space="0" w:color="auto"/>
                <w:lang w:val="es-CL" w:eastAsia="es-CL"/>
              </w:rPr>
            </w:pPr>
            <w:ins w:id="864"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single" w:sz="4" w:space="0" w:color="000000"/>
              <w:right w:val="nil"/>
            </w:tcBorders>
            <w:shd w:val="clear" w:color="000000" w:fill="FFFFFF"/>
            <w:noWrap/>
            <w:vAlign w:val="bottom"/>
            <w:hideMark/>
          </w:tcPr>
          <w:p w14:paraId="1C6DB25D" w14:textId="77777777" w:rsidR="00C24216" w:rsidRPr="00C24216" w:rsidRDefault="00C24216" w:rsidP="00C24216">
            <w:pPr>
              <w:spacing w:after="0" w:line="240" w:lineRule="auto"/>
              <w:jc w:val="right"/>
              <w:rPr>
                <w:ins w:id="865" w:author="Observatorio 02" w:date="2017-03-16T10:43:00Z"/>
                <w:rFonts w:eastAsia="Times New Roman"/>
                <w:sz w:val="22"/>
                <w:szCs w:val="22"/>
                <w:bdr w:val="none" w:sz="0" w:space="0" w:color="auto"/>
                <w:lang w:val="es-CL" w:eastAsia="es-CL"/>
              </w:rPr>
            </w:pPr>
            <w:ins w:id="866" w:author="Observatorio 02" w:date="2017-03-16T10:43:00Z">
              <w:r w:rsidRPr="00C24216">
                <w:rPr>
                  <w:rFonts w:eastAsia="Times New Roman"/>
                  <w:sz w:val="22"/>
                  <w:szCs w:val="22"/>
                  <w:bdr w:val="none" w:sz="0" w:space="0" w:color="auto"/>
                  <w:lang w:val="es-CL" w:eastAsia="es-CL"/>
                </w:rPr>
                <w:t>17,5</w:t>
              </w:r>
            </w:ins>
          </w:p>
        </w:tc>
      </w:tr>
      <w:tr w:rsidR="00C24216" w:rsidRPr="00C24216" w14:paraId="1B102ED6" w14:textId="77777777" w:rsidTr="00C24216">
        <w:trPr>
          <w:trHeight w:val="300"/>
          <w:ins w:id="867" w:author="Observatorio 02" w:date="2017-03-16T10:43:00Z"/>
        </w:trPr>
        <w:tc>
          <w:tcPr>
            <w:tcW w:w="1216" w:type="dxa"/>
            <w:tcBorders>
              <w:top w:val="nil"/>
              <w:left w:val="nil"/>
              <w:bottom w:val="single" w:sz="8" w:space="0" w:color="000000"/>
              <w:right w:val="nil"/>
            </w:tcBorders>
            <w:shd w:val="clear" w:color="000000" w:fill="FFFFFF"/>
            <w:noWrap/>
            <w:vAlign w:val="bottom"/>
            <w:hideMark/>
          </w:tcPr>
          <w:p w14:paraId="04FC6F74" w14:textId="77777777" w:rsidR="00C24216" w:rsidRPr="00C24216" w:rsidRDefault="00C24216" w:rsidP="00C24216">
            <w:pPr>
              <w:spacing w:after="0" w:line="240" w:lineRule="auto"/>
              <w:rPr>
                <w:ins w:id="868" w:author="Observatorio 02" w:date="2017-03-16T10:43:00Z"/>
                <w:rFonts w:eastAsia="Times New Roman"/>
                <w:sz w:val="22"/>
                <w:szCs w:val="22"/>
                <w:bdr w:val="none" w:sz="0" w:space="0" w:color="auto"/>
                <w:lang w:val="es-CL" w:eastAsia="es-CL"/>
              </w:rPr>
            </w:pPr>
            <w:ins w:id="869" w:author="Observatorio 02" w:date="2017-03-16T10:43:00Z">
              <w:r w:rsidRPr="00C24216">
                <w:rPr>
                  <w:rFonts w:eastAsia="Times New Roman"/>
                  <w:sz w:val="22"/>
                  <w:szCs w:val="22"/>
                  <w:bdr w:val="none" w:sz="0" w:space="0" w:color="auto"/>
                  <w:lang w:val="es-CL" w:eastAsia="es-CL"/>
                </w:rPr>
                <w:t>Total</w:t>
              </w:r>
            </w:ins>
          </w:p>
        </w:tc>
        <w:tc>
          <w:tcPr>
            <w:tcW w:w="960" w:type="dxa"/>
            <w:tcBorders>
              <w:top w:val="nil"/>
              <w:left w:val="nil"/>
              <w:bottom w:val="single" w:sz="8" w:space="0" w:color="000000"/>
              <w:right w:val="nil"/>
            </w:tcBorders>
            <w:shd w:val="clear" w:color="000000" w:fill="FFFFFF"/>
            <w:noWrap/>
            <w:vAlign w:val="bottom"/>
            <w:hideMark/>
          </w:tcPr>
          <w:p w14:paraId="634C76C7" w14:textId="77777777" w:rsidR="00C24216" w:rsidRPr="00C24216" w:rsidRDefault="00C24216" w:rsidP="00C24216">
            <w:pPr>
              <w:spacing w:after="0" w:line="240" w:lineRule="auto"/>
              <w:jc w:val="right"/>
              <w:rPr>
                <w:ins w:id="870" w:author="Observatorio 02" w:date="2017-03-16T10:43:00Z"/>
                <w:rFonts w:eastAsia="Times New Roman"/>
                <w:sz w:val="22"/>
                <w:szCs w:val="22"/>
                <w:bdr w:val="none" w:sz="0" w:space="0" w:color="auto"/>
                <w:lang w:val="es-CL" w:eastAsia="es-CL"/>
              </w:rPr>
            </w:pPr>
            <w:ins w:id="871"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758EA2" w14:textId="77777777" w:rsidR="00C24216" w:rsidRPr="00C24216" w:rsidRDefault="00C24216" w:rsidP="00C24216">
            <w:pPr>
              <w:spacing w:after="0" w:line="240" w:lineRule="auto"/>
              <w:jc w:val="right"/>
              <w:rPr>
                <w:ins w:id="872" w:author="Observatorio 02" w:date="2017-03-16T10:43:00Z"/>
                <w:rFonts w:eastAsia="Times New Roman"/>
                <w:sz w:val="22"/>
                <w:szCs w:val="22"/>
                <w:bdr w:val="none" w:sz="0" w:space="0" w:color="auto"/>
                <w:lang w:val="es-CL" w:eastAsia="es-CL"/>
              </w:rPr>
            </w:pPr>
            <w:ins w:id="873"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43ED8444" w14:textId="77777777" w:rsidR="00C24216" w:rsidRPr="00C24216" w:rsidRDefault="00C24216" w:rsidP="00C24216">
            <w:pPr>
              <w:spacing w:after="0" w:line="240" w:lineRule="auto"/>
              <w:jc w:val="right"/>
              <w:rPr>
                <w:ins w:id="874" w:author="Observatorio 02" w:date="2017-03-16T10:43:00Z"/>
                <w:rFonts w:eastAsia="Times New Roman"/>
                <w:sz w:val="22"/>
                <w:szCs w:val="22"/>
                <w:bdr w:val="none" w:sz="0" w:space="0" w:color="auto"/>
                <w:lang w:val="es-CL" w:eastAsia="es-CL"/>
              </w:rPr>
            </w:pPr>
            <w:ins w:id="875"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9F7ED03" w14:textId="77777777" w:rsidR="00C24216" w:rsidRPr="00C24216" w:rsidRDefault="00C24216" w:rsidP="00C24216">
            <w:pPr>
              <w:spacing w:after="0" w:line="240" w:lineRule="auto"/>
              <w:jc w:val="right"/>
              <w:rPr>
                <w:ins w:id="876" w:author="Observatorio 02" w:date="2017-03-16T10:43:00Z"/>
                <w:rFonts w:eastAsia="Times New Roman"/>
                <w:sz w:val="22"/>
                <w:szCs w:val="22"/>
                <w:bdr w:val="none" w:sz="0" w:space="0" w:color="auto"/>
                <w:lang w:val="es-CL" w:eastAsia="es-CL"/>
              </w:rPr>
            </w:pPr>
            <w:ins w:id="877"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4C4A6F" w14:textId="77777777" w:rsidR="00C24216" w:rsidRPr="00C24216" w:rsidRDefault="00C24216" w:rsidP="00C24216">
            <w:pPr>
              <w:spacing w:after="0" w:line="240" w:lineRule="auto"/>
              <w:jc w:val="right"/>
              <w:rPr>
                <w:ins w:id="878" w:author="Observatorio 02" w:date="2017-03-16T10:43:00Z"/>
                <w:rFonts w:eastAsia="Times New Roman"/>
                <w:sz w:val="22"/>
                <w:szCs w:val="22"/>
                <w:bdr w:val="none" w:sz="0" w:space="0" w:color="auto"/>
                <w:lang w:val="es-CL" w:eastAsia="es-CL"/>
              </w:rPr>
            </w:pPr>
            <w:ins w:id="879"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4D03C99" w14:textId="77777777" w:rsidR="00C24216" w:rsidRPr="00C24216" w:rsidRDefault="00C24216" w:rsidP="00C24216">
            <w:pPr>
              <w:spacing w:after="0" w:line="240" w:lineRule="auto"/>
              <w:jc w:val="right"/>
              <w:rPr>
                <w:ins w:id="880" w:author="Observatorio 02" w:date="2017-03-16T10:43:00Z"/>
                <w:rFonts w:eastAsia="Times New Roman"/>
                <w:sz w:val="22"/>
                <w:szCs w:val="22"/>
                <w:bdr w:val="none" w:sz="0" w:space="0" w:color="auto"/>
                <w:lang w:val="es-CL" w:eastAsia="es-CL"/>
              </w:rPr>
            </w:pPr>
            <w:ins w:id="881"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3B17CDF" w14:textId="77777777" w:rsidR="00C24216" w:rsidRPr="00C24216" w:rsidRDefault="00C24216" w:rsidP="00C24216">
            <w:pPr>
              <w:spacing w:after="0" w:line="240" w:lineRule="auto"/>
              <w:jc w:val="right"/>
              <w:rPr>
                <w:ins w:id="882" w:author="Observatorio 02" w:date="2017-03-16T10:43:00Z"/>
                <w:rFonts w:eastAsia="Times New Roman"/>
                <w:sz w:val="22"/>
                <w:szCs w:val="22"/>
                <w:bdr w:val="none" w:sz="0" w:space="0" w:color="auto"/>
                <w:lang w:val="es-CL" w:eastAsia="es-CL"/>
              </w:rPr>
            </w:pPr>
            <w:ins w:id="883" w:author="Observatorio 02" w:date="2017-03-16T10:43:00Z">
              <w:r w:rsidRPr="00C24216">
                <w:rPr>
                  <w:rFonts w:eastAsia="Times New Roman"/>
                  <w:sz w:val="22"/>
                  <w:szCs w:val="22"/>
                  <w:bdr w:val="none" w:sz="0" w:space="0" w:color="auto"/>
                  <w:lang w:val="es-CL" w:eastAsia="es-CL"/>
                </w:rPr>
                <w:t>100,0</w:t>
              </w:r>
            </w:ins>
          </w:p>
        </w:tc>
      </w:tr>
    </w:tbl>
    <w:p w14:paraId="1ED62C5F" w14:textId="77777777" w:rsidR="00C24216" w:rsidRPr="00C24216" w:rsidRDefault="00C24216" w:rsidP="00C24216">
      <w:pPr>
        <w:spacing w:after="0" w:line="276" w:lineRule="auto"/>
        <w:jc w:val="both"/>
        <w:rPr>
          <w:ins w:id="884" w:author="Observatorio 02" w:date="2017-03-16T10:44:00Z"/>
          <w:rFonts w:eastAsia="Times New Roman"/>
          <w:color w:val="1F3864" w:themeColor="accent5" w:themeShade="80"/>
          <w:sz w:val="20"/>
          <w:lang w:val="es-CL"/>
          <w:rPrChange w:id="885" w:author="Observatorio 02" w:date="2017-03-16T10:45:00Z">
            <w:rPr>
              <w:ins w:id="886" w:author="Observatorio 02" w:date="2017-03-16T10:44:00Z"/>
              <w:rFonts w:eastAsia="Times New Roman"/>
              <w:lang w:val="es-CL"/>
            </w:rPr>
          </w:rPrChange>
        </w:rPr>
      </w:pPr>
      <w:ins w:id="887" w:author="Observatorio 02" w:date="2017-03-16T10:44:00Z">
        <w:r w:rsidRPr="00C24216">
          <w:rPr>
            <w:rFonts w:eastAsia="Times New Roman"/>
            <w:color w:val="1F3864" w:themeColor="accent5" w:themeShade="80"/>
            <w:sz w:val="20"/>
            <w:lang w:val="es-CL"/>
            <w:rPrChange w:id="888" w:author="Observatorio 02" w:date="2017-03-16T10:45: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C24216">
          <w:rPr>
            <w:rFonts w:eastAsia="Times New Roman"/>
            <w:color w:val="1F3864" w:themeColor="accent5" w:themeShade="80"/>
            <w:sz w:val="20"/>
            <w:lang w:val="es-CL"/>
            <w:rPrChange w:id="889" w:author="Observatorio 02" w:date="2017-03-16T10:45:00Z">
              <w:rPr>
                <w:rFonts w:eastAsia="Times New Roman"/>
                <w:lang w:val="es-CL"/>
              </w:rPr>
            </w:rPrChange>
          </w:rPr>
          <w:tab/>
        </w:r>
        <w:r w:rsidRPr="00C24216">
          <w:rPr>
            <w:rFonts w:eastAsia="Times New Roman"/>
            <w:color w:val="1F3864" w:themeColor="accent5" w:themeShade="80"/>
            <w:sz w:val="20"/>
            <w:lang w:val="es-CL"/>
            <w:rPrChange w:id="890" w:author="Observatorio 02" w:date="2017-03-16T10:45:00Z">
              <w:rPr>
                <w:rFonts w:eastAsia="Times New Roman"/>
                <w:lang w:val="es-CL"/>
              </w:rPr>
            </w:rPrChange>
          </w:rPr>
          <w:tab/>
        </w:r>
        <w:r w:rsidRPr="00C24216">
          <w:rPr>
            <w:rFonts w:eastAsia="Times New Roman"/>
            <w:color w:val="1F3864" w:themeColor="accent5" w:themeShade="80"/>
            <w:sz w:val="20"/>
            <w:lang w:val="es-CL"/>
            <w:rPrChange w:id="891" w:author="Observatorio 02" w:date="2017-03-16T10:45:00Z">
              <w:rPr>
                <w:rFonts w:eastAsia="Times New Roman"/>
                <w:lang w:val="es-CL"/>
              </w:rPr>
            </w:rPrChange>
          </w:rPr>
          <w:tab/>
        </w:r>
        <w:r w:rsidRPr="00C24216">
          <w:rPr>
            <w:rFonts w:eastAsia="Times New Roman"/>
            <w:color w:val="1F3864" w:themeColor="accent5" w:themeShade="80"/>
            <w:sz w:val="20"/>
            <w:lang w:val="es-CL"/>
            <w:rPrChange w:id="892" w:author="Observatorio 02" w:date="2017-03-16T10:45:00Z">
              <w:rPr>
                <w:rFonts w:eastAsia="Times New Roman"/>
                <w:lang w:val="es-CL"/>
              </w:rPr>
            </w:rPrChange>
          </w:rPr>
          <w:tab/>
        </w:r>
        <w:r w:rsidRPr="00C24216">
          <w:rPr>
            <w:rFonts w:eastAsia="Times New Roman"/>
            <w:color w:val="1F3864" w:themeColor="accent5" w:themeShade="80"/>
            <w:sz w:val="20"/>
            <w:lang w:val="es-CL"/>
            <w:rPrChange w:id="893" w:author="Observatorio 02" w:date="2017-03-16T10:45:00Z">
              <w:rPr>
                <w:rFonts w:eastAsia="Times New Roman"/>
                <w:lang w:val="es-CL"/>
              </w:rPr>
            </w:rPrChange>
          </w:rPr>
          <w:tab/>
        </w:r>
        <w:r w:rsidRPr="00C24216">
          <w:rPr>
            <w:rFonts w:eastAsia="Times New Roman"/>
            <w:color w:val="1F3864" w:themeColor="accent5" w:themeShade="80"/>
            <w:sz w:val="20"/>
            <w:lang w:val="es-CL"/>
            <w:rPrChange w:id="894" w:author="Observatorio 02" w:date="2017-03-16T10:45:00Z">
              <w:rPr>
                <w:rFonts w:eastAsia="Times New Roman"/>
                <w:lang w:val="es-CL"/>
              </w:rPr>
            </w:rPrChange>
          </w:rPr>
          <w:tab/>
        </w:r>
      </w:ins>
    </w:p>
    <w:p w14:paraId="56FC6C5B" w14:textId="0784684F" w:rsidR="00C24216" w:rsidRDefault="00C24216" w:rsidP="00C24216">
      <w:pPr>
        <w:spacing w:after="0" w:line="276" w:lineRule="auto"/>
        <w:jc w:val="both"/>
        <w:rPr>
          <w:ins w:id="895" w:author="Observatorio 02" w:date="2017-03-16T10:40:00Z"/>
          <w:rFonts w:eastAsia="Times New Roman"/>
          <w:lang w:val="es-CL"/>
        </w:rPr>
      </w:pPr>
      <w:ins w:id="896" w:author="Observatorio 02" w:date="2017-03-16T10:44:00Z">
        <w:r w:rsidRPr="00C24216">
          <w:rPr>
            <w:rFonts w:eastAsia="Times New Roman"/>
            <w:color w:val="1F3864" w:themeColor="accent5" w:themeShade="80"/>
            <w:sz w:val="20"/>
            <w:lang w:val="es-CL"/>
            <w:rPrChange w:id="897" w:author="Observatorio 02" w:date="2017-03-16T10:45:00Z">
              <w:rPr>
                <w:rFonts w:eastAsia="Times New Roman"/>
                <w:lang w:val="es-CL"/>
              </w:rPr>
            </w:rPrChange>
          </w:rPr>
          <w:t>Fuente: Elaboración propia conforme a</w:t>
        </w:r>
        <w:r w:rsidR="00613534">
          <w:rPr>
            <w:rFonts w:eastAsia="Times New Roman"/>
            <w:color w:val="1F3864" w:themeColor="accent5" w:themeShade="80"/>
            <w:sz w:val="20"/>
            <w:lang w:val="es-CL"/>
          </w:rPr>
          <w:t xml:space="preserve"> </w:t>
        </w:r>
        <w:r w:rsidRPr="00C24216">
          <w:rPr>
            <w:rFonts w:eastAsia="Times New Roman"/>
            <w:color w:val="1F3864" w:themeColor="accent5" w:themeShade="80"/>
            <w:sz w:val="20"/>
            <w:lang w:val="es-CL"/>
            <w:rPrChange w:id="898" w:author="Observatorio 02" w:date="2017-03-16T10:45:00Z">
              <w:rPr>
                <w:rFonts w:eastAsia="Times New Roman"/>
                <w:lang w:val="es-CL"/>
              </w:rPr>
            </w:rPrChange>
          </w:rPr>
          <w:t>ENE.</w:t>
        </w:r>
        <w:r w:rsidRPr="00C24216">
          <w:rPr>
            <w:rFonts w:eastAsia="Times New Roman"/>
            <w:color w:val="1F3864" w:themeColor="accent5" w:themeShade="80"/>
            <w:sz w:val="20"/>
            <w:lang w:val="es-CL"/>
            <w:rPrChange w:id="899" w:author="Observatorio 02" w:date="2017-03-16T10:45:00Z">
              <w:rPr>
                <w:rFonts w:eastAsia="Times New Roman"/>
                <w:lang w:val="es-CL"/>
              </w:rPr>
            </w:rPrChange>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ins>
    </w:p>
    <w:p w14:paraId="2DA3C58F" w14:textId="2503C30F" w:rsidR="00C24216" w:rsidRDefault="00C24216" w:rsidP="00737596">
      <w:pPr>
        <w:spacing w:after="0" w:line="276" w:lineRule="auto"/>
        <w:jc w:val="both"/>
        <w:rPr>
          <w:ins w:id="900" w:author="Observatorio 02" w:date="2017-03-16T11:50:00Z"/>
          <w:rFonts w:eastAsia="Times New Roman"/>
          <w:lang w:val="es-CL"/>
        </w:rPr>
      </w:pPr>
    </w:p>
    <w:p w14:paraId="0D631DBD" w14:textId="39DF4A2B" w:rsidR="00916137" w:rsidRDefault="00916137" w:rsidP="00737596">
      <w:pPr>
        <w:spacing w:after="0" w:line="276" w:lineRule="auto"/>
        <w:jc w:val="both"/>
        <w:rPr>
          <w:ins w:id="901" w:author="Observatorio 02" w:date="2017-03-16T11:50:00Z"/>
          <w:rFonts w:eastAsia="Times New Roman"/>
          <w:lang w:val="es-CL"/>
        </w:rPr>
      </w:pPr>
      <w:commentRangeStart w:id="902"/>
      <w:ins w:id="903" w:author="Observatorio 02" w:date="2017-03-16T11:51:00Z">
        <w:r>
          <w:rPr>
            <w:rFonts w:eastAsia="Times New Roman"/>
            <w:lang w:val="es-CL"/>
          </w:rPr>
          <w:t xml:space="preserve">El Cuadro </w:t>
        </w:r>
        <w:r w:rsidR="00571F03">
          <w:rPr>
            <w:rFonts w:eastAsia="Times New Roman"/>
            <w:lang w:val="es-CL"/>
          </w:rPr>
          <w:t>4 muestra la distribución de los ocupados del sector según tamaño de empresa, para cada región (de residencia) durante el 2016.</w:t>
        </w:r>
      </w:ins>
      <w:ins w:id="904" w:author="Observatorio 02" w:date="2017-03-16T11:58:00Z">
        <w:r w:rsidR="00B6459B">
          <w:rPr>
            <w:rFonts w:eastAsia="Times New Roman"/>
            <w:lang w:val="es-CL"/>
          </w:rPr>
          <w:t xml:space="preserve"> Como se puede apreciar, la distribución es bastante heterogénea entre regiones. Por ejemplo, mientras la participaci</w:t>
        </w:r>
      </w:ins>
      <w:ins w:id="905" w:author="Observatorio 02" w:date="2017-03-16T11:59:00Z">
        <w:r w:rsidR="00B6459B">
          <w:rPr>
            <w:rFonts w:eastAsia="Times New Roman"/>
            <w:lang w:val="es-CL"/>
          </w:rPr>
          <w:t>ón</w:t>
        </w:r>
      </w:ins>
      <w:ins w:id="906" w:author="Observatorio 02" w:date="2017-03-16T12:02:00Z">
        <w:r w:rsidR="004C5EB7">
          <w:rPr>
            <w:rFonts w:eastAsia="Times New Roman"/>
            <w:lang w:val="es-CL"/>
          </w:rPr>
          <w:t xml:space="preserve"> de la empresa unipersonal es del 23,1% a nivel nacional, </w:t>
        </w:r>
      </w:ins>
      <w:ins w:id="907" w:author="Observatorio 02" w:date="2017-03-16T12:03:00Z">
        <w:r w:rsidR="004C5EB7">
          <w:rPr>
            <w:rFonts w:eastAsia="Times New Roman"/>
            <w:lang w:val="es-CL"/>
          </w:rPr>
          <w:t xml:space="preserve">en la Región de Arica y Parinacota, </w:t>
        </w:r>
      </w:ins>
      <w:ins w:id="908" w:author="Observatorio 02" w:date="2017-03-16T12:02:00Z">
        <w:r w:rsidR="004C5EB7">
          <w:rPr>
            <w:rFonts w:eastAsia="Times New Roman"/>
            <w:lang w:val="es-CL"/>
          </w:rPr>
          <w:t>esta llega a un 38,3%</w:t>
        </w:r>
      </w:ins>
      <w:ins w:id="909" w:author="Observatorio 02" w:date="2017-03-16T12:03:00Z">
        <w:r w:rsidR="004C5EB7">
          <w:rPr>
            <w:rFonts w:eastAsia="Times New Roman"/>
            <w:lang w:val="es-CL"/>
          </w:rPr>
          <w:t xml:space="preserve">. Asimismo, mientras la participación de la gran empresa es del 17,5% a nivel nacional, en la Región de </w:t>
        </w:r>
      </w:ins>
      <w:ins w:id="910" w:author="Observatorio 02" w:date="2017-03-16T12:04:00Z">
        <w:r w:rsidR="004C5EB7">
          <w:rPr>
            <w:rFonts w:eastAsia="Times New Roman"/>
            <w:lang w:val="es-CL"/>
          </w:rPr>
          <w:t>Magallanes</w:t>
        </w:r>
      </w:ins>
      <w:ins w:id="911" w:author="Observatorio 02" w:date="2017-03-16T12:03:00Z">
        <w:r w:rsidR="004C5EB7">
          <w:rPr>
            <w:rFonts w:eastAsia="Times New Roman"/>
            <w:lang w:val="es-CL"/>
          </w:rPr>
          <w:t xml:space="preserve">, esta llega a un </w:t>
        </w:r>
      </w:ins>
      <w:ins w:id="912" w:author="Observatorio 02" w:date="2017-03-16T12:04:00Z">
        <w:r w:rsidR="004C5EB7">
          <w:rPr>
            <w:rFonts w:eastAsia="Times New Roman"/>
            <w:lang w:val="es-CL"/>
          </w:rPr>
          <w:t>37,7</w:t>
        </w:r>
      </w:ins>
      <w:ins w:id="913" w:author="Observatorio 02" w:date="2017-03-16T12:03:00Z">
        <w:r w:rsidR="004C5EB7">
          <w:rPr>
            <w:rFonts w:eastAsia="Times New Roman"/>
            <w:lang w:val="es-CL"/>
          </w:rPr>
          <w:t>%</w:t>
        </w:r>
      </w:ins>
      <w:ins w:id="914" w:author="Observatorio 02" w:date="2017-03-16T12:04:00Z">
        <w:r w:rsidR="004C5EB7">
          <w:rPr>
            <w:rFonts w:eastAsia="Times New Roman"/>
            <w:lang w:val="es-CL"/>
          </w:rPr>
          <w:t>.</w:t>
        </w:r>
        <w:commentRangeEnd w:id="902"/>
        <w:r w:rsidR="004C5EB7">
          <w:rPr>
            <w:rStyle w:val="CommentReference"/>
            <w:rFonts w:asciiTheme="minorHAnsi" w:eastAsiaTheme="minorHAnsi" w:hAnsiTheme="minorHAnsi" w:cstheme="minorBidi"/>
            <w:bdr w:val="none" w:sz="0" w:space="0" w:color="auto"/>
            <w:lang w:val="es-CL"/>
          </w:rPr>
          <w:commentReference w:id="902"/>
        </w:r>
      </w:ins>
    </w:p>
    <w:p w14:paraId="48359A13" w14:textId="77777777" w:rsidR="00916137" w:rsidRDefault="00916137" w:rsidP="00737596">
      <w:pPr>
        <w:spacing w:after="0" w:line="276" w:lineRule="auto"/>
        <w:jc w:val="both"/>
        <w:rPr>
          <w:ins w:id="915" w:author="Observatorio 02" w:date="2017-03-16T10:40:00Z"/>
          <w:rFonts w:eastAsia="Times New Roman"/>
          <w:lang w:val="es-CL"/>
        </w:rPr>
      </w:pPr>
    </w:p>
    <w:p w14:paraId="6A003095" w14:textId="27A2B2E8" w:rsidR="00C24216" w:rsidRPr="00341A1D" w:rsidRDefault="00916137">
      <w:pPr>
        <w:spacing w:after="0" w:line="240" w:lineRule="auto"/>
        <w:jc w:val="both"/>
        <w:rPr>
          <w:ins w:id="916" w:author="Observatorio 02" w:date="2017-03-16T10:45:00Z"/>
          <w:rFonts w:eastAsia="Times New Roman"/>
          <w:b/>
          <w:bCs/>
          <w:color w:val="1F3864" w:themeColor="accent5" w:themeShade="80"/>
          <w:szCs w:val="22"/>
          <w:bdr w:val="none" w:sz="0" w:space="0" w:color="auto"/>
          <w:lang w:val="es-CL" w:eastAsia="es-CL"/>
          <w:rPrChange w:id="917" w:author="Observatorio 02" w:date="2017-03-16T10:50:00Z">
            <w:rPr>
              <w:ins w:id="918" w:author="Observatorio 02" w:date="2017-03-16T10:45:00Z"/>
              <w:rFonts w:eastAsia="Times New Roman"/>
              <w:lang w:val="es-CL"/>
            </w:rPr>
          </w:rPrChange>
        </w:rPr>
        <w:pPrChange w:id="919" w:author="Observatorio 02" w:date="2017-03-16T10:50:00Z">
          <w:pPr>
            <w:spacing w:after="0" w:line="276" w:lineRule="auto"/>
            <w:jc w:val="both"/>
          </w:pPr>
        </w:pPrChange>
      </w:pPr>
      <w:ins w:id="920" w:author="Observatorio 02" w:date="2017-03-16T11:51:00Z">
        <w:r>
          <w:rPr>
            <w:rFonts w:eastAsia="Times New Roman"/>
            <w:b/>
            <w:bCs/>
            <w:color w:val="1F3864" w:themeColor="accent5" w:themeShade="80"/>
            <w:szCs w:val="22"/>
            <w:bdr w:val="none" w:sz="0" w:space="0" w:color="auto"/>
            <w:lang w:val="es-CL" w:eastAsia="es-CL"/>
          </w:rPr>
          <w:t xml:space="preserve">Cuadro </w:t>
        </w:r>
      </w:ins>
      <w:commentRangeStart w:id="921"/>
      <w:ins w:id="922" w:author="Observatorio 02" w:date="2017-03-16T10:50:00Z">
        <w:r w:rsidR="00341A1D" w:rsidRPr="00341A1D">
          <w:rPr>
            <w:rFonts w:eastAsia="Times New Roman"/>
            <w:b/>
            <w:bCs/>
            <w:color w:val="1F3864" w:themeColor="accent5" w:themeShade="80"/>
            <w:szCs w:val="22"/>
            <w:bdr w:val="none" w:sz="0" w:space="0" w:color="auto"/>
            <w:lang w:val="es-CL" w:eastAsia="es-CL"/>
            <w:rPrChange w:id="923" w:author="Observatorio 02" w:date="2017-03-16T10:50:00Z">
              <w:rPr>
                <w:rFonts w:eastAsia="Times New Roman"/>
                <w:b/>
                <w:bCs/>
                <w:sz w:val="22"/>
                <w:szCs w:val="22"/>
                <w:bdr w:val="none" w:sz="0" w:space="0" w:color="auto"/>
                <w:lang w:val="es-CL" w:eastAsia="es-CL"/>
              </w:rPr>
            </w:rPrChange>
          </w:rPr>
          <w:t>4. Distribución de ocupados del sector por regi</w:t>
        </w:r>
        <w:r w:rsidR="00341A1D">
          <w:rPr>
            <w:rFonts w:eastAsia="Times New Roman"/>
            <w:b/>
            <w:bCs/>
            <w:color w:val="1F3864" w:themeColor="accent5" w:themeShade="80"/>
            <w:szCs w:val="22"/>
            <w:bdr w:val="none" w:sz="0" w:space="0" w:color="auto"/>
            <w:lang w:val="es-CL" w:eastAsia="es-CL"/>
          </w:rPr>
          <w:t xml:space="preserve">ón </w:t>
        </w:r>
      </w:ins>
      <w:ins w:id="924" w:author="Observatorio 02" w:date="2017-03-16T11:51:00Z">
        <w:r>
          <w:rPr>
            <w:rFonts w:eastAsia="Times New Roman"/>
            <w:b/>
            <w:bCs/>
            <w:color w:val="1F3864" w:themeColor="accent5" w:themeShade="80"/>
            <w:szCs w:val="22"/>
            <w:bdr w:val="none" w:sz="0" w:space="0" w:color="auto"/>
            <w:lang w:val="es-CL" w:eastAsia="es-CL"/>
          </w:rPr>
          <w:t xml:space="preserve">(de residencia) </w:t>
        </w:r>
      </w:ins>
      <w:ins w:id="925" w:author="Observatorio 02" w:date="2017-03-16T10:50:00Z">
        <w:r w:rsidR="00341A1D">
          <w:rPr>
            <w:rFonts w:eastAsia="Times New Roman"/>
            <w:b/>
            <w:bCs/>
            <w:color w:val="1F3864" w:themeColor="accent5" w:themeShade="80"/>
            <w:szCs w:val="22"/>
            <w:bdr w:val="none" w:sz="0" w:space="0" w:color="auto"/>
            <w:lang w:val="es-CL" w:eastAsia="es-CL"/>
          </w:rPr>
          <w:t>según tamaño de empresa, 2016</w:t>
        </w:r>
      </w:ins>
      <w:commentRangeEnd w:id="921"/>
      <w:ins w:id="926" w:author="Observatorio 02" w:date="2017-03-16T11:24:00Z">
        <w:r w:rsidR="000D1AE1">
          <w:rPr>
            <w:rStyle w:val="CommentReference"/>
            <w:rFonts w:asciiTheme="minorHAnsi" w:eastAsiaTheme="minorHAnsi" w:hAnsiTheme="minorHAnsi" w:cstheme="minorBidi"/>
            <w:bdr w:val="none" w:sz="0" w:space="0" w:color="auto"/>
            <w:lang w:val="es-CL"/>
          </w:rPr>
          <w:commentReference w:id="921"/>
        </w:r>
      </w:ins>
    </w:p>
    <w:tbl>
      <w:tblPr>
        <w:tblW w:w="8907" w:type="dxa"/>
        <w:tblCellMar>
          <w:left w:w="70" w:type="dxa"/>
          <w:right w:w="70" w:type="dxa"/>
        </w:tblCellMar>
        <w:tblLook w:val="04A0" w:firstRow="1" w:lastRow="0" w:firstColumn="1" w:lastColumn="0" w:noHBand="0" w:noVBand="1"/>
      </w:tblPr>
      <w:tblGrid>
        <w:gridCol w:w="2997"/>
        <w:gridCol w:w="1216"/>
        <w:gridCol w:w="954"/>
        <w:gridCol w:w="954"/>
        <w:gridCol w:w="954"/>
        <w:gridCol w:w="954"/>
        <w:gridCol w:w="878"/>
      </w:tblGrid>
      <w:tr w:rsidR="00C24216" w:rsidRPr="00C24216" w14:paraId="67CD0D98" w14:textId="77777777" w:rsidTr="00265596">
        <w:trPr>
          <w:trHeight w:val="220"/>
          <w:ins w:id="927" w:author="Observatorio 02" w:date="2017-03-16T10:49:00Z"/>
        </w:trPr>
        <w:tc>
          <w:tcPr>
            <w:tcW w:w="2997" w:type="dxa"/>
            <w:tcBorders>
              <w:top w:val="single" w:sz="8" w:space="0" w:color="000000"/>
              <w:left w:val="nil"/>
              <w:bottom w:val="single" w:sz="4" w:space="0" w:color="000000"/>
              <w:right w:val="nil"/>
            </w:tcBorders>
            <w:shd w:val="clear" w:color="000000" w:fill="FFFFFF"/>
            <w:noWrap/>
            <w:vAlign w:val="bottom"/>
            <w:hideMark/>
          </w:tcPr>
          <w:p w14:paraId="2E0A8C80" w14:textId="77777777" w:rsidR="00C24216" w:rsidRPr="00C24216" w:rsidRDefault="00C24216" w:rsidP="00C24216">
            <w:pPr>
              <w:spacing w:after="0" w:line="240" w:lineRule="auto"/>
              <w:rPr>
                <w:ins w:id="928" w:author="Observatorio 02" w:date="2017-03-16T10:49:00Z"/>
                <w:rFonts w:eastAsia="Times New Roman"/>
                <w:sz w:val="22"/>
                <w:szCs w:val="22"/>
                <w:bdr w:val="none" w:sz="0" w:space="0" w:color="auto"/>
                <w:lang w:val="es-CL" w:eastAsia="es-CL"/>
              </w:rPr>
            </w:pPr>
            <w:ins w:id="929" w:author="Observatorio 02" w:date="2017-03-16T10:49:00Z">
              <w:r w:rsidRPr="00C24216">
                <w:rPr>
                  <w:rFonts w:eastAsia="Times New Roman"/>
                  <w:sz w:val="22"/>
                  <w:szCs w:val="22"/>
                  <w:bdr w:val="none" w:sz="0" w:space="0" w:color="auto"/>
                  <w:lang w:val="es-CL" w:eastAsia="es-CL"/>
                </w:rPr>
                <w:t>Región de residencia</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65BCE8C2" w14:textId="77777777" w:rsidR="00C24216" w:rsidRPr="00C24216" w:rsidRDefault="00C24216" w:rsidP="00C24216">
            <w:pPr>
              <w:spacing w:after="0" w:line="240" w:lineRule="auto"/>
              <w:jc w:val="center"/>
              <w:rPr>
                <w:ins w:id="930" w:author="Observatorio 02" w:date="2017-03-16T10:49:00Z"/>
                <w:rFonts w:eastAsia="Times New Roman"/>
                <w:sz w:val="22"/>
                <w:szCs w:val="22"/>
                <w:bdr w:val="none" w:sz="0" w:space="0" w:color="auto"/>
                <w:lang w:val="es-CL" w:eastAsia="es-CL"/>
              </w:rPr>
            </w:pPr>
            <w:ins w:id="931" w:author="Observatorio 02" w:date="2017-03-16T10:49:00Z">
              <w:r w:rsidRPr="00C24216">
                <w:rPr>
                  <w:rFonts w:eastAsia="Times New Roman"/>
                  <w:sz w:val="22"/>
                  <w:szCs w:val="22"/>
                  <w:bdr w:val="none" w:sz="0" w:space="0" w:color="auto"/>
                  <w:lang w:val="es-CL" w:eastAsia="es-CL"/>
                </w:rPr>
                <w:t>Unipersonal</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B3A47A6" w14:textId="77777777" w:rsidR="00C24216" w:rsidRPr="00C24216" w:rsidRDefault="00C24216" w:rsidP="00C24216">
            <w:pPr>
              <w:spacing w:after="0" w:line="240" w:lineRule="auto"/>
              <w:jc w:val="center"/>
              <w:rPr>
                <w:ins w:id="932" w:author="Observatorio 02" w:date="2017-03-16T10:49:00Z"/>
                <w:rFonts w:eastAsia="Times New Roman"/>
                <w:sz w:val="22"/>
                <w:szCs w:val="22"/>
                <w:bdr w:val="none" w:sz="0" w:space="0" w:color="auto"/>
                <w:lang w:val="es-CL" w:eastAsia="es-CL"/>
              </w:rPr>
            </w:pPr>
            <w:ins w:id="933" w:author="Observatorio 02" w:date="2017-03-16T10:49:00Z">
              <w:r w:rsidRPr="00C24216">
                <w:rPr>
                  <w:rFonts w:eastAsia="Times New Roman"/>
                  <w:sz w:val="22"/>
                  <w:szCs w:val="22"/>
                  <w:bdr w:val="none" w:sz="0" w:space="0" w:color="auto"/>
                  <w:lang w:val="es-CL" w:eastAsia="es-CL"/>
                </w:rPr>
                <w:t>Micro</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25DB77BC" w14:textId="77777777" w:rsidR="00C24216" w:rsidRPr="00C24216" w:rsidRDefault="00C24216" w:rsidP="00C24216">
            <w:pPr>
              <w:spacing w:after="0" w:line="240" w:lineRule="auto"/>
              <w:jc w:val="center"/>
              <w:rPr>
                <w:ins w:id="934" w:author="Observatorio 02" w:date="2017-03-16T10:49:00Z"/>
                <w:rFonts w:eastAsia="Times New Roman"/>
                <w:sz w:val="22"/>
                <w:szCs w:val="22"/>
                <w:bdr w:val="none" w:sz="0" w:space="0" w:color="auto"/>
                <w:lang w:val="es-CL" w:eastAsia="es-CL"/>
              </w:rPr>
            </w:pPr>
            <w:ins w:id="935" w:author="Observatorio 02" w:date="2017-03-16T10:49:00Z">
              <w:r w:rsidRPr="00C24216">
                <w:rPr>
                  <w:rFonts w:eastAsia="Times New Roman"/>
                  <w:sz w:val="22"/>
                  <w:szCs w:val="22"/>
                  <w:bdr w:val="none" w:sz="0" w:space="0" w:color="auto"/>
                  <w:lang w:val="es-CL" w:eastAsia="es-CL"/>
                </w:rPr>
                <w:t>Pequeña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6F8D2543" w14:textId="77777777" w:rsidR="00C24216" w:rsidRPr="00C24216" w:rsidRDefault="00C24216" w:rsidP="00C24216">
            <w:pPr>
              <w:spacing w:after="0" w:line="240" w:lineRule="auto"/>
              <w:jc w:val="center"/>
              <w:rPr>
                <w:ins w:id="936" w:author="Observatorio 02" w:date="2017-03-16T10:49:00Z"/>
                <w:rFonts w:eastAsia="Times New Roman"/>
                <w:sz w:val="22"/>
                <w:szCs w:val="22"/>
                <w:bdr w:val="none" w:sz="0" w:space="0" w:color="auto"/>
                <w:lang w:val="es-CL" w:eastAsia="es-CL"/>
              </w:rPr>
            </w:pPr>
            <w:ins w:id="937" w:author="Observatorio 02" w:date="2017-03-16T10:49:00Z">
              <w:r w:rsidRPr="00C24216">
                <w:rPr>
                  <w:rFonts w:eastAsia="Times New Roman"/>
                  <w:sz w:val="22"/>
                  <w:szCs w:val="22"/>
                  <w:bdr w:val="none" w:sz="0" w:space="0" w:color="auto"/>
                  <w:lang w:val="es-CL" w:eastAsia="es-CL"/>
                </w:rPr>
                <w:t>Mediana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4DB5D80" w14:textId="77777777" w:rsidR="00C24216" w:rsidRPr="00C24216" w:rsidRDefault="00C24216" w:rsidP="00C24216">
            <w:pPr>
              <w:spacing w:after="0" w:line="240" w:lineRule="auto"/>
              <w:jc w:val="center"/>
              <w:rPr>
                <w:ins w:id="938" w:author="Observatorio 02" w:date="2017-03-16T10:49:00Z"/>
                <w:rFonts w:eastAsia="Times New Roman"/>
                <w:sz w:val="22"/>
                <w:szCs w:val="22"/>
                <w:bdr w:val="none" w:sz="0" w:space="0" w:color="auto"/>
                <w:lang w:val="es-CL" w:eastAsia="es-CL"/>
              </w:rPr>
            </w:pPr>
            <w:ins w:id="939" w:author="Observatorio 02" w:date="2017-03-16T10:49:00Z">
              <w:r w:rsidRPr="00C24216">
                <w:rPr>
                  <w:rFonts w:eastAsia="Times New Roman"/>
                  <w:sz w:val="22"/>
                  <w:szCs w:val="22"/>
                  <w:bdr w:val="none" w:sz="0" w:space="0" w:color="auto"/>
                  <w:lang w:val="es-CL" w:eastAsia="es-CL"/>
                </w:rPr>
                <w:t>Grande</w:t>
              </w:r>
            </w:ins>
          </w:p>
        </w:tc>
        <w:tc>
          <w:tcPr>
            <w:tcW w:w="878" w:type="dxa"/>
            <w:tcBorders>
              <w:top w:val="single" w:sz="8" w:space="0" w:color="000000"/>
              <w:left w:val="nil"/>
              <w:bottom w:val="single" w:sz="4" w:space="0" w:color="000000"/>
              <w:right w:val="nil"/>
            </w:tcBorders>
            <w:shd w:val="clear" w:color="000000" w:fill="FFFFFF"/>
            <w:noWrap/>
            <w:vAlign w:val="bottom"/>
            <w:hideMark/>
          </w:tcPr>
          <w:p w14:paraId="3E9EA92E" w14:textId="77777777" w:rsidR="00C24216" w:rsidRPr="00C24216" w:rsidRDefault="00C24216" w:rsidP="00C24216">
            <w:pPr>
              <w:spacing w:after="0" w:line="240" w:lineRule="auto"/>
              <w:jc w:val="center"/>
              <w:rPr>
                <w:ins w:id="940" w:author="Observatorio 02" w:date="2017-03-16T10:49:00Z"/>
                <w:rFonts w:eastAsia="Times New Roman"/>
                <w:sz w:val="22"/>
                <w:szCs w:val="22"/>
                <w:bdr w:val="none" w:sz="0" w:space="0" w:color="auto"/>
                <w:lang w:val="es-CL" w:eastAsia="es-CL"/>
              </w:rPr>
            </w:pPr>
            <w:ins w:id="941" w:author="Observatorio 02" w:date="2017-03-16T10:49:00Z">
              <w:r w:rsidRPr="00C24216">
                <w:rPr>
                  <w:rFonts w:eastAsia="Times New Roman"/>
                  <w:sz w:val="22"/>
                  <w:szCs w:val="22"/>
                  <w:bdr w:val="none" w:sz="0" w:space="0" w:color="auto"/>
                  <w:lang w:val="es-CL" w:eastAsia="es-CL"/>
                </w:rPr>
                <w:t>Total</w:t>
              </w:r>
            </w:ins>
          </w:p>
        </w:tc>
      </w:tr>
      <w:tr w:rsidR="00C24216" w:rsidRPr="00C24216" w14:paraId="58BF1569" w14:textId="77777777" w:rsidTr="00265596">
        <w:trPr>
          <w:trHeight w:val="220"/>
          <w:ins w:id="942" w:author="Observatorio 02" w:date="2017-03-16T10:49:00Z"/>
        </w:trPr>
        <w:tc>
          <w:tcPr>
            <w:tcW w:w="2997" w:type="dxa"/>
            <w:tcBorders>
              <w:top w:val="nil"/>
              <w:left w:val="nil"/>
              <w:bottom w:val="nil"/>
              <w:right w:val="nil"/>
            </w:tcBorders>
            <w:shd w:val="clear" w:color="000000" w:fill="FFFFFF"/>
            <w:noWrap/>
            <w:vAlign w:val="bottom"/>
            <w:hideMark/>
          </w:tcPr>
          <w:p w14:paraId="408F6FCA" w14:textId="77777777" w:rsidR="00C24216" w:rsidRPr="00C24216" w:rsidRDefault="00C24216" w:rsidP="00C24216">
            <w:pPr>
              <w:spacing w:after="0" w:line="240" w:lineRule="auto"/>
              <w:rPr>
                <w:ins w:id="943" w:author="Observatorio 02" w:date="2017-03-16T10:49:00Z"/>
                <w:rFonts w:eastAsia="Times New Roman"/>
                <w:sz w:val="22"/>
                <w:szCs w:val="22"/>
                <w:bdr w:val="none" w:sz="0" w:space="0" w:color="auto"/>
                <w:lang w:val="es-CL" w:eastAsia="es-CL"/>
              </w:rPr>
            </w:pPr>
            <w:ins w:id="944" w:author="Observatorio 02" w:date="2017-03-16T10:49:00Z">
              <w:r w:rsidRPr="00C24216">
                <w:rPr>
                  <w:rFonts w:eastAsia="Times New Roman"/>
                  <w:sz w:val="22"/>
                  <w:szCs w:val="22"/>
                  <w:bdr w:val="none" w:sz="0" w:space="0" w:color="auto"/>
                  <w:lang w:val="es-CL" w:eastAsia="es-CL"/>
                </w:rPr>
                <w:t>Región de Arica y Parinacota</w:t>
              </w:r>
            </w:ins>
          </w:p>
        </w:tc>
        <w:tc>
          <w:tcPr>
            <w:tcW w:w="1216" w:type="dxa"/>
            <w:tcBorders>
              <w:top w:val="nil"/>
              <w:left w:val="nil"/>
              <w:bottom w:val="nil"/>
              <w:right w:val="nil"/>
            </w:tcBorders>
            <w:shd w:val="clear" w:color="000000" w:fill="FFFFFF"/>
            <w:noWrap/>
            <w:vAlign w:val="bottom"/>
            <w:hideMark/>
          </w:tcPr>
          <w:p w14:paraId="59C05D9E" w14:textId="77777777" w:rsidR="00C24216" w:rsidRPr="00C24216" w:rsidRDefault="00C24216" w:rsidP="00C24216">
            <w:pPr>
              <w:spacing w:after="0" w:line="240" w:lineRule="auto"/>
              <w:jc w:val="right"/>
              <w:rPr>
                <w:ins w:id="945" w:author="Observatorio 02" w:date="2017-03-16T10:49:00Z"/>
                <w:rFonts w:eastAsia="Times New Roman"/>
                <w:sz w:val="22"/>
                <w:szCs w:val="22"/>
                <w:bdr w:val="none" w:sz="0" w:space="0" w:color="auto"/>
                <w:lang w:val="es-CL" w:eastAsia="es-CL"/>
              </w:rPr>
            </w:pPr>
            <w:ins w:id="946" w:author="Observatorio 02" w:date="2017-03-16T10:49:00Z">
              <w:r w:rsidRPr="00C24216">
                <w:rPr>
                  <w:rFonts w:eastAsia="Times New Roman"/>
                  <w:sz w:val="22"/>
                  <w:szCs w:val="22"/>
                  <w:bdr w:val="none" w:sz="0" w:space="0" w:color="auto"/>
                  <w:lang w:val="es-CL" w:eastAsia="es-CL"/>
                </w:rPr>
                <w:t>38,3</w:t>
              </w:r>
            </w:ins>
          </w:p>
        </w:tc>
        <w:tc>
          <w:tcPr>
            <w:tcW w:w="954" w:type="dxa"/>
            <w:tcBorders>
              <w:top w:val="nil"/>
              <w:left w:val="nil"/>
              <w:bottom w:val="nil"/>
              <w:right w:val="nil"/>
            </w:tcBorders>
            <w:shd w:val="clear" w:color="000000" w:fill="FFFFFF"/>
            <w:noWrap/>
            <w:vAlign w:val="bottom"/>
            <w:hideMark/>
          </w:tcPr>
          <w:p w14:paraId="43D449F2" w14:textId="77777777" w:rsidR="00C24216" w:rsidRPr="00C24216" w:rsidRDefault="00C24216" w:rsidP="00C24216">
            <w:pPr>
              <w:spacing w:after="0" w:line="240" w:lineRule="auto"/>
              <w:jc w:val="right"/>
              <w:rPr>
                <w:ins w:id="947" w:author="Observatorio 02" w:date="2017-03-16T10:49:00Z"/>
                <w:rFonts w:eastAsia="Times New Roman"/>
                <w:sz w:val="22"/>
                <w:szCs w:val="22"/>
                <w:bdr w:val="none" w:sz="0" w:space="0" w:color="auto"/>
                <w:lang w:val="es-CL" w:eastAsia="es-CL"/>
              </w:rPr>
            </w:pPr>
            <w:ins w:id="948" w:author="Observatorio 02" w:date="2017-03-16T10:49:00Z">
              <w:r w:rsidRPr="00C24216">
                <w:rPr>
                  <w:rFonts w:eastAsia="Times New Roman"/>
                  <w:sz w:val="22"/>
                  <w:szCs w:val="22"/>
                  <w:bdr w:val="none" w:sz="0" w:space="0" w:color="auto"/>
                  <w:lang w:val="es-CL" w:eastAsia="es-CL"/>
                </w:rPr>
                <w:t>18,7</w:t>
              </w:r>
            </w:ins>
          </w:p>
        </w:tc>
        <w:tc>
          <w:tcPr>
            <w:tcW w:w="954" w:type="dxa"/>
            <w:tcBorders>
              <w:top w:val="nil"/>
              <w:left w:val="nil"/>
              <w:bottom w:val="nil"/>
              <w:right w:val="nil"/>
            </w:tcBorders>
            <w:shd w:val="clear" w:color="000000" w:fill="FFFFFF"/>
            <w:noWrap/>
            <w:vAlign w:val="bottom"/>
            <w:hideMark/>
          </w:tcPr>
          <w:p w14:paraId="422590B2" w14:textId="77777777" w:rsidR="00C24216" w:rsidRPr="00C24216" w:rsidRDefault="00C24216" w:rsidP="00C24216">
            <w:pPr>
              <w:spacing w:after="0" w:line="240" w:lineRule="auto"/>
              <w:jc w:val="right"/>
              <w:rPr>
                <w:ins w:id="949" w:author="Observatorio 02" w:date="2017-03-16T10:49:00Z"/>
                <w:rFonts w:eastAsia="Times New Roman"/>
                <w:sz w:val="22"/>
                <w:szCs w:val="22"/>
                <w:bdr w:val="none" w:sz="0" w:space="0" w:color="auto"/>
                <w:lang w:val="es-CL" w:eastAsia="es-CL"/>
              </w:rPr>
            </w:pPr>
            <w:ins w:id="950"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362CD6F4" w14:textId="77777777" w:rsidR="00C24216" w:rsidRPr="00C24216" w:rsidRDefault="00C24216" w:rsidP="00C24216">
            <w:pPr>
              <w:spacing w:after="0" w:line="240" w:lineRule="auto"/>
              <w:jc w:val="right"/>
              <w:rPr>
                <w:ins w:id="951" w:author="Observatorio 02" w:date="2017-03-16T10:49:00Z"/>
                <w:rFonts w:eastAsia="Times New Roman"/>
                <w:sz w:val="22"/>
                <w:szCs w:val="22"/>
                <w:bdr w:val="none" w:sz="0" w:space="0" w:color="auto"/>
                <w:lang w:val="es-CL" w:eastAsia="es-CL"/>
              </w:rPr>
            </w:pPr>
            <w:ins w:id="952"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713F23C2" w14:textId="77777777" w:rsidR="00C24216" w:rsidRPr="00C24216" w:rsidRDefault="00C24216" w:rsidP="00C24216">
            <w:pPr>
              <w:spacing w:after="0" w:line="240" w:lineRule="auto"/>
              <w:jc w:val="right"/>
              <w:rPr>
                <w:ins w:id="953" w:author="Observatorio 02" w:date="2017-03-16T10:49:00Z"/>
                <w:rFonts w:eastAsia="Times New Roman"/>
                <w:sz w:val="22"/>
                <w:szCs w:val="22"/>
                <w:bdr w:val="none" w:sz="0" w:space="0" w:color="auto"/>
                <w:lang w:val="es-CL" w:eastAsia="es-CL"/>
              </w:rPr>
            </w:pPr>
            <w:ins w:id="954" w:author="Observatorio 02" w:date="2017-03-16T10:49:00Z">
              <w:r w:rsidRPr="00C24216">
                <w:rPr>
                  <w:rFonts w:eastAsia="Times New Roman"/>
                  <w:sz w:val="22"/>
                  <w:szCs w:val="22"/>
                  <w:bdr w:val="none" w:sz="0" w:space="0" w:color="auto"/>
                  <w:lang w:val="es-CL" w:eastAsia="es-CL"/>
                </w:rPr>
                <w:t>7,2</w:t>
              </w:r>
            </w:ins>
          </w:p>
        </w:tc>
        <w:tc>
          <w:tcPr>
            <w:tcW w:w="878" w:type="dxa"/>
            <w:tcBorders>
              <w:top w:val="nil"/>
              <w:left w:val="nil"/>
              <w:bottom w:val="nil"/>
              <w:right w:val="nil"/>
            </w:tcBorders>
            <w:shd w:val="clear" w:color="000000" w:fill="FFFFFF"/>
            <w:noWrap/>
            <w:vAlign w:val="bottom"/>
            <w:hideMark/>
          </w:tcPr>
          <w:p w14:paraId="1E4BB081" w14:textId="77777777" w:rsidR="00C24216" w:rsidRPr="00C24216" w:rsidRDefault="00C24216" w:rsidP="00C24216">
            <w:pPr>
              <w:spacing w:after="0" w:line="240" w:lineRule="auto"/>
              <w:jc w:val="right"/>
              <w:rPr>
                <w:ins w:id="955" w:author="Observatorio 02" w:date="2017-03-16T10:49:00Z"/>
                <w:rFonts w:eastAsia="Times New Roman"/>
                <w:sz w:val="22"/>
                <w:szCs w:val="22"/>
                <w:bdr w:val="none" w:sz="0" w:space="0" w:color="auto"/>
                <w:lang w:val="es-CL" w:eastAsia="es-CL"/>
              </w:rPr>
            </w:pPr>
            <w:ins w:id="956" w:author="Observatorio 02" w:date="2017-03-16T10:49:00Z">
              <w:r w:rsidRPr="00C24216">
                <w:rPr>
                  <w:rFonts w:eastAsia="Times New Roman"/>
                  <w:sz w:val="22"/>
                  <w:szCs w:val="22"/>
                  <w:bdr w:val="none" w:sz="0" w:space="0" w:color="auto"/>
                  <w:lang w:val="es-CL" w:eastAsia="es-CL"/>
                </w:rPr>
                <w:t>100,0</w:t>
              </w:r>
            </w:ins>
          </w:p>
        </w:tc>
      </w:tr>
      <w:tr w:rsidR="00C24216" w:rsidRPr="00C24216" w14:paraId="2BB9A4B3" w14:textId="77777777" w:rsidTr="00265596">
        <w:trPr>
          <w:trHeight w:val="220"/>
          <w:ins w:id="957" w:author="Observatorio 02" w:date="2017-03-16T10:49:00Z"/>
        </w:trPr>
        <w:tc>
          <w:tcPr>
            <w:tcW w:w="2997" w:type="dxa"/>
            <w:tcBorders>
              <w:top w:val="nil"/>
              <w:left w:val="nil"/>
              <w:bottom w:val="nil"/>
              <w:right w:val="nil"/>
            </w:tcBorders>
            <w:shd w:val="clear" w:color="000000" w:fill="FFFFFF"/>
            <w:noWrap/>
            <w:vAlign w:val="bottom"/>
            <w:hideMark/>
          </w:tcPr>
          <w:p w14:paraId="35A5411A" w14:textId="77777777" w:rsidR="00C24216" w:rsidRPr="00C24216" w:rsidRDefault="00C24216" w:rsidP="00C24216">
            <w:pPr>
              <w:spacing w:after="0" w:line="240" w:lineRule="auto"/>
              <w:rPr>
                <w:ins w:id="958" w:author="Observatorio 02" w:date="2017-03-16T10:49:00Z"/>
                <w:rFonts w:eastAsia="Times New Roman"/>
                <w:sz w:val="22"/>
                <w:szCs w:val="22"/>
                <w:bdr w:val="none" w:sz="0" w:space="0" w:color="auto"/>
                <w:lang w:val="es-CL" w:eastAsia="es-CL"/>
              </w:rPr>
            </w:pPr>
            <w:ins w:id="959" w:author="Observatorio 02" w:date="2017-03-16T10:49:00Z">
              <w:r w:rsidRPr="00C24216">
                <w:rPr>
                  <w:rFonts w:eastAsia="Times New Roman"/>
                  <w:sz w:val="22"/>
                  <w:szCs w:val="22"/>
                  <w:bdr w:val="none" w:sz="0" w:space="0" w:color="auto"/>
                  <w:lang w:val="es-CL" w:eastAsia="es-CL"/>
                </w:rPr>
                <w:t>Región de Tarapacá</w:t>
              </w:r>
            </w:ins>
          </w:p>
        </w:tc>
        <w:tc>
          <w:tcPr>
            <w:tcW w:w="1216" w:type="dxa"/>
            <w:tcBorders>
              <w:top w:val="nil"/>
              <w:left w:val="nil"/>
              <w:bottom w:val="nil"/>
              <w:right w:val="nil"/>
            </w:tcBorders>
            <w:shd w:val="clear" w:color="000000" w:fill="FFFFFF"/>
            <w:noWrap/>
            <w:vAlign w:val="bottom"/>
            <w:hideMark/>
          </w:tcPr>
          <w:p w14:paraId="1FBF41C3" w14:textId="77777777" w:rsidR="00C24216" w:rsidRPr="00C24216" w:rsidRDefault="00C24216" w:rsidP="00C24216">
            <w:pPr>
              <w:spacing w:after="0" w:line="240" w:lineRule="auto"/>
              <w:jc w:val="right"/>
              <w:rPr>
                <w:ins w:id="960" w:author="Observatorio 02" w:date="2017-03-16T10:49:00Z"/>
                <w:rFonts w:eastAsia="Times New Roman"/>
                <w:sz w:val="22"/>
                <w:szCs w:val="22"/>
                <w:bdr w:val="none" w:sz="0" w:space="0" w:color="auto"/>
                <w:lang w:val="es-CL" w:eastAsia="es-CL"/>
              </w:rPr>
            </w:pPr>
            <w:ins w:id="961" w:author="Observatorio 02" w:date="2017-03-16T10:49:00Z">
              <w:r w:rsidRPr="00C24216">
                <w:rPr>
                  <w:rFonts w:eastAsia="Times New Roman"/>
                  <w:sz w:val="22"/>
                  <w:szCs w:val="22"/>
                  <w:bdr w:val="none" w:sz="0" w:space="0" w:color="auto"/>
                  <w:lang w:val="es-CL" w:eastAsia="es-CL"/>
                </w:rPr>
                <w:t>20,2</w:t>
              </w:r>
            </w:ins>
          </w:p>
        </w:tc>
        <w:tc>
          <w:tcPr>
            <w:tcW w:w="954" w:type="dxa"/>
            <w:tcBorders>
              <w:top w:val="nil"/>
              <w:left w:val="nil"/>
              <w:bottom w:val="nil"/>
              <w:right w:val="nil"/>
            </w:tcBorders>
            <w:shd w:val="clear" w:color="000000" w:fill="FFFFFF"/>
            <w:noWrap/>
            <w:vAlign w:val="bottom"/>
            <w:hideMark/>
          </w:tcPr>
          <w:p w14:paraId="074A9BFA" w14:textId="77777777" w:rsidR="00C24216" w:rsidRPr="00C24216" w:rsidRDefault="00C24216" w:rsidP="00C24216">
            <w:pPr>
              <w:spacing w:after="0" w:line="240" w:lineRule="auto"/>
              <w:jc w:val="right"/>
              <w:rPr>
                <w:ins w:id="962" w:author="Observatorio 02" w:date="2017-03-16T10:49:00Z"/>
                <w:rFonts w:eastAsia="Times New Roman"/>
                <w:sz w:val="22"/>
                <w:szCs w:val="22"/>
                <w:bdr w:val="none" w:sz="0" w:space="0" w:color="auto"/>
                <w:lang w:val="es-CL" w:eastAsia="es-CL"/>
              </w:rPr>
            </w:pPr>
            <w:ins w:id="963" w:author="Observatorio 02" w:date="2017-03-16T10:49:00Z">
              <w:r w:rsidRPr="00C24216">
                <w:rPr>
                  <w:rFonts w:eastAsia="Times New Roman"/>
                  <w:sz w:val="22"/>
                  <w:szCs w:val="22"/>
                  <w:bdr w:val="none" w:sz="0" w:space="0" w:color="auto"/>
                  <w:lang w:val="es-CL" w:eastAsia="es-CL"/>
                </w:rPr>
                <w:t>24,9</w:t>
              </w:r>
            </w:ins>
          </w:p>
        </w:tc>
        <w:tc>
          <w:tcPr>
            <w:tcW w:w="954" w:type="dxa"/>
            <w:tcBorders>
              <w:top w:val="nil"/>
              <w:left w:val="nil"/>
              <w:bottom w:val="nil"/>
              <w:right w:val="nil"/>
            </w:tcBorders>
            <w:shd w:val="clear" w:color="000000" w:fill="FFFFFF"/>
            <w:noWrap/>
            <w:vAlign w:val="bottom"/>
            <w:hideMark/>
          </w:tcPr>
          <w:p w14:paraId="544E79E5" w14:textId="77777777" w:rsidR="00C24216" w:rsidRPr="00C24216" w:rsidRDefault="00C24216" w:rsidP="00C24216">
            <w:pPr>
              <w:spacing w:after="0" w:line="240" w:lineRule="auto"/>
              <w:jc w:val="right"/>
              <w:rPr>
                <w:ins w:id="964" w:author="Observatorio 02" w:date="2017-03-16T10:49:00Z"/>
                <w:rFonts w:eastAsia="Times New Roman"/>
                <w:sz w:val="22"/>
                <w:szCs w:val="22"/>
                <w:bdr w:val="none" w:sz="0" w:space="0" w:color="auto"/>
                <w:lang w:val="es-CL" w:eastAsia="es-CL"/>
              </w:rPr>
            </w:pPr>
            <w:ins w:id="965"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61A7293F" w14:textId="77777777" w:rsidR="00C24216" w:rsidRPr="00C24216" w:rsidRDefault="00C24216" w:rsidP="00C24216">
            <w:pPr>
              <w:spacing w:after="0" w:line="240" w:lineRule="auto"/>
              <w:jc w:val="right"/>
              <w:rPr>
                <w:ins w:id="966" w:author="Observatorio 02" w:date="2017-03-16T10:49:00Z"/>
                <w:rFonts w:eastAsia="Times New Roman"/>
                <w:sz w:val="22"/>
                <w:szCs w:val="22"/>
                <w:bdr w:val="none" w:sz="0" w:space="0" w:color="auto"/>
                <w:lang w:val="es-CL" w:eastAsia="es-CL"/>
              </w:rPr>
            </w:pPr>
            <w:ins w:id="967" w:author="Observatorio 02" w:date="2017-03-16T10:49:00Z">
              <w:r w:rsidRPr="00C24216">
                <w:rPr>
                  <w:rFonts w:eastAsia="Times New Roman"/>
                  <w:sz w:val="22"/>
                  <w:szCs w:val="22"/>
                  <w:bdr w:val="none" w:sz="0" w:space="0" w:color="auto"/>
                  <w:lang w:val="es-CL" w:eastAsia="es-CL"/>
                </w:rPr>
                <w:t>17,0</w:t>
              </w:r>
            </w:ins>
          </w:p>
        </w:tc>
        <w:tc>
          <w:tcPr>
            <w:tcW w:w="954" w:type="dxa"/>
            <w:tcBorders>
              <w:top w:val="nil"/>
              <w:left w:val="nil"/>
              <w:bottom w:val="nil"/>
              <w:right w:val="nil"/>
            </w:tcBorders>
            <w:shd w:val="clear" w:color="000000" w:fill="FFFFFF"/>
            <w:noWrap/>
            <w:vAlign w:val="bottom"/>
            <w:hideMark/>
          </w:tcPr>
          <w:p w14:paraId="64E634AB" w14:textId="77777777" w:rsidR="00C24216" w:rsidRPr="00C24216" w:rsidRDefault="00C24216" w:rsidP="00C24216">
            <w:pPr>
              <w:spacing w:after="0" w:line="240" w:lineRule="auto"/>
              <w:jc w:val="right"/>
              <w:rPr>
                <w:ins w:id="968" w:author="Observatorio 02" w:date="2017-03-16T10:49:00Z"/>
                <w:rFonts w:eastAsia="Times New Roman"/>
                <w:sz w:val="22"/>
                <w:szCs w:val="22"/>
                <w:bdr w:val="none" w:sz="0" w:space="0" w:color="auto"/>
                <w:lang w:val="es-CL" w:eastAsia="es-CL"/>
              </w:rPr>
            </w:pPr>
            <w:ins w:id="969"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nil"/>
              <w:right w:val="nil"/>
            </w:tcBorders>
            <w:shd w:val="clear" w:color="000000" w:fill="FFFFFF"/>
            <w:noWrap/>
            <w:vAlign w:val="bottom"/>
            <w:hideMark/>
          </w:tcPr>
          <w:p w14:paraId="6E7F7BB4" w14:textId="77777777" w:rsidR="00C24216" w:rsidRPr="00C24216" w:rsidRDefault="00C24216" w:rsidP="00C24216">
            <w:pPr>
              <w:spacing w:after="0" w:line="240" w:lineRule="auto"/>
              <w:jc w:val="right"/>
              <w:rPr>
                <w:ins w:id="970" w:author="Observatorio 02" w:date="2017-03-16T10:49:00Z"/>
                <w:rFonts w:eastAsia="Times New Roman"/>
                <w:sz w:val="22"/>
                <w:szCs w:val="22"/>
                <w:bdr w:val="none" w:sz="0" w:space="0" w:color="auto"/>
                <w:lang w:val="es-CL" w:eastAsia="es-CL"/>
              </w:rPr>
            </w:pPr>
            <w:ins w:id="971" w:author="Observatorio 02" w:date="2017-03-16T10:49:00Z">
              <w:r w:rsidRPr="00C24216">
                <w:rPr>
                  <w:rFonts w:eastAsia="Times New Roman"/>
                  <w:sz w:val="22"/>
                  <w:szCs w:val="22"/>
                  <w:bdr w:val="none" w:sz="0" w:space="0" w:color="auto"/>
                  <w:lang w:val="es-CL" w:eastAsia="es-CL"/>
                </w:rPr>
                <w:t>100,0</w:t>
              </w:r>
            </w:ins>
          </w:p>
        </w:tc>
      </w:tr>
      <w:tr w:rsidR="00C24216" w:rsidRPr="00C24216" w14:paraId="71170B74" w14:textId="77777777" w:rsidTr="00265596">
        <w:trPr>
          <w:trHeight w:val="220"/>
          <w:ins w:id="972" w:author="Observatorio 02" w:date="2017-03-16T10:49:00Z"/>
        </w:trPr>
        <w:tc>
          <w:tcPr>
            <w:tcW w:w="2997" w:type="dxa"/>
            <w:tcBorders>
              <w:top w:val="nil"/>
              <w:left w:val="nil"/>
              <w:bottom w:val="nil"/>
              <w:right w:val="nil"/>
            </w:tcBorders>
            <w:shd w:val="clear" w:color="000000" w:fill="FFFFFF"/>
            <w:noWrap/>
            <w:vAlign w:val="bottom"/>
            <w:hideMark/>
          </w:tcPr>
          <w:p w14:paraId="0BF027B2" w14:textId="77777777" w:rsidR="00C24216" w:rsidRPr="00C24216" w:rsidRDefault="00C24216" w:rsidP="00C24216">
            <w:pPr>
              <w:spacing w:after="0" w:line="240" w:lineRule="auto"/>
              <w:rPr>
                <w:ins w:id="973" w:author="Observatorio 02" w:date="2017-03-16T10:49:00Z"/>
                <w:rFonts w:eastAsia="Times New Roman"/>
                <w:sz w:val="22"/>
                <w:szCs w:val="22"/>
                <w:bdr w:val="none" w:sz="0" w:space="0" w:color="auto"/>
                <w:lang w:val="es-CL" w:eastAsia="es-CL"/>
              </w:rPr>
            </w:pPr>
            <w:ins w:id="974" w:author="Observatorio 02" w:date="2017-03-16T10:49:00Z">
              <w:r w:rsidRPr="00C24216">
                <w:rPr>
                  <w:rFonts w:eastAsia="Times New Roman"/>
                  <w:sz w:val="22"/>
                  <w:szCs w:val="22"/>
                  <w:bdr w:val="none" w:sz="0" w:space="0" w:color="auto"/>
                  <w:lang w:val="es-CL" w:eastAsia="es-CL"/>
                </w:rPr>
                <w:t>Región de Antofagasta</w:t>
              </w:r>
            </w:ins>
          </w:p>
        </w:tc>
        <w:tc>
          <w:tcPr>
            <w:tcW w:w="1216" w:type="dxa"/>
            <w:tcBorders>
              <w:top w:val="nil"/>
              <w:left w:val="nil"/>
              <w:bottom w:val="nil"/>
              <w:right w:val="nil"/>
            </w:tcBorders>
            <w:shd w:val="clear" w:color="000000" w:fill="FFFFFF"/>
            <w:noWrap/>
            <w:vAlign w:val="bottom"/>
            <w:hideMark/>
          </w:tcPr>
          <w:p w14:paraId="172F81C7" w14:textId="77777777" w:rsidR="00C24216" w:rsidRPr="00C24216" w:rsidRDefault="00C24216" w:rsidP="00C24216">
            <w:pPr>
              <w:spacing w:after="0" w:line="240" w:lineRule="auto"/>
              <w:jc w:val="right"/>
              <w:rPr>
                <w:ins w:id="975" w:author="Observatorio 02" w:date="2017-03-16T10:49:00Z"/>
                <w:rFonts w:eastAsia="Times New Roman"/>
                <w:sz w:val="22"/>
                <w:szCs w:val="22"/>
                <w:bdr w:val="none" w:sz="0" w:space="0" w:color="auto"/>
                <w:lang w:val="es-CL" w:eastAsia="es-CL"/>
              </w:rPr>
            </w:pPr>
            <w:ins w:id="976" w:author="Observatorio 02" w:date="2017-03-16T10:49:00Z">
              <w:r w:rsidRPr="00C24216">
                <w:rPr>
                  <w:rFonts w:eastAsia="Times New Roman"/>
                  <w:sz w:val="22"/>
                  <w:szCs w:val="22"/>
                  <w:bdr w:val="none" w:sz="0" w:space="0" w:color="auto"/>
                  <w:lang w:val="es-CL" w:eastAsia="es-CL"/>
                </w:rPr>
                <w:t>27,9</w:t>
              </w:r>
            </w:ins>
          </w:p>
        </w:tc>
        <w:tc>
          <w:tcPr>
            <w:tcW w:w="954" w:type="dxa"/>
            <w:tcBorders>
              <w:top w:val="nil"/>
              <w:left w:val="nil"/>
              <w:bottom w:val="nil"/>
              <w:right w:val="nil"/>
            </w:tcBorders>
            <w:shd w:val="clear" w:color="000000" w:fill="FFFFFF"/>
            <w:noWrap/>
            <w:vAlign w:val="bottom"/>
            <w:hideMark/>
          </w:tcPr>
          <w:p w14:paraId="149265EB" w14:textId="77777777" w:rsidR="00C24216" w:rsidRPr="00C24216" w:rsidRDefault="00C24216" w:rsidP="00C24216">
            <w:pPr>
              <w:spacing w:after="0" w:line="240" w:lineRule="auto"/>
              <w:jc w:val="right"/>
              <w:rPr>
                <w:ins w:id="977" w:author="Observatorio 02" w:date="2017-03-16T10:49:00Z"/>
                <w:rFonts w:eastAsia="Times New Roman"/>
                <w:sz w:val="22"/>
                <w:szCs w:val="22"/>
                <w:bdr w:val="none" w:sz="0" w:space="0" w:color="auto"/>
                <w:lang w:val="es-CL" w:eastAsia="es-CL"/>
              </w:rPr>
            </w:pPr>
            <w:ins w:id="978" w:author="Observatorio 02" w:date="2017-03-16T10:49:00Z">
              <w:r w:rsidRPr="00C24216">
                <w:rPr>
                  <w:rFonts w:eastAsia="Times New Roman"/>
                  <w:sz w:val="22"/>
                  <w:szCs w:val="22"/>
                  <w:bdr w:val="none" w:sz="0" w:space="0" w:color="auto"/>
                  <w:lang w:val="es-CL" w:eastAsia="es-CL"/>
                </w:rPr>
                <w:t>20,6</w:t>
              </w:r>
            </w:ins>
          </w:p>
        </w:tc>
        <w:tc>
          <w:tcPr>
            <w:tcW w:w="954" w:type="dxa"/>
            <w:tcBorders>
              <w:top w:val="nil"/>
              <w:left w:val="nil"/>
              <w:bottom w:val="nil"/>
              <w:right w:val="nil"/>
            </w:tcBorders>
            <w:shd w:val="clear" w:color="000000" w:fill="FFFFFF"/>
            <w:noWrap/>
            <w:vAlign w:val="bottom"/>
            <w:hideMark/>
          </w:tcPr>
          <w:p w14:paraId="4F5CABCE" w14:textId="77777777" w:rsidR="00C24216" w:rsidRPr="00C24216" w:rsidRDefault="00C24216" w:rsidP="00C24216">
            <w:pPr>
              <w:spacing w:after="0" w:line="240" w:lineRule="auto"/>
              <w:jc w:val="right"/>
              <w:rPr>
                <w:ins w:id="979" w:author="Observatorio 02" w:date="2017-03-16T10:49:00Z"/>
                <w:rFonts w:eastAsia="Times New Roman"/>
                <w:sz w:val="22"/>
                <w:szCs w:val="22"/>
                <w:bdr w:val="none" w:sz="0" w:space="0" w:color="auto"/>
                <w:lang w:val="es-CL" w:eastAsia="es-CL"/>
              </w:rPr>
            </w:pPr>
            <w:ins w:id="980" w:author="Observatorio 02" w:date="2017-03-16T10:49:00Z">
              <w:r w:rsidRPr="00C24216">
                <w:rPr>
                  <w:rFonts w:eastAsia="Times New Roman"/>
                  <w:sz w:val="22"/>
                  <w:szCs w:val="22"/>
                  <w:bdr w:val="none" w:sz="0" w:space="0" w:color="auto"/>
                  <w:lang w:val="es-CL" w:eastAsia="es-CL"/>
                </w:rPr>
                <w:t>12,3</w:t>
              </w:r>
            </w:ins>
          </w:p>
        </w:tc>
        <w:tc>
          <w:tcPr>
            <w:tcW w:w="954" w:type="dxa"/>
            <w:tcBorders>
              <w:top w:val="nil"/>
              <w:left w:val="nil"/>
              <w:bottom w:val="nil"/>
              <w:right w:val="nil"/>
            </w:tcBorders>
            <w:shd w:val="clear" w:color="000000" w:fill="FFFFFF"/>
            <w:noWrap/>
            <w:vAlign w:val="bottom"/>
            <w:hideMark/>
          </w:tcPr>
          <w:p w14:paraId="3137E9F5" w14:textId="77777777" w:rsidR="00C24216" w:rsidRPr="00C24216" w:rsidRDefault="00C24216" w:rsidP="00C24216">
            <w:pPr>
              <w:spacing w:after="0" w:line="240" w:lineRule="auto"/>
              <w:jc w:val="right"/>
              <w:rPr>
                <w:ins w:id="981" w:author="Observatorio 02" w:date="2017-03-16T10:49:00Z"/>
                <w:rFonts w:eastAsia="Times New Roman"/>
                <w:sz w:val="22"/>
                <w:szCs w:val="22"/>
                <w:bdr w:val="none" w:sz="0" w:space="0" w:color="auto"/>
                <w:lang w:val="es-CL" w:eastAsia="es-CL"/>
              </w:rPr>
            </w:pPr>
            <w:ins w:id="982" w:author="Observatorio 02" w:date="2017-03-16T10:49:00Z">
              <w:r w:rsidRPr="00C24216">
                <w:rPr>
                  <w:rFonts w:eastAsia="Times New Roman"/>
                  <w:sz w:val="22"/>
                  <w:szCs w:val="22"/>
                  <w:bdr w:val="none" w:sz="0" w:space="0" w:color="auto"/>
                  <w:lang w:val="es-CL" w:eastAsia="es-CL"/>
                </w:rPr>
                <w:t>15,6</w:t>
              </w:r>
            </w:ins>
          </w:p>
        </w:tc>
        <w:tc>
          <w:tcPr>
            <w:tcW w:w="954" w:type="dxa"/>
            <w:tcBorders>
              <w:top w:val="nil"/>
              <w:left w:val="nil"/>
              <w:bottom w:val="nil"/>
              <w:right w:val="nil"/>
            </w:tcBorders>
            <w:shd w:val="clear" w:color="000000" w:fill="FFFFFF"/>
            <w:noWrap/>
            <w:vAlign w:val="bottom"/>
            <w:hideMark/>
          </w:tcPr>
          <w:p w14:paraId="491739F7" w14:textId="77777777" w:rsidR="00C24216" w:rsidRPr="00C24216" w:rsidRDefault="00C24216" w:rsidP="00C24216">
            <w:pPr>
              <w:spacing w:after="0" w:line="240" w:lineRule="auto"/>
              <w:jc w:val="right"/>
              <w:rPr>
                <w:ins w:id="983" w:author="Observatorio 02" w:date="2017-03-16T10:49:00Z"/>
                <w:rFonts w:eastAsia="Times New Roman"/>
                <w:sz w:val="22"/>
                <w:szCs w:val="22"/>
                <w:bdr w:val="none" w:sz="0" w:space="0" w:color="auto"/>
                <w:lang w:val="es-CL" w:eastAsia="es-CL"/>
              </w:rPr>
            </w:pPr>
            <w:ins w:id="984" w:author="Observatorio 02" w:date="2017-03-16T10:49:00Z">
              <w:r w:rsidRPr="00C24216">
                <w:rPr>
                  <w:rFonts w:eastAsia="Times New Roman"/>
                  <w:sz w:val="22"/>
                  <w:szCs w:val="22"/>
                  <w:bdr w:val="none" w:sz="0" w:space="0" w:color="auto"/>
                  <w:lang w:val="es-CL" w:eastAsia="es-CL"/>
                </w:rPr>
                <w:t>23,6</w:t>
              </w:r>
            </w:ins>
          </w:p>
        </w:tc>
        <w:tc>
          <w:tcPr>
            <w:tcW w:w="878" w:type="dxa"/>
            <w:tcBorders>
              <w:top w:val="nil"/>
              <w:left w:val="nil"/>
              <w:bottom w:val="nil"/>
              <w:right w:val="nil"/>
            </w:tcBorders>
            <w:shd w:val="clear" w:color="000000" w:fill="FFFFFF"/>
            <w:noWrap/>
            <w:vAlign w:val="bottom"/>
            <w:hideMark/>
          </w:tcPr>
          <w:p w14:paraId="1B178A08" w14:textId="77777777" w:rsidR="00C24216" w:rsidRPr="00C24216" w:rsidRDefault="00C24216" w:rsidP="00C24216">
            <w:pPr>
              <w:spacing w:after="0" w:line="240" w:lineRule="auto"/>
              <w:jc w:val="right"/>
              <w:rPr>
                <w:ins w:id="985" w:author="Observatorio 02" w:date="2017-03-16T10:49:00Z"/>
                <w:rFonts w:eastAsia="Times New Roman"/>
                <w:sz w:val="22"/>
                <w:szCs w:val="22"/>
                <w:bdr w:val="none" w:sz="0" w:space="0" w:color="auto"/>
                <w:lang w:val="es-CL" w:eastAsia="es-CL"/>
              </w:rPr>
            </w:pPr>
            <w:ins w:id="986" w:author="Observatorio 02" w:date="2017-03-16T10:49:00Z">
              <w:r w:rsidRPr="00C24216">
                <w:rPr>
                  <w:rFonts w:eastAsia="Times New Roman"/>
                  <w:sz w:val="22"/>
                  <w:szCs w:val="22"/>
                  <w:bdr w:val="none" w:sz="0" w:space="0" w:color="auto"/>
                  <w:lang w:val="es-CL" w:eastAsia="es-CL"/>
                </w:rPr>
                <w:t>100,0</w:t>
              </w:r>
            </w:ins>
          </w:p>
        </w:tc>
      </w:tr>
      <w:tr w:rsidR="00C24216" w:rsidRPr="00C24216" w14:paraId="33E2F6A9" w14:textId="77777777" w:rsidTr="00265596">
        <w:trPr>
          <w:trHeight w:val="220"/>
          <w:ins w:id="987" w:author="Observatorio 02" w:date="2017-03-16T10:49:00Z"/>
        </w:trPr>
        <w:tc>
          <w:tcPr>
            <w:tcW w:w="2997" w:type="dxa"/>
            <w:tcBorders>
              <w:top w:val="nil"/>
              <w:left w:val="nil"/>
              <w:bottom w:val="nil"/>
              <w:right w:val="nil"/>
            </w:tcBorders>
            <w:shd w:val="clear" w:color="000000" w:fill="FFFFFF"/>
            <w:noWrap/>
            <w:vAlign w:val="bottom"/>
            <w:hideMark/>
          </w:tcPr>
          <w:p w14:paraId="1C1F43F9" w14:textId="77777777" w:rsidR="00C24216" w:rsidRPr="00C24216" w:rsidRDefault="00C24216" w:rsidP="00C24216">
            <w:pPr>
              <w:spacing w:after="0" w:line="240" w:lineRule="auto"/>
              <w:rPr>
                <w:ins w:id="988" w:author="Observatorio 02" w:date="2017-03-16T10:49:00Z"/>
                <w:rFonts w:eastAsia="Times New Roman"/>
                <w:sz w:val="22"/>
                <w:szCs w:val="22"/>
                <w:bdr w:val="none" w:sz="0" w:space="0" w:color="auto"/>
                <w:lang w:val="es-CL" w:eastAsia="es-CL"/>
              </w:rPr>
            </w:pPr>
            <w:ins w:id="989" w:author="Observatorio 02" w:date="2017-03-16T10:49:00Z">
              <w:r w:rsidRPr="00C24216">
                <w:rPr>
                  <w:rFonts w:eastAsia="Times New Roman"/>
                  <w:sz w:val="22"/>
                  <w:szCs w:val="22"/>
                  <w:bdr w:val="none" w:sz="0" w:space="0" w:color="auto"/>
                  <w:lang w:val="es-CL" w:eastAsia="es-CL"/>
                </w:rPr>
                <w:t>Región de Atacama</w:t>
              </w:r>
            </w:ins>
          </w:p>
        </w:tc>
        <w:tc>
          <w:tcPr>
            <w:tcW w:w="1216" w:type="dxa"/>
            <w:tcBorders>
              <w:top w:val="nil"/>
              <w:left w:val="nil"/>
              <w:bottom w:val="nil"/>
              <w:right w:val="nil"/>
            </w:tcBorders>
            <w:shd w:val="clear" w:color="000000" w:fill="FFFFFF"/>
            <w:noWrap/>
            <w:vAlign w:val="bottom"/>
            <w:hideMark/>
          </w:tcPr>
          <w:p w14:paraId="767F7169" w14:textId="77777777" w:rsidR="00C24216" w:rsidRPr="00C24216" w:rsidRDefault="00C24216" w:rsidP="00C24216">
            <w:pPr>
              <w:spacing w:after="0" w:line="240" w:lineRule="auto"/>
              <w:jc w:val="right"/>
              <w:rPr>
                <w:ins w:id="990" w:author="Observatorio 02" w:date="2017-03-16T10:49:00Z"/>
                <w:rFonts w:eastAsia="Times New Roman"/>
                <w:sz w:val="22"/>
                <w:szCs w:val="22"/>
                <w:bdr w:val="none" w:sz="0" w:space="0" w:color="auto"/>
                <w:lang w:val="es-CL" w:eastAsia="es-CL"/>
              </w:rPr>
            </w:pPr>
            <w:ins w:id="991" w:author="Observatorio 02" w:date="2017-03-16T10:49:00Z">
              <w:r w:rsidRPr="00C24216">
                <w:rPr>
                  <w:rFonts w:eastAsia="Times New Roman"/>
                  <w:sz w:val="22"/>
                  <w:szCs w:val="22"/>
                  <w:bdr w:val="none" w:sz="0" w:space="0" w:color="auto"/>
                  <w:lang w:val="es-CL" w:eastAsia="es-CL"/>
                </w:rPr>
                <w:t>27,0</w:t>
              </w:r>
            </w:ins>
          </w:p>
        </w:tc>
        <w:tc>
          <w:tcPr>
            <w:tcW w:w="954" w:type="dxa"/>
            <w:tcBorders>
              <w:top w:val="nil"/>
              <w:left w:val="nil"/>
              <w:bottom w:val="nil"/>
              <w:right w:val="nil"/>
            </w:tcBorders>
            <w:shd w:val="clear" w:color="000000" w:fill="FFFFFF"/>
            <w:noWrap/>
            <w:vAlign w:val="bottom"/>
            <w:hideMark/>
          </w:tcPr>
          <w:p w14:paraId="122EADB4" w14:textId="77777777" w:rsidR="00C24216" w:rsidRPr="00C24216" w:rsidRDefault="00C24216" w:rsidP="00C24216">
            <w:pPr>
              <w:spacing w:after="0" w:line="240" w:lineRule="auto"/>
              <w:jc w:val="right"/>
              <w:rPr>
                <w:ins w:id="992" w:author="Observatorio 02" w:date="2017-03-16T10:49:00Z"/>
                <w:rFonts w:eastAsia="Times New Roman"/>
                <w:sz w:val="22"/>
                <w:szCs w:val="22"/>
                <w:bdr w:val="none" w:sz="0" w:space="0" w:color="auto"/>
                <w:lang w:val="es-CL" w:eastAsia="es-CL"/>
              </w:rPr>
            </w:pPr>
            <w:ins w:id="993" w:author="Observatorio 02" w:date="2017-03-16T10:49:00Z">
              <w:r w:rsidRPr="00C24216">
                <w:rPr>
                  <w:rFonts w:eastAsia="Times New Roman"/>
                  <w:sz w:val="22"/>
                  <w:szCs w:val="22"/>
                  <w:bdr w:val="none" w:sz="0" w:space="0" w:color="auto"/>
                  <w:lang w:val="es-CL" w:eastAsia="es-CL"/>
                </w:rPr>
                <w:t>29,6</w:t>
              </w:r>
            </w:ins>
          </w:p>
        </w:tc>
        <w:tc>
          <w:tcPr>
            <w:tcW w:w="954" w:type="dxa"/>
            <w:tcBorders>
              <w:top w:val="nil"/>
              <w:left w:val="nil"/>
              <w:bottom w:val="nil"/>
              <w:right w:val="nil"/>
            </w:tcBorders>
            <w:shd w:val="clear" w:color="000000" w:fill="FFFFFF"/>
            <w:noWrap/>
            <w:vAlign w:val="bottom"/>
            <w:hideMark/>
          </w:tcPr>
          <w:p w14:paraId="23CA7CE1" w14:textId="77777777" w:rsidR="00C24216" w:rsidRPr="00C24216" w:rsidRDefault="00C24216" w:rsidP="00C24216">
            <w:pPr>
              <w:spacing w:after="0" w:line="240" w:lineRule="auto"/>
              <w:jc w:val="right"/>
              <w:rPr>
                <w:ins w:id="994" w:author="Observatorio 02" w:date="2017-03-16T10:49:00Z"/>
                <w:rFonts w:eastAsia="Times New Roman"/>
                <w:sz w:val="22"/>
                <w:szCs w:val="22"/>
                <w:bdr w:val="none" w:sz="0" w:space="0" w:color="auto"/>
                <w:lang w:val="es-CL" w:eastAsia="es-CL"/>
              </w:rPr>
            </w:pPr>
            <w:ins w:id="995" w:author="Observatorio 02" w:date="2017-03-16T10:49:00Z">
              <w:r w:rsidRPr="00C24216">
                <w:rPr>
                  <w:rFonts w:eastAsia="Times New Roman"/>
                  <w:sz w:val="22"/>
                  <w:szCs w:val="22"/>
                  <w:bdr w:val="none" w:sz="0" w:space="0" w:color="auto"/>
                  <w:lang w:val="es-CL" w:eastAsia="es-CL"/>
                </w:rPr>
                <w:t>16,8</w:t>
              </w:r>
            </w:ins>
          </w:p>
        </w:tc>
        <w:tc>
          <w:tcPr>
            <w:tcW w:w="954" w:type="dxa"/>
            <w:tcBorders>
              <w:top w:val="nil"/>
              <w:left w:val="nil"/>
              <w:bottom w:val="nil"/>
              <w:right w:val="nil"/>
            </w:tcBorders>
            <w:shd w:val="clear" w:color="000000" w:fill="FFFFFF"/>
            <w:noWrap/>
            <w:vAlign w:val="bottom"/>
            <w:hideMark/>
          </w:tcPr>
          <w:p w14:paraId="2A2576D7" w14:textId="77777777" w:rsidR="00C24216" w:rsidRPr="00C24216" w:rsidRDefault="00C24216" w:rsidP="00C24216">
            <w:pPr>
              <w:spacing w:after="0" w:line="240" w:lineRule="auto"/>
              <w:jc w:val="right"/>
              <w:rPr>
                <w:ins w:id="996" w:author="Observatorio 02" w:date="2017-03-16T10:49:00Z"/>
                <w:rFonts w:eastAsia="Times New Roman"/>
                <w:sz w:val="22"/>
                <w:szCs w:val="22"/>
                <w:bdr w:val="none" w:sz="0" w:space="0" w:color="auto"/>
                <w:lang w:val="es-CL" w:eastAsia="es-CL"/>
              </w:rPr>
            </w:pPr>
            <w:ins w:id="997" w:author="Observatorio 02" w:date="2017-03-16T10:49:00Z">
              <w:r w:rsidRPr="00C24216">
                <w:rPr>
                  <w:rFonts w:eastAsia="Times New Roman"/>
                  <w:sz w:val="22"/>
                  <w:szCs w:val="22"/>
                  <w:bdr w:val="none" w:sz="0" w:space="0" w:color="auto"/>
                  <w:lang w:val="es-CL" w:eastAsia="es-CL"/>
                </w:rPr>
                <w:t>11,2</w:t>
              </w:r>
            </w:ins>
          </w:p>
        </w:tc>
        <w:tc>
          <w:tcPr>
            <w:tcW w:w="954" w:type="dxa"/>
            <w:tcBorders>
              <w:top w:val="nil"/>
              <w:left w:val="nil"/>
              <w:bottom w:val="nil"/>
              <w:right w:val="nil"/>
            </w:tcBorders>
            <w:shd w:val="clear" w:color="000000" w:fill="FFFFFF"/>
            <w:noWrap/>
            <w:vAlign w:val="bottom"/>
            <w:hideMark/>
          </w:tcPr>
          <w:p w14:paraId="7A4CEB4C" w14:textId="77777777" w:rsidR="00C24216" w:rsidRPr="00C24216" w:rsidRDefault="00C24216" w:rsidP="00C24216">
            <w:pPr>
              <w:spacing w:after="0" w:line="240" w:lineRule="auto"/>
              <w:jc w:val="right"/>
              <w:rPr>
                <w:ins w:id="998" w:author="Observatorio 02" w:date="2017-03-16T10:49:00Z"/>
                <w:rFonts w:eastAsia="Times New Roman"/>
                <w:sz w:val="22"/>
                <w:szCs w:val="22"/>
                <w:bdr w:val="none" w:sz="0" w:space="0" w:color="auto"/>
                <w:lang w:val="es-CL" w:eastAsia="es-CL"/>
              </w:rPr>
            </w:pPr>
            <w:ins w:id="999" w:author="Observatorio 02" w:date="2017-03-16T10:49:00Z">
              <w:r w:rsidRPr="00C24216">
                <w:rPr>
                  <w:rFonts w:eastAsia="Times New Roman"/>
                  <w:sz w:val="22"/>
                  <w:szCs w:val="22"/>
                  <w:bdr w:val="none" w:sz="0" w:space="0" w:color="auto"/>
                  <w:lang w:val="es-CL" w:eastAsia="es-CL"/>
                </w:rPr>
                <w:t>15,4</w:t>
              </w:r>
            </w:ins>
          </w:p>
        </w:tc>
        <w:tc>
          <w:tcPr>
            <w:tcW w:w="878" w:type="dxa"/>
            <w:tcBorders>
              <w:top w:val="nil"/>
              <w:left w:val="nil"/>
              <w:bottom w:val="nil"/>
              <w:right w:val="nil"/>
            </w:tcBorders>
            <w:shd w:val="clear" w:color="000000" w:fill="FFFFFF"/>
            <w:noWrap/>
            <w:vAlign w:val="bottom"/>
            <w:hideMark/>
          </w:tcPr>
          <w:p w14:paraId="73EBB09A" w14:textId="77777777" w:rsidR="00C24216" w:rsidRPr="00C24216" w:rsidRDefault="00C24216" w:rsidP="00C24216">
            <w:pPr>
              <w:spacing w:after="0" w:line="240" w:lineRule="auto"/>
              <w:jc w:val="right"/>
              <w:rPr>
                <w:ins w:id="1000" w:author="Observatorio 02" w:date="2017-03-16T10:49:00Z"/>
                <w:rFonts w:eastAsia="Times New Roman"/>
                <w:sz w:val="22"/>
                <w:szCs w:val="22"/>
                <w:bdr w:val="none" w:sz="0" w:space="0" w:color="auto"/>
                <w:lang w:val="es-CL" w:eastAsia="es-CL"/>
              </w:rPr>
            </w:pPr>
            <w:ins w:id="1001" w:author="Observatorio 02" w:date="2017-03-16T10:49:00Z">
              <w:r w:rsidRPr="00C24216">
                <w:rPr>
                  <w:rFonts w:eastAsia="Times New Roman"/>
                  <w:sz w:val="22"/>
                  <w:szCs w:val="22"/>
                  <w:bdr w:val="none" w:sz="0" w:space="0" w:color="auto"/>
                  <w:lang w:val="es-CL" w:eastAsia="es-CL"/>
                </w:rPr>
                <w:t>100,0</w:t>
              </w:r>
            </w:ins>
          </w:p>
        </w:tc>
      </w:tr>
      <w:tr w:rsidR="00C24216" w:rsidRPr="00C24216" w14:paraId="56E56101" w14:textId="77777777" w:rsidTr="00265596">
        <w:trPr>
          <w:trHeight w:val="220"/>
          <w:ins w:id="1002" w:author="Observatorio 02" w:date="2017-03-16T10:49:00Z"/>
        </w:trPr>
        <w:tc>
          <w:tcPr>
            <w:tcW w:w="2997" w:type="dxa"/>
            <w:tcBorders>
              <w:top w:val="nil"/>
              <w:left w:val="nil"/>
              <w:bottom w:val="nil"/>
              <w:right w:val="nil"/>
            </w:tcBorders>
            <w:shd w:val="clear" w:color="000000" w:fill="FFFFFF"/>
            <w:noWrap/>
            <w:vAlign w:val="bottom"/>
            <w:hideMark/>
          </w:tcPr>
          <w:p w14:paraId="251D8ED5" w14:textId="77777777" w:rsidR="00C24216" w:rsidRPr="00C24216" w:rsidRDefault="00C24216" w:rsidP="00C24216">
            <w:pPr>
              <w:spacing w:after="0" w:line="240" w:lineRule="auto"/>
              <w:rPr>
                <w:ins w:id="1003" w:author="Observatorio 02" w:date="2017-03-16T10:49:00Z"/>
                <w:rFonts w:eastAsia="Times New Roman"/>
                <w:sz w:val="22"/>
                <w:szCs w:val="22"/>
                <w:bdr w:val="none" w:sz="0" w:space="0" w:color="auto"/>
                <w:lang w:val="es-CL" w:eastAsia="es-CL"/>
              </w:rPr>
            </w:pPr>
            <w:ins w:id="1004" w:author="Observatorio 02" w:date="2017-03-16T10:49:00Z">
              <w:r w:rsidRPr="00C24216">
                <w:rPr>
                  <w:rFonts w:eastAsia="Times New Roman"/>
                  <w:sz w:val="22"/>
                  <w:szCs w:val="22"/>
                  <w:bdr w:val="none" w:sz="0" w:space="0" w:color="auto"/>
                  <w:lang w:val="es-CL" w:eastAsia="es-CL"/>
                </w:rPr>
                <w:t>Región de Coquimbo</w:t>
              </w:r>
            </w:ins>
          </w:p>
        </w:tc>
        <w:tc>
          <w:tcPr>
            <w:tcW w:w="1216" w:type="dxa"/>
            <w:tcBorders>
              <w:top w:val="nil"/>
              <w:left w:val="nil"/>
              <w:bottom w:val="nil"/>
              <w:right w:val="nil"/>
            </w:tcBorders>
            <w:shd w:val="clear" w:color="000000" w:fill="FFFFFF"/>
            <w:noWrap/>
            <w:vAlign w:val="bottom"/>
            <w:hideMark/>
          </w:tcPr>
          <w:p w14:paraId="79FD4842" w14:textId="77777777" w:rsidR="00C24216" w:rsidRPr="00C24216" w:rsidRDefault="00C24216" w:rsidP="00C24216">
            <w:pPr>
              <w:spacing w:after="0" w:line="240" w:lineRule="auto"/>
              <w:jc w:val="right"/>
              <w:rPr>
                <w:ins w:id="1005" w:author="Observatorio 02" w:date="2017-03-16T10:49:00Z"/>
                <w:rFonts w:eastAsia="Times New Roman"/>
                <w:sz w:val="22"/>
                <w:szCs w:val="22"/>
                <w:bdr w:val="none" w:sz="0" w:space="0" w:color="auto"/>
                <w:lang w:val="es-CL" w:eastAsia="es-CL"/>
              </w:rPr>
            </w:pPr>
            <w:ins w:id="1006" w:author="Observatorio 02" w:date="2017-03-16T10:49:00Z">
              <w:r w:rsidRPr="00C24216">
                <w:rPr>
                  <w:rFonts w:eastAsia="Times New Roman"/>
                  <w:sz w:val="22"/>
                  <w:szCs w:val="22"/>
                  <w:bdr w:val="none" w:sz="0" w:space="0" w:color="auto"/>
                  <w:lang w:val="es-CL" w:eastAsia="es-CL"/>
                </w:rPr>
                <w:t>19,5</w:t>
              </w:r>
            </w:ins>
          </w:p>
        </w:tc>
        <w:tc>
          <w:tcPr>
            <w:tcW w:w="954" w:type="dxa"/>
            <w:tcBorders>
              <w:top w:val="nil"/>
              <w:left w:val="nil"/>
              <w:bottom w:val="nil"/>
              <w:right w:val="nil"/>
            </w:tcBorders>
            <w:shd w:val="clear" w:color="000000" w:fill="FFFFFF"/>
            <w:noWrap/>
            <w:vAlign w:val="bottom"/>
            <w:hideMark/>
          </w:tcPr>
          <w:p w14:paraId="04CA05BD" w14:textId="77777777" w:rsidR="00C24216" w:rsidRPr="00C24216" w:rsidRDefault="00C24216" w:rsidP="00C24216">
            <w:pPr>
              <w:spacing w:after="0" w:line="240" w:lineRule="auto"/>
              <w:jc w:val="right"/>
              <w:rPr>
                <w:ins w:id="1007" w:author="Observatorio 02" w:date="2017-03-16T10:49:00Z"/>
                <w:rFonts w:eastAsia="Times New Roman"/>
                <w:sz w:val="22"/>
                <w:szCs w:val="22"/>
                <w:bdr w:val="none" w:sz="0" w:space="0" w:color="auto"/>
                <w:lang w:val="es-CL" w:eastAsia="es-CL"/>
              </w:rPr>
            </w:pPr>
            <w:ins w:id="1008" w:author="Observatorio 02" w:date="2017-03-16T10:49:00Z">
              <w:r w:rsidRPr="00C24216">
                <w:rPr>
                  <w:rFonts w:eastAsia="Times New Roman"/>
                  <w:sz w:val="22"/>
                  <w:szCs w:val="22"/>
                  <w:bdr w:val="none" w:sz="0" w:space="0" w:color="auto"/>
                  <w:lang w:val="es-CL" w:eastAsia="es-CL"/>
                </w:rPr>
                <w:t>28,4</w:t>
              </w:r>
            </w:ins>
          </w:p>
        </w:tc>
        <w:tc>
          <w:tcPr>
            <w:tcW w:w="954" w:type="dxa"/>
            <w:tcBorders>
              <w:top w:val="nil"/>
              <w:left w:val="nil"/>
              <w:bottom w:val="nil"/>
              <w:right w:val="nil"/>
            </w:tcBorders>
            <w:shd w:val="clear" w:color="000000" w:fill="FFFFFF"/>
            <w:noWrap/>
            <w:vAlign w:val="bottom"/>
            <w:hideMark/>
          </w:tcPr>
          <w:p w14:paraId="554ADD94" w14:textId="77777777" w:rsidR="00C24216" w:rsidRPr="00C24216" w:rsidRDefault="00C24216" w:rsidP="00C24216">
            <w:pPr>
              <w:spacing w:after="0" w:line="240" w:lineRule="auto"/>
              <w:jc w:val="right"/>
              <w:rPr>
                <w:ins w:id="1009" w:author="Observatorio 02" w:date="2017-03-16T10:49:00Z"/>
                <w:rFonts w:eastAsia="Times New Roman"/>
                <w:sz w:val="22"/>
                <w:szCs w:val="22"/>
                <w:bdr w:val="none" w:sz="0" w:space="0" w:color="auto"/>
                <w:lang w:val="es-CL" w:eastAsia="es-CL"/>
              </w:rPr>
            </w:pPr>
            <w:ins w:id="1010" w:author="Observatorio 02" w:date="2017-03-16T10:49:00Z">
              <w:r w:rsidRPr="00C24216">
                <w:rPr>
                  <w:rFonts w:eastAsia="Times New Roman"/>
                  <w:sz w:val="22"/>
                  <w:szCs w:val="22"/>
                  <w:bdr w:val="none" w:sz="0" w:space="0" w:color="auto"/>
                  <w:lang w:val="es-CL" w:eastAsia="es-CL"/>
                </w:rPr>
                <w:t>20,1</w:t>
              </w:r>
            </w:ins>
          </w:p>
        </w:tc>
        <w:tc>
          <w:tcPr>
            <w:tcW w:w="954" w:type="dxa"/>
            <w:tcBorders>
              <w:top w:val="nil"/>
              <w:left w:val="nil"/>
              <w:bottom w:val="nil"/>
              <w:right w:val="nil"/>
            </w:tcBorders>
            <w:shd w:val="clear" w:color="000000" w:fill="FFFFFF"/>
            <w:noWrap/>
            <w:vAlign w:val="bottom"/>
            <w:hideMark/>
          </w:tcPr>
          <w:p w14:paraId="34236044" w14:textId="77777777" w:rsidR="00C24216" w:rsidRPr="00C24216" w:rsidRDefault="00C24216" w:rsidP="00C24216">
            <w:pPr>
              <w:spacing w:after="0" w:line="240" w:lineRule="auto"/>
              <w:jc w:val="right"/>
              <w:rPr>
                <w:ins w:id="1011" w:author="Observatorio 02" w:date="2017-03-16T10:49:00Z"/>
                <w:rFonts w:eastAsia="Times New Roman"/>
                <w:sz w:val="22"/>
                <w:szCs w:val="22"/>
                <w:bdr w:val="none" w:sz="0" w:space="0" w:color="auto"/>
                <w:lang w:val="es-CL" w:eastAsia="es-CL"/>
              </w:rPr>
            </w:pPr>
            <w:ins w:id="1012" w:author="Observatorio 02" w:date="2017-03-16T10:49:00Z">
              <w:r w:rsidRPr="00C24216">
                <w:rPr>
                  <w:rFonts w:eastAsia="Times New Roman"/>
                  <w:sz w:val="22"/>
                  <w:szCs w:val="22"/>
                  <w:bdr w:val="none" w:sz="0" w:space="0" w:color="auto"/>
                  <w:lang w:val="es-CL" w:eastAsia="es-CL"/>
                </w:rPr>
                <w:t>19,4</w:t>
              </w:r>
            </w:ins>
          </w:p>
        </w:tc>
        <w:tc>
          <w:tcPr>
            <w:tcW w:w="954" w:type="dxa"/>
            <w:tcBorders>
              <w:top w:val="nil"/>
              <w:left w:val="nil"/>
              <w:bottom w:val="nil"/>
              <w:right w:val="nil"/>
            </w:tcBorders>
            <w:shd w:val="clear" w:color="000000" w:fill="FFFFFF"/>
            <w:noWrap/>
            <w:vAlign w:val="bottom"/>
            <w:hideMark/>
          </w:tcPr>
          <w:p w14:paraId="4C30E0F3" w14:textId="77777777" w:rsidR="00C24216" w:rsidRPr="00C24216" w:rsidRDefault="00C24216" w:rsidP="00C24216">
            <w:pPr>
              <w:spacing w:after="0" w:line="240" w:lineRule="auto"/>
              <w:jc w:val="right"/>
              <w:rPr>
                <w:ins w:id="1013" w:author="Observatorio 02" w:date="2017-03-16T10:49:00Z"/>
                <w:rFonts w:eastAsia="Times New Roman"/>
                <w:sz w:val="22"/>
                <w:szCs w:val="22"/>
                <w:bdr w:val="none" w:sz="0" w:space="0" w:color="auto"/>
                <w:lang w:val="es-CL" w:eastAsia="es-CL"/>
              </w:rPr>
            </w:pPr>
            <w:ins w:id="1014" w:author="Observatorio 02" w:date="2017-03-16T10:49:00Z">
              <w:r w:rsidRPr="00C24216">
                <w:rPr>
                  <w:rFonts w:eastAsia="Times New Roman"/>
                  <w:sz w:val="22"/>
                  <w:szCs w:val="22"/>
                  <w:bdr w:val="none" w:sz="0" w:space="0" w:color="auto"/>
                  <w:lang w:val="es-CL" w:eastAsia="es-CL"/>
                </w:rPr>
                <w:t>12,7</w:t>
              </w:r>
            </w:ins>
          </w:p>
        </w:tc>
        <w:tc>
          <w:tcPr>
            <w:tcW w:w="878" w:type="dxa"/>
            <w:tcBorders>
              <w:top w:val="nil"/>
              <w:left w:val="nil"/>
              <w:bottom w:val="nil"/>
              <w:right w:val="nil"/>
            </w:tcBorders>
            <w:shd w:val="clear" w:color="000000" w:fill="FFFFFF"/>
            <w:noWrap/>
            <w:vAlign w:val="bottom"/>
            <w:hideMark/>
          </w:tcPr>
          <w:p w14:paraId="0A32B8BA" w14:textId="77777777" w:rsidR="00C24216" w:rsidRPr="00C24216" w:rsidRDefault="00C24216" w:rsidP="00C24216">
            <w:pPr>
              <w:spacing w:after="0" w:line="240" w:lineRule="auto"/>
              <w:jc w:val="right"/>
              <w:rPr>
                <w:ins w:id="1015" w:author="Observatorio 02" w:date="2017-03-16T10:49:00Z"/>
                <w:rFonts w:eastAsia="Times New Roman"/>
                <w:sz w:val="22"/>
                <w:szCs w:val="22"/>
                <w:bdr w:val="none" w:sz="0" w:space="0" w:color="auto"/>
                <w:lang w:val="es-CL" w:eastAsia="es-CL"/>
              </w:rPr>
            </w:pPr>
            <w:ins w:id="1016" w:author="Observatorio 02" w:date="2017-03-16T10:49:00Z">
              <w:r w:rsidRPr="00C24216">
                <w:rPr>
                  <w:rFonts w:eastAsia="Times New Roman"/>
                  <w:sz w:val="22"/>
                  <w:szCs w:val="22"/>
                  <w:bdr w:val="none" w:sz="0" w:space="0" w:color="auto"/>
                  <w:lang w:val="es-CL" w:eastAsia="es-CL"/>
                </w:rPr>
                <w:t>100,0</w:t>
              </w:r>
            </w:ins>
          </w:p>
        </w:tc>
      </w:tr>
      <w:tr w:rsidR="00C24216" w:rsidRPr="00C24216" w14:paraId="1130EE11" w14:textId="77777777" w:rsidTr="00265596">
        <w:trPr>
          <w:trHeight w:val="220"/>
          <w:ins w:id="1017" w:author="Observatorio 02" w:date="2017-03-16T10:49:00Z"/>
        </w:trPr>
        <w:tc>
          <w:tcPr>
            <w:tcW w:w="2997" w:type="dxa"/>
            <w:tcBorders>
              <w:top w:val="nil"/>
              <w:left w:val="nil"/>
              <w:bottom w:val="nil"/>
              <w:right w:val="nil"/>
            </w:tcBorders>
            <w:shd w:val="clear" w:color="000000" w:fill="FFFFFF"/>
            <w:noWrap/>
            <w:vAlign w:val="bottom"/>
            <w:hideMark/>
          </w:tcPr>
          <w:p w14:paraId="38C74E5D" w14:textId="77777777" w:rsidR="00C24216" w:rsidRPr="00C24216" w:rsidRDefault="00C24216" w:rsidP="00C24216">
            <w:pPr>
              <w:spacing w:after="0" w:line="240" w:lineRule="auto"/>
              <w:rPr>
                <w:ins w:id="1018" w:author="Observatorio 02" w:date="2017-03-16T10:49:00Z"/>
                <w:rFonts w:eastAsia="Times New Roman"/>
                <w:sz w:val="22"/>
                <w:szCs w:val="22"/>
                <w:bdr w:val="none" w:sz="0" w:space="0" w:color="auto"/>
                <w:lang w:val="es-CL" w:eastAsia="es-CL"/>
              </w:rPr>
            </w:pPr>
            <w:ins w:id="1019" w:author="Observatorio 02" w:date="2017-03-16T10:49:00Z">
              <w:r w:rsidRPr="00C24216">
                <w:rPr>
                  <w:rFonts w:eastAsia="Times New Roman"/>
                  <w:sz w:val="22"/>
                  <w:szCs w:val="22"/>
                  <w:bdr w:val="none" w:sz="0" w:space="0" w:color="auto"/>
                  <w:lang w:val="es-CL" w:eastAsia="es-CL"/>
                </w:rPr>
                <w:t>Región de Valparaíso</w:t>
              </w:r>
            </w:ins>
          </w:p>
        </w:tc>
        <w:tc>
          <w:tcPr>
            <w:tcW w:w="1216" w:type="dxa"/>
            <w:tcBorders>
              <w:top w:val="nil"/>
              <w:left w:val="nil"/>
              <w:bottom w:val="nil"/>
              <w:right w:val="nil"/>
            </w:tcBorders>
            <w:shd w:val="clear" w:color="000000" w:fill="FFFFFF"/>
            <w:noWrap/>
            <w:vAlign w:val="bottom"/>
            <w:hideMark/>
          </w:tcPr>
          <w:p w14:paraId="511607F2" w14:textId="77777777" w:rsidR="00C24216" w:rsidRPr="00C24216" w:rsidRDefault="00C24216" w:rsidP="00C24216">
            <w:pPr>
              <w:spacing w:after="0" w:line="240" w:lineRule="auto"/>
              <w:jc w:val="right"/>
              <w:rPr>
                <w:ins w:id="1020" w:author="Observatorio 02" w:date="2017-03-16T10:49:00Z"/>
                <w:rFonts w:eastAsia="Times New Roman"/>
                <w:sz w:val="22"/>
                <w:szCs w:val="22"/>
                <w:bdr w:val="none" w:sz="0" w:space="0" w:color="auto"/>
                <w:lang w:val="es-CL" w:eastAsia="es-CL"/>
              </w:rPr>
            </w:pPr>
            <w:ins w:id="1021"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553BB7AA" w14:textId="77777777" w:rsidR="00C24216" w:rsidRPr="00C24216" w:rsidRDefault="00C24216" w:rsidP="00C24216">
            <w:pPr>
              <w:spacing w:after="0" w:line="240" w:lineRule="auto"/>
              <w:jc w:val="right"/>
              <w:rPr>
                <w:ins w:id="1022" w:author="Observatorio 02" w:date="2017-03-16T10:49:00Z"/>
                <w:rFonts w:eastAsia="Times New Roman"/>
                <w:sz w:val="22"/>
                <w:szCs w:val="22"/>
                <w:bdr w:val="none" w:sz="0" w:space="0" w:color="auto"/>
                <w:lang w:val="es-CL" w:eastAsia="es-CL"/>
              </w:rPr>
            </w:pPr>
            <w:ins w:id="1023"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6F01CC0C" w14:textId="77777777" w:rsidR="00C24216" w:rsidRPr="00C24216" w:rsidRDefault="00C24216" w:rsidP="00C24216">
            <w:pPr>
              <w:spacing w:after="0" w:line="240" w:lineRule="auto"/>
              <w:jc w:val="right"/>
              <w:rPr>
                <w:ins w:id="1024" w:author="Observatorio 02" w:date="2017-03-16T10:49:00Z"/>
                <w:rFonts w:eastAsia="Times New Roman"/>
                <w:sz w:val="22"/>
                <w:szCs w:val="22"/>
                <w:bdr w:val="none" w:sz="0" w:space="0" w:color="auto"/>
                <w:lang w:val="es-CL" w:eastAsia="es-CL"/>
              </w:rPr>
            </w:pPr>
            <w:ins w:id="1025"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32FDD9A7" w14:textId="77777777" w:rsidR="00C24216" w:rsidRPr="00C24216" w:rsidRDefault="00C24216" w:rsidP="00C24216">
            <w:pPr>
              <w:spacing w:after="0" w:line="240" w:lineRule="auto"/>
              <w:jc w:val="right"/>
              <w:rPr>
                <w:ins w:id="1026" w:author="Observatorio 02" w:date="2017-03-16T10:49:00Z"/>
                <w:rFonts w:eastAsia="Times New Roman"/>
                <w:sz w:val="22"/>
                <w:szCs w:val="22"/>
                <w:bdr w:val="none" w:sz="0" w:space="0" w:color="auto"/>
                <w:lang w:val="es-CL" w:eastAsia="es-CL"/>
              </w:rPr>
            </w:pPr>
            <w:ins w:id="1027"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4F93A7B8" w14:textId="77777777" w:rsidR="00C24216" w:rsidRPr="00C24216" w:rsidRDefault="00C24216" w:rsidP="00C24216">
            <w:pPr>
              <w:spacing w:after="0" w:line="240" w:lineRule="auto"/>
              <w:jc w:val="right"/>
              <w:rPr>
                <w:ins w:id="1028" w:author="Observatorio 02" w:date="2017-03-16T10:49:00Z"/>
                <w:rFonts w:eastAsia="Times New Roman"/>
                <w:sz w:val="22"/>
                <w:szCs w:val="22"/>
                <w:bdr w:val="none" w:sz="0" w:space="0" w:color="auto"/>
                <w:lang w:val="es-CL" w:eastAsia="es-CL"/>
              </w:rPr>
            </w:pPr>
            <w:ins w:id="1029" w:author="Observatorio 02" w:date="2017-03-16T10:49:00Z">
              <w:r w:rsidRPr="00C24216">
                <w:rPr>
                  <w:rFonts w:eastAsia="Times New Roman"/>
                  <w:sz w:val="22"/>
                  <w:szCs w:val="22"/>
                  <w:bdr w:val="none" w:sz="0" w:space="0" w:color="auto"/>
                  <w:lang w:val="es-CL" w:eastAsia="es-CL"/>
                </w:rPr>
                <w:t>12,3</w:t>
              </w:r>
            </w:ins>
          </w:p>
        </w:tc>
        <w:tc>
          <w:tcPr>
            <w:tcW w:w="878" w:type="dxa"/>
            <w:tcBorders>
              <w:top w:val="nil"/>
              <w:left w:val="nil"/>
              <w:bottom w:val="nil"/>
              <w:right w:val="nil"/>
            </w:tcBorders>
            <w:shd w:val="clear" w:color="000000" w:fill="FFFFFF"/>
            <w:noWrap/>
            <w:vAlign w:val="bottom"/>
            <w:hideMark/>
          </w:tcPr>
          <w:p w14:paraId="6E9625B1" w14:textId="77777777" w:rsidR="00C24216" w:rsidRPr="00C24216" w:rsidRDefault="00C24216" w:rsidP="00C24216">
            <w:pPr>
              <w:spacing w:after="0" w:line="240" w:lineRule="auto"/>
              <w:jc w:val="right"/>
              <w:rPr>
                <w:ins w:id="1030" w:author="Observatorio 02" w:date="2017-03-16T10:49:00Z"/>
                <w:rFonts w:eastAsia="Times New Roman"/>
                <w:sz w:val="22"/>
                <w:szCs w:val="22"/>
                <w:bdr w:val="none" w:sz="0" w:space="0" w:color="auto"/>
                <w:lang w:val="es-CL" w:eastAsia="es-CL"/>
              </w:rPr>
            </w:pPr>
            <w:ins w:id="1031" w:author="Observatorio 02" w:date="2017-03-16T10:49:00Z">
              <w:r w:rsidRPr="00C24216">
                <w:rPr>
                  <w:rFonts w:eastAsia="Times New Roman"/>
                  <w:sz w:val="22"/>
                  <w:szCs w:val="22"/>
                  <w:bdr w:val="none" w:sz="0" w:space="0" w:color="auto"/>
                  <w:lang w:val="es-CL" w:eastAsia="es-CL"/>
                </w:rPr>
                <w:t>100,0</w:t>
              </w:r>
            </w:ins>
          </w:p>
        </w:tc>
      </w:tr>
      <w:tr w:rsidR="00C24216" w:rsidRPr="00C24216" w14:paraId="06DAD6F4" w14:textId="77777777" w:rsidTr="00265596">
        <w:trPr>
          <w:trHeight w:val="220"/>
          <w:ins w:id="1032" w:author="Observatorio 02" w:date="2017-03-16T10:49:00Z"/>
        </w:trPr>
        <w:tc>
          <w:tcPr>
            <w:tcW w:w="2997" w:type="dxa"/>
            <w:tcBorders>
              <w:top w:val="nil"/>
              <w:left w:val="nil"/>
              <w:bottom w:val="nil"/>
              <w:right w:val="nil"/>
            </w:tcBorders>
            <w:shd w:val="clear" w:color="000000" w:fill="FFFFFF"/>
            <w:noWrap/>
            <w:vAlign w:val="bottom"/>
            <w:hideMark/>
          </w:tcPr>
          <w:p w14:paraId="1D29B1E8" w14:textId="50C62E6E" w:rsidR="00C24216" w:rsidRPr="00C24216" w:rsidRDefault="00C24216" w:rsidP="00C24216">
            <w:pPr>
              <w:spacing w:after="0" w:line="240" w:lineRule="auto"/>
              <w:rPr>
                <w:ins w:id="1033" w:author="Observatorio 02" w:date="2017-03-16T10:49:00Z"/>
                <w:rFonts w:eastAsia="Times New Roman"/>
                <w:sz w:val="22"/>
                <w:szCs w:val="22"/>
                <w:bdr w:val="none" w:sz="0" w:space="0" w:color="auto"/>
                <w:lang w:val="es-CL" w:eastAsia="es-CL"/>
              </w:rPr>
            </w:pPr>
            <w:ins w:id="1034" w:author="Observatorio 02" w:date="2017-03-16T10:49:00Z">
              <w:r>
                <w:rPr>
                  <w:rFonts w:eastAsia="Times New Roman"/>
                  <w:sz w:val="22"/>
                  <w:szCs w:val="22"/>
                  <w:bdr w:val="none" w:sz="0" w:space="0" w:color="auto"/>
                  <w:lang w:val="es-CL" w:eastAsia="es-CL"/>
                </w:rPr>
                <w:t>Región Metropolitana</w:t>
              </w:r>
            </w:ins>
          </w:p>
        </w:tc>
        <w:tc>
          <w:tcPr>
            <w:tcW w:w="1216" w:type="dxa"/>
            <w:tcBorders>
              <w:top w:val="nil"/>
              <w:left w:val="nil"/>
              <w:bottom w:val="nil"/>
              <w:right w:val="nil"/>
            </w:tcBorders>
            <w:shd w:val="clear" w:color="000000" w:fill="FFFFFF"/>
            <w:noWrap/>
            <w:vAlign w:val="bottom"/>
            <w:hideMark/>
          </w:tcPr>
          <w:p w14:paraId="639ADFCE" w14:textId="77777777" w:rsidR="00C24216" w:rsidRPr="00C24216" w:rsidRDefault="00C24216" w:rsidP="00C24216">
            <w:pPr>
              <w:spacing w:after="0" w:line="240" w:lineRule="auto"/>
              <w:jc w:val="right"/>
              <w:rPr>
                <w:ins w:id="1035" w:author="Observatorio 02" w:date="2017-03-16T10:49:00Z"/>
                <w:rFonts w:eastAsia="Times New Roman"/>
                <w:sz w:val="22"/>
                <w:szCs w:val="22"/>
                <w:bdr w:val="none" w:sz="0" w:space="0" w:color="auto"/>
                <w:lang w:val="es-CL" w:eastAsia="es-CL"/>
              </w:rPr>
            </w:pPr>
            <w:ins w:id="1036"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nil"/>
              <w:right w:val="nil"/>
            </w:tcBorders>
            <w:shd w:val="clear" w:color="000000" w:fill="FFFFFF"/>
            <w:noWrap/>
            <w:vAlign w:val="bottom"/>
            <w:hideMark/>
          </w:tcPr>
          <w:p w14:paraId="4788C976" w14:textId="77777777" w:rsidR="00C24216" w:rsidRPr="00C24216" w:rsidRDefault="00C24216" w:rsidP="00C24216">
            <w:pPr>
              <w:spacing w:after="0" w:line="240" w:lineRule="auto"/>
              <w:jc w:val="right"/>
              <w:rPr>
                <w:ins w:id="1037" w:author="Observatorio 02" w:date="2017-03-16T10:49:00Z"/>
                <w:rFonts w:eastAsia="Times New Roman"/>
                <w:sz w:val="22"/>
                <w:szCs w:val="22"/>
                <w:bdr w:val="none" w:sz="0" w:space="0" w:color="auto"/>
                <w:lang w:val="es-CL" w:eastAsia="es-CL"/>
              </w:rPr>
            </w:pPr>
            <w:ins w:id="1038" w:author="Observatorio 02" w:date="2017-03-16T10:49:00Z">
              <w:r w:rsidRPr="00C24216">
                <w:rPr>
                  <w:rFonts w:eastAsia="Times New Roman"/>
                  <w:sz w:val="22"/>
                  <w:szCs w:val="22"/>
                  <w:bdr w:val="none" w:sz="0" w:space="0" w:color="auto"/>
                  <w:lang w:val="es-CL" w:eastAsia="es-CL"/>
                </w:rPr>
                <w:t>18,5</w:t>
              </w:r>
            </w:ins>
          </w:p>
        </w:tc>
        <w:tc>
          <w:tcPr>
            <w:tcW w:w="954" w:type="dxa"/>
            <w:tcBorders>
              <w:top w:val="nil"/>
              <w:left w:val="nil"/>
              <w:bottom w:val="nil"/>
              <w:right w:val="nil"/>
            </w:tcBorders>
            <w:shd w:val="clear" w:color="000000" w:fill="FFFFFF"/>
            <w:noWrap/>
            <w:vAlign w:val="bottom"/>
            <w:hideMark/>
          </w:tcPr>
          <w:p w14:paraId="65A595B9" w14:textId="77777777" w:rsidR="00C24216" w:rsidRPr="00C24216" w:rsidRDefault="00C24216" w:rsidP="00C24216">
            <w:pPr>
              <w:spacing w:after="0" w:line="240" w:lineRule="auto"/>
              <w:jc w:val="right"/>
              <w:rPr>
                <w:ins w:id="1039" w:author="Observatorio 02" w:date="2017-03-16T10:49:00Z"/>
                <w:rFonts w:eastAsia="Times New Roman"/>
                <w:sz w:val="22"/>
                <w:szCs w:val="22"/>
                <w:bdr w:val="none" w:sz="0" w:space="0" w:color="auto"/>
                <w:lang w:val="es-CL" w:eastAsia="es-CL"/>
              </w:rPr>
            </w:pPr>
            <w:ins w:id="1040" w:author="Observatorio 02" w:date="2017-03-16T10:49:00Z">
              <w:r w:rsidRPr="00C24216">
                <w:rPr>
                  <w:rFonts w:eastAsia="Times New Roman"/>
                  <w:sz w:val="22"/>
                  <w:szCs w:val="22"/>
                  <w:bdr w:val="none" w:sz="0" w:space="0" w:color="auto"/>
                  <w:lang w:val="es-CL" w:eastAsia="es-CL"/>
                </w:rPr>
                <w:t>14,5</w:t>
              </w:r>
            </w:ins>
          </w:p>
        </w:tc>
        <w:tc>
          <w:tcPr>
            <w:tcW w:w="954" w:type="dxa"/>
            <w:tcBorders>
              <w:top w:val="nil"/>
              <w:left w:val="nil"/>
              <w:bottom w:val="nil"/>
              <w:right w:val="nil"/>
            </w:tcBorders>
            <w:shd w:val="clear" w:color="000000" w:fill="FFFFFF"/>
            <w:noWrap/>
            <w:vAlign w:val="bottom"/>
            <w:hideMark/>
          </w:tcPr>
          <w:p w14:paraId="1C6DBC97" w14:textId="77777777" w:rsidR="00C24216" w:rsidRPr="00C24216" w:rsidRDefault="00C24216" w:rsidP="00C24216">
            <w:pPr>
              <w:spacing w:after="0" w:line="240" w:lineRule="auto"/>
              <w:jc w:val="right"/>
              <w:rPr>
                <w:ins w:id="1041" w:author="Observatorio 02" w:date="2017-03-16T10:49:00Z"/>
                <w:rFonts w:eastAsia="Times New Roman"/>
                <w:sz w:val="22"/>
                <w:szCs w:val="22"/>
                <w:bdr w:val="none" w:sz="0" w:space="0" w:color="auto"/>
                <w:lang w:val="es-CL" w:eastAsia="es-CL"/>
              </w:rPr>
            </w:pPr>
            <w:ins w:id="1042"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38E8B34A" w14:textId="77777777" w:rsidR="00C24216" w:rsidRPr="00C24216" w:rsidRDefault="00C24216" w:rsidP="00C24216">
            <w:pPr>
              <w:spacing w:after="0" w:line="240" w:lineRule="auto"/>
              <w:jc w:val="right"/>
              <w:rPr>
                <w:ins w:id="1043" w:author="Observatorio 02" w:date="2017-03-16T10:49:00Z"/>
                <w:rFonts w:eastAsia="Times New Roman"/>
                <w:sz w:val="22"/>
                <w:szCs w:val="22"/>
                <w:bdr w:val="none" w:sz="0" w:space="0" w:color="auto"/>
                <w:lang w:val="es-CL" w:eastAsia="es-CL"/>
              </w:rPr>
            </w:pPr>
            <w:ins w:id="1044" w:author="Observatorio 02" w:date="2017-03-16T10:49:00Z">
              <w:r w:rsidRPr="00C24216">
                <w:rPr>
                  <w:rFonts w:eastAsia="Times New Roman"/>
                  <w:sz w:val="22"/>
                  <w:szCs w:val="22"/>
                  <w:bdr w:val="none" w:sz="0" w:space="0" w:color="auto"/>
                  <w:lang w:val="es-CL" w:eastAsia="es-CL"/>
                </w:rPr>
                <w:t>22,9</w:t>
              </w:r>
            </w:ins>
          </w:p>
        </w:tc>
        <w:tc>
          <w:tcPr>
            <w:tcW w:w="878" w:type="dxa"/>
            <w:tcBorders>
              <w:top w:val="nil"/>
              <w:left w:val="nil"/>
              <w:bottom w:val="nil"/>
              <w:right w:val="nil"/>
            </w:tcBorders>
            <w:shd w:val="clear" w:color="000000" w:fill="FFFFFF"/>
            <w:noWrap/>
            <w:vAlign w:val="bottom"/>
            <w:hideMark/>
          </w:tcPr>
          <w:p w14:paraId="5232EDD5" w14:textId="77777777" w:rsidR="00C24216" w:rsidRPr="00C24216" w:rsidRDefault="00C24216" w:rsidP="00C24216">
            <w:pPr>
              <w:spacing w:after="0" w:line="240" w:lineRule="auto"/>
              <w:jc w:val="right"/>
              <w:rPr>
                <w:ins w:id="1045" w:author="Observatorio 02" w:date="2017-03-16T10:49:00Z"/>
                <w:rFonts w:eastAsia="Times New Roman"/>
                <w:sz w:val="22"/>
                <w:szCs w:val="22"/>
                <w:bdr w:val="none" w:sz="0" w:space="0" w:color="auto"/>
                <w:lang w:val="es-CL" w:eastAsia="es-CL"/>
              </w:rPr>
            </w:pPr>
            <w:ins w:id="1046" w:author="Observatorio 02" w:date="2017-03-16T10:49:00Z">
              <w:r w:rsidRPr="00C24216">
                <w:rPr>
                  <w:rFonts w:eastAsia="Times New Roman"/>
                  <w:sz w:val="22"/>
                  <w:szCs w:val="22"/>
                  <w:bdr w:val="none" w:sz="0" w:space="0" w:color="auto"/>
                  <w:lang w:val="es-CL" w:eastAsia="es-CL"/>
                </w:rPr>
                <w:t>100,0</w:t>
              </w:r>
            </w:ins>
          </w:p>
        </w:tc>
      </w:tr>
      <w:tr w:rsidR="00C24216" w:rsidRPr="00C24216" w14:paraId="3E0D53A9" w14:textId="77777777" w:rsidTr="00265596">
        <w:trPr>
          <w:trHeight w:val="440"/>
          <w:ins w:id="1047" w:author="Observatorio 02" w:date="2017-03-16T10:49:00Z"/>
        </w:trPr>
        <w:tc>
          <w:tcPr>
            <w:tcW w:w="2997" w:type="dxa"/>
            <w:tcBorders>
              <w:top w:val="nil"/>
              <w:left w:val="nil"/>
              <w:bottom w:val="nil"/>
              <w:right w:val="nil"/>
            </w:tcBorders>
            <w:shd w:val="clear" w:color="000000" w:fill="FFFFFF"/>
            <w:vAlign w:val="bottom"/>
            <w:hideMark/>
          </w:tcPr>
          <w:p w14:paraId="14750890" w14:textId="77777777" w:rsidR="00C24216" w:rsidRPr="00C24216" w:rsidRDefault="00C24216" w:rsidP="00C24216">
            <w:pPr>
              <w:spacing w:after="0" w:line="240" w:lineRule="auto"/>
              <w:rPr>
                <w:ins w:id="1048" w:author="Observatorio 02" w:date="2017-03-16T10:49:00Z"/>
                <w:rFonts w:eastAsia="Times New Roman"/>
                <w:sz w:val="22"/>
                <w:szCs w:val="22"/>
                <w:bdr w:val="none" w:sz="0" w:space="0" w:color="auto"/>
                <w:lang w:val="es-CL" w:eastAsia="es-CL"/>
              </w:rPr>
            </w:pPr>
            <w:ins w:id="1049" w:author="Observatorio 02" w:date="2017-03-16T10:49:00Z">
              <w:r w:rsidRPr="00C24216">
                <w:rPr>
                  <w:rFonts w:eastAsia="Times New Roman"/>
                  <w:sz w:val="22"/>
                  <w:szCs w:val="22"/>
                  <w:bdr w:val="none" w:sz="0" w:space="0" w:color="auto"/>
                  <w:lang w:val="es-CL" w:eastAsia="es-CL"/>
                </w:rPr>
                <w:t>Región del Libertador General Bernardo O'Higgins</w:t>
              </w:r>
            </w:ins>
          </w:p>
        </w:tc>
        <w:tc>
          <w:tcPr>
            <w:tcW w:w="1216" w:type="dxa"/>
            <w:tcBorders>
              <w:top w:val="nil"/>
              <w:left w:val="nil"/>
              <w:bottom w:val="nil"/>
              <w:right w:val="nil"/>
            </w:tcBorders>
            <w:shd w:val="clear" w:color="000000" w:fill="FFFFFF"/>
            <w:noWrap/>
            <w:vAlign w:val="bottom"/>
            <w:hideMark/>
          </w:tcPr>
          <w:p w14:paraId="68D63F72" w14:textId="77777777" w:rsidR="00C24216" w:rsidRPr="00C24216" w:rsidRDefault="00C24216" w:rsidP="00C24216">
            <w:pPr>
              <w:spacing w:after="0" w:line="240" w:lineRule="auto"/>
              <w:jc w:val="right"/>
              <w:rPr>
                <w:ins w:id="1050" w:author="Observatorio 02" w:date="2017-03-16T10:49:00Z"/>
                <w:rFonts w:eastAsia="Times New Roman"/>
                <w:sz w:val="22"/>
                <w:szCs w:val="22"/>
                <w:bdr w:val="none" w:sz="0" w:space="0" w:color="auto"/>
                <w:lang w:val="es-CL" w:eastAsia="es-CL"/>
              </w:rPr>
            </w:pPr>
            <w:ins w:id="1051" w:author="Observatorio 02" w:date="2017-03-16T10:49:00Z">
              <w:r w:rsidRPr="00C24216">
                <w:rPr>
                  <w:rFonts w:eastAsia="Times New Roman"/>
                  <w:sz w:val="22"/>
                  <w:szCs w:val="22"/>
                  <w:bdr w:val="none" w:sz="0" w:space="0" w:color="auto"/>
                  <w:lang w:val="es-CL" w:eastAsia="es-CL"/>
                </w:rPr>
                <w:t>21,8</w:t>
              </w:r>
            </w:ins>
          </w:p>
        </w:tc>
        <w:tc>
          <w:tcPr>
            <w:tcW w:w="954" w:type="dxa"/>
            <w:tcBorders>
              <w:top w:val="nil"/>
              <w:left w:val="nil"/>
              <w:bottom w:val="nil"/>
              <w:right w:val="nil"/>
            </w:tcBorders>
            <w:shd w:val="clear" w:color="000000" w:fill="FFFFFF"/>
            <w:noWrap/>
            <w:vAlign w:val="bottom"/>
            <w:hideMark/>
          </w:tcPr>
          <w:p w14:paraId="7E4CEF06" w14:textId="77777777" w:rsidR="00C24216" w:rsidRPr="00C24216" w:rsidRDefault="00C24216" w:rsidP="00C24216">
            <w:pPr>
              <w:spacing w:after="0" w:line="240" w:lineRule="auto"/>
              <w:jc w:val="right"/>
              <w:rPr>
                <w:ins w:id="1052" w:author="Observatorio 02" w:date="2017-03-16T10:49:00Z"/>
                <w:rFonts w:eastAsia="Times New Roman"/>
                <w:sz w:val="22"/>
                <w:szCs w:val="22"/>
                <w:bdr w:val="none" w:sz="0" w:space="0" w:color="auto"/>
                <w:lang w:val="es-CL" w:eastAsia="es-CL"/>
              </w:rPr>
            </w:pPr>
            <w:ins w:id="1053" w:author="Observatorio 02" w:date="2017-03-16T10:49:00Z">
              <w:r w:rsidRPr="00C24216">
                <w:rPr>
                  <w:rFonts w:eastAsia="Times New Roman"/>
                  <w:sz w:val="22"/>
                  <w:szCs w:val="22"/>
                  <w:bdr w:val="none" w:sz="0" w:space="0" w:color="auto"/>
                  <w:lang w:val="es-CL" w:eastAsia="es-CL"/>
                </w:rPr>
                <w:t>37,5</w:t>
              </w:r>
            </w:ins>
          </w:p>
        </w:tc>
        <w:tc>
          <w:tcPr>
            <w:tcW w:w="954" w:type="dxa"/>
            <w:tcBorders>
              <w:top w:val="nil"/>
              <w:left w:val="nil"/>
              <w:bottom w:val="nil"/>
              <w:right w:val="nil"/>
            </w:tcBorders>
            <w:shd w:val="clear" w:color="000000" w:fill="FFFFFF"/>
            <w:noWrap/>
            <w:vAlign w:val="bottom"/>
            <w:hideMark/>
          </w:tcPr>
          <w:p w14:paraId="687AA79F" w14:textId="77777777" w:rsidR="00C24216" w:rsidRPr="00C24216" w:rsidRDefault="00C24216" w:rsidP="00C24216">
            <w:pPr>
              <w:spacing w:after="0" w:line="240" w:lineRule="auto"/>
              <w:jc w:val="right"/>
              <w:rPr>
                <w:ins w:id="1054" w:author="Observatorio 02" w:date="2017-03-16T10:49:00Z"/>
                <w:rFonts w:eastAsia="Times New Roman"/>
                <w:sz w:val="22"/>
                <w:szCs w:val="22"/>
                <w:bdr w:val="none" w:sz="0" w:space="0" w:color="auto"/>
                <w:lang w:val="es-CL" w:eastAsia="es-CL"/>
              </w:rPr>
            </w:pPr>
            <w:ins w:id="1055" w:author="Observatorio 02" w:date="2017-03-16T10:49:00Z">
              <w:r w:rsidRPr="00C24216">
                <w:rPr>
                  <w:rFonts w:eastAsia="Times New Roman"/>
                  <w:sz w:val="22"/>
                  <w:szCs w:val="22"/>
                  <w:bdr w:val="none" w:sz="0" w:space="0" w:color="auto"/>
                  <w:lang w:val="es-CL" w:eastAsia="es-CL"/>
                </w:rPr>
                <w:t>21,4</w:t>
              </w:r>
            </w:ins>
          </w:p>
        </w:tc>
        <w:tc>
          <w:tcPr>
            <w:tcW w:w="954" w:type="dxa"/>
            <w:tcBorders>
              <w:top w:val="nil"/>
              <w:left w:val="nil"/>
              <w:bottom w:val="nil"/>
              <w:right w:val="nil"/>
            </w:tcBorders>
            <w:shd w:val="clear" w:color="000000" w:fill="FFFFFF"/>
            <w:noWrap/>
            <w:vAlign w:val="bottom"/>
            <w:hideMark/>
          </w:tcPr>
          <w:p w14:paraId="447D7513" w14:textId="77777777" w:rsidR="00C24216" w:rsidRPr="00C24216" w:rsidRDefault="00C24216" w:rsidP="00C24216">
            <w:pPr>
              <w:spacing w:after="0" w:line="240" w:lineRule="auto"/>
              <w:jc w:val="right"/>
              <w:rPr>
                <w:ins w:id="1056" w:author="Observatorio 02" w:date="2017-03-16T10:49:00Z"/>
                <w:rFonts w:eastAsia="Times New Roman"/>
                <w:sz w:val="22"/>
                <w:szCs w:val="22"/>
                <w:bdr w:val="none" w:sz="0" w:space="0" w:color="auto"/>
                <w:lang w:val="es-CL" w:eastAsia="es-CL"/>
              </w:rPr>
            </w:pPr>
            <w:ins w:id="1057" w:author="Observatorio 02" w:date="2017-03-16T10:49:00Z">
              <w:r w:rsidRPr="00C24216">
                <w:rPr>
                  <w:rFonts w:eastAsia="Times New Roman"/>
                  <w:sz w:val="22"/>
                  <w:szCs w:val="22"/>
                  <w:bdr w:val="none" w:sz="0" w:space="0" w:color="auto"/>
                  <w:lang w:val="es-CL" w:eastAsia="es-CL"/>
                </w:rPr>
                <w:t>14,0</w:t>
              </w:r>
            </w:ins>
          </w:p>
        </w:tc>
        <w:tc>
          <w:tcPr>
            <w:tcW w:w="954" w:type="dxa"/>
            <w:tcBorders>
              <w:top w:val="nil"/>
              <w:left w:val="nil"/>
              <w:bottom w:val="nil"/>
              <w:right w:val="nil"/>
            </w:tcBorders>
            <w:shd w:val="clear" w:color="000000" w:fill="FFFFFF"/>
            <w:noWrap/>
            <w:vAlign w:val="bottom"/>
            <w:hideMark/>
          </w:tcPr>
          <w:p w14:paraId="1C012C7A" w14:textId="77777777" w:rsidR="00C24216" w:rsidRPr="00C24216" w:rsidRDefault="00C24216" w:rsidP="00C24216">
            <w:pPr>
              <w:spacing w:after="0" w:line="240" w:lineRule="auto"/>
              <w:jc w:val="right"/>
              <w:rPr>
                <w:ins w:id="1058" w:author="Observatorio 02" w:date="2017-03-16T10:49:00Z"/>
                <w:rFonts w:eastAsia="Times New Roman"/>
                <w:sz w:val="22"/>
                <w:szCs w:val="22"/>
                <w:bdr w:val="none" w:sz="0" w:space="0" w:color="auto"/>
                <w:lang w:val="es-CL" w:eastAsia="es-CL"/>
              </w:rPr>
            </w:pPr>
            <w:ins w:id="1059" w:author="Observatorio 02" w:date="2017-03-16T10:49:00Z">
              <w:r w:rsidRPr="00C24216">
                <w:rPr>
                  <w:rFonts w:eastAsia="Times New Roman"/>
                  <w:sz w:val="22"/>
                  <w:szCs w:val="22"/>
                  <w:bdr w:val="none" w:sz="0" w:space="0" w:color="auto"/>
                  <w:lang w:val="es-CL" w:eastAsia="es-CL"/>
                </w:rPr>
                <w:t>5,3</w:t>
              </w:r>
            </w:ins>
          </w:p>
        </w:tc>
        <w:tc>
          <w:tcPr>
            <w:tcW w:w="878" w:type="dxa"/>
            <w:tcBorders>
              <w:top w:val="nil"/>
              <w:left w:val="nil"/>
              <w:bottom w:val="nil"/>
              <w:right w:val="nil"/>
            </w:tcBorders>
            <w:shd w:val="clear" w:color="000000" w:fill="FFFFFF"/>
            <w:noWrap/>
            <w:vAlign w:val="bottom"/>
            <w:hideMark/>
          </w:tcPr>
          <w:p w14:paraId="7413FE3D" w14:textId="77777777" w:rsidR="00C24216" w:rsidRPr="00C24216" w:rsidRDefault="00C24216" w:rsidP="00C24216">
            <w:pPr>
              <w:spacing w:after="0" w:line="240" w:lineRule="auto"/>
              <w:jc w:val="right"/>
              <w:rPr>
                <w:ins w:id="1060" w:author="Observatorio 02" w:date="2017-03-16T10:49:00Z"/>
                <w:rFonts w:eastAsia="Times New Roman"/>
                <w:sz w:val="22"/>
                <w:szCs w:val="22"/>
                <w:bdr w:val="none" w:sz="0" w:space="0" w:color="auto"/>
                <w:lang w:val="es-CL" w:eastAsia="es-CL"/>
              </w:rPr>
            </w:pPr>
            <w:ins w:id="1061" w:author="Observatorio 02" w:date="2017-03-16T10:49:00Z">
              <w:r w:rsidRPr="00C24216">
                <w:rPr>
                  <w:rFonts w:eastAsia="Times New Roman"/>
                  <w:sz w:val="22"/>
                  <w:szCs w:val="22"/>
                  <w:bdr w:val="none" w:sz="0" w:space="0" w:color="auto"/>
                  <w:lang w:val="es-CL" w:eastAsia="es-CL"/>
                </w:rPr>
                <w:t>100,0</w:t>
              </w:r>
            </w:ins>
          </w:p>
        </w:tc>
      </w:tr>
      <w:tr w:rsidR="00C24216" w:rsidRPr="00C24216" w14:paraId="2D9A242C" w14:textId="77777777" w:rsidTr="00265596">
        <w:trPr>
          <w:trHeight w:val="220"/>
          <w:ins w:id="1062" w:author="Observatorio 02" w:date="2017-03-16T10:49:00Z"/>
        </w:trPr>
        <w:tc>
          <w:tcPr>
            <w:tcW w:w="2997" w:type="dxa"/>
            <w:tcBorders>
              <w:top w:val="nil"/>
              <w:left w:val="nil"/>
              <w:bottom w:val="nil"/>
              <w:right w:val="nil"/>
            </w:tcBorders>
            <w:shd w:val="clear" w:color="000000" w:fill="FFFFFF"/>
            <w:noWrap/>
            <w:vAlign w:val="bottom"/>
            <w:hideMark/>
          </w:tcPr>
          <w:p w14:paraId="204F4AA5" w14:textId="77777777" w:rsidR="00C24216" w:rsidRPr="00C24216" w:rsidRDefault="00C24216" w:rsidP="00C24216">
            <w:pPr>
              <w:spacing w:after="0" w:line="240" w:lineRule="auto"/>
              <w:rPr>
                <w:ins w:id="1063" w:author="Observatorio 02" w:date="2017-03-16T10:49:00Z"/>
                <w:rFonts w:eastAsia="Times New Roman"/>
                <w:sz w:val="22"/>
                <w:szCs w:val="22"/>
                <w:bdr w:val="none" w:sz="0" w:space="0" w:color="auto"/>
                <w:lang w:val="es-CL" w:eastAsia="es-CL"/>
              </w:rPr>
            </w:pPr>
            <w:ins w:id="1064" w:author="Observatorio 02" w:date="2017-03-16T10:49:00Z">
              <w:r w:rsidRPr="00C24216">
                <w:rPr>
                  <w:rFonts w:eastAsia="Times New Roman"/>
                  <w:sz w:val="22"/>
                  <w:szCs w:val="22"/>
                  <w:bdr w:val="none" w:sz="0" w:space="0" w:color="auto"/>
                  <w:lang w:val="es-CL" w:eastAsia="es-CL"/>
                </w:rPr>
                <w:t>Región del Maule</w:t>
              </w:r>
            </w:ins>
          </w:p>
        </w:tc>
        <w:tc>
          <w:tcPr>
            <w:tcW w:w="1216" w:type="dxa"/>
            <w:tcBorders>
              <w:top w:val="nil"/>
              <w:left w:val="nil"/>
              <w:bottom w:val="nil"/>
              <w:right w:val="nil"/>
            </w:tcBorders>
            <w:shd w:val="clear" w:color="000000" w:fill="FFFFFF"/>
            <w:noWrap/>
            <w:vAlign w:val="bottom"/>
            <w:hideMark/>
          </w:tcPr>
          <w:p w14:paraId="1CEF6406" w14:textId="77777777" w:rsidR="00C24216" w:rsidRPr="00C24216" w:rsidRDefault="00C24216" w:rsidP="00C24216">
            <w:pPr>
              <w:spacing w:after="0" w:line="240" w:lineRule="auto"/>
              <w:jc w:val="right"/>
              <w:rPr>
                <w:ins w:id="1065" w:author="Observatorio 02" w:date="2017-03-16T10:49:00Z"/>
                <w:rFonts w:eastAsia="Times New Roman"/>
                <w:sz w:val="22"/>
                <w:szCs w:val="22"/>
                <w:bdr w:val="none" w:sz="0" w:space="0" w:color="auto"/>
                <w:lang w:val="es-CL" w:eastAsia="es-CL"/>
              </w:rPr>
            </w:pPr>
            <w:ins w:id="1066" w:author="Observatorio 02" w:date="2017-03-16T10:49:00Z">
              <w:r w:rsidRPr="00C24216">
                <w:rPr>
                  <w:rFonts w:eastAsia="Times New Roman"/>
                  <w:sz w:val="22"/>
                  <w:szCs w:val="22"/>
                  <w:bdr w:val="none" w:sz="0" w:space="0" w:color="auto"/>
                  <w:lang w:val="es-CL" w:eastAsia="es-CL"/>
                </w:rPr>
                <w:t>17,1</w:t>
              </w:r>
            </w:ins>
          </w:p>
        </w:tc>
        <w:tc>
          <w:tcPr>
            <w:tcW w:w="954" w:type="dxa"/>
            <w:tcBorders>
              <w:top w:val="nil"/>
              <w:left w:val="nil"/>
              <w:bottom w:val="nil"/>
              <w:right w:val="nil"/>
            </w:tcBorders>
            <w:shd w:val="clear" w:color="000000" w:fill="FFFFFF"/>
            <w:noWrap/>
            <w:vAlign w:val="bottom"/>
            <w:hideMark/>
          </w:tcPr>
          <w:p w14:paraId="26DD09FB" w14:textId="77777777" w:rsidR="00C24216" w:rsidRPr="00C24216" w:rsidRDefault="00C24216" w:rsidP="00C24216">
            <w:pPr>
              <w:spacing w:after="0" w:line="240" w:lineRule="auto"/>
              <w:jc w:val="right"/>
              <w:rPr>
                <w:ins w:id="1067" w:author="Observatorio 02" w:date="2017-03-16T10:49:00Z"/>
                <w:rFonts w:eastAsia="Times New Roman"/>
                <w:sz w:val="22"/>
                <w:szCs w:val="22"/>
                <w:bdr w:val="none" w:sz="0" w:space="0" w:color="auto"/>
                <w:lang w:val="es-CL" w:eastAsia="es-CL"/>
              </w:rPr>
            </w:pPr>
            <w:ins w:id="1068" w:author="Observatorio 02" w:date="2017-03-16T10:49:00Z">
              <w:r w:rsidRPr="00C24216">
                <w:rPr>
                  <w:rFonts w:eastAsia="Times New Roman"/>
                  <w:sz w:val="22"/>
                  <w:szCs w:val="22"/>
                  <w:bdr w:val="none" w:sz="0" w:space="0" w:color="auto"/>
                  <w:lang w:val="es-CL" w:eastAsia="es-CL"/>
                </w:rPr>
                <w:t>33,1</w:t>
              </w:r>
            </w:ins>
          </w:p>
        </w:tc>
        <w:tc>
          <w:tcPr>
            <w:tcW w:w="954" w:type="dxa"/>
            <w:tcBorders>
              <w:top w:val="nil"/>
              <w:left w:val="nil"/>
              <w:bottom w:val="nil"/>
              <w:right w:val="nil"/>
            </w:tcBorders>
            <w:shd w:val="clear" w:color="000000" w:fill="FFFFFF"/>
            <w:noWrap/>
            <w:vAlign w:val="bottom"/>
            <w:hideMark/>
          </w:tcPr>
          <w:p w14:paraId="08D4A6D2" w14:textId="77777777" w:rsidR="00C24216" w:rsidRPr="00C24216" w:rsidRDefault="00C24216" w:rsidP="00C24216">
            <w:pPr>
              <w:spacing w:after="0" w:line="240" w:lineRule="auto"/>
              <w:jc w:val="right"/>
              <w:rPr>
                <w:ins w:id="1069" w:author="Observatorio 02" w:date="2017-03-16T10:49:00Z"/>
                <w:rFonts w:eastAsia="Times New Roman"/>
                <w:sz w:val="22"/>
                <w:szCs w:val="22"/>
                <w:bdr w:val="none" w:sz="0" w:space="0" w:color="auto"/>
                <w:lang w:val="es-CL" w:eastAsia="es-CL"/>
              </w:rPr>
            </w:pPr>
            <w:ins w:id="1070" w:author="Observatorio 02" w:date="2017-03-16T10:49:00Z">
              <w:r w:rsidRPr="00C24216">
                <w:rPr>
                  <w:rFonts w:eastAsia="Times New Roman"/>
                  <w:sz w:val="22"/>
                  <w:szCs w:val="22"/>
                  <w:bdr w:val="none" w:sz="0" w:space="0" w:color="auto"/>
                  <w:lang w:val="es-CL" w:eastAsia="es-CL"/>
                </w:rPr>
                <w:t>21,3</w:t>
              </w:r>
            </w:ins>
          </w:p>
        </w:tc>
        <w:tc>
          <w:tcPr>
            <w:tcW w:w="954" w:type="dxa"/>
            <w:tcBorders>
              <w:top w:val="nil"/>
              <w:left w:val="nil"/>
              <w:bottom w:val="nil"/>
              <w:right w:val="nil"/>
            </w:tcBorders>
            <w:shd w:val="clear" w:color="000000" w:fill="FFFFFF"/>
            <w:noWrap/>
            <w:vAlign w:val="bottom"/>
            <w:hideMark/>
          </w:tcPr>
          <w:p w14:paraId="61108873" w14:textId="77777777" w:rsidR="00C24216" w:rsidRPr="00C24216" w:rsidRDefault="00C24216" w:rsidP="00C24216">
            <w:pPr>
              <w:spacing w:after="0" w:line="240" w:lineRule="auto"/>
              <w:jc w:val="right"/>
              <w:rPr>
                <w:ins w:id="1071" w:author="Observatorio 02" w:date="2017-03-16T10:49:00Z"/>
                <w:rFonts w:eastAsia="Times New Roman"/>
                <w:sz w:val="22"/>
                <w:szCs w:val="22"/>
                <w:bdr w:val="none" w:sz="0" w:space="0" w:color="auto"/>
                <w:lang w:val="es-CL" w:eastAsia="es-CL"/>
              </w:rPr>
            </w:pPr>
            <w:ins w:id="1072"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524F8C87" w14:textId="77777777" w:rsidR="00C24216" w:rsidRPr="00C24216" w:rsidRDefault="00C24216" w:rsidP="00C24216">
            <w:pPr>
              <w:spacing w:after="0" w:line="240" w:lineRule="auto"/>
              <w:jc w:val="right"/>
              <w:rPr>
                <w:ins w:id="1073" w:author="Observatorio 02" w:date="2017-03-16T10:49:00Z"/>
                <w:rFonts w:eastAsia="Times New Roman"/>
                <w:sz w:val="22"/>
                <w:szCs w:val="22"/>
                <w:bdr w:val="none" w:sz="0" w:space="0" w:color="auto"/>
                <w:lang w:val="es-CL" w:eastAsia="es-CL"/>
              </w:rPr>
            </w:pPr>
            <w:ins w:id="1074" w:author="Observatorio 02" w:date="2017-03-16T10:49:00Z">
              <w:r w:rsidRPr="00C24216">
                <w:rPr>
                  <w:rFonts w:eastAsia="Times New Roman"/>
                  <w:sz w:val="22"/>
                  <w:szCs w:val="22"/>
                  <w:bdr w:val="none" w:sz="0" w:space="0" w:color="auto"/>
                  <w:lang w:val="es-CL" w:eastAsia="es-CL"/>
                </w:rPr>
                <w:t>15,1</w:t>
              </w:r>
            </w:ins>
          </w:p>
        </w:tc>
        <w:tc>
          <w:tcPr>
            <w:tcW w:w="878" w:type="dxa"/>
            <w:tcBorders>
              <w:top w:val="nil"/>
              <w:left w:val="nil"/>
              <w:bottom w:val="nil"/>
              <w:right w:val="nil"/>
            </w:tcBorders>
            <w:shd w:val="clear" w:color="000000" w:fill="FFFFFF"/>
            <w:noWrap/>
            <w:vAlign w:val="bottom"/>
            <w:hideMark/>
          </w:tcPr>
          <w:p w14:paraId="50CEEE55" w14:textId="77777777" w:rsidR="00C24216" w:rsidRPr="00C24216" w:rsidRDefault="00C24216" w:rsidP="00C24216">
            <w:pPr>
              <w:spacing w:after="0" w:line="240" w:lineRule="auto"/>
              <w:jc w:val="right"/>
              <w:rPr>
                <w:ins w:id="1075" w:author="Observatorio 02" w:date="2017-03-16T10:49:00Z"/>
                <w:rFonts w:eastAsia="Times New Roman"/>
                <w:sz w:val="22"/>
                <w:szCs w:val="22"/>
                <w:bdr w:val="none" w:sz="0" w:space="0" w:color="auto"/>
                <w:lang w:val="es-CL" w:eastAsia="es-CL"/>
              </w:rPr>
            </w:pPr>
            <w:ins w:id="1076" w:author="Observatorio 02" w:date="2017-03-16T10:49:00Z">
              <w:r w:rsidRPr="00C24216">
                <w:rPr>
                  <w:rFonts w:eastAsia="Times New Roman"/>
                  <w:sz w:val="22"/>
                  <w:szCs w:val="22"/>
                  <w:bdr w:val="none" w:sz="0" w:space="0" w:color="auto"/>
                  <w:lang w:val="es-CL" w:eastAsia="es-CL"/>
                </w:rPr>
                <w:t>100,0</w:t>
              </w:r>
            </w:ins>
          </w:p>
        </w:tc>
      </w:tr>
      <w:tr w:rsidR="00C24216" w:rsidRPr="00C24216" w14:paraId="1434FADE" w14:textId="77777777" w:rsidTr="00265596">
        <w:trPr>
          <w:trHeight w:val="220"/>
          <w:ins w:id="1077" w:author="Observatorio 02" w:date="2017-03-16T10:49:00Z"/>
        </w:trPr>
        <w:tc>
          <w:tcPr>
            <w:tcW w:w="2997" w:type="dxa"/>
            <w:tcBorders>
              <w:top w:val="nil"/>
              <w:left w:val="nil"/>
              <w:bottom w:val="nil"/>
              <w:right w:val="nil"/>
            </w:tcBorders>
            <w:shd w:val="clear" w:color="000000" w:fill="FFFFFF"/>
            <w:noWrap/>
            <w:vAlign w:val="bottom"/>
            <w:hideMark/>
          </w:tcPr>
          <w:p w14:paraId="0D6A780A" w14:textId="77777777" w:rsidR="00C24216" w:rsidRPr="00C24216" w:rsidRDefault="00C24216" w:rsidP="00C24216">
            <w:pPr>
              <w:spacing w:after="0" w:line="240" w:lineRule="auto"/>
              <w:rPr>
                <w:ins w:id="1078" w:author="Observatorio 02" w:date="2017-03-16T10:49:00Z"/>
                <w:rFonts w:eastAsia="Times New Roman"/>
                <w:sz w:val="22"/>
                <w:szCs w:val="22"/>
                <w:bdr w:val="none" w:sz="0" w:space="0" w:color="auto"/>
                <w:lang w:val="es-CL" w:eastAsia="es-CL"/>
              </w:rPr>
            </w:pPr>
            <w:ins w:id="1079" w:author="Observatorio 02" w:date="2017-03-16T10:49:00Z">
              <w:r w:rsidRPr="00C24216">
                <w:rPr>
                  <w:rFonts w:eastAsia="Times New Roman"/>
                  <w:sz w:val="22"/>
                  <w:szCs w:val="22"/>
                  <w:bdr w:val="none" w:sz="0" w:space="0" w:color="auto"/>
                  <w:lang w:val="es-CL" w:eastAsia="es-CL"/>
                </w:rPr>
                <w:t>Región del Biobío</w:t>
              </w:r>
            </w:ins>
          </w:p>
        </w:tc>
        <w:tc>
          <w:tcPr>
            <w:tcW w:w="1216" w:type="dxa"/>
            <w:tcBorders>
              <w:top w:val="nil"/>
              <w:left w:val="nil"/>
              <w:bottom w:val="nil"/>
              <w:right w:val="nil"/>
            </w:tcBorders>
            <w:shd w:val="clear" w:color="000000" w:fill="FFFFFF"/>
            <w:noWrap/>
            <w:vAlign w:val="bottom"/>
            <w:hideMark/>
          </w:tcPr>
          <w:p w14:paraId="488BD91F" w14:textId="77777777" w:rsidR="00C24216" w:rsidRPr="00C24216" w:rsidRDefault="00C24216" w:rsidP="00C24216">
            <w:pPr>
              <w:spacing w:after="0" w:line="240" w:lineRule="auto"/>
              <w:jc w:val="right"/>
              <w:rPr>
                <w:ins w:id="1080" w:author="Observatorio 02" w:date="2017-03-16T10:49:00Z"/>
                <w:rFonts w:eastAsia="Times New Roman"/>
                <w:sz w:val="22"/>
                <w:szCs w:val="22"/>
                <w:bdr w:val="none" w:sz="0" w:space="0" w:color="auto"/>
                <w:lang w:val="es-CL" w:eastAsia="es-CL"/>
              </w:rPr>
            </w:pPr>
            <w:ins w:id="1081" w:author="Observatorio 02" w:date="2017-03-16T10:49:00Z">
              <w:r w:rsidRPr="00C24216">
                <w:rPr>
                  <w:rFonts w:eastAsia="Times New Roman"/>
                  <w:sz w:val="22"/>
                  <w:szCs w:val="22"/>
                  <w:bdr w:val="none" w:sz="0" w:space="0" w:color="auto"/>
                  <w:lang w:val="es-CL" w:eastAsia="es-CL"/>
                </w:rPr>
                <w:t>22,8</w:t>
              </w:r>
            </w:ins>
          </w:p>
        </w:tc>
        <w:tc>
          <w:tcPr>
            <w:tcW w:w="954" w:type="dxa"/>
            <w:tcBorders>
              <w:top w:val="nil"/>
              <w:left w:val="nil"/>
              <w:bottom w:val="nil"/>
              <w:right w:val="nil"/>
            </w:tcBorders>
            <w:shd w:val="clear" w:color="000000" w:fill="FFFFFF"/>
            <w:noWrap/>
            <w:vAlign w:val="bottom"/>
            <w:hideMark/>
          </w:tcPr>
          <w:p w14:paraId="38154AA9" w14:textId="77777777" w:rsidR="00C24216" w:rsidRPr="00C24216" w:rsidRDefault="00C24216" w:rsidP="00C24216">
            <w:pPr>
              <w:spacing w:after="0" w:line="240" w:lineRule="auto"/>
              <w:jc w:val="right"/>
              <w:rPr>
                <w:ins w:id="1082" w:author="Observatorio 02" w:date="2017-03-16T10:49:00Z"/>
                <w:rFonts w:eastAsia="Times New Roman"/>
                <w:sz w:val="22"/>
                <w:szCs w:val="22"/>
                <w:bdr w:val="none" w:sz="0" w:space="0" w:color="auto"/>
                <w:lang w:val="es-CL" w:eastAsia="es-CL"/>
              </w:rPr>
            </w:pPr>
            <w:ins w:id="1083" w:author="Observatorio 02" w:date="2017-03-16T10:49:00Z">
              <w:r w:rsidRPr="00C24216">
                <w:rPr>
                  <w:rFonts w:eastAsia="Times New Roman"/>
                  <w:sz w:val="22"/>
                  <w:szCs w:val="22"/>
                  <w:bdr w:val="none" w:sz="0" w:space="0" w:color="auto"/>
                  <w:lang w:val="es-CL" w:eastAsia="es-CL"/>
                </w:rPr>
                <w:t>22,3</w:t>
              </w:r>
            </w:ins>
          </w:p>
        </w:tc>
        <w:tc>
          <w:tcPr>
            <w:tcW w:w="954" w:type="dxa"/>
            <w:tcBorders>
              <w:top w:val="nil"/>
              <w:left w:val="nil"/>
              <w:bottom w:val="nil"/>
              <w:right w:val="nil"/>
            </w:tcBorders>
            <w:shd w:val="clear" w:color="000000" w:fill="FFFFFF"/>
            <w:noWrap/>
            <w:vAlign w:val="bottom"/>
            <w:hideMark/>
          </w:tcPr>
          <w:p w14:paraId="23DE0B6A" w14:textId="77777777" w:rsidR="00C24216" w:rsidRPr="00C24216" w:rsidRDefault="00C24216" w:rsidP="00C24216">
            <w:pPr>
              <w:spacing w:after="0" w:line="240" w:lineRule="auto"/>
              <w:jc w:val="right"/>
              <w:rPr>
                <w:ins w:id="1084" w:author="Observatorio 02" w:date="2017-03-16T10:49:00Z"/>
                <w:rFonts w:eastAsia="Times New Roman"/>
                <w:sz w:val="22"/>
                <w:szCs w:val="22"/>
                <w:bdr w:val="none" w:sz="0" w:space="0" w:color="auto"/>
                <w:lang w:val="es-CL" w:eastAsia="es-CL"/>
              </w:rPr>
            </w:pPr>
            <w:ins w:id="1085" w:author="Observatorio 02" w:date="2017-03-16T10:49:00Z">
              <w:r w:rsidRPr="00C24216">
                <w:rPr>
                  <w:rFonts w:eastAsia="Times New Roman"/>
                  <w:sz w:val="22"/>
                  <w:szCs w:val="22"/>
                  <w:bdr w:val="none" w:sz="0" w:space="0" w:color="auto"/>
                  <w:lang w:val="es-CL" w:eastAsia="es-CL"/>
                </w:rPr>
                <w:t>21,1</w:t>
              </w:r>
            </w:ins>
          </w:p>
        </w:tc>
        <w:tc>
          <w:tcPr>
            <w:tcW w:w="954" w:type="dxa"/>
            <w:tcBorders>
              <w:top w:val="nil"/>
              <w:left w:val="nil"/>
              <w:bottom w:val="nil"/>
              <w:right w:val="nil"/>
            </w:tcBorders>
            <w:shd w:val="clear" w:color="000000" w:fill="FFFFFF"/>
            <w:noWrap/>
            <w:vAlign w:val="bottom"/>
            <w:hideMark/>
          </w:tcPr>
          <w:p w14:paraId="1868A911" w14:textId="77777777" w:rsidR="00C24216" w:rsidRPr="00C24216" w:rsidRDefault="00C24216" w:rsidP="00C24216">
            <w:pPr>
              <w:spacing w:after="0" w:line="240" w:lineRule="auto"/>
              <w:jc w:val="right"/>
              <w:rPr>
                <w:ins w:id="1086" w:author="Observatorio 02" w:date="2017-03-16T10:49:00Z"/>
                <w:rFonts w:eastAsia="Times New Roman"/>
                <w:sz w:val="22"/>
                <w:szCs w:val="22"/>
                <w:bdr w:val="none" w:sz="0" w:space="0" w:color="auto"/>
                <w:lang w:val="es-CL" w:eastAsia="es-CL"/>
              </w:rPr>
            </w:pPr>
            <w:ins w:id="1087" w:author="Observatorio 02" w:date="2017-03-16T10:49:00Z">
              <w:r w:rsidRPr="00C24216">
                <w:rPr>
                  <w:rFonts w:eastAsia="Times New Roman"/>
                  <w:sz w:val="22"/>
                  <w:szCs w:val="22"/>
                  <w:bdr w:val="none" w:sz="0" w:space="0" w:color="auto"/>
                  <w:lang w:val="es-CL" w:eastAsia="es-CL"/>
                </w:rPr>
                <w:t>21,7</w:t>
              </w:r>
            </w:ins>
          </w:p>
        </w:tc>
        <w:tc>
          <w:tcPr>
            <w:tcW w:w="954" w:type="dxa"/>
            <w:tcBorders>
              <w:top w:val="nil"/>
              <w:left w:val="nil"/>
              <w:bottom w:val="nil"/>
              <w:right w:val="nil"/>
            </w:tcBorders>
            <w:shd w:val="clear" w:color="000000" w:fill="FFFFFF"/>
            <w:noWrap/>
            <w:vAlign w:val="bottom"/>
            <w:hideMark/>
          </w:tcPr>
          <w:p w14:paraId="022AB690" w14:textId="77777777" w:rsidR="00C24216" w:rsidRPr="00C24216" w:rsidRDefault="00C24216" w:rsidP="00C24216">
            <w:pPr>
              <w:spacing w:after="0" w:line="240" w:lineRule="auto"/>
              <w:jc w:val="right"/>
              <w:rPr>
                <w:ins w:id="1088" w:author="Observatorio 02" w:date="2017-03-16T10:49:00Z"/>
                <w:rFonts w:eastAsia="Times New Roman"/>
                <w:sz w:val="22"/>
                <w:szCs w:val="22"/>
                <w:bdr w:val="none" w:sz="0" w:space="0" w:color="auto"/>
                <w:lang w:val="es-CL" w:eastAsia="es-CL"/>
              </w:rPr>
            </w:pPr>
            <w:ins w:id="1089" w:author="Observatorio 02" w:date="2017-03-16T10:49:00Z">
              <w:r w:rsidRPr="00C24216">
                <w:rPr>
                  <w:rFonts w:eastAsia="Times New Roman"/>
                  <w:sz w:val="22"/>
                  <w:szCs w:val="22"/>
                  <w:bdr w:val="none" w:sz="0" w:space="0" w:color="auto"/>
                  <w:lang w:val="es-CL" w:eastAsia="es-CL"/>
                </w:rPr>
                <w:t>12,1</w:t>
              </w:r>
            </w:ins>
          </w:p>
        </w:tc>
        <w:tc>
          <w:tcPr>
            <w:tcW w:w="878" w:type="dxa"/>
            <w:tcBorders>
              <w:top w:val="nil"/>
              <w:left w:val="nil"/>
              <w:bottom w:val="nil"/>
              <w:right w:val="nil"/>
            </w:tcBorders>
            <w:shd w:val="clear" w:color="000000" w:fill="FFFFFF"/>
            <w:noWrap/>
            <w:vAlign w:val="bottom"/>
            <w:hideMark/>
          </w:tcPr>
          <w:p w14:paraId="3BAA6D6E" w14:textId="77777777" w:rsidR="00C24216" w:rsidRPr="00C24216" w:rsidRDefault="00C24216" w:rsidP="00C24216">
            <w:pPr>
              <w:spacing w:after="0" w:line="240" w:lineRule="auto"/>
              <w:jc w:val="right"/>
              <w:rPr>
                <w:ins w:id="1090" w:author="Observatorio 02" w:date="2017-03-16T10:49:00Z"/>
                <w:rFonts w:eastAsia="Times New Roman"/>
                <w:sz w:val="22"/>
                <w:szCs w:val="22"/>
                <w:bdr w:val="none" w:sz="0" w:space="0" w:color="auto"/>
                <w:lang w:val="es-CL" w:eastAsia="es-CL"/>
              </w:rPr>
            </w:pPr>
            <w:ins w:id="1091" w:author="Observatorio 02" w:date="2017-03-16T10:49:00Z">
              <w:r w:rsidRPr="00C24216">
                <w:rPr>
                  <w:rFonts w:eastAsia="Times New Roman"/>
                  <w:sz w:val="22"/>
                  <w:szCs w:val="22"/>
                  <w:bdr w:val="none" w:sz="0" w:space="0" w:color="auto"/>
                  <w:lang w:val="es-CL" w:eastAsia="es-CL"/>
                </w:rPr>
                <w:t>100,0</w:t>
              </w:r>
            </w:ins>
          </w:p>
        </w:tc>
      </w:tr>
      <w:tr w:rsidR="00C24216" w:rsidRPr="00C24216" w14:paraId="7B4FD031" w14:textId="77777777" w:rsidTr="00265596">
        <w:trPr>
          <w:trHeight w:val="220"/>
          <w:ins w:id="1092" w:author="Observatorio 02" w:date="2017-03-16T10:49:00Z"/>
        </w:trPr>
        <w:tc>
          <w:tcPr>
            <w:tcW w:w="2997" w:type="dxa"/>
            <w:tcBorders>
              <w:top w:val="nil"/>
              <w:left w:val="nil"/>
              <w:bottom w:val="nil"/>
              <w:right w:val="nil"/>
            </w:tcBorders>
            <w:shd w:val="clear" w:color="000000" w:fill="FFFFFF"/>
            <w:noWrap/>
            <w:vAlign w:val="bottom"/>
            <w:hideMark/>
          </w:tcPr>
          <w:p w14:paraId="4F88E253" w14:textId="77777777" w:rsidR="00C24216" w:rsidRPr="00C24216" w:rsidRDefault="00C24216" w:rsidP="00C24216">
            <w:pPr>
              <w:spacing w:after="0" w:line="240" w:lineRule="auto"/>
              <w:rPr>
                <w:ins w:id="1093" w:author="Observatorio 02" w:date="2017-03-16T10:49:00Z"/>
                <w:rFonts w:eastAsia="Times New Roman"/>
                <w:sz w:val="22"/>
                <w:szCs w:val="22"/>
                <w:bdr w:val="none" w:sz="0" w:space="0" w:color="auto"/>
                <w:lang w:val="es-CL" w:eastAsia="es-CL"/>
              </w:rPr>
            </w:pPr>
            <w:ins w:id="1094" w:author="Observatorio 02" w:date="2017-03-16T10:49:00Z">
              <w:r w:rsidRPr="00C24216">
                <w:rPr>
                  <w:rFonts w:eastAsia="Times New Roman"/>
                  <w:sz w:val="22"/>
                  <w:szCs w:val="22"/>
                  <w:bdr w:val="none" w:sz="0" w:space="0" w:color="auto"/>
                  <w:lang w:val="es-CL" w:eastAsia="es-CL"/>
                </w:rPr>
                <w:t>Región de La Araucanía</w:t>
              </w:r>
            </w:ins>
          </w:p>
        </w:tc>
        <w:tc>
          <w:tcPr>
            <w:tcW w:w="1216" w:type="dxa"/>
            <w:tcBorders>
              <w:top w:val="nil"/>
              <w:left w:val="nil"/>
              <w:bottom w:val="nil"/>
              <w:right w:val="nil"/>
            </w:tcBorders>
            <w:shd w:val="clear" w:color="000000" w:fill="FFFFFF"/>
            <w:noWrap/>
            <w:vAlign w:val="bottom"/>
            <w:hideMark/>
          </w:tcPr>
          <w:p w14:paraId="515F7586" w14:textId="77777777" w:rsidR="00C24216" w:rsidRPr="00C24216" w:rsidRDefault="00C24216" w:rsidP="00C24216">
            <w:pPr>
              <w:spacing w:after="0" w:line="240" w:lineRule="auto"/>
              <w:jc w:val="right"/>
              <w:rPr>
                <w:ins w:id="1095" w:author="Observatorio 02" w:date="2017-03-16T10:49:00Z"/>
                <w:rFonts w:eastAsia="Times New Roman"/>
                <w:sz w:val="22"/>
                <w:szCs w:val="22"/>
                <w:bdr w:val="none" w:sz="0" w:space="0" w:color="auto"/>
                <w:lang w:val="es-CL" w:eastAsia="es-CL"/>
              </w:rPr>
            </w:pPr>
            <w:ins w:id="1096"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562C7AAF" w14:textId="77777777" w:rsidR="00C24216" w:rsidRPr="00C24216" w:rsidRDefault="00C24216" w:rsidP="00C24216">
            <w:pPr>
              <w:spacing w:after="0" w:line="240" w:lineRule="auto"/>
              <w:jc w:val="right"/>
              <w:rPr>
                <w:ins w:id="1097" w:author="Observatorio 02" w:date="2017-03-16T10:49:00Z"/>
                <w:rFonts w:eastAsia="Times New Roman"/>
                <w:sz w:val="22"/>
                <w:szCs w:val="22"/>
                <w:bdr w:val="none" w:sz="0" w:space="0" w:color="auto"/>
                <w:lang w:val="es-CL" w:eastAsia="es-CL"/>
              </w:rPr>
            </w:pPr>
            <w:ins w:id="1098" w:author="Observatorio 02" w:date="2017-03-16T10:49:00Z">
              <w:r w:rsidRPr="00C24216">
                <w:rPr>
                  <w:rFonts w:eastAsia="Times New Roman"/>
                  <w:sz w:val="22"/>
                  <w:szCs w:val="22"/>
                  <w:bdr w:val="none" w:sz="0" w:space="0" w:color="auto"/>
                  <w:lang w:val="es-CL" w:eastAsia="es-CL"/>
                </w:rPr>
                <w:t>26,1</w:t>
              </w:r>
            </w:ins>
          </w:p>
        </w:tc>
        <w:tc>
          <w:tcPr>
            <w:tcW w:w="954" w:type="dxa"/>
            <w:tcBorders>
              <w:top w:val="nil"/>
              <w:left w:val="nil"/>
              <w:bottom w:val="nil"/>
              <w:right w:val="nil"/>
            </w:tcBorders>
            <w:shd w:val="clear" w:color="000000" w:fill="FFFFFF"/>
            <w:noWrap/>
            <w:vAlign w:val="bottom"/>
            <w:hideMark/>
          </w:tcPr>
          <w:p w14:paraId="036B5FB9" w14:textId="77777777" w:rsidR="00C24216" w:rsidRPr="00C24216" w:rsidRDefault="00C24216" w:rsidP="00C24216">
            <w:pPr>
              <w:spacing w:after="0" w:line="240" w:lineRule="auto"/>
              <w:jc w:val="right"/>
              <w:rPr>
                <w:ins w:id="1099" w:author="Observatorio 02" w:date="2017-03-16T10:49:00Z"/>
                <w:rFonts w:eastAsia="Times New Roman"/>
                <w:sz w:val="22"/>
                <w:szCs w:val="22"/>
                <w:bdr w:val="none" w:sz="0" w:space="0" w:color="auto"/>
                <w:lang w:val="es-CL" w:eastAsia="es-CL"/>
              </w:rPr>
            </w:pPr>
            <w:ins w:id="1100" w:author="Observatorio 02" w:date="2017-03-16T10:49:00Z">
              <w:r w:rsidRPr="00C24216">
                <w:rPr>
                  <w:rFonts w:eastAsia="Times New Roman"/>
                  <w:sz w:val="22"/>
                  <w:szCs w:val="22"/>
                  <w:bdr w:val="none" w:sz="0" w:space="0" w:color="auto"/>
                  <w:lang w:val="es-CL" w:eastAsia="es-CL"/>
                </w:rPr>
                <w:t>17,9</w:t>
              </w:r>
            </w:ins>
          </w:p>
        </w:tc>
        <w:tc>
          <w:tcPr>
            <w:tcW w:w="954" w:type="dxa"/>
            <w:tcBorders>
              <w:top w:val="nil"/>
              <w:left w:val="nil"/>
              <w:bottom w:val="nil"/>
              <w:right w:val="nil"/>
            </w:tcBorders>
            <w:shd w:val="clear" w:color="000000" w:fill="FFFFFF"/>
            <w:noWrap/>
            <w:vAlign w:val="bottom"/>
            <w:hideMark/>
          </w:tcPr>
          <w:p w14:paraId="4943EF02" w14:textId="77777777" w:rsidR="00C24216" w:rsidRPr="00C24216" w:rsidRDefault="00C24216" w:rsidP="00C24216">
            <w:pPr>
              <w:spacing w:after="0" w:line="240" w:lineRule="auto"/>
              <w:jc w:val="right"/>
              <w:rPr>
                <w:ins w:id="1101" w:author="Observatorio 02" w:date="2017-03-16T10:49:00Z"/>
                <w:rFonts w:eastAsia="Times New Roman"/>
                <w:sz w:val="22"/>
                <w:szCs w:val="22"/>
                <w:bdr w:val="none" w:sz="0" w:space="0" w:color="auto"/>
                <w:lang w:val="es-CL" w:eastAsia="es-CL"/>
              </w:rPr>
            </w:pPr>
            <w:ins w:id="1102" w:author="Observatorio 02" w:date="2017-03-16T10:49:00Z">
              <w:r w:rsidRPr="00C24216">
                <w:rPr>
                  <w:rFonts w:eastAsia="Times New Roman"/>
                  <w:sz w:val="22"/>
                  <w:szCs w:val="22"/>
                  <w:bdr w:val="none" w:sz="0" w:space="0" w:color="auto"/>
                  <w:lang w:val="es-CL" w:eastAsia="es-CL"/>
                </w:rPr>
                <w:t>17,2</w:t>
              </w:r>
            </w:ins>
          </w:p>
        </w:tc>
        <w:tc>
          <w:tcPr>
            <w:tcW w:w="954" w:type="dxa"/>
            <w:tcBorders>
              <w:top w:val="nil"/>
              <w:left w:val="nil"/>
              <w:bottom w:val="nil"/>
              <w:right w:val="nil"/>
            </w:tcBorders>
            <w:shd w:val="clear" w:color="000000" w:fill="FFFFFF"/>
            <w:noWrap/>
            <w:vAlign w:val="bottom"/>
            <w:hideMark/>
          </w:tcPr>
          <w:p w14:paraId="4E34FF69" w14:textId="77777777" w:rsidR="00C24216" w:rsidRPr="00C24216" w:rsidRDefault="00C24216" w:rsidP="00C24216">
            <w:pPr>
              <w:spacing w:after="0" w:line="240" w:lineRule="auto"/>
              <w:jc w:val="right"/>
              <w:rPr>
                <w:ins w:id="1103" w:author="Observatorio 02" w:date="2017-03-16T10:49:00Z"/>
                <w:rFonts w:eastAsia="Times New Roman"/>
                <w:sz w:val="22"/>
                <w:szCs w:val="22"/>
                <w:bdr w:val="none" w:sz="0" w:space="0" w:color="auto"/>
                <w:lang w:val="es-CL" w:eastAsia="es-CL"/>
              </w:rPr>
            </w:pPr>
            <w:ins w:id="1104" w:author="Observatorio 02" w:date="2017-03-16T10:49:00Z">
              <w:r w:rsidRPr="00C24216">
                <w:rPr>
                  <w:rFonts w:eastAsia="Times New Roman"/>
                  <w:sz w:val="22"/>
                  <w:szCs w:val="22"/>
                  <w:bdr w:val="none" w:sz="0" w:space="0" w:color="auto"/>
                  <w:lang w:val="es-CL" w:eastAsia="es-CL"/>
                </w:rPr>
                <w:t>17,9</w:t>
              </w:r>
            </w:ins>
          </w:p>
        </w:tc>
        <w:tc>
          <w:tcPr>
            <w:tcW w:w="878" w:type="dxa"/>
            <w:tcBorders>
              <w:top w:val="nil"/>
              <w:left w:val="nil"/>
              <w:bottom w:val="nil"/>
              <w:right w:val="nil"/>
            </w:tcBorders>
            <w:shd w:val="clear" w:color="000000" w:fill="FFFFFF"/>
            <w:noWrap/>
            <w:vAlign w:val="bottom"/>
            <w:hideMark/>
          </w:tcPr>
          <w:p w14:paraId="62373742" w14:textId="77777777" w:rsidR="00C24216" w:rsidRPr="00C24216" w:rsidRDefault="00C24216" w:rsidP="00C24216">
            <w:pPr>
              <w:spacing w:after="0" w:line="240" w:lineRule="auto"/>
              <w:jc w:val="right"/>
              <w:rPr>
                <w:ins w:id="1105" w:author="Observatorio 02" w:date="2017-03-16T10:49:00Z"/>
                <w:rFonts w:eastAsia="Times New Roman"/>
                <w:sz w:val="22"/>
                <w:szCs w:val="22"/>
                <w:bdr w:val="none" w:sz="0" w:space="0" w:color="auto"/>
                <w:lang w:val="es-CL" w:eastAsia="es-CL"/>
              </w:rPr>
            </w:pPr>
            <w:ins w:id="1106" w:author="Observatorio 02" w:date="2017-03-16T10:49:00Z">
              <w:r w:rsidRPr="00C24216">
                <w:rPr>
                  <w:rFonts w:eastAsia="Times New Roman"/>
                  <w:sz w:val="22"/>
                  <w:szCs w:val="22"/>
                  <w:bdr w:val="none" w:sz="0" w:space="0" w:color="auto"/>
                  <w:lang w:val="es-CL" w:eastAsia="es-CL"/>
                </w:rPr>
                <w:t>100,0</w:t>
              </w:r>
            </w:ins>
          </w:p>
        </w:tc>
      </w:tr>
      <w:tr w:rsidR="00C24216" w:rsidRPr="00C24216" w14:paraId="7628E918" w14:textId="77777777" w:rsidTr="00265596">
        <w:trPr>
          <w:trHeight w:val="220"/>
          <w:ins w:id="1107" w:author="Observatorio 02" w:date="2017-03-16T10:49:00Z"/>
        </w:trPr>
        <w:tc>
          <w:tcPr>
            <w:tcW w:w="2997" w:type="dxa"/>
            <w:tcBorders>
              <w:top w:val="nil"/>
              <w:left w:val="nil"/>
              <w:bottom w:val="nil"/>
              <w:right w:val="nil"/>
            </w:tcBorders>
            <w:shd w:val="clear" w:color="000000" w:fill="FFFFFF"/>
            <w:noWrap/>
            <w:vAlign w:val="bottom"/>
            <w:hideMark/>
          </w:tcPr>
          <w:p w14:paraId="3FF2D340" w14:textId="77777777" w:rsidR="00C24216" w:rsidRPr="00C24216" w:rsidRDefault="00C24216" w:rsidP="00C24216">
            <w:pPr>
              <w:spacing w:after="0" w:line="240" w:lineRule="auto"/>
              <w:rPr>
                <w:ins w:id="1108" w:author="Observatorio 02" w:date="2017-03-16T10:49:00Z"/>
                <w:rFonts w:eastAsia="Times New Roman"/>
                <w:sz w:val="22"/>
                <w:szCs w:val="22"/>
                <w:bdr w:val="none" w:sz="0" w:space="0" w:color="auto"/>
                <w:lang w:val="es-CL" w:eastAsia="es-CL"/>
              </w:rPr>
            </w:pPr>
            <w:ins w:id="1109" w:author="Observatorio 02" w:date="2017-03-16T10:49:00Z">
              <w:r w:rsidRPr="00C24216">
                <w:rPr>
                  <w:rFonts w:eastAsia="Times New Roman"/>
                  <w:sz w:val="22"/>
                  <w:szCs w:val="22"/>
                  <w:bdr w:val="none" w:sz="0" w:space="0" w:color="auto"/>
                  <w:lang w:val="es-CL" w:eastAsia="es-CL"/>
                </w:rPr>
                <w:t>Región de Los Ríos</w:t>
              </w:r>
            </w:ins>
          </w:p>
        </w:tc>
        <w:tc>
          <w:tcPr>
            <w:tcW w:w="1216" w:type="dxa"/>
            <w:tcBorders>
              <w:top w:val="nil"/>
              <w:left w:val="nil"/>
              <w:bottom w:val="nil"/>
              <w:right w:val="nil"/>
            </w:tcBorders>
            <w:shd w:val="clear" w:color="000000" w:fill="FFFFFF"/>
            <w:noWrap/>
            <w:vAlign w:val="bottom"/>
            <w:hideMark/>
          </w:tcPr>
          <w:p w14:paraId="619F0402" w14:textId="77777777" w:rsidR="00C24216" w:rsidRPr="00C24216" w:rsidRDefault="00C24216" w:rsidP="00C24216">
            <w:pPr>
              <w:spacing w:after="0" w:line="240" w:lineRule="auto"/>
              <w:jc w:val="right"/>
              <w:rPr>
                <w:ins w:id="1110" w:author="Observatorio 02" w:date="2017-03-16T10:49:00Z"/>
                <w:rFonts w:eastAsia="Times New Roman"/>
                <w:sz w:val="22"/>
                <w:szCs w:val="22"/>
                <w:bdr w:val="none" w:sz="0" w:space="0" w:color="auto"/>
                <w:lang w:val="es-CL" w:eastAsia="es-CL"/>
              </w:rPr>
            </w:pPr>
            <w:ins w:id="1111"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2C699EB0" w14:textId="77777777" w:rsidR="00C24216" w:rsidRPr="00C24216" w:rsidRDefault="00C24216" w:rsidP="00C24216">
            <w:pPr>
              <w:spacing w:after="0" w:line="240" w:lineRule="auto"/>
              <w:jc w:val="right"/>
              <w:rPr>
                <w:ins w:id="1112" w:author="Observatorio 02" w:date="2017-03-16T10:49:00Z"/>
                <w:rFonts w:eastAsia="Times New Roman"/>
                <w:sz w:val="22"/>
                <w:szCs w:val="22"/>
                <w:bdr w:val="none" w:sz="0" w:space="0" w:color="auto"/>
                <w:lang w:val="es-CL" w:eastAsia="es-CL"/>
              </w:rPr>
            </w:pPr>
            <w:ins w:id="1113" w:author="Observatorio 02" w:date="2017-03-16T10:49:00Z">
              <w:r w:rsidRPr="00C24216">
                <w:rPr>
                  <w:rFonts w:eastAsia="Times New Roman"/>
                  <w:sz w:val="22"/>
                  <w:szCs w:val="22"/>
                  <w:bdr w:val="none" w:sz="0" w:space="0" w:color="auto"/>
                  <w:lang w:val="es-CL" w:eastAsia="es-CL"/>
                </w:rPr>
                <w:t>34,7</w:t>
              </w:r>
            </w:ins>
          </w:p>
        </w:tc>
        <w:tc>
          <w:tcPr>
            <w:tcW w:w="954" w:type="dxa"/>
            <w:tcBorders>
              <w:top w:val="nil"/>
              <w:left w:val="nil"/>
              <w:bottom w:val="nil"/>
              <w:right w:val="nil"/>
            </w:tcBorders>
            <w:shd w:val="clear" w:color="000000" w:fill="FFFFFF"/>
            <w:noWrap/>
            <w:vAlign w:val="bottom"/>
            <w:hideMark/>
          </w:tcPr>
          <w:p w14:paraId="6AF9973B" w14:textId="77777777" w:rsidR="00C24216" w:rsidRPr="00C24216" w:rsidRDefault="00C24216" w:rsidP="00C24216">
            <w:pPr>
              <w:spacing w:after="0" w:line="240" w:lineRule="auto"/>
              <w:jc w:val="right"/>
              <w:rPr>
                <w:ins w:id="1114" w:author="Observatorio 02" w:date="2017-03-16T10:49:00Z"/>
                <w:rFonts w:eastAsia="Times New Roman"/>
                <w:sz w:val="22"/>
                <w:szCs w:val="22"/>
                <w:bdr w:val="none" w:sz="0" w:space="0" w:color="auto"/>
                <w:lang w:val="es-CL" w:eastAsia="es-CL"/>
              </w:rPr>
            </w:pPr>
            <w:ins w:id="1115" w:author="Observatorio 02" w:date="2017-03-16T10:49:00Z">
              <w:r w:rsidRPr="00C24216">
                <w:rPr>
                  <w:rFonts w:eastAsia="Times New Roman"/>
                  <w:sz w:val="22"/>
                  <w:szCs w:val="22"/>
                  <w:bdr w:val="none" w:sz="0" w:space="0" w:color="auto"/>
                  <w:lang w:val="es-CL" w:eastAsia="es-CL"/>
                </w:rPr>
                <w:t>19,6</w:t>
              </w:r>
            </w:ins>
          </w:p>
        </w:tc>
        <w:tc>
          <w:tcPr>
            <w:tcW w:w="954" w:type="dxa"/>
            <w:tcBorders>
              <w:top w:val="nil"/>
              <w:left w:val="nil"/>
              <w:bottom w:val="nil"/>
              <w:right w:val="nil"/>
            </w:tcBorders>
            <w:shd w:val="clear" w:color="000000" w:fill="FFFFFF"/>
            <w:noWrap/>
            <w:vAlign w:val="bottom"/>
            <w:hideMark/>
          </w:tcPr>
          <w:p w14:paraId="042BB5B6" w14:textId="77777777" w:rsidR="00C24216" w:rsidRPr="00C24216" w:rsidRDefault="00C24216" w:rsidP="00C24216">
            <w:pPr>
              <w:spacing w:after="0" w:line="240" w:lineRule="auto"/>
              <w:jc w:val="right"/>
              <w:rPr>
                <w:ins w:id="1116" w:author="Observatorio 02" w:date="2017-03-16T10:49:00Z"/>
                <w:rFonts w:eastAsia="Times New Roman"/>
                <w:sz w:val="22"/>
                <w:szCs w:val="22"/>
                <w:bdr w:val="none" w:sz="0" w:space="0" w:color="auto"/>
                <w:lang w:val="es-CL" w:eastAsia="es-CL"/>
              </w:rPr>
            </w:pPr>
            <w:ins w:id="1117" w:author="Observatorio 02" w:date="2017-03-16T10:49:00Z">
              <w:r w:rsidRPr="00C24216">
                <w:rPr>
                  <w:rFonts w:eastAsia="Times New Roman"/>
                  <w:sz w:val="22"/>
                  <w:szCs w:val="22"/>
                  <w:bdr w:val="none" w:sz="0" w:space="0" w:color="auto"/>
                  <w:lang w:val="es-CL" w:eastAsia="es-CL"/>
                </w:rPr>
                <w:t>12,8</w:t>
              </w:r>
            </w:ins>
          </w:p>
        </w:tc>
        <w:tc>
          <w:tcPr>
            <w:tcW w:w="954" w:type="dxa"/>
            <w:tcBorders>
              <w:top w:val="nil"/>
              <w:left w:val="nil"/>
              <w:bottom w:val="nil"/>
              <w:right w:val="nil"/>
            </w:tcBorders>
            <w:shd w:val="clear" w:color="000000" w:fill="FFFFFF"/>
            <w:noWrap/>
            <w:vAlign w:val="bottom"/>
            <w:hideMark/>
          </w:tcPr>
          <w:p w14:paraId="1BE6C396" w14:textId="77777777" w:rsidR="00C24216" w:rsidRPr="00C24216" w:rsidRDefault="00C24216" w:rsidP="00C24216">
            <w:pPr>
              <w:spacing w:after="0" w:line="240" w:lineRule="auto"/>
              <w:jc w:val="right"/>
              <w:rPr>
                <w:ins w:id="1118" w:author="Observatorio 02" w:date="2017-03-16T10:49:00Z"/>
                <w:rFonts w:eastAsia="Times New Roman"/>
                <w:sz w:val="22"/>
                <w:szCs w:val="22"/>
                <w:bdr w:val="none" w:sz="0" w:space="0" w:color="auto"/>
                <w:lang w:val="es-CL" w:eastAsia="es-CL"/>
              </w:rPr>
            </w:pPr>
            <w:ins w:id="1119" w:author="Observatorio 02" w:date="2017-03-16T10:49:00Z">
              <w:r w:rsidRPr="00C24216">
                <w:rPr>
                  <w:rFonts w:eastAsia="Times New Roman"/>
                  <w:sz w:val="22"/>
                  <w:szCs w:val="22"/>
                  <w:bdr w:val="none" w:sz="0" w:space="0" w:color="auto"/>
                  <w:lang w:val="es-CL" w:eastAsia="es-CL"/>
                </w:rPr>
                <w:t>10,5</w:t>
              </w:r>
            </w:ins>
          </w:p>
        </w:tc>
        <w:tc>
          <w:tcPr>
            <w:tcW w:w="878" w:type="dxa"/>
            <w:tcBorders>
              <w:top w:val="nil"/>
              <w:left w:val="nil"/>
              <w:bottom w:val="nil"/>
              <w:right w:val="nil"/>
            </w:tcBorders>
            <w:shd w:val="clear" w:color="000000" w:fill="FFFFFF"/>
            <w:noWrap/>
            <w:vAlign w:val="bottom"/>
            <w:hideMark/>
          </w:tcPr>
          <w:p w14:paraId="7EEA1B5E" w14:textId="77777777" w:rsidR="00C24216" w:rsidRPr="00C24216" w:rsidRDefault="00C24216" w:rsidP="00C24216">
            <w:pPr>
              <w:spacing w:after="0" w:line="240" w:lineRule="auto"/>
              <w:jc w:val="right"/>
              <w:rPr>
                <w:ins w:id="1120" w:author="Observatorio 02" w:date="2017-03-16T10:49:00Z"/>
                <w:rFonts w:eastAsia="Times New Roman"/>
                <w:sz w:val="22"/>
                <w:szCs w:val="22"/>
                <w:bdr w:val="none" w:sz="0" w:space="0" w:color="auto"/>
                <w:lang w:val="es-CL" w:eastAsia="es-CL"/>
              </w:rPr>
            </w:pPr>
            <w:ins w:id="1121" w:author="Observatorio 02" w:date="2017-03-16T10:49:00Z">
              <w:r w:rsidRPr="00C24216">
                <w:rPr>
                  <w:rFonts w:eastAsia="Times New Roman"/>
                  <w:sz w:val="22"/>
                  <w:szCs w:val="22"/>
                  <w:bdr w:val="none" w:sz="0" w:space="0" w:color="auto"/>
                  <w:lang w:val="es-CL" w:eastAsia="es-CL"/>
                </w:rPr>
                <w:t>100,0</w:t>
              </w:r>
            </w:ins>
          </w:p>
        </w:tc>
      </w:tr>
      <w:tr w:rsidR="00C24216" w:rsidRPr="00C24216" w14:paraId="6D269132" w14:textId="77777777" w:rsidTr="00265596">
        <w:trPr>
          <w:trHeight w:val="220"/>
          <w:ins w:id="1122" w:author="Observatorio 02" w:date="2017-03-16T10:49:00Z"/>
        </w:trPr>
        <w:tc>
          <w:tcPr>
            <w:tcW w:w="2997" w:type="dxa"/>
            <w:tcBorders>
              <w:top w:val="nil"/>
              <w:left w:val="nil"/>
              <w:bottom w:val="nil"/>
              <w:right w:val="nil"/>
            </w:tcBorders>
            <w:shd w:val="clear" w:color="000000" w:fill="FFFFFF"/>
            <w:noWrap/>
            <w:vAlign w:val="bottom"/>
            <w:hideMark/>
          </w:tcPr>
          <w:p w14:paraId="1A8338FA" w14:textId="77777777" w:rsidR="00C24216" w:rsidRPr="00C24216" w:rsidRDefault="00C24216" w:rsidP="00C24216">
            <w:pPr>
              <w:spacing w:after="0" w:line="240" w:lineRule="auto"/>
              <w:rPr>
                <w:ins w:id="1123" w:author="Observatorio 02" w:date="2017-03-16T10:49:00Z"/>
                <w:rFonts w:eastAsia="Times New Roman"/>
                <w:sz w:val="22"/>
                <w:szCs w:val="22"/>
                <w:bdr w:val="none" w:sz="0" w:space="0" w:color="auto"/>
                <w:lang w:val="es-CL" w:eastAsia="es-CL"/>
              </w:rPr>
            </w:pPr>
            <w:ins w:id="1124" w:author="Observatorio 02" w:date="2017-03-16T10:49:00Z">
              <w:r w:rsidRPr="00C24216">
                <w:rPr>
                  <w:rFonts w:eastAsia="Times New Roman"/>
                  <w:sz w:val="22"/>
                  <w:szCs w:val="22"/>
                  <w:bdr w:val="none" w:sz="0" w:space="0" w:color="auto"/>
                  <w:lang w:val="es-CL" w:eastAsia="es-CL"/>
                </w:rPr>
                <w:t>Región de Los Lagos</w:t>
              </w:r>
            </w:ins>
          </w:p>
        </w:tc>
        <w:tc>
          <w:tcPr>
            <w:tcW w:w="1216" w:type="dxa"/>
            <w:tcBorders>
              <w:top w:val="nil"/>
              <w:left w:val="nil"/>
              <w:bottom w:val="nil"/>
              <w:right w:val="nil"/>
            </w:tcBorders>
            <w:shd w:val="clear" w:color="000000" w:fill="FFFFFF"/>
            <w:noWrap/>
            <w:vAlign w:val="bottom"/>
            <w:hideMark/>
          </w:tcPr>
          <w:p w14:paraId="372DA104" w14:textId="77777777" w:rsidR="00C24216" w:rsidRPr="00C24216" w:rsidRDefault="00C24216" w:rsidP="00C24216">
            <w:pPr>
              <w:spacing w:after="0" w:line="240" w:lineRule="auto"/>
              <w:jc w:val="right"/>
              <w:rPr>
                <w:ins w:id="1125" w:author="Observatorio 02" w:date="2017-03-16T10:49:00Z"/>
                <w:rFonts w:eastAsia="Times New Roman"/>
                <w:sz w:val="22"/>
                <w:szCs w:val="22"/>
                <w:bdr w:val="none" w:sz="0" w:space="0" w:color="auto"/>
                <w:lang w:val="es-CL" w:eastAsia="es-CL"/>
              </w:rPr>
            </w:pPr>
            <w:ins w:id="1126" w:author="Observatorio 02" w:date="2017-03-16T10:49:00Z">
              <w:r w:rsidRPr="00C24216">
                <w:rPr>
                  <w:rFonts w:eastAsia="Times New Roman"/>
                  <w:sz w:val="22"/>
                  <w:szCs w:val="22"/>
                  <w:bdr w:val="none" w:sz="0" w:space="0" w:color="auto"/>
                  <w:lang w:val="es-CL" w:eastAsia="es-CL"/>
                </w:rPr>
                <w:t>35,0</w:t>
              </w:r>
            </w:ins>
          </w:p>
        </w:tc>
        <w:tc>
          <w:tcPr>
            <w:tcW w:w="954" w:type="dxa"/>
            <w:tcBorders>
              <w:top w:val="nil"/>
              <w:left w:val="nil"/>
              <w:bottom w:val="nil"/>
              <w:right w:val="nil"/>
            </w:tcBorders>
            <w:shd w:val="clear" w:color="000000" w:fill="FFFFFF"/>
            <w:noWrap/>
            <w:vAlign w:val="bottom"/>
            <w:hideMark/>
          </w:tcPr>
          <w:p w14:paraId="6C86FA41" w14:textId="77777777" w:rsidR="00C24216" w:rsidRPr="00C24216" w:rsidRDefault="00C24216" w:rsidP="00C24216">
            <w:pPr>
              <w:spacing w:after="0" w:line="240" w:lineRule="auto"/>
              <w:jc w:val="right"/>
              <w:rPr>
                <w:ins w:id="1127" w:author="Observatorio 02" w:date="2017-03-16T10:49:00Z"/>
                <w:rFonts w:eastAsia="Times New Roman"/>
                <w:sz w:val="22"/>
                <w:szCs w:val="22"/>
                <w:bdr w:val="none" w:sz="0" w:space="0" w:color="auto"/>
                <w:lang w:val="es-CL" w:eastAsia="es-CL"/>
              </w:rPr>
            </w:pPr>
            <w:ins w:id="1128"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113B8DB9" w14:textId="77777777" w:rsidR="00C24216" w:rsidRPr="00C24216" w:rsidRDefault="00C24216" w:rsidP="00C24216">
            <w:pPr>
              <w:spacing w:after="0" w:line="240" w:lineRule="auto"/>
              <w:jc w:val="right"/>
              <w:rPr>
                <w:ins w:id="1129" w:author="Observatorio 02" w:date="2017-03-16T10:49:00Z"/>
                <w:rFonts w:eastAsia="Times New Roman"/>
                <w:sz w:val="22"/>
                <w:szCs w:val="22"/>
                <w:bdr w:val="none" w:sz="0" w:space="0" w:color="auto"/>
                <w:lang w:val="es-CL" w:eastAsia="es-CL"/>
              </w:rPr>
            </w:pPr>
            <w:ins w:id="1130"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34B89A4B" w14:textId="77777777" w:rsidR="00C24216" w:rsidRPr="00C24216" w:rsidRDefault="00C24216" w:rsidP="00C24216">
            <w:pPr>
              <w:spacing w:after="0" w:line="240" w:lineRule="auto"/>
              <w:jc w:val="right"/>
              <w:rPr>
                <w:ins w:id="1131" w:author="Observatorio 02" w:date="2017-03-16T10:49:00Z"/>
                <w:rFonts w:eastAsia="Times New Roman"/>
                <w:sz w:val="22"/>
                <w:szCs w:val="22"/>
                <w:bdr w:val="none" w:sz="0" w:space="0" w:color="auto"/>
                <w:lang w:val="es-CL" w:eastAsia="es-CL"/>
              </w:rPr>
            </w:pPr>
            <w:ins w:id="1132" w:author="Observatorio 02" w:date="2017-03-16T10:49:00Z">
              <w:r w:rsidRPr="00C24216">
                <w:rPr>
                  <w:rFonts w:eastAsia="Times New Roman"/>
                  <w:sz w:val="22"/>
                  <w:szCs w:val="22"/>
                  <w:bdr w:val="none" w:sz="0" w:space="0" w:color="auto"/>
                  <w:lang w:val="es-CL" w:eastAsia="es-CL"/>
                </w:rPr>
                <w:t>14,8</w:t>
              </w:r>
            </w:ins>
          </w:p>
        </w:tc>
        <w:tc>
          <w:tcPr>
            <w:tcW w:w="954" w:type="dxa"/>
            <w:tcBorders>
              <w:top w:val="nil"/>
              <w:left w:val="nil"/>
              <w:bottom w:val="nil"/>
              <w:right w:val="nil"/>
            </w:tcBorders>
            <w:shd w:val="clear" w:color="000000" w:fill="FFFFFF"/>
            <w:noWrap/>
            <w:vAlign w:val="bottom"/>
            <w:hideMark/>
          </w:tcPr>
          <w:p w14:paraId="29040FE8" w14:textId="77777777" w:rsidR="00C24216" w:rsidRPr="00C24216" w:rsidRDefault="00C24216" w:rsidP="00C24216">
            <w:pPr>
              <w:spacing w:after="0" w:line="240" w:lineRule="auto"/>
              <w:jc w:val="right"/>
              <w:rPr>
                <w:ins w:id="1133" w:author="Observatorio 02" w:date="2017-03-16T10:49:00Z"/>
                <w:rFonts w:eastAsia="Times New Roman"/>
                <w:sz w:val="22"/>
                <w:szCs w:val="22"/>
                <w:bdr w:val="none" w:sz="0" w:space="0" w:color="auto"/>
                <w:lang w:val="es-CL" w:eastAsia="es-CL"/>
              </w:rPr>
            </w:pPr>
            <w:ins w:id="1134" w:author="Observatorio 02" w:date="2017-03-16T10:49:00Z">
              <w:r w:rsidRPr="00C24216">
                <w:rPr>
                  <w:rFonts w:eastAsia="Times New Roman"/>
                  <w:sz w:val="22"/>
                  <w:szCs w:val="22"/>
                  <w:bdr w:val="none" w:sz="0" w:space="0" w:color="auto"/>
                  <w:lang w:val="es-CL" w:eastAsia="es-CL"/>
                </w:rPr>
                <w:t>8,6</w:t>
              </w:r>
            </w:ins>
          </w:p>
        </w:tc>
        <w:tc>
          <w:tcPr>
            <w:tcW w:w="878" w:type="dxa"/>
            <w:tcBorders>
              <w:top w:val="nil"/>
              <w:left w:val="nil"/>
              <w:bottom w:val="nil"/>
              <w:right w:val="nil"/>
            </w:tcBorders>
            <w:shd w:val="clear" w:color="000000" w:fill="FFFFFF"/>
            <w:noWrap/>
            <w:vAlign w:val="bottom"/>
            <w:hideMark/>
          </w:tcPr>
          <w:p w14:paraId="1BE2F6E6" w14:textId="77777777" w:rsidR="00C24216" w:rsidRPr="00C24216" w:rsidRDefault="00C24216" w:rsidP="00C24216">
            <w:pPr>
              <w:spacing w:after="0" w:line="240" w:lineRule="auto"/>
              <w:jc w:val="right"/>
              <w:rPr>
                <w:ins w:id="1135" w:author="Observatorio 02" w:date="2017-03-16T10:49:00Z"/>
                <w:rFonts w:eastAsia="Times New Roman"/>
                <w:sz w:val="22"/>
                <w:szCs w:val="22"/>
                <w:bdr w:val="none" w:sz="0" w:space="0" w:color="auto"/>
                <w:lang w:val="es-CL" w:eastAsia="es-CL"/>
              </w:rPr>
            </w:pPr>
            <w:ins w:id="1136" w:author="Observatorio 02" w:date="2017-03-16T10:49:00Z">
              <w:r w:rsidRPr="00C24216">
                <w:rPr>
                  <w:rFonts w:eastAsia="Times New Roman"/>
                  <w:sz w:val="22"/>
                  <w:szCs w:val="22"/>
                  <w:bdr w:val="none" w:sz="0" w:space="0" w:color="auto"/>
                  <w:lang w:val="es-CL" w:eastAsia="es-CL"/>
                </w:rPr>
                <w:t>100,0</w:t>
              </w:r>
            </w:ins>
          </w:p>
        </w:tc>
      </w:tr>
      <w:tr w:rsidR="00C24216" w:rsidRPr="00C24216" w14:paraId="55B68D7B" w14:textId="77777777" w:rsidTr="00265596">
        <w:trPr>
          <w:trHeight w:val="440"/>
          <w:ins w:id="1137" w:author="Observatorio 02" w:date="2017-03-16T10:49:00Z"/>
        </w:trPr>
        <w:tc>
          <w:tcPr>
            <w:tcW w:w="2997" w:type="dxa"/>
            <w:tcBorders>
              <w:top w:val="nil"/>
              <w:left w:val="nil"/>
              <w:bottom w:val="nil"/>
              <w:right w:val="nil"/>
            </w:tcBorders>
            <w:shd w:val="clear" w:color="000000" w:fill="FFFFFF"/>
            <w:vAlign w:val="bottom"/>
            <w:hideMark/>
          </w:tcPr>
          <w:p w14:paraId="7B9D1B7A" w14:textId="77777777" w:rsidR="00C24216" w:rsidRPr="00C24216" w:rsidRDefault="00C24216" w:rsidP="00C24216">
            <w:pPr>
              <w:spacing w:after="0" w:line="240" w:lineRule="auto"/>
              <w:rPr>
                <w:ins w:id="1138" w:author="Observatorio 02" w:date="2017-03-16T10:49:00Z"/>
                <w:rFonts w:eastAsia="Times New Roman"/>
                <w:sz w:val="22"/>
                <w:szCs w:val="22"/>
                <w:bdr w:val="none" w:sz="0" w:space="0" w:color="auto"/>
                <w:lang w:val="es-CL" w:eastAsia="es-CL"/>
              </w:rPr>
            </w:pPr>
            <w:ins w:id="1139" w:author="Observatorio 02" w:date="2017-03-16T10:49:00Z">
              <w:r w:rsidRPr="00C24216">
                <w:rPr>
                  <w:rFonts w:eastAsia="Times New Roman"/>
                  <w:sz w:val="22"/>
                  <w:szCs w:val="22"/>
                  <w:bdr w:val="none" w:sz="0" w:space="0" w:color="auto"/>
                  <w:lang w:val="es-CL" w:eastAsia="es-CL"/>
                </w:rPr>
                <w:t>Región de Aysén del General Carlos Ibáñez del Campo</w:t>
              </w:r>
            </w:ins>
          </w:p>
        </w:tc>
        <w:tc>
          <w:tcPr>
            <w:tcW w:w="1216" w:type="dxa"/>
            <w:tcBorders>
              <w:top w:val="nil"/>
              <w:left w:val="nil"/>
              <w:bottom w:val="nil"/>
              <w:right w:val="nil"/>
            </w:tcBorders>
            <w:shd w:val="clear" w:color="000000" w:fill="FFFFFF"/>
            <w:noWrap/>
            <w:vAlign w:val="bottom"/>
            <w:hideMark/>
          </w:tcPr>
          <w:p w14:paraId="55342250" w14:textId="77777777" w:rsidR="00C24216" w:rsidRPr="00C24216" w:rsidRDefault="00C24216" w:rsidP="00C24216">
            <w:pPr>
              <w:spacing w:after="0" w:line="240" w:lineRule="auto"/>
              <w:jc w:val="right"/>
              <w:rPr>
                <w:ins w:id="1140" w:author="Observatorio 02" w:date="2017-03-16T10:49:00Z"/>
                <w:rFonts w:eastAsia="Times New Roman"/>
                <w:sz w:val="22"/>
                <w:szCs w:val="22"/>
                <w:bdr w:val="none" w:sz="0" w:space="0" w:color="auto"/>
                <w:lang w:val="es-CL" w:eastAsia="es-CL"/>
              </w:rPr>
            </w:pPr>
            <w:ins w:id="1141" w:author="Observatorio 02" w:date="2017-03-16T10:49:00Z">
              <w:r w:rsidRPr="00C24216">
                <w:rPr>
                  <w:rFonts w:eastAsia="Times New Roman"/>
                  <w:sz w:val="22"/>
                  <w:szCs w:val="22"/>
                  <w:bdr w:val="none" w:sz="0" w:space="0" w:color="auto"/>
                  <w:lang w:val="es-CL" w:eastAsia="es-CL"/>
                </w:rPr>
                <w:t>26,3</w:t>
              </w:r>
            </w:ins>
          </w:p>
        </w:tc>
        <w:tc>
          <w:tcPr>
            <w:tcW w:w="954" w:type="dxa"/>
            <w:tcBorders>
              <w:top w:val="nil"/>
              <w:left w:val="nil"/>
              <w:bottom w:val="nil"/>
              <w:right w:val="nil"/>
            </w:tcBorders>
            <w:shd w:val="clear" w:color="000000" w:fill="FFFFFF"/>
            <w:noWrap/>
            <w:vAlign w:val="bottom"/>
            <w:hideMark/>
          </w:tcPr>
          <w:p w14:paraId="4C152ECE" w14:textId="77777777" w:rsidR="00C24216" w:rsidRPr="00C24216" w:rsidRDefault="00C24216" w:rsidP="00C24216">
            <w:pPr>
              <w:spacing w:after="0" w:line="240" w:lineRule="auto"/>
              <w:jc w:val="right"/>
              <w:rPr>
                <w:ins w:id="1142" w:author="Observatorio 02" w:date="2017-03-16T10:49:00Z"/>
                <w:rFonts w:eastAsia="Times New Roman"/>
                <w:sz w:val="22"/>
                <w:szCs w:val="22"/>
                <w:bdr w:val="none" w:sz="0" w:space="0" w:color="auto"/>
                <w:lang w:val="es-CL" w:eastAsia="es-CL"/>
              </w:rPr>
            </w:pPr>
            <w:ins w:id="1143" w:author="Observatorio 02" w:date="2017-03-16T10:49:00Z">
              <w:r w:rsidRPr="00C24216">
                <w:rPr>
                  <w:rFonts w:eastAsia="Times New Roman"/>
                  <w:sz w:val="22"/>
                  <w:szCs w:val="22"/>
                  <w:bdr w:val="none" w:sz="0" w:space="0" w:color="auto"/>
                  <w:lang w:val="es-CL" w:eastAsia="es-CL"/>
                </w:rPr>
                <w:t>35,5</w:t>
              </w:r>
            </w:ins>
          </w:p>
        </w:tc>
        <w:tc>
          <w:tcPr>
            <w:tcW w:w="954" w:type="dxa"/>
            <w:tcBorders>
              <w:top w:val="nil"/>
              <w:left w:val="nil"/>
              <w:bottom w:val="nil"/>
              <w:right w:val="nil"/>
            </w:tcBorders>
            <w:shd w:val="clear" w:color="000000" w:fill="FFFFFF"/>
            <w:noWrap/>
            <w:vAlign w:val="bottom"/>
            <w:hideMark/>
          </w:tcPr>
          <w:p w14:paraId="63B16336" w14:textId="77777777" w:rsidR="00C24216" w:rsidRPr="00C24216" w:rsidRDefault="00C24216" w:rsidP="00C24216">
            <w:pPr>
              <w:spacing w:after="0" w:line="240" w:lineRule="auto"/>
              <w:jc w:val="right"/>
              <w:rPr>
                <w:ins w:id="1144" w:author="Observatorio 02" w:date="2017-03-16T10:49:00Z"/>
                <w:rFonts w:eastAsia="Times New Roman"/>
                <w:sz w:val="22"/>
                <w:szCs w:val="22"/>
                <w:bdr w:val="none" w:sz="0" w:space="0" w:color="auto"/>
                <w:lang w:val="es-CL" w:eastAsia="es-CL"/>
              </w:rPr>
            </w:pPr>
            <w:ins w:id="1145" w:author="Observatorio 02" w:date="2017-03-16T10:49:00Z">
              <w:r w:rsidRPr="00C24216">
                <w:rPr>
                  <w:rFonts w:eastAsia="Times New Roman"/>
                  <w:sz w:val="22"/>
                  <w:szCs w:val="22"/>
                  <w:bdr w:val="none" w:sz="0" w:space="0" w:color="auto"/>
                  <w:lang w:val="es-CL" w:eastAsia="es-CL"/>
                </w:rPr>
                <w:t>14,4</w:t>
              </w:r>
            </w:ins>
          </w:p>
        </w:tc>
        <w:tc>
          <w:tcPr>
            <w:tcW w:w="954" w:type="dxa"/>
            <w:tcBorders>
              <w:top w:val="nil"/>
              <w:left w:val="nil"/>
              <w:bottom w:val="nil"/>
              <w:right w:val="nil"/>
            </w:tcBorders>
            <w:shd w:val="clear" w:color="000000" w:fill="FFFFFF"/>
            <w:noWrap/>
            <w:vAlign w:val="bottom"/>
            <w:hideMark/>
          </w:tcPr>
          <w:p w14:paraId="2737E84F" w14:textId="77777777" w:rsidR="00C24216" w:rsidRPr="00C24216" w:rsidRDefault="00C24216" w:rsidP="00C24216">
            <w:pPr>
              <w:spacing w:after="0" w:line="240" w:lineRule="auto"/>
              <w:jc w:val="right"/>
              <w:rPr>
                <w:ins w:id="1146" w:author="Observatorio 02" w:date="2017-03-16T10:49:00Z"/>
                <w:rFonts w:eastAsia="Times New Roman"/>
                <w:sz w:val="22"/>
                <w:szCs w:val="22"/>
                <w:bdr w:val="none" w:sz="0" w:space="0" w:color="auto"/>
                <w:lang w:val="es-CL" w:eastAsia="es-CL"/>
              </w:rPr>
            </w:pPr>
            <w:ins w:id="1147" w:author="Observatorio 02" w:date="2017-03-16T10:49:00Z">
              <w:r w:rsidRPr="00C24216">
                <w:rPr>
                  <w:rFonts w:eastAsia="Times New Roman"/>
                  <w:sz w:val="22"/>
                  <w:szCs w:val="22"/>
                  <w:bdr w:val="none" w:sz="0" w:space="0" w:color="auto"/>
                  <w:lang w:val="es-CL" w:eastAsia="es-CL"/>
                </w:rPr>
                <w:t>9,8</w:t>
              </w:r>
            </w:ins>
          </w:p>
        </w:tc>
        <w:tc>
          <w:tcPr>
            <w:tcW w:w="954" w:type="dxa"/>
            <w:tcBorders>
              <w:top w:val="nil"/>
              <w:left w:val="nil"/>
              <w:bottom w:val="nil"/>
              <w:right w:val="nil"/>
            </w:tcBorders>
            <w:shd w:val="clear" w:color="000000" w:fill="FFFFFF"/>
            <w:noWrap/>
            <w:vAlign w:val="bottom"/>
            <w:hideMark/>
          </w:tcPr>
          <w:p w14:paraId="26D7E270" w14:textId="77777777" w:rsidR="00C24216" w:rsidRPr="00C24216" w:rsidRDefault="00C24216" w:rsidP="00C24216">
            <w:pPr>
              <w:spacing w:after="0" w:line="240" w:lineRule="auto"/>
              <w:jc w:val="right"/>
              <w:rPr>
                <w:ins w:id="1148" w:author="Observatorio 02" w:date="2017-03-16T10:49:00Z"/>
                <w:rFonts w:eastAsia="Times New Roman"/>
                <w:sz w:val="22"/>
                <w:szCs w:val="22"/>
                <w:bdr w:val="none" w:sz="0" w:space="0" w:color="auto"/>
                <w:lang w:val="es-CL" w:eastAsia="es-CL"/>
              </w:rPr>
            </w:pPr>
            <w:ins w:id="1149" w:author="Observatorio 02" w:date="2017-03-16T10:49:00Z">
              <w:r w:rsidRPr="00C24216">
                <w:rPr>
                  <w:rFonts w:eastAsia="Times New Roman"/>
                  <w:sz w:val="22"/>
                  <w:szCs w:val="22"/>
                  <w:bdr w:val="none" w:sz="0" w:space="0" w:color="auto"/>
                  <w:lang w:val="es-CL" w:eastAsia="es-CL"/>
                </w:rPr>
                <w:t>14,0</w:t>
              </w:r>
            </w:ins>
          </w:p>
        </w:tc>
        <w:tc>
          <w:tcPr>
            <w:tcW w:w="878" w:type="dxa"/>
            <w:tcBorders>
              <w:top w:val="nil"/>
              <w:left w:val="nil"/>
              <w:bottom w:val="nil"/>
              <w:right w:val="nil"/>
            </w:tcBorders>
            <w:shd w:val="clear" w:color="000000" w:fill="FFFFFF"/>
            <w:noWrap/>
            <w:vAlign w:val="bottom"/>
            <w:hideMark/>
          </w:tcPr>
          <w:p w14:paraId="43169DF5" w14:textId="77777777" w:rsidR="00C24216" w:rsidRPr="00C24216" w:rsidRDefault="00C24216" w:rsidP="00C24216">
            <w:pPr>
              <w:spacing w:after="0" w:line="240" w:lineRule="auto"/>
              <w:jc w:val="right"/>
              <w:rPr>
                <w:ins w:id="1150" w:author="Observatorio 02" w:date="2017-03-16T10:49:00Z"/>
                <w:rFonts w:eastAsia="Times New Roman"/>
                <w:sz w:val="22"/>
                <w:szCs w:val="22"/>
                <w:bdr w:val="none" w:sz="0" w:space="0" w:color="auto"/>
                <w:lang w:val="es-CL" w:eastAsia="es-CL"/>
              </w:rPr>
            </w:pPr>
            <w:ins w:id="1151" w:author="Observatorio 02" w:date="2017-03-16T10:49:00Z">
              <w:r w:rsidRPr="00C24216">
                <w:rPr>
                  <w:rFonts w:eastAsia="Times New Roman"/>
                  <w:sz w:val="22"/>
                  <w:szCs w:val="22"/>
                  <w:bdr w:val="none" w:sz="0" w:space="0" w:color="auto"/>
                  <w:lang w:val="es-CL" w:eastAsia="es-CL"/>
                </w:rPr>
                <w:t>100,0</w:t>
              </w:r>
            </w:ins>
          </w:p>
        </w:tc>
      </w:tr>
      <w:tr w:rsidR="00C24216" w:rsidRPr="00C24216" w14:paraId="5E804908" w14:textId="77777777" w:rsidTr="00265596">
        <w:trPr>
          <w:trHeight w:val="440"/>
          <w:ins w:id="1152" w:author="Observatorio 02" w:date="2017-03-16T10:49:00Z"/>
        </w:trPr>
        <w:tc>
          <w:tcPr>
            <w:tcW w:w="2997" w:type="dxa"/>
            <w:tcBorders>
              <w:top w:val="nil"/>
              <w:left w:val="nil"/>
              <w:bottom w:val="single" w:sz="4" w:space="0" w:color="000000"/>
              <w:right w:val="nil"/>
            </w:tcBorders>
            <w:shd w:val="clear" w:color="000000" w:fill="FFFFFF"/>
            <w:vAlign w:val="bottom"/>
            <w:hideMark/>
          </w:tcPr>
          <w:p w14:paraId="575E7A7A" w14:textId="77777777" w:rsidR="00C24216" w:rsidRPr="00C24216" w:rsidRDefault="00C24216" w:rsidP="00C24216">
            <w:pPr>
              <w:spacing w:after="0" w:line="240" w:lineRule="auto"/>
              <w:rPr>
                <w:ins w:id="1153" w:author="Observatorio 02" w:date="2017-03-16T10:49:00Z"/>
                <w:rFonts w:eastAsia="Times New Roman"/>
                <w:sz w:val="22"/>
                <w:szCs w:val="22"/>
                <w:bdr w:val="none" w:sz="0" w:space="0" w:color="auto"/>
                <w:lang w:val="es-CL" w:eastAsia="es-CL"/>
              </w:rPr>
            </w:pPr>
            <w:ins w:id="1154" w:author="Observatorio 02" w:date="2017-03-16T10:49:00Z">
              <w:r w:rsidRPr="00C24216">
                <w:rPr>
                  <w:rFonts w:eastAsia="Times New Roman"/>
                  <w:sz w:val="22"/>
                  <w:szCs w:val="22"/>
                  <w:bdr w:val="none" w:sz="0" w:space="0" w:color="auto"/>
                  <w:lang w:val="es-CL" w:eastAsia="es-CL"/>
                </w:rPr>
                <w:t>Región de Magallanes y de la Antártica Chilena</w:t>
              </w:r>
            </w:ins>
          </w:p>
        </w:tc>
        <w:tc>
          <w:tcPr>
            <w:tcW w:w="1216" w:type="dxa"/>
            <w:tcBorders>
              <w:top w:val="nil"/>
              <w:left w:val="nil"/>
              <w:bottom w:val="single" w:sz="4" w:space="0" w:color="000000"/>
              <w:right w:val="nil"/>
            </w:tcBorders>
            <w:shd w:val="clear" w:color="000000" w:fill="FFFFFF"/>
            <w:noWrap/>
            <w:vAlign w:val="bottom"/>
            <w:hideMark/>
          </w:tcPr>
          <w:p w14:paraId="5E8D8F82" w14:textId="77777777" w:rsidR="00C24216" w:rsidRPr="00C24216" w:rsidRDefault="00C24216" w:rsidP="00C24216">
            <w:pPr>
              <w:spacing w:after="0" w:line="240" w:lineRule="auto"/>
              <w:jc w:val="right"/>
              <w:rPr>
                <w:ins w:id="1155" w:author="Observatorio 02" w:date="2017-03-16T10:49:00Z"/>
                <w:rFonts w:eastAsia="Times New Roman"/>
                <w:sz w:val="22"/>
                <w:szCs w:val="22"/>
                <w:bdr w:val="none" w:sz="0" w:space="0" w:color="auto"/>
                <w:lang w:val="es-CL" w:eastAsia="es-CL"/>
              </w:rPr>
            </w:pPr>
            <w:ins w:id="1156" w:author="Observatorio 02" w:date="2017-03-16T10:49:00Z">
              <w:r w:rsidRPr="00C24216">
                <w:rPr>
                  <w:rFonts w:eastAsia="Times New Roman"/>
                  <w:sz w:val="22"/>
                  <w:szCs w:val="22"/>
                  <w:bdr w:val="none" w:sz="0" w:space="0" w:color="auto"/>
                  <w:lang w:val="es-CL" w:eastAsia="es-CL"/>
                </w:rPr>
                <w:t>16,3</w:t>
              </w:r>
            </w:ins>
          </w:p>
        </w:tc>
        <w:tc>
          <w:tcPr>
            <w:tcW w:w="954" w:type="dxa"/>
            <w:tcBorders>
              <w:top w:val="nil"/>
              <w:left w:val="nil"/>
              <w:bottom w:val="single" w:sz="4" w:space="0" w:color="000000"/>
              <w:right w:val="nil"/>
            </w:tcBorders>
            <w:shd w:val="clear" w:color="000000" w:fill="FFFFFF"/>
            <w:noWrap/>
            <w:vAlign w:val="bottom"/>
            <w:hideMark/>
          </w:tcPr>
          <w:p w14:paraId="77C74B5C" w14:textId="77777777" w:rsidR="00C24216" w:rsidRPr="00C24216" w:rsidRDefault="00C24216" w:rsidP="00C24216">
            <w:pPr>
              <w:spacing w:after="0" w:line="240" w:lineRule="auto"/>
              <w:jc w:val="right"/>
              <w:rPr>
                <w:ins w:id="1157" w:author="Observatorio 02" w:date="2017-03-16T10:49:00Z"/>
                <w:rFonts w:eastAsia="Times New Roman"/>
                <w:sz w:val="22"/>
                <w:szCs w:val="22"/>
                <w:bdr w:val="none" w:sz="0" w:space="0" w:color="auto"/>
                <w:lang w:val="es-CL" w:eastAsia="es-CL"/>
              </w:rPr>
            </w:pPr>
            <w:ins w:id="1158" w:author="Observatorio 02" w:date="2017-03-16T10:49:00Z">
              <w:r w:rsidRPr="00C24216">
                <w:rPr>
                  <w:rFonts w:eastAsia="Times New Roman"/>
                  <w:sz w:val="22"/>
                  <w:szCs w:val="22"/>
                  <w:bdr w:val="none" w:sz="0" w:space="0" w:color="auto"/>
                  <w:lang w:val="es-CL" w:eastAsia="es-CL"/>
                </w:rPr>
                <w:t>16,9</w:t>
              </w:r>
            </w:ins>
          </w:p>
        </w:tc>
        <w:tc>
          <w:tcPr>
            <w:tcW w:w="954" w:type="dxa"/>
            <w:tcBorders>
              <w:top w:val="nil"/>
              <w:left w:val="nil"/>
              <w:bottom w:val="single" w:sz="4" w:space="0" w:color="000000"/>
              <w:right w:val="nil"/>
            </w:tcBorders>
            <w:shd w:val="clear" w:color="000000" w:fill="FFFFFF"/>
            <w:noWrap/>
            <w:vAlign w:val="bottom"/>
            <w:hideMark/>
          </w:tcPr>
          <w:p w14:paraId="33A30029" w14:textId="77777777" w:rsidR="00C24216" w:rsidRPr="00C24216" w:rsidRDefault="00C24216" w:rsidP="00C24216">
            <w:pPr>
              <w:spacing w:after="0" w:line="240" w:lineRule="auto"/>
              <w:jc w:val="right"/>
              <w:rPr>
                <w:ins w:id="1159" w:author="Observatorio 02" w:date="2017-03-16T10:49:00Z"/>
                <w:rFonts w:eastAsia="Times New Roman"/>
                <w:sz w:val="22"/>
                <w:szCs w:val="22"/>
                <w:bdr w:val="none" w:sz="0" w:space="0" w:color="auto"/>
                <w:lang w:val="es-CL" w:eastAsia="es-CL"/>
              </w:rPr>
            </w:pPr>
            <w:ins w:id="1160" w:author="Observatorio 02" w:date="2017-03-16T10:49:00Z">
              <w:r w:rsidRPr="00C24216">
                <w:rPr>
                  <w:rFonts w:eastAsia="Times New Roman"/>
                  <w:sz w:val="22"/>
                  <w:szCs w:val="22"/>
                  <w:bdr w:val="none" w:sz="0" w:space="0" w:color="auto"/>
                  <w:lang w:val="es-CL" w:eastAsia="es-CL"/>
                </w:rPr>
                <w:t>16,2</w:t>
              </w:r>
            </w:ins>
          </w:p>
        </w:tc>
        <w:tc>
          <w:tcPr>
            <w:tcW w:w="954" w:type="dxa"/>
            <w:tcBorders>
              <w:top w:val="nil"/>
              <w:left w:val="nil"/>
              <w:bottom w:val="single" w:sz="4" w:space="0" w:color="000000"/>
              <w:right w:val="nil"/>
            </w:tcBorders>
            <w:shd w:val="clear" w:color="000000" w:fill="FFFFFF"/>
            <w:noWrap/>
            <w:vAlign w:val="bottom"/>
            <w:hideMark/>
          </w:tcPr>
          <w:p w14:paraId="0F49E290" w14:textId="77777777" w:rsidR="00C24216" w:rsidRPr="00C24216" w:rsidRDefault="00C24216" w:rsidP="00C24216">
            <w:pPr>
              <w:spacing w:after="0" w:line="240" w:lineRule="auto"/>
              <w:jc w:val="right"/>
              <w:rPr>
                <w:ins w:id="1161" w:author="Observatorio 02" w:date="2017-03-16T10:49:00Z"/>
                <w:rFonts w:eastAsia="Times New Roman"/>
                <w:sz w:val="22"/>
                <w:szCs w:val="22"/>
                <w:bdr w:val="none" w:sz="0" w:space="0" w:color="auto"/>
                <w:lang w:val="es-CL" w:eastAsia="es-CL"/>
              </w:rPr>
            </w:pPr>
            <w:ins w:id="1162" w:author="Observatorio 02" w:date="2017-03-16T10:49:00Z">
              <w:r w:rsidRPr="00C24216">
                <w:rPr>
                  <w:rFonts w:eastAsia="Times New Roman"/>
                  <w:sz w:val="22"/>
                  <w:szCs w:val="22"/>
                  <w:bdr w:val="none" w:sz="0" w:space="0" w:color="auto"/>
                  <w:lang w:val="es-CL" w:eastAsia="es-CL"/>
                </w:rPr>
                <w:t>12,9</w:t>
              </w:r>
            </w:ins>
          </w:p>
        </w:tc>
        <w:tc>
          <w:tcPr>
            <w:tcW w:w="954" w:type="dxa"/>
            <w:tcBorders>
              <w:top w:val="nil"/>
              <w:left w:val="nil"/>
              <w:bottom w:val="single" w:sz="4" w:space="0" w:color="000000"/>
              <w:right w:val="nil"/>
            </w:tcBorders>
            <w:shd w:val="clear" w:color="000000" w:fill="FFFFFF"/>
            <w:noWrap/>
            <w:vAlign w:val="bottom"/>
            <w:hideMark/>
          </w:tcPr>
          <w:p w14:paraId="20857499" w14:textId="77777777" w:rsidR="00C24216" w:rsidRPr="00C24216" w:rsidRDefault="00C24216" w:rsidP="00C24216">
            <w:pPr>
              <w:spacing w:after="0" w:line="240" w:lineRule="auto"/>
              <w:jc w:val="right"/>
              <w:rPr>
                <w:ins w:id="1163" w:author="Observatorio 02" w:date="2017-03-16T10:49:00Z"/>
                <w:rFonts w:eastAsia="Times New Roman"/>
                <w:sz w:val="22"/>
                <w:szCs w:val="22"/>
                <w:bdr w:val="none" w:sz="0" w:space="0" w:color="auto"/>
                <w:lang w:val="es-CL" w:eastAsia="es-CL"/>
              </w:rPr>
            </w:pPr>
            <w:ins w:id="1164" w:author="Observatorio 02" w:date="2017-03-16T10:49:00Z">
              <w:r w:rsidRPr="00C24216">
                <w:rPr>
                  <w:rFonts w:eastAsia="Times New Roman"/>
                  <w:sz w:val="22"/>
                  <w:szCs w:val="22"/>
                  <w:bdr w:val="none" w:sz="0" w:space="0" w:color="auto"/>
                  <w:lang w:val="es-CL" w:eastAsia="es-CL"/>
                </w:rPr>
                <w:t>37,7</w:t>
              </w:r>
            </w:ins>
          </w:p>
        </w:tc>
        <w:tc>
          <w:tcPr>
            <w:tcW w:w="878" w:type="dxa"/>
            <w:tcBorders>
              <w:top w:val="nil"/>
              <w:left w:val="nil"/>
              <w:bottom w:val="single" w:sz="4" w:space="0" w:color="000000"/>
              <w:right w:val="nil"/>
            </w:tcBorders>
            <w:shd w:val="clear" w:color="000000" w:fill="FFFFFF"/>
            <w:noWrap/>
            <w:vAlign w:val="bottom"/>
            <w:hideMark/>
          </w:tcPr>
          <w:p w14:paraId="3AD6D398" w14:textId="77777777" w:rsidR="00C24216" w:rsidRPr="00C24216" w:rsidRDefault="00C24216" w:rsidP="00C24216">
            <w:pPr>
              <w:spacing w:after="0" w:line="240" w:lineRule="auto"/>
              <w:jc w:val="right"/>
              <w:rPr>
                <w:ins w:id="1165" w:author="Observatorio 02" w:date="2017-03-16T10:49:00Z"/>
                <w:rFonts w:eastAsia="Times New Roman"/>
                <w:sz w:val="22"/>
                <w:szCs w:val="22"/>
                <w:bdr w:val="none" w:sz="0" w:space="0" w:color="auto"/>
                <w:lang w:val="es-CL" w:eastAsia="es-CL"/>
              </w:rPr>
            </w:pPr>
            <w:ins w:id="1166" w:author="Observatorio 02" w:date="2017-03-16T10:49:00Z">
              <w:r w:rsidRPr="00C24216">
                <w:rPr>
                  <w:rFonts w:eastAsia="Times New Roman"/>
                  <w:sz w:val="22"/>
                  <w:szCs w:val="22"/>
                  <w:bdr w:val="none" w:sz="0" w:space="0" w:color="auto"/>
                  <w:lang w:val="es-CL" w:eastAsia="es-CL"/>
                </w:rPr>
                <w:t>100,0</w:t>
              </w:r>
            </w:ins>
          </w:p>
        </w:tc>
      </w:tr>
      <w:tr w:rsidR="00C24216" w:rsidRPr="00C24216" w14:paraId="453FEF0B" w14:textId="77777777" w:rsidTr="00265596">
        <w:trPr>
          <w:trHeight w:val="220"/>
          <w:ins w:id="1167" w:author="Observatorio 02" w:date="2017-03-16T10:49:00Z"/>
        </w:trPr>
        <w:tc>
          <w:tcPr>
            <w:tcW w:w="2997" w:type="dxa"/>
            <w:tcBorders>
              <w:top w:val="nil"/>
              <w:left w:val="nil"/>
              <w:bottom w:val="single" w:sz="8" w:space="0" w:color="000000"/>
              <w:right w:val="nil"/>
            </w:tcBorders>
            <w:shd w:val="clear" w:color="000000" w:fill="FFFFFF"/>
            <w:noWrap/>
            <w:vAlign w:val="bottom"/>
            <w:hideMark/>
          </w:tcPr>
          <w:p w14:paraId="7A7E9770" w14:textId="07C6A88F" w:rsidR="00C24216" w:rsidRPr="00C24216" w:rsidRDefault="0052346F" w:rsidP="00C24216">
            <w:pPr>
              <w:spacing w:after="0" w:line="240" w:lineRule="auto"/>
              <w:rPr>
                <w:ins w:id="1168" w:author="Observatorio 02" w:date="2017-03-16T10:49:00Z"/>
                <w:rFonts w:eastAsia="Times New Roman"/>
                <w:sz w:val="22"/>
                <w:szCs w:val="22"/>
                <w:bdr w:val="none" w:sz="0" w:space="0" w:color="auto"/>
                <w:lang w:val="es-CL" w:eastAsia="es-CL"/>
              </w:rPr>
            </w:pPr>
            <w:ins w:id="1169" w:author="Observatorio 02" w:date="2017-03-16T11:59:00Z">
              <w:r>
                <w:rPr>
                  <w:rFonts w:eastAsia="Times New Roman"/>
                  <w:sz w:val="22"/>
                  <w:szCs w:val="22"/>
                  <w:bdr w:val="none" w:sz="0" w:space="0" w:color="auto"/>
                  <w:lang w:val="es-CL" w:eastAsia="es-CL"/>
                </w:rPr>
                <w:t>Sector</w:t>
              </w:r>
            </w:ins>
          </w:p>
        </w:tc>
        <w:tc>
          <w:tcPr>
            <w:tcW w:w="1216" w:type="dxa"/>
            <w:tcBorders>
              <w:top w:val="nil"/>
              <w:left w:val="nil"/>
              <w:bottom w:val="single" w:sz="8" w:space="0" w:color="000000"/>
              <w:right w:val="nil"/>
            </w:tcBorders>
            <w:shd w:val="clear" w:color="000000" w:fill="FFFFFF"/>
            <w:noWrap/>
            <w:vAlign w:val="bottom"/>
            <w:hideMark/>
          </w:tcPr>
          <w:p w14:paraId="6584943A" w14:textId="77777777" w:rsidR="00C24216" w:rsidRPr="00C24216" w:rsidRDefault="00C24216" w:rsidP="00C24216">
            <w:pPr>
              <w:spacing w:after="0" w:line="240" w:lineRule="auto"/>
              <w:jc w:val="right"/>
              <w:rPr>
                <w:ins w:id="1170" w:author="Observatorio 02" w:date="2017-03-16T10:49:00Z"/>
                <w:rFonts w:eastAsia="Times New Roman"/>
                <w:sz w:val="22"/>
                <w:szCs w:val="22"/>
                <w:bdr w:val="none" w:sz="0" w:space="0" w:color="auto"/>
                <w:lang w:val="es-CL" w:eastAsia="es-CL"/>
              </w:rPr>
            </w:pPr>
            <w:ins w:id="1171"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single" w:sz="8" w:space="0" w:color="000000"/>
              <w:right w:val="nil"/>
            </w:tcBorders>
            <w:shd w:val="clear" w:color="000000" w:fill="FFFFFF"/>
            <w:noWrap/>
            <w:vAlign w:val="bottom"/>
            <w:hideMark/>
          </w:tcPr>
          <w:p w14:paraId="2A376EAE" w14:textId="77777777" w:rsidR="00C24216" w:rsidRPr="00C24216" w:rsidRDefault="00C24216" w:rsidP="00C24216">
            <w:pPr>
              <w:spacing w:after="0" w:line="240" w:lineRule="auto"/>
              <w:jc w:val="right"/>
              <w:rPr>
                <w:ins w:id="1172" w:author="Observatorio 02" w:date="2017-03-16T10:49:00Z"/>
                <w:rFonts w:eastAsia="Times New Roman"/>
                <w:sz w:val="22"/>
                <w:szCs w:val="22"/>
                <w:bdr w:val="none" w:sz="0" w:space="0" w:color="auto"/>
                <w:lang w:val="es-CL" w:eastAsia="es-CL"/>
              </w:rPr>
            </w:pPr>
            <w:ins w:id="1173" w:author="Observatorio 02" w:date="2017-03-16T10:49:00Z">
              <w:r w:rsidRPr="00C24216">
                <w:rPr>
                  <w:rFonts w:eastAsia="Times New Roman"/>
                  <w:sz w:val="22"/>
                  <w:szCs w:val="22"/>
                  <w:bdr w:val="none" w:sz="0" w:space="0" w:color="auto"/>
                  <w:lang w:val="es-CL" w:eastAsia="es-CL"/>
                </w:rPr>
                <w:t>22,9</w:t>
              </w:r>
            </w:ins>
          </w:p>
        </w:tc>
        <w:tc>
          <w:tcPr>
            <w:tcW w:w="954" w:type="dxa"/>
            <w:tcBorders>
              <w:top w:val="nil"/>
              <w:left w:val="nil"/>
              <w:bottom w:val="single" w:sz="8" w:space="0" w:color="000000"/>
              <w:right w:val="nil"/>
            </w:tcBorders>
            <w:shd w:val="clear" w:color="000000" w:fill="FFFFFF"/>
            <w:noWrap/>
            <w:vAlign w:val="bottom"/>
            <w:hideMark/>
          </w:tcPr>
          <w:p w14:paraId="2B9DDB7C" w14:textId="77777777" w:rsidR="00C24216" w:rsidRPr="00C24216" w:rsidRDefault="00C24216" w:rsidP="00C24216">
            <w:pPr>
              <w:spacing w:after="0" w:line="240" w:lineRule="auto"/>
              <w:jc w:val="right"/>
              <w:rPr>
                <w:ins w:id="1174" w:author="Observatorio 02" w:date="2017-03-16T10:49:00Z"/>
                <w:rFonts w:eastAsia="Times New Roman"/>
                <w:sz w:val="22"/>
                <w:szCs w:val="22"/>
                <w:bdr w:val="none" w:sz="0" w:space="0" w:color="auto"/>
                <w:lang w:val="es-CL" w:eastAsia="es-CL"/>
              </w:rPr>
            </w:pPr>
            <w:ins w:id="1175" w:author="Observatorio 02" w:date="2017-03-16T10:49:00Z">
              <w:r w:rsidRPr="00C24216">
                <w:rPr>
                  <w:rFonts w:eastAsia="Times New Roman"/>
                  <w:sz w:val="22"/>
                  <w:szCs w:val="22"/>
                  <w:bdr w:val="none" w:sz="0" w:space="0" w:color="auto"/>
                  <w:lang w:val="es-CL" w:eastAsia="es-CL"/>
                </w:rPr>
                <w:t>17,7</w:t>
              </w:r>
            </w:ins>
          </w:p>
        </w:tc>
        <w:tc>
          <w:tcPr>
            <w:tcW w:w="954" w:type="dxa"/>
            <w:tcBorders>
              <w:top w:val="nil"/>
              <w:left w:val="nil"/>
              <w:bottom w:val="single" w:sz="8" w:space="0" w:color="000000"/>
              <w:right w:val="nil"/>
            </w:tcBorders>
            <w:shd w:val="clear" w:color="000000" w:fill="FFFFFF"/>
            <w:noWrap/>
            <w:vAlign w:val="bottom"/>
            <w:hideMark/>
          </w:tcPr>
          <w:p w14:paraId="61F9E874" w14:textId="77777777" w:rsidR="00C24216" w:rsidRPr="00C24216" w:rsidRDefault="00C24216" w:rsidP="00C24216">
            <w:pPr>
              <w:spacing w:after="0" w:line="240" w:lineRule="auto"/>
              <w:jc w:val="right"/>
              <w:rPr>
                <w:ins w:id="1176" w:author="Observatorio 02" w:date="2017-03-16T10:49:00Z"/>
                <w:rFonts w:eastAsia="Times New Roman"/>
                <w:sz w:val="22"/>
                <w:szCs w:val="22"/>
                <w:bdr w:val="none" w:sz="0" w:space="0" w:color="auto"/>
                <w:lang w:val="es-CL" w:eastAsia="es-CL"/>
              </w:rPr>
            </w:pPr>
            <w:ins w:id="1177" w:author="Observatorio 02" w:date="2017-03-16T10:49:00Z">
              <w:r w:rsidRPr="00C24216">
                <w:rPr>
                  <w:rFonts w:eastAsia="Times New Roman"/>
                  <w:sz w:val="22"/>
                  <w:szCs w:val="22"/>
                  <w:bdr w:val="none" w:sz="0" w:space="0" w:color="auto"/>
                  <w:lang w:val="es-CL" w:eastAsia="es-CL"/>
                </w:rPr>
                <w:t>18,9</w:t>
              </w:r>
            </w:ins>
          </w:p>
        </w:tc>
        <w:tc>
          <w:tcPr>
            <w:tcW w:w="954" w:type="dxa"/>
            <w:tcBorders>
              <w:top w:val="nil"/>
              <w:left w:val="nil"/>
              <w:bottom w:val="single" w:sz="8" w:space="0" w:color="000000"/>
              <w:right w:val="nil"/>
            </w:tcBorders>
            <w:shd w:val="clear" w:color="000000" w:fill="FFFFFF"/>
            <w:noWrap/>
            <w:vAlign w:val="bottom"/>
            <w:hideMark/>
          </w:tcPr>
          <w:p w14:paraId="4B57A420" w14:textId="77777777" w:rsidR="00C24216" w:rsidRPr="00C24216" w:rsidRDefault="00C24216" w:rsidP="00C24216">
            <w:pPr>
              <w:spacing w:after="0" w:line="240" w:lineRule="auto"/>
              <w:jc w:val="right"/>
              <w:rPr>
                <w:ins w:id="1178" w:author="Observatorio 02" w:date="2017-03-16T10:49:00Z"/>
                <w:rFonts w:eastAsia="Times New Roman"/>
                <w:sz w:val="22"/>
                <w:szCs w:val="22"/>
                <w:bdr w:val="none" w:sz="0" w:space="0" w:color="auto"/>
                <w:lang w:val="es-CL" w:eastAsia="es-CL"/>
              </w:rPr>
            </w:pPr>
            <w:ins w:id="1179"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single" w:sz="8" w:space="0" w:color="000000"/>
              <w:right w:val="nil"/>
            </w:tcBorders>
            <w:shd w:val="clear" w:color="000000" w:fill="FFFFFF"/>
            <w:noWrap/>
            <w:vAlign w:val="bottom"/>
            <w:hideMark/>
          </w:tcPr>
          <w:p w14:paraId="7C402E5F" w14:textId="77777777" w:rsidR="00C24216" w:rsidRPr="00C24216" w:rsidRDefault="00C24216" w:rsidP="00C24216">
            <w:pPr>
              <w:spacing w:after="0" w:line="240" w:lineRule="auto"/>
              <w:jc w:val="right"/>
              <w:rPr>
                <w:ins w:id="1180" w:author="Observatorio 02" w:date="2017-03-16T10:49:00Z"/>
                <w:rFonts w:eastAsia="Times New Roman"/>
                <w:sz w:val="22"/>
                <w:szCs w:val="22"/>
                <w:bdr w:val="none" w:sz="0" w:space="0" w:color="auto"/>
                <w:lang w:val="es-CL" w:eastAsia="es-CL"/>
              </w:rPr>
            </w:pPr>
            <w:ins w:id="1181" w:author="Observatorio 02" w:date="2017-03-16T10:49:00Z">
              <w:r w:rsidRPr="00C24216">
                <w:rPr>
                  <w:rFonts w:eastAsia="Times New Roman"/>
                  <w:sz w:val="22"/>
                  <w:szCs w:val="22"/>
                  <w:bdr w:val="none" w:sz="0" w:space="0" w:color="auto"/>
                  <w:lang w:val="es-CL" w:eastAsia="es-CL"/>
                </w:rPr>
                <w:t>100,0</w:t>
              </w:r>
            </w:ins>
          </w:p>
        </w:tc>
      </w:tr>
    </w:tbl>
    <w:p w14:paraId="70F1C2EB" w14:textId="731CDFEA" w:rsidR="00265596" w:rsidRPr="00265596" w:rsidRDefault="00265596" w:rsidP="00265596">
      <w:pPr>
        <w:spacing w:after="0" w:line="276" w:lineRule="auto"/>
        <w:jc w:val="both"/>
        <w:rPr>
          <w:ins w:id="1182" w:author="Observatorio 02" w:date="2017-03-16T10:51:00Z"/>
          <w:rFonts w:eastAsia="Times New Roman"/>
          <w:color w:val="1F3864" w:themeColor="accent5" w:themeShade="80"/>
          <w:sz w:val="20"/>
          <w:lang w:val="es-CL"/>
          <w:rPrChange w:id="1183" w:author="Observatorio 02" w:date="2017-03-16T10:51:00Z">
            <w:rPr>
              <w:ins w:id="1184" w:author="Observatorio 02" w:date="2017-03-16T10:51:00Z"/>
              <w:rFonts w:eastAsia="Times New Roman"/>
              <w:lang w:val="es-CL"/>
            </w:rPr>
          </w:rPrChange>
        </w:rPr>
      </w:pPr>
      <w:ins w:id="1185" w:author="Observatorio 02" w:date="2017-03-16T10:51:00Z">
        <w:r w:rsidRPr="00265596">
          <w:rPr>
            <w:rFonts w:eastAsia="Times New Roman"/>
            <w:color w:val="1F3864" w:themeColor="accent5" w:themeShade="80"/>
            <w:sz w:val="20"/>
            <w:lang w:val="es-CL"/>
            <w:rPrChange w:id="1186" w:author="Observatorio 02" w:date="2017-03-16T10:5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Pr>
            <w:rFonts w:eastAsia="Times New Roman"/>
            <w:color w:val="1F3864" w:themeColor="accent5" w:themeShade="80"/>
            <w:sz w:val="20"/>
            <w:lang w:val="es-CL"/>
          </w:rPr>
          <w:t>rande, más de 200 trabajadores.</w:t>
        </w:r>
      </w:ins>
    </w:p>
    <w:p w14:paraId="3B0AFC08" w14:textId="205DFC68" w:rsidR="00C24216" w:rsidRDefault="00265596" w:rsidP="00265596">
      <w:pPr>
        <w:spacing w:after="0" w:line="276" w:lineRule="auto"/>
        <w:jc w:val="both"/>
        <w:rPr>
          <w:ins w:id="1187" w:author="Observatorio 02" w:date="2017-03-16T10:45:00Z"/>
          <w:rFonts w:eastAsia="Times New Roman"/>
          <w:lang w:val="es-CL"/>
        </w:rPr>
      </w:pPr>
      <w:ins w:id="1188" w:author="Observatorio 02" w:date="2017-03-16T10:51:00Z">
        <w:r w:rsidRPr="00265596">
          <w:rPr>
            <w:rFonts w:eastAsia="Times New Roman"/>
            <w:color w:val="1F3864" w:themeColor="accent5" w:themeShade="80"/>
            <w:sz w:val="20"/>
            <w:lang w:val="es-CL"/>
            <w:rPrChange w:id="1189" w:author="Observatorio 02" w:date="2017-03-16T10:51: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265596">
          <w:rPr>
            <w:rFonts w:eastAsia="Times New Roman"/>
            <w:color w:val="1F3864" w:themeColor="accent5" w:themeShade="80"/>
            <w:sz w:val="20"/>
            <w:lang w:val="es-CL"/>
            <w:rPrChange w:id="1190" w:author="Observatorio 02" w:date="2017-03-16T10:51:00Z">
              <w:rPr>
                <w:rFonts w:eastAsia="Times New Roman"/>
                <w:lang w:val="es-CL"/>
              </w:rPr>
            </w:rPrChange>
          </w:rPr>
          <w:t>ENE.</w:t>
        </w:r>
      </w:ins>
    </w:p>
    <w:p w14:paraId="19FADE6C" w14:textId="372C4338" w:rsidR="00C24216" w:rsidRDefault="00C24216" w:rsidP="00737596">
      <w:pPr>
        <w:spacing w:after="0" w:line="276" w:lineRule="auto"/>
        <w:jc w:val="both"/>
        <w:rPr>
          <w:ins w:id="1191" w:author="Observatorio 02" w:date="2017-03-16T10:45:00Z"/>
          <w:rFonts w:eastAsia="Times New Roman"/>
          <w:lang w:val="es-CL"/>
        </w:rPr>
      </w:pPr>
    </w:p>
    <w:p w14:paraId="0DCD05FC" w14:textId="42957B58" w:rsidR="00E75693" w:rsidRDefault="00B25F14" w:rsidP="00737596">
      <w:pPr>
        <w:spacing w:after="0" w:line="276" w:lineRule="auto"/>
        <w:jc w:val="both"/>
        <w:rPr>
          <w:ins w:id="1192" w:author="Observatorio 02" w:date="2017-03-16T12:41:00Z"/>
          <w:rFonts w:eastAsia="Times New Roman"/>
          <w:lang w:val="es-CL"/>
        </w:rPr>
      </w:pPr>
      <w:commentRangeStart w:id="1193"/>
      <w:ins w:id="1194" w:author="Observatorio 02" w:date="2017-03-16T12:05:00Z">
        <w:r>
          <w:rPr>
            <w:rFonts w:eastAsia="Times New Roman"/>
            <w:lang w:val="es-CL"/>
          </w:rPr>
          <w:t>El Cuadro 5 muestra la distribución de ocupados según nivel educacional, para cada tamaño de empresa</w:t>
        </w:r>
      </w:ins>
      <w:ins w:id="1195" w:author="Observatorio 02" w:date="2017-03-16T12:06:00Z">
        <w:r w:rsidR="00027EE3">
          <w:rPr>
            <w:rFonts w:eastAsia="Times New Roman"/>
            <w:lang w:val="es-CL"/>
          </w:rPr>
          <w:t>,</w:t>
        </w:r>
        <w:r>
          <w:rPr>
            <w:rFonts w:eastAsia="Times New Roman"/>
            <w:lang w:val="es-CL"/>
          </w:rPr>
          <w:t xml:space="preserve"> </w:t>
        </w:r>
        <w:r w:rsidR="00027EE3">
          <w:rPr>
            <w:rFonts w:eastAsia="Times New Roman"/>
            <w:lang w:val="es-CL"/>
          </w:rPr>
          <w:t>usando datos d</w:t>
        </w:r>
      </w:ins>
      <w:ins w:id="1196" w:author="Observatorio 02" w:date="2017-03-16T12:05:00Z">
        <w:r>
          <w:rPr>
            <w:rFonts w:eastAsia="Times New Roman"/>
            <w:lang w:val="es-CL"/>
          </w:rPr>
          <w:t>el año 2016</w:t>
        </w:r>
      </w:ins>
      <w:ins w:id="1197" w:author="Observatorio 02" w:date="2017-03-16T12:06:00Z">
        <w:r>
          <w:rPr>
            <w:rFonts w:eastAsia="Times New Roman"/>
            <w:lang w:val="es-CL"/>
          </w:rPr>
          <w:t>.</w:t>
        </w:r>
      </w:ins>
      <w:ins w:id="1198" w:author="Observatorio 02" w:date="2017-03-16T12:12:00Z">
        <w:r w:rsidR="00FB4160">
          <w:rPr>
            <w:rFonts w:eastAsia="Times New Roman"/>
            <w:lang w:val="es-CL"/>
          </w:rPr>
          <w:t xml:space="preserve"> Como se puede apreciar, </w:t>
        </w:r>
      </w:ins>
      <w:ins w:id="1199" w:author="Observatorio 02" w:date="2017-03-16T12:13:00Z">
        <w:r w:rsidR="00FB4160">
          <w:rPr>
            <w:rFonts w:eastAsia="Times New Roman"/>
            <w:lang w:val="es-CL"/>
          </w:rPr>
          <w:t xml:space="preserve">la distribución varía mucho con el tamaño de empresa. </w:t>
        </w:r>
      </w:ins>
      <w:ins w:id="1200" w:author="Observatorio 02" w:date="2017-03-16T12:15:00Z">
        <w:r w:rsidR="00FB4160">
          <w:rPr>
            <w:rFonts w:eastAsia="Times New Roman"/>
            <w:lang w:val="es-CL"/>
          </w:rPr>
          <w:t xml:space="preserve">Por ejemplo, </w:t>
        </w:r>
      </w:ins>
      <w:ins w:id="1201" w:author="Observatorio 02" w:date="2017-03-16T12:17:00Z">
        <w:r w:rsidR="00650AD5">
          <w:rPr>
            <w:rFonts w:eastAsia="Times New Roman"/>
            <w:lang w:val="es-CL"/>
          </w:rPr>
          <w:t xml:space="preserve">mientras </w:t>
        </w:r>
      </w:ins>
      <w:ins w:id="1202" w:author="Observatorio 02" w:date="2017-03-16T12:13:00Z">
        <w:r w:rsidR="00FB4160">
          <w:rPr>
            <w:rFonts w:eastAsia="Times New Roman"/>
            <w:lang w:val="es-CL"/>
          </w:rPr>
          <w:t>los ocupados con educaci</w:t>
        </w:r>
      </w:ins>
      <w:ins w:id="1203" w:author="Observatorio 02" w:date="2017-03-16T12:14:00Z">
        <w:r w:rsidR="00FB4160">
          <w:rPr>
            <w:rFonts w:eastAsia="Times New Roman"/>
            <w:lang w:val="es-CL"/>
          </w:rPr>
          <w:t xml:space="preserve">ón básica </w:t>
        </w:r>
      </w:ins>
      <w:ins w:id="1204" w:author="Observatorio 02" w:date="2017-03-16T12:15:00Z">
        <w:r w:rsidR="00FB4160">
          <w:rPr>
            <w:rFonts w:eastAsia="Times New Roman"/>
            <w:lang w:val="es-CL"/>
          </w:rPr>
          <w:t xml:space="preserve">representan el 33,5% a nivel nacional, </w:t>
        </w:r>
      </w:ins>
      <w:ins w:id="1205" w:author="Observatorio 02" w:date="2017-03-16T12:16:00Z">
        <w:r w:rsidR="00FB4160">
          <w:rPr>
            <w:rFonts w:eastAsia="Times New Roman"/>
            <w:lang w:val="es-CL"/>
          </w:rPr>
          <w:t xml:space="preserve">entre los trabajadores por cuenta propia unipersonales, </w:t>
        </w:r>
      </w:ins>
      <w:ins w:id="1206" w:author="Observatorio 02" w:date="2017-03-16T12:17:00Z">
        <w:r w:rsidR="00650AD5">
          <w:rPr>
            <w:rFonts w:eastAsia="Times New Roman"/>
            <w:lang w:val="es-CL"/>
          </w:rPr>
          <w:t xml:space="preserve">esta participación se eleva al 42,4%. Asimismo, mientras los ocupados profesionales representan el 7,3% a nivel nacional, entre los trabajadores por cuenta propia unipersonales, esta participación se </w:t>
        </w:r>
      </w:ins>
      <w:ins w:id="1207" w:author="Observatorio 02" w:date="2017-03-16T12:18:00Z">
        <w:r w:rsidR="00650AD5">
          <w:rPr>
            <w:rFonts w:eastAsia="Times New Roman"/>
            <w:lang w:val="es-CL"/>
          </w:rPr>
          <w:t>reduce</w:t>
        </w:r>
      </w:ins>
      <w:ins w:id="1208" w:author="Observatorio 02" w:date="2017-03-16T12:17:00Z">
        <w:r w:rsidR="00650AD5">
          <w:rPr>
            <w:rFonts w:eastAsia="Times New Roman"/>
            <w:lang w:val="es-CL"/>
          </w:rPr>
          <w:t xml:space="preserve"> al </w:t>
        </w:r>
      </w:ins>
      <w:ins w:id="1209" w:author="Observatorio 02" w:date="2017-03-16T12:18:00Z">
        <w:r w:rsidR="00650AD5">
          <w:rPr>
            <w:rFonts w:eastAsia="Times New Roman"/>
            <w:lang w:val="es-CL"/>
          </w:rPr>
          <w:t>1</w:t>
        </w:r>
      </w:ins>
      <w:ins w:id="1210" w:author="Observatorio 02" w:date="2017-03-16T12:17:00Z">
        <w:r w:rsidR="00650AD5">
          <w:rPr>
            <w:rFonts w:eastAsia="Times New Roman"/>
            <w:lang w:val="es-CL"/>
          </w:rPr>
          <w:t>,</w:t>
        </w:r>
      </w:ins>
      <w:ins w:id="1211" w:author="Observatorio 02" w:date="2017-03-16T12:18:00Z">
        <w:r w:rsidR="00650AD5">
          <w:rPr>
            <w:rFonts w:eastAsia="Times New Roman"/>
            <w:lang w:val="es-CL"/>
          </w:rPr>
          <w:t>3</w:t>
        </w:r>
      </w:ins>
      <w:ins w:id="1212" w:author="Observatorio 02" w:date="2017-03-16T12:17:00Z">
        <w:r w:rsidR="00650AD5">
          <w:rPr>
            <w:rFonts w:eastAsia="Times New Roman"/>
            <w:lang w:val="es-CL"/>
          </w:rPr>
          <w:t xml:space="preserve">%. </w:t>
        </w:r>
      </w:ins>
      <w:ins w:id="1213" w:author="Observatorio 02" w:date="2017-03-16T12:18:00Z">
        <w:r w:rsidR="00650AD5">
          <w:rPr>
            <w:rFonts w:eastAsia="Times New Roman"/>
            <w:lang w:val="es-CL"/>
          </w:rPr>
          <w:t>Ambos fenómenos son naturales, dado que el empleo en empresa unipersonales tiende a ser relativamente precario.</w:t>
        </w:r>
      </w:ins>
      <w:commentRangeEnd w:id="1193"/>
      <w:ins w:id="1214" w:author="Observatorio 02" w:date="2017-03-16T12:34:00Z">
        <w:r w:rsidR="00F24F25">
          <w:rPr>
            <w:rStyle w:val="CommentReference"/>
            <w:rFonts w:asciiTheme="minorHAnsi" w:eastAsiaTheme="minorHAnsi" w:hAnsiTheme="minorHAnsi" w:cstheme="minorBidi"/>
            <w:bdr w:val="none" w:sz="0" w:space="0" w:color="auto"/>
            <w:lang w:val="es-CL"/>
          </w:rPr>
          <w:commentReference w:id="1193"/>
        </w:r>
      </w:ins>
    </w:p>
    <w:p w14:paraId="7BA9B7C1" w14:textId="30D769DF" w:rsidR="00E75693" w:rsidRDefault="00E75693" w:rsidP="00737596">
      <w:pPr>
        <w:spacing w:after="0" w:line="276" w:lineRule="auto"/>
        <w:jc w:val="both"/>
        <w:rPr>
          <w:ins w:id="1215" w:author="Observatorio 02" w:date="2017-03-16T12:42:00Z"/>
          <w:rFonts w:eastAsia="Times New Roman"/>
          <w:lang w:val="es-CL"/>
        </w:rPr>
      </w:pPr>
    </w:p>
    <w:p w14:paraId="530567E7" w14:textId="1D25E524" w:rsidR="00E75693" w:rsidRDefault="00E75693" w:rsidP="00737596">
      <w:pPr>
        <w:spacing w:after="0" w:line="276" w:lineRule="auto"/>
        <w:jc w:val="both"/>
        <w:rPr>
          <w:ins w:id="1216" w:author="Observatorio 02" w:date="2017-03-16T12:42:00Z"/>
          <w:rFonts w:eastAsia="Times New Roman"/>
          <w:lang w:val="es-CL"/>
        </w:rPr>
      </w:pPr>
    </w:p>
    <w:p w14:paraId="51D45D69" w14:textId="66298763" w:rsidR="00E75693" w:rsidRDefault="00E75693" w:rsidP="00737596">
      <w:pPr>
        <w:spacing w:after="0" w:line="276" w:lineRule="auto"/>
        <w:jc w:val="both"/>
        <w:rPr>
          <w:ins w:id="1217" w:author="Observatorio 02" w:date="2017-03-16T12:42:00Z"/>
          <w:rFonts w:eastAsia="Times New Roman"/>
          <w:lang w:val="es-CL"/>
        </w:rPr>
      </w:pPr>
    </w:p>
    <w:p w14:paraId="623BDD32" w14:textId="48CF5874" w:rsidR="00E75693" w:rsidRDefault="00E75693" w:rsidP="00737596">
      <w:pPr>
        <w:spacing w:after="0" w:line="276" w:lineRule="auto"/>
        <w:jc w:val="both"/>
        <w:rPr>
          <w:ins w:id="1218" w:author="Observatorio 02" w:date="2017-03-16T12:42:00Z"/>
          <w:rFonts w:eastAsia="Times New Roman"/>
          <w:lang w:val="es-CL"/>
        </w:rPr>
      </w:pPr>
    </w:p>
    <w:p w14:paraId="55813EC5" w14:textId="70D4A835" w:rsidR="00E75693" w:rsidRDefault="00E75693" w:rsidP="00737596">
      <w:pPr>
        <w:spacing w:after="0" w:line="276" w:lineRule="auto"/>
        <w:jc w:val="both"/>
        <w:rPr>
          <w:ins w:id="1219" w:author="Observatorio 02" w:date="2017-03-16T12:42:00Z"/>
          <w:rFonts w:eastAsia="Times New Roman"/>
          <w:lang w:val="es-CL"/>
        </w:rPr>
      </w:pPr>
    </w:p>
    <w:p w14:paraId="2945ED78" w14:textId="11AC137D" w:rsidR="00E75693" w:rsidRDefault="00E75693" w:rsidP="00737596">
      <w:pPr>
        <w:spacing w:after="0" w:line="276" w:lineRule="auto"/>
        <w:jc w:val="both"/>
        <w:rPr>
          <w:ins w:id="1220" w:author="Observatorio 02" w:date="2017-03-16T12:42:00Z"/>
          <w:rFonts w:eastAsia="Times New Roman"/>
          <w:lang w:val="es-CL"/>
        </w:rPr>
      </w:pPr>
    </w:p>
    <w:p w14:paraId="11746DDE" w14:textId="4F1A2D3C" w:rsidR="00E75693" w:rsidRDefault="00E75693" w:rsidP="00737596">
      <w:pPr>
        <w:spacing w:after="0" w:line="276" w:lineRule="auto"/>
        <w:jc w:val="both"/>
        <w:rPr>
          <w:ins w:id="1221" w:author="Observatorio 02" w:date="2017-03-16T12:42:00Z"/>
          <w:rFonts w:eastAsia="Times New Roman"/>
          <w:lang w:val="es-CL"/>
        </w:rPr>
      </w:pPr>
    </w:p>
    <w:p w14:paraId="3A464325" w14:textId="77777777" w:rsidR="00E75693" w:rsidRDefault="00E75693" w:rsidP="00737596">
      <w:pPr>
        <w:spacing w:after="0" w:line="276" w:lineRule="auto"/>
        <w:jc w:val="both"/>
        <w:rPr>
          <w:ins w:id="1222" w:author="Observatorio 02" w:date="2017-03-16T10:52:00Z"/>
          <w:rFonts w:eastAsia="Times New Roman"/>
          <w:lang w:val="es-CL"/>
        </w:rPr>
      </w:pPr>
    </w:p>
    <w:p w14:paraId="0C1E5AC5" w14:textId="56CEB8E3" w:rsidR="00F76DD6" w:rsidRPr="002466CD" w:rsidRDefault="00B25F14">
      <w:pPr>
        <w:spacing w:after="0" w:line="240" w:lineRule="auto"/>
        <w:jc w:val="both"/>
        <w:rPr>
          <w:ins w:id="1223" w:author="Observatorio 02" w:date="2017-03-16T10:52:00Z"/>
          <w:rFonts w:eastAsia="Times New Roman"/>
          <w:b/>
          <w:bCs/>
          <w:color w:val="1F3864" w:themeColor="accent5" w:themeShade="80"/>
          <w:szCs w:val="22"/>
          <w:bdr w:val="none" w:sz="0" w:space="0" w:color="auto"/>
          <w:lang w:val="es-CL" w:eastAsia="es-CL"/>
          <w:rPrChange w:id="1224" w:author="Observatorio 02" w:date="2017-03-16T10:59:00Z">
            <w:rPr>
              <w:ins w:id="1225" w:author="Observatorio 02" w:date="2017-03-16T10:52:00Z"/>
              <w:rFonts w:eastAsia="Times New Roman"/>
              <w:lang w:val="es-CL"/>
            </w:rPr>
          </w:rPrChange>
        </w:rPr>
        <w:pPrChange w:id="1226" w:author="Observatorio 02" w:date="2017-03-16T10:59:00Z">
          <w:pPr>
            <w:spacing w:after="0" w:line="276" w:lineRule="auto"/>
            <w:jc w:val="both"/>
          </w:pPr>
        </w:pPrChange>
      </w:pPr>
      <w:ins w:id="1227" w:author="Observatorio 02" w:date="2017-03-16T12:04:00Z">
        <w:r>
          <w:rPr>
            <w:rFonts w:eastAsia="Times New Roman"/>
            <w:b/>
            <w:bCs/>
            <w:color w:val="1F3864" w:themeColor="accent5" w:themeShade="80"/>
            <w:szCs w:val="22"/>
            <w:bdr w:val="none" w:sz="0" w:space="0" w:color="auto"/>
            <w:lang w:val="es-CL" w:eastAsia="es-CL"/>
          </w:rPr>
          <w:lastRenderedPageBreak/>
          <w:t xml:space="preserve">Cuadro </w:t>
        </w:r>
      </w:ins>
      <w:commentRangeStart w:id="1228"/>
      <w:ins w:id="1229" w:author="Observatorio 02" w:date="2017-03-16T10:59:00Z">
        <w:r w:rsidR="002466CD" w:rsidRPr="002466CD">
          <w:rPr>
            <w:rFonts w:eastAsia="Times New Roman"/>
            <w:b/>
            <w:bCs/>
            <w:color w:val="1F3864" w:themeColor="accent5" w:themeShade="80"/>
            <w:szCs w:val="22"/>
            <w:bdr w:val="none" w:sz="0" w:space="0" w:color="auto"/>
            <w:lang w:val="es-CL" w:eastAsia="es-CL"/>
            <w:rPrChange w:id="1230" w:author="Observatorio 02" w:date="2017-03-16T10:59:00Z">
              <w:rPr>
                <w:rFonts w:eastAsia="Times New Roman"/>
                <w:b/>
                <w:bCs/>
                <w:sz w:val="22"/>
                <w:szCs w:val="22"/>
                <w:bdr w:val="none" w:sz="0" w:space="0" w:color="auto"/>
                <w:lang w:val="es-CL" w:eastAsia="es-CL"/>
              </w:rPr>
            </w:rPrChange>
          </w:rPr>
          <w:t>5. Distribución de ocupados</w:t>
        </w:r>
      </w:ins>
      <w:ins w:id="1231" w:author="Observatorio 02" w:date="2017-03-16T12:23:00Z">
        <w:r w:rsidR="00F275AA">
          <w:rPr>
            <w:rFonts w:eastAsia="Times New Roman"/>
            <w:b/>
            <w:bCs/>
            <w:color w:val="1F3864" w:themeColor="accent5" w:themeShade="80"/>
            <w:szCs w:val="22"/>
            <w:bdr w:val="none" w:sz="0" w:space="0" w:color="auto"/>
            <w:lang w:val="es-CL" w:eastAsia="es-CL"/>
          </w:rPr>
          <w:t xml:space="preserve"> del sector</w:t>
        </w:r>
      </w:ins>
      <w:ins w:id="1232" w:author="Observatorio 02" w:date="2017-03-16T10:59:00Z">
        <w:r w:rsidR="002466CD" w:rsidRPr="002466CD">
          <w:rPr>
            <w:rFonts w:eastAsia="Times New Roman"/>
            <w:b/>
            <w:bCs/>
            <w:color w:val="1F3864" w:themeColor="accent5" w:themeShade="80"/>
            <w:szCs w:val="22"/>
            <w:bdr w:val="none" w:sz="0" w:space="0" w:color="auto"/>
            <w:lang w:val="es-CL" w:eastAsia="es-CL"/>
            <w:rPrChange w:id="1233" w:author="Observatorio 02" w:date="2017-03-16T10:59:00Z">
              <w:rPr>
                <w:rFonts w:eastAsia="Times New Roman"/>
                <w:b/>
                <w:bCs/>
                <w:sz w:val="22"/>
                <w:szCs w:val="22"/>
                <w:bdr w:val="none" w:sz="0" w:space="0" w:color="auto"/>
                <w:lang w:val="es-CL" w:eastAsia="es-CL"/>
              </w:rPr>
            </w:rPrChange>
          </w:rPr>
          <w:t xml:space="preserve"> </w:t>
        </w:r>
      </w:ins>
      <w:ins w:id="1234" w:author="Observatorio 02" w:date="2017-03-16T12:05:00Z">
        <w:r>
          <w:rPr>
            <w:rFonts w:eastAsia="Times New Roman"/>
            <w:b/>
            <w:bCs/>
            <w:color w:val="1F3864" w:themeColor="accent5" w:themeShade="80"/>
            <w:szCs w:val="22"/>
            <w:bdr w:val="none" w:sz="0" w:space="0" w:color="auto"/>
            <w:lang w:val="es-CL" w:eastAsia="es-CL"/>
          </w:rPr>
          <w:t>por</w:t>
        </w:r>
      </w:ins>
      <w:ins w:id="1235" w:author="Observatorio 02" w:date="2017-03-16T10:59:00Z">
        <w:r w:rsidR="002466CD" w:rsidRPr="002466CD">
          <w:rPr>
            <w:rFonts w:eastAsia="Times New Roman"/>
            <w:b/>
            <w:bCs/>
            <w:color w:val="1F3864" w:themeColor="accent5" w:themeShade="80"/>
            <w:szCs w:val="22"/>
            <w:bdr w:val="none" w:sz="0" w:space="0" w:color="auto"/>
            <w:lang w:val="es-CL" w:eastAsia="es-CL"/>
            <w:rPrChange w:id="1236" w:author="Observatorio 02" w:date="2017-03-16T10:59:00Z">
              <w:rPr>
                <w:rFonts w:eastAsia="Times New Roman"/>
                <w:b/>
                <w:bCs/>
                <w:sz w:val="22"/>
                <w:szCs w:val="22"/>
                <w:bdr w:val="none" w:sz="0" w:space="0" w:color="auto"/>
                <w:lang w:val="es-CL" w:eastAsia="es-CL"/>
              </w:rPr>
            </w:rPrChange>
          </w:rPr>
          <w:t xml:space="preserve"> tamaño de empresa según nivel educacional (%), 2016</w:t>
        </w:r>
      </w:ins>
      <w:commentRangeEnd w:id="1228"/>
      <w:ins w:id="1237" w:author="Observatorio 02" w:date="2017-03-16T11:23:00Z">
        <w:r w:rsidR="000D1AE1">
          <w:rPr>
            <w:rStyle w:val="CommentReference"/>
            <w:rFonts w:asciiTheme="minorHAnsi" w:eastAsiaTheme="minorHAnsi" w:hAnsiTheme="minorHAnsi" w:cstheme="minorBidi"/>
            <w:bdr w:val="none" w:sz="0" w:space="0" w:color="auto"/>
            <w:lang w:val="es-CL"/>
          </w:rPr>
          <w:commentReference w:id="1228"/>
        </w:r>
      </w:ins>
    </w:p>
    <w:tbl>
      <w:tblPr>
        <w:tblW w:w="8907" w:type="dxa"/>
        <w:tblCellMar>
          <w:left w:w="70" w:type="dxa"/>
          <w:right w:w="70" w:type="dxa"/>
        </w:tblCellMar>
        <w:tblLook w:val="04A0" w:firstRow="1" w:lastRow="0" w:firstColumn="1" w:lastColumn="0" w:noHBand="0" w:noVBand="1"/>
      </w:tblPr>
      <w:tblGrid>
        <w:gridCol w:w="1240"/>
        <w:gridCol w:w="1143"/>
        <w:gridCol w:w="871"/>
        <w:gridCol w:w="871"/>
        <w:gridCol w:w="871"/>
        <w:gridCol w:w="1143"/>
        <w:gridCol w:w="1026"/>
        <w:gridCol w:w="871"/>
        <w:gridCol w:w="871"/>
      </w:tblGrid>
      <w:tr w:rsidR="002466CD" w:rsidRPr="002466CD" w14:paraId="475A08A9" w14:textId="77777777" w:rsidTr="002466CD">
        <w:trPr>
          <w:trHeight w:val="698"/>
          <w:ins w:id="1238" w:author="Observatorio 02" w:date="2017-03-16T10:59:00Z"/>
        </w:trPr>
        <w:tc>
          <w:tcPr>
            <w:tcW w:w="1240" w:type="dxa"/>
            <w:tcBorders>
              <w:top w:val="single" w:sz="8" w:space="0" w:color="000000"/>
              <w:left w:val="nil"/>
              <w:bottom w:val="single" w:sz="4" w:space="0" w:color="000000"/>
              <w:right w:val="nil"/>
            </w:tcBorders>
            <w:shd w:val="clear" w:color="000000" w:fill="FFFFFF"/>
            <w:vAlign w:val="bottom"/>
            <w:hideMark/>
          </w:tcPr>
          <w:p w14:paraId="287D5F64" w14:textId="77777777" w:rsidR="002466CD" w:rsidRPr="002466CD" w:rsidRDefault="002466CD" w:rsidP="002466CD">
            <w:pPr>
              <w:spacing w:after="0" w:line="240" w:lineRule="auto"/>
              <w:rPr>
                <w:ins w:id="1239" w:author="Observatorio 02" w:date="2017-03-16T10:59:00Z"/>
                <w:rFonts w:eastAsia="Times New Roman"/>
                <w:sz w:val="22"/>
                <w:szCs w:val="22"/>
                <w:bdr w:val="none" w:sz="0" w:space="0" w:color="auto"/>
                <w:lang w:val="es-CL" w:eastAsia="es-CL"/>
              </w:rPr>
            </w:pPr>
            <w:ins w:id="1240" w:author="Observatorio 02" w:date="2017-03-16T10:59:00Z">
              <w:r w:rsidRPr="002466CD">
                <w:rPr>
                  <w:rFonts w:eastAsia="Times New Roman"/>
                  <w:sz w:val="22"/>
                  <w:szCs w:val="22"/>
                  <w:bdr w:val="none" w:sz="0" w:space="0" w:color="auto"/>
                  <w:lang w:val="es-CL" w:eastAsia="es-CL"/>
                </w:rPr>
                <w:t>Tamaño de empresa</w:t>
              </w:r>
            </w:ins>
          </w:p>
        </w:tc>
        <w:tc>
          <w:tcPr>
            <w:tcW w:w="1143" w:type="dxa"/>
            <w:tcBorders>
              <w:top w:val="single" w:sz="8" w:space="0" w:color="000000"/>
              <w:left w:val="nil"/>
              <w:bottom w:val="single" w:sz="4" w:space="0" w:color="000000"/>
              <w:right w:val="nil"/>
            </w:tcBorders>
            <w:shd w:val="clear" w:color="000000" w:fill="FFFFFF"/>
            <w:vAlign w:val="bottom"/>
            <w:hideMark/>
          </w:tcPr>
          <w:p w14:paraId="6CC150FF" w14:textId="77777777" w:rsidR="002466CD" w:rsidRPr="002466CD" w:rsidRDefault="002466CD" w:rsidP="002466CD">
            <w:pPr>
              <w:spacing w:after="0" w:line="240" w:lineRule="auto"/>
              <w:jc w:val="center"/>
              <w:rPr>
                <w:ins w:id="1241" w:author="Observatorio 02" w:date="2017-03-16T10:59:00Z"/>
                <w:rFonts w:eastAsia="Times New Roman"/>
                <w:sz w:val="22"/>
                <w:szCs w:val="22"/>
                <w:bdr w:val="none" w:sz="0" w:space="0" w:color="auto"/>
                <w:lang w:val="es-CL" w:eastAsia="es-CL"/>
              </w:rPr>
            </w:pPr>
            <w:ins w:id="1242" w:author="Observatorio 02" w:date="2017-03-16T10:59:00Z">
              <w:r w:rsidRPr="002466CD">
                <w:rPr>
                  <w:rFonts w:eastAsia="Times New Roman"/>
                  <w:sz w:val="22"/>
                  <w:szCs w:val="22"/>
                  <w:bdr w:val="none" w:sz="0" w:space="0" w:color="auto"/>
                  <w:lang w:val="es-CL" w:eastAsia="es-CL"/>
                </w:rPr>
                <w:t>Básica incompleta o menos</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4F4D4664" w14:textId="77777777" w:rsidR="002466CD" w:rsidRPr="002466CD" w:rsidRDefault="002466CD" w:rsidP="002466CD">
            <w:pPr>
              <w:spacing w:after="0" w:line="240" w:lineRule="auto"/>
              <w:jc w:val="center"/>
              <w:rPr>
                <w:ins w:id="1243" w:author="Observatorio 02" w:date="2017-03-16T10:59:00Z"/>
                <w:rFonts w:eastAsia="Times New Roman"/>
                <w:sz w:val="22"/>
                <w:szCs w:val="22"/>
                <w:bdr w:val="none" w:sz="0" w:space="0" w:color="auto"/>
                <w:lang w:val="es-CL" w:eastAsia="es-CL"/>
              </w:rPr>
            </w:pPr>
            <w:ins w:id="1244" w:author="Observatorio 02" w:date="2017-03-16T10:59:00Z">
              <w:r w:rsidRPr="002466CD">
                <w:rPr>
                  <w:rFonts w:eastAsia="Times New Roman"/>
                  <w:sz w:val="22"/>
                  <w:szCs w:val="22"/>
                  <w:bdr w:val="none" w:sz="0" w:space="0" w:color="auto"/>
                  <w:lang w:val="es-CL" w:eastAsia="es-CL"/>
                </w:rPr>
                <w:t>Básica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629238A0" w14:textId="77777777" w:rsidR="002466CD" w:rsidRPr="002466CD" w:rsidRDefault="002466CD" w:rsidP="002466CD">
            <w:pPr>
              <w:spacing w:after="0" w:line="240" w:lineRule="auto"/>
              <w:jc w:val="center"/>
              <w:rPr>
                <w:ins w:id="1245" w:author="Observatorio 02" w:date="2017-03-16T10:59:00Z"/>
                <w:rFonts w:eastAsia="Times New Roman"/>
                <w:sz w:val="22"/>
                <w:szCs w:val="22"/>
                <w:bdr w:val="none" w:sz="0" w:space="0" w:color="auto"/>
                <w:lang w:val="es-CL" w:eastAsia="es-CL"/>
              </w:rPr>
            </w:pPr>
            <w:ins w:id="1246" w:author="Observatorio 02" w:date="2017-03-16T10:59:00Z">
              <w:r w:rsidRPr="002466CD">
                <w:rPr>
                  <w:rFonts w:eastAsia="Times New Roman"/>
                  <w:sz w:val="22"/>
                  <w:szCs w:val="22"/>
                  <w:bdr w:val="none" w:sz="0" w:space="0" w:color="auto"/>
                  <w:lang w:val="es-CL" w:eastAsia="es-CL"/>
                </w:rPr>
                <w:t>Media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E934B36" w14:textId="77777777" w:rsidR="002466CD" w:rsidRPr="002466CD" w:rsidRDefault="002466CD" w:rsidP="002466CD">
            <w:pPr>
              <w:spacing w:after="0" w:line="240" w:lineRule="auto"/>
              <w:jc w:val="center"/>
              <w:rPr>
                <w:ins w:id="1247" w:author="Observatorio 02" w:date="2017-03-16T10:59:00Z"/>
                <w:rFonts w:eastAsia="Times New Roman"/>
                <w:sz w:val="22"/>
                <w:szCs w:val="22"/>
                <w:bdr w:val="none" w:sz="0" w:space="0" w:color="auto"/>
                <w:lang w:val="es-CL" w:eastAsia="es-CL"/>
              </w:rPr>
            </w:pPr>
            <w:ins w:id="1248" w:author="Observatorio 02" w:date="2017-03-16T10:59:00Z">
              <w:r w:rsidRPr="002466CD">
                <w:rPr>
                  <w:rFonts w:eastAsia="Times New Roman"/>
                  <w:sz w:val="22"/>
                  <w:szCs w:val="22"/>
                  <w:bdr w:val="none" w:sz="0" w:space="0" w:color="auto"/>
                  <w:lang w:val="es-CL" w:eastAsia="es-CL"/>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13B91E7A" w14:textId="77777777" w:rsidR="002466CD" w:rsidRPr="002466CD" w:rsidRDefault="002466CD" w:rsidP="002466CD">
            <w:pPr>
              <w:spacing w:after="0" w:line="240" w:lineRule="auto"/>
              <w:jc w:val="center"/>
              <w:rPr>
                <w:ins w:id="1249" w:author="Observatorio 02" w:date="2017-03-16T10:59:00Z"/>
                <w:rFonts w:eastAsia="Times New Roman"/>
                <w:sz w:val="22"/>
                <w:szCs w:val="22"/>
                <w:bdr w:val="none" w:sz="0" w:space="0" w:color="auto"/>
                <w:lang w:val="es-CL" w:eastAsia="es-CL"/>
              </w:rPr>
            </w:pPr>
            <w:ins w:id="1250" w:author="Observatorio 02" w:date="2017-03-16T10:59:00Z">
              <w:r w:rsidRPr="002466CD">
                <w:rPr>
                  <w:rFonts w:eastAsia="Times New Roman"/>
                  <w:sz w:val="22"/>
                  <w:szCs w:val="22"/>
                  <w:bdr w:val="none" w:sz="0" w:space="0" w:color="auto"/>
                  <w:lang w:val="es-CL" w:eastAsia="es-CL"/>
                </w:rPr>
                <w:t>Profesional</w:t>
              </w:r>
            </w:ins>
          </w:p>
        </w:tc>
        <w:tc>
          <w:tcPr>
            <w:tcW w:w="1026" w:type="dxa"/>
            <w:tcBorders>
              <w:top w:val="single" w:sz="8" w:space="0" w:color="000000"/>
              <w:left w:val="nil"/>
              <w:bottom w:val="single" w:sz="4" w:space="0" w:color="000000"/>
              <w:right w:val="nil"/>
            </w:tcBorders>
            <w:shd w:val="clear" w:color="000000" w:fill="FFFFFF"/>
            <w:noWrap/>
            <w:vAlign w:val="bottom"/>
            <w:hideMark/>
          </w:tcPr>
          <w:p w14:paraId="3FD2E937" w14:textId="77777777" w:rsidR="002466CD" w:rsidRPr="002466CD" w:rsidRDefault="002466CD" w:rsidP="002466CD">
            <w:pPr>
              <w:spacing w:after="0" w:line="240" w:lineRule="auto"/>
              <w:jc w:val="center"/>
              <w:rPr>
                <w:ins w:id="1251" w:author="Observatorio 02" w:date="2017-03-16T10:59:00Z"/>
                <w:rFonts w:eastAsia="Times New Roman"/>
                <w:sz w:val="22"/>
                <w:szCs w:val="22"/>
                <w:bdr w:val="none" w:sz="0" w:space="0" w:color="auto"/>
                <w:lang w:val="es-CL" w:eastAsia="es-CL"/>
              </w:rPr>
            </w:pPr>
            <w:ins w:id="1252" w:author="Observatorio 02" w:date="2017-03-16T10:59:00Z">
              <w:r w:rsidRPr="002466CD">
                <w:rPr>
                  <w:rFonts w:eastAsia="Times New Roman"/>
                  <w:sz w:val="22"/>
                  <w:szCs w:val="22"/>
                  <w:bdr w:val="none" w:sz="0" w:space="0" w:color="auto"/>
                  <w:lang w:val="es-CL" w:eastAsia="es-CL"/>
                </w:rPr>
                <w:t>Postgrado</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949B3FB" w14:textId="77777777" w:rsidR="002466CD" w:rsidRPr="002466CD" w:rsidRDefault="002466CD" w:rsidP="002466CD">
            <w:pPr>
              <w:spacing w:after="0" w:line="240" w:lineRule="auto"/>
              <w:jc w:val="center"/>
              <w:rPr>
                <w:ins w:id="1253" w:author="Observatorio 02" w:date="2017-03-16T10:59:00Z"/>
                <w:rFonts w:eastAsia="Times New Roman"/>
                <w:sz w:val="22"/>
                <w:szCs w:val="22"/>
                <w:bdr w:val="none" w:sz="0" w:space="0" w:color="auto"/>
                <w:lang w:val="es-CL" w:eastAsia="es-CL"/>
              </w:rPr>
            </w:pPr>
            <w:ins w:id="1254" w:author="Observatorio 02" w:date="2017-03-16T10:59:00Z">
              <w:r w:rsidRPr="002466CD">
                <w:rPr>
                  <w:rFonts w:eastAsia="Times New Roman"/>
                  <w:sz w:val="22"/>
                  <w:szCs w:val="22"/>
                  <w:bdr w:val="none" w:sz="0" w:space="0" w:color="auto"/>
                  <w:lang w:val="es-CL" w:eastAsia="es-CL"/>
                </w:rPr>
                <w:t>ns/nr</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3B8A6539" w14:textId="77777777" w:rsidR="002466CD" w:rsidRPr="002466CD" w:rsidRDefault="002466CD" w:rsidP="002466CD">
            <w:pPr>
              <w:spacing w:after="0" w:line="240" w:lineRule="auto"/>
              <w:jc w:val="center"/>
              <w:rPr>
                <w:ins w:id="1255" w:author="Observatorio 02" w:date="2017-03-16T10:59:00Z"/>
                <w:rFonts w:eastAsia="Times New Roman"/>
                <w:sz w:val="22"/>
                <w:szCs w:val="22"/>
                <w:bdr w:val="none" w:sz="0" w:space="0" w:color="auto"/>
                <w:lang w:val="es-CL" w:eastAsia="es-CL"/>
              </w:rPr>
            </w:pPr>
            <w:ins w:id="1256" w:author="Observatorio 02" w:date="2017-03-16T10:59:00Z">
              <w:r w:rsidRPr="002466CD">
                <w:rPr>
                  <w:rFonts w:eastAsia="Times New Roman"/>
                  <w:sz w:val="22"/>
                  <w:szCs w:val="22"/>
                  <w:bdr w:val="none" w:sz="0" w:space="0" w:color="auto"/>
                  <w:lang w:val="es-CL" w:eastAsia="es-CL"/>
                </w:rPr>
                <w:t>Total</w:t>
              </w:r>
            </w:ins>
          </w:p>
        </w:tc>
      </w:tr>
      <w:tr w:rsidR="002466CD" w:rsidRPr="002466CD" w14:paraId="2BAA3834" w14:textId="77777777" w:rsidTr="002466CD">
        <w:trPr>
          <w:trHeight w:val="232"/>
          <w:ins w:id="1257" w:author="Observatorio 02" w:date="2017-03-16T10:59:00Z"/>
        </w:trPr>
        <w:tc>
          <w:tcPr>
            <w:tcW w:w="1240" w:type="dxa"/>
            <w:tcBorders>
              <w:top w:val="nil"/>
              <w:left w:val="nil"/>
              <w:bottom w:val="nil"/>
              <w:right w:val="nil"/>
            </w:tcBorders>
            <w:shd w:val="clear" w:color="000000" w:fill="FFFFFF"/>
            <w:noWrap/>
            <w:vAlign w:val="bottom"/>
            <w:hideMark/>
          </w:tcPr>
          <w:p w14:paraId="640B03C6" w14:textId="77777777" w:rsidR="002466CD" w:rsidRPr="002466CD" w:rsidRDefault="002466CD" w:rsidP="002466CD">
            <w:pPr>
              <w:spacing w:after="0" w:line="240" w:lineRule="auto"/>
              <w:rPr>
                <w:ins w:id="1258" w:author="Observatorio 02" w:date="2017-03-16T10:59:00Z"/>
                <w:rFonts w:eastAsia="Times New Roman"/>
                <w:sz w:val="22"/>
                <w:szCs w:val="22"/>
                <w:bdr w:val="none" w:sz="0" w:space="0" w:color="auto"/>
                <w:lang w:val="es-CL" w:eastAsia="es-CL"/>
              </w:rPr>
            </w:pPr>
            <w:ins w:id="1259" w:author="Observatorio 02" w:date="2017-03-16T10:59:00Z">
              <w:r w:rsidRPr="002466CD">
                <w:rPr>
                  <w:rFonts w:eastAsia="Times New Roman"/>
                  <w:sz w:val="22"/>
                  <w:szCs w:val="22"/>
                  <w:bdr w:val="none" w:sz="0" w:space="0" w:color="auto"/>
                  <w:lang w:val="es-CL" w:eastAsia="es-CL"/>
                </w:rPr>
                <w:t>Unipersonal</w:t>
              </w:r>
            </w:ins>
          </w:p>
        </w:tc>
        <w:tc>
          <w:tcPr>
            <w:tcW w:w="1143" w:type="dxa"/>
            <w:tcBorders>
              <w:top w:val="nil"/>
              <w:left w:val="nil"/>
              <w:bottom w:val="nil"/>
              <w:right w:val="nil"/>
            </w:tcBorders>
            <w:shd w:val="clear" w:color="000000" w:fill="FFFFFF"/>
            <w:noWrap/>
            <w:vAlign w:val="bottom"/>
            <w:hideMark/>
          </w:tcPr>
          <w:p w14:paraId="159CAE9B" w14:textId="77777777" w:rsidR="002466CD" w:rsidRPr="002466CD" w:rsidRDefault="002466CD" w:rsidP="002466CD">
            <w:pPr>
              <w:spacing w:after="0" w:line="240" w:lineRule="auto"/>
              <w:jc w:val="right"/>
              <w:rPr>
                <w:ins w:id="1260" w:author="Observatorio 02" w:date="2017-03-16T10:59:00Z"/>
                <w:rFonts w:eastAsia="Times New Roman"/>
                <w:sz w:val="22"/>
                <w:szCs w:val="22"/>
                <w:bdr w:val="none" w:sz="0" w:space="0" w:color="auto"/>
                <w:lang w:val="es-CL" w:eastAsia="es-CL"/>
              </w:rPr>
            </w:pPr>
            <w:ins w:id="1261" w:author="Observatorio 02" w:date="2017-03-16T10:59:00Z">
              <w:r w:rsidRPr="002466CD">
                <w:rPr>
                  <w:rFonts w:eastAsia="Times New Roman"/>
                  <w:sz w:val="22"/>
                  <w:szCs w:val="22"/>
                  <w:bdr w:val="none" w:sz="0" w:space="0" w:color="auto"/>
                  <w:lang w:val="es-CL" w:eastAsia="es-CL"/>
                </w:rPr>
                <w:t>19,0</w:t>
              </w:r>
            </w:ins>
          </w:p>
        </w:tc>
        <w:tc>
          <w:tcPr>
            <w:tcW w:w="871" w:type="dxa"/>
            <w:tcBorders>
              <w:top w:val="nil"/>
              <w:left w:val="nil"/>
              <w:bottom w:val="nil"/>
              <w:right w:val="nil"/>
            </w:tcBorders>
            <w:shd w:val="clear" w:color="000000" w:fill="FFFFFF"/>
            <w:noWrap/>
            <w:vAlign w:val="bottom"/>
            <w:hideMark/>
          </w:tcPr>
          <w:p w14:paraId="36E32476" w14:textId="77777777" w:rsidR="002466CD" w:rsidRPr="002466CD" w:rsidRDefault="002466CD" w:rsidP="002466CD">
            <w:pPr>
              <w:spacing w:after="0" w:line="240" w:lineRule="auto"/>
              <w:jc w:val="right"/>
              <w:rPr>
                <w:ins w:id="1262" w:author="Observatorio 02" w:date="2017-03-16T10:59:00Z"/>
                <w:rFonts w:eastAsia="Times New Roman"/>
                <w:sz w:val="22"/>
                <w:szCs w:val="22"/>
                <w:bdr w:val="none" w:sz="0" w:space="0" w:color="auto"/>
                <w:lang w:val="es-CL" w:eastAsia="es-CL"/>
              </w:rPr>
            </w:pPr>
            <w:ins w:id="1263" w:author="Observatorio 02" w:date="2017-03-16T10:59:00Z">
              <w:r w:rsidRPr="002466CD">
                <w:rPr>
                  <w:rFonts w:eastAsia="Times New Roman"/>
                  <w:sz w:val="22"/>
                  <w:szCs w:val="22"/>
                  <w:bdr w:val="none" w:sz="0" w:space="0" w:color="auto"/>
                  <w:lang w:val="es-CL" w:eastAsia="es-CL"/>
                </w:rPr>
                <w:t>42,4</w:t>
              </w:r>
            </w:ins>
          </w:p>
        </w:tc>
        <w:tc>
          <w:tcPr>
            <w:tcW w:w="871" w:type="dxa"/>
            <w:tcBorders>
              <w:top w:val="nil"/>
              <w:left w:val="nil"/>
              <w:bottom w:val="nil"/>
              <w:right w:val="nil"/>
            </w:tcBorders>
            <w:shd w:val="clear" w:color="000000" w:fill="FFFFFF"/>
            <w:noWrap/>
            <w:vAlign w:val="bottom"/>
            <w:hideMark/>
          </w:tcPr>
          <w:p w14:paraId="42FA8687" w14:textId="77777777" w:rsidR="002466CD" w:rsidRPr="002466CD" w:rsidRDefault="002466CD" w:rsidP="002466CD">
            <w:pPr>
              <w:spacing w:after="0" w:line="240" w:lineRule="auto"/>
              <w:jc w:val="right"/>
              <w:rPr>
                <w:ins w:id="1264" w:author="Observatorio 02" w:date="2017-03-16T10:59:00Z"/>
                <w:rFonts w:eastAsia="Times New Roman"/>
                <w:sz w:val="22"/>
                <w:szCs w:val="22"/>
                <w:bdr w:val="none" w:sz="0" w:space="0" w:color="auto"/>
                <w:lang w:val="es-CL" w:eastAsia="es-CL"/>
              </w:rPr>
            </w:pPr>
            <w:ins w:id="1265" w:author="Observatorio 02" w:date="2017-03-16T10:59:00Z">
              <w:r w:rsidRPr="002466CD">
                <w:rPr>
                  <w:rFonts w:eastAsia="Times New Roman"/>
                  <w:sz w:val="22"/>
                  <w:szCs w:val="22"/>
                  <w:bdr w:val="none" w:sz="0" w:space="0" w:color="auto"/>
                  <w:lang w:val="es-CL" w:eastAsia="es-CL"/>
                </w:rPr>
                <w:t>31,8</w:t>
              </w:r>
            </w:ins>
          </w:p>
        </w:tc>
        <w:tc>
          <w:tcPr>
            <w:tcW w:w="871" w:type="dxa"/>
            <w:tcBorders>
              <w:top w:val="nil"/>
              <w:left w:val="nil"/>
              <w:bottom w:val="nil"/>
              <w:right w:val="nil"/>
            </w:tcBorders>
            <w:shd w:val="clear" w:color="000000" w:fill="FFFFFF"/>
            <w:noWrap/>
            <w:vAlign w:val="bottom"/>
            <w:hideMark/>
          </w:tcPr>
          <w:p w14:paraId="2007C3B5" w14:textId="77777777" w:rsidR="002466CD" w:rsidRPr="002466CD" w:rsidRDefault="002466CD" w:rsidP="002466CD">
            <w:pPr>
              <w:spacing w:after="0" w:line="240" w:lineRule="auto"/>
              <w:jc w:val="right"/>
              <w:rPr>
                <w:ins w:id="1266" w:author="Observatorio 02" w:date="2017-03-16T10:59:00Z"/>
                <w:rFonts w:eastAsia="Times New Roman"/>
                <w:sz w:val="22"/>
                <w:szCs w:val="22"/>
                <w:bdr w:val="none" w:sz="0" w:space="0" w:color="auto"/>
                <w:lang w:val="es-CL" w:eastAsia="es-CL"/>
              </w:rPr>
            </w:pPr>
            <w:ins w:id="1267"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64EBC859" w14:textId="77777777" w:rsidR="002466CD" w:rsidRPr="002466CD" w:rsidRDefault="002466CD" w:rsidP="002466CD">
            <w:pPr>
              <w:spacing w:after="0" w:line="240" w:lineRule="auto"/>
              <w:jc w:val="right"/>
              <w:rPr>
                <w:ins w:id="1268" w:author="Observatorio 02" w:date="2017-03-16T10:59:00Z"/>
                <w:rFonts w:eastAsia="Times New Roman"/>
                <w:sz w:val="22"/>
                <w:szCs w:val="22"/>
                <w:bdr w:val="none" w:sz="0" w:space="0" w:color="auto"/>
                <w:lang w:val="es-CL" w:eastAsia="es-CL"/>
              </w:rPr>
            </w:pPr>
            <w:ins w:id="1269" w:author="Observatorio 02" w:date="2017-03-16T10:59:00Z">
              <w:r w:rsidRPr="002466CD">
                <w:rPr>
                  <w:rFonts w:eastAsia="Times New Roman"/>
                  <w:sz w:val="22"/>
                  <w:szCs w:val="22"/>
                  <w:bdr w:val="none" w:sz="0" w:space="0" w:color="auto"/>
                  <w:lang w:val="es-CL" w:eastAsia="es-CL"/>
                </w:rPr>
                <w:t>1,3</w:t>
              </w:r>
            </w:ins>
          </w:p>
        </w:tc>
        <w:tc>
          <w:tcPr>
            <w:tcW w:w="1026" w:type="dxa"/>
            <w:tcBorders>
              <w:top w:val="nil"/>
              <w:left w:val="nil"/>
              <w:bottom w:val="nil"/>
              <w:right w:val="nil"/>
            </w:tcBorders>
            <w:shd w:val="clear" w:color="000000" w:fill="FFFFFF"/>
            <w:noWrap/>
            <w:vAlign w:val="bottom"/>
            <w:hideMark/>
          </w:tcPr>
          <w:p w14:paraId="4471F71E" w14:textId="77777777" w:rsidR="002466CD" w:rsidRPr="002466CD" w:rsidRDefault="002466CD" w:rsidP="002466CD">
            <w:pPr>
              <w:spacing w:after="0" w:line="240" w:lineRule="auto"/>
              <w:jc w:val="right"/>
              <w:rPr>
                <w:ins w:id="1270" w:author="Observatorio 02" w:date="2017-03-16T10:59:00Z"/>
                <w:rFonts w:eastAsia="Times New Roman"/>
                <w:sz w:val="22"/>
                <w:szCs w:val="22"/>
                <w:bdr w:val="none" w:sz="0" w:space="0" w:color="auto"/>
                <w:lang w:val="es-CL" w:eastAsia="es-CL"/>
              </w:rPr>
            </w:pPr>
            <w:ins w:id="1271"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63220C3E" w14:textId="77777777" w:rsidR="002466CD" w:rsidRPr="002466CD" w:rsidRDefault="002466CD" w:rsidP="002466CD">
            <w:pPr>
              <w:spacing w:after="0" w:line="240" w:lineRule="auto"/>
              <w:jc w:val="right"/>
              <w:rPr>
                <w:ins w:id="1272" w:author="Observatorio 02" w:date="2017-03-16T10:59:00Z"/>
                <w:rFonts w:eastAsia="Times New Roman"/>
                <w:sz w:val="22"/>
                <w:szCs w:val="22"/>
                <w:bdr w:val="none" w:sz="0" w:space="0" w:color="auto"/>
                <w:lang w:val="es-CL" w:eastAsia="es-CL"/>
              </w:rPr>
            </w:pPr>
            <w:ins w:id="1273"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2C3C9844" w14:textId="77777777" w:rsidR="002466CD" w:rsidRPr="002466CD" w:rsidRDefault="002466CD" w:rsidP="002466CD">
            <w:pPr>
              <w:spacing w:after="0" w:line="240" w:lineRule="auto"/>
              <w:jc w:val="right"/>
              <w:rPr>
                <w:ins w:id="1274" w:author="Observatorio 02" w:date="2017-03-16T10:59:00Z"/>
                <w:rFonts w:eastAsia="Times New Roman"/>
                <w:sz w:val="22"/>
                <w:szCs w:val="22"/>
                <w:bdr w:val="none" w:sz="0" w:space="0" w:color="auto"/>
                <w:lang w:val="es-CL" w:eastAsia="es-CL"/>
              </w:rPr>
            </w:pPr>
            <w:ins w:id="1275" w:author="Observatorio 02" w:date="2017-03-16T10:59:00Z">
              <w:r w:rsidRPr="002466CD">
                <w:rPr>
                  <w:rFonts w:eastAsia="Times New Roman"/>
                  <w:sz w:val="22"/>
                  <w:szCs w:val="22"/>
                  <w:bdr w:val="none" w:sz="0" w:space="0" w:color="auto"/>
                  <w:lang w:val="es-CL" w:eastAsia="es-CL"/>
                </w:rPr>
                <w:t>100,0</w:t>
              </w:r>
            </w:ins>
          </w:p>
        </w:tc>
      </w:tr>
      <w:tr w:rsidR="002466CD" w:rsidRPr="002466CD" w14:paraId="207C8C01" w14:textId="77777777" w:rsidTr="002466CD">
        <w:trPr>
          <w:trHeight w:val="232"/>
          <w:ins w:id="1276" w:author="Observatorio 02" w:date="2017-03-16T10:59:00Z"/>
        </w:trPr>
        <w:tc>
          <w:tcPr>
            <w:tcW w:w="1240" w:type="dxa"/>
            <w:tcBorders>
              <w:top w:val="nil"/>
              <w:left w:val="nil"/>
              <w:bottom w:val="nil"/>
              <w:right w:val="nil"/>
            </w:tcBorders>
            <w:shd w:val="clear" w:color="000000" w:fill="FFFFFF"/>
            <w:noWrap/>
            <w:vAlign w:val="bottom"/>
            <w:hideMark/>
          </w:tcPr>
          <w:p w14:paraId="3C3AF204" w14:textId="77777777" w:rsidR="002466CD" w:rsidRPr="002466CD" w:rsidRDefault="002466CD" w:rsidP="002466CD">
            <w:pPr>
              <w:spacing w:after="0" w:line="240" w:lineRule="auto"/>
              <w:rPr>
                <w:ins w:id="1277" w:author="Observatorio 02" w:date="2017-03-16T10:59:00Z"/>
                <w:rFonts w:eastAsia="Times New Roman"/>
                <w:sz w:val="22"/>
                <w:szCs w:val="22"/>
                <w:bdr w:val="none" w:sz="0" w:space="0" w:color="auto"/>
                <w:lang w:val="es-CL" w:eastAsia="es-CL"/>
              </w:rPr>
            </w:pPr>
            <w:ins w:id="1278" w:author="Observatorio 02" w:date="2017-03-16T10:59:00Z">
              <w:r w:rsidRPr="002466CD">
                <w:rPr>
                  <w:rFonts w:eastAsia="Times New Roman"/>
                  <w:sz w:val="22"/>
                  <w:szCs w:val="22"/>
                  <w:bdr w:val="none" w:sz="0" w:space="0" w:color="auto"/>
                  <w:lang w:val="es-CL" w:eastAsia="es-CL"/>
                </w:rPr>
                <w:t>Micro</w:t>
              </w:r>
            </w:ins>
          </w:p>
        </w:tc>
        <w:tc>
          <w:tcPr>
            <w:tcW w:w="1143" w:type="dxa"/>
            <w:tcBorders>
              <w:top w:val="nil"/>
              <w:left w:val="nil"/>
              <w:bottom w:val="nil"/>
              <w:right w:val="nil"/>
            </w:tcBorders>
            <w:shd w:val="clear" w:color="000000" w:fill="FFFFFF"/>
            <w:noWrap/>
            <w:vAlign w:val="bottom"/>
            <w:hideMark/>
          </w:tcPr>
          <w:p w14:paraId="3C635619" w14:textId="77777777" w:rsidR="002466CD" w:rsidRPr="002466CD" w:rsidRDefault="002466CD" w:rsidP="002466CD">
            <w:pPr>
              <w:spacing w:after="0" w:line="240" w:lineRule="auto"/>
              <w:jc w:val="right"/>
              <w:rPr>
                <w:ins w:id="1279" w:author="Observatorio 02" w:date="2017-03-16T10:59:00Z"/>
                <w:rFonts w:eastAsia="Times New Roman"/>
                <w:sz w:val="22"/>
                <w:szCs w:val="22"/>
                <w:bdr w:val="none" w:sz="0" w:space="0" w:color="auto"/>
                <w:lang w:val="es-CL" w:eastAsia="es-CL"/>
              </w:rPr>
            </w:pPr>
            <w:ins w:id="1280" w:author="Observatorio 02" w:date="2017-03-16T10:59:00Z">
              <w:r w:rsidRPr="002466CD">
                <w:rPr>
                  <w:rFonts w:eastAsia="Times New Roman"/>
                  <w:sz w:val="22"/>
                  <w:szCs w:val="22"/>
                  <w:bdr w:val="none" w:sz="0" w:space="0" w:color="auto"/>
                  <w:lang w:val="es-CL" w:eastAsia="es-CL"/>
                </w:rPr>
                <w:t>12,8</w:t>
              </w:r>
            </w:ins>
          </w:p>
        </w:tc>
        <w:tc>
          <w:tcPr>
            <w:tcW w:w="871" w:type="dxa"/>
            <w:tcBorders>
              <w:top w:val="nil"/>
              <w:left w:val="nil"/>
              <w:bottom w:val="nil"/>
              <w:right w:val="nil"/>
            </w:tcBorders>
            <w:shd w:val="clear" w:color="000000" w:fill="FFFFFF"/>
            <w:noWrap/>
            <w:vAlign w:val="bottom"/>
            <w:hideMark/>
          </w:tcPr>
          <w:p w14:paraId="49EAE455" w14:textId="77777777" w:rsidR="002466CD" w:rsidRPr="002466CD" w:rsidRDefault="002466CD" w:rsidP="002466CD">
            <w:pPr>
              <w:spacing w:after="0" w:line="240" w:lineRule="auto"/>
              <w:jc w:val="right"/>
              <w:rPr>
                <w:ins w:id="1281" w:author="Observatorio 02" w:date="2017-03-16T10:59:00Z"/>
                <w:rFonts w:eastAsia="Times New Roman"/>
                <w:sz w:val="22"/>
                <w:szCs w:val="22"/>
                <w:bdr w:val="none" w:sz="0" w:space="0" w:color="auto"/>
                <w:lang w:val="es-CL" w:eastAsia="es-CL"/>
              </w:rPr>
            </w:pPr>
            <w:ins w:id="1282" w:author="Observatorio 02" w:date="2017-03-16T10:59:00Z">
              <w:r w:rsidRPr="002466CD">
                <w:rPr>
                  <w:rFonts w:eastAsia="Times New Roman"/>
                  <w:sz w:val="22"/>
                  <w:szCs w:val="22"/>
                  <w:bdr w:val="none" w:sz="0" w:space="0" w:color="auto"/>
                  <w:lang w:val="es-CL" w:eastAsia="es-CL"/>
                </w:rPr>
                <w:t>35,6</w:t>
              </w:r>
            </w:ins>
          </w:p>
        </w:tc>
        <w:tc>
          <w:tcPr>
            <w:tcW w:w="871" w:type="dxa"/>
            <w:tcBorders>
              <w:top w:val="nil"/>
              <w:left w:val="nil"/>
              <w:bottom w:val="nil"/>
              <w:right w:val="nil"/>
            </w:tcBorders>
            <w:shd w:val="clear" w:color="000000" w:fill="FFFFFF"/>
            <w:noWrap/>
            <w:vAlign w:val="bottom"/>
            <w:hideMark/>
          </w:tcPr>
          <w:p w14:paraId="53467642" w14:textId="77777777" w:rsidR="002466CD" w:rsidRPr="002466CD" w:rsidRDefault="002466CD" w:rsidP="002466CD">
            <w:pPr>
              <w:spacing w:after="0" w:line="240" w:lineRule="auto"/>
              <w:jc w:val="right"/>
              <w:rPr>
                <w:ins w:id="1283" w:author="Observatorio 02" w:date="2017-03-16T10:59:00Z"/>
                <w:rFonts w:eastAsia="Times New Roman"/>
                <w:sz w:val="22"/>
                <w:szCs w:val="22"/>
                <w:bdr w:val="none" w:sz="0" w:space="0" w:color="auto"/>
                <w:lang w:val="es-CL" w:eastAsia="es-CL"/>
              </w:rPr>
            </w:pPr>
            <w:ins w:id="1284" w:author="Observatorio 02" w:date="2017-03-16T10:59:00Z">
              <w:r w:rsidRPr="002466CD">
                <w:rPr>
                  <w:rFonts w:eastAsia="Times New Roman"/>
                  <w:sz w:val="22"/>
                  <w:szCs w:val="22"/>
                  <w:bdr w:val="none" w:sz="0" w:space="0" w:color="auto"/>
                  <w:lang w:val="es-CL" w:eastAsia="es-CL"/>
                </w:rPr>
                <w:t>38,3</w:t>
              </w:r>
            </w:ins>
          </w:p>
        </w:tc>
        <w:tc>
          <w:tcPr>
            <w:tcW w:w="871" w:type="dxa"/>
            <w:tcBorders>
              <w:top w:val="nil"/>
              <w:left w:val="nil"/>
              <w:bottom w:val="nil"/>
              <w:right w:val="nil"/>
            </w:tcBorders>
            <w:shd w:val="clear" w:color="000000" w:fill="FFFFFF"/>
            <w:noWrap/>
            <w:vAlign w:val="bottom"/>
            <w:hideMark/>
          </w:tcPr>
          <w:p w14:paraId="51339299" w14:textId="77777777" w:rsidR="002466CD" w:rsidRPr="002466CD" w:rsidRDefault="002466CD" w:rsidP="002466CD">
            <w:pPr>
              <w:spacing w:after="0" w:line="240" w:lineRule="auto"/>
              <w:jc w:val="right"/>
              <w:rPr>
                <w:ins w:id="1285" w:author="Observatorio 02" w:date="2017-03-16T10:59:00Z"/>
                <w:rFonts w:eastAsia="Times New Roman"/>
                <w:sz w:val="22"/>
                <w:szCs w:val="22"/>
                <w:bdr w:val="none" w:sz="0" w:space="0" w:color="auto"/>
                <w:lang w:val="es-CL" w:eastAsia="es-CL"/>
              </w:rPr>
            </w:pPr>
            <w:ins w:id="1286"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428BE281" w14:textId="77777777" w:rsidR="002466CD" w:rsidRPr="002466CD" w:rsidRDefault="002466CD" w:rsidP="002466CD">
            <w:pPr>
              <w:spacing w:after="0" w:line="240" w:lineRule="auto"/>
              <w:jc w:val="right"/>
              <w:rPr>
                <w:ins w:id="1287" w:author="Observatorio 02" w:date="2017-03-16T10:59:00Z"/>
                <w:rFonts w:eastAsia="Times New Roman"/>
                <w:sz w:val="22"/>
                <w:szCs w:val="22"/>
                <w:bdr w:val="none" w:sz="0" w:space="0" w:color="auto"/>
                <w:lang w:val="es-CL" w:eastAsia="es-CL"/>
              </w:rPr>
            </w:pPr>
            <w:ins w:id="1288" w:author="Observatorio 02" w:date="2017-03-16T10:59:00Z">
              <w:r w:rsidRPr="002466CD">
                <w:rPr>
                  <w:rFonts w:eastAsia="Times New Roman"/>
                  <w:sz w:val="22"/>
                  <w:szCs w:val="22"/>
                  <w:bdr w:val="none" w:sz="0" w:space="0" w:color="auto"/>
                  <w:lang w:val="es-CL" w:eastAsia="es-CL"/>
                </w:rPr>
                <w:t>7,7</w:t>
              </w:r>
            </w:ins>
          </w:p>
        </w:tc>
        <w:tc>
          <w:tcPr>
            <w:tcW w:w="1026" w:type="dxa"/>
            <w:tcBorders>
              <w:top w:val="nil"/>
              <w:left w:val="nil"/>
              <w:bottom w:val="nil"/>
              <w:right w:val="nil"/>
            </w:tcBorders>
            <w:shd w:val="clear" w:color="000000" w:fill="FFFFFF"/>
            <w:noWrap/>
            <w:vAlign w:val="bottom"/>
            <w:hideMark/>
          </w:tcPr>
          <w:p w14:paraId="0B7D506C" w14:textId="77777777" w:rsidR="002466CD" w:rsidRPr="002466CD" w:rsidRDefault="002466CD" w:rsidP="002466CD">
            <w:pPr>
              <w:spacing w:after="0" w:line="240" w:lineRule="auto"/>
              <w:jc w:val="right"/>
              <w:rPr>
                <w:ins w:id="1289" w:author="Observatorio 02" w:date="2017-03-16T10:59:00Z"/>
                <w:rFonts w:eastAsia="Times New Roman"/>
                <w:sz w:val="22"/>
                <w:szCs w:val="22"/>
                <w:bdr w:val="none" w:sz="0" w:space="0" w:color="auto"/>
                <w:lang w:val="es-CL" w:eastAsia="es-CL"/>
              </w:rPr>
            </w:pPr>
            <w:ins w:id="1290"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18305BD" w14:textId="77777777" w:rsidR="002466CD" w:rsidRPr="002466CD" w:rsidRDefault="002466CD" w:rsidP="002466CD">
            <w:pPr>
              <w:spacing w:after="0" w:line="240" w:lineRule="auto"/>
              <w:jc w:val="right"/>
              <w:rPr>
                <w:ins w:id="1291" w:author="Observatorio 02" w:date="2017-03-16T10:59:00Z"/>
                <w:rFonts w:eastAsia="Times New Roman"/>
                <w:sz w:val="22"/>
                <w:szCs w:val="22"/>
                <w:bdr w:val="none" w:sz="0" w:space="0" w:color="auto"/>
                <w:lang w:val="es-CL" w:eastAsia="es-CL"/>
              </w:rPr>
            </w:pPr>
            <w:ins w:id="1292"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7A8020F0" w14:textId="77777777" w:rsidR="002466CD" w:rsidRPr="002466CD" w:rsidRDefault="002466CD" w:rsidP="002466CD">
            <w:pPr>
              <w:spacing w:after="0" w:line="240" w:lineRule="auto"/>
              <w:jc w:val="right"/>
              <w:rPr>
                <w:ins w:id="1293" w:author="Observatorio 02" w:date="2017-03-16T10:59:00Z"/>
                <w:rFonts w:eastAsia="Times New Roman"/>
                <w:sz w:val="22"/>
                <w:szCs w:val="22"/>
                <w:bdr w:val="none" w:sz="0" w:space="0" w:color="auto"/>
                <w:lang w:val="es-CL" w:eastAsia="es-CL"/>
              </w:rPr>
            </w:pPr>
            <w:ins w:id="1294" w:author="Observatorio 02" w:date="2017-03-16T10:59:00Z">
              <w:r w:rsidRPr="002466CD">
                <w:rPr>
                  <w:rFonts w:eastAsia="Times New Roman"/>
                  <w:sz w:val="22"/>
                  <w:szCs w:val="22"/>
                  <w:bdr w:val="none" w:sz="0" w:space="0" w:color="auto"/>
                  <w:lang w:val="es-CL" w:eastAsia="es-CL"/>
                </w:rPr>
                <w:t>100,0</w:t>
              </w:r>
            </w:ins>
          </w:p>
        </w:tc>
      </w:tr>
      <w:tr w:rsidR="002466CD" w:rsidRPr="002466CD" w14:paraId="30304265" w14:textId="77777777" w:rsidTr="002466CD">
        <w:trPr>
          <w:trHeight w:val="232"/>
          <w:ins w:id="1295" w:author="Observatorio 02" w:date="2017-03-16T10:59:00Z"/>
        </w:trPr>
        <w:tc>
          <w:tcPr>
            <w:tcW w:w="1240" w:type="dxa"/>
            <w:tcBorders>
              <w:top w:val="nil"/>
              <w:left w:val="nil"/>
              <w:bottom w:val="nil"/>
              <w:right w:val="nil"/>
            </w:tcBorders>
            <w:shd w:val="clear" w:color="000000" w:fill="FFFFFF"/>
            <w:noWrap/>
            <w:vAlign w:val="bottom"/>
            <w:hideMark/>
          </w:tcPr>
          <w:p w14:paraId="6513BCBB" w14:textId="77777777" w:rsidR="002466CD" w:rsidRPr="002466CD" w:rsidRDefault="002466CD" w:rsidP="002466CD">
            <w:pPr>
              <w:spacing w:after="0" w:line="240" w:lineRule="auto"/>
              <w:rPr>
                <w:ins w:id="1296" w:author="Observatorio 02" w:date="2017-03-16T10:59:00Z"/>
                <w:rFonts w:eastAsia="Times New Roman"/>
                <w:sz w:val="22"/>
                <w:szCs w:val="22"/>
                <w:bdr w:val="none" w:sz="0" w:space="0" w:color="auto"/>
                <w:lang w:val="es-CL" w:eastAsia="es-CL"/>
              </w:rPr>
            </w:pPr>
            <w:ins w:id="1297" w:author="Observatorio 02" w:date="2017-03-16T10:59:00Z">
              <w:r w:rsidRPr="002466CD">
                <w:rPr>
                  <w:rFonts w:eastAsia="Times New Roman"/>
                  <w:sz w:val="22"/>
                  <w:szCs w:val="22"/>
                  <w:bdr w:val="none" w:sz="0" w:space="0" w:color="auto"/>
                  <w:lang w:val="es-CL" w:eastAsia="es-CL"/>
                </w:rPr>
                <w:t>Pequeña</w:t>
              </w:r>
            </w:ins>
          </w:p>
        </w:tc>
        <w:tc>
          <w:tcPr>
            <w:tcW w:w="1143" w:type="dxa"/>
            <w:tcBorders>
              <w:top w:val="nil"/>
              <w:left w:val="nil"/>
              <w:bottom w:val="nil"/>
              <w:right w:val="nil"/>
            </w:tcBorders>
            <w:shd w:val="clear" w:color="000000" w:fill="FFFFFF"/>
            <w:noWrap/>
            <w:vAlign w:val="bottom"/>
            <w:hideMark/>
          </w:tcPr>
          <w:p w14:paraId="413C3EE1" w14:textId="77777777" w:rsidR="002466CD" w:rsidRPr="002466CD" w:rsidRDefault="002466CD" w:rsidP="002466CD">
            <w:pPr>
              <w:spacing w:after="0" w:line="240" w:lineRule="auto"/>
              <w:jc w:val="right"/>
              <w:rPr>
                <w:ins w:id="1298" w:author="Observatorio 02" w:date="2017-03-16T10:59:00Z"/>
                <w:rFonts w:eastAsia="Times New Roman"/>
                <w:sz w:val="22"/>
                <w:szCs w:val="22"/>
                <w:bdr w:val="none" w:sz="0" w:space="0" w:color="auto"/>
                <w:lang w:val="es-CL" w:eastAsia="es-CL"/>
              </w:rPr>
            </w:pPr>
            <w:ins w:id="1299" w:author="Observatorio 02" w:date="2017-03-16T10:59:00Z">
              <w:r w:rsidRPr="002466CD">
                <w:rPr>
                  <w:rFonts w:eastAsia="Times New Roman"/>
                  <w:sz w:val="22"/>
                  <w:szCs w:val="22"/>
                  <w:bdr w:val="none" w:sz="0" w:space="0" w:color="auto"/>
                  <w:lang w:val="es-CL" w:eastAsia="es-CL"/>
                </w:rPr>
                <w:t>12,2</w:t>
              </w:r>
            </w:ins>
          </w:p>
        </w:tc>
        <w:tc>
          <w:tcPr>
            <w:tcW w:w="871" w:type="dxa"/>
            <w:tcBorders>
              <w:top w:val="nil"/>
              <w:left w:val="nil"/>
              <w:bottom w:val="nil"/>
              <w:right w:val="nil"/>
            </w:tcBorders>
            <w:shd w:val="clear" w:color="000000" w:fill="FFFFFF"/>
            <w:noWrap/>
            <w:vAlign w:val="bottom"/>
            <w:hideMark/>
          </w:tcPr>
          <w:p w14:paraId="3F451BA0" w14:textId="77777777" w:rsidR="002466CD" w:rsidRPr="002466CD" w:rsidRDefault="002466CD" w:rsidP="002466CD">
            <w:pPr>
              <w:spacing w:after="0" w:line="240" w:lineRule="auto"/>
              <w:jc w:val="right"/>
              <w:rPr>
                <w:ins w:id="1300" w:author="Observatorio 02" w:date="2017-03-16T10:59:00Z"/>
                <w:rFonts w:eastAsia="Times New Roman"/>
                <w:sz w:val="22"/>
                <w:szCs w:val="22"/>
                <w:bdr w:val="none" w:sz="0" w:space="0" w:color="auto"/>
                <w:lang w:val="es-CL" w:eastAsia="es-CL"/>
              </w:rPr>
            </w:pPr>
            <w:ins w:id="1301" w:author="Observatorio 02" w:date="2017-03-16T10:59:00Z">
              <w:r w:rsidRPr="002466CD">
                <w:rPr>
                  <w:rFonts w:eastAsia="Times New Roman"/>
                  <w:sz w:val="22"/>
                  <w:szCs w:val="22"/>
                  <w:bdr w:val="none" w:sz="0" w:space="0" w:color="auto"/>
                  <w:lang w:val="es-CL" w:eastAsia="es-CL"/>
                </w:rPr>
                <w:t>30,0</w:t>
              </w:r>
            </w:ins>
          </w:p>
        </w:tc>
        <w:tc>
          <w:tcPr>
            <w:tcW w:w="871" w:type="dxa"/>
            <w:tcBorders>
              <w:top w:val="nil"/>
              <w:left w:val="nil"/>
              <w:bottom w:val="nil"/>
              <w:right w:val="nil"/>
            </w:tcBorders>
            <w:shd w:val="clear" w:color="000000" w:fill="FFFFFF"/>
            <w:noWrap/>
            <w:vAlign w:val="bottom"/>
            <w:hideMark/>
          </w:tcPr>
          <w:p w14:paraId="59419374" w14:textId="77777777" w:rsidR="002466CD" w:rsidRPr="002466CD" w:rsidRDefault="002466CD" w:rsidP="002466CD">
            <w:pPr>
              <w:spacing w:after="0" w:line="240" w:lineRule="auto"/>
              <w:jc w:val="right"/>
              <w:rPr>
                <w:ins w:id="1302" w:author="Observatorio 02" w:date="2017-03-16T10:59:00Z"/>
                <w:rFonts w:eastAsia="Times New Roman"/>
                <w:sz w:val="22"/>
                <w:szCs w:val="22"/>
                <w:bdr w:val="none" w:sz="0" w:space="0" w:color="auto"/>
                <w:lang w:val="es-CL" w:eastAsia="es-CL"/>
              </w:rPr>
            </w:pPr>
            <w:ins w:id="1303" w:author="Observatorio 02" w:date="2017-03-16T10:59:00Z">
              <w:r w:rsidRPr="002466CD">
                <w:rPr>
                  <w:rFonts w:eastAsia="Times New Roman"/>
                  <w:sz w:val="22"/>
                  <w:szCs w:val="22"/>
                  <w:bdr w:val="none" w:sz="0" w:space="0" w:color="auto"/>
                  <w:lang w:val="es-CL" w:eastAsia="es-CL"/>
                </w:rPr>
                <w:t>40,4</w:t>
              </w:r>
            </w:ins>
          </w:p>
        </w:tc>
        <w:tc>
          <w:tcPr>
            <w:tcW w:w="871" w:type="dxa"/>
            <w:tcBorders>
              <w:top w:val="nil"/>
              <w:left w:val="nil"/>
              <w:bottom w:val="nil"/>
              <w:right w:val="nil"/>
            </w:tcBorders>
            <w:shd w:val="clear" w:color="000000" w:fill="FFFFFF"/>
            <w:noWrap/>
            <w:vAlign w:val="bottom"/>
            <w:hideMark/>
          </w:tcPr>
          <w:p w14:paraId="43C2AA2C" w14:textId="77777777" w:rsidR="002466CD" w:rsidRPr="002466CD" w:rsidRDefault="002466CD" w:rsidP="002466CD">
            <w:pPr>
              <w:spacing w:after="0" w:line="240" w:lineRule="auto"/>
              <w:jc w:val="right"/>
              <w:rPr>
                <w:ins w:id="1304" w:author="Observatorio 02" w:date="2017-03-16T10:59:00Z"/>
                <w:rFonts w:eastAsia="Times New Roman"/>
                <w:sz w:val="22"/>
                <w:szCs w:val="22"/>
                <w:bdr w:val="none" w:sz="0" w:space="0" w:color="auto"/>
                <w:lang w:val="es-CL" w:eastAsia="es-CL"/>
              </w:rPr>
            </w:pPr>
            <w:ins w:id="1305" w:author="Observatorio 02" w:date="2017-03-16T10:59:00Z">
              <w:r w:rsidRPr="002466CD">
                <w:rPr>
                  <w:rFonts w:eastAsia="Times New Roman"/>
                  <w:sz w:val="22"/>
                  <w:szCs w:val="22"/>
                  <w:bdr w:val="none" w:sz="0" w:space="0" w:color="auto"/>
                  <w:lang w:val="es-CL" w:eastAsia="es-CL"/>
                </w:rPr>
                <w:t>6,4</w:t>
              </w:r>
            </w:ins>
          </w:p>
        </w:tc>
        <w:tc>
          <w:tcPr>
            <w:tcW w:w="1143" w:type="dxa"/>
            <w:tcBorders>
              <w:top w:val="nil"/>
              <w:left w:val="nil"/>
              <w:bottom w:val="nil"/>
              <w:right w:val="nil"/>
            </w:tcBorders>
            <w:shd w:val="clear" w:color="000000" w:fill="FFFFFF"/>
            <w:noWrap/>
            <w:vAlign w:val="bottom"/>
            <w:hideMark/>
          </w:tcPr>
          <w:p w14:paraId="1E073C71" w14:textId="77777777" w:rsidR="002466CD" w:rsidRPr="002466CD" w:rsidRDefault="002466CD" w:rsidP="002466CD">
            <w:pPr>
              <w:spacing w:after="0" w:line="240" w:lineRule="auto"/>
              <w:jc w:val="right"/>
              <w:rPr>
                <w:ins w:id="1306" w:author="Observatorio 02" w:date="2017-03-16T10:59:00Z"/>
                <w:rFonts w:eastAsia="Times New Roman"/>
                <w:sz w:val="22"/>
                <w:szCs w:val="22"/>
                <w:bdr w:val="none" w:sz="0" w:space="0" w:color="auto"/>
                <w:lang w:val="es-CL" w:eastAsia="es-CL"/>
              </w:rPr>
            </w:pPr>
            <w:ins w:id="1307" w:author="Observatorio 02" w:date="2017-03-16T10:59:00Z">
              <w:r w:rsidRPr="002466CD">
                <w:rPr>
                  <w:rFonts w:eastAsia="Times New Roman"/>
                  <w:sz w:val="22"/>
                  <w:szCs w:val="22"/>
                  <w:bdr w:val="none" w:sz="0" w:space="0" w:color="auto"/>
                  <w:lang w:val="es-CL" w:eastAsia="es-CL"/>
                </w:rPr>
                <w:t>10,5</w:t>
              </w:r>
            </w:ins>
          </w:p>
        </w:tc>
        <w:tc>
          <w:tcPr>
            <w:tcW w:w="1026" w:type="dxa"/>
            <w:tcBorders>
              <w:top w:val="nil"/>
              <w:left w:val="nil"/>
              <w:bottom w:val="nil"/>
              <w:right w:val="nil"/>
            </w:tcBorders>
            <w:shd w:val="clear" w:color="000000" w:fill="FFFFFF"/>
            <w:noWrap/>
            <w:vAlign w:val="bottom"/>
            <w:hideMark/>
          </w:tcPr>
          <w:p w14:paraId="16A68874" w14:textId="77777777" w:rsidR="002466CD" w:rsidRPr="002466CD" w:rsidRDefault="002466CD" w:rsidP="002466CD">
            <w:pPr>
              <w:spacing w:after="0" w:line="240" w:lineRule="auto"/>
              <w:jc w:val="right"/>
              <w:rPr>
                <w:ins w:id="1308" w:author="Observatorio 02" w:date="2017-03-16T10:59:00Z"/>
                <w:rFonts w:eastAsia="Times New Roman"/>
                <w:sz w:val="22"/>
                <w:szCs w:val="22"/>
                <w:bdr w:val="none" w:sz="0" w:space="0" w:color="auto"/>
                <w:lang w:val="es-CL" w:eastAsia="es-CL"/>
              </w:rPr>
            </w:pPr>
            <w:ins w:id="1309" w:author="Observatorio 02" w:date="2017-03-16T10:59:00Z">
              <w:r w:rsidRPr="002466CD">
                <w:rPr>
                  <w:rFonts w:eastAsia="Times New Roman"/>
                  <w:sz w:val="22"/>
                  <w:szCs w:val="22"/>
                  <w:bdr w:val="none" w:sz="0" w:space="0" w:color="auto"/>
                  <w:lang w:val="es-CL" w:eastAsia="es-CL"/>
                </w:rPr>
                <w:t>0,4</w:t>
              </w:r>
            </w:ins>
          </w:p>
        </w:tc>
        <w:tc>
          <w:tcPr>
            <w:tcW w:w="871" w:type="dxa"/>
            <w:tcBorders>
              <w:top w:val="nil"/>
              <w:left w:val="nil"/>
              <w:bottom w:val="nil"/>
              <w:right w:val="nil"/>
            </w:tcBorders>
            <w:shd w:val="clear" w:color="000000" w:fill="FFFFFF"/>
            <w:noWrap/>
            <w:vAlign w:val="bottom"/>
            <w:hideMark/>
          </w:tcPr>
          <w:p w14:paraId="0DCD95F9" w14:textId="77777777" w:rsidR="002466CD" w:rsidRPr="002466CD" w:rsidRDefault="002466CD" w:rsidP="002466CD">
            <w:pPr>
              <w:spacing w:after="0" w:line="240" w:lineRule="auto"/>
              <w:jc w:val="right"/>
              <w:rPr>
                <w:ins w:id="1310" w:author="Observatorio 02" w:date="2017-03-16T10:59:00Z"/>
                <w:rFonts w:eastAsia="Times New Roman"/>
                <w:sz w:val="22"/>
                <w:szCs w:val="22"/>
                <w:bdr w:val="none" w:sz="0" w:space="0" w:color="auto"/>
                <w:lang w:val="es-CL" w:eastAsia="es-CL"/>
              </w:rPr>
            </w:pPr>
            <w:ins w:id="1311"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22FF1E0B" w14:textId="77777777" w:rsidR="002466CD" w:rsidRPr="002466CD" w:rsidRDefault="002466CD" w:rsidP="002466CD">
            <w:pPr>
              <w:spacing w:after="0" w:line="240" w:lineRule="auto"/>
              <w:jc w:val="right"/>
              <w:rPr>
                <w:ins w:id="1312" w:author="Observatorio 02" w:date="2017-03-16T10:59:00Z"/>
                <w:rFonts w:eastAsia="Times New Roman"/>
                <w:sz w:val="22"/>
                <w:szCs w:val="22"/>
                <w:bdr w:val="none" w:sz="0" w:space="0" w:color="auto"/>
                <w:lang w:val="es-CL" w:eastAsia="es-CL"/>
              </w:rPr>
            </w:pPr>
            <w:ins w:id="1313" w:author="Observatorio 02" w:date="2017-03-16T10:59:00Z">
              <w:r w:rsidRPr="002466CD">
                <w:rPr>
                  <w:rFonts w:eastAsia="Times New Roman"/>
                  <w:sz w:val="22"/>
                  <w:szCs w:val="22"/>
                  <w:bdr w:val="none" w:sz="0" w:space="0" w:color="auto"/>
                  <w:lang w:val="es-CL" w:eastAsia="es-CL"/>
                </w:rPr>
                <w:t>100,0</w:t>
              </w:r>
            </w:ins>
          </w:p>
        </w:tc>
      </w:tr>
      <w:tr w:rsidR="002466CD" w:rsidRPr="002466CD" w14:paraId="25244385" w14:textId="77777777" w:rsidTr="002466CD">
        <w:trPr>
          <w:trHeight w:val="232"/>
          <w:ins w:id="1314" w:author="Observatorio 02" w:date="2017-03-16T10:59:00Z"/>
        </w:trPr>
        <w:tc>
          <w:tcPr>
            <w:tcW w:w="1240" w:type="dxa"/>
            <w:tcBorders>
              <w:top w:val="nil"/>
              <w:left w:val="nil"/>
              <w:bottom w:val="nil"/>
              <w:right w:val="nil"/>
            </w:tcBorders>
            <w:shd w:val="clear" w:color="000000" w:fill="FFFFFF"/>
            <w:noWrap/>
            <w:vAlign w:val="bottom"/>
            <w:hideMark/>
          </w:tcPr>
          <w:p w14:paraId="466FF196" w14:textId="77777777" w:rsidR="002466CD" w:rsidRPr="002466CD" w:rsidRDefault="002466CD" w:rsidP="002466CD">
            <w:pPr>
              <w:spacing w:after="0" w:line="240" w:lineRule="auto"/>
              <w:rPr>
                <w:ins w:id="1315" w:author="Observatorio 02" w:date="2017-03-16T10:59:00Z"/>
                <w:rFonts w:eastAsia="Times New Roman"/>
                <w:sz w:val="22"/>
                <w:szCs w:val="22"/>
                <w:bdr w:val="none" w:sz="0" w:space="0" w:color="auto"/>
                <w:lang w:val="es-CL" w:eastAsia="es-CL"/>
              </w:rPr>
            </w:pPr>
            <w:ins w:id="1316" w:author="Observatorio 02" w:date="2017-03-16T10:59:00Z">
              <w:r w:rsidRPr="002466CD">
                <w:rPr>
                  <w:rFonts w:eastAsia="Times New Roman"/>
                  <w:sz w:val="22"/>
                  <w:szCs w:val="22"/>
                  <w:bdr w:val="none" w:sz="0" w:space="0" w:color="auto"/>
                  <w:lang w:val="es-CL" w:eastAsia="es-CL"/>
                </w:rPr>
                <w:t>Mediana</w:t>
              </w:r>
            </w:ins>
          </w:p>
        </w:tc>
        <w:tc>
          <w:tcPr>
            <w:tcW w:w="1143" w:type="dxa"/>
            <w:tcBorders>
              <w:top w:val="nil"/>
              <w:left w:val="nil"/>
              <w:bottom w:val="nil"/>
              <w:right w:val="nil"/>
            </w:tcBorders>
            <w:shd w:val="clear" w:color="000000" w:fill="FFFFFF"/>
            <w:noWrap/>
            <w:vAlign w:val="bottom"/>
            <w:hideMark/>
          </w:tcPr>
          <w:p w14:paraId="4F93D99D" w14:textId="77777777" w:rsidR="002466CD" w:rsidRPr="002466CD" w:rsidRDefault="002466CD" w:rsidP="002466CD">
            <w:pPr>
              <w:spacing w:after="0" w:line="240" w:lineRule="auto"/>
              <w:jc w:val="right"/>
              <w:rPr>
                <w:ins w:id="1317" w:author="Observatorio 02" w:date="2017-03-16T10:59:00Z"/>
                <w:rFonts w:eastAsia="Times New Roman"/>
                <w:sz w:val="22"/>
                <w:szCs w:val="22"/>
                <w:bdr w:val="none" w:sz="0" w:space="0" w:color="auto"/>
                <w:lang w:val="es-CL" w:eastAsia="es-CL"/>
              </w:rPr>
            </w:pPr>
            <w:ins w:id="1318" w:author="Observatorio 02" w:date="2017-03-16T10:59:00Z">
              <w:r w:rsidRPr="002466CD">
                <w:rPr>
                  <w:rFonts w:eastAsia="Times New Roman"/>
                  <w:sz w:val="22"/>
                  <w:szCs w:val="22"/>
                  <w:bdr w:val="none" w:sz="0" w:space="0" w:color="auto"/>
                  <w:lang w:val="es-CL" w:eastAsia="es-CL"/>
                </w:rPr>
                <w:t>14,9</w:t>
              </w:r>
            </w:ins>
          </w:p>
        </w:tc>
        <w:tc>
          <w:tcPr>
            <w:tcW w:w="871" w:type="dxa"/>
            <w:tcBorders>
              <w:top w:val="nil"/>
              <w:left w:val="nil"/>
              <w:bottom w:val="nil"/>
              <w:right w:val="nil"/>
            </w:tcBorders>
            <w:shd w:val="clear" w:color="000000" w:fill="FFFFFF"/>
            <w:noWrap/>
            <w:vAlign w:val="bottom"/>
            <w:hideMark/>
          </w:tcPr>
          <w:p w14:paraId="761038DE" w14:textId="77777777" w:rsidR="002466CD" w:rsidRPr="002466CD" w:rsidRDefault="002466CD" w:rsidP="002466CD">
            <w:pPr>
              <w:spacing w:after="0" w:line="240" w:lineRule="auto"/>
              <w:jc w:val="right"/>
              <w:rPr>
                <w:ins w:id="1319" w:author="Observatorio 02" w:date="2017-03-16T10:59:00Z"/>
                <w:rFonts w:eastAsia="Times New Roman"/>
                <w:sz w:val="22"/>
                <w:szCs w:val="22"/>
                <w:bdr w:val="none" w:sz="0" w:space="0" w:color="auto"/>
                <w:lang w:val="es-CL" w:eastAsia="es-CL"/>
              </w:rPr>
            </w:pPr>
            <w:ins w:id="1320" w:author="Observatorio 02" w:date="2017-03-16T10:59:00Z">
              <w:r w:rsidRPr="002466CD">
                <w:rPr>
                  <w:rFonts w:eastAsia="Times New Roman"/>
                  <w:sz w:val="22"/>
                  <w:szCs w:val="22"/>
                  <w:bdr w:val="none" w:sz="0" w:space="0" w:color="auto"/>
                  <w:lang w:val="es-CL" w:eastAsia="es-CL"/>
                </w:rPr>
                <w:t>28,7</w:t>
              </w:r>
            </w:ins>
          </w:p>
        </w:tc>
        <w:tc>
          <w:tcPr>
            <w:tcW w:w="871" w:type="dxa"/>
            <w:tcBorders>
              <w:top w:val="nil"/>
              <w:left w:val="nil"/>
              <w:bottom w:val="nil"/>
              <w:right w:val="nil"/>
            </w:tcBorders>
            <w:shd w:val="clear" w:color="000000" w:fill="FFFFFF"/>
            <w:noWrap/>
            <w:vAlign w:val="bottom"/>
            <w:hideMark/>
          </w:tcPr>
          <w:p w14:paraId="67629EDF" w14:textId="77777777" w:rsidR="002466CD" w:rsidRPr="002466CD" w:rsidRDefault="002466CD" w:rsidP="002466CD">
            <w:pPr>
              <w:spacing w:after="0" w:line="240" w:lineRule="auto"/>
              <w:jc w:val="right"/>
              <w:rPr>
                <w:ins w:id="1321" w:author="Observatorio 02" w:date="2017-03-16T10:59:00Z"/>
                <w:rFonts w:eastAsia="Times New Roman"/>
                <w:sz w:val="22"/>
                <w:szCs w:val="22"/>
                <w:bdr w:val="none" w:sz="0" w:space="0" w:color="auto"/>
                <w:lang w:val="es-CL" w:eastAsia="es-CL"/>
              </w:rPr>
            </w:pPr>
            <w:ins w:id="1322" w:author="Observatorio 02" w:date="2017-03-16T10:59:00Z">
              <w:r w:rsidRPr="002466CD">
                <w:rPr>
                  <w:rFonts w:eastAsia="Times New Roman"/>
                  <w:sz w:val="22"/>
                  <w:szCs w:val="22"/>
                  <w:bdr w:val="none" w:sz="0" w:space="0" w:color="auto"/>
                  <w:lang w:val="es-CL" w:eastAsia="es-CL"/>
                </w:rPr>
                <w:t>41,8</w:t>
              </w:r>
            </w:ins>
          </w:p>
        </w:tc>
        <w:tc>
          <w:tcPr>
            <w:tcW w:w="871" w:type="dxa"/>
            <w:tcBorders>
              <w:top w:val="nil"/>
              <w:left w:val="nil"/>
              <w:bottom w:val="nil"/>
              <w:right w:val="nil"/>
            </w:tcBorders>
            <w:shd w:val="clear" w:color="000000" w:fill="FFFFFF"/>
            <w:noWrap/>
            <w:vAlign w:val="bottom"/>
            <w:hideMark/>
          </w:tcPr>
          <w:p w14:paraId="4D75C586" w14:textId="77777777" w:rsidR="002466CD" w:rsidRPr="002466CD" w:rsidRDefault="002466CD" w:rsidP="002466CD">
            <w:pPr>
              <w:spacing w:after="0" w:line="240" w:lineRule="auto"/>
              <w:jc w:val="right"/>
              <w:rPr>
                <w:ins w:id="1323" w:author="Observatorio 02" w:date="2017-03-16T10:59:00Z"/>
                <w:rFonts w:eastAsia="Times New Roman"/>
                <w:sz w:val="22"/>
                <w:szCs w:val="22"/>
                <w:bdr w:val="none" w:sz="0" w:space="0" w:color="auto"/>
                <w:lang w:val="es-CL" w:eastAsia="es-CL"/>
              </w:rPr>
            </w:pPr>
            <w:ins w:id="1324" w:author="Observatorio 02" w:date="2017-03-16T10:59:00Z">
              <w:r w:rsidRPr="002466CD">
                <w:rPr>
                  <w:rFonts w:eastAsia="Times New Roman"/>
                  <w:sz w:val="22"/>
                  <w:szCs w:val="22"/>
                  <w:bdr w:val="none" w:sz="0" w:space="0" w:color="auto"/>
                  <w:lang w:val="es-CL" w:eastAsia="es-CL"/>
                </w:rPr>
                <w:t>6,3</w:t>
              </w:r>
            </w:ins>
          </w:p>
        </w:tc>
        <w:tc>
          <w:tcPr>
            <w:tcW w:w="1143" w:type="dxa"/>
            <w:tcBorders>
              <w:top w:val="nil"/>
              <w:left w:val="nil"/>
              <w:bottom w:val="nil"/>
              <w:right w:val="nil"/>
            </w:tcBorders>
            <w:shd w:val="clear" w:color="000000" w:fill="FFFFFF"/>
            <w:noWrap/>
            <w:vAlign w:val="bottom"/>
            <w:hideMark/>
          </w:tcPr>
          <w:p w14:paraId="3A2790D4" w14:textId="77777777" w:rsidR="002466CD" w:rsidRPr="002466CD" w:rsidRDefault="002466CD" w:rsidP="002466CD">
            <w:pPr>
              <w:spacing w:after="0" w:line="240" w:lineRule="auto"/>
              <w:jc w:val="right"/>
              <w:rPr>
                <w:ins w:id="1325" w:author="Observatorio 02" w:date="2017-03-16T10:59:00Z"/>
                <w:rFonts w:eastAsia="Times New Roman"/>
                <w:sz w:val="22"/>
                <w:szCs w:val="22"/>
                <w:bdr w:val="none" w:sz="0" w:space="0" w:color="auto"/>
                <w:lang w:val="es-CL" w:eastAsia="es-CL"/>
              </w:rPr>
            </w:pPr>
            <w:ins w:id="1326" w:author="Observatorio 02" w:date="2017-03-16T10:59:00Z">
              <w:r w:rsidRPr="002466CD">
                <w:rPr>
                  <w:rFonts w:eastAsia="Times New Roman"/>
                  <w:sz w:val="22"/>
                  <w:szCs w:val="22"/>
                  <w:bdr w:val="none" w:sz="0" w:space="0" w:color="auto"/>
                  <w:lang w:val="es-CL" w:eastAsia="es-CL"/>
                </w:rPr>
                <w:t>8,0</w:t>
              </w:r>
            </w:ins>
          </w:p>
        </w:tc>
        <w:tc>
          <w:tcPr>
            <w:tcW w:w="1026" w:type="dxa"/>
            <w:tcBorders>
              <w:top w:val="nil"/>
              <w:left w:val="nil"/>
              <w:bottom w:val="nil"/>
              <w:right w:val="nil"/>
            </w:tcBorders>
            <w:shd w:val="clear" w:color="000000" w:fill="FFFFFF"/>
            <w:noWrap/>
            <w:vAlign w:val="bottom"/>
            <w:hideMark/>
          </w:tcPr>
          <w:p w14:paraId="1AEBE51E" w14:textId="77777777" w:rsidR="002466CD" w:rsidRPr="002466CD" w:rsidRDefault="002466CD" w:rsidP="002466CD">
            <w:pPr>
              <w:spacing w:after="0" w:line="240" w:lineRule="auto"/>
              <w:jc w:val="right"/>
              <w:rPr>
                <w:ins w:id="1327" w:author="Observatorio 02" w:date="2017-03-16T10:59:00Z"/>
                <w:rFonts w:eastAsia="Times New Roman"/>
                <w:sz w:val="22"/>
                <w:szCs w:val="22"/>
                <w:bdr w:val="none" w:sz="0" w:space="0" w:color="auto"/>
                <w:lang w:val="es-CL" w:eastAsia="es-CL"/>
              </w:rPr>
            </w:pPr>
            <w:ins w:id="1328"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6C16A0A" w14:textId="77777777" w:rsidR="002466CD" w:rsidRPr="002466CD" w:rsidRDefault="002466CD" w:rsidP="002466CD">
            <w:pPr>
              <w:spacing w:after="0" w:line="240" w:lineRule="auto"/>
              <w:jc w:val="right"/>
              <w:rPr>
                <w:ins w:id="1329" w:author="Observatorio 02" w:date="2017-03-16T10:59:00Z"/>
                <w:rFonts w:eastAsia="Times New Roman"/>
                <w:sz w:val="22"/>
                <w:szCs w:val="22"/>
                <w:bdr w:val="none" w:sz="0" w:space="0" w:color="auto"/>
                <w:lang w:val="es-CL" w:eastAsia="es-CL"/>
              </w:rPr>
            </w:pPr>
            <w:ins w:id="1330"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250E000A" w14:textId="77777777" w:rsidR="002466CD" w:rsidRPr="002466CD" w:rsidRDefault="002466CD" w:rsidP="002466CD">
            <w:pPr>
              <w:spacing w:after="0" w:line="240" w:lineRule="auto"/>
              <w:jc w:val="right"/>
              <w:rPr>
                <w:ins w:id="1331" w:author="Observatorio 02" w:date="2017-03-16T10:59:00Z"/>
                <w:rFonts w:eastAsia="Times New Roman"/>
                <w:sz w:val="22"/>
                <w:szCs w:val="22"/>
                <w:bdr w:val="none" w:sz="0" w:space="0" w:color="auto"/>
                <w:lang w:val="es-CL" w:eastAsia="es-CL"/>
              </w:rPr>
            </w:pPr>
            <w:ins w:id="1332" w:author="Observatorio 02" w:date="2017-03-16T10:59:00Z">
              <w:r w:rsidRPr="002466CD">
                <w:rPr>
                  <w:rFonts w:eastAsia="Times New Roman"/>
                  <w:sz w:val="22"/>
                  <w:szCs w:val="22"/>
                  <w:bdr w:val="none" w:sz="0" w:space="0" w:color="auto"/>
                  <w:lang w:val="es-CL" w:eastAsia="es-CL"/>
                </w:rPr>
                <w:t>100,0</w:t>
              </w:r>
            </w:ins>
          </w:p>
        </w:tc>
      </w:tr>
      <w:tr w:rsidR="002466CD" w:rsidRPr="002466CD" w14:paraId="5A8CF9AA" w14:textId="77777777" w:rsidTr="002466CD">
        <w:trPr>
          <w:trHeight w:val="232"/>
          <w:ins w:id="1333" w:author="Observatorio 02" w:date="2017-03-16T10:59:00Z"/>
        </w:trPr>
        <w:tc>
          <w:tcPr>
            <w:tcW w:w="1240" w:type="dxa"/>
            <w:tcBorders>
              <w:top w:val="nil"/>
              <w:left w:val="nil"/>
              <w:bottom w:val="single" w:sz="4" w:space="0" w:color="000000"/>
              <w:right w:val="nil"/>
            </w:tcBorders>
            <w:shd w:val="clear" w:color="000000" w:fill="FFFFFF"/>
            <w:noWrap/>
            <w:vAlign w:val="bottom"/>
            <w:hideMark/>
          </w:tcPr>
          <w:p w14:paraId="7B3F0E85" w14:textId="77777777" w:rsidR="002466CD" w:rsidRPr="002466CD" w:rsidRDefault="002466CD" w:rsidP="002466CD">
            <w:pPr>
              <w:spacing w:after="0" w:line="240" w:lineRule="auto"/>
              <w:rPr>
                <w:ins w:id="1334" w:author="Observatorio 02" w:date="2017-03-16T10:59:00Z"/>
                <w:rFonts w:eastAsia="Times New Roman"/>
                <w:sz w:val="22"/>
                <w:szCs w:val="22"/>
                <w:bdr w:val="none" w:sz="0" w:space="0" w:color="auto"/>
                <w:lang w:val="es-CL" w:eastAsia="es-CL"/>
              </w:rPr>
            </w:pPr>
            <w:ins w:id="1335" w:author="Observatorio 02" w:date="2017-03-16T10:59:00Z">
              <w:r w:rsidRPr="002466CD">
                <w:rPr>
                  <w:rFonts w:eastAsia="Times New Roman"/>
                  <w:sz w:val="22"/>
                  <w:szCs w:val="22"/>
                  <w:bdr w:val="none" w:sz="0" w:space="0" w:color="auto"/>
                  <w:lang w:val="es-CL" w:eastAsia="es-CL"/>
                </w:rPr>
                <w:t>Grande</w:t>
              </w:r>
            </w:ins>
          </w:p>
        </w:tc>
        <w:tc>
          <w:tcPr>
            <w:tcW w:w="1143" w:type="dxa"/>
            <w:tcBorders>
              <w:top w:val="nil"/>
              <w:left w:val="nil"/>
              <w:bottom w:val="single" w:sz="4" w:space="0" w:color="000000"/>
              <w:right w:val="nil"/>
            </w:tcBorders>
            <w:shd w:val="clear" w:color="000000" w:fill="FFFFFF"/>
            <w:noWrap/>
            <w:vAlign w:val="bottom"/>
            <w:hideMark/>
          </w:tcPr>
          <w:p w14:paraId="3D1CEFEA" w14:textId="77777777" w:rsidR="002466CD" w:rsidRPr="002466CD" w:rsidRDefault="002466CD" w:rsidP="002466CD">
            <w:pPr>
              <w:spacing w:after="0" w:line="240" w:lineRule="auto"/>
              <w:jc w:val="right"/>
              <w:rPr>
                <w:ins w:id="1336" w:author="Observatorio 02" w:date="2017-03-16T10:59:00Z"/>
                <w:rFonts w:eastAsia="Times New Roman"/>
                <w:sz w:val="22"/>
                <w:szCs w:val="22"/>
                <w:bdr w:val="none" w:sz="0" w:space="0" w:color="auto"/>
                <w:lang w:val="es-CL" w:eastAsia="es-CL"/>
              </w:rPr>
            </w:pPr>
            <w:ins w:id="1337" w:author="Observatorio 02" w:date="2017-03-16T10:59:00Z">
              <w:r w:rsidRPr="002466CD">
                <w:rPr>
                  <w:rFonts w:eastAsia="Times New Roman"/>
                  <w:sz w:val="22"/>
                  <w:szCs w:val="22"/>
                  <w:bdr w:val="none" w:sz="0" w:space="0" w:color="auto"/>
                  <w:lang w:val="es-CL" w:eastAsia="es-CL"/>
                </w:rPr>
                <w:t>12,3</w:t>
              </w:r>
            </w:ins>
          </w:p>
        </w:tc>
        <w:tc>
          <w:tcPr>
            <w:tcW w:w="871" w:type="dxa"/>
            <w:tcBorders>
              <w:top w:val="nil"/>
              <w:left w:val="nil"/>
              <w:bottom w:val="single" w:sz="4" w:space="0" w:color="000000"/>
              <w:right w:val="nil"/>
            </w:tcBorders>
            <w:shd w:val="clear" w:color="000000" w:fill="FFFFFF"/>
            <w:noWrap/>
            <w:vAlign w:val="bottom"/>
            <w:hideMark/>
          </w:tcPr>
          <w:p w14:paraId="1A2CB78E" w14:textId="77777777" w:rsidR="002466CD" w:rsidRPr="002466CD" w:rsidRDefault="002466CD" w:rsidP="002466CD">
            <w:pPr>
              <w:spacing w:after="0" w:line="240" w:lineRule="auto"/>
              <w:jc w:val="right"/>
              <w:rPr>
                <w:ins w:id="1338" w:author="Observatorio 02" w:date="2017-03-16T10:59:00Z"/>
                <w:rFonts w:eastAsia="Times New Roman"/>
                <w:sz w:val="22"/>
                <w:szCs w:val="22"/>
                <w:bdr w:val="none" w:sz="0" w:space="0" w:color="auto"/>
                <w:lang w:val="es-CL" w:eastAsia="es-CL"/>
              </w:rPr>
            </w:pPr>
            <w:ins w:id="1339" w:author="Observatorio 02" w:date="2017-03-16T10:59:00Z">
              <w:r w:rsidRPr="002466CD">
                <w:rPr>
                  <w:rFonts w:eastAsia="Times New Roman"/>
                  <w:sz w:val="22"/>
                  <w:szCs w:val="22"/>
                  <w:bdr w:val="none" w:sz="0" w:space="0" w:color="auto"/>
                  <w:lang w:val="es-CL" w:eastAsia="es-CL"/>
                </w:rPr>
                <w:t>27,8</w:t>
              </w:r>
            </w:ins>
          </w:p>
        </w:tc>
        <w:tc>
          <w:tcPr>
            <w:tcW w:w="871" w:type="dxa"/>
            <w:tcBorders>
              <w:top w:val="nil"/>
              <w:left w:val="nil"/>
              <w:bottom w:val="single" w:sz="4" w:space="0" w:color="000000"/>
              <w:right w:val="nil"/>
            </w:tcBorders>
            <w:shd w:val="clear" w:color="000000" w:fill="FFFFFF"/>
            <w:noWrap/>
            <w:vAlign w:val="bottom"/>
            <w:hideMark/>
          </w:tcPr>
          <w:p w14:paraId="408A8A5E" w14:textId="77777777" w:rsidR="002466CD" w:rsidRPr="002466CD" w:rsidRDefault="002466CD" w:rsidP="002466CD">
            <w:pPr>
              <w:spacing w:after="0" w:line="240" w:lineRule="auto"/>
              <w:jc w:val="right"/>
              <w:rPr>
                <w:ins w:id="1340" w:author="Observatorio 02" w:date="2017-03-16T10:59:00Z"/>
                <w:rFonts w:eastAsia="Times New Roman"/>
                <w:sz w:val="22"/>
                <w:szCs w:val="22"/>
                <w:bdr w:val="none" w:sz="0" w:space="0" w:color="auto"/>
                <w:lang w:val="es-CL" w:eastAsia="es-CL"/>
              </w:rPr>
            </w:pPr>
            <w:ins w:id="1341" w:author="Observatorio 02" w:date="2017-03-16T10:59:00Z">
              <w:r w:rsidRPr="002466CD">
                <w:rPr>
                  <w:rFonts w:eastAsia="Times New Roman"/>
                  <w:sz w:val="22"/>
                  <w:szCs w:val="22"/>
                  <w:bdr w:val="none" w:sz="0" w:space="0" w:color="auto"/>
                  <w:lang w:val="es-CL" w:eastAsia="es-CL"/>
                </w:rPr>
                <w:t>41,7</w:t>
              </w:r>
            </w:ins>
          </w:p>
        </w:tc>
        <w:tc>
          <w:tcPr>
            <w:tcW w:w="871" w:type="dxa"/>
            <w:tcBorders>
              <w:top w:val="nil"/>
              <w:left w:val="nil"/>
              <w:bottom w:val="single" w:sz="4" w:space="0" w:color="000000"/>
              <w:right w:val="nil"/>
            </w:tcBorders>
            <w:shd w:val="clear" w:color="000000" w:fill="FFFFFF"/>
            <w:noWrap/>
            <w:vAlign w:val="bottom"/>
            <w:hideMark/>
          </w:tcPr>
          <w:p w14:paraId="1DEB1270" w14:textId="77777777" w:rsidR="002466CD" w:rsidRPr="002466CD" w:rsidRDefault="002466CD" w:rsidP="002466CD">
            <w:pPr>
              <w:spacing w:after="0" w:line="240" w:lineRule="auto"/>
              <w:jc w:val="right"/>
              <w:rPr>
                <w:ins w:id="1342" w:author="Observatorio 02" w:date="2017-03-16T10:59:00Z"/>
                <w:rFonts w:eastAsia="Times New Roman"/>
                <w:sz w:val="22"/>
                <w:szCs w:val="22"/>
                <w:bdr w:val="none" w:sz="0" w:space="0" w:color="auto"/>
                <w:lang w:val="es-CL" w:eastAsia="es-CL"/>
              </w:rPr>
            </w:pPr>
            <w:ins w:id="1343" w:author="Observatorio 02" w:date="2017-03-16T10:59:00Z">
              <w:r w:rsidRPr="002466CD">
                <w:rPr>
                  <w:rFonts w:eastAsia="Times New Roman"/>
                  <w:sz w:val="22"/>
                  <w:szCs w:val="22"/>
                  <w:bdr w:val="none" w:sz="0" w:space="0" w:color="auto"/>
                  <w:lang w:val="es-CL" w:eastAsia="es-CL"/>
                </w:rPr>
                <w:t>7,0</w:t>
              </w:r>
            </w:ins>
          </w:p>
        </w:tc>
        <w:tc>
          <w:tcPr>
            <w:tcW w:w="1143" w:type="dxa"/>
            <w:tcBorders>
              <w:top w:val="nil"/>
              <w:left w:val="nil"/>
              <w:bottom w:val="single" w:sz="4" w:space="0" w:color="000000"/>
              <w:right w:val="nil"/>
            </w:tcBorders>
            <w:shd w:val="clear" w:color="000000" w:fill="FFFFFF"/>
            <w:noWrap/>
            <w:vAlign w:val="bottom"/>
            <w:hideMark/>
          </w:tcPr>
          <w:p w14:paraId="5E2F27CE" w14:textId="77777777" w:rsidR="002466CD" w:rsidRPr="002466CD" w:rsidRDefault="002466CD" w:rsidP="002466CD">
            <w:pPr>
              <w:spacing w:after="0" w:line="240" w:lineRule="auto"/>
              <w:jc w:val="right"/>
              <w:rPr>
                <w:ins w:id="1344" w:author="Observatorio 02" w:date="2017-03-16T10:59:00Z"/>
                <w:rFonts w:eastAsia="Times New Roman"/>
                <w:sz w:val="22"/>
                <w:szCs w:val="22"/>
                <w:bdr w:val="none" w:sz="0" w:space="0" w:color="auto"/>
                <w:lang w:val="es-CL" w:eastAsia="es-CL"/>
              </w:rPr>
            </w:pPr>
            <w:ins w:id="1345" w:author="Observatorio 02" w:date="2017-03-16T10:59:00Z">
              <w:r w:rsidRPr="002466CD">
                <w:rPr>
                  <w:rFonts w:eastAsia="Times New Roman"/>
                  <w:sz w:val="22"/>
                  <w:szCs w:val="22"/>
                  <w:bdr w:val="none" w:sz="0" w:space="0" w:color="auto"/>
                  <w:lang w:val="es-CL" w:eastAsia="es-CL"/>
                </w:rPr>
                <w:t>10,9</w:t>
              </w:r>
            </w:ins>
          </w:p>
        </w:tc>
        <w:tc>
          <w:tcPr>
            <w:tcW w:w="1026" w:type="dxa"/>
            <w:tcBorders>
              <w:top w:val="nil"/>
              <w:left w:val="nil"/>
              <w:bottom w:val="single" w:sz="4" w:space="0" w:color="000000"/>
              <w:right w:val="nil"/>
            </w:tcBorders>
            <w:shd w:val="clear" w:color="000000" w:fill="FFFFFF"/>
            <w:noWrap/>
            <w:vAlign w:val="bottom"/>
            <w:hideMark/>
          </w:tcPr>
          <w:p w14:paraId="5216F0DD" w14:textId="77777777" w:rsidR="002466CD" w:rsidRPr="002466CD" w:rsidRDefault="002466CD" w:rsidP="002466CD">
            <w:pPr>
              <w:spacing w:after="0" w:line="240" w:lineRule="auto"/>
              <w:jc w:val="right"/>
              <w:rPr>
                <w:ins w:id="1346" w:author="Observatorio 02" w:date="2017-03-16T10:59:00Z"/>
                <w:rFonts w:eastAsia="Times New Roman"/>
                <w:sz w:val="22"/>
                <w:szCs w:val="22"/>
                <w:bdr w:val="none" w:sz="0" w:space="0" w:color="auto"/>
                <w:lang w:val="es-CL" w:eastAsia="es-CL"/>
              </w:rPr>
            </w:pPr>
            <w:ins w:id="1347"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4" w:space="0" w:color="000000"/>
              <w:right w:val="nil"/>
            </w:tcBorders>
            <w:shd w:val="clear" w:color="000000" w:fill="FFFFFF"/>
            <w:noWrap/>
            <w:vAlign w:val="bottom"/>
            <w:hideMark/>
          </w:tcPr>
          <w:p w14:paraId="55231EC2" w14:textId="77777777" w:rsidR="002466CD" w:rsidRPr="002466CD" w:rsidRDefault="002466CD" w:rsidP="002466CD">
            <w:pPr>
              <w:spacing w:after="0" w:line="240" w:lineRule="auto"/>
              <w:jc w:val="right"/>
              <w:rPr>
                <w:ins w:id="1348" w:author="Observatorio 02" w:date="2017-03-16T10:59:00Z"/>
                <w:rFonts w:eastAsia="Times New Roman"/>
                <w:sz w:val="22"/>
                <w:szCs w:val="22"/>
                <w:bdr w:val="none" w:sz="0" w:space="0" w:color="auto"/>
                <w:lang w:val="es-CL" w:eastAsia="es-CL"/>
              </w:rPr>
            </w:pPr>
            <w:ins w:id="1349"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4" w:space="0" w:color="000000"/>
              <w:right w:val="nil"/>
            </w:tcBorders>
            <w:shd w:val="clear" w:color="000000" w:fill="FFFFFF"/>
            <w:noWrap/>
            <w:vAlign w:val="bottom"/>
            <w:hideMark/>
          </w:tcPr>
          <w:p w14:paraId="3F5FD577" w14:textId="77777777" w:rsidR="002466CD" w:rsidRPr="002466CD" w:rsidRDefault="002466CD" w:rsidP="002466CD">
            <w:pPr>
              <w:spacing w:after="0" w:line="240" w:lineRule="auto"/>
              <w:jc w:val="right"/>
              <w:rPr>
                <w:ins w:id="1350" w:author="Observatorio 02" w:date="2017-03-16T10:59:00Z"/>
                <w:rFonts w:eastAsia="Times New Roman"/>
                <w:sz w:val="22"/>
                <w:szCs w:val="22"/>
                <w:bdr w:val="none" w:sz="0" w:space="0" w:color="auto"/>
                <w:lang w:val="es-CL" w:eastAsia="es-CL"/>
              </w:rPr>
            </w:pPr>
            <w:ins w:id="1351" w:author="Observatorio 02" w:date="2017-03-16T10:59:00Z">
              <w:r w:rsidRPr="002466CD">
                <w:rPr>
                  <w:rFonts w:eastAsia="Times New Roman"/>
                  <w:sz w:val="22"/>
                  <w:szCs w:val="22"/>
                  <w:bdr w:val="none" w:sz="0" w:space="0" w:color="auto"/>
                  <w:lang w:val="es-CL" w:eastAsia="es-CL"/>
                </w:rPr>
                <w:t>100,0</w:t>
              </w:r>
            </w:ins>
          </w:p>
        </w:tc>
      </w:tr>
      <w:tr w:rsidR="002466CD" w:rsidRPr="002466CD" w14:paraId="1C965D3B" w14:textId="77777777" w:rsidTr="002466CD">
        <w:trPr>
          <w:trHeight w:val="232"/>
          <w:ins w:id="1352" w:author="Observatorio 02" w:date="2017-03-16T10:59:00Z"/>
        </w:trPr>
        <w:tc>
          <w:tcPr>
            <w:tcW w:w="1240" w:type="dxa"/>
            <w:tcBorders>
              <w:top w:val="nil"/>
              <w:left w:val="nil"/>
              <w:bottom w:val="single" w:sz="8" w:space="0" w:color="000000"/>
              <w:right w:val="nil"/>
            </w:tcBorders>
            <w:shd w:val="clear" w:color="000000" w:fill="FFFFFF"/>
            <w:noWrap/>
            <w:vAlign w:val="bottom"/>
            <w:hideMark/>
          </w:tcPr>
          <w:p w14:paraId="6D52DAE0" w14:textId="77777777" w:rsidR="002466CD" w:rsidRPr="002466CD" w:rsidRDefault="002466CD" w:rsidP="002466CD">
            <w:pPr>
              <w:spacing w:after="0" w:line="240" w:lineRule="auto"/>
              <w:rPr>
                <w:ins w:id="1353" w:author="Observatorio 02" w:date="2017-03-16T10:59:00Z"/>
                <w:rFonts w:eastAsia="Times New Roman"/>
                <w:sz w:val="22"/>
                <w:szCs w:val="22"/>
                <w:bdr w:val="none" w:sz="0" w:space="0" w:color="auto"/>
                <w:lang w:val="es-CL" w:eastAsia="es-CL"/>
              </w:rPr>
            </w:pPr>
            <w:ins w:id="1354" w:author="Observatorio 02" w:date="2017-03-16T10:59:00Z">
              <w:r w:rsidRPr="002466CD">
                <w:rPr>
                  <w:rFonts w:eastAsia="Times New Roman"/>
                  <w:sz w:val="22"/>
                  <w:szCs w:val="22"/>
                  <w:bdr w:val="none" w:sz="0" w:space="0" w:color="auto"/>
                  <w:lang w:val="es-CL" w:eastAsia="es-CL"/>
                </w:rPr>
                <w:t>Sector</w:t>
              </w:r>
            </w:ins>
          </w:p>
        </w:tc>
        <w:tc>
          <w:tcPr>
            <w:tcW w:w="1143" w:type="dxa"/>
            <w:tcBorders>
              <w:top w:val="nil"/>
              <w:left w:val="nil"/>
              <w:bottom w:val="single" w:sz="8" w:space="0" w:color="000000"/>
              <w:right w:val="nil"/>
            </w:tcBorders>
            <w:shd w:val="clear" w:color="000000" w:fill="FFFFFF"/>
            <w:noWrap/>
            <w:vAlign w:val="bottom"/>
            <w:hideMark/>
          </w:tcPr>
          <w:p w14:paraId="1EA3C7B3" w14:textId="77777777" w:rsidR="002466CD" w:rsidRPr="002466CD" w:rsidRDefault="002466CD" w:rsidP="002466CD">
            <w:pPr>
              <w:spacing w:after="0" w:line="240" w:lineRule="auto"/>
              <w:jc w:val="right"/>
              <w:rPr>
                <w:ins w:id="1355" w:author="Observatorio 02" w:date="2017-03-16T10:59:00Z"/>
                <w:rFonts w:eastAsia="Times New Roman"/>
                <w:sz w:val="22"/>
                <w:szCs w:val="22"/>
                <w:bdr w:val="none" w:sz="0" w:space="0" w:color="auto"/>
                <w:lang w:val="es-CL" w:eastAsia="es-CL"/>
              </w:rPr>
            </w:pPr>
            <w:ins w:id="1356" w:author="Observatorio 02" w:date="2017-03-16T10:59:00Z">
              <w:r w:rsidRPr="002466CD">
                <w:rPr>
                  <w:rFonts w:eastAsia="Times New Roman"/>
                  <w:sz w:val="22"/>
                  <w:szCs w:val="22"/>
                  <w:bdr w:val="none" w:sz="0" w:space="0" w:color="auto"/>
                  <w:lang w:val="es-CL" w:eastAsia="es-CL"/>
                </w:rPr>
                <w:t>14,4</w:t>
              </w:r>
            </w:ins>
          </w:p>
        </w:tc>
        <w:tc>
          <w:tcPr>
            <w:tcW w:w="871" w:type="dxa"/>
            <w:tcBorders>
              <w:top w:val="nil"/>
              <w:left w:val="nil"/>
              <w:bottom w:val="single" w:sz="8" w:space="0" w:color="000000"/>
              <w:right w:val="nil"/>
            </w:tcBorders>
            <w:shd w:val="clear" w:color="000000" w:fill="FFFFFF"/>
            <w:noWrap/>
            <w:vAlign w:val="bottom"/>
            <w:hideMark/>
          </w:tcPr>
          <w:p w14:paraId="0C30EF7A" w14:textId="77777777" w:rsidR="002466CD" w:rsidRPr="002466CD" w:rsidRDefault="002466CD" w:rsidP="002466CD">
            <w:pPr>
              <w:spacing w:after="0" w:line="240" w:lineRule="auto"/>
              <w:jc w:val="right"/>
              <w:rPr>
                <w:ins w:id="1357" w:author="Observatorio 02" w:date="2017-03-16T10:59:00Z"/>
                <w:rFonts w:eastAsia="Times New Roman"/>
                <w:sz w:val="22"/>
                <w:szCs w:val="22"/>
                <w:bdr w:val="none" w:sz="0" w:space="0" w:color="auto"/>
                <w:lang w:val="es-CL" w:eastAsia="es-CL"/>
              </w:rPr>
            </w:pPr>
            <w:ins w:id="1358" w:author="Observatorio 02" w:date="2017-03-16T10:59:00Z">
              <w:r w:rsidRPr="002466CD">
                <w:rPr>
                  <w:rFonts w:eastAsia="Times New Roman"/>
                  <w:sz w:val="22"/>
                  <w:szCs w:val="22"/>
                  <w:bdr w:val="none" w:sz="0" w:space="0" w:color="auto"/>
                  <w:lang w:val="es-CL" w:eastAsia="es-CL"/>
                </w:rPr>
                <w:t>33,5</w:t>
              </w:r>
            </w:ins>
          </w:p>
        </w:tc>
        <w:tc>
          <w:tcPr>
            <w:tcW w:w="871" w:type="dxa"/>
            <w:tcBorders>
              <w:top w:val="nil"/>
              <w:left w:val="nil"/>
              <w:bottom w:val="single" w:sz="8" w:space="0" w:color="000000"/>
              <w:right w:val="nil"/>
            </w:tcBorders>
            <w:shd w:val="clear" w:color="000000" w:fill="FFFFFF"/>
            <w:noWrap/>
            <w:vAlign w:val="bottom"/>
            <w:hideMark/>
          </w:tcPr>
          <w:p w14:paraId="4C5FDFCE" w14:textId="77777777" w:rsidR="002466CD" w:rsidRPr="002466CD" w:rsidRDefault="002466CD" w:rsidP="002466CD">
            <w:pPr>
              <w:spacing w:after="0" w:line="240" w:lineRule="auto"/>
              <w:jc w:val="right"/>
              <w:rPr>
                <w:ins w:id="1359" w:author="Observatorio 02" w:date="2017-03-16T10:59:00Z"/>
                <w:rFonts w:eastAsia="Times New Roman"/>
                <w:sz w:val="22"/>
                <w:szCs w:val="22"/>
                <w:bdr w:val="none" w:sz="0" w:space="0" w:color="auto"/>
                <w:lang w:val="es-CL" w:eastAsia="es-CL"/>
              </w:rPr>
            </w:pPr>
            <w:ins w:id="1360" w:author="Observatorio 02" w:date="2017-03-16T10:59:00Z">
              <w:r w:rsidRPr="002466CD">
                <w:rPr>
                  <w:rFonts w:eastAsia="Times New Roman"/>
                  <w:sz w:val="22"/>
                  <w:szCs w:val="22"/>
                  <w:bdr w:val="none" w:sz="0" w:space="0" w:color="auto"/>
                  <w:lang w:val="es-CL" w:eastAsia="es-CL"/>
                </w:rPr>
                <w:t>38,4</w:t>
              </w:r>
            </w:ins>
          </w:p>
        </w:tc>
        <w:tc>
          <w:tcPr>
            <w:tcW w:w="871" w:type="dxa"/>
            <w:tcBorders>
              <w:top w:val="nil"/>
              <w:left w:val="nil"/>
              <w:bottom w:val="single" w:sz="8" w:space="0" w:color="000000"/>
              <w:right w:val="nil"/>
            </w:tcBorders>
            <w:shd w:val="clear" w:color="000000" w:fill="FFFFFF"/>
            <w:noWrap/>
            <w:vAlign w:val="bottom"/>
            <w:hideMark/>
          </w:tcPr>
          <w:p w14:paraId="1519BC6D" w14:textId="77777777" w:rsidR="002466CD" w:rsidRPr="002466CD" w:rsidRDefault="002466CD" w:rsidP="002466CD">
            <w:pPr>
              <w:spacing w:after="0" w:line="240" w:lineRule="auto"/>
              <w:jc w:val="right"/>
              <w:rPr>
                <w:ins w:id="1361" w:author="Observatorio 02" w:date="2017-03-16T10:59:00Z"/>
                <w:rFonts w:eastAsia="Times New Roman"/>
                <w:sz w:val="22"/>
                <w:szCs w:val="22"/>
                <w:bdr w:val="none" w:sz="0" w:space="0" w:color="auto"/>
                <w:lang w:val="es-CL" w:eastAsia="es-CL"/>
              </w:rPr>
            </w:pPr>
            <w:ins w:id="1362" w:author="Observatorio 02" w:date="2017-03-16T10:59:00Z">
              <w:r w:rsidRPr="002466CD">
                <w:rPr>
                  <w:rFonts w:eastAsia="Times New Roman"/>
                  <w:sz w:val="22"/>
                  <w:szCs w:val="22"/>
                  <w:bdr w:val="none" w:sz="0" w:space="0" w:color="auto"/>
                  <w:lang w:val="es-CL" w:eastAsia="es-CL"/>
                </w:rPr>
                <w:t>6,0</w:t>
              </w:r>
            </w:ins>
          </w:p>
        </w:tc>
        <w:tc>
          <w:tcPr>
            <w:tcW w:w="1143" w:type="dxa"/>
            <w:tcBorders>
              <w:top w:val="nil"/>
              <w:left w:val="nil"/>
              <w:bottom w:val="single" w:sz="8" w:space="0" w:color="000000"/>
              <w:right w:val="nil"/>
            </w:tcBorders>
            <w:shd w:val="clear" w:color="000000" w:fill="FFFFFF"/>
            <w:noWrap/>
            <w:vAlign w:val="bottom"/>
            <w:hideMark/>
          </w:tcPr>
          <w:p w14:paraId="175E6C3B" w14:textId="77777777" w:rsidR="002466CD" w:rsidRPr="002466CD" w:rsidRDefault="002466CD" w:rsidP="002466CD">
            <w:pPr>
              <w:spacing w:after="0" w:line="240" w:lineRule="auto"/>
              <w:jc w:val="right"/>
              <w:rPr>
                <w:ins w:id="1363" w:author="Observatorio 02" w:date="2017-03-16T10:59:00Z"/>
                <w:rFonts w:eastAsia="Times New Roman"/>
                <w:sz w:val="22"/>
                <w:szCs w:val="22"/>
                <w:bdr w:val="none" w:sz="0" w:space="0" w:color="auto"/>
                <w:lang w:val="es-CL" w:eastAsia="es-CL"/>
              </w:rPr>
            </w:pPr>
            <w:ins w:id="1364" w:author="Observatorio 02" w:date="2017-03-16T10:59:00Z">
              <w:r w:rsidRPr="002466CD">
                <w:rPr>
                  <w:rFonts w:eastAsia="Times New Roman"/>
                  <w:sz w:val="22"/>
                  <w:szCs w:val="22"/>
                  <w:bdr w:val="none" w:sz="0" w:space="0" w:color="auto"/>
                  <w:lang w:val="es-CL" w:eastAsia="es-CL"/>
                </w:rPr>
                <w:t>7,3</w:t>
              </w:r>
            </w:ins>
          </w:p>
        </w:tc>
        <w:tc>
          <w:tcPr>
            <w:tcW w:w="1026" w:type="dxa"/>
            <w:tcBorders>
              <w:top w:val="nil"/>
              <w:left w:val="nil"/>
              <w:bottom w:val="single" w:sz="8" w:space="0" w:color="000000"/>
              <w:right w:val="nil"/>
            </w:tcBorders>
            <w:shd w:val="clear" w:color="000000" w:fill="FFFFFF"/>
            <w:noWrap/>
            <w:vAlign w:val="bottom"/>
            <w:hideMark/>
          </w:tcPr>
          <w:p w14:paraId="1C6AC39D" w14:textId="77777777" w:rsidR="002466CD" w:rsidRPr="002466CD" w:rsidRDefault="002466CD" w:rsidP="002466CD">
            <w:pPr>
              <w:spacing w:after="0" w:line="240" w:lineRule="auto"/>
              <w:jc w:val="right"/>
              <w:rPr>
                <w:ins w:id="1365" w:author="Observatorio 02" w:date="2017-03-16T10:59:00Z"/>
                <w:rFonts w:eastAsia="Times New Roman"/>
                <w:sz w:val="22"/>
                <w:szCs w:val="22"/>
                <w:bdr w:val="none" w:sz="0" w:space="0" w:color="auto"/>
                <w:lang w:val="es-CL" w:eastAsia="es-CL"/>
              </w:rPr>
            </w:pPr>
            <w:ins w:id="1366"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8" w:space="0" w:color="000000"/>
              <w:right w:val="nil"/>
            </w:tcBorders>
            <w:shd w:val="clear" w:color="000000" w:fill="FFFFFF"/>
            <w:noWrap/>
            <w:vAlign w:val="bottom"/>
            <w:hideMark/>
          </w:tcPr>
          <w:p w14:paraId="46DF3002" w14:textId="77777777" w:rsidR="002466CD" w:rsidRPr="002466CD" w:rsidRDefault="002466CD" w:rsidP="002466CD">
            <w:pPr>
              <w:spacing w:after="0" w:line="240" w:lineRule="auto"/>
              <w:jc w:val="right"/>
              <w:rPr>
                <w:ins w:id="1367" w:author="Observatorio 02" w:date="2017-03-16T10:59:00Z"/>
                <w:rFonts w:eastAsia="Times New Roman"/>
                <w:sz w:val="22"/>
                <w:szCs w:val="22"/>
                <w:bdr w:val="none" w:sz="0" w:space="0" w:color="auto"/>
                <w:lang w:val="es-CL" w:eastAsia="es-CL"/>
              </w:rPr>
            </w:pPr>
            <w:ins w:id="1368"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8" w:space="0" w:color="000000"/>
              <w:right w:val="nil"/>
            </w:tcBorders>
            <w:shd w:val="clear" w:color="000000" w:fill="FFFFFF"/>
            <w:noWrap/>
            <w:vAlign w:val="bottom"/>
            <w:hideMark/>
          </w:tcPr>
          <w:p w14:paraId="7B418B9F" w14:textId="77777777" w:rsidR="002466CD" w:rsidRPr="002466CD" w:rsidRDefault="002466CD" w:rsidP="002466CD">
            <w:pPr>
              <w:spacing w:after="0" w:line="240" w:lineRule="auto"/>
              <w:jc w:val="right"/>
              <w:rPr>
                <w:ins w:id="1369" w:author="Observatorio 02" w:date="2017-03-16T10:59:00Z"/>
                <w:rFonts w:eastAsia="Times New Roman"/>
                <w:sz w:val="22"/>
                <w:szCs w:val="22"/>
                <w:bdr w:val="none" w:sz="0" w:space="0" w:color="auto"/>
                <w:lang w:val="es-CL" w:eastAsia="es-CL"/>
              </w:rPr>
            </w:pPr>
            <w:ins w:id="1370" w:author="Observatorio 02" w:date="2017-03-16T10:59:00Z">
              <w:r w:rsidRPr="002466CD">
                <w:rPr>
                  <w:rFonts w:eastAsia="Times New Roman"/>
                  <w:sz w:val="22"/>
                  <w:szCs w:val="22"/>
                  <w:bdr w:val="none" w:sz="0" w:space="0" w:color="auto"/>
                  <w:lang w:val="es-CL" w:eastAsia="es-CL"/>
                </w:rPr>
                <w:t>100,0</w:t>
              </w:r>
            </w:ins>
          </w:p>
        </w:tc>
      </w:tr>
    </w:tbl>
    <w:p w14:paraId="6ECFEFE3" w14:textId="1CA02029" w:rsidR="002466CD" w:rsidRPr="002466CD" w:rsidRDefault="002466CD" w:rsidP="002466CD">
      <w:pPr>
        <w:spacing w:after="0" w:line="276" w:lineRule="auto"/>
        <w:jc w:val="both"/>
        <w:rPr>
          <w:ins w:id="1371" w:author="Observatorio 02" w:date="2017-03-16T11:00:00Z"/>
          <w:rFonts w:eastAsia="Times New Roman"/>
          <w:color w:val="1F3864" w:themeColor="accent5" w:themeShade="80"/>
          <w:sz w:val="20"/>
          <w:lang w:val="es-CL"/>
          <w:rPrChange w:id="1372" w:author="Observatorio 02" w:date="2017-03-16T11:00:00Z">
            <w:rPr>
              <w:ins w:id="1373" w:author="Observatorio 02" w:date="2017-03-16T11:00:00Z"/>
              <w:rFonts w:eastAsia="Times New Roman"/>
              <w:lang w:val="es-CL"/>
            </w:rPr>
          </w:rPrChange>
        </w:rPr>
      </w:pPr>
      <w:ins w:id="1374" w:author="Observatorio 02" w:date="2017-03-16T11:00:00Z">
        <w:r w:rsidRPr="002466CD">
          <w:rPr>
            <w:rFonts w:eastAsia="Times New Roman"/>
            <w:color w:val="1F3864" w:themeColor="accent5" w:themeShade="80"/>
            <w:sz w:val="20"/>
            <w:lang w:val="es-CL"/>
            <w:rPrChange w:id="1375" w:author="Observatorio 02" w:date="2017-03-16T11:00:00Z">
              <w:rPr>
                <w:rFonts w:eastAsia="Times New Roman"/>
                <w:lang w:val="es-CL"/>
              </w:rPr>
            </w:rPrChange>
          </w:rPr>
          <w:t>Nota 1: El nivel educacional corresponde al último ciclo completado. Es decir, "Básica" incluye a las personas con media incompleta y "Media" incluye a las personas con educ</w:t>
        </w:r>
        <w:r>
          <w:rPr>
            <w:rFonts w:eastAsia="Times New Roman"/>
            <w:color w:val="1F3864" w:themeColor="accent5" w:themeShade="80"/>
            <w:sz w:val="20"/>
            <w:lang w:val="es-CL"/>
          </w:rPr>
          <w:t>ación superior incompleta.</w:t>
        </w:r>
        <w:r w:rsidRPr="002466CD">
          <w:rPr>
            <w:rFonts w:eastAsia="Times New Roman"/>
            <w:color w:val="1F3864" w:themeColor="accent5" w:themeShade="80"/>
            <w:sz w:val="20"/>
            <w:lang w:val="es-CL"/>
            <w:rPrChange w:id="1376" w:author="Observatorio 02" w:date="2017-03-16T11:00:00Z">
              <w:rPr>
                <w:rFonts w:eastAsia="Times New Roman"/>
                <w:lang w:val="es-CL"/>
              </w:rPr>
            </w:rPrChange>
          </w:rPr>
          <w:tab/>
        </w:r>
      </w:ins>
    </w:p>
    <w:p w14:paraId="4974C4DE" w14:textId="5D050221" w:rsidR="002466CD" w:rsidRPr="002466CD" w:rsidRDefault="002466CD" w:rsidP="002466CD">
      <w:pPr>
        <w:spacing w:after="0" w:line="276" w:lineRule="auto"/>
        <w:jc w:val="both"/>
        <w:rPr>
          <w:ins w:id="1377" w:author="Observatorio 02" w:date="2017-03-16T11:00:00Z"/>
          <w:rFonts w:eastAsia="Times New Roman"/>
          <w:color w:val="1F3864" w:themeColor="accent5" w:themeShade="80"/>
          <w:sz w:val="20"/>
          <w:lang w:val="es-CL"/>
          <w:rPrChange w:id="1378" w:author="Observatorio 02" w:date="2017-03-16T11:00:00Z">
            <w:rPr>
              <w:ins w:id="1379" w:author="Observatorio 02" w:date="2017-03-16T11:00:00Z"/>
              <w:rFonts w:eastAsia="Times New Roman"/>
              <w:lang w:val="es-CL"/>
            </w:rPr>
          </w:rPrChange>
        </w:rPr>
      </w:pPr>
      <w:ins w:id="1380" w:author="Observatorio 02" w:date="2017-03-16T11:00:00Z">
        <w:r w:rsidRPr="002466CD">
          <w:rPr>
            <w:rFonts w:eastAsia="Times New Roman"/>
            <w:color w:val="1F3864" w:themeColor="accent5" w:themeShade="80"/>
            <w:sz w:val="20"/>
            <w:lang w:val="es-CL"/>
            <w:rPrChange w:id="1381" w:author="Observatorio 02" w:date="2017-03-16T11:00:00Z">
              <w:rPr>
                <w:rFonts w:eastAsia="Times New Roman"/>
                <w:lang w:val="es-CL"/>
              </w:rPr>
            </w:rPrChange>
          </w:rPr>
          <w:t>Nota 3: El tamaño de empresas se define a partir del número de trabajadores. Microempresas, entre 1 y 9 trabajadores; Pequeña, entre 10 y 49 trabajadores; Mediana, entre 50 y 199 trabajadores; G</w:t>
        </w:r>
        <w:r>
          <w:rPr>
            <w:rFonts w:eastAsia="Times New Roman"/>
            <w:color w:val="1F3864" w:themeColor="accent5" w:themeShade="80"/>
            <w:sz w:val="20"/>
            <w:lang w:val="es-CL"/>
          </w:rPr>
          <w:t>rande, más de 200 trabajadores.</w:t>
        </w:r>
      </w:ins>
    </w:p>
    <w:p w14:paraId="6F961ABE" w14:textId="745A767D" w:rsidR="00F76DD6" w:rsidRDefault="002466CD" w:rsidP="002466CD">
      <w:pPr>
        <w:spacing w:after="0" w:line="276" w:lineRule="auto"/>
        <w:jc w:val="both"/>
        <w:rPr>
          <w:ins w:id="1382" w:author="Observatorio 02" w:date="2017-03-16T10:45:00Z"/>
          <w:rFonts w:eastAsia="Times New Roman"/>
          <w:lang w:val="es-CL"/>
        </w:rPr>
      </w:pPr>
      <w:ins w:id="1383" w:author="Observatorio 02" w:date="2017-03-16T11:00:00Z">
        <w:r w:rsidRPr="002466CD">
          <w:rPr>
            <w:rFonts w:eastAsia="Times New Roman"/>
            <w:color w:val="1F3864" w:themeColor="accent5" w:themeShade="80"/>
            <w:sz w:val="20"/>
            <w:lang w:val="es-CL"/>
            <w:rPrChange w:id="1384" w:author="Observatorio 02" w:date="2017-03-16T11:00: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2466CD">
          <w:rPr>
            <w:rFonts w:eastAsia="Times New Roman"/>
            <w:color w:val="1F3864" w:themeColor="accent5" w:themeShade="80"/>
            <w:sz w:val="20"/>
            <w:lang w:val="es-CL"/>
            <w:rPrChange w:id="1385" w:author="Observatorio 02" w:date="2017-03-16T11:00:00Z">
              <w:rPr>
                <w:rFonts w:eastAsia="Times New Roman"/>
                <w:lang w:val="es-CL"/>
              </w:rPr>
            </w:rPrChange>
          </w:rPr>
          <w:t>ENE.</w:t>
        </w:r>
      </w:ins>
    </w:p>
    <w:p w14:paraId="282C8D5F" w14:textId="2C77C8CD" w:rsidR="00C24216" w:rsidRDefault="00C24216" w:rsidP="00737596">
      <w:pPr>
        <w:spacing w:after="0" w:line="276" w:lineRule="auto"/>
        <w:jc w:val="both"/>
        <w:rPr>
          <w:ins w:id="1386" w:author="Observatorio 02" w:date="2017-03-16T12:23:00Z"/>
          <w:rFonts w:eastAsia="Times New Roman"/>
          <w:lang w:val="es-CL"/>
        </w:rPr>
      </w:pPr>
    </w:p>
    <w:p w14:paraId="0A5F1A79" w14:textId="330F2D1D" w:rsidR="0096382F" w:rsidRDefault="0096382F" w:rsidP="00737596">
      <w:pPr>
        <w:spacing w:after="0" w:line="276" w:lineRule="auto"/>
        <w:jc w:val="both"/>
        <w:rPr>
          <w:ins w:id="1387" w:author="Observatorio 02" w:date="2017-03-16T12:23:00Z"/>
          <w:rFonts w:eastAsia="Times New Roman"/>
          <w:lang w:val="es-CL"/>
        </w:rPr>
      </w:pPr>
      <w:commentRangeStart w:id="1388"/>
      <w:ins w:id="1389" w:author="Observatorio 02" w:date="2017-03-16T12:23:00Z">
        <w:r>
          <w:rPr>
            <w:rFonts w:eastAsia="Times New Roman"/>
            <w:lang w:val="es-CL"/>
          </w:rPr>
          <w:t xml:space="preserve">El Cuadro </w:t>
        </w:r>
      </w:ins>
      <w:ins w:id="1390" w:author="Observatorio 02" w:date="2017-03-16T12:24:00Z">
        <w:r w:rsidR="002F4FE0">
          <w:rPr>
            <w:rFonts w:eastAsia="Times New Roman"/>
            <w:lang w:val="es-CL"/>
          </w:rPr>
          <w:t>6</w:t>
        </w:r>
      </w:ins>
      <w:ins w:id="1391" w:author="Observatorio 02" w:date="2017-03-16T12:23:00Z">
        <w:r>
          <w:rPr>
            <w:rFonts w:eastAsia="Times New Roman"/>
            <w:lang w:val="es-CL"/>
          </w:rPr>
          <w:t xml:space="preserve"> muestra la dist</w:t>
        </w:r>
        <w:r w:rsidR="002F4FE0">
          <w:rPr>
            <w:rFonts w:eastAsia="Times New Roman"/>
            <w:lang w:val="es-CL"/>
          </w:rPr>
          <w:t>ribución de ocupados según categor</w:t>
        </w:r>
      </w:ins>
      <w:ins w:id="1392" w:author="Observatorio 02" w:date="2017-03-16T12:24:00Z">
        <w:r w:rsidR="002F4FE0">
          <w:rPr>
            <w:rFonts w:eastAsia="Times New Roman"/>
            <w:lang w:val="es-CL"/>
          </w:rPr>
          <w:t>ía ocupacional</w:t>
        </w:r>
      </w:ins>
      <w:ins w:id="1393" w:author="Observatorio 02" w:date="2017-03-16T12:23:00Z">
        <w:r>
          <w:rPr>
            <w:rFonts w:eastAsia="Times New Roman"/>
            <w:lang w:val="es-CL"/>
          </w:rPr>
          <w:t xml:space="preserve">, para cada tamaño de empresa, usando datos del año 2016. Como se puede apreciar, </w:t>
        </w:r>
      </w:ins>
      <w:ins w:id="1394" w:author="Observatorio 02" w:date="2017-03-16T12:28:00Z">
        <w:r w:rsidR="00CD499D">
          <w:rPr>
            <w:rFonts w:eastAsia="Times New Roman"/>
            <w:lang w:val="es-CL"/>
          </w:rPr>
          <w:t>la participación de los asalariados con contrato (sea este definido o indefinido) aumenta sistem</w:t>
        </w:r>
      </w:ins>
      <w:ins w:id="1395" w:author="Observatorio 02" w:date="2017-03-16T12:29:00Z">
        <w:r w:rsidR="00CD499D">
          <w:rPr>
            <w:rFonts w:eastAsia="Times New Roman"/>
            <w:lang w:val="es-CL"/>
          </w:rPr>
          <w:t xml:space="preserve">áticamente con el tamaño de empresa, mientras que la participación de empleadores, trabajadores por cuenta propia y asalariados sin contrato </w:t>
        </w:r>
      </w:ins>
      <w:ins w:id="1396" w:author="Observatorio 02" w:date="2017-03-16T12:30:00Z">
        <w:r w:rsidR="00CD499D">
          <w:rPr>
            <w:rFonts w:eastAsia="Times New Roman"/>
            <w:lang w:val="es-CL"/>
          </w:rPr>
          <w:t xml:space="preserve">se comporta de modo inverso (la diferencia es particularmente notoria si se compara a los </w:t>
        </w:r>
      </w:ins>
      <w:ins w:id="1397" w:author="Observatorio 02" w:date="2017-03-16T12:31:00Z">
        <w:r w:rsidR="00CD499D">
          <w:rPr>
            <w:rFonts w:eastAsia="Times New Roman"/>
            <w:lang w:val="es-CL"/>
          </w:rPr>
          <w:t>ocupados en microempresas con los ocupados en pequeñas empresas</w:t>
        </w:r>
      </w:ins>
      <w:ins w:id="1398" w:author="Observatorio 02" w:date="2017-03-16T12:30:00Z">
        <w:r w:rsidR="00CD499D">
          <w:rPr>
            <w:rFonts w:eastAsia="Times New Roman"/>
            <w:lang w:val="es-CL"/>
          </w:rPr>
          <w:t>)</w:t>
        </w:r>
      </w:ins>
      <w:ins w:id="1399" w:author="Observatorio 02" w:date="2017-03-16T12:31:00Z">
        <w:r w:rsidR="00CD499D">
          <w:rPr>
            <w:rFonts w:eastAsia="Times New Roman"/>
            <w:lang w:val="es-CL"/>
          </w:rPr>
          <w:t>.</w:t>
        </w:r>
      </w:ins>
      <w:ins w:id="1400" w:author="Observatorio 02" w:date="2017-03-16T12:32:00Z">
        <w:r w:rsidR="00CD499D">
          <w:rPr>
            <w:rFonts w:eastAsia="Times New Roman"/>
            <w:lang w:val="es-CL"/>
          </w:rPr>
          <w:t xml:space="preserve"> Cabe también destacar la amplitud de la heterogeneidad (superior a la observada en cuadros anteriores). Por ejemplo, </w:t>
        </w:r>
      </w:ins>
      <w:ins w:id="1401" w:author="Observatorio 02" w:date="2017-03-16T12:33:00Z">
        <w:r w:rsidR="00CD499D">
          <w:rPr>
            <w:rFonts w:eastAsia="Times New Roman"/>
            <w:lang w:val="es-CL"/>
          </w:rPr>
          <w:t xml:space="preserve">mientras los asalariados con contrato definido representan el 32,4% a nivel nacional, entre los ocupados en medianas empresas, esta participación se eleva al </w:t>
        </w:r>
      </w:ins>
      <w:ins w:id="1402" w:author="Observatorio 02" w:date="2017-03-16T12:34:00Z">
        <w:r w:rsidR="00CD499D">
          <w:rPr>
            <w:rFonts w:eastAsia="Times New Roman"/>
            <w:lang w:val="es-CL"/>
          </w:rPr>
          <w:t>63</w:t>
        </w:r>
      </w:ins>
      <w:ins w:id="1403" w:author="Observatorio 02" w:date="2017-03-16T12:33:00Z">
        <w:r w:rsidR="00CD499D">
          <w:rPr>
            <w:rFonts w:eastAsia="Times New Roman"/>
            <w:lang w:val="es-CL"/>
          </w:rPr>
          <w:t>,</w:t>
        </w:r>
      </w:ins>
      <w:ins w:id="1404" w:author="Observatorio 02" w:date="2017-03-16T12:34:00Z">
        <w:r w:rsidR="00CD499D">
          <w:rPr>
            <w:rFonts w:eastAsia="Times New Roman"/>
            <w:lang w:val="es-CL"/>
          </w:rPr>
          <w:t>1</w:t>
        </w:r>
      </w:ins>
      <w:ins w:id="1405" w:author="Observatorio 02" w:date="2017-03-16T12:33:00Z">
        <w:r w:rsidR="00CD499D">
          <w:rPr>
            <w:rFonts w:eastAsia="Times New Roman"/>
            <w:lang w:val="es-CL"/>
          </w:rPr>
          <w:t>%.</w:t>
        </w:r>
      </w:ins>
      <w:commentRangeEnd w:id="1388"/>
      <w:ins w:id="1406" w:author="Observatorio 02" w:date="2017-03-16T12:34:00Z">
        <w:r w:rsidR="00F24F25">
          <w:rPr>
            <w:rStyle w:val="CommentReference"/>
            <w:rFonts w:asciiTheme="minorHAnsi" w:eastAsiaTheme="minorHAnsi" w:hAnsiTheme="minorHAnsi" w:cstheme="minorBidi"/>
            <w:bdr w:val="none" w:sz="0" w:space="0" w:color="auto"/>
            <w:lang w:val="es-CL"/>
          </w:rPr>
          <w:commentReference w:id="1388"/>
        </w:r>
      </w:ins>
    </w:p>
    <w:p w14:paraId="3A667EA0" w14:textId="77777777" w:rsidR="0096382F" w:rsidRDefault="0096382F" w:rsidP="00737596">
      <w:pPr>
        <w:spacing w:after="0" w:line="276" w:lineRule="auto"/>
        <w:jc w:val="both"/>
        <w:rPr>
          <w:ins w:id="1407" w:author="Observatorio 02" w:date="2017-03-14T11:43:00Z"/>
          <w:rFonts w:eastAsia="Times New Roman"/>
          <w:lang w:val="es-CL"/>
        </w:rPr>
      </w:pPr>
    </w:p>
    <w:p w14:paraId="4C3181A4" w14:textId="7C35754C" w:rsidR="00E94114" w:rsidRPr="005E0D38" w:rsidRDefault="001D707D">
      <w:pPr>
        <w:spacing w:after="0" w:line="240" w:lineRule="auto"/>
        <w:jc w:val="both"/>
        <w:rPr>
          <w:ins w:id="1408" w:author="Observatorio 02" w:date="2017-03-16T11:00:00Z"/>
          <w:rFonts w:eastAsia="Times New Roman"/>
          <w:b/>
          <w:bCs/>
          <w:color w:val="1F3864" w:themeColor="accent5" w:themeShade="80"/>
          <w:szCs w:val="22"/>
          <w:bdr w:val="none" w:sz="0" w:space="0" w:color="auto"/>
          <w:lang w:val="es-CL" w:eastAsia="es-CL"/>
          <w:rPrChange w:id="1409" w:author="Observatorio 02" w:date="2017-03-16T11:04:00Z">
            <w:rPr>
              <w:ins w:id="1410" w:author="Observatorio 02" w:date="2017-03-16T11:00:00Z"/>
              <w:rFonts w:eastAsia="Times New Roman"/>
              <w:lang w:val="es-CL"/>
            </w:rPr>
          </w:rPrChange>
        </w:rPr>
        <w:pPrChange w:id="1411" w:author="Observatorio 02" w:date="2017-03-16T11:03:00Z">
          <w:pPr>
            <w:spacing w:after="0" w:line="276" w:lineRule="auto"/>
            <w:jc w:val="both"/>
          </w:pPr>
        </w:pPrChange>
      </w:pPr>
      <w:ins w:id="1412" w:author="Observatorio 02" w:date="2017-03-16T12:22:00Z">
        <w:r>
          <w:rPr>
            <w:rFonts w:eastAsia="Times New Roman"/>
            <w:b/>
            <w:bCs/>
            <w:color w:val="1F3864" w:themeColor="accent5" w:themeShade="80"/>
            <w:szCs w:val="22"/>
            <w:bdr w:val="none" w:sz="0" w:space="0" w:color="auto"/>
            <w:lang w:val="es-CL" w:eastAsia="es-CL"/>
          </w:rPr>
          <w:t xml:space="preserve">Cuadro </w:t>
        </w:r>
      </w:ins>
      <w:commentRangeStart w:id="1413"/>
      <w:ins w:id="1414" w:author="Observatorio 02" w:date="2017-03-16T11:03:00Z">
        <w:r w:rsidR="005E0D38" w:rsidRPr="005E0D38">
          <w:rPr>
            <w:rFonts w:eastAsia="Times New Roman"/>
            <w:b/>
            <w:bCs/>
            <w:color w:val="1F3864" w:themeColor="accent5" w:themeShade="80"/>
            <w:szCs w:val="22"/>
            <w:bdr w:val="none" w:sz="0" w:space="0" w:color="auto"/>
            <w:lang w:val="es-CL" w:eastAsia="es-CL"/>
            <w:rPrChange w:id="1415" w:author="Observatorio 02" w:date="2017-03-16T11:04:00Z">
              <w:rPr>
                <w:rFonts w:eastAsia="Times New Roman"/>
                <w:b/>
                <w:bCs/>
                <w:sz w:val="22"/>
                <w:szCs w:val="22"/>
                <w:bdr w:val="none" w:sz="0" w:space="0" w:color="auto"/>
                <w:lang w:val="es-CL" w:eastAsia="es-CL"/>
              </w:rPr>
            </w:rPrChange>
          </w:rPr>
          <w:t>6. Distribución de ocupados</w:t>
        </w:r>
      </w:ins>
      <w:ins w:id="1416" w:author="Observatorio 02" w:date="2017-03-16T12:23:00Z">
        <w:r w:rsidR="00F275AA">
          <w:rPr>
            <w:rFonts w:eastAsia="Times New Roman"/>
            <w:b/>
            <w:bCs/>
            <w:color w:val="1F3864" w:themeColor="accent5" w:themeShade="80"/>
            <w:szCs w:val="22"/>
            <w:bdr w:val="none" w:sz="0" w:space="0" w:color="auto"/>
            <w:lang w:val="es-CL" w:eastAsia="es-CL"/>
          </w:rPr>
          <w:t xml:space="preserve"> del sector</w:t>
        </w:r>
      </w:ins>
      <w:ins w:id="1417" w:author="Observatorio 02" w:date="2017-03-16T11:03:00Z">
        <w:r w:rsidR="005E0D38" w:rsidRPr="005E0D38">
          <w:rPr>
            <w:rFonts w:eastAsia="Times New Roman"/>
            <w:b/>
            <w:bCs/>
            <w:color w:val="1F3864" w:themeColor="accent5" w:themeShade="80"/>
            <w:szCs w:val="22"/>
            <w:bdr w:val="none" w:sz="0" w:space="0" w:color="auto"/>
            <w:lang w:val="es-CL" w:eastAsia="es-CL"/>
            <w:rPrChange w:id="1418" w:author="Observatorio 02" w:date="2017-03-16T11:04:00Z">
              <w:rPr>
                <w:rFonts w:eastAsia="Times New Roman"/>
                <w:b/>
                <w:bCs/>
                <w:sz w:val="22"/>
                <w:szCs w:val="22"/>
                <w:bdr w:val="none" w:sz="0" w:space="0" w:color="auto"/>
                <w:lang w:val="es-CL" w:eastAsia="es-CL"/>
              </w:rPr>
            </w:rPrChange>
          </w:rPr>
          <w:t xml:space="preserve"> por tamaño de empresa según categoría ocupacional, 2016</w:t>
        </w:r>
      </w:ins>
      <w:commentRangeEnd w:id="1413"/>
      <w:ins w:id="1419" w:author="Observatorio 02" w:date="2017-03-16T11:23:00Z">
        <w:r w:rsidR="000D1AE1">
          <w:rPr>
            <w:rStyle w:val="CommentReference"/>
            <w:rFonts w:asciiTheme="minorHAnsi" w:eastAsiaTheme="minorHAnsi" w:hAnsiTheme="minorHAnsi" w:cstheme="minorBidi"/>
            <w:bdr w:val="none" w:sz="0" w:space="0" w:color="auto"/>
            <w:lang w:val="es-CL"/>
          </w:rPr>
          <w:commentReference w:id="1413"/>
        </w:r>
      </w:ins>
    </w:p>
    <w:tbl>
      <w:tblPr>
        <w:tblW w:w="8974" w:type="dxa"/>
        <w:tblCellMar>
          <w:left w:w="70" w:type="dxa"/>
          <w:right w:w="70" w:type="dxa"/>
        </w:tblCellMar>
        <w:tblLook w:val="04A0" w:firstRow="1" w:lastRow="0" w:firstColumn="1" w:lastColumn="0" w:noHBand="0" w:noVBand="1"/>
        <w:tblPrChange w:id="1420" w:author="Observatorio 02" w:date="2017-03-16T11:02:00Z">
          <w:tblPr>
            <w:tblW w:w="8850" w:type="dxa"/>
            <w:tblCellMar>
              <w:left w:w="70" w:type="dxa"/>
              <w:right w:w="70" w:type="dxa"/>
            </w:tblCellMar>
            <w:tblLook w:val="04A0" w:firstRow="1" w:lastRow="0" w:firstColumn="1" w:lastColumn="0" w:noHBand="0" w:noVBand="1"/>
          </w:tblPr>
        </w:tblPrChange>
      </w:tblPr>
      <w:tblGrid>
        <w:gridCol w:w="1216"/>
        <w:gridCol w:w="1249"/>
        <w:gridCol w:w="764"/>
        <w:gridCol w:w="1093"/>
        <w:gridCol w:w="1354"/>
        <w:gridCol w:w="1472"/>
        <w:gridCol w:w="1191"/>
        <w:gridCol w:w="635"/>
        <w:tblGridChange w:id="1421">
          <w:tblGrid>
            <w:gridCol w:w="1216"/>
            <w:gridCol w:w="1260"/>
            <w:gridCol w:w="715"/>
            <w:gridCol w:w="1093"/>
            <w:gridCol w:w="1366"/>
            <w:gridCol w:w="1485"/>
            <w:gridCol w:w="1153"/>
            <w:gridCol w:w="635"/>
          </w:tblGrid>
        </w:tblGridChange>
      </w:tblGrid>
      <w:tr w:rsidR="005B6844" w:rsidRPr="005B6844" w14:paraId="7C81C095" w14:textId="77777777" w:rsidTr="005E0D38">
        <w:trPr>
          <w:trHeight w:val="251"/>
          <w:ins w:id="1422" w:author="Observatorio 02" w:date="2017-03-16T11:01:00Z"/>
          <w:trPrChange w:id="1423" w:author="Observatorio 02" w:date="2017-03-16T11:02:00Z">
            <w:trPr>
              <w:trHeight w:val="275"/>
            </w:trPr>
          </w:trPrChange>
        </w:trPr>
        <w:tc>
          <w:tcPr>
            <w:tcW w:w="1216" w:type="dxa"/>
            <w:tcBorders>
              <w:top w:val="single" w:sz="8" w:space="0" w:color="000000"/>
              <w:left w:val="nil"/>
              <w:bottom w:val="single" w:sz="4" w:space="0" w:color="000000"/>
              <w:right w:val="nil"/>
            </w:tcBorders>
            <w:shd w:val="clear" w:color="000000" w:fill="FFFFFF"/>
            <w:vAlign w:val="bottom"/>
            <w:hideMark/>
            <w:tcPrChange w:id="1424" w:author="Observatorio 02" w:date="2017-03-16T11:02:00Z">
              <w:tcPr>
                <w:tcW w:w="1189" w:type="dxa"/>
                <w:tcBorders>
                  <w:top w:val="single" w:sz="8" w:space="0" w:color="000000"/>
                  <w:left w:val="nil"/>
                  <w:bottom w:val="single" w:sz="4" w:space="0" w:color="000000"/>
                  <w:right w:val="nil"/>
                </w:tcBorders>
                <w:shd w:val="clear" w:color="000000" w:fill="FFFFFF"/>
                <w:vAlign w:val="bottom"/>
                <w:hideMark/>
              </w:tcPr>
            </w:tcPrChange>
          </w:tcPr>
          <w:p w14:paraId="78ADA1DD" w14:textId="77777777" w:rsidR="005B6844" w:rsidRPr="005B6844" w:rsidRDefault="005B6844" w:rsidP="005B6844">
            <w:pPr>
              <w:spacing w:after="0" w:line="240" w:lineRule="auto"/>
              <w:rPr>
                <w:ins w:id="1425" w:author="Observatorio 02" w:date="2017-03-16T11:01:00Z"/>
                <w:rFonts w:eastAsia="Times New Roman"/>
                <w:sz w:val="22"/>
                <w:szCs w:val="22"/>
                <w:bdr w:val="none" w:sz="0" w:space="0" w:color="auto"/>
                <w:lang w:val="es-CL" w:eastAsia="es-CL"/>
              </w:rPr>
            </w:pPr>
            <w:ins w:id="1426" w:author="Observatorio 02" w:date="2017-03-16T11:01:00Z">
              <w:r w:rsidRPr="005B6844">
                <w:rPr>
                  <w:rFonts w:eastAsia="Times New Roman"/>
                  <w:sz w:val="22"/>
                  <w:szCs w:val="22"/>
                  <w:bdr w:val="none" w:sz="0" w:space="0" w:color="auto"/>
                  <w:lang w:val="es-CL" w:eastAsia="es-CL"/>
                </w:rPr>
                <w:t>Tamaño de empresa</w:t>
              </w:r>
            </w:ins>
          </w:p>
        </w:tc>
        <w:tc>
          <w:tcPr>
            <w:tcW w:w="1249" w:type="dxa"/>
            <w:tcBorders>
              <w:top w:val="single" w:sz="8" w:space="0" w:color="000000"/>
              <w:left w:val="nil"/>
              <w:bottom w:val="single" w:sz="4" w:space="0" w:color="000000"/>
              <w:right w:val="nil"/>
            </w:tcBorders>
            <w:shd w:val="clear" w:color="000000" w:fill="FFFFFF"/>
            <w:vAlign w:val="bottom"/>
            <w:hideMark/>
            <w:tcPrChange w:id="1427" w:author="Observatorio 02" w:date="2017-03-16T11:02:00Z">
              <w:tcPr>
                <w:tcW w:w="1260" w:type="dxa"/>
                <w:tcBorders>
                  <w:top w:val="single" w:sz="8" w:space="0" w:color="000000"/>
                  <w:left w:val="nil"/>
                  <w:bottom w:val="single" w:sz="4" w:space="0" w:color="000000"/>
                  <w:right w:val="nil"/>
                </w:tcBorders>
                <w:shd w:val="clear" w:color="000000" w:fill="FFFFFF"/>
                <w:vAlign w:val="bottom"/>
                <w:hideMark/>
              </w:tcPr>
            </w:tcPrChange>
          </w:tcPr>
          <w:p w14:paraId="3827A288" w14:textId="7459C2E9" w:rsidR="005B6844" w:rsidRPr="005B6844" w:rsidRDefault="005B6844" w:rsidP="005B6844">
            <w:pPr>
              <w:spacing w:after="0" w:line="240" w:lineRule="auto"/>
              <w:jc w:val="center"/>
              <w:rPr>
                <w:ins w:id="1428" w:author="Observatorio 02" w:date="2017-03-16T11:01:00Z"/>
                <w:rFonts w:eastAsia="Times New Roman"/>
                <w:sz w:val="22"/>
                <w:szCs w:val="22"/>
                <w:bdr w:val="none" w:sz="0" w:space="0" w:color="auto"/>
                <w:lang w:val="es-CL" w:eastAsia="es-CL"/>
              </w:rPr>
            </w:pPr>
            <w:ins w:id="1429" w:author="Observatorio 02" w:date="2017-03-16T11:01:00Z">
              <w:r>
                <w:rPr>
                  <w:rFonts w:eastAsia="Times New Roman"/>
                  <w:sz w:val="22"/>
                  <w:szCs w:val="22"/>
                  <w:bdr w:val="none" w:sz="0" w:space="0" w:color="auto"/>
                  <w:lang w:val="es-CL" w:eastAsia="es-CL"/>
                </w:rPr>
                <w:t>Empleador</w:t>
              </w:r>
            </w:ins>
          </w:p>
        </w:tc>
        <w:tc>
          <w:tcPr>
            <w:tcW w:w="764" w:type="dxa"/>
            <w:tcBorders>
              <w:top w:val="single" w:sz="8" w:space="0" w:color="000000"/>
              <w:left w:val="nil"/>
              <w:bottom w:val="single" w:sz="4" w:space="0" w:color="000000"/>
              <w:right w:val="nil"/>
            </w:tcBorders>
            <w:shd w:val="clear" w:color="000000" w:fill="FFFFFF"/>
            <w:vAlign w:val="bottom"/>
            <w:hideMark/>
            <w:tcPrChange w:id="1430" w:author="Observatorio 02" w:date="2017-03-16T11:02:00Z">
              <w:tcPr>
                <w:tcW w:w="705" w:type="dxa"/>
                <w:tcBorders>
                  <w:top w:val="single" w:sz="8" w:space="0" w:color="000000"/>
                  <w:left w:val="nil"/>
                  <w:bottom w:val="single" w:sz="4" w:space="0" w:color="000000"/>
                  <w:right w:val="nil"/>
                </w:tcBorders>
                <w:shd w:val="clear" w:color="000000" w:fill="FFFFFF"/>
                <w:vAlign w:val="bottom"/>
                <w:hideMark/>
              </w:tcPr>
            </w:tcPrChange>
          </w:tcPr>
          <w:p w14:paraId="63931000" w14:textId="631B8597" w:rsidR="005B6844" w:rsidRPr="005B6844" w:rsidRDefault="005B6844" w:rsidP="005B6844">
            <w:pPr>
              <w:spacing w:after="0" w:line="240" w:lineRule="auto"/>
              <w:jc w:val="center"/>
              <w:rPr>
                <w:ins w:id="1431" w:author="Observatorio 02" w:date="2017-03-16T11:01:00Z"/>
                <w:rFonts w:eastAsia="Times New Roman"/>
                <w:sz w:val="22"/>
                <w:szCs w:val="22"/>
                <w:bdr w:val="none" w:sz="0" w:space="0" w:color="auto"/>
                <w:lang w:val="es-CL" w:eastAsia="es-CL"/>
              </w:rPr>
            </w:pPr>
            <w:ins w:id="1432" w:author="Observatorio 02" w:date="2017-03-16T11:03:00Z">
              <w:r>
                <w:rPr>
                  <w:rFonts w:eastAsia="Times New Roman"/>
                  <w:sz w:val="22"/>
                  <w:szCs w:val="22"/>
                  <w:bdr w:val="none" w:sz="0" w:space="0" w:color="auto"/>
                  <w:lang w:val="es-CL" w:eastAsia="es-CL"/>
                </w:rPr>
                <w:t>Cuenta</w:t>
              </w:r>
              <w:r w:rsidR="005E0D38">
                <w:rPr>
                  <w:rFonts w:eastAsia="Times New Roman"/>
                  <w:sz w:val="22"/>
                  <w:szCs w:val="22"/>
                  <w:bdr w:val="none" w:sz="0" w:space="0" w:color="auto"/>
                  <w:lang w:val="es-CL" w:eastAsia="es-CL"/>
                </w:rPr>
                <w:t xml:space="preserve"> </w:t>
              </w:r>
            </w:ins>
            <w:ins w:id="1433" w:author="Observatorio 02" w:date="2017-03-16T11:01:00Z">
              <w:r w:rsidRPr="005B6844">
                <w:rPr>
                  <w:rFonts w:eastAsia="Times New Roman"/>
                  <w:sz w:val="22"/>
                  <w:szCs w:val="22"/>
                  <w:bdr w:val="none" w:sz="0" w:space="0" w:color="auto"/>
                  <w:lang w:val="es-CL" w:eastAsia="es-CL"/>
                </w:rPr>
                <w:t>Propia</w:t>
              </w:r>
            </w:ins>
          </w:p>
        </w:tc>
        <w:tc>
          <w:tcPr>
            <w:tcW w:w="1093" w:type="dxa"/>
            <w:tcBorders>
              <w:top w:val="single" w:sz="8" w:space="0" w:color="000000"/>
              <w:left w:val="nil"/>
              <w:bottom w:val="single" w:sz="4" w:space="0" w:color="000000"/>
              <w:right w:val="nil"/>
            </w:tcBorders>
            <w:shd w:val="clear" w:color="000000" w:fill="FFFFFF"/>
            <w:vAlign w:val="bottom"/>
            <w:hideMark/>
            <w:tcPrChange w:id="1434" w:author="Observatorio 02" w:date="2017-03-16T11:02:00Z">
              <w:tcPr>
                <w:tcW w:w="1069" w:type="dxa"/>
                <w:tcBorders>
                  <w:top w:val="single" w:sz="8" w:space="0" w:color="000000"/>
                  <w:left w:val="nil"/>
                  <w:bottom w:val="single" w:sz="4" w:space="0" w:color="000000"/>
                  <w:right w:val="nil"/>
                </w:tcBorders>
                <w:shd w:val="clear" w:color="000000" w:fill="FFFFFF"/>
                <w:vAlign w:val="bottom"/>
                <w:hideMark/>
              </w:tcPr>
            </w:tcPrChange>
          </w:tcPr>
          <w:p w14:paraId="1BD9AC9D" w14:textId="77777777" w:rsidR="005B6844" w:rsidRPr="005B6844" w:rsidRDefault="005B6844" w:rsidP="005B6844">
            <w:pPr>
              <w:spacing w:after="0" w:line="240" w:lineRule="auto"/>
              <w:jc w:val="center"/>
              <w:rPr>
                <w:ins w:id="1435" w:author="Observatorio 02" w:date="2017-03-16T11:01:00Z"/>
                <w:rFonts w:eastAsia="Times New Roman"/>
                <w:sz w:val="22"/>
                <w:szCs w:val="22"/>
                <w:bdr w:val="none" w:sz="0" w:space="0" w:color="auto"/>
                <w:lang w:val="es-CL" w:eastAsia="es-CL"/>
              </w:rPr>
            </w:pPr>
            <w:ins w:id="1436" w:author="Observatorio 02" w:date="2017-03-16T11:01:00Z">
              <w:r w:rsidRPr="005B6844">
                <w:rPr>
                  <w:rFonts w:eastAsia="Times New Roman"/>
                  <w:sz w:val="22"/>
                  <w:szCs w:val="22"/>
                  <w:bdr w:val="none" w:sz="0" w:space="0" w:color="auto"/>
                  <w:lang w:val="es-CL" w:eastAsia="es-CL"/>
                </w:rPr>
                <w:t>Asalariado sin contrato</w:t>
              </w:r>
            </w:ins>
          </w:p>
        </w:tc>
        <w:tc>
          <w:tcPr>
            <w:tcW w:w="1354" w:type="dxa"/>
            <w:tcBorders>
              <w:top w:val="single" w:sz="8" w:space="0" w:color="000000"/>
              <w:left w:val="nil"/>
              <w:bottom w:val="single" w:sz="4" w:space="0" w:color="000000"/>
              <w:right w:val="nil"/>
            </w:tcBorders>
            <w:shd w:val="clear" w:color="000000" w:fill="FFFFFF"/>
            <w:vAlign w:val="bottom"/>
            <w:hideMark/>
            <w:tcPrChange w:id="1437" w:author="Observatorio 02" w:date="2017-03-16T11:02:00Z">
              <w:tcPr>
                <w:tcW w:w="1366" w:type="dxa"/>
                <w:tcBorders>
                  <w:top w:val="single" w:sz="8" w:space="0" w:color="000000"/>
                  <w:left w:val="nil"/>
                  <w:bottom w:val="single" w:sz="4" w:space="0" w:color="000000"/>
                  <w:right w:val="nil"/>
                </w:tcBorders>
                <w:shd w:val="clear" w:color="000000" w:fill="FFFFFF"/>
                <w:vAlign w:val="bottom"/>
                <w:hideMark/>
              </w:tcPr>
            </w:tcPrChange>
          </w:tcPr>
          <w:p w14:paraId="08BFC9FF" w14:textId="77777777" w:rsidR="005B6844" w:rsidRPr="005B6844" w:rsidRDefault="005B6844" w:rsidP="005B6844">
            <w:pPr>
              <w:spacing w:after="0" w:line="240" w:lineRule="auto"/>
              <w:jc w:val="center"/>
              <w:rPr>
                <w:ins w:id="1438" w:author="Observatorio 02" w:date="2017-03-16T11:01:00Z"/>
                <w:rFonts w:eastAsia="Times New Roman"/>
                <w:sz w:val="22"/>
                <w:szCs w:val="22"/>
                <w:bdr w:val="none" w:sz="0" w:space="0" w:color="auto"/>
                <w:lang w:val="es-CL" w:eastAsia="es-CL"/>
              </w:rPr>
            </w:pPr>
            <w:ins w:id="1439" w:author="Observatorio 02" w:date="2017-03-16T11:01:00Z">
              <w:r w:rsidRPr="005B6844">
                <w:rPr>
                  <w:rFonts w:eastAsia="Times New Roman"/>
                  <w:sz w:val="22"/>
                  <w:szCs w:val="22"/>
                  <w:bdr w:val="none" w:sz="0" w:space="0" w:color="auto"/>
                  <w:lang w:val="es-CL" w:eastAsia="es-CL"/>
                </w:rPr>
                <w:t>Asalariado con contrato definido</w:t>
              </w:r>
            </w:ins>
          </w:p>
        </w:tc>
        <w:tc>
          <w:tcPr>
            <w:tcW w:w="1472" w:type="dxa"/>
            <w:tcBorders>
              <w:top w:val="single" w:sz="8" w:space="0" w:color="000000"/>
              <w:left w:val="nil"/>
              <w:bottom w:val="single" w:sz="4" w:space="0" w:color="000000"/>
              <w:right w:val="nil"/>
            </w:tcBorders>
            <w:shd w:val="clear" w:color="000000" w:fill="FFFFFF"/>
            <w:vAlign w:val="bottom"/>
            <w:hideMark/>
            <w:tcPrChange w:id="1440" w:author="Observatorio 02" w:date="2017-03-16T11:02:00Z">
              <w:tcPr>
                <w:tcW w:w="1485" w:type="dxa"/>
                <w:tcBorders>
                  <w:top w:val="single" w:sz="8" w:space="0" w:color="000000"/>
                  <w:left w:val="nil"/>
                  <w:bottom w:val="single" w:sz="4" w:space="0" w:color="000000"/>
                  <w:right w:val="nil"/>
                </w:tcBorders>
                <w:shd w:val="clear" w:color="000000" w:fill="FFFFFF"/>
                <w:vAlign w:val="bottom"/>
                <w:hideMark/>
              </w:tcPr>
            </w:tcPrChange>
          </w:tcPr>
          <w:p w14:paraId="40B4EFA3" w14:textId="77777777" w:rsidR="005B6844" w:rsidRPr="005B6844" w:rsidRDefault="005B6844" w:rsidP="005B6844">
            <w:pPr>
              <w:spacing w:after="0" w:line="240" w:lineRule="auto"/>
              <w:jc w:val="center"/>
              <w:rPr>
                <w:ins w:id="1441" w:author="Observatorio 02" w:date="2017-03-16T11:01:00Z"/>
                <w:rFonts w:eastAsia="Times New Roman"/>
                <w:sz w:val="22"/>
                <w:szCs w:val="22"/>
                <w:bdr w:val="none" w:sz="0" w:space="0" w:color="auto"/>
                <w:lang w:val="es-CL" w:eastAsia="es-CL"/>
              </w:rPr>
            </w:pPr>
            <w:ins w:id="1442" w:author="Observatorio 02" w:date="2017-03-16T11:01:00Z">
              <w:r w:rsidRPr="005B6844">
                <w:rPr>
                  <w:rFonts w:eastAsia="Times New Roman"/>
                  <w:sz w:val="22"/>
                  <w:szCs w:val="22"/>
                  <w:bdr w:val="none" w:sz="0" w:space="0" w:color="auto"/>
                  <w:lang w:val="es-CL" w:eastAsia="es-CL"/>
                </w:rPr>
                <w:t>Asalariado con contrato indefinido</w:t>
              </w:r>
            </w:ins>
          </w:p>
        </w:tc>
        <w:tc>
          <w:tcPr>
            <w:tcW w:w="1191" w:type="dxa"/>
            <w:tcBorders>
              <w:top w:val="single" w:sz="8" w:space="0" w:color="000000"/>
              <w:left w:val="nil"/>
              <w:bottom w:val="single" w:sz="4" w:space="0" w:color="000000"/>
              <w:right w:val="nil"/>
            </w:tcBorders>
            <w:shd w:val="clear" w:color="000000" w:fill="FFFFFF"/>
            <w:vAlign w:val="bottom"/>
            <w:hideMark/>
            <w:tcPrChange w:id="1443" w:author="Observatorio 02" w:date="2017-03-16T11:02:00Z">
              <w:tcPr>
                <w:tcW w:w="1153" w:type="dxa"/>
                <w:tcBorders>
                  <w:top w:val="single" w:sz="8" w:space="0" w:color="000000"/>
                  <w:left w:val="nil"/>
                  <w:bottom w:val="single" w:sz="4" w:space="0" w:color="000000"/>
                  <w:right w:val="nil"/>
                </w:tcBorders>
                <w:shd w:val="clear" w:color="000000" w:fill="FFFFFF"/>
                <w:vAlign w:val="bottom"/>
                <w:hideMark/>
              </w:tcPr>
            </w:tcPrChange>
          </w:tcPr>
          <w:p w14:paraId="785A1C4C" w14:textId="3E3945C6" w:rsidR="005B6844" w:rsidRPr="005B6844" w:rsidRDefault="005B6844" w:rsidP="005B6844">
            <w:pPr>
              <w:spacing w:after="0" w:line="240" w:lineRule="auto"/>
              <w:jc w:val="center"/>
              <w:rPr>
                <w:ins w:id="1444" w:author="Observatorio 02" w:date="2017-03-16T11:01:00Z"/>
                <w:rFonts w:eastAsia="Times New Roman"/>
                <w:sz w:val="22"/>
                <w:szCs w:val="22"/>
                <w:bdr w:val="none" w:sz="0" w:space="0" w:color="auto"/>
                <w:lang w:val="es-CL" w:eastAsia="es-CL"/>
              </w:rPr>
            </w:pPr>
            <w:ins w:id="1445" w:author="Observatorio 02" w:date="2017-03-16T11:02:00Z">
              <w:r>
                <w:rPr>
                  <w:rFonts w:eastAsia="Times New Roman"/>
                  <w:sz w:val="22"/>
                  <w:szCs w:val="22"/>
                  <w:bdr w:val="none" w:sz="0" w:space="0" w:color="auto"/>
                  <w:lang w:val="es-CL" w:eastAsia="es-CL"/>
                </w:rPr>
                <w:t>Fam</w:t>
              </w:r>
            </w:ins>
            <w:ins w:id="1446" w:author="Observatorio 02" w:date="2017-03-16T11:03:00Z">
              <w:r>
                <w:rPr>
                  <w:rFonts w:eastAsia="Times New Roman"/>
                  <w:sz w:val="22"/>
                  <w:szCs w:val="22"/>
                  <w:bdr w:val="none" w:sz="0" w:space="0" w:color="auto"/>
                  <w:lang w:val="es-CL" w:eastAsia="es-CL"/>
                </w:rPr>
                <w:t>iliar no remunerado</w:t>
              </w:r>
            </w:ins>
          </w:p>
        </w:tc>
        <w:tc>
          <w:tcPr>
            <w:tcW w:w="635" w:type="dxa"/>
            <w:tcBorders>
              <w:top w:val="single" w:sz="8" w:space="0" w:color="000000"/>
              <w:left w:val="nil"/>
              <w:bottom w:val="single" w:sz="4" w:space="0" w:color="000000"/>
              <w:right w:val="nil"/>
            </w:tcBorders>
            <w:shd w:val="clear" w:color="000000" w:fill="FFFFFF"/>
            <w:vAlign w:val="bottom"/>
            <w:hideMark/>
            <w:tcPrChange w:id="1447" w:author="Observatorio 02" w:date="2017-03-16T11:02:00Z">
              <w:tcPr>
                <w:tcW w:w="623" w:type="dxa"/>
                <w:tcBorders>
                  <w:top w:val="single" w:sz="8" w:space="0" w:color="000000"/>
                  <w:left w:val="nil"/>
                  <w:bottom w:val="single" w:sz="4" w:space="0" w:color="000000"/>
                  <w:right w:val="nil"/>
                </w:tcBorders>
                <w:shd w:val="clear" w:color="000000" w:fill="FFFFFF"/>
                <w:vAlign w:val="bottom"/>
                <w:hideMark/>
              </w:tcPr>
            </w:tcPrChange>
          </w:tcPr>
          <w:p w14:paraId="33FC98E1" w14:textId="77777777" w:rsidR="005B6844" w:rsidRPr="005B6844" w:rsidRDefault="005B6844" w:rsidP="005B6844">
            <w:pPr>
              <w:spacing w:after="0" w:line="240" w:lineRule="auto"/>
              <w:jc w:val="center"/>
              <w:rPr>
                <w:ins w:id="1448" w:author="Observatorio 02" w:date="2017-03-16T11:01:00Z"/>
                <w:rFonts w:eastAsia="Times New Roman"/>
                <w:sz w:val="22"/>
                <w:szCs w:val="22"/>
                <w:bdr w:val="none" w:sz="0" w:space="0" w:color="auto"/>
                <w:lang w:val="es-CL" w:eastAsia="es-CL"/>
              </w:rPr>
            </w:pPr>
            <w:ins w:id="1449" w:author="Observatorio 02" w:date="2017-03-16T11:01:00Z">
              <w:r w:rsidRPr="005B6844">
                <w:rPr>
                  <w:rFonts w:eastAsia="Times New Roman"/>
                  <w:sz w:val="22"/>
                  <w:szCs w:val="22"/>
                  <w:bdr w:val="none" w:sz="0" w:space="0" w:color="auto"/>
                  <w:lang w:val="es-CL" w:eastAsia="es-CL"/>
                </w:rPr>
                <w:t>Total</w:t>
              </w:r>
            </w:ins>
          </w:p>
        </w:tc>
      </w:tr>
      <w:tr w:rsidR="005B6844" w:rsidRPr="005B6844" w14:paraId="0F836906" w14:textId="77777777" w:rsidTr="005E0D38">
        <w:trPr>
          <w:trHeight w:val="125"/>
          <w:ins w:id="1450" w:author="Observatorio 02" w:date="2017-03-16T11:01:00Z"/>
          <w:trPrChange w:id="1451"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52" w:author="Observatorio 02" w:date="2017-03-16T11:02:00Z">
              <w:tcPr>
                <w:tcW w:w="1189" w:type="dxa"/>
                <w:tcBorders>
                  <w:top w:val="nil"/>
                  <w:left w:val="nil"/>
                  <w:bottom w:val="nil"/>
                  <w:right w:val="nil"/>
                </w:tcBorders>
                <w:shd w:val="clear" w:color="000000" w:fill="FFFFFF"/>
                <w:noWrap/>
                <w:vAlign w:val="bottom"/>
                <w:hideMark/>
              </w:tcPr>
            </w:tcPrChange>
          </w:tcPr>
          <w:p w14:paraId="18C613F6" w14:textId="77777777" w:rsidR="005B6844" w:rsidRPr="005B6844" w:rsidRDefault="005B6844" w:rsidP="005B6844">
            <w:pPr>
              <w:spacing w:after="0" w:line="240" w:lineRule="auto"/>
              <w:rPr>
                <w:ins w:id="1453" w:author="Observatorio 02" w:date="2017-03-16T11:01:00Z"/>
                <w:rFonts w:eastAsia="Times New Roman"/>
                <w:sz w:val="22"/>
                <w:szCs w:val="22"/>
                <w:bdr w:val="none" w:sz="0" w:space="0" w:color="auto"/>
                <w:lang w:val="es-CL" w:eastAsia="es-CL"/>
              </w:rPr>
            </w:pPr>
            <w:ins w:id="1454" w:author="Observatorio 02" w:date="2017-03-16T11:01:00Z">
              <w:r w:rsidRPr="005B6844">
                <w:rPr>
                  <w:rFonts w:eastAsia="Times New Roman"/>
                  <w:sz w:val="22"/>
                  <w:szCs w:val="22"/>
                  <w:bdr w:val="none" w:sz="0" w:space="0" w:color="auto"/>
                  <w:lang w:val="es-CL" w:eastAsia="es-CL"/>
                </w:rPr>
                <w:t>Unipersonal</w:t>
              </w:r>
            </w:ins>
          </w:p>
        </w:tc>
        <w:tc>
          <w:tcPr>
            <w:tcW w:w="1249" w:type="dxa"/>
            <w:tcBorders>
              <w:top w:val="nil"/>
              <w:left w:val="nil"/>
              <w:bottom w:val="nil"/>
              <w:right w:val="nil"/>
            </w:tcBorders>
            <w:shd w:val="clear" w:color="000000" w:fill="FFFFFF"/>
            <w:noWrap/>
            <w:vAlign w:val="bottom"/>
            <w:hideMark/>
            <w:tcPrChange w:id="1455" w:author="Observatorio 02" w:date="2017-03-16T11:02:00Z">
              <w:tcPr>
                <w:tcW w:w="1260" w:type="dxa"/>
                <w:tcBorders>
                  <w:top w:val="nil"/>
                  <w:left w:val="nil"/>
                  <w:bottom w:val="nil"/>
                  <w:right w:val="nil"/>
                </w:tcBorders>
                <w:shd w:val="clear" w:color="000000" w:fill="FFFFFF"/>
                <w:noWrap/>
                <w:vAlign w:val="bottom"/>
                <w:hideMark/>
              </w:tcPr>
            </w:tcPrChange>
          </w:tcPr>
          <w:p w14:paraId="01F8735A" w14:textId="77777777" w:rsidR="005B6844" w:rsidRPr="005B6844" w:rsidRDefault="005B6844" w:rsidP="005B6844">
            <w:pPr>
              <w:spacing w:after="0" w:line="240" w:lineRule="auto"/>
              <w:jc w:val="right"/>
              <w:rPr>
                <w:ins w:id="1456" w:author="Observatorio 02" w:date="2017-03-16T11:01:00Z"/>
                <w:rFonts w:eastAsia="Times New Roman"/>
                <w:sz w:val="22"/>
                <w:szCs w:val="22"/>
                <w:bdr w:val="none" w:sz="0" w:space="0" w:color="auto"/>
                <w:lang w:val="es-CL" w:eastAsia="es-CL"/>
              </w:rPr>
            </w:pPr>
            <w:ins w:id="1457" w:author="Observatorio 02" w:date="2017-03-16T11:01:00Z">
              <w:r w:rsidRPr="005B6844">
                <w:rPr>
                  <w:rFonts w:eastAsia="Times New Roman"/>
                  <w:sz w:val="22"/>
                  <w:szCs w:val="22"/>
                  <w:bdr w:val="none" w:sz="0" w:space="0" w:color="auto"/>
                  <w:lang w:val="es-CL" w:eastAsia="es-CL"/>
                </w:rPr>
                <w:t>0,0</w:t>
              </w:r>
            </w:ins>
          </w:p>
        </w:tc>
        <w:tc>
          <w:tcPr>
            <w:tcW w:w="764" w:type="dxa"/>
            <w:tcBorders>
              <w:top w:val="nil"/>
              <w:left w:val="nil"/>
              <w:bottom w:val="nil"/>
              <w:right w:val="nil"/>
            </w:tcBorders>
            <w:shd w:val="clear" w:color="000000" w:fill="FFFFFF"/>
            <w:noWrap/>
            <w:vAlign w:val="bottom"/>
            <w:hideMark/>
            <w:tcPrChange w:id="1458" w:author="Observatorio 02" w:date="2017-03-16T11:02:00Z">
              <w:tcPr>
                <w:tcW w:w="705" w:type="dxa"/>
                <w:tcBorders>
                  <w:top w:val="nil"/>
                  <w:left w:val="nil"/>
                  <w:bottom w:val="nil"/>
                  <w:right w:val="nil"/>
                </w:tcBorders>
                <w:shd w:val="clear" w:color="000000" w:fill="FFFFFF"/>
                <w:noWrap/>
                <w:vAlign w:val="bottom"/>
                <w:hideMark/>
              </w:tcPr>
            </w:tcPrChange>
          </w:tcPr>
          <w:p w14:paraId="336DF2E7" w14:textId="77777777" w:rsidR="005B6844" w:rsidRPr="005B6844" w:rsidRDefault="005B6844" w:rsidP="005B6844">
            <w:pPr>
              <w:spacing w:after="0" w:line="240" w:lineRule="auto"/>
              <w:jc w:val="right"/>
              <w:rPr>
                <w:ins w:id="1459" w:author="Observatorio 02" w:date="2017-03-16T11:01:00Z"/>
                <w:rFonts w:eastAsia="Times New Roman"/>
                <w:sz w:val="22"/>
                <w:szCs w:val="22"/>
                <w:bdr w:val="none" w:sz="0" w:space="0" w:color="auto"/>
                <w:lang w:val="es-CL" w:eastAsia="es-CL"/>
              </w:rPr>
            </w:pPr>
            <w:ins w:id="1460" w:author="Observatorio 02" w:date="2017-03-16T11:01:00Z">
              <w:r w:rsidRPr="005B6844">
                <w:rPr>
                  <w:rFonts w:eastAsia="Times New Roman"/>
                  <w:sz w:val="22"/>
                  <w:szCs w:val="22"/>
                  <w:bdr w:val="none" w:sz="0" w:space="0" w:color="auto"/>
                  <w:lang w:val="es-CL" w:eastAsia="es-CL"/>
                </w:rPr>
                <w:t>100,0</w:t>
              </w:r>
            </w:ins>
          </w:p>
        </w:tc>
        <w:tc>
          <w:tcPr>
            <w:tcW w:w="1093" w:type="dxa"/>
            <w:tcBorders>
              <w:top w:val="nil"/>
              <w:left w:val="nil"/>
              <w:bottom w:val="nil"/>
              <w:right w:val="nil"/>
            </w:tcBorders>
            <w:shd w:val="clear" w:color="000000" w:fill="FFFFFF"/>
            <w:noWrap/>
            <w:vAlign w:val="bottom"/>
            <w:hideMark/>
            <w:tcPrChange w:id="1461" w:author="Observatorio 02" w:date="2017-03-16T11:02:00Z">
              <w:tcPr>
                <w:tcW w:w="1069" w:type="dxa"/>
                <w:tcBorders>
                  <w:top w:val="nil"/>
                  <w:left w:val="nil"/>
                  <w:bottom w:val="nil"/>
                  <w:right w:val="nil"/>
                </w:tcBorders>
                <w:shd w:val="clear" w:color="000000" w:fill="FFFFFF"/>
                <w:noWrap/>
                <w:vAlign w:val="bottom"/>
                <w:hideMark/>
              </w:tcPr>
            </w:tcPrChange>
          </w:tcPr>
          <w:p w14:paraId="1C0C4C08" w14:textId="77777777" w:rsidR="005B6844" w:rsidRPr="005B6844" w:rsidRDefault="005B6844" w:rsidP="005B6844">
            <w:pPr>
              <w:spacing w:after="0" w:line="240" w:lineRule="auto"/>
              <w:jc w:val="right"/>
              <w:rPr>
                <w:ins w:id="1462" w:author="Observatorio 02" w:date="2017-03-16T11:01:00Z"/>
                <w:rFonts w:eastAsia="Times New Roman"/>
                <w:sz w:val="22"/>
                <w:szCs w:val="22"/>
                <w:bdr w:val="none" w:sz="0" w:space="0" w:color="auto"/>
                <w:lang w:val="es-CL" w:eastAsia="es-CL"/>
              </w:rPr>
            </w:pPr>
            <w:ins w:id="1463" w:author="Observatorio 02" w:date="2017-03-16T11:01:00Z">
              <w:r w:rsidRPr="005B6844">
                <w:rPr>
                  <w:rFonts w:eastAsia="Times New Roman"/>
                  <w:sz w:val="22"/>
                  <w:szCs w:val="22"/>
                  <w:bdr w:val="none" w:sz="0" w:space="0" w:color="auto"/>
                  <w:lang w:val="es-CL" w:eastAsia="es-CL"/>
                </w:rPr>
                <w:t>0,0</w:t>
              </w:r>
            </w:ins>
          </w:p>
        </w:tc>
        <w:tc>
          <w:tcPr>
            <w:tcW w:w="1354" w:type="dxa"/>
            <w:tcBorders>
              <w:top w:val="nil"/>
              <w:left w:val="nil"/>
              <w:bottom w:val="nil"/>
              <w:right w:val="nil"/>
            </w:tcBorders>
            <w:shd w:val="clear" w:color="000000" w:fill="FFFFFF"/>
            <w:noWrap/>
            <w:vAlign w:val="bottom"/>
            <w:hideMark/>
            <w:tcPrChange w:id="1464" w:author="Observatorio 02" w:date="2017-03-16T11:02:00Z">
              <w:tcPr>
                <w:tcW w:w="1366" w:type="dxa"/>
                <w:tcBorders>
                  <w:top w:val="nil"/>
                  <w:left w:val="nil"/>
                  <w:bottom w:val="nil"/>
                  <w:right w:val="nil"/>
                </w:tcBorders>
                <w:shd w:val="clear" w:color="000000" w:fill="FFFFFF"/>
                <w:noWrap/>
                <w:vAlign w:val="bottom"/>
                <w:hideMark/>
              </w:tcPr>
            </w:tcPrChange>
          </w:tcPr>
          <w:p w14:paraId="1ECD9DA9" w14:textId="77777777" w:rsidR="005B6844" w:rsidRPr="005B6844" w:rsidRDefault="005B6844" w:rsidP="005B6844">
            <w:pPr>
              <w:spacing w:after="0" w:line="240" w:lineRule="auto"/>
              <w:jc w:val="right"/>
              <w:rPr>
                <w:ins w:id="1465" w:author="Observatorio 02" w:date="2017-03-16T11:01:00Z"/>
                <w:rFonts w:eastAsia="Times New Roman"/>
                <w:sz w:val="22"/>
                <w:szCs w:val="22"/>
                <w:bdr w:val="none" w:sz="0" w:space="0" w:color="auto"/>
                <w:lang w:val="es-CL" w:eastAsia="es-CL"/>
              </w:rPr>
            </w:pPr>
            <w:ins w:id="1466" w:author="Observatorio 02" w:date="2017-03-16T11:01:00Z">
              <w:r w:rsidRPr="005B6844">
                <w:rPr>
                  <w:rFonts w:eastAsia="Times New Roman"/>
                  <w:sz w:val="22"/>
                  <w:szCs w:val="22"/>
                  <w:bdr w:val="none" w:sz="0" w:space="0" w:color="auto"/>
                  <w:lang w:val="es-CL" w:eastAsia="es-CL"/>
                </w:rPr>
                <w:t>0,0</w:t>
              </w:r>
            </w:ins>
          </w:p>
        </w:tc>
        <w:tc>
          <w:tcPr>
            <w:tcW w:w="1472" w:type="dxa"/>
            <w:tcBorders>
              <w:top w:val="nil"/>
              <w:left w:val="nil"/>
              <w:bottom w:val="nil"/>
              <w:right w:val="nil"/>
            </w:tcBorders>
            <w:shd w:val="clear" w:color="000000" w:fill="FFFFFF"/>
            <w:noWrap/>
            <w:vAlign w:val="bottom"/>
            <w:hideMark/>
            <w:tcPrChange w:id="1467" w:author="Observatorio 02" w:date="2017-03-16T11:02:00Z">
              <w:tcPr>
                <w:tcW w:w="1485" w:type="dxa"/>
                <w:tcBorders>
                  <w:top w:val="nil"/>
                  <w:left w:val="nil"/>
                  <w:bottom w:val="nil"/>
                  <w:right w:val="nil"/>
                </w:tcBorders>
                <w:shd w:val="clear" w:color="000000" w:fill="FFFFFF"/>
                <w:noWrap/>
                <w:vAlign w:val="bottom"/>
                <w:hideMark/>
              </w:tcPr>
            </w:tcPrChange>
          </w:tcPr>
          <w:p w14:paraId="51260C33" w14:textId="77777777" w:rsidR="005B6844" w:rsidRPr="005B6844" w:rsidRDefault="005B6844" w:rsidP="005B6844">
            <w:pPr>
              <w:spacing w:after="0" w:line="240" w:lineRule="auto"/>
              <w:jc w:val="right"/>
              <w:rPr>
                <w:ins w:id="1468" w:author="Observatorio 02" w:date="2017-03-16T11:01:00Z"/>
                <w:rFonts w:eastAsia="Times New Roman"/>
                <w:sz w:val="22"/>
                <w:szCs w:val="22"/>
                <w:bdr w:val="none" w:sz="0" w:space="0" w:color="auto"/>
                <w:lang w:val="es-CL" w:eastAsia="es-CL"/>
              </w:rPr>
            </w:pPr>
            <w:ins w:id="1469" w:author="Observatorio 02" w:date="2017-03-16T11:01:00Z">
              <w:r w:rsidRPr="005B6844">
                <w:rPr>
                  <w:rFonts w:eastAsia="Times New Roman"/>
                  <w:sz w:val="22"/>
                  <w:szCs w:val="22"/>
                  <w:bdr w:val="none" w:sz="0" w:space="0" w:color="auto"/>
                  <w:lang w:val="es-CL" w:eastAsia="es-CL"/>
                </w:rPr>
                <w:t>0,0</w:t>
              </w:r>
            </w:ins>
          </w:p>
        </w:tc>
        <w:tc>
          <w:tcPr>
            <w:tcW w:w="1191" w:type="dxa"/>
            <w:tcBorders>
              <w:top w:val="nil"/>
              <w:left w:val="nil"/>
              <w:bottom w:val="nil"/>
              <w:right w:val="nil"/>
            </w:tcBorders>
            <w:shd w:val="clear" w:color="000000" w:fill="FFFFFF"/>
            <w:noWrap/>
            <w:vAlign w:val="bottom"/>
            <w:hideMark/>
            <w:tcPrChange w:id="1470" w:author="Observatorio 02" w:date="2017-03-16T11:02:00Z">
              <w:tcPr>
                <w:tcW w:w="1153" w:type="dxa"/>
                <w:tcBorders>
                  <w:top w:val="nil"/>
                  <w:left w:val="nil"/>
                  <w:bottom w:val="nil"/>
                  <w:right w:val="nil"/>
                </w:tcBorders>
                <w:shd w:val="clear" w:color="000000" w:fill="FFFFFF"/>
                <w:noWrap/>
                <w:vAlign w:val="bottom"/>
                <w:hideMark/>
              </w:tcPr>
            </w:tcPrChange>
          </w:tcPr>
          <w:p w14:paraId="3BAED605" w14:textId="77777777" w:rsidR="005B6844" w:rsidRPr="005B6844" w:rsidRDefault="005B6844" w:rsidP="005B6844">
            <w:pPr>
              <w:spacing w:after="0" w:line="240" w:lineRule="auto"/>
              <w:jc w:val="right"/>
              <w:rPr>
                <w:ins w:id="1471" w:author="Observatorio 02" w:date="2017-03-16T11:01:00Z"/>
                <w:rFonts w:eastAsia="Times New Roman"/>
                <w:sz w:val="22"/>
                <w:szCs w:val="22"/>
                <w:bdr w:val="none" w:sz="0" w:space="0" w:color="auto"/>
                <w:lang w:val="es-CL" w:eastAsia="es-CL"/>
              </w:rPr>
            </w:pPr>
            <w:ins w:id="1472"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473" w:author="Observatorio 02" w:date="2017-03-16T11:02:00Z">
              <w:tcPr>
                <w:tcW w:w="623" w:type="dxa"/>
                <w:tcBorders>
                  <w:top w:val="nil"/>
                  <w:left w:val="nil"/>
                  <w:bottom w:val="nil"/>
                  <w:right w:val="nil"/>
                </w:tcBorders>
                <w:shd w:val="clear" w:color="000000" w:fill="FFFFFF"/>
                <w:noWrap/>
                <w:vAlign w:val="bottom"/>
                <w:hideMark/>
              </w:tcPr>
            </w:tcPrChange>
          </w:tcPr>
          <w:p w14:paraId="3D556152" w14:textId="77777777" w:rsidR="005B6844" w:rsidRPr="005B6844" w:rsidRDefault="005B6844" w:rsidP="005B6844">
            <w:pPr>
              <w:spacing w:after="0" w:line="240" w:lineRule="auto"/>
              <w:jc w:val="right"/>
              <w:rPr>
                <w:ins w:id="1474" w:author="Observatorio 02" w:date="2017-03-16T11:01:00Z"/>
                <w:rFonts w:eastAsia="Times New Roman"/>
                <w:sz w:val="22"/>
                <w:szCs w:val="22"/>
                <w:bdr w:val="none" w:sz="0" w:space="0" w:color="auto"/>
                <w:lang w:val="es-CL" w:eastAsia="es-CL"/>
              </w:rPr>
            </w:pPr>
            <w:ins w:id="1475" w:author="Observatorio 02" w:date="2017-03-16T11:01:00Z">
              <w:r w:rsidRPr="005B6844">
                <w:rPr>
                  <w:rFonts w:eastAsia="Times New Roman"/>
                  <w:sz w:val="22"/>
                  <w:szCs w:val="22"/>
                  <w:bdr w:val="none" w:sz="0" w:space="0" w:color="auto"/>
                  <w:lang w:val="es-CL" w:eastAsia="es-CL"/>
                </w:rPr>
                <w:t>100,0</w:t>
              </w:r>
            </w:ins>
          </w:p>
        </w:tc>
      </w:tr>
      <w:tr w:rsidR="005B6844" w:rsidRPr="005B6844" w14:paraId="59BEFA6D" w14:textId="77777777" w:rsidTr="005E0D38">
        <w:trPr>
          <w:trHeight w:val="125"/>
          <w:ins w:id="1476" w:author="Observatorio 02" w:date="2017-03-16T11:01:00Z"/>
          <w:trPrChange w:id="1477"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78" w:author="Observatorio 02" w:date="2017-03-16T11:02:00Z">
              <w:tcPr>
                <w:tcW w:w="1189" w:type="dxa"/>
                <w:tcBorders>
                  <w:top w:val="nil"/>
                  <w:left w:val="nil"/>
                  <w:bottom w:val="nil"/>
                  <w:right w:val="nil"/>
                </w:tcBorders>
                <w:shd w:val="clear" w:color="000000" w:fill="FFFFFF"/>
                <w:noWrap/>
                <w:vAlign w:val="bottom"/>
                <w:hideMark/>
              </w:tcPr>
            </w:tcPrChange>
          </w:tcPr>
          <w:p w14:paraId="3F60C3AD" w14:textId="77777777" w:rsidR="005B6844" w:rsidRPr="005B6844" w:rsidRDefault="005B6844" w:rsidP="005B6844">
            <w:pPr>
              <w:spacing w:after="0" w:line="240" w:lineRule="auto"/>
              <w:rPr>
                <w:ins w:id="1479" w:author="Observatorio 02" w:date="2017-03-16T11:01:00Z"/>
                <w:rFonts w:eastAsia="Times New Roman"/>
                <w:sz w:val="22"/>
                <w:szCs w:val="22"/>
                <w:bdr w:val="none" w:sz="0" w:space="0" w:color="auto"/>
                <w:lang w:val="es-CL" w:eastAsia="es-CL"/>
              </w:rPr>
            </w:pPr>
            <w:ins w:id="1480" w:author="Observatorio 02" w:date="2017-03-16T11:01:00Z">
              <w:r w:rsidRPr="005B6844">
                <w:rPr>
                  <w:rFonts w:eastAsia="Times New Roman"/>
                  <w:sz w:val="22"/>
                  <w:szCs w:val="22"/>
                  <w:bdr w:val="none" w:sz="0" w:space="0" w:color="auto"/>
                  <w:lang w:val="es-CL" w:eastAsia="es-CL"/>
                </w:rPr>
                <w:t>Micro</w:t>
              </w:r>
            </w:ins>
          </w:p>
        </w:tc>
        <w:tc>
          <w:tcPr>
            <w:tcW w:w="1249" w:type="dxa"/>
            <w:tcBorders>
              <w:top w:val="nil"/>
              <w:left w:val="nil"/>
              <w:bottom w:val="nil"/>
              <w:right w:val="nil"/>
            </w:tcBorders>
            <w:shd w:val="clear" w:color="000000" w:fill="FFFFFF"/>
            <w:noWrap/>
            <w:vAlign w:val="bottom"/>
            <w:hideMark/>
            <w:tcPrChange w:id="1481" w:author="Observatorio 02" w:date="2017-03-16T11:02:00Z">
              <w:tcPr>
                <w:tcW w:w="1260" w:type="dxa"/>
                <w:tcBorders>
                  <w:top w:val="nil"/>
                  <w:left w:val="nil"/>
                  <w:bottom w:val="nil"/>
                  <w:right w:val="nil"/>
                </w:tcBorders>
                <w:shd w:val="clear" w:color="000000" w:fill="FFFFFF"/>
                <w:noWrap/>
                <w:vAlign w:val="bottom"/>
                <w:hideMark/>
              </w:tcPr>
            </w:tcPrChange>
          </w:tcPr>
          <w:p w14:paraId="7E3F9C09" w14:textId="77777777" w:rsidR="005B6844" w:rsidRPr="005B6844" w:rsidRDefault="005B6844" w:rsidP="005B6844">
            <w:pPr>
              <w:spacing w:after="0" w:line="240" w:lineRule="auto"/>
              <w:jc w:val="right"/>
              <w:rPr>
                <w:ins w:id="1482" w:author="Observatorio 02" w:date="2017-03-16T11:01:00Z"/>
                <w:rFonts w:eastAsia="Times New Roman"/>
                <w:sz w:val="22"/>
                <w:szCs w:val="22"/>
                <w:bdr w:val="none" w:sz="0" w:space="0" w:color="auto"/>
                <w:lang w:val="es-CL" w:eastAsia="es-CL"/>
              </w:rPr>
            </w:pPr>
            <w:ins w:id="1483" w:author="Observatorio 02" w:date="2017-03-16T11:01:00Z">
              <w:r w:rsidRPr="005B6844">
                <w:rPr>
                  <w:rFonts w:eastAsia="Times New Roman"/>
                  <w:sz w:val="22"/>
                  <w:szCs w:val="22"/>
                  <w:bdr w:val="none" w:sz="0" w:space="0" w:color="auto"/>
                  <w:lang w:val="es-CL" w:eastAsia="es-CL"/>
                </w:rPr>
                <w:t>23,5</w:t>
              </w:r>
            </w:ins>
          </w:p>
        </w:tc>
        <w:tc>
          <w:tcPr>
            <w:tcW w:w="764" w:type="dxa"/>
            <w:tcBorders>
              <w:top w:val="nil"/>
              <w:left w:val="nil"/>
              <w:bottom w:val="nil"/>
              <w:right w:val="nil"/>
            </w:tcBorders>
            <w:shd w:val="clear" w:color="000000" w:fill="FFFFFF"/>
            <w:noWrap/>
            <w:vAlign w:val="bottom"/>
            <w:hideMark/>
            <w:tcPrChange w:id="1484" w:author="Observatorio 02" w:date="2017-03-16T11:02:00Z">
              <w:tcPr>
                <w:tcW w:w="705" w:type="dxa"/>
                <w:tcBorders>
                  <w:top w:val="nil"/>
                  <w:left w:val="nil"/>
                  <w:bottom w:val="nil"/>
                  <w:right w:val="nil"/>
                </w:tcBorders>
                <w:shd w:val="clear" w:color="000000" w:fill="FFFFFF"/>
                <w:noWrap/>
                <w:vAlign w:val="bottom"/>
                <w:hideMark/>
              </w:tcPr>
            </w:tcPrChange>
          </w:tcPr>
          <w:p w14:paraId="6951FD74" w14:textId="77777777" w:rsidR="005B6844" w:rsidRPr="005B6844" w:rsidRDefault="005B6844" w:rsidP="005B6844">
            <w:pPr>
              <w:spacing w:after="0" w:line="240" w:lineRule="auto"/>
              <w:jc w:val="right"/>
              <w:rPr>
                <w:ins w:id="1485" w:author="Observatorio 02" w:date="2017-03-16T11:01:00Z"/>
                <w:rFonts w:eastAsia="Times New Roman"/>
                <w:sz w:val="22"/>
                <w:szCs w:val="22"/>
                <w:bdr w:val="none" w:sz="0" w:space="0" w:color="auto"/>
                <w:lang w:val="es-CL" w:eastAsia="es-CL"/>
              </w:rPr>
            </w:pPr>
            <w:ins w:id="1486" w:author="Observatorio 02" w:date="2017-03-16T11:01:00Z">
              <w:r w:rsidRPr="005B6844">
                <w:rPr>
                  <w:rFonts w:eastAsia="Times New Roman"/>
                  <w:sz w:val="22"/>
                  <w:szCs w:val="22"/>
                  <w:bdr w:val="none" w:sz="0" w:space="0" w:color="auto"/>
                  <w:lang w:val="es-CL" w:eastAsia="es-CL"/>
                </w:rPr>
                <w:t>11,4</w:t>
              </w:r>
            </w:ins>
          </w:p>
        </w:tc>
        <w:tc>
          <w:tcPr>
            <w:tcW w:w="1093" w:type="dxa"/>
            <w:tcBorders>
              <w:top w:val="nil"/>
              <w:left w:val="nil"/>
              <w:bottom w:val="nil"/>
              <w:right w:val="nil"/>
            </w:tcBorders>
            <w:shd w:val="clear" w:color="000000" w:fill="FFFFFF"/>
            <w:noWrap/>
            <w:vAlign w:val="bottom"/>
            <w:hideMark/>
            <w:tcPrChange w:id="1487" w:author="Observatorio 02" w:date="2017-03-16T11:02:00Z">
              <w:tcPr>
                <w:tcW w:w="1069" w:type="dxa"/>
                <w:tcBorders>
                  <w:top w:val="nil"/>
                  <w:left w:val="nil"/>
                  <w:bottom w:val="nil"/>
                  <w:right w:val="nil"/>
                </w:tcBorders>
                <w:shd w:val="clear" w:color="000000" w:fill="FFFFFF"/>
                <w:noWrap/>
                <w:vAlign w:val="bottom"/>
                <w:hideMark/>
              </w:tcPr>
            </w:tcPrChange>
          </w:tcPr>
          <w:p w14:paraId="09753278" w14:textId="77777777" w:rsidR="005B6844" w:rsidRPr="005B6844" w:rsidRDefault="005B6844" w:rsidP="005B6844">
            <w:pPr>
              <w:spacing w:after="0" w:line="240" w:lineRule="auto"/>
              <w:jc w:val="right"/>
              <w:rPr>
                <w:ins w:id="1488" w:author="Observatorio 02" w:date="2017-03-16T11:01:00Z"/>
                <w:rFonts w:eastAsia="Times New Roman"/>
                <w:sz w:val="22"/>
                <w:szCs w:val="22"/>
                <w:bdr w:val="none" w:sz="0" w:space="0" w:color="auto"/>
                <w:lang w:val="es-CL" w:eastAsia="es-CL"/>
              </w:rPr>
            </w:pPr>
            <w:ins w:id="1489" w:author="Observatorio 02" w:date="2017-03-16T11:01:00Z">
              <w:r w:rsidRPr="005B6844">
                <w:rPr>
                  <w:rFonts w:eastAsia="Times New Roman"/>
                  <w:sz w:val="22"/>
                  <w:szCs w:val="22"/>
                  <w:bdr w:val="none" w:sz="0" w:space="0" w:color="auto"/>
                  <w:lang w:val="es-CL" w:eastAsia="es-CL"/>
                </w:rPr>
                <w:t>39,8</w:t>
              </w:r>
            </w:ins>
          </w:p>
        </w:tc>
        <w:tc>
          <w:tcPr>
            <w:tcW w:w="1354" w:type="dxa"/>
            <w:tcBorders>
              <w:top w:val="nil"/>
              <w:left w:val="nil"/>
              <w:bottom w:val="nil"/>
              <w:right w:val="nil"/>
            </w:tcBorders>
            <w:shd w:val="clear" w:color="000000" w:fill="FFFFFF"/>
            <w:noWrap/>
            <w:vAlign w:val="bottom"/>
            <w:hideMark/>
            <w:tcPrChange w:id="1490" w:author="Observatorio 02" w:date="2017-03-16T11:02:00Z">
              <w:tcPr>
                <w:tcW w:w="1366" w:type="dxa"/>
                <w:tcBorders>
                  <w:top w:val="nil"/>
                  <w:left w:val="nil"/>
                  <w:bottom w:val="nil"/>
                  <w:right w:val="nil"/>
                </w:tcBorders>
                <w:shd w:val="clear" w:color="000000" w:fill="FFFFFF"/>
                <w:noWrap/>
                <w:vAlign w:val="bottom"/>
                <w:hideMark/>
              </w:tcPr>
            </w:tcPrChange>
          </w:tcPr>
          <w:p w14:paraId="701DEB93" w14:textId="77777777" w:rsidR="005B6844" w:rsidRPr="005B6844" w:rsidRDefault="005B6844" w:rsidP="005B6844">
            <w:pPr>
              <w:spacing w:after="0" w:line="240" w:lineRule="auto"/>
              <w:jc w:val="right"/>
              <w:rPr>
                <w:ins w:id="1491" w:author="Observatorio 02" w:date="2017-03-16T11:01:00Z"/>
                <w:rFonts w:eastAsia="Times New Roman"/>
                <w:sz w:val="22"/>
                <w:szCs w:val="22"/>
                <w:bdr w:val="none" w:sz="0" w:space="0" w:color="auto"/>
                <w:lang w:val="es-CL" w:eastAsia="es-CL"/>
              </w:rPr>
            </w:pPr>
            <w:ins w:id="1492" w:author="Observatorio 02" w:date="2017-03-16T11:01:00Z">
              <w:r w:rsidRPr="005B6844">
                <w:rPr>
                  <w:rFonts w:eastAsia="Times New Roman"/>
                  <w:sz w:val="22"/>
                  <w:szCs w:val="22"/>
                  <w:bdr w:val="none" w:sz="0" w:space="0" w:color="auto"/>
                  <w:lang w:val="es-CL" w:eastAsia="es-CL"/>
                </w:rPr>
                <w:t>12,1</w:t>
              </w:r>
            </w:ins>
          </w:p>
        </w:tc>
        <w:tc>
          <w:tcPr>
            <w:tcW w:w="1472" w:type="dxa"/>
            <w:tcBorders>
              <w:top w:val="nil"/>
              <w:left w:val="nil"/>
              <w:bottom w:val="nil"/>
              <w:right w:val="nil"/>
            </w:tcBorders>
            <w:shd w:val="clear" w:color="000000" w:fill="FFFFFF"/>
            <w:noWrap/>
            <w:vAlign w:val="bottom"/>
            <w:hideMark/>
            <w:tcPrChange w:id="1493" w:author="Observatorio 02" w:date="2017-03-16T11:02:00Z">
              <w:tcPr>
                <w:tcW w:w="1485" w:type="dxa"/>
                <w:tcBorders>
                  <w:top w:val="nil"/>
                  <w:left w:val="nil"/>
                  <w:bottom w:val="nil"/>
                  <w:right w:val="nil"/>
                </w:tcBorders>
                <w:shd w:val="clear" w:color="000000" w:fill="FFFFFF"/>
                <w:noWrap/>
                <w:vAlign w:val="bottom"/>
                <w:hideMark/>
              </w:tcPr>
            </w:tcPrChange>
          </w:tcPr>
          <w:p w14:paraId="46E35944" w14:textId="77777777" w:rsidR="005B6844" w:rsidRPr="005B6844" w:rsidRDefault="005B6844" w:rsidP="005B6844">
            <w:pPr>
              <w:spacing w:after="0" w:line="240" w:lineRule="auto"/>
              <w:jc w:val="right"/>
              <w:rPr>
                <w:ins w:id="1494" w:author="Observatorio 02" w:date="2017-03-16T11:01:00Z"/>
                <w:rFonts w:eastAsia="Times New Roman"/>
                <w:sz w:val="22"/>
                <w:szCs w:val="22"/>
                <w:bdr w:val="none" w:sz="0" w:space="0" w:color="auto"/>
                <w:lang w:val="es-CL" w:eastAsia="es-CL"/>
              </w:rPr>
            </w:pPr>
            <w:ins w:id="1495" w:author="Observatorio 02" w:date="2017-03-16T11:01:00Z">
              <w:r w:rsidRPr="005B6844">
                <w:rPr>
                  <w:rFonts w:eastAsia="Times New Roman"/>
                  <w:sz w:val="22"/>
                  <w:szCs w:val="22"/>
                  <w:bdr w:val="none" w:sz="0" w:space="0" w:color="auto"/>
                  <w:lang w:val="es-CL" w:eastAsia="es-CL"/>
                </w:rPr>
                <w:t>12,3</w:t>
              </w:r>
            </w:ins>
          </w:p>
        </w:tc>
        <w:tc>
          <w:tcPr>
            <w:tcW w:w="1191" w:type="dxa"/>
            <w:tcBorders>
              <w:top w:val="nil"/>
              <w:left w:val="nil"/>
              <w:bottom w:val="nil"/>
              <w:right w:val="nil"/>
            </w:tcBorders>
            <w:shd w:val="clear" w:color="000000" w:fill="FFFFFF"/>
            <w:noWrap/>
            <w:vAlign w:val="bottom"/>
            <w:hideMark/>
            <w:tcPrChange w:id="1496" w:author="Observatorio 02" w:date="2017-03-16T11:02:00Z">
              <w:tcPr>
                <w:tcW w:w="1153" w:type="dxa"/>
                <w:tcBorders>
                  <w:top w:val="nil"/>
                  <w:left w:val="nil"/>
                  <w:bottom w:val="nil"/>
                  <w:right w:val="nil"/>
                </w:tcBorders>
                <w:shd w:val="clear" w:color="000000" w:fill="FFFFFF"/>
                <w:noWrap/>
                <w:vAlign w:val="bottom"/>
                <w:hideMark/>
              </w:tcPr>
            </w:tcPrChange>
          </w:tcPr>
          <w:p w14:paraId="1AE47114" w14:textId="77777777" w:rsidR="005B6844" w:rsidRPr="005B6844" w:rsidRDefault="005B6844" w:rsidP="005B6844">
            <w:pPr>
              <w:spacing w:after="0" w:line="240" w:lineRule="auto"/>
              <w:jc w:val="right"/>
              <w:rPr>
                <w:ins w:id="1497" w:author="Observatorio 02" w:date="2017-03-16T11:01:00Z"/>
                <w:rFonts w:eastAsia="Times New Roman"/>
                <w:sz w:val="22"/>
                <w:szCs w:val="22"/>
                <w:bdr w:val="none" w:sz="0" w:space="0" w:color="auto"/>
                <w:lang w:val="es-CL" w:eastAsia="es-CL"/>
              </w:rPr>
            </w:pPr>
            <w:ins w:id="1498" w:author="Observatorio 02" w:date="2017-03-16T11:01:00Z">
              <w:r w:rsidRPr="005B6844">
                <w:rPr>
                  <w:rFonts w:eastAsia="Times New Roman"/>
                  <w:sz w:val="22"/>
                  <w:szCs w:val="22"/>
                  <w:bdr w:val="none" w:sz="0" w:space="0" w:color="auto"/>
                  <w:lang w:val="es-CL" w:eastAsia="es-CL"/>
                </w:rPr>
                <w:t>0,8</w:t>
              </w:r>
            </w:ins>
          </w:p>
        </w:tc>
        <w:tc>
          <w:tcPr>
            <w:tcW w:w="635" w:type="dxa"/>
            <w:tcBorders>
              <w:top w:val="nil"/>
              <w:left w:val="nil"/>
              <w:bottom w:val="nil"/>
              <w:right w:val="nil"/>
            </w:tcBorders>
            <w:shd w:val="clear" w:color="000000" w:fill="FFFFFF"/>
            <w:noWrap/>
            <w:vAlign w:val="bottom"/>
            <w:hideMark/>
            <w:tcPrChange w:id="1499" w:author="Observatorio 02" w:date="2017-03-16T11:02:00Z">
              <w:tcPr>
                <w:tcW w:w="623" w:type="dxa"/>
                <w:tcBorders>
                  <w:top w:val="nil"/>
                  <w:left w:val="nil"/>
                  <w:bottom w:val="nil"/>
                  <w:right w:val="nil"/>
                </w:tcBorders>
                <w:shd w:val="clear" w:color="000000" w:fill="FFFFFF"/>
                <w:noWrap/>
                <w:vAlign w:val="bottom"/>
                <w:hideMark/>
              </w:tcPr>
            </w:tcPrChange>
          </w:tcPr>
          <w:p w14:paraId="48D2CAE8" w14:textId="77777777" w:rsidR="005B6844" w:rsidRPr="005B6844" w:rsidRDefault="005B6844" w:rsidP="005B6844">
            <w:pPr>
              <w:spacing w:after="0" w:line="240" w:lineRule="auto"/>
              <w:jc w:val="right"/>
              <w:rPr>
                <w:ins w:id="1500" w:author="Observatorio 02" w:date="2017-03-16T11:01:00Z"/>
                <w:rFonts w:eastAsia="Times New Roman"/>
                <w:sz w:val="22"/>
                <w:szCs w:val="22"/>
                <w:bdr w:val="none" w:sz="0" w:space="0" w:color="auto"/>
                <w:lang w:val="es-CL" w:eastAsia="es-CL"/>
              </w:rPr>
            </w:pPr>
            <w:ins w:id="1501" w:author="Observatorio 02" w:date="2017-03-16T11:01:00Z">
              <w:r w:rsidRPr="005B6844">
                <w:rPr>
                  <w:rFonts w:eastAsia="Times New Roman"/>
                  <w:sz w:val="22"/>
                  <w:szCs w:val="22"/>
                  <w:bdr w:val="none" w:sz="0" w:space="0" w:color="auto"/>
                  <w:lang w:val="es-CL" w:eastAsia="es-CL"/>
                </w:rPr>
                <w:t>100,0</w:t>
              </w:r>
            </w:ins>
          </w:p>
        </w:tc>
      </w:tr>
      <w:tr w:rsidR="005B6844" w:rsidRPr="005B6844" w14:paraId="42C817AE" w14:textId="77777777" w:rsidTr="005E0D38">
        <w:trPr>
          <w:trHeight w:val="125"/>
          <w:ins w:id="1502" w:author="Observatorio 02" w:date="2017-03-16T11:01:00Z"/>
          <w:trPrChange w:id="1503"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504" w:author="Observatorio 02" w:date="2017-03-16T11:02:00Z">
              <w:tcPr>
                <w:tcW w:w="1189" w:type="dxa"/>
                <w:tcBorders>
                  <w:top w:val="nil"/>
                  <w:left w:val="nil"/>
                  <w:bottom w:val="nil"/>
                  <w:right w:val="nil"/>
                </w:tcBorders>
                <w:shd w:val="clear" w:color="000000" w:fill="FFFFFF"/>
                <w:noWrap/>
                <w:vAlign w:val="bottom"/>
                <w:hideMark/>
              </w:tcPr>
            </w:tcPrChange>
          </w:tcPr>
          <w:p w14:paraId="0E9A00C4" w14:textId="77777777" w:rsidR="005B6844" w:rsidRPr="005B6844" w:rsidRDefault="005B6844" w:rsidP="005B6844">
            <w:pPr>
              <w:spacing w:after="0" w:line="240" w:lineRule="auto"/>
              <w:rPr>
                <w:ins w:id="1505" w:author="Observatorio 02" w:date="2017-03-16T11:01:00Z"/>
                <w:rFonts w:eastAsia="Times New Roman"/>
                <w:sz w:val="22"/>
                <w:szCs w:val="22"/>
                <w:bdr w:val="none" w:sz="0" w:space="0" w:color="auto"/>
                <w:lang w:val="es-CL" w:eastAsia="es-CL"/>
              </w:rPr>
            </w:pPr>
            <w:ins w:id="1506" w:author="Observatorio 02" w:date="2017-03-16T11:01:00Z">
              <w:r w:rsidRPr="005B6844">
                <w:rPr>
                  <w:rFonts w:eastAsia="Times New Roman"/>
                  <w:sz w:val="22"/>
                  <w:szCs w:val="22"/>
                  <w:bdr w:val="none" w:sz="0" w:space="0" w:color="auto"/>
                  <w:lang w:val="es-CL" w:eastAsia="es-CL"/>
                </w:rPr>
                <w:t>Pequeña</w:t>
              </w:r>
            </w:ins>
          </w:p>
        </w:tc>
        <w:tc>
          <w:tcPr>
            <w:tcW w:w="1249" w:type="dxa"/>
            <w:tcBorders>
              <w:top w:val="nil"/>
              <w:left w:val="nil"/>
              <w:bottom w:val="nil"/>
              <w:right w:val="nil"/>
            </w:tcBorders>
            <w:shd w:val="clear" w:color="000000" w:fill="FFFFFF"/>
            <w:noWrap/>
            <w:vAlign w:val="bottom"/>
            <w:hideMark/>
            <w:tcPrChange w:id="1507" w:author="Observatorio 02" w:date="2017-03-16T11:02:00Z">
              <w:tcPr>
                <w:tcW w:w="1260" w:type="dxa"/>
                <w:tcBorders>
                  <w:top w:val="nil"/>
                  <w:left w:val="nil"/>
                  <w:bottom w:val="nil"/>
                  <w:right w:val="nil"/>
                </w:tcBorders>
                <w:shd w:val="clear" w:color="000000" w:fill="FFFFFF"/>
                <w:noWrap/>
                <w:vAlign w:val="bottom"/>
                <w:hideMark/>
              </w:tcPr>
            </w:tcPrChange>
          </w:tcPr>
          <w:p w14:paraId="451C1886" w14:textId="77777777" w:rsidR="005B6844" w:rsidRPr="005B6844" w:rsidRDefault="005B6844" w:rsidP="005B6844">
            <w:pPr>
              <w:spacing w:after="0" w:line="240" w:lineRule="auto"/>
              <w:jc w:val="right"/>
              <w:rPr>
                <w:ins w:id="1508" w:author="Observatorio 02" w:date="2017-03-16T11:01:00Z"/>
                <w:rFonts w:eastAsia="Times New Roman"/>
                <w:sz w:val="22"/>
                <w:szCs w:val="22"/>
                <w:bdr w:val="none" w:sz="0" w:space="0" w:color="auto"/>
                <w:lang w:val="es-CL" w:eastAsia="es-CL"/>
              </w:rPr>
            </w:pPr>
            <w:ins w:id="1509" w:author="Observatorio 02" w:date="2017-03-16T11:01:00Z">
              <w:r w:rsidRPr="005B6844">
                <w:rPr>
                  <w:rFonts w:eastAsia="Times New Roman"/>
                  <w:sz w:val="22"/>
                  <w:szCs w:val="22"/>
                  <w:bdr w:val="none" w:sz="0" w:space="0" w:color="auto"/>
                  <w:lang w:val="es-CL" w:eastAsia="es-CL"/>
                </w:rPr>
                <w:t>7,0</w:t>
              </w:r>
            </w:ins>
          </w:p>
        </w:tc>
        <w:tc>
          <w:tcPr>
            <w:tcW w:w="764" w:type="dxa"/>
            <w:tcBorders>
              <w:top w:val="nil"/>
              <w:left w:val="nil"/>
              <w:bottom w:val="nil"/>
              <w:right w:val="nil"/>
            </w:tcBorders>
            <w:shd w:val="clear" w:color="000000" w:fill="FFFFFF"/>
            <w:noWrap/>
            <w:vAlign w:val="bottom"/>
            <w:hideMark/>
            <w:tcPrChange w:id="1510" w:author="Observatorio 02" w:date="2017-03-16T11:02:00Z">
              <w:tcPr>
                <w:tcW w:w="705" w:type="dxa"/>
                <w:tcBorders>
                  <w:top w:val="nil"/>
                  <w:left w:val="nil"/>
                  <w:bottom w:val="nil"/>
                  <w:right w:val="nil"/>
                </w:tcBorders>
                <w:shd w:val="clear" w:color="000000" w:fill="FFFFFF"/>
                <w:noWrap/>
                <w:vAlign w:val="bottom"/>
                <w:hideMark/>
              </w:tcPr>
            </w:tcPrChange>
          </w:tcPr>
          <w:p w14:paraId="61E5A4CB" w14:textId="77777777" w:rsidR="005B6844" w:rsidRPr="005B6844" w:rsidRDefault="005B6844" w:rsidP="005B6844">
            <w:pPr>
              <w:spacing w:after="0" w:line="240" w:lineRule="auto"/>
              <w:jc w:val="right"/>
              <w:rPr>
                <w:ins w:id="1511" w:author="Observatorio 02" w:date="2017-03-16T11:01:00Z"/>
                <w:rFonts w:eastAsia="Times New Roman"/>
                <w:sz w:val="22"/>
                <w:szCs w:val="22"/>
                <w:bdr w:val="none" w:sz="0" w:space="0" w:color="auto"/>
                <w:lang w:val="es-CL" w:eastAsia="es-CL"/>
              </w:rPr>
            </w:pPr>
            <w:ins w:id="1512" w:author="Observatorio 02" w:date="2017-03-16T11:01:00Z">
              <w:r w:rsidRPr="005B6844">
                <w:rPr>
                  <w:rFonts w:eastAsia="Times New Roman"/>
                  <w:sz w:val="22"/>
                  <w:szCs w:val="22"/>
                  <w:bdr w:val="none" w:sz="0" w:space="0" w:color="auto"/>
                  <w:lang w:val="es-CL" w:eastAsia="es-CL"/>
                </w:rPr>
                <w:t>0,3</w:t>
              </w:r>
            </w:ins>
          </w:p>
        </w:tc>
        <w:tc>
          <w:tcPr>
            <w:tcW w:w="1093" w:type="dxa"/>
            <w:tcBorders>
              <w:top w:val="nil"/>
              <w:left w:val="nil"/>
              <w:bottom w:val="nil"/>
              <w:right w:val="nil"/>
            </w:tcBorders>
            <w:shd w:val="clear" w:color="000000" w:fill="FFFFFF"/>
            <w:noWrap/>
            <w:vAlign w:val="bottom"/>
            <w:hideMark/>
            <w:tcPrChange w:id="1513" w:author="Observatorio 02" w:date="2017-03-16T11:02:00Z">
              <w:tcPr>
                <w:tcW w:w="1069" w:type="dxa"/>
                <w:tcBorders>
                  <w:top w:val="nil"/>
                  <w:left w:val="nil"/>
                  <w:bottom w:val="nil"/>
                  <w:right w:val="nil"/>
                </w:tcBorders>
                <w:shd w:val="clear" w:color="000000" w:fill="FFFFFF"/>
                <w:noWrap/>
                <w:vAlign w:val="bottom"/>
                <w:hideMark/>
              </w:tcPr>
            </w:tcPrChange>
          </w:tcPr>
          <w:p w14:paraId="41EFF0F7" w14:textId="77777777" w:rsidR="005B6844" w:rsidRPr="005B6844" w:rsidRDefault="005B6844" w:rsidP="005B6844">
            <w:pPr>
              <w:spacing w:after="0" w:line="240" w:lineRule="auto"/>
              <w:jc w:val="right"/>
              <w:rPr>
                <w:ins w:id="1514" w:author="Observatorio 02" w:date="2017-03-16T11:01:00Z"/>
                <w:rFonts w:eastAsia="Times New Roman"/>
                <w:sz w:val="22"/>
                <w:szCs w:val="22"/>
                <w:bdr w:val="none" w:sz="0" w:space="0" w:color="auto"/>
                <w:lang w:val="es-CL" w:eastAsia="es-CL"/>
              </w:rPr>
            </w:pPr>
            <w:ins w:id="1515" w:author="Observatorio 02" w:date="2017-03-16T11:01:00Z">
              <w:r w:rsidRPr="005B6844">
                <w:rPr>
                  <w:rFonts w:eastAsia="Times New Roman"/>
                  <w:sz w:val="22"/>
                  <w:szCs w:val="22"/>
                  <w:bdr w:val="none" w:sz="0" w:space="0" w:color="auto"/>
                  <w:lang w:val="es-CL" w:eastAsia="es-CL"/>
                </w:rPr>
                <w:t>13,2</w:t>
              </w:r>
            </w:ins>
          </w:p>
        </w:tc>
        <w:tc>
          <w:tcPr>
            <w:tcW w:w="1354" w:type="dxa"/>
            <w:tcBorders>
              <w:top w:val="nil"/>
              <w:left w:val="nil"/>
              <w:bottom w:val="nil"/>
              <w:right w:val="nil"/>
            </w:tcBorders>
            <w:shd w:val="clear" w:color="000000" w:fill="FFFFFF"/>
            <w:noWrap/>
            <w:vAlign w:val="bottom"/>
            <w:hideMark/>
            <w:tcPrChange w:id="1516" w:author="Observatorio 02" w:date="2017-03-16T11:02:00Z">
              <w:tcPr>
                <w:tcW w:w="1366" w:type="dxa"/>
                <w:tcBorders>
                  <w:top w:val="nil"/>
                  <w:left w:val="nil"/>
                  <w:bottom w:val="nil"/>
                  <w:right w:val="nil"/>
                </w:tcBorders>
                <w:shd w:val="clear" w:color="000000" w:fill="FFFFFF"/>
                <w:noWrap/>
                <w:vAlign w:val="bottom"/>
                <w:hideMark/>
              </w:tcPr>
            </w:tcPrChange>
          </w:tcPr>
          <w:p w14:paraId="2CFBF8D1" w14:textId="77777777" w:rsidR="005B6844" w:rsidRPr="005B6844" w:rsidRDefault="005B6844" w:rsidP="005B6844">
            <w:pPr>
              <w:spacing w:after="0" w:line="240" w:lineRule="auto"/>
              <w:jc w:val="right"/>
              <w:rPr>
                <w:ins w:id="1517" w:author="Observatorio 02" w:date="2017-03-16T11:01:00Z"/>
                <w:rFonts w:eastAsia="Times New Roman"/>
                <w:sz w:val="22"/>
                <w:szCs w:val="22"/>
                <w:bdr w:val="none" w:sz="0" w:space="0" w:color="auto"/>
                <w:lang w:val="es-CL" w:eastAsia="es-CL"/>
              </w:rPr>
            </w:pPr>
            <w:ins w:id="1518" w:author="Observatorio 02" w:date="2017-03-16T11:01:00Z">
              <w:r w:rsidRPr="005B6844">
                <w:rPr>
                  <w:rFonts w:eastAsia="Times New Roman"/>
                  <w:sz w:val="22"/>
                  <w:szCs w:val="22"/>
                  <w:bdr w:val="none" w:sz="0" w:space="0" w:color="auto"/>
                  <w:lang w:val="es-CL" w:eastAsia="es-CL"/>
                </w:rPr>
                <w:t>44,9</w:t>
              </w:r>
            </w:ins>
          </w:p>
        </w:tc>
        <w:tc>
          <w:tcPr>
            <w:tcW w:w="1472" w:type="dxa"/>
            <w:tcBorders>
              <w:top w:val="nil"/>
              <w:left w:val="nil"/>
              <w:bottom w:val="nil"/>
              <w:right w:val="nil"/>
            </w:tcBorders>
            <w:shd w:val="clear" w:color="000000" w:fill="FFFFFF"/>
            <w:noWrap/>
            <w:vAlign w:val="bottom"/>
            <w:hideMark/>
            <w:tcPrChange w:id="1519" w:author="Observatorio 02" w:date="2017-03-16T11:02:00Z">
              <w:tcPr>
                <w:tcW w:w="1485" w:type="dxa"/>
                <w:tcBorders>
                  <w:top w:val="nil"/>
                  <w:left w:val="nil"/>
                  <w:bottom w:val="nil"/>
                  <w:right w:val="nil"/>
                </w:tcBorders>
                <w:shd w:val="clear" w:color="000000" w:fill="FFFFFF"/>
                <w:noWrap/>
                <w:vAlign w:val="bottom"/>
                <w:hideMark/>
              </w:tcPr>
            </w:tcPrChange>
          </w:tcPr>
          <w:p w14:paraId="59852F88" w14:textId="77777777" w:rsidR="005B6844" w:rsidRPr="005B6844" w:rsidRDefault="005B6844" w:rsidP="005B6844">
            <w:pPr>
              <w:spacing w:after="0" w:line="240" w:lineRule="auto"/>
              <w:jc w:val="right"/>
              <w:rPr>
                <w:ins w:id="1520" w:author="Observatorio 02" w:date="2017-03-16T11:01:00Z"/>
                <w:rFonts w:eastAsia="Times New Roman"/>
                <w:sz w:val="22"/>
                <w:szCs w:val="22"/>
                <w:bdr w:val="none" w:sz="0" w:space="0" w:color="auto"/>
                <w:lang w:val="es-CL" w:eastAsia="es-CL"/>
              </w:rPr>
            </w:pPr>
            <w:ins w:id="1521" w:author="Observatorio 02" w:date="2017-03-16T11:01:00Z">
              <w:r w:rsidRPr="005B6844">
                <w:rPr>
                  <w:rFonts w:eastAsia="Times New Roman"/>
                  <w:sz w:val="22"/>
                  <w:szCs w:val="22"/>
                  <w:bdr w:val="none" w:sz="0" w:space="0" w:color="auto"/>
                  <w:lang w:val="es-CL" w:eastAsia="es-CL"/>
                </w:rPr>
                <w:t>34,6</w:t>
              </w:r>
            </w:ins>
          </w:p>
        </w:tc>
        <w:tc>
          <w:tcPr>
            <w:tcW w:w="1191" w:type="dxa"/>
            <w:tcBorders>
              <w:top w:val="nil"/>
              <w:left w:val="nil"/>
              <w:bottom w:val="nil"/>
              <w:right w:val="nil"/>
            </w:tcBorders>
            <w:shd w:val="clear" w:color="000000" w:fill="FFFFFF"/>
            <w:noWrap/>
            <w:vAlign w:val="bottom"/>
            <w:hideMark/>
            <w:tcPrChange w:id="1522" w:author="Observatorio 02" w:date="2017-03-16T11:02:00Z">
              <w:tcPr>
                <w:tcW w:w="1153" w:type="dxa"/>
                <w:tcBorders>
                  <w:top w:val="nil"/>
                  <w:left w:val="nil"/>
                  <w:bottom w:val="nil"/>
                  <w:right w:val="nil"/>
                </w:tcBorders>
                <w:shd w:val="clear" w:color="000000" w:fill="FFFFFF"/>
                <w:noWrap/>
                <w:vAlign w:val="bottom"/>
                <w:hideMark/>
              </w:tcPr>
            </w:tcPrChange>
          </w:tcPr>
          <w:p w14:paraId="657D6ACA" w14:textId="77777777" w:rsidR="005B6844" w:rsidRPr="005B6844" w:rsidRDefault="005B6844" w:rsidP="005B6844">
            <w:pPr>
              <w:spacing w:after="0" w:line="240" w:lineRule="auto"/>
              <w:jc w:val="right"/>
              <w:rPr>
                <w:ins w:id="1523" w:author="Observatorio 02" w:date="2017-03-16T11:01:00Z"/>
                <w:rFonts w:eastAsia="Times New Roman"/>
                <w:sz w:val="22"/>
                <w:szCs w:val="22"/>
                <w:bdr w:val="none" w:sz="0" w:space="0" w:color="auto"/>
                <w:lang w:val="es-CL" w:eastAsia="es-CL"/>
              </w:rPr>
            </w:pPr>
            <w:ins w:id="1524"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525" w:author="Observatorio 02" w:date="2017-03-16T11:02:00Z">
              <w:tcPr>
                <w:tcW w:w="623" w:type="dxa"/>
                <w:tcBorders>
                  <w:top w:val="nil"/>
                  <w:left w:val="nil"/>
                  <w:bottom w:val="nil"/>
                  <w:right w:val="nil"/>
                </w:tcBorders>
                <w:shd w:val="clear" w:color="000000" w:fill="FFFFFF"/>
                <w:noWrap/>
                <w:vAlign w:val="bottom"/>
                <w:hideMark/>
              </w:tcPr>
            </w:tcPrChange>
          </w:tcPr>
          <w:p w14:paraId="1776C74A" w14:textId="77777777" w:rsidR="005B6844" w:rsidRPr="005B6844" w:rsidRDefault="005B6844" w:rsidP="005B6844">
            <w:pPr>
              <w:spacing w:after="0" w:line="240" w:lineRule="auto"/>
              <w:jc w:val="right"/>
              <w:rPr>
                <w:ins w:id="1526" w:author="Observatorio 02" w:date="2017-03-16T11:01:00Z"/>
                <w:rFonts w:eastAsia="Times New Roman"/>
                <w:sz w:val="22"/>
                <w:szCs w:val="22"/>
                <w:bdr w:val="none" w:sz="0" w:space="0" w:color="auto"/>
                <w:lang w:val="es-CL" w:eastAsia="es-CL"/>
              </w:rPr>
            </w:pPr>
            <w:ins w:id="1527" w:author="Observatorio 02" w:date="2017-03-16T11:01:00Z">
              <w:r w:rsidRPr="005B6844">
                <w:rPr>
                  <w:rFonts w:eastAsia="Times New Roman"/>
                  <w:sz w:val="22"/>
                  <w:szCs w:val="22"/>
                  <w:bdr w:val="none" w:sz="0" w:space="0" w:color="auto"/>
                  <w:lang w:val="es-CL" w:eastAsia="es-CL"/>
                </w:rPr>
                <w:t>100,0</w:t>
              </w:r>
            </w:ins>
          </w:p>
        </w:tc>
      </w:tr>
      <w:tr w:rsidR="005B6844" w:rsidRPr="005B6844" w14:paraId="5D5D7589" w14:textId="77777777" w:rsidTr="005E0D38">
        <w:trPr>
          <w:trHeight w:val="125"/>
          <w:ins w:id="1528" w:author="Observatorio 02" w:date="2017-03-16T11:01:00Z"/>
          <w:trPrChange w:id="1529"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530" w:author="Observatorio 02" w:date="2017-03-16T11:02:00Z">
              <w:tcPr>
                <w:tcW w:w="1189" w:type="dxa"/>
                <w:tcBorders>
                  <w:top w:val="nil"/>
                  <w:left w:val="nil"/>
                  <w:bottom w:val="nil"/>
                  <w:right w:val="nil"/>
                </w:tcBorders>
                <w:shd w:val="clear" w:color="000000" w:fill="FFFFFF"/>
                <w:noWrap/>
                <w:vAlign w:val="bottom"/>
                <w:hideMark/>
              </w:tcPr>
            </w:tcPrChange>
          </w:tcPr>
          <w:p w14:paraId="11415816" w14:textId="77777777" w:rsidR="005B6844" w:rsidRPr="005B6844" w:rsidRDefault="005B6844" w:rsidP="005B6844">
            <w:pPr>
              <w:spacing w:after="0" w:line="240" w:lineRule="auto"/>
              <w:rPr>
                <w:ins w:id="1531" w:author="Observatorio 02" w:date="2017-03-16T11:01:00Z"/>
                <w:rFonts w:eastAsia="Times New Roman"/>
                <w:sz w:val="22"/>
                <w:szCs w:val="22"/>
                <w:bdr w:val="none" w:sz="0" w:space="0" w:color="auto"/>
                <w:lang w:val="es-CL" w:eastAsia="es-CL"/>
              </w:rPr>
            </w:pPr>
            <w:ins w:id="1532" w:author="Observatorio 02" w:date="2017-03-16T11:01:00Z">
              <w:r w:rsidRPr="005B6844">
                <w:rPr>
                  <w:rFonts w:eastAsia="Times New Roman"/>
                  <w:sz w:val="22"/>
                  <w:szCs w:val="22"/>
                  <w:bdr w:val="none" w:sz="0" w:space="0" w:color="auto"/>
                  <w:lang w:val="es-CL" w:eastAsia="es-CL"/>
                </w:rPr>
                <w:t>Mediana</w:t>
              </w:r>
            </w:ins>
          </w:p>
        </w:tc>
        <w:tc>
          <w:tcPr>
            <w:tcW w:w="1249" w:type="dxa"/>
            <w:tcBorders>
              <w:top w:val="nil"/>
              <w:left w:val="nil"/>
              <w:bottom w:val="nil"/>
              <w:right w:val="nil"/>
            </w:tcBorders>
            <w:shd w:val="clear" w:color="000000" w:fill="FFFFFF"/>
            <w:noWrap/>
            <w:vAlign w:val="bottom"/>
            <w:hideMark/>
            <w:tcPrChange w:id="1533" w:author="Observatorio 02" w:date="2017-03-16T11:02:00Z">
              <w:tcPr>
                <w:tcW w:w="1260" w:type="dxa"/>
                <w:tcBorders>
                  <w:top w:val="nil"/>
                  <w:left w:val="nil"/>
                  <w:bottom w:val="nil"/>
                  <w:right w:val="nil"/>
                </w:tcBorders>
                <w:shd w:val="clear" w:color="000000" w:fill="FFFFFF"/>
                <w:noWrap/>
                <w:vAlign w:val="bottom"/>
                <w:hideMark/>
              </w:tcPr>
            </w:tcPrChange>
          </w:tcPr>
          <w:p w14:paraId="12DD10B9" w14:textId="77777777" w:rsidR="005B6844" w:rsidRPr="005B6844" w:rsidRDefault="005B6844" w:rsidP="005B6844">
            <w:pPr>
              <w:spacing w:after="0" w:line="240" w:lineRule="auto"/>
              <w:jc w:val="right"/>
              <w:rPr>
                <w:ins w:id="1534" w:author="Observatorio 02" w:date="2017-03-16T11:01:00Z"/>
                <w:rFonts w:eastAsia="Times New Roman"/>
                <w:sz w:val="22"/>
                <w:szCs w:val="22"/>
                <w:bdr w:val="none" w:sz="0" w:space="0" w:color="auto"/>
                <w:lang w:val="es-CL" w:eastAsia="es-CL"/>
              </w:rPr>
            </w:pPr>
            <w:ins w:id="1535"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nil"/>
              <w:right w:val="nil"/>
            </w:tcBorders>
            <w:shd w:val="clear" w:color="000000" w:fill="FFFFFF"/>
            <w:noWrap/>
            <w:vAlign w:val="bottom"/>
            <w:hideMark/>
            <w:tcPrChange w:id="1536" w:author="Observatorio 02" w:date="2017-03-16T11:02:00Z">
              <w:tcPr>
                <w:tcW w:w="705" w:type="dxa"/>
                <w:tcBorders>
                  <w:top w:val="nil"/>
                  <w:left w:val="nil"/>
                  <w:bottom w:val="nil"/>
                  <w:right w:val="nil"/>
                </w:tcBorders>
                <w:shd w:val="clear" w:color="000000" w:fill="FFFFFF"/>
                <w:noWrap/>
                <w:vAlign w:val="bottom"/>
                <w:hideMark/>
              </w:tcPr>
            </w:tcPrChange>
          </w:tcPr>
          <w:p w14:paraId="45D73CAF" w14:textId="77777777" w:rsidR="005B6844" w:rsidRPr="005B6844" w:rsidRDefault="005B6844" w:rsidP="005B6844">
            <w:pPr>
              <w:spacing w:after="0" w:line="240" w:lineRule="auto"/>
              <w:jc w:val="right"/>
              <w:rPr>
                <w:ins w:id="1537" w:author="Observatorio 02" w:date="2017-03-16T11:01:00Z"/>
                <w:rFonts w:eastAsia="Times New Roman"/>
                <w:sz w:val="22"/>
                <w:szCs w:val="22"/>
                <w:bdr w:val="none" w:sz="0" w:space="0" w:color="auto"/>
                <w:lang w:val="es-CL" w:eastAsia="es-CL"/>
              </w:rPr>
            </w:pPr>
            <w:ins w:id="1538" w:author="Observatorio 02" w:date="2017-03-16T11:01:00Z">
              <w:r w:rsidRPr="005B6844">
                <w:rPr>
                  <w:rFonts w:eastAsia="Times New Roman"/>
                  <w:sz w:val="22"/>
                  <w:szCs w:val="22"/>
                  <w:bdr w:val="none" w:sz="0" w:space="0" w:color="auto"/>
                  <w:lang w:val="es-CL" w:eastAsia="es-CL"/>
                </w:rPr>
                <w:t>0,1</w:t>
              </w:r>
            </w:ins>
          </w:p>
        </w:tc>
        <w:tc>
          <w:tcPr>
            <w:tcW w:w="1093" w:type="dxa"/>
            <w:tcBorders>
              <w:top w:val="nil"/>
              <w:left w:val="nil"/>
              <w:bottom w:val="nil"/>
              <w:right w:val="nil"/>
            </w:tcBorders>
            <w:shd w:val="clear" w:color="000000" w:fill="FFFFFF"/>
            <w:noWrap/>
            <w:vAlign w:val="bottom"/>
            <w:hideMark/>
            <w:tcPrChange w:id="1539" w:author="Observatorio 02" w:date="2017-03-16T11:02:00Z">
              <w:tcPr>
                <w:tcW w:w="1069" w:type="dxa"/>
                <w:tcBorders>
                  <w:top w:val="nil"/>
                  <w:left w:val="nil"/>
                  <w:bottom w:val="nil"/>
                  <w:right w:val="nil"/>
                </w:tcBorders>
                <w:shd w:val="clear" w:color="000000" w:fill="FFFFFF"/>
                <w:noWrap/>
                <w:vAlign w:val="bottom"/>
                <w:hideMark/>
              </w:tcPr>
            </w:tcPrChange>
          </w:tcPr>
          <w:p w14:paraId="6D3FD73E" w14:textId="77777777" w:rsidR="005B6844" w:rsidRPr="005B6844" w:rsidRDefault="005B6844" w:rsidP="005B6844">
            <w:pPr>
              <w:spacing w:after="0" w:line="240" w:lineRule="auto"/>
              <w:jc w:val="right"/>
              <w:rPr>
                <w:ins w:id="1540" w:author="Observatorio 02" w:date="2017-03-16T11:01:00Z"/>
                <w:rFonts w:eastAsia="Times New Roman"/>
                <w:sz w:val="22"/>
                <w:szCs w:val="22"/>
                <w:bdr w:val="none" w:sz="0" w:space="0" w:color="auto"/>
                <w:lang w:val="es-CL" w:eastAsia="es-CL"/>
              </w:rPr>
            </w:pPr>
            <w:ins w:id="1541" w:author="Observatorio 02" w:date="2017-03-16T11:01:00Z">
              <w:r w:rsidRPr="005B6844">
                <w:rPr>
                  <w:rFonts w:eastAsia="Times New Roman"/>
                  <w:sz w:val="22"/>
                  <w:szCs w:val="22"/>
                  <w:bdr w:val="none" w:sz="0" w:space="0" w:color="auto"/>
                  <w:lang w:val="es-CL" w:eastAsia="es-CL"/>
                </w:rPr>
                <w:t>4,7</w:t>
              </w:r>
            </w:ins>
          </w:p>
        </w:tc>
        <w:tc>
          <w:tcPr>
            <w:tcW w:w="1354" w:type="dxa"/>
            <w:tcBorders>
              <w:top w:val="nil"/>
              <w:left w:val="nil"/>
              <w:bottom w:val="nil"/>
              <w:right w:val="nil"/>
            </w:tcBorders>
            <w:shd w:val="clear" w:color="000000" w:fill="FFFFFF"/>
            <w:noWrap/>
            <w:vAlign w:val="bottom"/>
            <w:hideMark/>
            <w:tcPrChange w:id="1542" w:author="Observatorio 02" w:date="2017-03-16T11:02:00Z">
              <w:tcPr>
                <w:tcW w:w="1366" w:type="dxa"/>
                <w:tcBorders>
                  <w:top w:val="nil"/>
                  <w:left w:val="nil"/>
                  <w:bottom w:val="nil"/>
                  <w:right w:val="nil"/>
                </w:tcBorders>
                <w:shd w:val="clear" w:color="000000" w:fill="FFFFFF"/>
                <w:noWrap/>
                <w:vAlign w:val="bottom"/>
                <w:hideMark/>
              </w:tcPr>
            </w:tcPrChange>
          </w:tcPr>
          <w:p w14:paraId="45316547" w14:textId="77777777" w:rsidR="005B6844" w:rsidRPr="005B6844" w:rsidRDefault="005B6844" w:rsidP="005B6844">
            <w:pPr>
              <w:spacing w:after="0" w:line="240" w:lineRule="auto"/>
              <w:jc w:val="right"/>
              <w:rPr>
                <w:ins w:id="1543" w:author="Observatorio 02" w:date="2017-03-16T11:01:00Z"/>
                <w:rFonts w:eastAsia="Times New Roman"/>
                <w:sz w:val="22"/>
                <w:szCs w:val="22"/>
                <w:bdr w:val="none" w:sz="0" w:space="0" w:color="auto"/>
                <w:lang w:val="es-CL" w:eastAsia="es-CL"/>
              </w:rPr>
            </w:pPr>
            <w:ins w:id="1544" w:author="Observatorio 02" w:date="2017-03-16T11:01:00Z">
              <w:r w:rsidRPr="005B6844">
                <w:rPr>
                  <w:rFonts w:eastAsia="Times New Roman"/>
                  <w:sz w:val="22"/>
                  <w:szCs w:val="22"/>
                  <w:bdr w:val="none" w:sz="0" w:space="0" w:color="auto"/>
                  <w:lang w:val="es-CL" w:eastAsia="es-CL"/>
                </w:rPr>
                <w:t>63,1</w:t>
              </w:r>
            </w:ins>
          </w:p>
        </w:tc>
        <w:tc>
          <w:tcPr>
            <w:tcW w:w="1472" w:type="dxa"/>
            <w:tcBorders>
              <w:top w:val="nil"/>
              <w:left w:val="nil"/>
              <w:bottom w:val="nil"/>
              <w:right w:val="nil"/>
            </w:tcBorders>
            <w:shd w:val="clear" w:color="000000" w:fill="FFFFFF"/>
            <w:noWrap/>
            <w:vAlign w:val="bottom"/>
            <w:hideMark/>
            <w:tcPrChange w:id="1545" w:author="Observatorio 02" w:date="2017-03-16T11:02:00Z">
              <w:tcPr>
                <w:tcW w:w="1485" w:type="dxa"/>
                <w:tcBorders>
                  <w:top w:val="nil"/>
                  <w:left w:val="nil"/>
                  <w:bottom w:val="nil"/>
                  <w:right w:val="nil"/>
                </w:tcBorders>
                <w:shd w:val="clear" w:color="000000" w:fill="FFFFFF"/>
                <w:noWrap/>
                <w:vAlign w:val="bottom"/>
                <w:hideMark/>
              </w:tcPr>
            </w:tcPrChange>
          </w:tcPr>
          <w:p w14:paraId="13072319" w14:textId="77777777" w:rsidR="005B6844" w:rsidRPr="005B6844" w:rsidRDefault="005B6844" w:rsidP="005B6844">
            <w:pPr>
              <w:spacing w:after="0" w:line="240" w:lineRule="auto"/>
              <w:jc w:val="right"/>
              <w:rPr>
                <w:ins w:id="1546" w:author="Observatorio 02" w:date="2017-03-16T11:01:00Z"/>
                <w:rFonts w:eastAsia="Times New Roman"/>
                <w:sz w:val="22"/>
                <w:szCs w:val="22"/>
                <w:bdr w:val="none" w:sz="0" w:space="0" w:color="auto"/>
                <w:lang w:val="es-CL" w:eastAsia="es-CL"/>
              </w:rPr>
            </w:pPr>
            <w:ins w:id="1547" w:author="Observatorio 02" w:date="2017-03-16T11:01:00Z">
              <w:r w:rsidRPr="005B6844">
                <w:rPr>
                  <w:rFonts w:eastAsia="Times New Roman"/>
                  <w:sz w:val="22"/>
                  <w:szCs w:val="22"/>
                  <w:bdr w:val="none" w:sz="0" w:space="0" w:color="auto"/>
                  <w:lang w:val="es-CL" w:eastAsia="es-CL"/>
                </w:rPr>
                <w:t>31,8</w:t>
              </w:r>
            </w:ins>
          </w:p>
        </w:tc>
        <w:tc>
          <w:tcPr>
            <w:tcW w:w="1191" w:type="dxa"/>
            <w:tcBorders>
              <w:top w:val="nil"/>
              <w:left w:val="nil"/>
              <w:bottom w:val="nil"/>
              <w:right w:val="nil"/>
            </w:tcBorders>
            <w:shd w:val="clear" w:color="000000" w:fill="FFFFFF"/>
            <w:noWrap/>
            <w:vAlign w:val="bottom"/>
            <w:hideMark/>
            <w:tcPrChange w:id="1548" w:author="Observatorio 02" w:date="2017-03-16T11:02:00Z">
              <w:tcPr>
                <w:tcW w:w="1153" w:type="dxa"/>
                <w:tcBorders>
                  <w:top w:val="nil"/>
                  <w:left w:val="nil"/>
                  <w:bottom w:val="nil"/>
                  <w:right w:val="nil"/>
                </w:tcBorders>
                <w:shd w:val="clear" w:color="000000" w:fill="FFFFFF"/>
                <w:noWrap/>
                <w:vAlign w:val="bottom"/>
                <w:hideMark/>
              </w:tcPr>
            </w:tcPrChange>
          </w:tcPr>
          <w:p w14:paraId="13DA2271" w14:textId="77777777" w:rsidR="005B6844" w:rsidRPr="005B6844" w:rsidRDefault="005B6844" w:rsidP="005B6844">
            <w:pPr>
              <w:spacing w:after="0" w:line="240" w:lineRule="auto"/>
              <w:jc w:val="right"/>
              <w:rPr>
                <w:ins w:id="1549" w:author="Observatorio 02" w:date="2017-03-16T11:01:00Z"/>
                <w:rFonts w:eastAsia="Times New Roman"/>
                <w:sz w:val="22"/>
                <w:szCs w:val="22"/>
                <w:bdr w:val="none" w:sz="0" w:space="0" w:color="auto"/>
                <w:lang w:val="es-CL" w:eastAsia="es-CL"/>
              </w:rPr>
            </w:pPr>
            <w:ins w:id="1550"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551" w:author="Observatorio 02" w:date="2017-03-16T11:02:00Z">
              <w:tcPr>
                <w:tcW w:w="623" w:type="dxa"/>
                <w:tcBorders>
                  <w:top w:val="nil"/>
                  <w:left w:val="nil"/>
                  <w:bottom w:val="nil"/>
                  <w:right w:val="nil"/>
                </w:tcBorders>
                <w:shd w:val="clear" w:color="000000" w:fill="FFFFFF"/>
                <w:noWrap/>
                <w:vAlign w:val="bottom"/>
                <w:hideMark/>
              </w:tcPr>
            </w:tcPrChange>
          </w:tcPr>
          <w:p w14:paraId="326810E8" w14:textId="77777777" w:rsidR="005B6844" w:rsidRPr="005B6844" w:rsidRDefault="005B6844" w:rsidP="005B6844">
            <w:pPr>
              <w:spacing w:after="0" w:line="240" w:lineRule="auto"/>
              <w:jc w:val="right"/>
              <w:rPr>
                <w:ins w:id="1552" w:author="Observatorio 02" w:date="2017-03-16T11:01:00Z"/>
                <w:rFonts w:eastAsia="Times New Roman"/>
                <w:sz w:val="22"/>
                <w:szCs w:val="22"/>
                <w:bdr w:val="none" w:sz="0" w:space="0" w:color="auto"/>
                <w:lang w:val="es-CL" w:eastAsia="es-CL"/>
              </w:rPr>
            </w:pPr>
            <w:ins w:id="1553" w:author="Observatorio 02" w:date="2017-03-16T11:01:00Z">
              <w:r w:rsidRPr="005B6844">
                <w:rPr>
                  <w:rFonts w:eastAsia="Times New Roman"/>
                  <w:sz w:val="22"/>
                  <w:szCs w:val="22"/>
                  <w:bdr w:val="none" w:sz="0" w:space="0" w:color="auto"/>
                  <w:lang w:val="es-CL" w:eastAsia="es-CL"/>
                </w:rPr>
                <w:t>100,0</w:t>
              </w:r>
            </w:ins>
          </w:p>
        </w:tc>
      </w:tr>
      <w:tr w:rsidR="005B6844" w:rsidRPr="005B6844" w14:paraId="55B494E1" w14:textId="77777777" w:rsidTr="005E0D38">
        <w:trPr>
          <w:trHeight w:val="125"/>
          <w:ins w:id="1554" w:author="Observatorio 02" w:date="2017-03-16T11:01:00Z"/>
          <w:trPrChange w:id="1555" w:author="Observatorio 02" w:date="2017-03-16T11:02:00Z">
            <w:trPr>
              <w:trHeight w:val="137"/>
            </w:trPr>
          </w:trPrChange>
        </w:trPr>
        <w:tc>
          <w:tcPr>
            <w:tcW w:w="1216" w:type="dxa"/>
            <w:tcBorders>
              <w:top w:val="nil"/>
              <w:left w:val="nil"/>
              <w:bottom w:val="single" w:sz="4" w:space="0" w:color="000000"/>
              <w:right w:val="nil"/>
            </w:tcBorders>
            <w:shd w:val="clear" w:color="000000" w:fill="FFFFFF"/>
            <w:noWrap/>
            <w:vAlign w:val="bottom"/>
            <w:hideMark/>
            <w:tcPrChange w:id="1556" w:author="Observatorio 02" w:date="2017-03-16T11:02:00Z">
              <w:tcPr>
                <w:tcW w:w="1189" w:type="dxa"/>
                <w:tcBorders>
                  <w:top w:val="nil"/>
                  <w:left w:val="nil"/>
                  <w:bottom w:val="single" w:sz="4" w:space="0" w:color="000000"/>
                  <w:right w:val="nil"/>
                </w:tcBorders>
                <w:shd w:val="clear" w:color="000000" w:fill="FFFFFF"/>
                <w:noWrap/>
                <w:vAlign w:val="bottom"/>
                <w:hideMark/>
              </w:tcPr>
            </w:tcPrChange>
          </w:tcPr>
          <w:p w14:paraId="65730021" w14:textId="77777777" w:rsidR="005B6844" w:rsidRPr="005B6844" w:rsidRDefault="005B6844" w:rsidP="005B6844">
            <w:pPr>
              <w:spacing w:after="0" w:line="240" w:lineRule="auto"/>
              <w:rPr>
                <w:ins w:id="1557" w:author="Observatorio 02" w:date="2017-03-16T11:01:00Z"/>
                <w:rFonts w:eastAsia="Times New Roman"/>
                <w:sz w:val="22"/>
                <w:szCs w:val="22"/>
                <w:bdr w:val="none" w:sz="0" w:space="0" w:color="auto"/>
                <w:lang w:val="es-CL" w:eastAsia="es-CL"/>
              </w:rPr>
            </w:pPr>
            <w:ins w:id="1558" w:author="Observatorio 02" w:date="2017-03-16T11:01:00Z">
              <w:r w:rsidRPr="005B6844">
                <w:rPr>
                  <w:rFonts w:eastAsia="Times New Roman"/>
                  <w:sz w:val="22"/>
                  <w:szCs w:val="22"/>
                  <w:bdr w:val="none" w:sz="0" w:space="0" w:color="auto"/>
                  <w:lang w:val="es-CL" w:eastAsia="es-CL"/>
                </w:rPr>
                <w:t>Grande</w:t>
              </w:r>
            </w:ins>
          </w:p>
        </w:tc>
        <w:tc>
          <w:tcPr>
            <w:tcW w:w="1249" w:type="dxa"/>
            <w:tcBorders>
              <w:top w:val="nil"/>
              <w:left w:val="nil"/>
              <w:bottom w:val="single" w:sz="4" w:space="0" w:color="000000"/>
              <w:right w:val="nil"/>
            </w:tcBorders>
            <w:shd w:val="clear" w:color="000000" w:fill="FFFFFF"/>
            <w:noWrap/>
            <w:vAlign w:val="bottom"/>
            <w:hideMark/>
            <w:tcPrChange w:id="1559" w:author="Observatorio 02" w:date="2017-03-16T11:02:00Z">
              <w:tcPr>
                <w:tcW w:w="1260" w:type="dxa"/>
                <w:tcBorders>
                  <w:top w:val="nil"/>
                  <w:left w:val="nil"/>
                  <w:bottom w:val="single" w:sz="4" w:space="0" w:color="000000"/>
                  <w:right w:val="nil"/>
                </w:tcBorders>
                <w:shd w:val="clear" w:color="000000" w:fill="FFFFFF"/>
                <w:noWrap/>
                <w:vAlign w:val="bottom"/>
                <w:hideMark/>
              </w:tcPr>
            </w:tcPrChange>
          </w:tcPr>
          <w:p w14:paraId="07D8D965" w14:textId="77777777" w:rsidR="005B6844" w:rsidRPr="005B6844" w:rsidRDefault="005B6844" w:rsidP="005B6844">
            <w:pPr>
              <w:spacing w:after="0" w:line="240" w:lineRule="auto"/>
              <w:jc w:val="right"/>
              <w:rPr>
                <w:ins w:id="1560" w:author="Observatorio 02" w:date="2017-03-16T11:01:00Z"/>
                <w:rFonts w:eastAsia="Times New Roman"/>
                <w:sz w:val="22"/>
                <w:szCs w:val="22"/>
                <w:bdr w:val="none" w:sz="0" w:space="0" w:color="auto"/>
                <w:lang w:val="es-CL" w:eastAsia="es-CL"/>
              </w:rPr>
            </w:pPr>
            <w:ins w:id="1561"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single" w:sz="4" w:space="0" w:color="000000"/>
              <w:right w:val="nil"/>
            </w:tcBorders>
            <w:shd w:val="clear" w:color="000000" w:fill="FFFFFF"/>
            <w:noWrap/>
            <w:vAlign w:val="bottom"/>
            <w:hideMark/>
            <w:tcPrChange w:id="1562" w:author="Observatorio 02" w:date="2017-03-16T11:02:00Z">
              <w:tcPr>
                <w:tcW w:w="705" w:type="dxa"/>
                <w:tcBorders>
                  <w:top w:val="nil"/>
                  <w:left w:val="nil"/>
                  <w:bottom w:val="single" w:sz="4" w:space="0" w:color="000000"/>
                  <w:right w:val="nil"/>
                </w:tcBorders>
                <w:shd w:val="clear" w:color="000000" w:fill="FFFFFF"/>
                <w:noWrap/>
                <w:vAlign w:val="bottom"/>
                <w:hideMark/>
              </w:tcPr>
            </w:tcPrChange>
          </w:tcPr>
          <w:p w14:paraId="25189E48" w14:textId="77777777" w:rsidR="005B6844" w:rsidRPr="005B6844" w:rsidRDefault="005B6844" w:rsidP="005B6844">
            <w:pPr>
              <w:spacing w:after="0" w:line="240" w:lineRule="auto"/>
              <w:jc w:val="right"/>
              <w:rPr>
                <w:ins w:id="1563" w:author="Observatorio 02" w:date="2017-03-16T11:01:00Z"/>
                <w:rFonts w:eastAsia="Times New Roman"/>
                <w:sz w:val="22"/>
                <w:szCs w:val="22"/>
                <w:bdr w:val="none" w:sz="0" w:space="0" w:color="auto"/>
                <w:lang w:val="es-CL" w:eastAsia="es-CL"/>
              </w:rPr>
            </w:pPr>
            <w:ins w:id="1564" w:author="Observatorio 02" w:date="2017-03-16T11:01:00Z">
              <w:r w:rsidRPr="005B6844">
                <w:rPr>
                  <w:rFonts w:eastAsia="Times New Roman"/>
                  <w:sz w:val="22"/>
                  <w:szCs w:val="22"/>
                  <w:bdr w:val="none" w:sz="0" w:space="0" w:color="auto"/>
                  <w:lang w:val="es-CL" w:eastAsia="es-CL"/>
                </w:rPr>
                <w:t>0,0</w:t>
              </w:r>
            </w:ins>
          </w:p>
        </w:tc>
        <w:tc>
          <w:tcPr>
            <w:tcW w:w="1093" w:type="dxa"/>
            <w:tcBorders>
              <w:top w:val="nil"/>
              <w:left w:val="nil"/>
              <w:bottom w:val="single" w:sz="4" w:space="0" w:color="000000"/>
              <w:right w:val="nil"/>
            </w:tcBorders>
            <w:shd w:val="clear" w:color="000000" w:fill="FFFFFF"/>
            <w:noWrap/>
            <w:vAlign w:val="bottom"/>
            <w:hideMark/>
            <w:tcPrChange w:id="1565" w:author="Observatorio 02" w:date="2017-03-16T11:02:00Z">
              <w:tcPr>
                <w:tcW w:w="1069" w:type="dxa"/>
                <w:tcBorders>
                  <w:top w:val="nil"/>
                  <w:left w:val="nil"/>
                  <w:bottom w:val="single" w:sz="4" w:space="0" w:color="000000"/>
                  <w:right w:val="nil"/>
                </w:tcBorders>
                <w:shd w:val="clear" w:color="000000" w:fill="FFFFFF"/>
                <w:noWrap/>
                <w:vAlign w:val="bottom"/>
                <w:hideMark/>
              </w:tcPr>
            </w:tcPrChange>
          </w:tcPr>
          <w:p w14:paraId="3C7CF88A" w14:textId="77777777" w:rsidR="005B6844" w:rsidRPr="005B6844" w:rsidRDefault="005B6844" w:rsidP="005B6844">
            <w:pPr>
              <w:spacing w:after="0" w:line="240" w:lineRule="auto"/>
              <w:jc w:val="right"/>
              <w:rPr>
                <w:ins w:id="1566" w:author="Observatorio 02" w:date="2017-03-16T11:01:00Z"/>
                <w:rFonts w:eastAsia="Times New Roman"/>
                <w:sz w:val="22"/>
                <w:szCs w:val="22"/>
                <w:bdr w:val="none" w:sz="0" w:space="0" w:color="auto"/>
                <w:lang w:val="es-CL" w:eastAsia="es-CL"/>
              </w:rPr>
            </w:pPr>
            <w:ins w:id="1567" w:author="Observatorio 02" w:date="2017-03-16T11:01:00Z">
              <w:r w:rsidRPr="005B6844">
                <w:rPr>
                  <w:rFonts w:eastAsia="Times New Roman"/>
                  <w:sz w:val="22"/>
                  <w:szCs w:val="22"/>
                  <w:bdr w:val="none" w:sz="0" w:space="0" w:color="auto"/>
                  <w:lang w:val="es-CL" w:eastAsia="es-CL"/>
                </w:rPr>
                <w:t>2,6</w:t>
              </w:r>
            </w:ins>
          </w:p>
        </w:tc>
        <w:tc>
          <w:tcPr>
            <w:tcW w:w="1354" w:type="dxa"/>
            <w:tcBorders>
              <w:top w:val="nil"/>
              <w:left w:val="nil"/>
              <w:bottom w:val="single" w:sz="4" w:space="0" w:color="000000"/>
              <w:right w:val="nil"/>
            </w:tcBorders>
            <w:shd w:val="clear" w:color="000000" w:fill="FFFFFF"/>
            <w:noWrap/>
            <w:vAlign w:val="bottom"/>
            <w:hideMark/>
            <w:tcPrChange w:id="1568" w:author="Observatorio 02" w:date="2017-03-16T11:02:00Z">
              <w:tcPr>
                <w:tcW w:w="1366" w:type="dxa"/>
                <w:tcBorders>
                  <w:top w:val="nil"/>
                  <w:left w:val="nil"/>
                  <w:bottom w:val="single" w:sz="4" w:space="0" w:color="000000"/>
                  <w:right w:val="nil"/>
                </w:tcBorders>
                <w:shd w:val="clear" w:color="000000" w:fill="FFFFFF"/>
                <w:noWrap/>
                <w:vAlign w:val="bottom"/>
                <w:hideMark/>
              </w:tcPr>
            </w:tcPrChange>
          </w:tcPr>
          <w:p w14:paraId="21578B72" w14:textId="77777777" w:rsidR="005B6844" w:rsidRPr="005B6844" w:rsidRDefault="005B6844" w:rsidP="005B6844">
            <w:pPr>
              <w:spacing w:after="0" w:line="240" w:lineRule="auto"/>
              <w:jc w:val="right"/>
              <w:rPr>
                <w:ins w:id="1569" w:author="Observatorio 02" w:date="2017-03-16T11:01:00Z"/>
                <w:rFonts w:eastAsia="Times New Roman"/>
                <w:sz w:val="22"/>
                <w:szCs w:val="22"/>
                <w:bdr w:val="none" w:sz="0" w:space="0" w:color="auto"/>
                <w:lang w:val="es-CL" w:eastAsia="es-CL"/>
              </w:rPr>
            </w:pPr>
            <w:ins w:id="1570" w:author="Observatorio 02" w:date="2017-03-16T11:01:00Z">
              <w:r w:rsidRPr="005B6844">
                <w:rPr>
                  <w:rFonts w:eastAsia="Times New Roman"/>
                  <w:sz w:val="22"/>
                  <w:szCs w:val="22"/>
                  <w:bdr w:val="none" w:sz="0" w:space="0" w:color="auto"/>
                  <w:lang w:val="es-CL" w:eastAsia="es-CL"/>
                </w:rPr>
                <w:t>56,1</w:t>
              </w:r>
            </w:ins>
          </w:p>
        </w:tc>
        <w:tc>
          <w:tcPr>
            <w:tcW w:w="1472" w:type="dxa"/>
            <w:tcBorders>
              <w:top w:val="nil"/>
              <w:left w:val="nil"/>
              <w:bottom w:val="single" w:sz="4" w:space="0" w:color="000000"/>
              <w:right w:val="nil"/>
            </w:tcBorders>
            <w:shd w:val="clear" w:color="000000" w:fill="FFFFFF"/>
            <w:noWrap/>
            <w:vAlign w:val="bottom"/>
            <w:hideMark/>
            <w:tcPrChange w:id="1571" w:author="Observatorio 02" w:date="2017-03-16T11:02:00Z">
              <w:tcPr>
                <w:tcW w:w="1485" w:type="dxa"/>
                <w:tcBorders>
                  <w:top w:val="nil"/>
                  <w:left w:val="nil"/>
                  <w:bottom w:val="single" w:sz="4" w:space="0" w:color="000000"/>
                  <w:right w:val="nil"/>
                </w:tcBorders>
                <w:shd w:val="clear" w:color="000000" w:fill="FFFFFF"/>
                <w:noWrap/>
                <w:vAlign w:val="bottom"/>
                <w:hideMark/>
              </w:tcPr>
            </w:tcPrChange>
          </w:tcPr>
          <w:p w14:paraId="368D4891" w14:textId="77777777" w:rsidR="005B6844" w:rsidRPr="005B6844" w:rsidRDefault="005B6844" w:rsidP="005B6844">
            <w:pPr>
              <w:spacing w:after="0" w:line="240" w:lineRule="auto"/>
              <w:jc w:val="right"/>
              <w:rPr>
                <w:ins w:id="1572" w:author="Observatorio 02" w:date="2017-03-16T11:01:00Z"/>
                <w:rFonts w:eastAsia="Times New Roman"/>
                <w:sz w:val="22"/>
                <w:szCs w:val="22"/>
                <w:bdr w:val="none" w:sz="0" w:space="0" w:color="auto"/>
                <w:lang w:val="es-CL" w:eastAsia="es-CL"/>
              </w:rPr>
            </w:pPr>
            <w:ins w:id="1573" w:author="Observatorio 02" w:date="2017-03-16T11:01:00Z">
              <w:r w:rsidRPr="005B6844">
                <w:rPr>
                  <w:rFonts w:eastAsia="Times New Roman"/>
                  <w:sz w:val="22"/>
                  <w:szCs w:val="22"/>
                  <w:bdr w:val="none" w:sz="0" w:space="0" w:color="auto"/>
                  <w:lang w:val="es-CL" w:eastAsia="es-CL"/>
                </w:rPr>
                <w:t>41,1</w:t>
              </w:r>
            </w:ins>
          </w:p>
        </w:tc>
        <w:tc>
          <w:tcPr>
            <w:tcW w:w="1191" w:type="dxa"/>
            <w:tcBorders>
              <w:top w:val="nil"/>
              <w:left w:val="nil"/>
              <w:bottom w:val="single" w:sz="4" w:space="0" w:color="000000"/>
              <w:right w:val="nil"/>
            </w:tcBorders>
            <w:shd w:val="clear" w:color="000000" w:fill="FFFFFF"/>
            <w:noWrap/>
            <w:vAlign w:val="bottom"/>
            <w:hideMark/>
            <w:tcPrChange w:id="1574" w:author="Observatorio 02" w:date="2017-03-16T11:02:00Z">
              <w:tcPr>
                <w:tcW w:w="1153" w:type="dxa"/>
                <w:tcBorders>
                  <w:top w:val="nil"/>
                  <w:left w:val="nil"/>
                  <w:bottom w:val="single" w:sz="4" w:space="0" w:color="000000"/>
                  <w:right w:val="nil"/>
                </w:tcBorders>
                <w:shd w:val="clear" w:color="000000" w:fill="FFFFFF"/>
                <w:noWrap/>
                <w:vAlign w:val="bottom"/>
                <w:hideMark/>
              </w:tcPr>
            </w:tcPrChange>
          </w:tcPr>
          <w:p w14:paraId="6525A656" w14:textId="77777777" w:rsidR="005B6844" w:rsidRPr="005B6844" w:rsidRDefault="005B6844" w:rsidP="005B6844">
            <w:pPr>
              <w:spacing w:after="0" w:line="240" w:lineRule="auto"/>
              <w:jc w:val="right"/>
              <w:rPr>
                <w:ins w:id="1575" w:author="Observatorio 02" w:date="2017-03-16T11:01:00Z"/>
                <w:rFonts w:eastAsia="Times New Roman"/>
                <w:sz w:val="22"/>
                <w:szCs w:val="22"/>
                <w:bdr w:val="none" w:sz="0" w:space="0" w:color="auto"/>
                <w:lang w:val="es-CL" w:eastAsia="es-CL"/>
              </w:rPr>
            </w:pPr>
            <w:ins w:id="1576"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single" w:sz="4" w:space="0" w:color="000000"/>
              <w:right w:val="nil"/>
            </w:tcBorders>
            <w:shd w:val="clear" w:color="000000" w:fill="FFFFFF"/>
            <w:noWrap/>
            <w:vAlign w:val="bottom"/>
            <w:hideMark/>
            <w:tcPrChange w:id="1577" w:author="Observatorio 02" w:date="2017-03-16T11:02:00Z">
              <w:tcPr>
                <w:tcW w:w="623" w:type="dxa"/>
                <w:tcBorders>
                  <w:top w:val="nil"/>
                  <w:left w:val="nil"/>
                  <w:bottom w:val="single" w:sz="4" w:space="0" w:color="000000"/>
                  <w:right w:val="nil"/>
                </w:tcBorders>
                <w:shd w:val="clear" w:color="000000" w:fill="FFFFFF"/>
                <w:noWrap/>
                <w:vAlign w:val="bottom"/>
                <w:hideMark/>
              </w:tcPr>
            </w:tcPrChange>
          </w:tcPr>
          <w:p w14:paraId="706B0BE7" w14:textId="77777777" w:rsidR="005B6844" w:rsidRPr="005B6844" w:rsidRDefault="005B6844" w:rsidP="005B6844">
            <w:pPr>
              <w:spacing w:after="0" w:line="240" w:lineRule="auto"/>
              <w:jc w:val="right"/>
              <w:rPr>
                <w:ins w:id="1578" w:author="Observatorio 02" w:date="2017-03-16T11:01:00Z"/>
                <w:rFonts w:eastAsia="Times New Roman"/>
                <w:sz w:val="22"/>
                <w:szCs w:val="22"/>
                <w:bdr w:val="none" w:sz="0" w:space="0" w:color="auto"/>
                <w:lang w:val="es-CL" w:eastAsia="es-CL"/>
              </w:rPr>
            </w:pPr>
            <w:ins w:id="1579" w:author="Observatorio 02" w:date="2017-03-16T11:01:00Z">
              <w:r w:rsidRPr="005B6844">
                <w:rPr>
                  <w:rFonts w:eastAsia="Times New Roman"/>
                  <w:sz w:val="22"/>
                  <w:szCs w:val="22"/>
                  <w:bdr w:val="none" w:sz="0" w:space="0" w:color="auto"/>
                  <w:lang w:val="es-CL" w:eastAsia="es-CL"/>
                </w:rPr>
                <w:t>100,0</w:t>
              </w:r>
            </w:ins>
          </w:p>
        </w:tc>
      </w:tr>
      <w:tr w:rsidR="005B6844" w:rsidRPr="005B6844" w14:paraId="29C90AFC" w14:textId="77777777" w:rsidTr="005E0D38">
        <w:trPr>
          <w:trHeight w:val="125"/>
          <w:ins w:id="1580" w:author="Observatorio 02" w:date="2017-03-16T11:01:00Z"/>
          <w:trPrChange w:id="1581" w:author="Observatorio 02" w:date="2017-03-16T11:02:00Z">
            <w:trPr>
              <w:trHeight w:val="137"/>
            </w:trPr>
          </w:trPrChange>
        </w:trPr>
        <w:tc>
          <w:tcPr>
            <w:tcW w:w="1216" w:type="dxa"/>
            <w:tcBorders>
              <w:top w:val="nil"/>
              <w:left w:val="nil"/>
              <w:bottom w:val="single" w:sz="8" w:space="0" w:color="000000"/>
              <w:right w:val="nil"/>
            </w:tcBorders>
            <w:shd w:val="clear" w:color="000000" w:fill="FFFFFF"/>
            <w:noWrap/>
            <w:vAlign w:val="bottom"/>
            <w:hideMark/>
            <w:tcPrChange w:id="1582" w:author="Observatorio 02" w:date="2017-03-16T11:02:00Z">
              <w:tcPr>
                <w:tcW w:w="1189" w:type="dxa"/>
                <w:tcBorders>
                  <w:top w:val="nil"/>
                  <w:left w:val="nil"/>
                  <w:bottom w:val="single" w:sz="8" w:space="0" w:color="000000"/>
                  <w:right w:val="nil"/>
                </w:tcBorders>
                <w:shd w:val="clear" w:color="000000" w:fill="FFFFFF"/>
                <w:noWrap/>
                <w:vAlign w:val="bottom"/>
                <w:hideMark/>
              </w:tcPr>
            </w:tcPrChange>
          </w:tcPr>
          <w:p w14:paraId="0BC04E3D" w14:textId="5D74114E" w:rsidR="005B6844" w:rsidRPr="005B6844" w:rsidRDefault="005E0D38" w:rsidP="005B6844">
            <w:pPr>
              <w:spacing w:after="0" w:line="240" w:lineRule="auto"/>
              <w:rPr>
                <w:ins w:id="1583" w:author="Observatorio 02" w:date="2017-03-16T11:01:00Z"/>
                <w:rFonts w:eastAsia="Times New Roman"/>
                <w:sz w:val="22"/>
                <w:szCs w:val="22"/>
                <w:bdr w:val="none" w:sz="0" w:space="0" w:color="auto"/>
                <w:lang w:val="es-CL" w:eastAsia="es-CL"/>
              </w:rPr>
            </w:pPr>
            <w:ins w:id="1584" w:author="Observatorio 02" w:date="2017-03-16T11:05:00Z">
              <w:r>
                <w:rPr>
                  <w:rFonts w:eastAsia="Times New Roman"/>
                  <w:sz w:val="22"/>
                  <w:szCs w:val="22"/>
                  <w:bdr w:val="none" w:sz="0" w:space="0" w:color="auto"/>
                  <w:lang w:val="es-CL" w:eastAsia="es-CL"/>
                </w:rPr>
                <w:t>Sector</w:t>
              </w:r>
            </w:ins>
          </w:p>
        </w:tc>
        <w:tc>
          <w:tcPr>
            <w:tcW w:w="1249" w:type="dxa"/>
            <w:tcBorders>
              <w:top w:val="nil"/>
              <w:left w:val="nil"/>
              <w:bottom w:val="single" w:sz="8" w:space="0" w:color="000000"/>
              <w:right w:val="nil"/>
            </w:tcBorders>
            <w:shd w:val="clear" w:color="000000" w:fill="FFFFFF"/>
            <w:noWrap/>
            <w:vAlign w:val="bottom"/>
            <w:hideMark/>
            <w:tcPrChange w:id="1585" w:author="Observatorio 02" w:date="2017-03-16T11:02:00Z">
              <w:tcPr>
                <w:tcW w:w="1260" w:type="dxa"/>
                <w:tcBorders>
                  <w:top w:val="nil"/>
                  <w:left w:val="nil"/>
                  <w:bottom w:val="single" w:sz="8" w:space="0" w:color="000000"/>
                  <w:right w:val="nil"/>
                </w:tcBorders>
                <w:shd w:val="clear" w:color="000000" w:fill="FFFFFF"/>
                <w:noWrap/>
                <w:vAlign w:val="bottom"/>
                <w:hideMark/>
              </w:tcPr>
            </w:tcPrChange>
          </w:tcPr>
          <w:p w14:paraId="6B862D1C" w14:textId="77777777" w:rsidR="005B6844" w:rsidRPr="005B6844" w:rsidRDefault="005B6844" w:rsidP="005B6844">
            <w:pPr>
              <w:spacing w:after="0" w:line="240" w:lineRule="auto"/>
              <w:jc w:val="right"/>
              <w:rPr>
                <w:ins w:id="1586" w:author="Observatorio 02" w:date="2017-03-16T11:01:00Z"/>
                <w:rFonts w:eastAsia="Times New Roman"/>
                <w:sz w:val="22"/>
                <w:szCs w:val="22"/>
                <w:bdr w:val="none" w:sz="0" w:space="0" w:color="auto"/>
                <w:lang w:val="es-CL" w:eastAsia="es-CL"/>
              </w:rPr>
            </w:pPr>
            <w:ins w:id="1587" w:author="Observatorio 02" w:date="2017-03-16T11:01:00Z">
              <w:r w:rsidRPr="005B6844">
                <w:rPr>
                  <w:rFonts w:eastAsia="Times New Roman"/>
                  <w:sz w:val="22"/>
                  <w:szCs w:val="22"/>
                  <w:bdr w:val="none" w:sz="0" w:space="0" w:color="auto"/>
                  <w:lang w:val="es-CL" w:eastAsia="es-CL"/>
                </w:rPr>
                <w:t>6,7</w:t>
              </w:r>
            </w:ins>
          </w:p>
        </w:tc>
        <w:tc>
          <w:tcPr>
            <w:tcW w:w="764" w:type="dxa"/>
            <w:tcBorders>
              <w:top w:val="nil"/>
              <w:left w:val="nil"/>
              <w:bottom w:val="single" w:sz="8" w:space="0" w:color="000000"/>
              <w:right w:val="nil"/>
            </w:tcBorders>
            <w:shd w:val="clear" w:color="000000" w:fill="FFFFFF"/>
            <w:noWrap/>
            <w:vAlign w:val="bottom"/>
            <w:hideMark/>
            <w:tcPrChange w:id="1588" w:author="Observatorio 02" w:date="2017-03-16T11:02:00Z">
              <w:tcPr>
                <w:tcW w:w="705" w:type="dxa"/>
                <w:tcBorders>
                  <w:top w:val="nil"/>
                  <w:left w:val="nil"/>
                  <w:bottom w:val="single" w:sz="8" w:space="0" w:color="000000"/>
                  <w:right w:val="nil"/>
                </w:tcBorders>
                <w:shd w:val="clear" w:color="000000" w:fill="FFFFFF"/>
                <w:noWrap/>
                <w:vAlign w:val="bottom"/>
                <w:hideMark/>
              </w:tcPr>
            </w:tcPrChange>
          </w:tcPr>
          <w:p w14:paraId="157D78CB" w14:textId="77777777" w:rsidR="005B6844" w:rsidRPr="005B6844" w:rsidRDefault="005B6844" w:rsidP="005B6844">
            <w:pPr>
              <w:spacing w:after="0" w:line="240" w:lineRule="auto"/>
              <w:jc w:val="right"/>
              <w:rPr>
                <w:ins w:id="1589" w:author="Observatorio 02" w:date="2017-03-16T11:01:00Z"/>
                <w:rFonts w:eastAsia="Times New Roman"/>
                <w:sz w:val="22"/>
                <w:szCs w:val="22"/>
                <w:bdr w:val="none" w:sz="0" w:space="0" w:color="auto"/>
                <w:lang w:val="es-CL" w:eastAsia="es-CL"/>
              </w:rPr>
            </w:pPr>
            <w:ins w:id="1590" w:author="Observatorio 02" w:date="2017-03-16T11:01:00Z">
              <w:r w:rsidRPr="005B6844">
                <w:rPr>
                  <w:rFonts w:eastAsia="Times New Roman"/>
                  <w:sz w:val="22"/>
                  <w:szCs w:val="22"/>
                  <w:bdr w:val="none" w:sz="0" w:space="0" w:color="auto"/>
                  <w:lang w:val="es-CL" w:eastAsia="es-CL"/>
                </w:rPr>
                <w:t>25,8</w:t>
              </w:r>
            </w:ins>
          </w:p>
        </w:tc>
        <w:tc>
          <w:tcPr>
            <w:tcW w:w="1093" w:type="dxa"/>
            <w:tcBorders>
              <w:top w:val="nil"/>
              <w:left w:val="nil"/>
              <w:bottom w:val="single" w:sz="8" w:space="0" w:color="000000"/>
              <w:right w:val="nil"/>
            </w:tcBorders>
            <w:shd w:val="clear" w:color="000000" w:fill="FFFFFF"/>
            <w:noWrap/>
            <w:vAlign w:val="bottom"/>
            <w:hideMark/>
            <w:tcPrChange w:id="1591" w:author="Observatorio 02" w:date="2017-03-16T11:02:00Z">
              <w:tcPr>
                <w:tcW w:w="1069" w:type="dxa"/>
                <w:tcBorders>
                  <w:top w:val="nil"/>
                  <w:left w:val="nil"/>
                  <w:bottom w:val="single" w:sz="8" w:space="0" w:color="000000"/>
                  <w:right w:val="nil"/>
                </w:tcBorders>
                <w:shd w:val="clear" w:color="000000" w:fill="FFFFFF"/>
                <w:noWrap/>
                <w:vAlign w:val="bottom"/>
                <w:hideMark/>
              </w:tcPr>
            </w:tcPrChange>
          </w:tcPr>
          <w:p w14:paraId="098FD3B3" w14:textId="77777777" w:rsidR="005B6844" w:rsidRPr="005B6844" w:rsidRDefault="005B6844" w:rsidP="005B6844">
            <w:pPr>
              <w:spacing w:after="0" w:line="240" w:lineRule="auto"/>
              <w:jc w:val="right"/>
              <w:rPr>
                <w:ins w:id="1592" w:author="Observatorio 02" w:date="2017-03-16T11:01:00Z"/>
                <w:rFonts w:eastAsia="Times New Roman"/>
                <w:sz w:val="22"/>
                <w:szCs w:val="22"/>
                <w:bdr w:val="none" w:sz="0" w:space="0" w:color="auto"/>
                <w:lang w:val="es-CL" w:eastAsia="es-CL"/>
              </w:rPr>
            </w:pPr>
            <w:ins w:id="1593" w:author="Observatorio 02" w:date="2017-03-16T11:01:00Z">
              <w:r w:rsidRPr="005B6844">
                <w:rPr>
                  <w:rFonts w:eastAsia="Times New Roman"/>
                  <w:sz w:val="22"/>
                  <w:szCs w:val="22"/>
                  <w:bdr w:val="none" w:sz="0" w:space="0" w:color="auto"/>
                  <w:lang w:val="es-CL" w:eastAsia="es-CL"/>
                </w:rPr>
                <w:t>12,8</w:t>
              </w:r>
            </w:ins>
          </w:p>
        </w:tc>
        <w:tc>
          <w:tcPr>
            <w:tcW w:w="1354" w:type="dxa"/>
            <w:tcBorders>
              <w:top w:val="nil"/>
              <w:left w:val="nil"/>
              <w:bottom w:val="single" w:sz="8" w:space="0" w:color="000000"/>
              <w:right w:val="nil"/>
            </w:tcBorders>
            <w:shd w:val="clear" w:color="000000" w:fill="FFFFFF"/>
            <w:noWrap/>
            <w:vAlign w:val="bottom"/>
            <w:hideMark/>
            <w:tcPrChange w:id="1594" w:author="Observatorio 02" w:date="2017-03-16T11:02:00Z">
              <w:tcPr>
                <w:tcW w:w="1366" w:type="dxa"/>
                <w:tcBorders>
                  <w:top w:val="nil"/>
                  <w:left w:val="nil"/>
                  <w:bottom w:val="single" w:sz="8" w:space="0" w:color="000000"/>
                  <w:right w:val="nil"/>
                </w:tcBorders>
                <w:shd w:val="clear" w:color="000000" w:fill="FFFFFF"/>
                <w:noWrap/>
                <w:vAlign w:val="bottom"/>
                <w:hideMark/>
              </w:tcPr>
            </w:tcPrChange>
          </w:tcPr>
          <w:p w14:paraId="6DB9263C" w14:textId="77777777" w:rsidR="005B6844" w:rsidRPr="005B6844" w:rsidRDefault="005B6844" w:rsidP="005B6844">
            <w:pPr>
              <w:spacing w:after="0" w:line="240" w:lineRule="auto"/>
              <w:jc w:val="right"/>
              <w:rPr>
                <w:ins w:id="1595" w:author="Observatorio 02" w:date="2017-03-16T11:01:00Z"/>
                <w:rFonts w:eastAsia="Times New Roman"/>
                <w:sz w:val="22"/>
                <w:szCs w:val="22"/>
                <w:bdr w:val="none" w:sz="0" w:space="0" w:color="auto"/>
                <w:lang w:val="es-CL" w:eastAsia="es-CL"/>
              </w:rPr>
            </w:pPr>
            <w:ins w:id="1596" w:author="Observatorio 02" w:date="2017-03-16T11:01:00Z">
              <w:r w:rsidRPr="005B6844">
                <w:rPr>
                  <w:rFonts w:eastAsia="Times New Roman"/>
                  <w:sz w:val="22"/>
                  <w:szCs w:val="22"/>
                  <w:bdr w:val="none" w:sz="0" w:space="0" w:color="auto"/>
                  <w:lang w:val="es-CL" w:eastAsia="es-CL"/>
                </w:rPr>
                <w:t>32,4</w:t>
              </w:r>
            </w:ins>
          </w:p>
        </w:tc>
        <w:tc>
          <w:tcPr>
            <w:tcW w:w="1472" w:type="dxa"/>
            <w:tcBorders>
              <w:top w:val="nil"/>
              <w:left w:val="nil"/>
              <w:bottom w:val="single" w:sz="8" w:space="0" w:color="000000"/>
              <w:right w:val="nil"/>
            </w:tcBorders>
            <w:shd w:val="clear" w:color="000000" w:fill="FFFFFF"/>
            <w:noWrap/>
            <w:vAlign w:val="bottom"/>
            <w:hideMark/>
            <w:tcPrChange w:id="1597" w:author="Observatorio 02" w:date="2017-03-16T11:02:00Z">
              <w:tcPr>
                <w:tcW w:w="1485" w:type="dxa"/>
                <w:tcBorders>
                  <w:top w:val="nil"/>
                  <w:left w:val="nil"/>
                  <w:bottom w:val="single" w:sz="8" w:space="0" w:color="000000"/>
                  <w:right w:val="nil"/>
                </w:tcBorders>
                <w:shd w:val="clear" w:color="000000" w:fill="FFFFFF"/>
                <w:noWrap/>
                <w:vAlign w:val="bottom"/>
                <w:hideMark/>
              </w:tcPr>
            </w:tcPrChange>
          </w:tcPr>
          <w:p w14:paraId="72FCAC14" w14:textId="77777777" w:rsidR="005B6844" w:rsidRPr="005B6844" w:rsidRDefault="005B6844" w:rsidP="005B6844">
            <w:pPr>
              <w:spacing w:after="0" w:line="240" w:lineRule="auto"/>
              <w:jc w:val="right"/>
              <w:rPr>
                <w:ins w:id="1598" w:author="Observatorio 02" w:date="2017-03-16T11:01:00Z"/>
                <w:rFonts w:eastAsia="Times New Roman"/>
                <w:sz w:val="22"/>
                <w:szCs w:val="22"/>
                <w:bdr w:val="none" w:sz="0" w:space="0" w:color="auto"/>
                <w:lang w:val="es-CL" w:eastAsia="es-CL"/>
              </w:rPr>
            </w:pPr>
            <w:ins w:id="1599" w:author="Observatorio 02" w:date="2017-03-16T11:01:00Z">
              <w:r w:rsidRPr="005B6844">
                <w:rPr>
                  <w:rFonts w:eastAsia="Times New Roman"/>
                  <w:sz w:val="22"/>
                  <w:szCs w:val="22"/>
                  <w:bdr w:val="none" w:sz="0" w:space="0" w:color="auto"/>
                  <w:lang w:val="es-CL" w:eastAsia="es-CL"/>
                </w:rPr>
                <w:t>22,1</w:t>
              </w:r>
            </w:ins>
          </w:p>
        </w:tc>
        <w:tc>
          <w:tcPr>
            <w:tcW w:w="1191" w:type="dxa"/>
            <w:tcBorders>
              <w:top w:val="nil"/>
              <w:left w:val="nil"/>
              <w:bottom w:val="single" w:sz="8" w:space="0" w:color="000000"/>
              <w:right w:val="nil"/>
            </w:tcBorders>
            <w:shd w:val="clear" w:color="000000" w:fill="FFFFFF"/>
            <w:noWrap/>
            <w:vAlign w:val="bottom"/>
            <w:hideMark/>
            <w:tcPrChange w:id="1600" w:author="Observatorio 02" w:date="2017-03-16T11:02:00Z">
              <w:tcPr>
                <w:tcW w:w="1153" w:type="dxa"/>
                <w:tcBorders>
                  <w:top w:val="nil"/>
                  <w:left w:val="nil"/>
                  <w:bottom w:val="single" w:sz="8" w:space="0" w:color="000000"/>
                  <w:right w:val="nil"/>
                </w:tcBorders>
                <w:shd w:val="clear" w:color="000000" w:fill="FFFFFF"/>
                <w:noWrap/>
                <w:vAlign w:val="bottom"/>
                <w:hideMark/>
              </w:tcPr>
            </w:tcPrChange>
          </w:tcPr>
          <w:p w14:paraId="626264D6" w14:textId="77777777" w:rsidR="005B6844" w:rsidRPr="005B6844" w:rsidRDefault="005B6844" w:rsidP="005B6844">
            <w:pPr>
              <w:spacing w:after="0" w:line="240" w:lineRule="auto"/>
              <w:jc w:val="right"/>
              <w:rPr>
                <w:ins w:id="1601" w:author="Observatorio 02" w:date="2017-03-16T11:01:00Z"/>
                <w:rFonts w:eastAsia="Times New Roman"/>
                <w:sz w:val="22"/>
                <w:szCs w:val="22"/>
                <w:bdr w:val="none" w:sz="0" w:space="0" w:color="auto"/>
                <w:lang w:val="es-CL" w:eastAsia="es-CL"/>
              </w:rPr>
            </w:pPr>
            <w:ins w:id="1602" w:author="Observatorio 02" w:date="2017-03-16T11:01:00Z">
              <w:r w:rsidRPr="005B6844">
                <w:rPr>
                  <w:rFonts w:eastAsia="Times New Roman"/>
                  <w:sz w:val="22"/>
                  <w:szCs w:val="22"/>
                  <w:bdr w:val="none" w:sz="0" w:space="0" w:color="auto"/>
                  <w:lang w:val="es-CL" w:eastAsia="es-CL"/>
                </w:rPr>
                <w:t>0,2</w:t>
              </w:r>
            </w:ins>
          </w:p>
        </w:tc>
        <w:tc>
          <w:tcPr>
            <w:tcW w:w="635" w:type="dxa"/>
            <w:tcBorders>
              <w:top w:val="nil"/>
              <w:left w:val="nil"/>
              <w:bottom w:val="single" w:sz="8" w:space="0" w:color="000000"/>
              <w:right w:val="nil"/>
            </w:tcBorders>
            <w:shd w:val="clear" w:color="000000" w:fill="FFFFFF"/>
            <w:noWrap/>
            <w:vAlign w:val="bottom"/>
            <w:hideMark/>
            <w:tcPrChange w:id="1603" w:author="Observatorio 02" w:date="2017-03-16T11:02:00Z">
              <w:tcPr>
                <w:tcW w:w="623" w:type="dxa"/>
                <w:tcBorders>
                  <w:top w:val="nil"/>
                  <w:left w:val="nil"/>
                  <w:bottom w:val="single" w:sz="8" w:space="0" w:color="000000"/>
                  <w:right w:val="nil"/>
                </w:tcBorders>
                <w:shd w:val="clear" w:color="000000" w:fill="FFFFFF"/>
                <w:noWrap/>
                <w:vAlign w:val="bottom"/>
                <w:hideMark/>
              </w:tcPr>
            </w:tcPrChange>
          </w:tcPr>
          <w:p w14:paraId="73C36365" w14:textId="77777777" w:rsidR="005B6844" w:rsidRPr="005B6844" w:rsidRDefault="005B6844" w:rsidP="005B6844">
            <w:pPr>
              <w:spacing w:after="0" w:line="240" w:lineRule="auto"/>
              <w:jc w:val="right"/>
              <w:rPr>
                <w:ins w:id="1604" w:author="Observatorio 02" w:date="2017-03-16T11:01:00Z"/>
                <w:rFonts w:eastAsia="Times New Roman"/>
                <w:sz w:val="22"/>
                <w:szCs w:val="22"/>
                <w:bdr w:val="none" w:sz="0" w:space="0" w:color="auto"/>
                <w:lang w:val="es-CL" w:eastAsia="es-CL"/>
              </w:rPr>
            </w:pPr>
            <w:ins w:id="1605" w:author="Observatorio 02" w:date="2017-03-16T11:01:00Z">
              <w:r w:rsidRPr="005B6844">
                <w:rPr>
                  <w:rFonts w:eastAsia="Times New Roman"/>
                  <w:sz w:val="22"/>
                  <w:szCs w:val="22"/>
                  <w:bdr w:val="none" w:sz="0" w:space="0" w:color="auto"/>
                  <w:lang w:val="es-CL" w:eastAsia="es-CL"/>
                </w:rPr>
                <w:t>100,0</w:t>
              </w:r>
            </w:ins>
          </w:p>
        </w:tc>
      </w:tr>
    </w:tbl>
    <w:p w14:paraId="6102BF71" w14:textId="4164F4AA" w:rsidR="005E0D38" w:rsidRPr="005E0D38" w:rsidRDefault="005E0D38" w:rsidP="005E0D38">
      <w:pPr>
        <w:spacing w:after="0" w:line="276" w:lineRule="auto"/>
        <w:jc w:val="both"/>
        <w:rPr>
          <w:ins w:id="1606" w:author="Observatorio 02" w:date="2017-03-16T11:05:00Z"/>
          <w:rFonts w:eastAsia="Times New Roman"/>
          <w:color w:val="1F3864" w:themeColor="accent5" w:themeShade="80"/>
          <w:sz w:val="20"/>
          <w:lang w:val="es-CL"/>
          <w:rPrChange w:id="1607" w:author="Observatorio 02" w:date="2017-03-16T11:06:00Z">
            <w:rPr>
              <w:ins w:id="1608" w:author="Observatorio 02" w:date="2017-03-16T11:05:00Z"/>
              <w:rFonts w:eastAsia="Times New Roman"/>
              <w:lang w:val="es-CL"/>
            </w:rPr>
          </w:rPrChange>
        </w:rPr>
      </w:pPr>
      <w:ins w:id="1609" w:author="Observatorio 02" w:date="2017-03-16T11:05:00Z">
        <w:r w:rsidRPr="005E0D38">
          <w:rPr>
            <w:rFonts w:eastAsia="Times New Roman"/>
            <w:color w:val="1F3864" w:themeColor="accent5" w:themeShade="80"/>
            <w:sz w:val="20"/>
            <w:lang w:val="es-CL"/>
            <w:rPrChange w:id="1610" w:author="Observatorio 02" w:date="2017-03-16T11:06: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ins w:id="1611" w:author="Observatorio 02" w:date="2017-03-16T11:06:00Z">
        <w:r w:rsidR="001C652F">
          <w:rPr>
            <w:rFonts w:eastAsia="Times New Roman"/>
            <w:color w:val="1F3864" w:themeColor="accent5" w:themeShade="80"/>
            <w:sz w:val="20"/>
            <w:lang w:val="es-CL"/>
          </w:rPr>
          <w:t>.</w:t>
        </w:r>
      </w:ins>
    </w:p>
    <w:p w14:paraId="6150D985" w14:textId="282FDE22" w:rsidR="005B6844" w:rsidRDefault="005E0D38" w:rsidP="005E0D38">
      <w:pPr>
        <w:spacing w:after="0" w:line="276" w:lineRule="auto"/>
        <w:jc w:val="both"/>
        <w:rPr>
          <w:ins w:id="1612" w:author="Observatorio 02" w:date="2017-03-16T11:00:00Z"/>
          <w:rFonts w:eastAsia="Times New Roman"/>
          <w:lang w:val="es-CL"/>
        </w:rPr>
      </w:pPr>
      <w:ins w:id="1613" w:author="Observatorio 02" w:date="2017-03-16T11:05:00Z">
        <w:r w:rsidRPr="005E0D38">
          <w:rPr>
            <w:rFonts w:eastAsia="Times New Roman"/>
            <w:color w:val="1F3864" w:themeColor="accent5" w:themeShade="80"/>
            <w:sz w:val="20"/>
            <w:lang w:val="es-CL"/>
            <w:rPrChange w:id="1614" w:author="Observatorio 02" w:date="2017-03-16T11:06: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5E0D38">
          <w:rPr>
            <w:rFonts w:eastAsia="Times New Roman"/>
            <w:color w:val="1F3864" w:themeColor="accent5" w:themeShade="80"/>
            <w:sz w:val="20"/>
            <w:lang w:val="es-CL"/>
            <w:rPrChange w:id="1615" w:author="Observatorio 02" w:date="2017-03-16T11:06:00Z">
              <w:rPr>
                <w:rFonts w:eastAsia="Times New Roman"/>
                <w:lang w:val="es-CL"/>
              </w:rPr>
            </w:rPrChange>
          </w:rPr>
          <w:t>ENE.</w:t>
        </w:r>
      </w:ins>
    </w:p>
    <w:p w14:paraId="5E8023FD" w14:textId="6D5439D4" w:rsidR="005B6844" w:rsidRDefault="005B6844" w:rsidP="00737596">
      <w:pPr>
        <w:spacing w:after="0" w:line="276" w:lineRule="auto"/>
        <w:jc w:val="both"/>
        <w:rPr>
          <w:ins w:id="1616" w:author="Observatorio 02" w:date="2017-03-16T12:34:00Z"/>
          <w:rFonts w:eastAsia="Times New Roman"/>
          <w:lang w:val="es-CL"/>
        </w:rPr>
      </w:pPr>
    </w:p>
    <w:p w14:paraId="022928AE" w14:textId="799ACF19" w:rsidR="00FD5124" w:rsidRDefault="00FD5124" w:rsidP="00FD5124">
      <w:pPr>
        <w:spacing w:after="0" w:line="276" w:lineRule="auto"/>
        <w:jc w:val="both"/>
        <w:rPr>
          <w:ins w:id="1617" w:author="Observatorio 02" w:date="2017-03-16T12:42:00Z"/>
          <w:rFonts w:eastAsia="Times New Roman"/>
          <w:lang w:val="es-CL"/>
        </w:rPr>
      </w:pPr>
      <w:ins w:id="1618" w:author="Observatorio 02" w:date="2017-03-16T12:42:00Z">
        <w:r>
          <w:rPr>
            <w:rFonts w:eastAsia="Times New Roman"/>
            <w:lang w:val="es-CL"/>
          </w:rPr>
          <w:lastRenderedPageBreak/>
          <w:t xml:space="preserve">El Cuadro </w:t>
        </w:r>
      </w:ins>
      <w:ins w:id="1619" w:author="Observatorio 02" w:date="2017-03-16T12:43:00Z">
        <w:r w:rsidR="00A96D98">
          <w:rPr>
            <w:rFonts w:eastAsia="Times New Roman"/>
            <w:lang w:val="es-CL"/>
          </w:rPr>
          <w:t>7</w:t>
        </w:r>
      </w:ins>
      <w:ins w:id="1620" w:author="Observatorio 02" w:date="2017-03-16T12:42:00Z">
        <w:r>
          <w:rPr>
            <w:rFonts w:eastAsia="Times New Roman"/>
            <w:lang w:val="es-CL"/>
          </w:rPr>
          <w:t xml:space="preserve"> muestra el ingreso promedio asociado a la ocupación principal, para cada tamaño de empresa y categoría ocupacional, usando datos d</w:t>
        </w:r>
        <w:r w:rsidR="0062356E">
          <w:rPr>
            <w:rFonts w:eastAsia="Times New Roman"/>
            <w:lang w:val="es-CL"/>
          </w:rPr>
          <w:t>el año 2015</w:t>
        </w:r>
        <w:r>
          <w:rPr>
            <w:rFonts w:eastAsia="Times New Roman"/>
            <w:lang w:val="es-CL"/>
          </w:rPr>
          <w:t xml:space="preserve">. </w:t>
        </w:r>
      </w:ins>
      <w:ins w:id="1621" w:author="Observatorio 02" w:date="2017-03-16T12:46:00Z">
        <w:r w:rsidR="0062356E">
          <w:rPr>
            <w:rFonts w:eastAsia="Times New Roman"/>
            <w:lang w:val="es-CL"/>
          </w:rPr>
          <w:t xml:space="preserve">Como </w:t>
        </w:r>
      </w:ins>
      <w:ins w:id="1622" w:author="Observatorio 02" w:date="2017-03-16T12:47:00Z">
        <w:r w:rsidR="0062356E">
          <w:rPr>
            <w:rFonts w:eastAsia="Times New Roman"/>
            <w:lang w:val="es-CL"/>
          </w:rPr>
          <w:t>se puede apreciar</w:t>
        </w:r>
      </w:ins>
      <w:ins w:id="1623" w:author="Observatorio 02" w:date="2017-03-16T12:46:00Z">
        <w:r w:rsidR="0062356E">
          <w:rPr>
            <w:rFonts w:eastAsia="Times New Roman"/>
            <w:lang w:val="es-CL"/>
          </w:rPr>
          <w:t xml:space="preserve">, el ingreso </w:t>
        </w:r>
      </w:ins>
      <w:ins w:id="1624" w:author="Observatorio 02" w:date="2017-03-16T12:47:00Z">
        <w:r w:rsidR="0062356E">
          <w:rPr>
            <w:rFonts w:eastAsia="Times New Roman"/>
            <w:lang w:val="es-CL"/>
          </w:rPr>
          <w:t xml:space="preserve">de los asalariados </w:t>
        </w:r>
      </w:ins>
      <w:ins w:id="1625" w:author="Observatorio 02" w:date="2017-03-16T12:48:00Z">
        <w:r w:rsidR="0062356E">
          <w:rPr>
            <w:rFonts w:eastAsia="Times New Roman"/>
            <w:lang w:val="es-CL"/>
          </w:rPr>
          <w:t xml:space="preserve">con contrato </w:t>
        </w:r>
      </w:ins>
      <w:ins w:id="1626" w:author="Observatorio 02" w:date="2017-03-16T12:47:00Z">
        <w:r w:rsidR="0062356E">
          <w:rPr>
            <w:rFonts w:eastAsia="Times New Roman"/>
            <w:lang w:val="es-CL"/>
          </w:rPr>
          <w:t>es superior al de los trabajadores por cuenta propia</w:t>
        </w:r>
      </w:ins>
      <w:ins w:id="1627" w:author="Observatorio 02" w:date="2017-03-16T12:48:00Z">
        <w:r w:rsidR="0062356E">
          <w:rPr>
            <w:rFonts w:eastAsia="Times New Roman"/>
            <w:lang w:val="es-CL"/>
          </w:rPr>
          <w:t xml:space="preserve">, </w:t>
        </w:r>
      </w:ins>
      <w:ins w:id="1628" w:author="Observatorio 02" w:date="2017-03-16T12:49:00Z">
        <w:r w:rsidR="0062356E">
          <w:rPr>
            <w:rFonts w:eastAsia="Times New Roman"/>
            <w:lang w:val="es-CL"/>
          </w:rPr>
          <w:t xml:space="preserve">el cual a su vez es mayor que el de los asalariados sin contrato. </w:t>
        </w:r>
      </w:ins>
      <w:ins w:id="1629" w:author="Observatorio 02" w:date="2017-03-16T12:50:00Z">
        <w:r w:rsidR="0062356E">
          <w:rPr>
            <w:rFonts w:eastAsia="Times New Roman"/>
            <w:lang w:val="es-CL"/>
          </w:rPr>
          <w:t>Como es de esperar, el ingreso crece con el tamaño de empresa sin importar del tipo de contrario, aunque no a la misma tasa</w:t>
        </w:r>
      </w:ins>
      <w:ins w:id="1630" w:author="Observatorio 02" w:date="2017-03-16T12:51:00Z">
        <w:r w:rsidR="0062356E">
          <w:rPr>
            <w:rFonts w:eastAsia="Times New Roman"/>
            <w:lang w:val="es-CL"/>
          </w:rPr>
          <w:t>. Por ejemplo,</w:t>
        </w:r>
      </w:ins>
      <w:ins w:id="1631" w:author="Observatorio 02" w:date="2017-03-16T12:50:00Z">
        <w:r w:rsidR="0062356E">
          <w:rPr>
            <w:rFonts w:eastAsia="Times New Roman"/>
            <w:lang w:val="es-CL"/>
          </w:rPr>
          <w:t xml:space="preserve"> </w:t>
        </w:r>
      </w:ins>
      <w:ins w:id="1632" w:author="Observatorio 02" w:date="2017-03-16T12:54:00Z">
        <w:r w:rsidR="00897470">
          <w:rPr>
            <w:rFonts w:eastAsia="Times New Roman"/>
            <w:lang w:val="es-CL"/>
          </w:rPr>
          <w:t xml:space="preserve">mientras </w:t>
        </w:r>
      </w:ins>
      <w:ins w:id="1633" w:author="Observatorio 02" w:date="2017-03-16T12:52:00Z">
        <w:r w:rsidR="0062356E">
          <w:rPr>
            <w:rFonts w:eastAsia="Times New Roman"/>
            <w:lang w:val="es-CL"/>
          </w:rPr>
          <w:t xml:space="preserve">el ingreso </w:t>
        </w:r>
      </w:ins>
      <w:ins w:id="1634" w:author="Observatorio 02" w:date="2017-03-16T12:56:00Z">
        <w:r w:rsidR="007278F2">
          <w:rPr>
            <w:rFonts w:eastAsia="Times New Roman"/>
            <w:lang w:val="es-CL"/>
          </w:rPr>
          <w:t>entre</w:t>
        </w:r>
      </w:ins>
      <w:ins w:id="1635" w:author="Observatorio 02" w:date="2017-03-16T12:52:00Z">
        <w:r w:rsidR="0062356E">
          <w:rPr>
            <w:rFonts w:eastAsia="Times New Roman"/>
            <w:lang w:val="es-CL"/>
          </w:rPr>
          <w:t xml:space="preserve"> los asalariados con contrato definido en empresas pequeñas y medianas es muy similar, </w:t>
        </w:r>
      </w:ins>
      <w:ins w:id="1636" w:author="Observatorio 02" w:date="2017-03-16T12:55:00Z">
        <w:r w:rsidR="00897470">
          <w:rPr>
            <w:rFonts w:eastAsia="Times New Roman"/>
            <w:lang w:val="es-CL"/>
          </w:rPr>
          <w:t>entre</w:t>
        </w:r>
      </w:ins>
      <w:ins w:id="1637" w:author="Observatorio 02" w:date="2017-03-16T12:53:00Z">
        <w:r w:rsidR="0062356E">
          <w:rPr>
            <w:rFonts w:eastAsia="Times New Roman"/>
            <w:lang w:val="es-CL"/>
          </w:rPr>
          <w:t xml:space="preserve"> los asalariados con contrato indefinido</w:t>
        </w:r>
      </w:ins>
      <w:ins w:id="1638" w:author="Observatorio 02" w:date="2017-03-16T12:56:00Z">
        <w:r w:rsidR="00060164">
          <w:rPr>
            <w:rFonts w:eastAsia="Times New Roman"/>
            <w:lang w:val="es-CL"/>
          </w:rPr>
          <w:t>;</w:t>
        </w:r>
      </w:ins>
      <w:ins w:id="1639" w:author="Observatorio 02" w:date="2017-03-16T12:53:00Z">
        <w:r w:rsidR="0062356E">
          <w:rPr>
            <w:rFonts w:eastAsia="Times New Roman"/>
            <w:lang w:val="es-CL"/>
          </w:rPr>
          <w:t xml:space="preserve"> </w:t>
        </w:r>
      </w:ins>
      <w:ins w:id="1640" w:author="Observatorio 02" w:date="2017-03-16T12:55:00Z">
        <w:r w:rsidR="00897470">
          <w:rPr>
            <w:rFonts w:eastAsia="Times New Roman"/>
            <w:lang w:val="es-CL"/>
          </w:rPr>
          <w:t>la diferencia es sustancial.</w:t>
        </w:r>
      </w:ins>
    </w:p>
    <w:p w14:paraId="3DCC5007" w14:textId="635E8AE2" w:rsidR="002016C5" w:rsidRDefault="002016C5" w:rsidP="00737596">
      <w:pPr>
        <w:spacing w:after="0" w:line="276" w:lineRule="auto"/>
        <w:jc w:val="both"/>
        <w:rPr>
          <w:ins w:id="1641" w:author="Observatorio 02" w:date="2017-03-16T11:00:00Z"/>
          <w:rFonts w:eastAsia="Times New Roman"/>
          <w:lang w:val="es-CL"/>
        </w:rPr>
      </w:pPr>
    </w:p>
    <w:p w14:paraId="68BD8108" w14:textId="5BA349FF" w:rsidR="005B6844" w:rsidRPr="00DD5C2F" w:rsidRDefault="00FD5124">
      <w:pPr>
        <w:spacing w:after="0" w:line="240" w:lineRule="auto"/>
        <w:jc w:val="both"/>
        <w:rPr>
          <w:ins w:id="1642" w:author="Observatorio 02" w:date="2017-03-16T11:11:00Z"/>
          <w:rFonts w:eastAsia="Times New Roman"/>
          <w:b/>
          <w:bCs/>
          <w:color w:val="1F3864" w:themeColor="accent5" w:themeShade="80"/>
          <w:szCs w:val="22"/>
          <w:bdr w:val="none" w:sz="0" w:space="0" w:color="auto"/>
          <w:lang w:val="es-CL" w:eastAsia="es-CL"/>
          <w:rPrChange w:id="1643" w:author="Observatorio 02" w:date="2017-03-16T11:12:00Z">
            <w:rPr>
              <w:ins w:id="1644" w:author="Observatorio 02" w:date="2017-03-16T11:11:00Z"/>
              <w:rFonts w:eastAsia="Times New Roman"/>
              <w:lang w:val="es-CL"/>
            </w:rPr>
          </w:rPrChange>
        </w:rPr>
        <w:pPrChange w:id="1645" w:author="Observatorio 02" w:date="2017-03-16T11:12:00Z">
          <w:pPr>
            <w:spacing w:after="0" w:line="276" w:lineRule="auto"/>
            <w:jc w:val="both"/>
          </w:pPr>
        </w:pPrChange>
      </w:pPr>
      <w:ins w:id="1646" w:author="Observatorio 02" w:date="2017-03-16T12:43:00Z">
        <w:r>
          <w:rPr>
            <w:rFonts w:eastAsia="Times New Roman"/>
            <w:b/>
            <w:bCs/>
            <w:color w:val="1F3864" w:themeColor="accent5" w:themeShade="80"/>
            <w:szCs w:val="22"/>
            <w:bdr w:val="none" w:sz="0" w:space="0" w:color="auto"/>
            <w:lang w:val="es-CL" w:eastAsia="es-CL"/>
          </w:rPr>
          <w:t xml:space="preserve">Cuadro </w:t>
        </w:r>
      </w:ins>
      <w:commentRangeStart w:id="1647"/>
      <w:ins w:id="1648" w:author="Observatorio 02" w:date="2017-03-16T11:12:00Z">
        <w:r w:rsidR="00DD5C2F" w:rsidRPr="00DD5C2F">
          <w:rPr>
            <w:rFonts w:eastAsia="Times New Roman"/>
            <w:b/>
            <w:bCs/>
            <w:color w:val="1F3864" w:themeColor="accent5" w:themeShade="80"/>
            <w:szCs w:val="22"/>
            <w:bdr w:val="none" w:sz="0" w:space="0" w:color="auto"/>
            <w:lang w:val="es-CL" w:eastAsia="es-CL"/>
            <w:rPrChange w:id="1649" w:author="Observatorio 02" w:date="2017-03-16T11:12:00Z">
              <w:rPr>
                <w:rFonts w:eastAsia="Times New Roman"/>
                <w:b/>
                <w:bCs/>
                <w:sz w:val="22"/>
                <w:szCs w:val="22"/>
                <w:bdr w:val="none" w:sz="0" w:space="0" w:color="auto"/>
                <w:lang w:val="es-CL" w:eastAsia="es-CL"/>
              </w:rPr>
            </w:rPrChange>
          </w:rPr>
          <w:t>7</w:t>
        </w:r>
        <w:r w:rsidR="00A96D98">
          <w:rPr>
            <w:rFonts w:eastAsia="Times New Roman"/>
            <w:b/>
            <w:bCs/>
            <w:color w:val="1F3864" w:themeColor="accent5" w:themeShade="80"/>
            <w:szCs w:val="22"/>
            <w:bdr w:val="none" w:sz="0" w:space="0" w:color="auto"/>
            <w:lang w:val="es-CL" w:eastAsia="es-CL"/>
          </w:rPr>
          <w:t>. Ingreso promedio</w:t>
        </w:r>
        <w:r w:rsidR="00DD5C2F" w:rsidRPr="00DD5C2F">
          <w:rPr>
            <w:rFonts w:eastAsia="Times New Roman"/>
            <w:b/>
            <w:bCs/>
            <w:color w:val="1F3864" w:themeColor="accent5" w:themeShade="80"/>
            <w:szCs w:val="22"/>
            <w:bdr w:val="none" w:sz="0" w:space="0" w:color="auto"/>
            <w:lang w:val="es-CL" w:eastAsia="es-CL"/>
            <w:rPrChange w:id="1650" w:author="Observatorio 02" w:date="2017-03-16T11:12:00Z">
              <w:rPr>
                <w:rFonts w:eastAsia="Times New Roman"/>
                <w:b/>
                <w:bCs/>
                <w:sz w:val="22"/>
                <w:szCs w:val="22"/>
                <w:bdr w:val="none" w:sz="0" w:space="0" w:color="auto"/>
                <w:lang w:val="es-CL" w:eastAsia="es-CL"/>
              </w:rPr>
            </w:rPrChange>
          </w:rPr>
          <w:t xml:space="preserve"> de la ocupación principal del sector por categoría ocupacional y tamaño de empresa, 2015</w:t>
        </w:r>
      </w:ins>
      <w:commentRangeEnd w:id="1647"/>
      <w:ins w:id="1651" w:author="Observatorio 02" w:date="2017-03-16T11:23:00Z">
        <w:r w:rsidR="000D1AE1">
          <w:rPr>
            <w:rStyle w:val="CommentReference"/>
            <w:rFonts w:asciiTheme="minorHAnsi" w:eastAsiaTheme="minorHAnsi" w:hAnsiTheme="minorHAnsi" w:cstheme="minorBidi"/>
            <w:bdr w:val="none" w:sz="0" w:space="0" w:color="auto"/>
            <w:lang w:val="es-CL"/>
          </w:rPr>
          <w:commentReference w:id="1647"/>
        </w:r>
      </w:ins>
    </w:p>
    <w:tbl>
      <w:tblPr>
        <w:tblW w:w="8467" w:type="dxa"/>
        <w:tblCellMar>
          <w:left w:w="70" w:type="dxa"/>
          <w:right w:w="70" w:type="dxa"/>
        </w:tblCellMar>
        <w:tblLook w:val="04A0" w:firstRow="1" w:lastRow="0" w:firstColumn="1" w:lastColumn="0" w:noHBand="0" w:noVBand="1"/>
        <w:tblPrChange w:id="1652" w:author="Observatorio 02" w:date="2017-03-16T11:12:00Z">
          <w:tblPr>
            <w:tblW w:w="8740" w:type="dxa"/>
            <w:tblCellMar>
              <w:left w:w="70" w:type="dxa"/>
              <w:right w:w="70" w:type="dxa"/>
            </w:tblCellMar>
            <w:tblLook w:val="04A0" w:firstRow="1" w:lastRow="0" w:firstColumn="1" w:lastColumn="0" w:noHBand="0" w:noVBand="1"/>
          </w:tblPr>
        </w:tblPrChange>
      </w:tblPr>
      <w:tblGrid>
        <w:gridCol w:w="1216"/>
        <w:gridCol w:w="1106"/>
        <w:gridCol w:w="916"/>
        <w:gridCol w:w="1266"/>
        <w:gridCol w:w="1489"/>
        <w:gridCol w:w="1619"/>
        <w:gridCol w:w="855"/>
        <w:tblGridChange w:id="1653">
          <w:tblGrid>
            <w:gridCol w:w="1216"/>
            <w:gridCol w:w="34"/>
            <w:gridCol w:w="1072"/>
            <w:gridCol w:w="33"/>
            <w:gridCol w:w="883"/>
            <w:gridCol w:w="90"/>
            <w:gridCol w:w="1176"/>
            <w:gridCol w:w="173"/>
            <w:gridCol w:w="1316"/>
            <w:gridCol w:w="271"/>
            <w:gridCol w:w="1348"/>
            <w:gridCol w:w="377"/>
            <w:gridCol w:w="478"/>
            <w:gridCol w:w="371"/>
          </w:tblGrid>
        </w:tblGridChange>
      </w:tblGrid>
      <w:tr w:rsidR="00DD5C2F" w:rsidRPr="00DD5C2F" w14:paraId="60CC6077" w14:textId="77777777" w:rsidTr="00DD5C2F">
        <w:trPr>
          <w:trHeight w:val="295"/>
          <w:ins w:id="1654" w:author="Observatorio 02" w:date="2017-03-16T11:11:00Z"/>
          <w:trPrChange w:id="1655" w:author="Observatorio 02" w:date="2017-03-16T11:12:00Z">
            <w:trPr>
              <w:trHeight w:val="600"/>
            </w:trPr>
          </w:trPrChange>
        </w:trPr>
        <w:tc>
          <w:tcPr>
            <w:tcW w:w="1216" w:type="dxa"/>
            <w:tcBorders>
              <w:top w:val="single" w:sz="8" w:space="0" w:color="000000"/>
              <w:left w:val="nil"/>
              <w:bottom w:val="single" w:sz="4" w:space="0" w:color="000000"/>
              <w:right w:val="nil"/>
            </w:tcBorders>
            <w:shd w:val="clear" w:color="000000" w:fill="FFFFFF"/>
            <w:vAlign w:val="bottom"/>
            <w:hideMark/>
            <w:tcPrChange w:id="1656" w:author="Observatorio 02" w:date="2017-03-16T11:12:00Z">
              <w:tcPr>
                <w:tcW w:w="1260" w:type="dxa"/>
                <w:gridSpan w:val="2"/>
                <w:tcBorders>
                  <w:top w:val="single" w:sz="8" w:space="0" w:color="000000"/>
                  <w:left w:val="nil"/>
                  <w:bottom w:val="single" w:sz="4" w:space="0" w:color="000000"/>
                  <w:right w:val="nil"/>
                </w:tcBorders>
                <w:shd w:val="clear" w:color="000000" w:fill="FFFFFF"/>
                <w:vAlign w:val="bottom"/>
                <w:hideMark/>
              </w:tcPr>
            </w:tcPrChange>
          </w:tcPr>
          <w:p w14:paraId="79D62258" w14:textId="77777777" w:rsidR="00DD5C2F" w:rsidRPr="00DD5C2F" w:rsidRDefault="00DD5C2F" w:rsidP="00DD5C2F">
            <w:pPr>
              <w:spacing w:after="0" w:line="240" w:lineRule="auto"/>
              <w:rPr>
                <w:ins w:id="1657" w:author="Observatorio 02" w:date="2017-03-16T11:11:00Z"/>
                <w:rFonts w:eastAsia="Times New Roman"/>
                <w:sz w:val="22"/>
                <w:szCs w:val="22"/>
                <w:bdr w:val="none" w:sz="0" w:space="0" w:color="auto"/>
                <w:lang w:val="es-CL" w:eastAsia="es-CL"/>
              </w:rPr>
            </w:pPr>
            <w:ins w:id="1658" w:author="Observatorio 02" w:date="2017-03-16T11:11:00Z">
              <w:r w:rsidRPr="00DD5C2F">
                <w:rPr>
                  <w:rFonts w:eastAsia="Times New Roman"/>
                  <w:sz w:val="22"/>
                  <w:szCs w:val="22"/>
                  <w:bdr w:val="none" w:sz="0" w:space="0" w:color="auto"/>
                  <w:lang w:val="es-CL" w:eastAsia="es-CL"/>
                </w:rPr>
                <w:t>Tamaño de empresa</w:t>
              </w:r>
            </w:ins>
          </w:p>
        </w:tc>
        <w:tc>
          <w:tcPr>
            <w:tcW w:w="1106" w:type="dxa"/>
            <w:tcBorders>
              <w:top w:val="single" w:sz="8" w:space="0" w:color="000000"/>
              <w:left w:val="nil"/>
              <w:bottom w:val="single" w:sz="4" w:space="0" w:color="000000"/>
              <w:right w:val="nil"/>
            </w:tcBorders>
            <w:shd w:val="clear" w:color="000000" w:fill="FFFFFF"/>
            <w:vAlign w:val="bottom"/>
            <w:hideMark/>
            <w:tcPrChange w:id="1659" w:author="Observatorio 02" w:date="2017-03-16T11:12:00Z">
              <w:tcPr>
                <w:tcW w:w="1003" w:type="dxa"/>
                <w:gridSpan w:val="2"/>
                <w:tcBorders>
                  <w:top w:val="single" w:sz="8" w:space="0" w:color="000000"/>
                  <w:left w:val="nil"/>
                  <w:bottom w:val="single" w:sz="4" w:space="0" w:color="000000"/>
                  <w:right w:val="nil"/>
                </w:tcBorders>
                <w:shd w:val="clear" w:color="000000" w:fill="FFFFFF"/>
                <w:vAlign w:val="bottom"/>
                <w:hideMark/>
              </w:tcPr>
            </w:tcPrChange>
          </w:tcPr>
          <w:p w14:paraId="26F0714C" w14:textId="77777777" w:rsidR="00DD5C2F" w:rsidRPr="00DD5C2F" w:rsidRDefault="00DD5C2F" w:rsidP="00DD5C2F">
            <w:pPr>
              <w:spacing w:after="0" w:line="240" w:lineRule="auto"/>
              <w:jc w:val="center"/>
              <w:rPr>
                <w:ins w:id="1660" w:author="Observatorio 02" w:date="2017-03-16T11:11:00Z"/>
                <w:rFonts w:eastAsia="Times New Roman"/>
                <w:sz w:val="22"/>
                <w:szCs w:val="22"/>
                <w:bdr w:val="none" w:sz="0" w:space="0" w:color="auto"/>
                <w:lang w:val="es-CL" w:eastAsia="es-CL"/>
                <w:rPrChange w:id="1661" w:author="Observatorio 02" w:date="2017-03-16T11:12:00Z">
                  <w:rPr>
                    <w:ins w:id="1662" w:author="Observatorio 02" w:date="2017-03-16T11:11:00Z"/>
                    <w:rFonts w:ascii="Calibri" w:eastAsia="Times New Roman" w:hAnsi="Calibri"/>
                    <w:sz w:val="22"/>
                    <w:szCs w:val="22"/>
                    <w:bdr w:val="none" w:sz="0" w:space="0" w:color="auto"/>
                    <w:lang w:val="es-CL" w:eastAsia="es-CL"/>
                  </w:rPr>
                </w:rPrChange>
              </w:rPr>
            </w:pPr>
            <w:ins w:id="1663" w:author="Observatorio 02" w:date="2017-03-16T11:11:00Z">
              <w:r w:rsidRPr="00DD5C2F">
                <w:rPr>
                  <w:rFonts w:eastAsia="Times New Roman"/>
                  <w:sz w:val="22"/>
                  <w:szCs w:val="22"/>
                  <w:bdr w:val="none" w:sz="0" w:space="0" w:color="auto"/>
                  <w:lang w:val="es-CL" w:eastAsia="es-CL"/>
                  <w:rPrChange w:id="1664" w:author="Observatorio 02" w:date="2017-03-16T11:12:00Z">
                    <w:rPr>
                      <w:rFonts w:ascii="Calibri" w:eastAsia="Times New Roman" w:hAnsi="Calibri"/>
                      <w:sz w:val="22"/>
                      <w:szCs w:val="22"/>
                      <w:bdr w:val="none" w:sz="0" w:space="0" w:color="auto"/>
                      <w:lang w:val="es-CL" w:eastAsia="es-CL"/>
                    </w:rPr>
                  </w:rPrChange>
                </w:rPr>
                <w:t>Empleador</w:t>
              </w:r>
            </w:ins>
          </w:p>
        </w:tc>
        <w:tc>
          <w:tcPr>
            <w:tcW w:w="916" w:type="dxa"/>
            <w:tcBorders>
              <w:top w:val="single" w:sz="8" w:space="0" w:color="000000"/>
              <w:left w:val="nil"/>
              <w:bottom w:val="single" w:sz="4" w:space="0" w:color="000000"/>
              <w:right w:val="nil"/>
            </w:tcBorders>
            <w:shd w:val="clear" w:color="000000" w:fill="FFFFFF"/>
            <w:vAlign w:val="bottom"/>
            <w:hideMark/>
            <w:tcPrChange w:id="1665" w:author="Observatorio 02" w:date="2017-03-16T11:12:00Z">
              <w:tcPr>
                <w:tcW w:w="980" w:type="dxa"/>
                <w:gridSpan w:val="2"/>
                <w:tcBorders>
                  <w:top w:val="single" w:sz="8" w:space="0" w:color="000000"/>
                  <w:left w:val="nil"/>
                  <w:bottom w:val="single" w:sz="4" w:space="0" w:color="000000"/>
                  <w:right w:val="nil"/>
                </w:tcBorders>
                <w:shd w:val="clear" w:color="000000" w:fill="FFFFFF"/>
                <w:vAlign w:val="bottom"/>
                <w:hideMark/>
              </w:tcPr>
            </w:tcPrChange>
          </w:tcPr>
          <w:p w14:paraId="713736AA" w14:textId="77777777" w:rsidR="00DD5C2F" w:rsidRPr="00DD5C2F" w:rsidRDefault="00DD5C2F" w:rsidP="00DD5C2F">
            <w:pPr>
              <w:spacing w:after="0" w:line="240" w:lineRule="auto"/>
              <w:jc w:val="center"/>
              <w:rPr>
                <w:ins w:id="1666" w:author="Observatorio 02" w:date="2017-03-16T11:11:00Z"/>
                <w:rFonts w:eastAsia="Times New Roman"/>
                <w:sz w:val="22"/>
                <w:szCs w:val="22"/>
                <w:bdr w:val="none" w:sz="0" w:space="0" w:color="auto"/>
                <w:lang w:val="es-CL" w:eastAsia="es-CL"/>
              </w:rPr>
            </w:pPr>
            <w:ins w:id="1667" w:author="Observatorio 02" w:date="2017-03-16T11:11:00Z">
              <w:r w:rsidRPr="00DD5C2F">
                <w:rPr>
                  <w:rFonts w:eastAsia="Times New Roman"/>
                  <w:sz w:val="22"/>
                  <w:szCs w:val="22"/>
                  <w:bdr w:val="none" w:sz="0" w:space="0" w:color="auto"/>
                  <w:lang w:val="es-CL" w:eastAsia="es-CL"/>
                </w:rPr>
                <w:t>Cuenta propia</w:t>
              </w:r>
            </w:ins>
          </w:p>
        </w:tc>
        <w:tc>
          <w:tcPr>
            <w:tcW w:w="1266" w:type="dxa"/>
            <w:tcBorders>
              <w:top w:val="single" w:sz="8" w:space="0" w:color="000000"/>
              <w:left w:val="nil"/>
              <w:bottom w:val="single" w:sz="4" w:space="0" w:color="000000"/>
              <w:right w:val="nil"/>
            </w:tcBorders>
            <w:shd w:val="clear" w:color="000000" w:fill="FFFFFF"/>
            <w:vAlign w:val="bottom"/>
            <w:hideMark/>
            <w:tcPrChange w:id="1668" w:author="Observatorio 02" w:date="2017-03-16T11:12:00Z">
              <w:tcPr>
                <w:tcW w:w="1359" w:type="dxa"/>
                <w:gridSpan w:val="2"/>
                <w:tcBorders>
                  <w:top w:val="single" w:sz="8" w:space="0" w:color="000000"/>
                  <w:left w:val="nil"/>
                  <w:bottom w:val="single" w:sz="4" w:space="0" w:color="000000"/>
                  <w:right w:val="nil"/>
                </w:tcBorders>
                <w:shd w:val="clear" w:color="000000" w:fill="FFFFFF"/>
                <w:vAlign w:val="bottom"/>
                <w:hideMark/>
              </w:tcPr>
            </w:tcPrChange>
          </w:tcPr>
          <w:p w14:paraId="6E391197" w14:textId="77777777" w:rsidR="00DD5C2F" w:rsidRPr="00DD5C2F" w:rsidRDefault="00DD5C2F" w:rsidP="00DD5C2F">
            <w:pPr>
              <w:spacing w:after="0" w:line="240" w:lineRule="auto"/>
              <w:jc w:val="center"/>
              <w:rPr>
                <w:ins w:id="1669" w:author="Observatorio 02" w:date="2017-03-16T11:11:00Z"/>
                <w:rFonts w:eastAsia="Times New Roman"/>
                <w:sz w:val="22"/>
                <w:szCs w:val="22"/>
                <w:bdr w:val="none" w:sz="0" w:space="0" w:color="auto"/>
                <w:lang w:val="es-CL" w:eastAsia="es-CL"/>
              </w:rPr>
            </w:pPr>
            <w:ins w:id="1670" w:author="Observatorio 02" w:date="2017-03-16T11:11:00Z">
              <w:r w:rsidRPr="00DD5C2F">
                <w:rPr>
                  <w:rFonts w:eastAsia="Times New Roman"/>
                  <w:sz w:val="22"/>
                  <w:szCs w:val="22"/>
                  <w:bdr w:val="none" w:sz="0" w:space="0" w:color="auto"/>
                  <w:lang w:val="es-CL" w:eastAsia="es-CL"/>
                </w:rPr>
                <w:t>Asalariado sin contrato</w:t>
              </w:r>
            </w:ins>
          </w:p>
        </w:tc>
        <w:tc>
          <w:tcPr>
            <w:tcW w:w="1489" w:type="dxa"/>
            <w:tcBorders>
              <w:top w:val="single" w:sz="8" w:space="0" w:color="000000"/>
              <w:left w:val="nil"/>
              <w:bottom w:val="single" w:sz="4" w:space="0" w:color="000000"/>
              <w:right w:val="nil"/>
            </w:tcBorders>
            <w:shd w:val="clear" w:color="000000" w:fill="FFFFFF"/>
            <w:vAlign w:val="bottom"/>
            <w:hideMark/>
            <w:tcPrChange w:id="1671" w:author="Observatorio 02" w:date="2017-03-16T11:12:00Z">
              <w:tcPr>
                <w:tcW w:w="1599" w:type="dxa"/>
                <w:gridSpan w:val="2"/>
                <w:tcBorders>
                  <w:top w:val="single" w:sz="8" w:space="0" w:color="000000"/>
                  <w:left w:val="nil"/>
                  <w:bottom w:val="single" w:sz="4" w:space="0" w:color="000000"/>
                  <w:right w:val="nil"/>
                </w:tcBorders>
                <w:shd w:val="clear" w:color="000000" w:fill="FFFFFF"/>
                <w:vAlign w:val="bottom"/>
                <w:hideMark/>
              </w:tcPr>
            </w:tcPrChange>
          </w:tcPr>
          <w:p w14:paraId="1E64B52F" w14:textId="77777777" w:rsidR="00DD5C2F" w:rsidRPr="00DD5C2F" w:rsidRDefault="00DD5C2F" w:rsidP="00DD5C2F">
            <w:pPr>
              <w:spacing w:after="0" w:line="240" w:lineRule="auto"/>
              <w:jc w:val="center"/>
              <w:rPr>
                <w:ins w:id="1672" w:author="Observatorio 02" w:date="2017-03-16T11:11:00Z"/>
                <w:rFonts w:eastAsia="Times New Roman"/>
                <w:sz w:val="22"/>
                <w:szCs w:val="22"/>
                <w:bdr w:val="none" w:sz="0" w:space="0" w:color="auto"/>
                <w:lang w:val="es-CL" w:eastAsia="es-CL"/>
              </w:rPr>
            </w:pPr>
            <w:ins w:id="1673" w:author="Observatorio 02" w:date="2017-03-16T11:11:00Z">
              <w:r w:rsidRPr="00DD5C2F">
                <w:rPr>
                  <w:rFonts w:eastAsia="Times New Roman"/>
                  <w:sz w:val="22"/>
                  <w:szCs w:val="22"/>
                  <w:bdr w:val="none" w:sz="0" w:space="0" w:color="auto"/>
                  <w:lang w:val="es-CL" w:eastAsia="es-CL"/>
                </w:rPr>
                <w:t>Asalariado con contrato definido</w:t>
              </w:r>
            </w:ins>
          </w:p>
        </w:tc>
        <w:tc>
          <w:tcPr>
            <w:tcW w:w="1619" w:type="dxa"/>
            <w:tcBorders>
              <w:top w:val="single" w:sz="8" w:space="0" w:color="000000"/>
              <w:left w:val="nil"/>
              <w:bottom w:val="single" w:sz="4" w:space="0" w:color="000000"/>
              <w:right w:val="nil"/>
            </w:tcBorders>
            <w:shd w:val="clear" w:color="000000" w:fill="FFFFFF"/>
            <w:vAlign w:val="bottom"/>
            <w:hideMark/>
            <w:tcPrChange w:id="1674" w:author="Observatorio 02" w:date="2017-03-16T11:12:00Z">
              <w:tcPr>
                <w:tcW w:w="1739" w:type="dxa"/>
                <w:gridSpan w:val="2"/>
                <w:tcBorders>
                  <w:top w:val="single" w:sz="8" w:space="0" w:color="000000"/>
                  <w:left w:val="nil"/>
                  <w:bottom w:val="single" w:sz="4" w:space="0" w:color="000000"/>
                  <w:right w:val="nil"/>
                </w:tcBorders>
                <w:shd w:val="clear" w:color="000000" w:fill="FFFFFF"/>
                <w:vAlign w:val="bottom"/>
                <w:hideMark/>
              </w:tcPr>
            </w:tcPrChange>
          </w:tcPr>
          <w:p w14:paraId="18879223" w14:textId="77777777" w:rsidR="00DD5C2F" w:rsidRPr="00DD5C2F" w:rsidRDefault="00DD5C2F" w:rsidP="00DD5C2F">
            <w:pPr>
              <w:spacing w:after="0" w:line="240" w:lineRule="auto"/>
              <w:jc w:val="center"/>
              <w:rPr>
                <w:ins w:id="1675" w:author="Observatorio 02" w:date="2017-03-16T11:11:00Z"/>
                <w:rFonts w:eastAsia="Times New Roman"/>
                <w:sz w:val="22"/>
                <w:szCs w:val="22"/>
                <w:bdr w:val="none" w:sz="0" w:space="0" w:color="auto"/>
                <w:lang w:val="es-CL" w:eastAsia="es-CL"/>
              </w:rPr>
            </w:pPr>
            <w:ins w:id="1676" w:author="Observatorio 02" w:date="2017-03-16T11:11:00Z">
              <w:r w:rsidRPr="00DD5C2F">
                <w:rPr>
                  <w:rFonts w:eastAsia="Times New Roman"/>
                  <w:sz w:val="22"/>
                  <w:szCs w:val="22"/>
                  <w:bdr w:val="none" w:sz="0" w:space="0" w:color="auto"/>
                  <w:lang w:val="es-CL" w:eastAsia="es-CL"/>
                </w:rPr>
                <w:t>Asalariado con contrato indefinido</w:t>
              </w:r>
            </w:ins>
          </w:p>
        </w:tc>
        <w:tc>
          <w:tcPr>
            <w:tcW w:w="855" w:type="dxa"/>
            <w:tcBorders>
              <w:top w:val="single" w:sz="8" w:space="0" w:color="000000"/>
              <w:left w:val="nil"/>
              <w:bottom w:val="single" w:sz="4" w:space="0" w:color="000000"/>
              <w:right w:val="nil"/>
            </w:tcBorders>
            <w:shd w:val="clear" w:color="000000" w:fill="FFFFFF"/>
            <w:vAlign w:val="bottom"/>
            <w:hideMark/>
            <w:tcPrChange w:id="1677" w:author="Observatorio 02" w:date="2017-03-16T11:1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23FDF5D3" w14:textId="77777777" w:rsidR="00DD5C2F" w:rsidRPr="00DD5C2F" w:rsidRDefault="00DD5C2F" w:rsidP="00DD5C2F">
            <w:pPr>
              <w:spacing w:after="0" w:line="240" w:lineRule="auto"/>
              <w:jc w:val="center"/>
              <w:rPr>
                <w:ins w:id="1678" w:author="Observatorio 02" w:date="2017-03-16T11:11:00Z"/>
                <w:rFonts w:eastAsia="Times New Roman"/>
                <w:sz w:val="22"/>
                <w:szCs w:val="22"/>
                <w:bdr w:val="none" w:sz="0" w:space="0" w:color="auto"/>
                <w:lang w:val="es-CL" w:eastAsia="es-CL"/>
              </w:rPr>
            </w:pPr>
            <w:ins w:id="1679" w:author="Observatorio 02" w:date="2017-03-16T11:11:00Z">
              <w:r w:rsidRPr="00DD5C2F">
                <w:rPr>
                  <w:rFonts w:eastAsia="Times New Roman"/>
                  <w:sz w:val="22"/>
                  <w:szCs w:val="22"/>
                  <w:bdr w:val="none" w:sz="0" w:space="0" w:color="auto"/>
                  <w:lang w:val="es-CL" w:eastAsia="es-CL"/>
                </w:rPr>
                <w:t>Total</w:t>
              </w:r>
            </w:ins>
          </w:p>
        </w:tc>
      </w:tr>
      <w:tr w:rsidR="00DD5C2F" w:rsidRPr="00DD5C2F" w14:paraId="0ABFAC32" w14:textId="77777777" w:rsidTr="00DD5C2F">
        <w:trPr>
          <w:trHeight w:val="147"/>
          <w:ins w:id="1680" w:author="Observatorio 02" w:date="2017-03-16T11:11:00Z"/>
        </w:trPr>
        <w:tc>
          <w:tcPr>
            <w:tcW w:w="1216" w:type="dxa"/>
            <w:tcBorders>
              <w:top w:val="nil"/>
              <w:left w:val="nil"/>
              <w:bottom w:val="nil"/>
              <w:right w:val="nil"/>
            </w:tcBorders>
            <w:shd w:val="clear" w:color="000000" w:fill="FFFFFF"/>
            <w:noWrap/>
            <w:vAlign w:val="bottom"/>
            <w:hideMark/>
          </w:tcPr>
          <w:p w14:paraId="1B9D93A5" w14:textId="77777777" w:rsidR="00DD5C2F" w:rsidRPr="00DD5C2F" w:rsidRDefault="00DD5C2F" w:rsidP="00DD5C2F">
            <w:pPr>
              <w:spacing w:after="0" w:line="240" w:lineRule="auto"/>
              <w:rPr>
                <w:ins w:id="1681" w:author="Observatorio 02" w:date="2017-03-16T11:11:00Z"/>
                <w:rFonts w:eastAsia="Times New Roman"/>
                <w:sz w:val="22"/>
                <w:szCs w:val="22"/>
                <w:bdr w:val="none" w:sz="0" w:space="0" w:color="auto"/>
                <w:lang w:val="es-CL" w:eastAsia="es-CL"/>
              </w:rPr>
            </w:pPr>
            <w:ins w:id="1682" w:author="Observatorio 02" w:date="2017-03-16T11:11:00Z">
              <w:r w:rsidRPr="00DD5C2F">
                <w:rPr>
                  <w:rFonts w:eastAsia="Times New Roman"/>
                  <w:sz w:val="22"/>
                  <w:szCs w:val="22"/>
                  <w:bdr w:val="none" w:sz="0" w:space="0" w:color="auto"/>
                  <w:lang w:val="es-CL" w:eastAsia="es-CL"/>
                </w:rPr>
                <w:t>Unipersonal</w:t>
              </w:r>
            </w:ins>
          </w:p>
        </w:tc>
        <w:tc>
          <w:tcPr>
            <w:tcW w:w="1106" w:type="dxa"/>
            <w:tcBorders>
              <w:top w:val="nil"/>
              <w:left w:val="nil"/>
              <w:bottom w:val="nil"/>
              <w:right w:val="nil"/>
            </w:tcBorders>
            <w:shd w:val="clear" w:color="000000" w:fill="FFFFFF"/>
            <w:noWrap/>
            <w:vAlign w:val="bottom"/>
            <w:hideMark/>
          </w:tcPr>
          <w:p w14:paraId="0735CF53" w14:textId="77777777" w:rsidR="00DD5C2F" w:rsidRPr="00DD5C2F" w:rsidRDefault="00DD5C2F" w:rsidP="00DD5C2F">
            <w:pPr>
              <w:spacing w:after="0" w:line="240" w:lineRule="auto"/>
              <w:jc w:val="right"/>
              <w:rPr>
                <w:ins w:id="1683" w:author="Observatorio 02" w:date="2017-03-16T11:11:00Z"/>
                <w:rFonts w:eastAsia="Times New Roman"/>
                <w:sz w:val="22"/>
                <w:szCs w:val="22"/>
                <w:bdr w:val="none" w:sz="0" w:space="0" w:color="auto"/>
                <w:lang w:val="es-CL" w:eastAsia="es-CL"/>
                <w:rPrChange w:id="1684" w:author="Observatorio 02" w:date="2017-03-16T11:12:00Z">
                  <w:rPr>
                    <w:ins w:id="1685" w:author="Observatorio 02" w:date="2017-03-16T11:11:00Z"/>
                    <w:rFonts w:ascii="Calibri" w:eastAsia="Times New Roman" w:hAnsi="Calibri"/>
                    <w:sz w:val="22"/>
                    <w:szCs w:val="22"/>
                    <w:bdr w:val="none" w:sz="0" w:space="0" w:color="auto"/>
                    <w:lang w:val="es-CL" w:eastAsia="es-CL"/>
                  </w:rPr>
                </w:rPrChange>
              </w:rPr>
            </w:pPr>
            <w:ins w:id="1686" w:author="Observatorio 02" w:date="2017-03-16T11:11:00Z">
              <w:r w:rsidRPr="00DD5C2F">
                <w:rPr>
                  <w:rFonts w:eastAsia="Times New Roman"/>
                  <w:sz w:val="22"/>
                  <w:szCs w:val="22"/>
                  <w:bdr w:val="none" w:sz="0" w:space="0" w:color="auto"/>
                  <w:lang w:val="es-CL" w:eastAsia="es-CL"/>
                  <w:rPrChange w:id="1687" w:author="Observatorio 02" w:date="2017-03-16T11:12:00Z">
                    <w:rPr>
                      <w:rFonts w:ascii="Calibri" w:eastAsia="Times New Roman" w:hAnsi="Calibri"/>
                      <w:sz w:val="22"/>
                      <w:szCs w:val="22"/>
                      <w:bdr w:val="none" w:sz="0" w:space="0" w:color="auto"/>
                      <w:lang w:val="es-CL" w:eastAsia="es-CL"/>
                    </w:rPr>
                  </w:rPrChange>
                </w:rPr>
                <w:t xml:space="preserve"> --</w:t>
              </w:r>
            </w:ins>
          </w:p>
        </w:tc>
        <w:tc>
          <w:tcPr>
            <w:tcW w:w="916" w:type="dxa"/>
            <w:tcBorders>
              <w:top w:val="nil"/>
              <w:left w:val="nil"/>
              <w:bottom w:val="nil"/>
              <w:right w:val="nil"/>
            </w:tcBorders>
            <w:shd w:val="clear" w:color="000000" w:fill="FFFFFF"/>
            <w:noWrap/>
            <w:vAlign w:val="bottom"/>
            <w:hideMark/>
          </w:tcPr>
          <w:p w14:paraId="365F6757" w14:textId="77777777" w:rsidR="00DD5C2F" w:rsidRPr="00DD5C2F" w:rsidRDefault="00DD5C2F" w:rsidP="00DD5C2F">
            <w:pPr>
              <w:spacing w:after="0" w:line="240" w:lineRule="auto"/>
              <w:jc w:val="right"/>
              <w:rPr>
                <w:ins w:id="1688" w:author="Observatorio 02" w:date="2017-03-16T11:11:00Z"/>
                <w:rFonts w:eastAsia="Times New Roman"/>
                <w:sz w:val="22"/>
                <w:szCs w:val="22"/>
                <w:bdr w:val="none" w:sz="0" w:space="0" w:color="auto"/>
                <w:lang w:val="es-CL" w:eastAsia="es-CL"/>
              </w:rPr>
            </w:pPr>
            <w:ins w:id="1689" w:author="Observatorio 02" w:date="2017-03-16T11:11:00Z">
              <w:r w:rsidRPr="00DD5C2F">
                <w:rPr>
                  <w:rFonts w:eastAsia="Times New Roman"/>
                  <w:sz w:val="22"/>
                  <w:szCs w:val="22"/>
                  <w:bdr w:val="none" w:sz="0" w:space="0" w:color="auto"/>
                  <w:lang w:val="es-CL" w:eastAsia="es-CL"/>
                </w:rPr>
                <w:t>290.514</w:t>
              </w:r>
            </w:ins>
          </w:p>
        </w:tc>
        <w:tc>
          <w:tcPr>
            <w:tcW w:w="1266" w:type="dxa"/>
            <w:tcBorders>
              <w:top w:val="nil"/>
              <w:left w:val="nil"/>
              <w:bottom w:val="nil"/>
              <w:right w:val="nil"/>
            </w:tcBorders>
            <w:shd w:val="clear" w:color="000000" w:fill="FFFFFF"/>
            <w:noWrap/>
            <w:vAlign w:val="bottom"/>
            <w:hideMark/>
          </w:tcPr>
          <w:p w14:paraId="050C3353" w14:textId="77777777" w:rsidR="00DD5C2F" w:rsidRPr="00DD5C2F" w:rsidRDefault="00DD5C2F" w:rsidP="00DD5C2F">
            <w:pPr>
              <w:spacing w:after="0" w:line="240" w:lineRule="auto"/>
              <w:jc w:val="right"/>
              <w:rPr>
                <w:ins w:id="1690" w:author="Observatorio 02" w:date="2017-03-16T11:11:00Z"/>
                <w:rFonts w:eastAsia="Times New Roman"/>
                <w:sz w:val="22"/>
                <w:szCs w:val="22"/>
                <w:bdr w:val="none" w:sz="0" w:space="0" w:color="auto"/>
                <w:lang w:val="es-CL" w:eastAsia="es-CL"/>
                <w:rPrChange w:id="1691" w:author="Observatorio 02" w:date="2017-03-16T11:12:00Z">
                  <w:rPr>
                    <w:ins w:id="1692" w:author="Observatorio 02" w:date="2017-03-16T11:11:00Z"/>
                    <w:rFonts w:ascii="Calibri" w:eastAsia="Times New Roman" w:hAnsi="Calibri"/>
                    <w:sz w:val="22"/>
                    <w:szCs w:val="22"/>
                    <w:bdr w:val="none" w:sz="0" w:space="0" w:color="auto"/>
                    <w:lang w:val="es-CL" w:eastAsia="es-CL"/>
                  </w:rPr>
                </w:rPrChange>
              </w:rPr>
            </w:pPr>
            <w:ins w:id="1693" w:author="Observatorio 02" w:date="2017-03-16T11:11:00Z">
              <w:r w:rsidRPr="00DD5C2F">
                <w:rPr>
                  <w:rFonts w:eastAsia="Times New Roman"/>
                  <w:sz w:val="22"/>
                  <w:szCs w:val="22"/>
                  <w:bdr w:val="none" w:sz="0" w:space="0" w:color="auto"/>
                  <w:lang w:val="es-CL" w:eastAsia="es-CL"/>
                  <w:rPrChange w:id="1694"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489" w:type="dxa"/>
            <w:tcBorders>
              <w:top w:val="nil"/>
              <w:left w:val="nil"/>
              <w:bottom w:val="nil"/>
              <w:right w:val="nil"/>
            </w:tcBorders>
            <w:shd w:val="clear" w:color="000000" w:fill="FFFFFF"/>
            <w:noWrap/>
            <w:vAlign w:val="bottom"/>
            <w:hideMark/>
          </w:tcPr>
          <w:p w14:paraId="4019ABE7" w14:textId="77777777" w:rsidR="00DD5C2F" w:rsidRPr="00DD5C2F" w:rsidRDefault="00DD5C2F" w:rsidP="00DD5C2F">
            <w:pPr>
              <w:spacing w:after="0" w:line="240" w:lineRule="auto"/>
              <w:jc w:val="right"/>
              <w:rPr>
                <w:ins w:id="1695" w:author="Observatorio 02" w:date="2017-03-16T11:11:00Z"/>
                <w:rFonts w:eastAsia="Times New Roman"/>
                <w:sz w:val="22"/>
                <w:szCs w:val="22"/>
                <w:bdr w:val="none" w:sz="0" w:space="0" w:color="auto"/>
                <w:lang w:val="es-CL" w:eastAsia="es-CL"/>
                <w:rPrChange w:id="1696" w:author="Observatorio 02" w:date="2017-03-16T11:12:00Z">
                  <w:rPr>
                    <w:ins w:id="1697" w:author="Observatorio 02" w:date="2017-03-16T11:11:00Z"/>
                    <w:rFonts w:ascii="Calibri" w:eastAsia="Times New Roman" w:hAnsi="Calibri"/>
                    <w:sz w:val="22"/>
                    <w:szCs w:val="22"/>
                    <w:bdr w:val="none" w:sz="0" w:space="0" w:color="auto"/>
                    <w:lang w:val="es-CL" w:eastAsia="es-CL"/>
                  </w:rPr>
                </w:rPrChange>
              </w:rPr>
            </w:pPr>
            <w:ins w:id="1698" w:author="Observatorio 02" w:date="2017-03-16T11:11:00Z">
              <w:r w:rsidRPr="00DD5C2F">
                <w:rPr>
                  <w:rFonts w:eastAsia="Times New Roman"/>
                  <w:sz w:val="22"/>
                  <w:szCs w:val="22"/>
                  <w:bdr w:val="none" w:sz="0" w:space="0" w:color="auto"/>
                  <w:lang w:val="es-CL" w:eastAsia="es-CL"/>
                  <w:rPrChange w:id="1699"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619" w:type="dxa"/>
            <w:tcBorders>
              <w:top w:val="nil"/>
              <w:left w:val="nil"/>
              <w:bottom w:val="nil"/>
              <w:right w:val="nil"/>
            </w:tcBorders>
            <w:shd w:val="clear" w:color="000000" w:fill="FFFFFF"/>
            <w:noWrap/>
            <w:vAlign w:val="bottom"/>
            <w:hideMark/>
          </w:tcPr>
          <w:p w14:paraId="33E491F6" w14:textId="77777777" w:rsidR="00DD5C2F" w:rsidRPr="00DD5C2F" w:rsidRDefault="00DD5C2F" w:rsidP="00DD5C2F">
            <w:pPr>
              <w:spacing w:after="0" w:line="240" w:lineRule="auto"/>
              <w:jc w:val="right"/>
              <w:rPr>
                <w:ins w:id="1700" w:author="Observatorio 02" w:date="2017-03-16T11:11:00Z"/>
                <w:rFonts w:eastAsia="Times New Roman"/>
                <w:sz w:val="22"/>
                <w:szCs w:val="22"/>
                <w:bdr w:val="none" w:sz="0" w:space="0" w:color="auto"/>
                <w:lang w:val="es-CL" w:eastAsia="es-CL"/>
                <w:rPrChange w:id="1701" w:author="Observatorio 02" w:date="2017-03-16T11:12:00Z">
                  <w:rPr>
                    <w:ins w:id="1702" w:author="Observatorio 02" w:date="2017-03-16T11:11:00Z"/>
                    <w:rFonts w:ascii="Calibri" w:eastAsia="Times New Roman" w:hAnsi="Calibri"/>
                    <w:sz w:val="22"/>
                    <w:szCs w:val="22"/>
                    <w:bdr w:val="none" w:sz="0" w:space="0" w:color="auto"/>
                    <w:lang w:val="es-CL" w:eastAsia="es-CL"/>
                  </w:rPr>
                </w:rPrChange>
              </w:rPr>
            </w:pPr>
            <w:ins w:id="1703" w:author="Observatorio 02" w:date="2017-03-16T11:11:00Z">
              <w:r w:rsidRPr="00DD5C2F">
                <w:rPr>
                  <w:rFonts w:eastAsia="Times New Roman"/>
                  <w:sz w:val="22"/>
                  <w:szCs w:val="22"/>
                  <w:bdr w:val="none" w:sz="0" w:space="0" w:color="auto"/>
                  <w:lang w:val="es-CL" w:eastAsia="es-CL"/>
                  <w:rPrChange w:id="1704" w:author="Observatorio 02" w:date="2017-03-16T11:12:00Z">
                    <w:rPr>
                      <w:rFonts w:ascii="Calibri" w:eastAsia="Times New Roman" w:hAnsi="Calibri"/>
                      <w:sz w:val="22"/>
                      <w:szCs w:val="22"/>
                      <w:bdr w:val="none" w:sz="0" w:space="0" w:color="auto"/>
                      <w:lang w:val="es-CL" w:eastAsia="es-CL"/>
                    </w:rPr>
                  </w:rPrChange>
                </w:rPr>
                <w:t xml:space="preserve"> --</w:t>
              </w:r>
            </w:ins>
          </w:p>
        </w:tc>
        <w:tc>
          <w:tcPr>
            <w:tcW w:w="855" w:type="dxa"/>
            <w:tcBorders>
              <w:top w:val="nil"/>
              <w:left w:val="nil"/>
              <w:bottom w:val="nil"/>
              <w:right w:val="nil"/>
            </w:tcBorders>
            <w:shd w:val="clear" w:color="000000" w:fill="FFFFFF"/>
            <w:noWrap/>
            <w:vAlign w:val="bottom"/>
            <w:hideMark/>
          </w:tcPr>
          <w:p w14:paraId="62C06A6C" w14:textId="77777777" w:rsidR="00DD5C2F" w:rsidRPr="00DD5C2F" w:rsidRDefault="00DD5C2F" w:rsidP="00DD5C2F">
            <w:pPr>
              <w:spacing w:after="0" w:line="240" w:lineRule="auto"/>
              <w:jc w:val="right"/>
              <w:rPr>
                <w:ins w:id="1705" w:author="Observatorio 02" w:date="2017-03-16T11:11:00Z"/>
                <w:rFonts w:eastAsia="Times New Roman"/>
                <w:sz w:val="22"/>
                <w:szCs w:val="22"/>
                <w:bdr w:val="none" w:sz="0" w:space="0" w:color="auto"/>
                <w:lang w:val="es-CL" w:eastAsia="es-CL"/>
              </w:rPr>
            </w:pPr>
            <w:ins w:id="1706" w:author="Observatorio 02" w:date="2017-03-16T11:11:00Z">
              <w:r w:rsidRPr="00DD5C2F">
                <w:rPr>
                  <w:rFonts w:eastAsia="Times New Roman"/>
                  <w:sz w:val="22"/>
                  <w:szCs w:val="22"/>
                  <w:bdr w:val="none" w:sz="0" w:space="0" w:color="auto"/>
                  <w:lang w:val="es-CL" w:eastAsia="es-CL"/>
                </w:rPr>
                <w:t>290.514</w:t>
              </w:r>
            </w:ins>
          </w:p>
        </w:tc>
      </w:tr>
      <w:tr w:rsidR="00DD5C2F" w:rsidRPr="00DD5C2F" w14:paraId="4D3F48EB" w14:textId="77777777" w:rsidTr="00DD5C2F">
        <w:trPr>
          <w:trHeight w:val="147"/>
          <w:ins w:id="1707" w:author="Observatorio 02" w:date="2017-03-16T11:11:00Z"/>
        </w:trPr>
        <w:tc>
          <w:tcPr>
            <w:tcW w:w="1216" w:type="dxa"/>
            <w:tcBorders>
              <w:top w:val="nil"/>
              <w:left w:val="nil"/>
              <w:bottom w:val="nil"/>
              <w:right w:val="nil"/>
            </w:tcBorders>
            <w:shd w:val="clear" w:color="000000" w:fill="FFFFFF"/>
            <w:noWrap/>
            <w:vAlign w:val="bottom"/>
            <w:hideMark/>
          </w:tcPr>
          <w:p w14:paraId="763DB069" w14:textId="77777777" w:rsidR="00DD5C2F" w:rsidRPr="00DD5C2F" w:rsidRDefault="00DD5C2F" w:rsidP="00DD5C2F">
            <w:pPr>
              <w:spacing w:after="0" w:line="240" w:lineRule="auto"/>
              <w:rPr>
                <w:ins w:id="1708" w:author="Observatorio 02" w:date="2017-03-16T11:11:00Z"/>
                <w:rFonts w:eastAsia="Times New Roman"/>
                <w:sz w:val="22"/>
                <w:szCs w:val="22"/>
                <w:bdr w:val="none" w:sz="0" w:space="0" w:color="auto"/>
                <w:lang w:val="es-CL" w:eastAsia="es-CL"/>
              </w:rPr>
            </w:pPr>
            <w:ins w:id="1709" w:author="Observatorio 02" w:date="2017-03-16T11:11:00Z">
              <w:r w:rsidRPr="00DD5C2F">
                <w:rPr>
                  <w:rFonts w:eastAsia="Times New Roman"/>
                  <w:sz w:val="22"/>
                  <w:szCs w:val="22"/>
                  <w:bdr w:val="none" w:sz="0" w:space="0" w:color="auto"/>
                  <w:lang w:val="es-CL" w:eastAsia="es-CL"/>
                </w:rPr>
                <w:t>Micro</w:t>
              </w:r>
            </w:ins>
          </w:p>
        </w:tc>
        <w:tc>
          <w:tcPr>
            <w:tcW w:w="1106" w:type="dxa"/>
            <w:tcBorders>
              <w:top w:val="nil"/>
              <w:left w:val="nil"/>
              <w:bottom w:val="nil"/>
              <w:right w:val="nil"/>
            </w:tcBorders>
            <w:shd w:val="clear" w:color="000000" w:fill="FFFFFF"/>
            <w:noWrap/>
            <w:vAlign w:val="bottom"/>
            <w:hideMark/>
          </w:tcPr>
          <w:p w14:paraId="37A59977" w14:textId="77777777" w:rsidR="00DD5C2F" w:rsidRPr="00DD5C2F" w:rsidRDefault="00DD5C2F" w:rsidP="00DD5C2F">
            <w:pPr>
              <w:spacing w:after="0" w:line="240" w:lineRule="auto"/>
              <w:jc w:val="right"/>
              <w:rPr>
                <w:ins w:id="1710" w:author="Observatorio 02" w:date="2017-03-16T11:11:00Z"/>
                <w:rFonts w:eastAsia="Times New Roman"/>
                <w:sz w:val="22"/>
                <w:szCs w:val="22"/>
                <w:bdr w:val="none" w:sz="0" w:space="0" w:color="auto"/>
                <w:lang w:val="es-CL" w:eastAsia="es-CL"/>
              </w:rPr>
            </w:pPr>
            <w:ins w:id="1711" w:author="Observatorio 02" w:date="2017-03-16T11:11:00Z">
              <w:r w:rsidRPr="00DD5C2F">
                <w:rPr>
                  <w:rFonts w:eastAsia="Times New Roman"/>
                  <w:sz w:val="22"/>
                  <w:szCs w:val="22"/>
                  <w:bdr w:val="none" w:sz="0" w:space="0" w:color="auto"/>
                  <w:lang w:val="es-CL" w:eastAsia="es-CL"/>
                </w:rPr>
                <w:t>789.496</w:t>
              </w:r>
            </w:ins>
          </w:p>
        </w:tc>
        <w:tc>
          <w:tcPr>
            <w:tcW w:w="916" w:type="dxa"/>
            <w:tcBorders>
              <w:top w:val="nil"/>
              <w:left w:val="nil"/>
              <w:bottom w:val="nil"/>
              <w:right w:val="nil"/>
            </w:tcBorders>
            <w:shd w:val="clear" w:color="000000" w:fill="FFFFFF"/>
            <w:noWrap/>
            <w:vAlign w:val="bottom"/>
            <w:hideMark/>
          </w:tcPr>
          <w:p w14:paraId="66FD44AB" w14:textId="77777777" w:rsidR="00DD5C2F" w:rsidRPr="00DD5C2F" w:rsidRDefault="00DD5C2F" w:rsidP="00DD5C2F">
            <w:pPr>
              <w:spacing w:after="0" w:line="240" w:lineRule="auto"/>
              <w:jc w:val="right"/>
              <w:rPr>
                <w:ins w:id="1712" w:author="Observatorio 02" w:date="2017-03-16T11:11:00Z"/>
                <w:rFonts w:eastAsia="Times New Roman"/>
                <w:sz w:val="22"/>
                <w:szCs w:val="22"/>
                <w:bdr w:val="none" w:sz="0" w:space="0" w:color="auto"/>
                <w:lang w:val="es-CL" w:eastAsia="es-CL"/>
              </w:rPr>
            </w:pPr>
            <w:ins w:id="1713" w:author="Observatorio 02" w:date="2017-03-16T11:11:00Z">
              <w:r w:rsidRPr="00DD5C2F">
                <w:rPr>
                  <w:rFonts w:eastAsia="Times New Roman"/>
                  <w:sz w:val="22"/>
                  <w:szCs w:val="22"/>
                  <w:bdr w:val="none" w:sz="0" w:space="0" w:color="auto"/>
                  <w:lang w:val="es-CL" w:eastAsia="es-CL"/>
                </w:rPr>
                <w:t>333.506</w:t>
              </w:r>
            </w:ins>
          </w:p>
        </w:tc>
        <w:tc>
          <w:tcPr>
            <w:tcW w:w="1266" w:type="dxa"/>
            <w:tcBorders>
              <w:top w:val="nil"/>
              <w:left w:val="nil"/>
              <w:bottom w:val="nil"/>
              <w:right w:val="nil"/>
            </w:tcBorders>
            <w:shd w:val="clear" w:color="000000" w:fill="FFFFFF"/>
            <w:noWrap/>
            <w:vAlign w:val="bottom"/>
            <w:hideMark/>
          </w:tcPr>
          <w:p w14:paraId="1D40372E" w14:textId="77777777" w:rsidR="00DD5C2F" w:rsidRPr="00DD5C2F" w:rsidRDefault="00DD5C2F" w:rsidP="00DD5C2F">
            <w:pPr>
              <w:spacing w:after="0" w:line="240" w:lineRule="auto"/>
              <w:jc w:val="right"/>
              <w:rPr>
                <w:ins w:id="1714" w:author="Observatorio 02" w:date="2017-03-16T11:11:00Z"/>
                <w:rFonts w:eastAsia="Times New Roman"/>
                <w:sz w:val="22"/>
                <w:szCs w:val="22"/>
                <w:bdr w:val="none" w:sz="0" w:space="0" w:color="auto"/>
                <w:lang w:val="es-CL" w:eastAsia="es-CL"/>
              </w:rPr>
            </w:pPr>
            <w:ins w:id="1715" w:author="Observatorio 02" w:date="2017-03-16T11:11:00Z">
              <w:r w:rsidRPr="00DD5C2F">
                <w:rPr>
                  <w:rFonts w:eastAsia="Times New Roman"/>
                  <w:sz w:val="22"/>
                  <w:szCs w:val="22"/>
                  <w:bdr w:val="none" w:sz="0" w:space="0" w:color="auto"/>
                  <w:lang w:val="es-CL" w:eastAsia="es-CL"/>
                </w:rPr>
                <w:t>250.340</w:t>
              </w:r>
            </w:ins>
          </w:p>
        </w:tc>
        <w:tc>
          <w:tcPr>
            <w:tcW w:w="1489" w:type="dxa"/>
            <w:tcBorders>
              <w:top w:val="nil"/>
              <w:left w:val="nil"/>
              <w:bottom w:val="nil"/>
              <w:right w:val="nil"/>
            </w:tcBorders>
            <w:shd w:val="clear" w:color="000000" w:fill="FFFFFF"/>
            <w:noWrap/>
            <w:vAlign w:val="bottom"/>
            <w:hideMark/>
          </w:tcPr>
          <w:p w14:paraId="43919822" w14:textId="77777777" w:rsidR="00DD5C2F" w:rsidRPr="00DD5C2F" w:rsidRDefault="00DD5C2F" w:rsidP="00DD5C2F">
            <w:pPr>
              <w:spacing w:after="0" w:line="240" w:lineRule="auto"/>
              <w:jc w:val="right"/>
              <w:rPr>
                <w:ins w:id="1716" w:author="Observatorio 02" w:date="2017-03-16T11:11:00Z"/>
                <w:rFonts w:eastAsia="Times New Roman"/>
                <w:sz w:val="22"/>
                <w:szCs w:val="22"/>
                <w:bdr w:val="none" w:sz="0" w:space="0" w:color="auto"/>
                <w:lang w:val="es-CL" w:eastAsia="es-CL"/>
              </w:rPr>
            </w:pPr>
            <w:ins w:id="1717" w:author="Observatorio 02" w:date="2017-03-16T11:11:00Z">
              <w:r w:rsidRPr="00DD5C2F">
                <w:rPr>
                  <w:rFonts w:eastAsia="Times New Roman"/>
                  <w:sz w:val="22"/>
                  <w:szCs w:val="22"/>
                  <w:bdr w:val="none" w:sz="0" w:space="0" w:color="auto"/>
                  <w:lang w:val="es-CL" w:eastAsia="es-CL"/>
                </w:rPr>
                <w:t>366.640</w:t>
              </w:r>
            </w:ins>
          </w:p>
        </w:tc>
        <w:tc>
          <w:tcPr>
            <w:tcW w:w="1619" w:type="dxa"/>
            <w:tcBorders>
              <w:top w:val="nil"/>
              <w:left w:val="nil"/>
              <w:bottom w:val="nil"/>
              <w:right w:val="nil"/>
            </w:tcBorders>
            <w:shd w:val="clear" w:color="000000" w:fill="FFFFFF"/>
            <w:noWrap/>
            <w:vAlign w:val="bottom"/>
            <w:hideMark/>
          </w:tcPr>
          <w:p w14:paraId="43862193" w14:textId="77777777" w:rsidR="00DD5C2F" w:rsidRPr="00DD5C2F" w:rsidRDefault="00DD5C2F" w:rsidP="00DD5C2F">
            <w:pPr>
              <w:spacing w:after="0" w:line="240" w:lineRule="auto"/>
              <w:jc w:val="right"/>
              <w:rPr>
                <w:ins w:id="1718" w:author="Observatorio 02" w:date="2017-03-16T11:11:00Z"/>
                <w:rFonts w:eastAsia="Times New Roman"/>
                <w:sz w:val="22"/>
                <w:szCs w:val="22"/>
                <w:bdr w:val="none" w:sz="0" w:space="0" w:color="auto"/>
                <w:lang w:val="es-CL" w:eastAsia="es-CL"/>
              </w:rPr>
            </w:pPr>
            <w:ins w:id="1719" w:author="Observatorio 02" w:date="2017-03-16T11:11:00Z">
              <w:r w:rsidRPr="00DD5C2F">
                <w:rPr>
                  <w:rFonts w:eastAsia="Times New Roman"/>
                  <w:sz w:val="22"/>
                  <w:szCs w:val="22"/>
                  <w:bdr w:val="none" w:sz="0" w:space="0" w:color="auto"/>
                  <w:lang w:val="es-CL" w:eastAsia="es-CL"/>
                </w:rPr>
                <w:t>504.731</w:t>
              </w:r>
            </w:ins>
          </w:p>
        </w:tc>
        <w:tc>
          <w:tcPr>
            <w:tcW w:w="855" w:type="dxa"/>
            <w:tcBorders>
              <w:top w:val="nil"/>
              <w:left w:val="nil"/>
              <w:bottom w:val="nil"/>
              <w:right w:val="nil"/>
            </w:tcBorders>
            <w:shd w:val="clear" w:color="000000" w:fill="FFFFFF"/>
            <w:noWrap/>
            <w:vAlign w:val="bottom"/>
            <w:hideMark/>
          </w:tcPr>
          <w:p w14:paraId="0BC2DA59" w14:textId="77777777" w:rsidR="00DD5C2F" w:rsidRPr="00DD5C2F" w:rsidRDefault="00DD5C2F" w:rsidP="00DD5C2F">
            <w:pPr>
              <w:spacing w:after="0" w:line="240" w:lineRule="auto"/>
              <w:jc w:val="right"/>
              <w:rPr>
                <w:ins w:id="1720" w:author="Observatorio 02" w:date="2017-03-16T11:11:00Z"/>
                <w:rFonts w:eastAsia="Times New Roman"/>
                <w:sz w:val="22"/>
                <w:szCs w:val="22"/>
                <w:bdr w:val="none" w:sz="0" w:space="0" w:color="auto"/>
                <w:lang w:val="es-CL" w:eastAsia="es-CL"/>
              </w:rPr>
            </w:pPr>
            <w:ins w:id="1721" w:author="Observatorio 02" w:date="2017-03-16T11:11:00Z">
              <w:r w:rsidRPr="00DD5C2F">
                <w:rPr>
                  <w:rFonts w:eastAsia="Times New Roman"/>
                  <w:sz w:val="22"/>
                  <w:szCs w:val="22"/>
                  <w:bdr w:val="none" w:sz="0" w:space="0" w:color="auto"/>
                  <w:lang w:val="es-CL" w:eastAsia="es-CL"/>
                </w:rPr>
                <w:t>461.587</w:t>
              </w:r>
            </w:ins>
          </w:p>
        </w:tc>
      </w:tr>
      <w:tr w:rsidR="00DD5C2F" w:rsidRPr="00DD5C2F" w14:paraId="559D2A86" w14:textId="77777777" w:rsidTr="00DD5C2F">
        <w:trPr>
          <w:trHeight w:val="147"/>
          <w:ins w:id="1722" w:author="Observatorio 02" w:date="2017-03-16T11:11:00Z"/>
        </w:trPr>
        <w:tc>
          <w:tcPr>
            <w:tcW w:w="1216" w:type="dxa"/>
            <w:tcBorders>
              <w:top w:val="nil"/>
              <w:left w:val="nil"/>
              <w:bottom w:val="nil"/>
              <w:right w:val="nil"/>
            </w:tcBorders>
            <w:shd w:val="clear" w:color="000000" w:fill="FFFFFF"/>
            <w:noWrap/>
            <w:vAlign w:val="bottom"/>
            <w:hideMark/>
          </w:tcPr>
          <w:p w14:paraId="0FDD4F3E" w14:textId="77777777" w:rsidR="00DD5C2F" w:rsidRPr="00DD5C2F" w:rsidRDefault="00DD5C2F" w:rsidP="00DD5C2F">
            <w:pPr>
              <w:spacing w:after="0" w:line="240" w:lineRule="auto"/>
              <w:rPr>
                <w:ins w:id="1723" w:author="Observatorio 02" w:date="2017-03-16T11:11:00Z"/>
                <w:rFonts w:eastAsia="Times New Roman"/>
                <w:sz w:val="22"/>
                <w:szCs w:val="22"/>
                <w:bdr w:val="none" w:sz="0" w:space="0" w:color="auto"/>
                <w:lang w:val="es-CL" w:eastAsia="es-CL"/>
              </w:rPr>
            </w:pPr>
            <w:ins w:id="1724" w:author="Observatorio 02" w:date="2017-03-16T11:11:00Z">
              <w:r w:rsidRPr="00DD5C2F">
                <w:rPr>
                  <w:rFonts w:eastAsia="Times New Roman"/>
                  <w:sz w:val="22"/>
                  <w:szCs w:val="22"/>
                  <w:bdr w:val="none" w:sz="0" w:space="0" w:color="auto"/>
                  <w:lang w:val="es-CL" w:eastAsia="es-CL"/>
                </w:rPr>
                <w:t>Pequeña</w:t>
              </w:r>
            </w:ins>
          </w:p>
        </w:tc>
        <w:tc>
          <w:tcPr>
            <w:tcW w:w="1106" w:type="dxa"/>
            <w:tcBorders>
              <w:top w:val="nil"/>
              <w:left w:val="nil"/>
              <w:bottom w:val="nil"/>
              <w:right w:val="nil"/>
            </w:tcBorders>
            <w:shd w:val="clear" w:color="000000" w:fill="FFFFFF"/>
            <w:noWrap/>
            <w:vAlign w:val="bottom"/>
            <w:hideMark/>
          </w:tcPr>
          <w:p w14:paraId="3835B845" w14:textId="77777777" w:rsidR="00DD5C2F" w:rsidRPr="00DD5C2F" w:rsidRDefault="00DD5C2F" w:rsidP="00DD5C2F">
            <w:pPr>
              <w:spacing w:after="0" w:line="240" w:lineRule="auto"/>
              <w:jc w:val="right"/>
              <w:rPr>
                <w:ins w:id="1725" w:author="Observatorio 02" w:date="2017-03-16T11:11:00Z"/>
                <w:rFonts w:eastAsia="Times New Roman"/>
                <w:sz w:val="22"/>
                <w:szCs w:val="22"/>
                <w:bdr w:val="none" w:sz="0" w:space="0" w:color="auto"/>
                <w:lang w:val="es-CL" w:eastAsia="es-CL"/>
              </w:rPr>
            </w:pPr>
            <w:ins w:id="1726" w:author="Observatorio 02" w:date="2017-03-16T11:11:00Z">
              <w:r w:rsidRPr="00DD5C2F">
                <w:rPr>
                  <w:rFonts w:eastAsia="Times New Roman"/>
                  <w:sz w:val="22"/>
                  <w:szCs w:val="22"/>
                  <w:bdr w:val="none" w:sz="0" w:space="0" w:color="auto"/>
                  <w:lang w:val="es-CL" w:eastAsia="es-CL"/>
                </w:rPr>
                <w:t>2.032.972ᵃ</w:t>
              </w:r>
            </w:ins>
          </w:p>
        </w:tc>
        <w:tc>
          <w:tcPr>
            <w:tcW w:w="916" w:type="dxa"/>
            <w:tcBorders>
              <w:top w:val="nil"/>
              <w:left w:val="nil"/>
              <w:bottom w:val="nil"/>
              <w:right w:val="nil"/>
            </w:tcBorders>
            <w:shd w:val="clear" w:color="000000" w:fill="FFFFFF"/>
            <w:noWrap/>
            <w:vAlign w:val="bottom"/>
            <w:hideMark/>
          </w:tcPr>
          <w:p w14:paraId="7FEAF220" w14:textId="77777777" w:rsidR="00DD5C2F" w:rsidRPr="00DD5C2F" w:rsidRDefault="00DD5C2F" w:rsidP="00DD5C2F">
            <w:pPr>
              <w:spacing w:after="0" w:line="240" w:lineRule="auto"/>
              <w:jc w:val="right"/>
              <w:rPr>
                <w:ins w:id="1727" w:author="Observatorio 02" w:date="2017-03-16T11:11:00Z"/>
                <w:rFonts w:eastAsia="Times New Roman"/>
                <w:sz w:val="22"/>
                <w:szCs w:val="22"/>
                <w:bdr w:val="none" w:sz="0" w:space="0" w:color="auto"/>
                <w:lang w:val="es-CL" w:eastAsia="es-CL"/>
              </w:rPr>
            </w:pPr>
            <w:ins w:id="1728" w:author="Observatorio 02" w:date="2017-03-16T11:11:00Z">
              <w:r w:rsidRPr="00DD5C2F">
                <w:rPr>
                  <w:rFonts w:eastAsia="Times New Roman"/>
                  <w:sz w:val="22"/>
                  <w:szCs w:val="22"/>
                  <w:bdr w:val="none" w:sz="0" w:space="0" w:color="auto"/>
                  <w:lang w:val="es-CL" w:eastAsia="es-CL"/>
                </w:rPr>
                <w:t>318.025ᵃ</w:t>
              </w:r>
            </w:ins>
          </w:p>
        </w:tc>
        <w:tc>
          <w:tcPr>
            <w:tcW w:w="1266" w:type="dxa"/>
            <w:tcBorders>
              <w:top w:val="nil"/>
              <w:left w:val="nil"/>
              <w:bottom w:val="nil"/>
              <w:right w:val="nil"/>
            </w:tcBorders>
            <w:shd w:val="clear" w:color="000000" w:fill="FFFFFF"/>
            <w:noWrap/>
            <w:vAlign w:val="bottom"/>
            <w:hideMark/>
          </w:tcPr>
          <w:p w14:paraId="7357A544" w14:textId="77777777" w:rsidR="00DD5C2F" w:rsidRPr="00DD5C2F" w:rsidRDefault="00DD5C2F" w:rsidP="00DD5C2F">
            <w:pPr>
              <w:spacing w:after="0" w:line="240" w:lineRule="auto"/>
              <w:jc w:val="right"/>
              <w:rPr>
                <w:ins w:id="1729" w:author="Observatorio 02" w:date="2017-03-16T11:11:00Z"/>
                <w:rFonts w:eastAsia="Times New Roman"/>
                <w:sz w:val="22"/>
                <w:szCs w:val="22"/>
                <w:bdr w:val="none" w:sz="0" w:space="0" w:color="auto"/>
                <w:lang w:val="es-CL" w:eastAsia="es-CL"/>
              </w:rPr>
            </w:pPr>
            <w:ins w:id="1730" w:author="Observatorio 02" w:date="2017-03-16T11:11:00Z">
              <w:r w:rsidRPr="00DD5C2F">
                <w:rPr>
                  <w:rFonts w:eastAsia="Times New Roman"/>
                  <w:sz w:val="22"/>
                  <w:szCs w:val="22"/>
                  <w:bdr w:val="none" w:sz="0" w:space="0" w:color="auto"/>
                  <w:lang w:val="es-CL" w:eastAsia="es-CL"/>
                </w:rPr>
                <w:t>364.645ᵃ</w:t>
              </w:r>
            </w:ins>
          </w:p>
        </w:tc>
        <w:tc>
          <w:tcPr>
            <w:tcW w:w="1489" w:type="dxa"/>
            <w:tcBorders>
              <w:top w:val="nil"/>
              <w:left w:val="nil"/>
              <w:bottom w:val="nil"/>
              <w:right w:val="nil"/>
            </w:tcBorders>
            <w:shd w:val="clear" w:color="000000" w:fill="FFFFFF"/>
            <w:noWrap/>
            <w:vAlign w:val="bottom"/>
            <w:hideMark/>
          </w:tcPr>
          <w:p w14:paraId="046C146C" w14:textId="77777777" w:rsidR="00DD5C2F" w:rsidRPr="00DD5C2F" w:rsidRDefault="00DD5C2F" w:rsidP="00DD5C2F">
            <w:pPr>
              <w:spacing w:after="0" w:line="240" w:lineRule="auto"/>
              <w:jc w:val="right"/>
              <w:rPr>
                <w:ins w:id="1731" w:author="Observatorio 02" w:date="2017-03-16T11:11:00Z"/>
                <w:rFonts w:eastAsia="Times New Roman"/>
                <w:sz w:val="22"/>
                <w:szCs w:val="22"/>
                <w:bdr w:val="none" w:sz="0" w:space="0" w:color="auto"/>
                <w:lang w:val="es-CL" w:eastAsia="es-CL"/>
              </w:rPr>
            </w:pPr>
            <w:ins w:id="1732" w:author="Observatorio 02" w:date="2017-03-16T11:11:00Z">
              <w:r w:rsidRPr="00DD5C2F">
                <w:rPr>
                  <w:rFonts w:eastAsia="Times New Roman"/>
                  <w:sz w:val="22"/>
                  <w:szCs w:val="22"/>
                  <w:bdr w:val="none" w:sz="0" w:space="0" w:color="auto"/>
                  <w:lang w:val="es-CL" w:eastAsia="es-CL"/>
                </w:rPr>
                <w:t>378.279</w:t>
              </w:r>
            </w:ins>
          </w:p>
        </w:tc>
        <w:tc>
          <w:tcPr>
            <w:tcW w:w="1619" w:type="dxa"/>
            <w:tcBorders>
              <w:top w:val="nil"/>
              <w:left w:val="nil"/>
              <w:bottom w:val="nil"/>
              <w:right w:val="nil"/>
            </w:tcBorders>
            <w:shd w:val="clear" w:color="000000" w:fill="FFFFFF"/>
            <w:noWrap/>
            <w:vAlign w:val="bottom"/>
            <w:hideMark/>
          </w:tcPr>
          <w:p w14:paraId="41582A4F" w14:textId="77777777" w:rsidR="00DD5C2F" w:rsidRPr="00DD5C2F" w:rsidRDefault="00DD5C2F" w:rsidP="00DD5C2F">
            <w:pPr>
              <w:spacing w:after="0" w:line="240" w:lineRule="auto"/>
              <w:jc w:val="right"/>
              <w:rPr>
                <w:ins w:id="1733" w:author="Observatorio 02" w:date="2017-03-16T11:11:00Z"/>
                <w:rFonts w:eastAsia="Times New Roman"/>
                <w:sz w:val="22"/>
                <w:szCs w:val="22"/>
                <w:bdr w:val="none" w:sz="0" w:space="0" w:color="auto"/>
                <w:lang w:val="es-CL" w:eastAsia="es-CL"/>
              </w:rPr>
            </w:pPr>
            <w:ins w:id="1734" w:author="Observatorio 02" w:date="2017-03-16T11:11:00Z">
              <w:r w:rsidRPr="00DD5C2F">
                <w:rPr>
                  <w:rFonts w:eastAsia="Times New Roman"/>
                  <w:sz w:val="22"/>
                  <w:szCs w:val="22"/>
                  <w:bdr w:val="none" w:sz="0" w:space="0" w:color="auto"/>
                  <w:lang w:val="es-CL" w:eastAsia="es-CL"/>
                </w:rPr>
                <w:t>588.941</w:t>
              </w:r>
            </w:ins>
          </w:p>
        </w:tc>
        <w:tc>
          <w:tcPr>
            <w:tcW w:w="855" w:type="dxa"/>
            <w:tcBorders>
              <w:top w:val="nil"/>
              <w:left w:val="nil"/>
              <w:bottom w:val="nil"/>
              <w:right w:val="nil"/>
            </w:tcBorders>
            <w:shd w:val="clear" w:color="000000" w:fill="FFFFFF"/>
            <w:noWrap/>
            <w:vAlign w:val="bottom"/>
            <w:hideMark/>
          </w:tcPr>
          <w:p w14:paraId="6E5BDF94" w14:textId="77777777" w:rsidR="00DD5C2F" w:rsidRPr="00DD5C2F" w:rsidRDefault="00DD5C2F" w:rsidP="00DD5C2F">
            <w:pPr>
              <w:spacing w:after="0" w:line="240" w:lineRule="auto"/>
              <w:jc w:val="right"/>
              <w:rPr>
                <w:ins w:id="1735" w:author="Observatorio 02" w:date="2017-03-16T11:11:00Z"/>
                <w:rFonts w:eastAsia="Times New Roman"/>
                <w:sz w:val="22"/>
                <w:szCs w:val="22"/>
                <w:bdr w:val="none" w:sz="0" w:space="0" w:color="auto"/>
                <w:lang w:val="es-CL" w:eastAsia="es-CL"/>
              </w:rPr>
            </w:pPr>
            <w:ins w:id="1736" w:author="Observatorio 02" w:date="2017-03-16T11:11:00Z">
              <w:r w:rsidRPr="00DD5C2F">
                <w:rPr>
                  <w:rFonts w:eastAsia="Times New Roman"/>
                  <w:sz w:val="22"/>
                  <w:szCs w:val="22"/>
                  <w:bdr w:val="none" w:sz="0" w:space="0" w:color="auto"/>
                  <w:lang w:val="es-CL" w:eastAsia="es-CL"/>
                </w:rPr>
                <w:t>592.252</w:t>
              </w:r>
            </w:ins>
          </w:p>
        </w:tc>
      </w:tr>
      <w:tr w:rsidR="00DD5C2F" w:rsidRPr="00DD5C2F" w14:paraId="17EB2213" w14:textId="77777777" w:rsidTr="00DD5C2F">
        <w:trPr>
          <w:trHeight w:val="147"/>
          <w:ins w:id="1737" w:author="Observatorio 02" w:date="2017-03-16T11:11:00Z"/>
        </w:trPr>
        <w:tc>
          <w:tcPr>
            <w:tcW w:w="1216" w:type="dxa"/>
            <w:tcBorders>
              <w:top w:val="nil"/>
              <w:left w:val="nil"/>
              <w:bottom w:val="nil"/>
              <w:right w:val="nil"/>
            </w:tcBorders>
            <w:shd w:val="clear" w:color="000000" w:fill="FFFFFF"/>
            <w:noWrap/>
            <w:vAlign w:val="bottom"/>
            <w:hideMark/>
          </w:tcPr>
          <w:p w14:paraId="097536F7" w14:textId="77777777" w:rsidR="00DD5C2F" w:rsidRPr="00DD5C2F" w:rsidRDefault="00DD5C2F" w:rsidP="00DD5C2F">
            <w:pPr>
              <w:spacing w:after="0" w:line="240" w:lineRule="auto"/>
              <w:rPr>
                <w:ins w:id="1738" w:author="Observatorio 02" w:date="2017-03-16T11:11:00Z"/>
                <w:rFonts w:eastAsia="Times New Roman"/>
                <w:sz w:val="22"/>
                <w:szCs w:val="22"/>
                <w:bdr w:val="none" w:sz="0" w:space="0" w:color="auto"/>
                <w:lang w:val="es-CL" w:eastAsia="es-CL"/>
              </w:rPr>
            </w:pPr>
            <w:ins w:id="1739" w:author="Observatorio 02" w:date="2017-03-16T11:11:00Z">
              <w:r w:rsidRPr="00DD5C2F">
                <w:rPr>
                  <w:rFonts w:eastAsia="Times New Roman"/>
                  <w:sz w:val="22"/>
                  <w:szCs w:val="22"/>
                  <w:bdr w:val="none" w:sz="0" w:space="0" w:color="auto"/>
                  <w:lang w:val="es-CL" w:eastAsia="es-CL"/>
                </w:rPr>
                <w:t>Mediana</w:t>
              </w:r>
            </w:ins>
          </w:p>
        </w:tc>
        <w:tc>
          <w:tcPr>
            <w:tcW w:w="1106" w:type="dxa"/>
            <w:tcBorders>
              <w:top w:val="nil"/>
              <w:left w:val="nil"/>
              <w:bottom w:val="nil"/>
              <w:right w:val="nil"/>
            </w:tcBorders>
            <w:shd w:val="clear" w:color="000000" w:fill="FFFFFF"/>
            <w:noWrap/>
            <w:vAlign w:val="bottom"/>
            <w:hideMark/>
          </w:tcPr>
          <w:p w14:paraId="70CA64DD" w14:textId="77777777" w:rsidR="00DD5C2F" w:rsidRPr="00DD5C2F" w:rsidRDefault="00DD5C2F" w:rsidP="00DD5C2F">
            <w:pPr>
              <w:spacing w:after="0" w:line="240" w:lineRule="auto"/>
              <w:jc w:val="right"/>
              <w:rPr>
                <w:ins w:id="1740" w:author="Observatorio 02" w:date="2017-03-16T11:11:00Z"/>
                <w:rFonts w:eastAsia="Times New Roman"/>
                <w:sz w:val="22"/>
                <w:szCs w:val="22"/>
                <w:bdr w:val="none" w:sz="0" w:space="0" w:color="auto"/>
                <w:lang w:val="es-CL" w:eastAsia="es-CL"/>
              </w:rPr>
            </w:pPr>
            <w:ins w:id="1741" w:author="Observatorio 02" w:date="2017-03-16T11:11:00Z">
              <w:r w:rsidRPr="00DD5C2F">
                <w:rPr>
                  <w:rFonts w:eastAsia="Times New Roman"/>
                  <w:sz w:val="22"/>
                  <w:szCs w:val="22"/>
                  <w:bdr w:val="none" w:sz="0" w:space="0" w:color="auto"/>
                  <w:lang w:val="es-CL" w:eastAsia="es-CL"/>
                </w:rPr>
                <w:t>2.823.764ᵃ</w:t>
              </w:r>
            </w:ins>
          </w:p>
        </w:tc>
        <w:tc>
          <w:tcPr>
            <w:tcW w:w="916" w:type="dxa"/>
            <w:tcBorders>
              <w:top w:val="nil"/>
              <w:left w:val="nil"/>
              <w:bottom w:val="nil"/>
              <w:right w:val="nil"/>
            </w:tcBorders>
            <w:shd w:val="clear" w:color="000000" w:fill="FFFFFF"/>
            <w:noWrap/>
            <w:vAlign w:val="bottom"/>
            <w:hideMark/>
          </w:tcPr>
          <w:p w14:paraId="1F8C68E6" w14:textId="77777777" w:rsidR="00DD5C2F" w:rsidRPr="00DD5C2F" w:rsidRDefault="00DD5C2F" w:rsidP="00DD5C2F">
            <w:pPr>
              <w:spacing w:after="0" w:line="240" w:lineRule="auto"/>
              <w:jc w:val="right"/>
              <w:rPr>
                <w:ins w:id="1742" w:author="Observatorio 02" w:date="2017-03-16T11:11:00Z"/>
                <w:rFonts w:eastAsia="Times New Roman"/>
                <w:sz w:val="22"/>
                <w:szCs w:val="22"/>
                <w:bdr w:val="none" w:sz="0" w:space="0" w:color="auto"/>
                <w:lang w:val="es-CL" w:eastAsia="es-CL"/>
                <w:rPrChange w:id="1743" w:author="Observatorio 02" w:date="2017-03-16T11:12:00Z">
                  <w:rPr>
                    <w:ins w:id="1744" w:author="Observatorio 02" w:date="2017-03-16T11:11:00Z"/>
                    <w:rFonts w:ascii="Calibri" w:eastAsia="Times New Roman" w:hAnsi="Calibri"/>
                    <w:sz w:val="22"/>
                    <w:szCs w:val="22"/>
                    <w:bdr w:val="none" w:sz="0" w:space="0" w:color="auto"/>
                    <w:lang w:val="es-CL" w:eastAsia="es-CL"/>
                  </w:rPr>
                </w:rPrChange>
              </w:rPr>
            </w:pPr>
            <w:ins w:id="1745" w:author="Observatorio 02" w:date="2017-03-16T11:11:00Z">
              <w:r w:rsidRPr="00DD5C2F">
                <w:rPr>
                  <w:rFonts w:eastAsia="Times New Roman"/>
                  <w:sz w:val="22"/>
                  <w:szCs w:val="22"/>
                  <w:bdr w:val="none" w:sz="0" w:space="0" w:color="auto"/>
                  <w:lang w:val="es-CL" w:eastAsia="es-CL"/>
                  <w:rPrChange w:id="1746"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nil"/>
              <w:right w:val="nil"/>
            </w:tcBorders>
            <w:shd w:val="clear" w:color="000000" w:fill="FFFFFF"/>
            <w:noWrap/>
            <w:vAlign w:val="bottom"/>
            <w:hideMark/>
          </w:tcPr>
          <w:p w14:paraId="68A107B5" w14:textId="77777777" w:rsidR="00DD5C2F" w:rsidRPr="00DD5C2F" w:rsidRDefault="00DD5C2F" w:rsidP="00DD5C2F">
            <w:pPr>
              <w:spacing w:after="0" w:line="240" w:lineRule="auto"/>
              <w:jc w:val="right"/>
              <w:rPr>
                <w:ins w:id="1747" w:author="Observatorio 02" w:date="2017-03-16T11:11:00Z"/>
                <w:rFonts w:eastAsia="Times New Roman"/>
                <w:sz w:val="22"/>
                <w:szCs w:val="22"/>
                <w:bdr w:val="none" w:sz="0" w:space="0" w:color="auto"/>
                <w:lang w:val="es-CL" w:eastAsia="es-CL"/>
              </w:rPr>
            </w:pPr>
            <w:ins w:id="1748" w:author="Observatorio 02" w:date="2017-03-16T11:11:00Z">
              <w:r w:rsidRPr="00DD5C2F">
                <w:rPr>
                  <w:rFonts w:eastAsia="Times New Roman"/>
                  <w:sz w:val="22"/>
                  <w:szCs w:val="22"/>
                  <w:bdr w:val="none" w:sz="0" w:space="0" w:color="auto"/>
                  <w:lang w:val="es-CL" w:eastAsia="es-CL"/>
                </w:rPr>
                <w:t>342.222ᵃ</w:t>
              </w:r>
            </w:ins>
          </w:p>
        </w:tc>
        <w:tc>
          <w:tcPr>
            <w:tcW w:w="1489" w:type="dxa"/>
            <w:tcBorders>
              <w:top w:val="nil"/>
              <w:left w:val="nil"/>
              <w:bottom w:val="nil"/>
              <w:right w:val="nil"/>
            </w:tcBorders>
            <w:shd w:val="clear" w:color="000000" w:fill="FFFFFF"/>
            <w:noWrap/>
            <w:vAlign w:val="bottom"/>
            <w:hideMark/>
          </w:tcPr>
          <w:p w14:paraId="04B1A7E3" w14:textId="77777777" w:rsidR="00DD5C2F" w:rsidRPr="00DD5C2F" w:rsidRDefault="00DD5C2F" w:rsidP="00DD5C2F">
            <w:pPr>
              <w:spacing w:after="0" w:line="240" w:lineRule="auto"/>
              <w:jc w:val="right"/>
              <w:rPr>
                <w:ins w:id="1749" w:author="Observatorio 02" w:date="2017-03-16T11:11:00Z"/>
                <w:rFonts w:eastAsia="Times New Roman"/>
                <w:sz w:val="22"/>
                <w:szCs w:val="22"/>
                <w:bdr w:val="none" w:sz="0" w:space="0" w:color="auto"/>
                <w:lang w:val="es-CL" w:eastAsia="es-CL"/>
              </w:rPr>
            </w:pPr>
            <w:ins w:id="1750" w:author="Observatorio 02" w:date="2017-03-16T11:11:00Z">
              <w:r w:rsidRPr="00DD5C2F">
                <w:rPr>
                  <w:rFonts w:eastAsia="Times New Roman"/>
                  <w:sz w:val="22"/>
                  <w:szCs w:val="22"/>
                  <w:bdr w:val="none" w:sz="0" w:space="0" w:color="auto"/>
                  <w:lang w:val="es-CL" w:eastAsia="es-CL"/>
                </w:rPr>
                <w:t>393.563</w:t>
              </w:r>
            </w:ins>
          </w:p>
        </w:tc>
        <w:tc>
          <w:tcPr>
            <w:tcW w:w="1619" w:type="dxa"/>
            <w:tcBorders>
              <w:top w:val="nil"/>
              <w:left w:val="nil"/>
              <w:bottom w:val="nil"/>
              <w:right w:val="nil"/>
            </w:tcBorders>
            <w:shd w:val="clear" w:color="000000" w:fill="FFFFFF"/>
            <w:noWrap/>
            <w:vAlign w:val="bottom"/>
            <w:hideMark/>
          </w:tcPr>
          <w:p w14:paraId="2E826FFB" w14:textId="77777777" w:rsidR="00DD5C2F" w:rsidRPr="00DD5C2F" w:rsidRDefault="00DD5C2F" w:rsidP="00DD5C2F">
            <w:pPr>
              <w:spacing w:after="0" w:line="240" w:lineRule="auto"/>
              <w:jc w:val="right"/>
              <w:rPr>
                <w:ins w:id="1751" w:author="Observatorio 02" w:date="2017-03-16T11:11:00Z"/>
                <w:rFonts w:eastAsia="Times New Roman"/>
                <w:sz w:val="22"/>
                <w:szCs w:val="22"/>
                <w:bdr w:val="none" w:sz="0" w:space="0" w:color="auto"/>
                <w:lang w:val="es-CL" w:eastAsia="es-CL"/>
              </w:rPr>
            </w:pPr>
            <w:ins w:id="1752" w:author="Observatorio 02" w:date="2017-03-16T11:11:00Z">
              <w:r w:rsidRPr="00DD5C2F">
                <w:rPr>
                  <w:rFonts w:eastAsia="Times New Roman"/>
                  <w:sz w:val="22"/>
                  <w:szCs w:val="22"/>
                  <w:bdr w:val="none" w:sz="0" w:space="0" w:color="auto"/>
                  <w:lang w:val="es-CL" w:eastAsia="es-CL"/>
                </w:rPr>
                <w:t>738.357</w:t>
              </w:r>
            </w:ins>
          </w:p>
        </w:tc>
        <w:tc>
          <w:tcPr>
            <w:tcW w:w="855" w:type="dxa"/>
            <w:tcBorders>
              <w:top w:val="nil"/>
              <w:left w:val="nil"/>
              <w:bottom w:val="nil"/>
              <w:right w:val="nil"/>
            </w:tcBorders>
            <w:shd w:val="clear" w:color="000000" w:fill="FFFFFF"/>
            <w:noWrap/>
            <w:vAlign w:val="bottom"/>
            <w:hideMark/>
          </w:tcPr>
          <w:p w14:paraId="5D0EB2B8" w14:textId="77777777" w:rsidR="00DD5C2F" w:rsidRPr="00DD5C2F" w:rsidRDefault="00DD5C2F" w:rsidP="00DD5C2F">
            <w:pPr>
              <w:spacing w:after="0" w:line="240" w:lineRule="auto"/>
              <w:jc w:val="right"/>
              <w:rPr>
                <w:ins w:id="1753" w:author="Observatorio 02" w:date="2017-03-16T11:11:00Z"/>
                <w:rFonts w:eastAsia="Times New Roman"/>
                <w:sz w:val="22"/>
                <w:szCs w:val="22"/>
                <w:bdr w:val="none" w:sz="0" w:space="0" w:color="auto"/>
                <w:lang w:val="es-CL" w:eastAsia="es-CL"/>
              </w:rPr>
            </w:pPr>
            <w:ins w:id="1754" w:author="Observatorio 02" w:date="2017-03-16T11:11:00Z">
              <w:r w:rsidRPr="00DD5C2F">
                <w:rPr>
                  <w:rFonts w:eastAsia="Times New Roman"/>
                  <w:sz w:val="22"/>
                  <w:szCs w:val="22"/>
                  <w:bdr w:val="none" w:sz="0" w:space="0" w:color="auto"/>
                  <w:lang w:val="es-CL" w:eastAsia="es-CL"/>
                </w:rPr>
                <w:t>557.726</w:t>
              </w:r>
            </w:ins>
          </w:p>
        </w:tc>
      </w:tr>
      <w:tr w:rsidR="00DD5C2F" w:rsidRPr="00DD5C2F" w14:paraId="5F0A019F" w14:textId="77777777" w:rsidTr="00DD5C2F">
        <w:trPr>
          <w:trHeight w:val="147"/>
          <w:ins w:id="1755" w:author="Observatorio 02" w:date="2017-03-16T11:11:00Z"/>
        </w:trPr>
        <w:tc>
          <w:tcPr>
            <w:tcW w:w="1216" w:type="dxa"/>
            <w:tcBorders>
              <w:top w:val="nil"/>
              <w:left w:val="nil"/>
              <w:bottom w:val="single" w:sz="4" w:space="0" w:color="000000"/>
              <w:right w:val="nil"/>
            </w:tcBorders>
            <w:shd w:val="clear" w:color="000000" w:fill="FFFFFF"/>
            <w:noWrap/>
            <w:vAlign w:val="bottom"/>
            <w:hideMark/>
          </w:tcPr>
          <w:p w14:paraId="3286F597" w14:textId="77777777" w:rsidR="00DD5C2F" w:rsidRPr="00DD5C2F" w:rsidRDefault="00DD5C2F" w:rsidP="00DD5C2F">
            <w:pPr>
              <w:spacing w:after="0" w:line="240" w:lineRule="auto"/>
              <w:rPr>
                <w:ins w:id="1756" w:author="Observatorio 02" w:date="2017-03-16T11:11:00Z"/>
                <w:rFonts w:eastAsia="Times New Roman"/>
                <w:sz w:val="22"/>
                <w:szCs w:val="22"/>
                <w:bdr w:val="none" w:sz="0" w:space="0" w:color="auto"/>
                <w:lang w:val="es-CL" w:eastAsia="es-CL"/>
              </w:rPr>
            </w:pPr>
            <w:ins w:id="1757" w:author="Observatorio 02" w:date="2017-03-16T11:11:00Z">
              <w:r w:rsidRPr="00DD5C2F">
                <w:rPr>
                  <w:rFonts w:eastAsia="Times New Roman"/>
                  <w:sz w:val="22"/>
                  <w:szCs w:val="22"/>
                  <w:bdr w:val="none" w:sz="0" w:space="0" w:color="auto"/>
                  <w:lang w:val="es-CL" w:eastAsia="es-CL"/>
                </w:rPr>
                <w:t>Grande</w:t>
              </w:r>
            </w:ins>
          </w:p>
        </w:tc>
        <w:tc>
          <w:tcPr>
            <w:tcW w:w="1106" w:type="dxa"/>
            <w:tcBorders>
              <w:top w:val="nil"/>
              <w:left w:val="nil"/>
              <w:bottom w:val="single" w:sz="4" w:space="0" w:color="000000"/>
              <w:right w:val="nil"/>
            </w:tcBorders>
            <w:shd w:val="clear" w:color="000000" w:fill="FFFFFF"/>
            <w:noWrap/>
            <w:vAlign w:val="bottom"/>
            <w:hideMark/>
          </w:tcPr>
          <w:p w14:paraId="7E886EA7" w14:textId="77777777" w:rsidR="00DD5C2F" w:rsidRPr="00DD5C2F" w:rsidRDefault="00DD5C2F" w:rsidP="00DD5C2F">
            <w:pPr>
              <w:spacing w:after="0" w:line="240" w:lineRule="auto"/>
              <w:jc w:val="right"/>
              <w:rPr>
                <w:ins w:id="1758" w:author="Observatorio 02" w:date="2017-03-16T11:11:00Z"/>
                <w:rFonts w:eastAsia="Times New Roman"/>
                <w:sz w:val="22"/>
                <w:szCs w:val="22"/>
                <w:bdr w:val="none" w:sz="0" w:space="0" w:color="auto"/>
                <w:lang w:val="es-CL" w:eastAsia="es-CL"/>
              </w:rPr>
            </w:pPr>
            <w:ins w:id="1759" w:author="Observatorio 02" w:date="2017-03-16T11:11:00Z">
              <w:r w:rsidRPr="00DD5C2F">
                <w:rPr>
                  <w:rFonts w:eastAsia="Times New Roman"/>
                  <w:sz w:val="22"/>
                  <w:szCs w:val="22"/>
                  <w:bdr w:val="none" w:sz="0" w:space="0" w:color="auto"/>
                  <w:lang w:val="es-CL" w:eastAsia="es-CL"/>
                </w:rPr>
                <w:t>4.097.109ᵃ</w:t>
              </w:r>
            </w:ins>
          </w:p>
        </w:tc>
        <w:tc>
          <w:tcPr>
            <w:tcW w:w="916" w:type="dxa"/>
            <w:tcBorders>
              <w:top w:val="nil"/>
              <w:left w:val="nil"/>
              <w:bottom w:val="single" w:sz="4" w:space="0" w:color="000000"/>
              <w:right w:val="nil"/>
            </w:tcBorders>
            <w:shd w:val="clear" w:color="000000" w:fill="FFFFFF"/>
            <w:noWrap/>
            <w:vAlign w:val="bottom"/>
            <w:hideMark/>
          </w:tcPr>
          <w:p w14:paraId="530A03D6" w14:textId="77777777" w:rsidR="00DD5C2F" w:rsidRPr="00DD5C2F" w:rsidRDefault="00DD5C2F" w:rsidP="00DD5C2F">
            <w:pPr>
              <w:spacing w:after="0" w:line="240" w:lineRule="auto"/>
              <w:jc w:val="right"/>
              <w:rPr>
                <w:ins w:id="1760" w:author="Observatorio 02" w:date="2017-03-16T11:11:00Z"/>
                <w:rFonts w:eastAsia="Times New Roman"/>
                <w:sz w:val="22"/>
                <w:szCs w:val="22"/>
                <w:bdr w:val="none" w:sz="0" w:space="0" w:color="auto"/>
                <w:lang w:val="es-CL" w:eastAsia="es-CL"/>
                <w:rPrChange w:id="1761" w:author="Observatorio 02" w:date="2017-03-16T11:12:00Z">
                  <w:rPr>
                    <w:ins w:id="1762" w:author="Observatorio 02" w:date="2017-03-16T11:11:00Z"/>
                    <w:rFonts w:ascii="Calibri" w:eastAsia="Times New Roman" w:hAnsi="Calibri"/>
                    <w:sz w:val="22"/>
                    <w:szCs w:val="22"/>
                    <w:bdr w:val="none" w:sz="0" w:space="0" w:color="auto"/>
                    <w:lang w:val="es-CL" w:eastAsia="es-CL"/>
                  </w:rPr>
                </w:rPrChange>
              </w:rPr>
            </w:pPr>
            <w:ins w:id="1763" w:author="Observatorio 02" w:date="2017-03-16T11:11:00Z">
              <w:r w:rsidRPr="00DD5C2F">
                <w:rPr>
                  <w:rFonts w:eastAsia="Times New Roman"/>
                  <w:sz w:val="22"/>
                  <w:szCs w:val="22"/>
                  <w:bdr w:val="none" w:sz="0" w:space="0" w:color="auto"/>
                  <w:lang w:val="es-CL" w:eastAsia="es-CL"/>
                  <w:rPrChange w:id="1764"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single" w:sz="4" w:space="0" w:color="000000"/>
              <w:right w:val="nil"/>
            </w:tcBorders>
            <w:shd w:val="clear" w:color="000000" w:fill="FFFFFF"/>
            <w:noWrap/>
            <w:vAlign w:val="bottom"/>
            <w:hideMark/>
          </w:tcPr>
          <w:p w14:paraId="42421CA8" w14:textId="77777777" w:rsidR="00DD5C2F" w:rsidRPr="00DD5C2F" w:rsidRDefault="00DD5C2F" w:rsidP="00DD5C2F">
            <w:pPr>
              <w:spacing w:after="0" w:line="240" w:lineRule="auto"/>
              <w:jc w:val="right"/>
              <w:rPr>
                <w:ins w:id="1765" w:author="Observatorio 02" w:date="2017-03-16T11:11:00Z"/>
                <w:rFonts w:eastAsia="Times New Roman"/>
                <w:sz w:val="22"/>
                <w:szCs w:val="22"/>
                <w:bdr w:val="none" w:sz="0" w:space="0" w:color="auto"/>
                <w:lang w:val="es-CL" w:eastAsia="es-CL"/>
              </w:rPr>
            </w:pPr>
            <w:ins w:id="1766" w:author="Observatorio 02" w:date="2017-03-16T11:11:00Z">
              <w:r w:rsidRPr="00DD5C2F">
                <w:rPr>
                  <w:rFonts w:eastAsia="Times New Roman"/>
                  <w:sz w:val="22"/>
                  <w:szCs w:val="22"/>
                  <w:bdr w:val="none" w:sz="0" w:space="0" w:color="auto"/>
                  <w:lang w:val="es-CL" w:eastAsia="es-CL"/>
                </w:rPr>
                <w:t>445.255ᵃ</w:t>
              </w:r>
            </w:ins>
          </w:p>
        </w:tc>
        <w:tc>
          <w:tcPr>
            <w:tcW w:w="1489" w:type="dxa"/>
            <w:tcBorders>
              <w:top w:val="nil"/>
              <w:left w:val="nil"/>
              <w:bottom w:val="single" w:sz="4" w:space="0" w:color="000000"/>
              <w:right w:val="nil"/>
            </w:tcBorders>
            <w:shd w:val="clear" w:color="000000" w:fill="FFFFFF"/>
            <w:noWrap/>
            <w:vAlign w:val="bottom"/>
            <w:hideMark/>
          </w:tcPr>
          <w:p w14:paraId="7D5232CB" w14:textId="77777777" w:rsidR="00DD5C2F" w:rsidRPr="00DD5C2F" w:rsidRDefault="00DD5C2F" w:rsidP="00DD5C2F">
            <w:pPr>
              <w:spacing w:after="0" w:line="240" w:lineRule="auto"/>
              <w:jc w:val="right"/>
              <w:rPr>
                <w:ins w:id="1767" w:author="Observatorio 02" w:date="2017-03-16T11:11:00Z"/>
                <w:rFonts w:eastAsia="Times New Roman"/>
                <w:sz w:val="22"/>
                <w:szCs w:val="22"/>
                <w:bdr w:val="none" w:sz="0" w:space="0" w:color="auto"/>
                <w:lang w:val="es-CL" w:eastAsia="es-CL"/>
              </w:rPr>
            </w:pPr>
            <w:ins w:id="1768" w:author="Observatorio 02" w:date="2017-03-16T11:11:00Z">
              <w:r w:rsidRPr="00DD5C2F">
                <w:rPr>
                  <w:rFonts w:eastAsia="Times New Roman"/>
                  <w:sz w:val="22"/>
                  <w:szCs w:val="22"/>
                  <w:bdr w:val="none" w:sz="0" w:space="0" w:color="auto"/>
                  <w:lang w:val="es-CL" w:eastAsia="es-CL"/>
                </w:rPr>
                <w:t>468.103</w:t>
              </w:r>
            </w:ins>
          </w:p>
        </w:tc>
        <w:tc>
          <w:tcPr>
            <w:tcW w:w="1619" w:type="dxa"/>
            <w:tcBorders>
              <w:top w:val="nil"/>
              <w:left w:val="nil"/>
              <w:bottom w:val="single" w:sz="4" w:space="0" w:color="000000"/>
              <w:right w:val="nil"/>
            </w:tcBorders>
            <w:shd w:val="clear" w:color="000000" w:fill="FFFFFF"/>
            <w:noWrap/>
            <w:vAlign w:val="bottom"/>
            <w:hideMark/>
          </w:tcPr>
          <w:p w14:paraId="557386D0" w14:textId="77777777" w:rsidR="00DD5C2F" w:rsidRPr="00DD5C2F" w:rsidRDefault="00DD5C2F" w:rsidP="00DD5C2F">
            <w:pPr>
              <w:spacing w:after="0" w:line="240" w:lineRule="auto"/>
              <w:jc w:val="right"/>
              <w:rPr>
                <w:ins w:id="1769" w:author="Observatorio 02" w:date="2017-03-16T11:11:00Z"/>
                <w:rFonts w:eastAsia="Times New Roman"/>
                <w:sz w:val="22"/>
                <w:szCs w:val="22"/>
                <w:bdr w:val="none" w:sz="0" w:space="0" w:color="auto"/>
                <w:lang w:val="es-CL" w:eastAsia="es-CL"/>
              </w:rPr>
            </w:pPr>
            <w:ins w:id="1770" w:author="Observatorio 02" w:date="2017-03-16T11:11:00Z">
              <w:r w:rsidRPr="00DD5C2F">
                <w:rPr>
                  <w:rFonts w:eastAsia="Times New Roman"/>
                  <w:sz w:val="22"/>
                  <w:szCs w:val="22"/>
                  <w:bdr w:val="none" w:sz="0" w:space="0" w:color="auto"/>
                  <w:lang w:val="es-CL" w:eastAsia="es-CL"/>
                </w:rPr>
                <w:t>811.250</w:t>
              </w:r>
            </w:ins>
          </w:p>
        </w:tc>
        <w:tc>
          <w:tcPr>
            <w:tcW w:w="855" w:type="dxa"/>
            <w:tcBorders>
              <w:top w:val="nil"/>
              <w:left w:val="nil"/>
              <w:bottom w:val="single" w:sz="4" w:space="0" w:color="000000"/>
              <w:right w:val="nil"/>
            </w:tcBorders>
            <w:shd w:val="clear" w:color="000000" w:fill="FFFFFF"/>
            <w:noWrap/>
            <w:vAlign w:val="bottom"/>
            <w:hideMark/>
          </w:tcPr>
          <w:p w14:paraId="4C07B726" w14:textId="77777777" w:rsidR="00DD5C2F" w:rsidRPr="00DD5C2F" w:rsidRDefault="00DD5C2F" w:rsidP="00DD5C2F">
            <w:pPr>
              <w:spacing w:after="0" w:line="240" w:lineRule="auto"/>
              <w:jc w:val="right"/>
              <w:rPr>
                <w:ins w:id="1771" w:author="Observatorio 02" w:date="2017-03-16T11:11:00Z"/>
                <w:rFonts w:eastAsia="Times New Roman"/>
                <w:sz w:val="22"/>
                <w:szCs w:val="22"/>
                <w:bdr w:val="none" w:sz="0" w:space="0" w:color="auto"/>
                <w:lang w:val="es-CL" w:eastAsia="es-CL"/>
              </w:rPr>
            </w:pPr>
            <w:ins w:id="1772" w:author="Observatorio 02" w:date="2017-03-16T11:11:00Z">
              <w:r w:rsidRPr="00DD5C2F">
                <w:rPr>
                  <w:rFonts w:eastAsia="Times New Roman"/>
                  <w:sz w:val="22"/>
                  <w:szCs w:val="22"/>
                  <w:bdr w:val="none" w:sz="0" w:space="0" w:color="auto"/>
                  <w:lang w:val="es-CL" w:eastAsia="es-CL"/>
                </w:rPr>
                <w:t>645.612</w:t>
              </w:r>
            </w:ins>
          </w:p>
        </w:tc>
      </w:tr>
      <w:tr w:rsidR="00DD5C2F" w:rsidRPr="00DD5C2F" w14:paraId="130105BE" w14:textId="77777777" w:rsidTr="00DD5C2F">
        <w:trPr>
          <w:trHeight w:val="147"/>
          <w:ins w:id="1773" w:author="Observatorio 02" w:date="2017-03-16T11:11:00Z"/>
        </w:trPr>
        <w:tc>
          <w:tcPr>
            <w:tcW w:w="1216" w:type="dxa"/>
            <w:tcBorders>
              <w:top w:val="nil"/>
              <w:left w:val="nil"/>
              <w:bottom w:val="single" w:sz="8" w:space="0" w:color="000000"/>
              <w:right w:val="nil"/>
            </w:tcBorders>
            <w:shd w:val="clear" w:color="000000" w:fill="FFFFFF"/>
            <w:noWrap/>
            <w:vAlign w:val="bottom"/>
            <w:hideMark/>
          </w:tcPr>
          <w:p w14:paraId="1DED2248" w14:textId="77777777" w:rsidR="00DD5C2F" w:rsidRPr="00DD5C2F" w:rsidRDefault="00DD5C2F" w:rsidP="00DD5C2F">
            <w:pPr>
              <w:spacing w:after="0" w:line="240" w:lineRule="auto"/>
              <w:rPr>
                <w:ins w:id="1774" w:author="Observatorio 02" w:date="2017-03-16T11:11:00Z"/>
                <w:rFonts w:eastAsia="Times New Roman"/>
                <w:sz w:val="22"/>
                <w:szCs w:val="22"/>
                <w:bdr w:val="none" w:sz="0" w:space="0" w:color="auto"/>
                <w:lang w:val="es-CL" w:eastAsia="es-CL"/>
              </w:rPr>
            </w:pPr>
            <w:ins w:id="1775" w:author="Observatorio 02" w:date="2017-03-16T11:11:00Z">
              <w:r w:rsidRPr="00DD5C2F">
                <w:rPr>
                  <w:rFonts w:eastAsia="Times New Roman"/>
                  <w:sz w:val="22"/>
                  <w:szCs w:val="22"/>
                  <w:bdr w:val="none" w:sz="0" w:space="0" w:color="auto"/>
                  <w:lang w:val="es-CL" w:eastAsia="es-CL"/>
                </w:rPr>
                <w:t>Total</w:t>
              </w:r>
            </w:ins>
          </w:p>
        </w:tc>
        <w:tc>
          <w:tcPr>
            <w:tcW w:w="1106" w:type="dxa"/>
            <w:tcBorders>
              <w:top w:val="nil"/>
              <w:left w:val="nil"/>
              <w:bottom w:val="single" w:sz="8" w:space="0" w:color="000000"/>
              <w:right w:val="nil"/>
            </w:tcBorders>
            <w:shd w:val="clear" w:color="000000" w:fill="FFFFFF"/>
            <w:noWrap/>
            <w:vAlign w:val="bottom"/>
            <w:hideMark/>
          </w:tcPr>
          <w:p w14:paraId="2D48DEC0" w14:textId="77777777" w:rsidR="00DD5C2F" w:rsidRPr="00DD5C2F" w:rsidRDefault="00DD5C2F" w:rsidP="00DD5C2F">
            <w:pPr>
              <w:spacing w:after="0" w:line="240" w:lineRule="auto"/>
              <w:jc w:val="right"/>
              <w:rPr>
                <w:ins w:id="1776" w:author="Observatorio 02" w:date="2017-03-16T11:11:00Z"/>
                <w:rFonts w:eastAsia="Times New Roman"/>
                <w:sz w:val="22"/>
                <w:szCs w:val="22"/>
                <w:bdr w:val="none" w:sz="0" w:space="0" w:color="auto"/>
                <w:lang w:val="es-CL" w:eastAsia="es-CL"/>
              </w:rPr>
            </w:pPr>
            <w:ins w:id="1777" w:author="Observatorio 02" w:date="2017-03-16T11:11:00Z">
              <w:r w:rsidRPr="00DD5C2F">
                <w:rPr>
                  <w:rFonts w:eastAsia="Times New Roman"/>
                  <w:sz w:val="22"/>
                  <w:szCs w:val="22"/>
                  <w:bdr w:val="none" w:sz="0" w:space="0" w:color="auto"/>
                  <w:lang w:val="es-CL" w:eastAsia="es-CL"/>
                </w:rPr>
                <w:t>1.142.780</w:t>
              </w:r>
            </w:ins>
          </w:p>
        </w:tc>
        <w:tc>
          <w:tcPr>
            <w:tcW w:w="916" w:type="dxa"/>
            <w:tcBorders>
              <w:top w:val="nil"/>
              <w:left w:val="nil"/>
              <w:bottom w:val="single" w:sz="8" w:space="0" w:color="000000"/>
              <w:right w:val="nil"/>
            </w:tcBorders>
            <w:shd w:val="clear" w:color="000000" w:fill="FFFFFF"/>
            <w:noWrap/>
            <w:vAlign w:val="bottom"/>
            <w:hideMark/>
          </w:tcPr>
          <w:p w14:paraId="5F96473C" w14:textId="77777777" w:rsidR="00DD5C2F" w:rsidRPr="00DD5C2F" w:rsidRDefault="00DD5C2F" w:rsidP="00DD5C2F">
            <w:pPr>
              <w:spacing w:after="0" w:line="240" w:lineRule="auto"/>
              <w:jc w:val="right"/>
              <w:rPr>
                <w:ins w:id="1778" w:author="Observatorio 02" w:date="2017-03-16T11:11:00Z"/>
                <w:rFonts w:eastAsia="Times New Roman"/>
                <w:sz w:val="22"/>
                <w:szCs w:val="22"/>
                <w:bdr w:val="none" w:sz="0" w:space="0" w:color="auto"/>
                <w:lang w:val="es-CL" w:eastAsia="es-CL"/>
              </w:rPr>
            </w:pPr>
            <w:ins w:id="1779" w:author="Observatorio 02" w:date="2017-03-16T11:11:00Z">
              <w:r w:rsidRPr="00DD5C2F">
                <w:rPr>
                  <w:rFonts w:eastAsia="Times New Roman"/>
                  <w:sz w:val="22"/>
                  <w:szCs w:val="22"/>
                  <w:bdr w:val="none" w:sz="0" w:space="0" w:color="auto"/>
                  <w:lang w:val="es-CL" w:eastAsia="es-CL"/>
                </w:rPr>
                <w:t>294.391</w:t>
              </w:r>
            </w:ins>
          </w:p>
        </w:tc>
        <w:tc>
          <w:tcPr>
            <w:tcW w:w="1266" w:type="dxa"/>
            <w:tcBorders>
              <w:top w:val="nil"/>
              <w:left w:val="nil"/>
              <w:bottom w:val="single" w:sz="8" w:space="0" w:color="000000"/>
              <w:right w:val="nil"/>
            </w:tcBorders>
            <w:shd w:val="clear" w:color="000000" w:fill="FFFFFF"/>
            <w:noWrap/>
            <w:vAlign w:val="bottom"/>
            <w:hideMark/>
          </w:tcPr>
          <w:p w14:paraId="2337C0AF" w14:textId="77777777" w:rsidR="00DD5C2F" w:rsidRPr="00DD5C2F" w:rsidRDefault="00DD5C2F" w:rsidP="00DD5C2F">
            <w:pPr>
              <w:spacing w:after="0" w:line="240" w:lineRule="auto"/>
              <w:jc w:val="right"/>
              <w:rPr>
                <w:ins w:id="1780" w:author="Observatorio 02" w:date="2017-03-16T11:11:00Z"/>
                <w:rFonts w:eastAsia="Times New Roman"/>
                <w:sz w:val="22"/>
                <w:szCs w:val="22"/>
                <w:bdr w:val="none" w:sz="0" w:space="0" w:color="auto"/>
                <w:lang w:val="es-CL" w:eastAsia="es-CL"/>
              </w:rPr>
            </w:pPr>
            <w:ins w:id="1781" w:author="Observatorio 02" w:date="2017-03-16T11:11:00Z">
              <w:r w:rsidRPr="00DD5C2F">
                <w:rPr>
                  <w:rFonts w:eastAsia="Times New Roman"/>
                  <w:sz w:val="22"/>
                  <w:szCs w:val="22"/>
                  <w:bdr w:val="none" w:sz="0" w:space="0" w:color="auto"/>
                  <w:lang w:val="es-CL" w:eastAsia="es-CL"/>
                </w:rPr>
                <w:t>282.489</w:t>
              </w:r>
            </w:ins>
          </w:p>
        </w:tc>
        <w:tc>
          <w:tcPr>
            <w:tcW w:w="1489" w:type="dxa"/>
            <w:tcBorders>
              <w:top w:val="nil"/>
              <w:left w:val="nil"/>
              <w:bottom w:val="single" w:sz="8" w:space="0" w:color="000000"/>
              <w:right w:val="nil"/>
            </w:tcBorders>
            <w:shd w:val="clear" w:color="000000" w:fill="FFFFFF"/>
            <w:noWrap/>
            <w:vAlign w:val="bottom"/>
            <w:hideMark/>
          </w:tcPr>
          <w:p w14:paraId="2CE7C507" w14:textId="77777777" w:rsidR="00DD5C2F" w:rsidRPr="00DD5C2F" w:rsidRDefault="00DD5C2F" w:rsidP="00DD5C2F">
            <w:pPr>
              <w:spacing w:after="0" w:line="240" w:lineRule="auto"/>
              <w:jc w:val="right"/>
              <w:rPr>
                <w:ins w:id="1782" w:author="Observatorio 02" w:date="2017-03-16T11:11:00Z"/>
                <w:rFonts w:eastAsia="Times New Roman"/>
                <w:sz w:val="22"/>
                <w:szCs w:val="22"/>
                <w:bdr w:val="none" w:sz="0" w:space="0" w:color="auto"/>
                <w:lang w:val="es-CL" w:eastAsia="es-CL"/>
              </w:rPr>
            </w:pPr>
            <w:ins w:id="1783" w:author="Observatorio 02" w:date="2017-03-16T11:11:00Z">
              <w:r w:rsidRPr="00DD5C2F">
                <w:rPr>
                  <w:rFonts w:eastAsia="Times New Roman"/>
                  <w:sz w:val="22"/>
                  <w:szCs w:val="22"/>
                  <w:bdr w:val="none" w:sz="0" w:space="0" w:color="auto"/>
                  <w:lang w:val="es-CL" w:eastAsia="es-CL"/>
                </w:rPr>
                <w:t>409.188</w:t>
              </w:r>
            </w:ins>
          </w:p>
        </w:tc>
        <w:tc>
          <w:tcPr>
            <w:tcW w:w="1619" w:type="dxa"/>
            <w:tcBorders>
              <w:top w:val="nil"/>
              <w:left w:val="nil"/>
              <w:bottom w:val="single" w:sz="8" w:space="0" w:color="000000"/>
              <w:right w:val="nil"/>
            </w:tcBorders>
            <w:shd w:val="clear" w:color="000000" w:fill="FFFFFF"/>
            <w:noWrap/>
            <w:vAlign w:val="bottom"/>
            <w:hideMark/>
          </w:tcPr>
          <w:p w14:paraId="527E7402" w14:textId="77777777" w:rsidR="00DD5C2F" w:rsidRPr="00DD5C2F" w:rsidRDefault="00DD5C2F" w:rsidP="00DD5C2F">
            <w:pPr>
              <w:spacing w:after="0" w:line="240" w:lineRule="auto"/>
              <w:jc w:val="right"/>
              <w:rPr>
                <w:ins w:id="1784" w:author="Observatorio 02" w:date="2017-03-16T11:11:00Z"/>
                <w:rFonts w:eastAsia="Times New Roman"/>
                <w:sz w:val="22"/>
                <w:szCs w:val="22"/>
                <w:bdr w:val="none" w:sz="0" w:space="0" w:color="auto"/>
                <w:lang w:val="es-CL" w:eastAsia="es-CL"/>
              </w:rPr>
            </w:pPr>
            <w:ins w:id="1785" w:author="Observatorio 02" w:date="2017-03-16T11:11:00Z">
              <w:r w:rsidRPr="00DD5C2F">
                <w:rPr>
                  <w:rFonts w:eastAsia="Times New Roman"/>
                  <w:sz w:val="22"/>
                  <w:szCs w:val="22"/>
                  <w:bdr w:val="none" w:sz="0" w:space="0" w:color="auto"/>
                  <w:lang w:val="es-CL" w:eastAsia="es-CL"/>
                </w:rPr>
                <w:t>696.238</w:t>
              </w:r>
            </w:ins>
          </w:p>
        </w:tc>
        <w:tc>
          <w:tcPr>
            <w:tcW w:w="855" w:type="dxa"/>
            <w:tcBorders>
              <w:top w:val="nil"/>
              <w:left w:val="nil"/>
              <w:bottom w:val="single" w:sz="8" w:space="0" w:color="000000"/>
              <w:right w:val="nil"/>
            </w:tcBorders>
            <w:shd w:val="clear" w:color="000000" w:fill="FFFFFF"/>
            <w:noWrap/>
            <w:vAlign w:val="bottom"/>
            <w:hideMark/>
          </w:tcPr>
          <w:p w14:paraId="58356218" w14:textId="77777777" w:rsidR="00DD5C2F" w:rsidRPr="00DD5C2F" w:rsidRDefault="00DD5C2F" w:rsidP="00DD5C2F">
            <w:pPr>
              <w:spacing w:after="0" w:line="240" w:lineRule="auto"/>
              <w:jc w:val="right"/>
              <w:rPr>
                <w:ins w:id="1786" w:author="Observatorio 02" w:date="2017-03-16T11:11:00Z"/>
                <w:rFonts w:eastAsia="Times New Roman"/>
                <w:sz w:val="22"/>
                <w:szCs w:val="22"/>
                <w:bdr w:val="none" w:sz="0" w:space="0" w:color="auto"/>
                <w:lang w:val="es-CL" w:eastAsia="es-CL"/>
              </w:rPr>
            </w:pPr>
            <w:ins w:id="1787" w:author="Observatorio 02" w:date="2017-03-16T11:11:00Z">
              <w:r w:rsidRPr="00DD5C2F">
                <w:rPr>
                  <w:rFonts w:eastAsia="Times New Roman"/>
                  <w:sz w:val="22"/>
                  <w:szCs w:val="22"/>
                  <w:bdr w:val="none" w:sz="0" w:space="0" w:color="auto"/>
                  <w:lang w:val="es-CL" w:eastAsia="es-CL"/>
                </w:rPr>
                <w:t>504.666</w:t>
              </w:r>
            </w:ins>
          </w:p>
        </w:tc>
      </w:tr>
    </w:tbl>
    <w:p w14:paraId="25EDD130" w14:textId="240B5FAF" w:rsidR="00DD5C2F" w:rsidRPr="00DD5C2F" w:rsidRDefault="00DD5C2F" w:rsidP="00DD5C2F">
      <w:pPr>
        <w:spacing w:after="0" w:line="276" w:lineRule="auto"/>
        <w:jc w:val="both"/>
        <w:rPr>
          <w:ins w:id="1788" w:author="Observatorio 02" w:date="2017-03-16T11:12:00Z"/>
          <w:rFonts w:eastAsia="Times New Roman"/>
          <w:color w:val="1F3864" w:themeColor="accent5" w:themeShade="80"/>
          <w:sz w:val="20"/>
          <w:lang w:val="es-CL"/>
          <w:rPrChange w:id="1789" w:author="Observatorio 02" w:date="2017-03-16T11:13:00Z">
            <w:rPr>
              <w:ins w:id="1790" w:author="Observatorio 02" w:date="2017-03-16T11:12:00Z"/>
              <w:rFonts w:eastAsia="Times New Roman"/>
              <w:lang w:val="es-CL"/>
            </w:rPr>
          </w:rPrChange>
        </w:rPr>
      </w:pPr>
      <w:ins w:id="1791" w:author="Observatorio 02" w:date="2017-03-16T11:12:00Z">
        <w:r w:rsidRPr="00DD5C2F">
          <w:rPr>
            <w:rFonts w:eastAsia="Times New Roman"/>
            <w:color w:val="1F3864" w:themeColor="accent5" w:themeShade="80"/>
            <w:sz w:val="20"/>
            <w:lang w:val="es-CL"/>
            <w:rPrChange w:id="1792" w:author="Observatorio 02" w:date="2017-03-16T11:13: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03DB5DE0" w14:textId="5C8A3905" w:rsidR="00DD5C2F" w:rsidRPr="00DD5C2F" w:rsidRDefault="00DD5C2F" w:rsidP="00DD5C2F">
      <w:pPr>
        <w:spacing w:after="0" w:line="276" w:lineRule="auto"/>
        <w:jc w:val="both"/>
        <w:rPr>
          <w:ins w:id="1793" w:author="Observatorio 02" w:date="2017-03-16T11:11:00Z"/>
          <w:rFonts w:eastAsia="Times New Roman"/>
          <w:color w:val="1F3864" w:themeColor="accent5" w:themeShade="80"/>
          <w:sz w:val="20"/>
          <w:lang w:val="es-CL"/>
          <w:rPrChange w:id="1794" w:author="Observatorio 02" w:date="2017-03-16T11:13:00Z">
            <w:rPr>
              <w:ins w:id="1795" w:author="Observatorio 02" w:date="2017-03-16T11:11:00Z"/>
              <w:rFonts w:eastAsia="Times New Roman"/>
              <w:lang w:val="es-CL"/>
            </w:rPr>
          </w:rPrChange>
        </w:rPr>
      </w:pPr>
      <w:ins w:id="1796" w:author="Observatorio 02" w:date="2017-03-16T11:12:00Z">
        <w:r w:rsidRPr="00DD5C2F">
          <w:rPr>
            <w:rFonts w:eastAsia="Times New Roman"/>
            <w:color w:val="1F3864" w:themeColor="accent5" w:themeShade="80"/>
            <w:sz w:val="20"/>
            <w:lang w:val="es-CL"/>
            <w:rPrChange w:id="1797" w:author="Observatorio 02" w:date="2017-03-16T11:13:00Z">
              <w:rPr>
                <w:rFonts w:eastAsia="Times New Roman"/>
                <w:lang w:val="es-CL"/>
              </w:rPr>
            </w:rPrChange>
          </w:rPr>
          <w:t>Fuente:</w:t>
        </w:r>
        <w:r w:rsidR="00891121">
          <w:rPr>
            <w:rFonts w:eastAsia="Times New Roman"/>
            <w:color w:val="1F3864" w:themeColor="accent5" w:themeShade="80"/>
            <w:sz w:val="20"/>
            <w:lang w:val="es-CL"/>
          </w:rPr>
          <w:t xml:space="preserve"> Elaboración propia conforme a </w:t>
        </w:r>
        <w:r w:rsidRPr="00DD5C2F">
          <w:rPr>
            <w:rFonts w:eastAsia="Times New Roman"/>
            <w:color w:val="1F3864" w:themeColor="accent5" w:themeShade="80"/>
            <w:sz w:val="20"/>
            <w:lang w:val="es-CL"/>
            <w:rPrChange w:id="1798" w:author="Observatorio 02" w:date="2017-03-16T11:13:00Z">
              <w:rPr>
                <w:rFonts w:eastAsia="Times New Roman"/>
                <w:lang w:val="es-CL"/>
              </w:rPr>
            </w:rPrChange>
          </w:rPr>
          <w:t>ESI.</w:t>
        </w:r>
      </w:ins>
    </w:p>
    <w:p w14:paraId="641B99B0" w14:textId="2A3524FA" w:rsidR="00DD5C2F" w:rsidRDefault="00DD5C2F" w:rsidP="00737596">
      <w:pPr>
        <w:spacing w:after="0" w:line="276" w:lineRule="auto"/>
        <w:jc w:val="both"/>
        <w:rPr>
          <w:ins w:id="1799" w:author="Observatorio 02" w:date="2017-03-16T13:07:00Z"/>
          <w:rFonts w:eastAsia="Times New Roman"/>
          <w:lang w:val="es-CL"/>
        </w:rPr>
      </w:pPr>
    </w:p>
    <w:p w14:paraId="53D84770" w14:textId="6B16BDB2" w:rsidR="00C56C15" w:rsidRDefault="00C56C15" w:rsidP="00737596">
      <w:pPr>
        <w:spacing w:after="0" w:line="276" w:lineRule="auto"/>
        <w:jc w:val="both"/>
        <w:rPr>
          <w:ins w:id="1800" w:author="Observatorio 02" w:date="2017-03-16T13:07:00Z"/>
          <w:rFonts w:eastAsia="Times New Roman"/>
          <w:lang w:val="es-CL"/>
        </w:rPr>
      </w:pPr>
      <w:commentRangeStart w:id="1801"/>
      <w:ins w:id="1802" w:author="Observatorio 02" w:date="2017-03-16T13:07:00Z">
        <w:r w:rsidRPr="00C56C15">
          <w:rPr>
            <w:rFonts w:eastAsia="Times New Roman"/>
            <w:lang w:val="es-CL"/>
          </w:rPr>
          <w:t xml:space="preserve">El Cuadro </w:t>
        </w:r>
      </w:ins>
      <w:ins w:id="1803" w:author="Observatorio 02" w:date="2017-03-16T13:08:00Z">
        <w:r w:rsidR="00E85509">
          <w:rPr>
            <w:rFonts w:eastAsia="Times New Roman"/>
            <w:lang w:val="es-CL"/>
          </w:rPr>
          <w:t>8</w:t>
        </w:r>
      </w:ins>
      <w:ins w:id="1804" w:author="Observatorio 02" w:date="2017-03-16T13:07:00Z">
        <w:r w:rsidRPr="00C56C15">
          <w:rPr>
            <w:rFonts w:eastAsia="Times New Roman"/>
            <w:lang w:val="es-CL"/>
          </w:rPr>
          <w:t xml:space="preserve"> muestra </w:t>
        </w:r>
      </w:ins>
      <w:ins w:id="1805" w:author="Observatorio 02" w:date="2017-03-16T13:09:00Z">
        <w:r w:rsidR="00E85509">
          <w:rPr>
            <w:rFonts w:eastAsia="Times New Roman"/>
            <w:lang w:val="es-CL"/>
          </w:rPr>
          <w:t>una serie de indicadores de seguridad social, aplicados a los trabajadores dependientes del sector, para c</w:t>
        </w:r>
      </w:ins>
      <w:ins w:id="1806" w:author="Observatorio 02" w:date="2017-03-16T13:10:00Z">
        <w:r w:rsidR="00E85509">
          <w:rPr>
            <w:rFonts w:eastAsia="Times New Roman"/>
            <w:lang w:val="es-CL"/>
          </w:rPr>
          <w:t>ada tamaño de empresa, usando datos</w:t>
        </w:r>
      </w:ins>
      <w:ins w:id="1807" w:author="Observatorio 02" w:date="2017-03-16T13:11:00Z">
        <w:r w:rsidR="00E85509">
          <w:rPr>
            <w:rFonts w:eastAsia="Times New Roman"/>
            <w:lang w:val="es-CL"/>
          </w:rPr>
          <w:t xml:space="preserve"> del 2016</w:t>
        </w:r>
      </w:ins>
      <w:ins w:id="1808" w:author="Observatorio 02" w:date="2017-03-16T13:54:00Z">
        <w:r w:rsidR="00EE549A">
          <w:rPr>
            <w:rFonts w:eastAsia="Times New Roman"/>
            <w:lang w:val="es-CL"/>
          </w:rPr>
          <w:t xml:space="preserve">. </w:t>
        </w:r>
      </w:ins>
      <w:ins w:id="1809" w:author="Observatorio 02" w:date="2017-03-16T13:55:00Z">
        <w:r w:rsidR="00EE549A">
          <w:rPr>
            <w:rFonts w:eastAsia="Times New Roman"/>
            <w:lang w:val="es-CL"/>
          </w:rPr>
          <w:t>Salvo pocas excepciones</w:t>
        </w:r>
      </w:ins>
      <w:ins w:id="1810" w:author="Observatorio 02" w:date="2017-03-16T13:54:00Z">
        <w:r w:rsidR="00EE549A">
          <w:rPr>
            <w:rFonts w:eastAsia="Times New Roman"/>
            <w:lang w:val="es-CL"/>
          </w:rPr>
          <w:t>, todos los indicadores mejoran al aumentar el tamaño de empresa</w:t>
        </w:r>
      </w:ins>
      <w:ins w:id="1811" w:author="Observatorio 02" w:date="2017-03-16T13:55:00Z">
        <w:r w:rsidR="00EE549A">
          <w:rPr>
            <w:rFonts w:eastAsia="Times New Roman"/>
            <w:lang w:val="es-CL"/>
          </w:rPr>
          <w:t>. Cabe destacar que, sin importar el indicador, la única categoría que registra valores por debajo del promedio sectorial es la microempresa.</w:t>
        </w:r>
      </w:ins>
      <w:commentRangeEnd w:id="1801"/>
      <w:ins w:id="1812" w:author="Observatorio 02" w:date="2017-03-16T13:56:00Z">
        <w:r w:rsidR="006F3F4A">
          <w:rPr>
            <w:rStyle w:val="CommentReference"/>
            <w:rFonts w:asciiTheme="minorHAnsi" w:eastAsiaTheme="minorHAnsi" w:hAnsiTheme="minorHAnsi" w:cstheme="minorBidi"/>
            <w:bdr w:val="none" w:sz="0" w:space="0" w:color="auto"/>
            <w:lang w:val="es-CL"/>
          </w:rPr>
          <w:commentReference w:id="1801"/>
        </w:r>
      </w:ins>
    </w:p>
    <w:p w14:paraId="3A49D4C1" w14:textId="0576A2A5" w:rsidR="00C56C15" w:rsidRDefault="00C56C15" w:rsidP="00737596">
      <w:pPr>
        <w:spacing w:after="0" w:line="276" w:lineRule="auto"/>
        <w:jc w:val="both"/>
        <w:rPr>
          <w:ins w:id="1813" w:author="Observatorio 02" w:date="2017-03-16T13:56:00Z"/>
          <w:rFonts w:eastAsia="Times New Roman"/>
          <w:lang w:val="es-CL"/>
        </w:rPr>
      </w:pPr>
    </w:p>
    <w:p w14:paraId="334A47F1" w14:textId="258CBDBF" w:rsidR="004C410C" w:rsidRDefault="004C410C" w:rsidP="00737596">
      <w:pPr>
        <w:spacing w:after="0" w:line="276" w:lineRule="auto"/>
        <w:jc w:val="both"/>
        <w:rPr>
          <w:ins w:id="1814" w:author="Observatorio 02" w:date="2017-03-16T13:56:00Z"/>
          <w:rFonts w:eastAsia="Times New Roman"/>
          <w:lang w:val="es-CL"/>
        </w:rPr>
      </w:pPr>
    </w:p>
    <w:p w14:paraId="2358217B" w14:textId="6B1E37EF" w:rsidR="004C410C" w:rsidRDefault="004C410C" w:rsidP="00737596">
      <w:pPr>
        <w:spacing w:after="0" w:line="276" w:lineRule="auto"/>
        <w:jc w:val="both"/>
        <w:rPr>
          <w:ins w:id="1815" w:author="Observatorio 02" w:date="2017-03-16T13:56:00Z"/>
          <w:rFonts w:eastAsia="Times New Roman"/>
          <w:lang w:val="es-CL"/>
        </w:rPr>
      </w:pPr>
    </w:p>
    <w:p w14:paraId="0154B94C" w14:textId="5C7039F8" w:rsidR="004C410C" w:rsidRDefault="004C410C" w:rsidP="00737596">
      <w:pPr>
        <w:spacing w:after="0" w:line="276" w:lineRule="auto"/>
        <w:jc w:val="both"/>
        <w:rPr>
          <w:ins w:id="1816" w:author="Observatorio 02" w:date="2017-03-16T13:56:00Z"/>
          <w:rFonts w:eastAsia="Times New Roman"/>
          <w:lang w:val="es-CL"/>
        </w:rPr>
      </w:pPr>
    </w:p>
    <w:p w14:paraId="586CB4A9" w14:textId="3ABF838C" w:rsidR="004C410C" w:rsidRDefault="004C410C" w:rsidP="00737596">
      <w:pPr>
        <w:spacing w:after="0" w:line="276" w:lineRule="auto"/>
        <w:jc w:val="both"/>
        <w:rPr>
          <w:ins w:id="1817" w:author="Observatorio 02" w:date="2017-03-16T13:56:00Z"/>
          <w:rFonts w:eastAsia="Times New Roman"/>
          <w:lang w:val="es-CL"/>
        </w:rPr>
      </w:pPr>
    </w:p>
    <w:p w14:paraId="60267058" w14:textId="3AAC2588" w:rsidR="004C410C" w:rsidRDefault="004C410C" w:rsidP="00737596">
      <w:pPr>
        <w:spacing w:after="0" w:line="276" w:lineRule="auto"/>
        <w:jc w:val="both"/>
        <w:rPr>
          <w:ins w:id="1818" w:author="Observatorio 02" w:date="2017-03-16T13:56:00Z"/>
          <w:rFonts w:eastAsia="Times New Roman"/>
          <w:lang w:val="es-CL"/>
        </w:rPr>
      </w:pPr>
    </w:p>
    <w:p w14:paraId="7928A68C" w14:textId="457BD330" w:rsidR="004C410C" w:rsidRDefault="004C410C" w:rsidP="00737596">
      <w:pPr>
        <w:spacing w:after="0" w:line="276" w:lineRule="auto"/>
        <w:jc w:val="both"/>
        <w:rPr>
          <w:ins w:id="1819" w:author="Observatorio 02" w:date="2017-03-16T13:56:00Z"/>
          <w:rFonts w:eastAsia="Times New Roman"/>
          <w:lang w:val="es-CL"/>
        </w:rPr>
      </w:pPr>
    </w:p>
    <w:p w14:paraId="3A61AD08" w14:textId="6B3ADFC5" w:rsidR="004C410C" w:rsidRDefault="004C410C" w:rsidP="00737596">
      <w:pPr>
        <w:spacing w:after="0" w:line="276" w:lineRule="auto"/>
        <w:jc w:val="both"/>
        <w:rPr>
          <w:ins w:id="1820" w:author="Observatorio 02" w:date="2017-03-16T13:56:00Z"/>
          <w:rFonts w:eastAsia="Times New Roman"/>
          <w:lang w:val="es-CL"/>
        </w:rPr>
      </w:pPr>
    </w:p>
    <w:p w14:paraId="4CA779C8" w14:textId="2085284E" w:rsidR="004C410C" w:rsidRDefault="004C410C" w:rsidP="00737596">
      <w:pPr>
        <w:spacing w:after="0" w:line="276" w:lineRule="auto"/>
        <w:jc w:val="both"/>
        <w:rPr>
          <w:ins w:id="1821" w:author="Observatorio 02" w:date="2017-03-16T13:56:00Z"/>
          <w:rFonts w:eastAsia="Times New Roman"/>
          <w:lang w:val="es-CL"/>
        </w:rPr>
      </w:pPr>
    </w:p>
    <w:p w14:paraId="2F67FD0C" w14:textId="1E438C54" w:rsidR="004C410C" w:rsidRDefault="004C410C" w:rsidP="00737596">
      <w:pPr>
        <w:spacing w:after="0" w:line="276" w:lineRule="auto"/>
        <w:jc w:val="both"/>
        <w:rPr>
          <w:ins w:id="1822" w:author="Observatorio 02" w:date="2017-03-16T13:56:00Z"/>
          <w:rFonts w:eastAsia="Times New Roman"/>
          <w:lang w:val="es-CL"/>
        </w:rPr>
      </w:pPr>
    </w:p>
    <w:p w14:paraId="206B23BF" w14:textId="7F5F561E" w:rsidR="004C410C" w:rsidRDefault="004C410C" w:rsidP="00737596">
      <w:pPr>
        <w:spacing w:after="0" w:line="276" w:lineRule="auto"/>
        <w:jc w:val="both"/>
        <w:rPr>
          <w:ins w:id="1823" w:author="Observatorio 02" w:date="2017-03-16T13:56:00Z"/>
          <w:rFonts w:eastAsia="Times New Roman"/>
          <w:lang w:val="es-CL"/>
        </w:rPr>
      </w:pPr>
    </w:p>
    <w:p w14:paraId="0777C62C" w14:textId="77777777" w:rsidR="004C410C" w:rsidRDefault="004C410C" w:rsidP="00737596">
      <w:pPr>
        <w:spacing w:after="0" w:line="276" w:lineRule="auto"/>
        <w:jc w:val="both"/>
        <w:rPr>
          <w:ins w:id="1824" w:author="Observatorio 02" w:date="2017-03-16T11:13:00Z"/>
          <w:rFonts w:eastAsia="Times New Roman"/>
          <w:lang w:val="es-CL"/>
        </w:rPr>
      </w:pPr>
    </w:p>
    <w:p w14:paraId="7A321D5F" w14:textId="582F6D3A" w:rsidR="00DD5C2F" w:rsidRPr="00E2114D" w:rsidRDefault="003F2BF4">
      <w:pPr>
        <w:spacing w:after="0" w:line="240" w:lineRule="auto"/>
        <w:jc w:val="both"/>
        <w:rPr>
          <w:ins w:id="1825" w:author="Observatorio 02" w:date="2017-03-16T11:13:00Z"/>
          <w:rFonts w:eastAsia="Times New Roman"/>
          <w:b/>
          <w:bCs/>
          <w:color w:val="1F3864" w:themeColor="accent5" w:themeShade="80"/>
          <w:szCs w:val="22"/>
          <w:bdr w:val="none" w:sz="0" w:space="0" w:color="auto"/>
          <w:lang w:val="es-CL" w:eastAsia="es-CL"/>
          <w:rPrChange w:id="1826" w:author="Observatorio 02" w:date="2017-03-16T11:20:00Z">
            <w:rPr>
              <w:ins w:id="1827" w:author="Observatorio 02" w:date="2017-03-16T11:13:00Z"/>
              <w:rFonts w:eastAsia="Times New Roman"/>
              <w:lang w:val="es-CL"/>
            </w:rPr>
          </w:rPrChange>
        </w:rPr>
        <w:pPrChange w:id="1828" w:author="Observatorio 02" w:date="2017-03-16T11:20:00Z">
          <w:pPr>
            <w:spacing w:after="0" w:line="276" w:lineRule="auto"/>
            <w:jc w:val="both"/>
          </w:pPr>
        </w:pPrChange>
      </w:pPr>
      <w:commentRangeStart w:id="1829"/>
      <w:ins w:id="1830" w:author="Observatorio 02" w:date="2017-03-16T13:07:00Z">
        <w:r>
          <w:rPr>
            <w:rFonts w:eastAsia="Times New Roman"/>
            <w:b/>
            <w:bCs/>
            <w:color w:val="1F3864" w:themeColor="accent5" w:themeShade="80"/>
            <w:szCs w:val="22"/>
            <w:bdr w:val="none" w:sz="0" w:space="0" w:color="auto"/>
            <w:lang w:val="es-CL" w:eastAsia="es-CL"/>
          </w:rPr>
          <w:lastRenderedPageBreak/>
          <w:t xml:space="preserve">Cuadro </w:t>
        </w:r>
      </w:ins>
      <w:ins w:id="1831" w:author="Observatorio 02" w:date="2017-03-16T11:20:00Z">
        <w:r w:rsidR="00E2114D" w:rsidRPr="00E2114D">
          <w:rPr>
            <w:rFonts w:eastAsia="Times New Roman"/>
            <w:b/>
            <w:bCs/>
            <w:color w:val="1F3864" w:themeColor="accent5" w:themeShade="80"/>
            <w:szCs w:val="22"/>
            <w:bdr w:val="none" w:sz="0" w:space="0" w:color="auto"/>
            <w:lang w:val="es-CL" w:eastAsia="es-CL"/>
            <w:rPrChange w:id="1832" w:author="Observatorio 02" w:date="2017-03-16T11:20:00Z">
              <w:rPr>
                <w:rFonts w:eastAsia="Times New Roman"/>
                <w:b/>
                <w:bCs/>
                <w:sz w:val="22"/>
                <w:szCs w:val="22"/>
                <w:bdr w:val="none" w:sz="0" w:space="0" w:color="auto"/>
                <w:lang w:val="es-CL" w:eastAsia="es-CL"/>
              </w:rPr>
            </w:rPrChange>
          </w:rPr>
          <w:t>8. Indicadores de seguridad social de trabajadores dependientes del sector Construcción</w:t>
        </w:r>
      </w:ins>
      <w:ins w:id="1833" w:author="Observatorio 02" w:date="2017-03-16T13:09:00Z">
        <w:r w:rsidR="00E85509">
          <w:rPr>
            <w:rFonts w:eastAsia="Times New Roman"/>
            <w:b/>
            <w:bCs/>
            <w:color w:val="1F3864" w:themeColor="accent5" w:themeShade="80"/>
            <w:szCs w:val="22"/>
            <w:bdr w:val="none" w:sz="0" w:space="0" w:color="auto"/>
            <w:lang w:val="es-CL" w:eastAsia="es-CL"/>
          </w:rPr>
          <w:t xml:space="preserve"> según tamaño de empresa</w:t>
        </w:r>
      </w:ins>
      <w:ins w:id="1834" w:author="Observatorio 02" w:date="2017-03-16T11:20:00Z">
        <w:r w:rsidR="00E85509">
          <w:rPr>
            <w:rFonts w:eastAsia="Times New Roman"/>
            <w:b/>
            <w:bCs/>
            <w:color w:val="1F3864" w:themeColor="accent5" w:themeShade="80"/>
            <w:szCs w:val="22"/>
            <w:bdr w:val="none" w:sz="0" w:space="0" w:color="auto"/>
            <w:lang w:val="es-CL" w:eastAsia="es-CL"/>
          </w:rPr>
          <w:t xml:space="preserve">, </w:t>
        </w:r>
        <w:r w:rsidR="00E2114D" w:rsidRPr="00E2114D">
          <w:rPr>
            <w:rFonts w:eastAsia="Times New Roman"/>
            <w:b/>
            <w:bCs/>
            <w:color w:val="1F3864" w:themeColor="accent5" w:themeShade="80"/>
            <w:szCs w:val="22"/>
            <w:bdr w:val="none" w:sz="0" w:space="0" w:color="auto"/>
            <w:lang w:val="es-CL" w:eastAsia="es-CL"/>
            <w:rPrChange w:id="1835" w:author="Observatorio 02" w:date="2017-03-16T11:20:00Z">
              <w:rPr>
                <w:rFonts w:eastAsia="Times New Roman"/>
                <w:b/>
                <w:bCs/>
                <w:sz w:val="22"/>
                <w:szCs w:val="22"/>
                <w:bdr w:val="none" w:sz="0" w:space="0" w:color="auto"/>
                <w:lang w:val="es-CL" w:eastAsia="es-CL"/>
              </w:rPr>
            </w:rPrChange>
          </w:rPr>
          <w:t>2016</w:t>
        </w:r>
      </w:ins>
      <w:commentRangeEnd w:id="1829"/>
      <w:ins w:id="1836" w:author="Observatorio 02" w:date="2017-03-16T13:11:00Z">
        <w:r w:rsidR="00E85509">
          <w:rPr>
            <w:rStyle w:val="CommentReference"/>
            <w:rFonts w:asciiTheme="minorHAnsi" w:eastAsiaTheme="minorHAnsi" w:hAnsiTheme="minorHAnsi" w:cstheme="minorBidi"/>
            <w:bdr w:val="none" w:sz="0" w:space="0" w:color="auto"/>
            <w:lang w:val="es-CL"/>
          </w:rPr>
          <w:commentReference w:id="1829"/>
        </w:r>
      </w:ins>
    </w:p>
    <w:tbl>
      <w:tblPr>
        <w:tblW w:w="8309" w:type="dxa"/>
        <w:tblCellMar>
          <w:left w:w="70" w:type="dxa"/>
          <w:right w:w="70" w:type="dxa"/>
        </w:tblCellMar>
        <w:tblLook w:val="04A0" w:firstRow="1" w:lastRow="0" w:firstColumn="1" w:lastColumn="0" w:noHBand="0" w:noVBand="1"/>
      </w:tblPr>
      <w:tblGrid>
        <w:gridCol w:w="4204"/>
        <w:gridCol w:w="760"/>
        <w:gridCol w:w="886"/>
        <w:gridCol w:w="910"/>
        <w:gridCol w:w="788"/>
        <w:gridCol w:w="761"/>
      </w:tblGrid>
      <w:tr w:rsidR="00E2114D" w:rsidRPr="00E2114D" w14:paraId="3CCA7DC3" w14:textId="77777777" w:rsidTr="00E2114D">
        <w:trPr>
          <w:trHeight w:val="181"/>
          <w:ins w:id="1837" w:author="Observatorio 02" w:date="2017-03-16T11:19:00Z"/>
        </w:trPr>
        <w:tc>
          <w:tcPr>
            <w:tcW w:w="4204" w:type="dxa"/>
            <w:tcBorders>
              <w:top w:val="single" w:sz="8" w:space="0" w:color="000000"/>
              <w:left w:val="nil"/>
              <w:bottom w:val="single" w:sz="4" w:space="0" w:color="000000"/>
              <w:right w:val="nil"/>
            </w:tcBorders>
            <w:shd w:val="clear" w:color="000000" w:fill="FFFFFF"/>
            <w:noWrap/>
            <w:vAlign w:val="bottom"/>
            <w:hideMark/>
          </w:tcPr>
          <w:p w14:paraId="69C14543" w14:textId="77777777" w:rsidR="00E2114D" w:rsidRPr="00E2114D" w:rsidRDefault="00E2114D" w:rsidP="00E2114D">
            <w:pPr>
              <w:spacing w:after="0" w:line="240" w:lineRule="auto"/>
              <w:rPr>
                <w:ins w:id="1838" w:author="Observatorio 02" w:date="2017-03-16T11:19:00Z"/>
                <w:rFonts w:eastAsia="Times New Roman"/>
                <w:sz w:val="22"/>
                <w:szCs w:val="22"/>
                <w:bdr w:val="none" w:sz="0" w:space="0" w:color="auto"/>
                <w:lang w:val="es-CL" w:eastAsia="es-CL"/>
              </w:rPr>
            </w:pPr>
            <w:ins w:id="1839" w:author="Observatorio 02" w:date="2017-03-16T11:19:00Z">
              <w:r w:rsidRPr="00E2114D">
                <w:rPr>
                  <w:rFonts w:eastAsia="Times New Roman"/>
                  <w:sz w:val="22"/>
                  <w:szCs w:val="22"/>
                  <w:bdr w:val="none" w:sz="0" w:space="0" w:color="auto"/>
                  <w:lang w:val="es-CL" w:eastAsia="es-CL"/>
                </w:rPr>
                <w:t>Descripción del indicador</w:t>
              </w:r>
            </w:ins>
          </w:p>
        </w:tc>
        <w:tc>
          <w:tcPr>
            <w:tcW w:w="760" w:type="dxa"/>
            <w:tcBorders>
              <w:top w:val="single" w:sz="8" w:space="0" w:color="000000"/>
              <w:left w:val="nil"/>
              <w:bottom w:val="single" w:sz="4" w:space="0" w:color="000000"/>
              <w:right w:val="nil"/>
            </w:tcBorders>
            <w:shd w:val="clear" w:color="000000" w:fill="FFFFFF"/>
            <w:noWrap/>
            <w:vAlign w:val="bottom"/>
            <w:hideMark/>
          </w:tcPr>
          <w:p w14:paraId="368B0776" w14:textId="77777777" w:rsidR="00E2114D" w:rsidRPr="00E2114D" w:rsidRDefault="00E2114D" w:rsidP="00E2114D">
            <w:pPr>
              <w:spacing w:after="0" w:line="240" w:lineRule="auto"/>
              <w:jc w:val="center"/>
              <w:rPr>
                <w:ins w:id="1840" w:author="Observatorio 02" w:date="2017-03-16T11:19:00Z"/>
                <w:rFonts w:eastAsia="Times New Roman"/>
                <w:sz w:val="22"/>
                <w:szCs w:val="22"/>
                <w:bdr w:val="none" w:sz="0" w:space="0" w:color="auto"/>
                <w:lang w:val="es-CL" w:eastAsia="es-CL"/>
              </w:rPr>
            </w:pPr>
            <w:ins w:id="1841" w:author="Observatorio 02" w:date="2017-03-16T11:19:00Z">
              <w:r w:rsidRPr="00E2114D">
                <w:rPr>
                  <w:rFonts w:eastAsia="Times New Roman"/>
                  <w:sz w:val="22"/>
                  <w:szCs w:val="22"/>
                  <w:bdr w:val="none" w:sz="0" w:space="0" w:color="auto"/>
                  <w:lang w:val="es-CL" w:eastAsia="es-CL"/>
                </w:rPr>
                <w:t>Micro</w:t>
              </w:r>
            </w:ins>
          </w:p>
        </w:tc>
        <w:tc>
          <w:tcPr>
            <w:tcW w:w="886" w:type="dxa"/>
            <w:tcBorders>
              <w:top w:val="single" w:sz="8" w:space="0" w:color="000000"/>
              <w:left w:val="nil"/>
              <w:bottom w:val="single" w:sz="4" w:space="0" w:color="000000"/>
              <w:right w:val="nil"/>
            </w:tcBorders>
            <w:shd w:val="clear" w:color="000000" w:fill="FFFFFF"/>
            <w:noWrap/>
            <w:vAlign w:val="bottom"/>
            <w:hideMark/>
          </w:tcPr>
          <w:p w14:paraId="0EAA17D5" w14:textId="77777777" w:rsidR="00E2114D" w:rsidRPr="00E2114D" w:rsidRDefault="00E2114D" w:rsidP="00E2114D">
            <w:pPr>
              <w:spacing w:after="0" w:line="240" w:lineRule="auto"/>
              <w:jc w:val="center"/>
              <w:rPr>
                <w:ins w:id="1842" w:author="Observatorio 02" w:date="2017-03-16T11:19:00Z"/>
                <w:rFonts w:eastAsia="Times New Roman"/>
                <w:sz w:val="22"/>
                <w:szCs w:val="22"/>
                <w:bdr w:val="none" w:sz="0" w:space="0" w:color="auto"/>
                <w:lang w:val="es-CL" w:eastAsia="es-CL"/>
              </w:rPr>
            </w:pPr>
            <w:ins w:id="1843" w:author="Observatorio 02" w:date="2017-03-16T11:19:00Z">
              <w:r w:rsidRPr="00E2114D">
                <w:rPr>
                  <w:rFonts w:eastAsia="Times New Roman"/>
                  <w:sz w:val="22"/>
                  <w:szCs w:val="22"/>
                  <w:bdr w:val="none" w:sz="0" w:space="0" w:color="auto"/>
                  <w:lang w:val="es-CL" w:eastAsia="es-CL"/>
                </w:rPr>
                <w:t>Pequeña</w:t>
              </w:r>
            </w:ins>
          </w:p>
        </w:tc>
        <w:tc>
          <w:tcPr>
            <w:tcW w:w="910" w:type="dxa"/>
            <w:tcBorders>
              <w:top w:val="single" w:sz="8" w:space="0" w:color="000000"/>
              <w:left w:val="nil"/>
              <w:bottom w:val="single" w:sz="4" w:space="0" w:color="000000"/>
              <w:right w:val="nil"/>
            </w:tcBorders>
            <w:shd w:val="clear" w:color="000000" w:fill="FFFFFF"/>
            <w:noWrap/>
            <w:vAlign w:val="bottom"/>
            <w:hideMark/>
          </w:tcPr>
          <w:p w14:paraId="2E60F150" w14:textId="77777777" w:rsidR="00E2114D" w:rsidRPr="00E2114D" w:rsidRDefault="00E2114D" w:rsidP="00E2114D">
            <w:pPr>
              <w:spacing w:after="0" w:line="240" w:lineRule="auto"/>
              <w:jc w:val="center"/>
              <w:rPr>
                <w:ins w:id="1844" w:author="Observatorio 02" w:date="2017-03-16T11:19:00Z"/>
                <w:rFonts w:eastAsia="Times New Roman"/>
                <w:sz w:val="22"/>
                <w:szCs w:val="22"/>
                <w:bdr w:val="none" w:sz="0" w:space="0" w:color="auto"/>
                <w:lang w:val="es-CL" w:eastAsia="es-CL"/>
              </w:rPr>
            </w:pPr>
            <w:ins w:id="1845" w:author="Observatorio 02" w:date="2017-03-16T11:19:00Z">
              <w:r w:rsidRPr="00E2114D">
                <w:rPr>
                  <w:rFonts w:eastAsia="Times New Roman"/>
                  <w:sz w:val="22"/>
                  <w:szCs w:val="22"/>
                  <w:bdr w:val="none" w:sz="0" w:space="0" w:color="auto"/>
                  <w:lang w:val="es-CL" w:eastAsia="es-CL"/>
                </w:rPr>
                <w:t>Mediana</w:t>
              </w:r>
            </w:ins>
          </w:p>
        </w:tc>
        <w:tc>
          <w:tcPr>
            <w:tcW w:w="788" w:type="dxa"/>
            <w:tcBorders>
              <w:top w:val="single" w:sz="8" w:space="0" w:color="000000"/>
              <w:left w:val="nil"/>
              <w:bottom w:val="single" w:sz="4" w:space="0" w:color="000000"/>
              <w:right w:val="nil"/>
            </w:tcBorders>
            <w:shd w:val="clear" w:color="000000" w:fill="FFFFFF"/>
            <w:noWrap/>
            <w:vAlign w:val="bottom"/>
            <w:hideMark/>
          </w:tcPr>
          <w:p w14:paraId="581666F9" w14:textId="77777777" w:rsidR="00E2114D" w:rsidRPr="00E2114D" w:rsidRDefault="00E2114D" w:rsidP="00E2114D">
            <w:pPr>
              <w:spacing w:after="0" w:line="240" w:lineRule="auto"/>
              <w:jc w:val="center"/>
              <w:rPr>
                <w:ins w:id="1846" w:author="Observatorio 02" w:date="2017-03-16T11:19:00Z"/>
                <w:rFonts w:eastAsia="Times New Roman"/>
                <w:sz w:val="22"/>
                <w:szCs w:val="22"/>
                <w:bdr w:val="none" w:sz="0" w:space="0" w:color="auto"/>
                <w:lang w:val="es-CL" w:eastAsia="es-CL"/>
              </w:rPr>
            </w:pPr>
            <w:ins w:id="1847" w:author="Observatorio 02" w:date="2017-03-16T11:19:00Z">
              <w:r w:rsidRPr="00E2114D">
                <w:rPr>
                  <w:rFonts w:eastAsia="Times New Roman"/>
                  <w:sz w:val="22"/>
                  <w:szCs w:val="22"/>
                  <w:bdr w:val="none" w:sz="0" w:space="0" w:color="auto"/>
                  <w:lang w:val="es-CL" w:eastAsia="es-CL"/>
                </w:rPr>
                <w:t>Grande</w:t>
              </w:r>
            </w:ins>
          </w:p>
        </w:tc>
        <w:tc>
          <w:tcPr>
            <w:tcW w:w="761" w:type="dxa"/>
            <w:tcBorders>
              <w:top w:val="single" w:sz="8" w:space="0" w:color="000000"/>
              <w:left w:val="nil"/>
              <w:bottom w:val="single" w:sz="4" w:space="0" w:color="000000"/>
              <w:right w:val="nil"/>
            </w:tcBorders>
            <w:shd w:val="clear" w:color="000000" w:fill="FFFFFF"/>
            <w:noWrap/>
            <w:vAlign w:val="bottom"/>
            <w:hideMark/>
          </w:tcPr>
          <w:p w14:paraId="6E794149" w14:textId="77777777" w:rsidR="00E2114D" w:rsidRPr="00E2114D" w:rsidRDefault="00E2114D" w:rsidP="00E2114D">
            <w:pPr>
              <w:spacing w:after="0" w:line="240" w:lineRule="auto"/>
              <w:jc w:val="center"/>
              <w:rPr>
                <w:ins w:id="1848" w:author="Observatorio 02" w:date="2017-03-16T11:19:00Z"/>
                <w:rFonts w:eastAsia="Times New Roman"/>
                <w:sz w:val="22"/>
                <w:szCs w:val="22"/>
                <w:bdr w:val="none" w:sz="0" w:space="0" w:color="auto"/>
                <w:lang w:val="es-CL" w:eastAsia="es-CL"/>
              </w:rPr>
            </w:pPr>
            <w:ins w:id="1849" w:author="Observatorio 02" w:date="2017-03-16T11:19:00Z">
              <w:r w:rsidRPr="00E2114D">
                <w:rPr>
                  <w:rFonts w:eastAsia="Times New Roman"/>
                  <w:sz w:val="22"/>
                  <w:szCs w:val="22"/>
                  <w:bdr w:val="none" w:sz="0" w:space="0" w:color="auto"/>
                  <w:lang w:val="es-CL" w:eastAsia="es-CL"/>
                </w:rPr>
                <w:t>Sector</w:t>
              </w:r>
            </w:ins>
          </w:p>
        </w:tc>
      </w:tr>
      <w:tr w:rsidR="00E2114D" w:rsidRPr="00E2114D" w14:paraId="57E88445" w14:textId="77777777" w:rsidTr="00E2114D">
        <w:trPr>
          <w:trHeight w:val="181"/>
          <w:ins w:id="1850" w:author="Observatorio 02" w:date="2017-03-16T11:19:00Z"/>
        </w:trPr>
        <w:tc>
          <w:tcPr>
            <w:tcW w:w="4204" w:type="dxa"/>
            <w:tcBorders>
              <w:top w:val="nil"/>
              <w:left w:val="nil"/>
              <w:bottom w:val="nil"/>
              <w:right w:val="nil"/>
            </w:tcBorders>
            <w:shd w:val="clear" w:color="000000" w:fill="FFFFFF"/>
            <w:noWrap/>
            <w:vAlign w:val="bottom"/>
            <w:hideMark/>
          </w:tcPr>
          <w:p w14:paraId="3F477F93" w14:textId="3339BF89" w:rsidR="00E2114D" w:rsidRPr="00E2114D" w:rsidRDefault="00E2114D" w:rsidP="00E2114D">
            <w:pPr>
              <w:spacing w:after="0" w:line="240" w:lineRule="auto"/>
              <w:rPr>
                <w:ins w:id="1851" w:author="Observatorio 02" w:date="2017-03-16T11:19:00Z"/>
                <w:rFonts w:eastAsia="Times New Roman"/>
                <w:sz w:val="22"/>
                <w:szCs w:val="22"/>
                <w:bdr w:val="none" w:sz="0" w:space="0" w:color="auto"/>
                <w:lang w:val="es-CL" w:eastAsia="es-CL"/>
              </w:rPr>
            </w:pPr>
            <w:ins w:id="1852" w:author="Observatorio 02" w:date="2017-03-16T11:19:00Z">
              <w:r w:rsidRPr="00E2114D">
                <w:rPr>
                  <w:rFonts w:eastAsia="Times New Roman"/>
                  <w:sz w:val="22"/>
                  <w:szCs w:val="22"/>
                  <w:bdr w:val="none" w:sz="0" w:space="0" w:color="auto"/>
                  <w:lang w:val="es-CL" w:eastAsia="es-CL"/>
                </w:rPr>
                <w:t>% de trabajadores con vacaciones pagadas</w:t>
              </w:r>
            </w:ins>
          </w:p>
        </w:tc>
        <w:tc>
          <w:tcPr>
            <w:tcW w:w="760" w:type="dxa"/>
            <w:tcBorders>
              <w:top w:val="nil"/>
              <w:left w:val="nil"/>
              <w:bottom w:val="nil"/>
              <w:right w:val="nil"/>
            </w:tcBorders>
            <w:shd w:val="clear" w:color="000000" w:fill="FFFFFF"/>
            <w:noWrap/>
            <w:vAlign w:val="bottom"/>
            <w:hideMark/>
          </w:tcPr>
          <w:p w14:paraId="34F60D29" w14:textId="77777777" w:rsidR="00E2114D" w:rsidRPr="00E2114D" w:rsidRDefault="00E2114D" w:rsidP="00E2114D">
            <w:pPr>
              <w:spacing w:after="0" w:line="240" w:lineRule="auto"/>
              <w:jc w:val="right"/>
              <w:rPr>
                <w:ins w:id="1853" w:author="Observatorio 02" w:date="2017-03-16T11:19:00Z"/>
                <w:rFonts w:eastAsia="Times New Roman"/>
                <w:sz w:val="22"/>
                <w:szCs w:val="22"/>
                <w:bdr w:val="none" w:sz="0" w:space="0" w:color="auto"/>
                <w:lang w:val="es-CL" w:eastAsia="es-CL"/>
              </w:rPr>
            </w:pPr>
            <w:ins w:id="1854" w:author="Observatorio 02" w:date="2017-03-16T11:19:00Z">
              <w:r w:rsidRPr="00E2114D">
                <w:rPr>
                  <w:rFonts w:eastAsia="Times New Roman"/>
                  <w:sz w:val="22"/>
                  <w:szCs w:val="22"/>
                  <w:bdr w:val="none" w:sz="0" w:space="0" w:color="auto"/>
                  <w:lang w:val="es-CL" w:eastAsia="es-CL"/>
                </w:rPr>
                <w:t>25,1</w:t>
              </w:r>
            </w:ins>
          </w:p>
        </w:tc>
        <w:tc>
          <w:tcPr>
            <w:tcW w:w="886" w:type="dxa"/>
            <w:tcBorders>
              <w:top w:val="nil"/>
              <w:left w:val="nil"/>
              <w:bottom w:val="nil"/>
              <w:right w:val="nil"/>
            </w:tcBorders>
            <w:shd w:val="clear" w:color="000000" w:fill="FFFFFF"/>
            <w:noWrap/>
            <w:vAlign w:val="bottom"/>
            <w:hideMark/>
          </w:tcPr>
          <w:p w14:paraId="5E63A0CE" w14:textId="77777777" w:rsidR="00E2114D" w:rsidRPr="00E2114D" w:rsidRDefault="00E2114D" w:rsidP="00E2114D">
            <w:pPr>
              <w:spacing w:after="0" w:line="240" w:lineRule="auto"/>
              <w:jc w:val="right"/>
              <w:rPr>
                <w:ins w:id="1855" w:author="Observatorio 02" w:date="2017-03-16T11:19:00Z"/>
                <w:rFonts w:eastAsia="Times New Roman"/>
                <w:sz w:val="22"/>
                <w:szCs w:val="22"/>
                <w:bdr w:val="none" w:sz="0" w:space="0" w:color="auto"/>
                <w:lang w:val="es-CL" w:eastAsia="es-CL"/>
              </w:rPr>
            </w:pPr>
            <w:ins w:id="1856" w:author="Observatorio 02" w:date="2017-03-16T11:19:00Z">
              <w:r w:rsidRPr="00E2114D">
                <w:rPr>
                  <w:rFonts w:eastAsia="Times New Roman"/>
                  <w:sz w:val="22"/>
                  <w:szCs w:val="22"/>
                  <w:bdr w:val="none" w:sz="0" w:space="0" w:color="auto"/>
                  <w:lang w:val="es-CL" w:eastAsia="es-CL"/>
                </w:rPr>
                <w:t>49,5</w:t>
              </w:r>
            </w:ins>
          </w:p>
        </w:tc>
        <w:tc>
          <w:tcPr>
            <w:tcW w:w="910" w:type="dxa"/>
            <w:tcBorders>
              <w:top w:val="nil"/>
              <w:left w:val="nil"/>
              <w:bottom w:val="nil"/>
              <w:right w:val="nil"/>
            </w:tcBorders>
            <w:shd w:val="clear" w:color="000000" w:fill="FFFFFF"/>
            <w:noWrap/>
            <w:vAlign w:val="bottom"/>
            <w:hideMark/>
          </w:tcPr>
          <w:p w14:paraId="2F1CE08B" w14:textId="77777777" w:rsidR="00E2114D" w:rsidRPr="00E2114D" w:rsidRDefault="00E2114D" w:rsidP="00E2114D">
            <w:pPr>
              <w:spacing w:after="0" w:line="240" w:lineRule="auto"/>
              <w:jc w:val="right"/>
              <w:rPr>
                <w:ins w:id="1857" w:author="Observatorio 02" w:date="2017-03-16T11:19:00Z"/>
                <w:rFonts w:eastAsia="Times New Roman"/>
                <w:sz w:val="22"/>
                <w:szCs w:val="22"/>
                <w:bdr w:val="none" w:sz="0" w:space="0" w:color="auto"/>
                <w:lang w:val="es-CL" w:eastAsia="es-CL"/>
              </w:rPr>
            </w:pPr>
            <w:ins w:id="1858" w:author="Observatorio 02" w:date="2017-03-16T11:19:00Z">
              <w:r w:rsidRPr="00E2114D">
                <w:rPr>
                  <w:rFonts w:eastAsia="Times New Roman"/>
                  <w:sz w:val="22"/>
                  <w:szCs w:val="22"/>
                  <w:bdr w:val="none" w:sz="0" w:space="0" w:color="auto"/>
                  <w:lang w:val="es-CL" w:eastAsia="es-CL"/>
                </w:rPr>
                <w:t>47,8</w:t>
              </w:r>
            </w:ins>
          </w:p>
        </w:tc>
        <w:tc>
          <w:tcPr>
            <w:tcW w:w="788" w:type="dxa"/>
            <w:tcBorders>
              <w:top w:val="nil"/>
              <w:left w:val="nil"/>
              <w:bottom w:val="nil"/>
              <w:right w:val="nil"/>
            </w:tcBorders>
            <w:shd w:val="clear" w:color="000000" w:fill="FFFFFF"/>
            <w:noWrap/>
            <w:vAlign w:val="bottom"/>
            <w:hideMark/>
          </w:tcPr>
          <w:p w14:paraId="01DF08F2" w14:textId="77777777" w:rsidR="00E2114D" w:rsidRPr="00E2114D" w:rsidRDefault="00E2114D" w:rsidP="00E2114D">
            <w:pPr>
              <w:spacing w:after="0" w:line="240" w:lineRule="auto"/>
              <w:jc w:val="right"/>
              <w:rPr>
                <w:ins w:id="1859" w:author="Observatorio 02" w:date="2017-03-16T11:19:00Z"/>
                <w:rFonts w:eastAsia="Times New Roman"/>
                <w:sz w:val="22"/>
                <w:szCs w:val="22"/>
                <w:bdr w:val="none" w:sz="0" w:space="0" w:color="auto"/>
                <w:lang w:val="es-CL" w:eastAsia="es-CL"/>
              </w:rPr>
            </w:pPr>
            <w:ins w:id="1860" w:author="Observatorio 02" w:date="2017-03-16T11:19:00Z">
              <w:r w:rsidRPr="00E2114D">
                <w:rPr>
                  <w:rFonts w:eastAsia="Times New Roman"/>
                  <w:sz w:val="22"/>
                  <w:szCs w:val="22"/>
                  <w:bdr w:val="none" w:sz="0" w:space="0" w:color="auto"/>
                  <w:lang w:val="es-CL" w:eastAsia="es-CL"/>
                </w:rPr>
                <w:t>61,0</w:t>
              </w:r>
            </w:ins>
          </w:p>
        </w:tc>
        <w:tc>
          <w:tcPr>
            <w:tcW w:w="761" w:type="dxa"/>
            <w:tcBorders>
              <w:top w:val="nil"/>
              <w:left w:val="nil"/>
              <w:bottom w:val="nil"/>
              <w:right w:val="nil"/>
            </w:tcBorders>
            <w:shd w:val="clear" w:color="000000" w:fill="FFFFFF"/>
            <w:noWrap/>
            <w:vAlign w:val="bottom"/>
            <w:hideMark/>
          </w:tcPr>
          <w:p w14:paraId="6466D439" w14:textId="77777777" w:rsidR="00E2114D" w:rsidRPr="00E2114D" w:rsidRDefault="00E2114D" w:rsidP="00E2114D">
            <w:pPr>
              <w:spacing w:after="0" w:line="240" w:lineRule="auto"/>
              <w:jc w:val="right"/>
              <w:rPr>
                <w:ins w:id="1861" w:author="Observatorio 02" w:date="2017-03-16T11:19:00Z"/>
                <w:rFonts w:eastAsia="Times New Roman"/>
                <w:sz w:val="22"/>
                <w:szCs w:val="22"/>
                <w:bdr w:val="none" w:sz="0" w:space="0" w:color="auto"/>
                <w:lang w:val="es-CL" w:eastAsia="es-CL"/>
              </w:rPr>
            </w:pPr>
            <w:ins w:id="1862" w:author="Observatorio 02" w:date="2017-03-16T11:19:00Z">
              <w:r w:rsidRPr="00E2114D">
                <w:rPr>
                  <w:rFonts w:eastAsia="Times New Roman"/>
                  <w:sz w:val="22"/>
                  <w:szCs w:val="22"/>
                  <w:bdr w:val="none" w:sz="0" w:space="0" w:color="auto"/>
                  <w:lang w:val="es-CL" w:eastAsia="es-CL"/>
                </w:rPr>
                <w:t>46,7</w:t>
              </w:r>
            </w:ins>
          </w:p>
        </w:tc>
      </w:tr>
      <w:tr w:rsidR="00E2114D" w:rsidRPr="00E2114D" w14:paraId="10CE51DC" w14:textId="77777777" w:rsidTr="00E2114D">
        <w:trPr>
          <w:trHeight w:val="181"/>
          <w:ins w:id="1863" w:author="Observatorio 02" w:date="2017-03-16T11:19:00Z"/>
        </w:trPr>
        <w:tc>
          <w:tcPr>
            <w:tcW w:w="4204" w:type="dxa"/>
            <w:tcBorders>
              <w:top w:val="nil"/>
              <w:left w:val="nil"/>
              <w:bottom w:val="nil"/>
              <w:right w:val="nil"/>
            </w:tcBorders>
            <w:shd w:val="clear" w:color="000000" w:fill="FFFFFF"/>
            <w:noWrap/>
            <w:vAlign w:val="bottom"/>
            <w:hideMark/>
          </w:tcPr>
          <w:p w14:paraId="0E273BB0" w14:textId="1B5555CA" w:rsidR="00E2114D" w:rsidRPr="00E2114D" w:rsidRDefault="00E2114D" w:rsidP="00E2114D">
            <w:pPr>
              <w:spacing w:after="0" w:line="240" w:lineRule="auto"/>
              <w:rPr>
                <w:ins w:id="1864" w:author="Observatorio 02" w:date="2017-03-16T11:19:00Z"/>
                <w:rFonts w:eastAsia="Times New Roman"/>
                <w:sz w:val="22"/>
                <w:szCs w:val="22"/>
                <w:bdr w:val="none" w:sz="0" w:space="0" w:color="auto"/>
                <w:lang w:val="es-CL" w:eastAsia="es-CL"/>
              </w:rPr>
            </w:pPr>
            <w:ins w:id="1865" w:author="Observatorio 02" w:date="2017-03-16T11:19:00Z">
              <w:r w:rsidRPr="00E2114D">
                <w:rPr>
                  <w:rFonts w:eastAsia="Times New Roman"/>
                  <w:sz w:val="22"/>
                  <w:szCs w:val="22"/>
                  <w:bdr w:val="none" w:sz="0" w:space="0" w:color="auto"/>
                  <w:lang w:val="es-CL" w:eastAsia="es-CL"/>
                </w:rPr>
                <w:t>% de trabajadores con días pagados por enfermedad</w:t>
              </w:r>
            </w:ins>
          </w:p>
        </w:tc>
        <w:tc>
          <w:tcPr>
            <w:tcW w:w="760" w:type="dxa"/>
            <w:tcBorders>
              <w:top w:val="nil"/>
              <w:left w:val="nil"/>
              <w:bottom w:val="nil"/>
              <w:right w:val="nil"/>
            </w:tcBorders>
            <w:shd w:val="clear" w:color="000000" w:fill="FFFFFF"/>
            <w:noWrap/>
            <w:vAlign w:val="bottom"/>
            <w:hideMark/>
          </w:tcPr>
          <w:p w14:paraId="122982A4" w14:textId="77777777" w:rsidR="00E2114D" w:rsidRPr="00E2114D" w:rsidRDefault="00E2114D" w:rsidP="00E2114D">
            <w:pPr>
              <w:spacing w:after="0" w:line="240" w:lineRule="auto"/>
              <w:jc w:val="right"/>
              <w:rPr>
                <w:ins w:id="1866" w:author="Observatorio 02" w:date="2017-03-16T11:19:00Z"/>
                <w:rFonts w:eastAsia="Times New Roman"/>
                <w:sz w:val="22"/>
                <w:szCs w:val="22"/>
                <w:bdr w:val="none" w:sz="0" w:space="0" w:color="auto"/>
                <w:lang w:val="es-CL" w:eastAsia="es-CL"/>
              </w:rPr>
            </w:pPr>
            <w:ins w:id="1867" w:author="Observatorio 02" w:date="2017-03-16T11:19:00Z">
              <w:r w:rsidRPr="00E2114D">
                <w:rPr>
                  <w:rFonts w:eastAsia="Times New Roman"/>
                  <w:sz w:val="22"/>
                  <w:szCs w:val="22"/>
                  <w:bdr w:val="none" w:sz="0" w:space="0" w:color="auto"/>
                  <w:lang w:val="es-CL" w:eastAsia="es-CL"/>
                </w:rPr>
                <w:t>30,6</w:t>
              </w:r>
            </w:ins>
          </w:p>
        </w:tc>
        <w:tc>
          <w:tcPr>
            <w:tcW w:w="886" w:type="dxa"/>
            <w:tcBorders>
              <w:top w:val="nil"/>
              <w:left w:val="nil"/>
              <w:bottom w:val="nil"/>
              <w:right w:val="nil"/>
            </w:tcBorders>
            <w:shd w:val="clear" w:color="000000" w:fill="FFFFFF"/>
            <w:noWrap/>
            <w:vAlign w:val="bottom"/>
            <w:hideMark/>
          </w:tcPr>
          <w:p w14:paraId="5D858DCA" w14:textId="77777777" w:rsidR="00E2114D" w:rsidRPr="00E2114D" w:rsidRDefault="00E2114D" w:rsidP="00E2114D">
            <w:pPr>
              <w:spacing w:after="0" w:line="240" w:lineRule="auto"/>
              <w:jc w:val="right"/>
              <w:rPr>
                <w:ins w:id="1868" w:author="Observatorio 02" w:date="2017-03-16T11:19:00Z"/>
                <w:rFonts w:eastAsia="Times New Roman"/>
                <w:sz w:val="22"/>
                <w:szCs w:val="22"/>
                <w:bdr w:val="none" w:sz="0" w:space="0" w:color="auto"/>
                <w:lang w:val="es-CL" w:eastAsia="es-CL"/>
              </w:rPr>
            </w:pPr>
            <w:ins w:id="1869" w:author="Observatorio 02" w:date="2017-03-16T11:19:00Z">
              <w:r w:rsidRPr="00E2114D">
                <w:rPr>
                  <w:rFonts w:eastAsia="Times New Roman"/>
                  <w:sz w:val="22"/>
                  <w:szCs w:val="22"/>
                  <w:bdr w:val="none" w:sz="0" w:space="0" w:color="auto"/>
                  <w:lang w:val="es-CL" w:eastAsia="es-CL"/>
                </w:rPr>
                <w:t>78,0</w:t>
              </w:r>
            </w:ins>
          </w:p>
        </w:tc>
        <w:tc>
          <w:tcPr>
            <w:tcW w:w="910" w:type="dxa"/>
            <w:tcBorders>
              <w:top w:val="nil"/>
              <w:left w:val="nil"/>
              <w:bottom w:val="nil"/>
              <w:right w:val="nil"/>
            </w:tcBorders>
            <w:shd w:val="clear" w:color="000000" w:fill="FFFFFF"/>
            <w:noWrap/>
            <w:vAlign w:val="bottom"/>
            <w:hideMark/>
          </w:tcPr>
          <w:p w14:paraId="679D71C5" w14:textId="77777777" w:rsidR="00E2114D" w:rsidRPr="00E2114D" w:rsidRDefault="00E2114D" w:rsidP="00E2114D">
            <w:pPr>
              <w:spacing w:after="0" w:line="240" w:lineRule="auto"/>
              <w:jc w:val="right"/>
              <w:rPr>
                <w:ins w:id="1870" w:author="Observatorio 02" w:date="2017-03-16T11:19:00Z"/>
                <w:rFonts w:eastAsia="Times New Roman"/>
                <w:sz w:val="22"/>
                <w:szCs w:val="22"/>
                <w:bdr w:val="none" w:sz="0" w:space="0" w:color="auto"/>
                <w:lang w:val="es-CL" w:eastAsia="es-CL"/>
              </w:rPr>
            </w:pPr>
            <w:ins w:id="1871" w:author="Observatorio 02" w:date="2017-03-16T11:19:00Z">
              <w:r w:rsidRPr="00E2114D">
                <w:rPr>
                  <w:rFonts w:eastAsia="Times New Roman"/>
                  <w:sz w:val="22"/>
                  <w:szCs w:val="22"/>
                  <w:bdr w:val="none" w:sz="0" w:space="0" w:color="auto"/>
                  <w:lang w:val="es-CL" w:eastAsia="es-CL"/>
                </w:rPr>
                <w:t>86,8</w:t>
              </w:r>
            </w:ins>
          </w:p>
        </w:tc>
        <w:tc>
          <w:tcPr>
            <w:tcW w:w="788" w:type="dxa"/>
            <w:tcBorders>
              <w:top w:val="nil"/>
              <w:left w:val="nil"/>
              <w:bottom w:val="nil"/>
              <w:right w:val="nil"/>
            </w:tcBorders>
            <w:shd w:val="clear" w:color="000000" w:fill="FFFFFF"/>
            <w:noWrap/>
            <w:vAlign w:val="bottom"/>
            <w:hideMark/>
          </w:tcPr>
          <w:p w14:paraId="1E228848" w14:textId="77777777" w:rsidR="00E2114D" w:rsidRPr="00E2114D" w:rsidRDefault="00E2114D" w:rsidP="00E2114D">
            <w:pPr>
              <w:spacing w:after="0" w:line="240" w:lineRule="auto"/>
              <w:jc w:val="right"/>
              <w:rPr>
                <w:ins w:id="1872" w:author="Observatorio 02" w:date="2017-03-16T11:19:00Z"/>
                <w:rFonts w:eastAsia="Times New Roman"/>
                <w:sz w:val="22"/>
                <w:szCs w:val="22"/>
                <w:bdr w:val="none" w:sz="0" w:space="0" w:color="auto"/>
                <w:lang w:val="es-CL" w:eastAsia="es-CL"/>
              </w:rPr>
            </w:pPr>
            <w:ins w:id="1873" w:author="Observatorio 02" w:date="2017-03-16T11:19:00Z">
              <w:r w:rsidRPr="00E2114D">
                <w:rPr>
                  <w:rFonts w:eastAsia="Times New Roman"/>
                  <w:sz w:val="22"/>
                  <w:szCs w:val="22"/>
                  <w:bdr w:val="none" w:sz="0" w:space="0" w:color="auto"/>
                  <w:lang w:val="es-CL" w:eastAsia="es-CL"/>
                </w:rPr>
                <w:t>89,8</w:t>
              </w:r>
            </w:ins>
          </w:p>
        </w:tc>
        <w:tc>
          <w:tcPr>
            <w:tcW w:w="761" w:type="dxa"/>
            <w:tcBorders>
              <w:top w:val="nil"/>
              <w:left w:val="nil"/>
              <w:bottom w:val="nil"/>
              <w:right w:val="nil"/>
            </w:tcBorders>
            <w:shd w:val="clear" w:color="000000" w:fill="FFFFFF"/>
            <w:noWrap/>
            <w:vAlign w:val="bottom"/>
            <w:hideMark/>
          </w:tcPr>
          <w:p w14:paraId="2DD2F358" w14:textId="77777777" w:rsidR="00E2114D" w:rsidRPr="00E2114D" w:rsidRDefault="00E2114D" w:rsidP="00E2114D">
            <w:pPr>
              <w:spacing w:after="0" w:line="240" w:lineRule="auto"/>
              <w:jc w:val="right"/>
              <w:rPr>
                <w:ins w:id="1874" w:author="Observatorio 02" w:date="2017-03-16T11:19:00Z"/>
                <w:rFonts w:eastAsia="Times New Roman"/>
                <w:sz w:val="22"/>
                <w:szCs w:val="22"/>
                <w:bdr w:val="none" w:sz="0" w:space="0" w:color="auto"/>
                <w:lang w:val="es-CL" w:eastAsia="es-CL"/>
              </w:rPr>
            </w:pPr>
            <w:ins w:id="1875" w:author="Observatorio 02" w:date="2017-03-16T11:19:00Z">
              <w:r w:rsidRPr="00E2114D">
                <w:rPr>
                  <w:rFonts w:eastAsia="Times New Roman"/>
                  <w:sz w:val="22"/>
                  <w:szCs w:val="22"/>
                  <w:bdr w:val="none" w:sz="0" w:space="0" w:color="auto"/>
                  <w:lang w:val="es-CL" w:eastAsia="es-CL"/>
                </w:rPr>
                <w:t>73,2</w:t>
              </w:r>
            </w:ins>
          </w:p>
        </w:tc>
      </w:tr>
      <w:tr w:rsidR="00E2114D" w:rsidRPr="00E2114D" w14:paraId="0F282450" w14:textId="77777777" w:rsidTr="00E2114D">
        <w:trPr>
          <w:trHeight w:val="181"/>
          <w:ins w:id="1876" w:author="Observatorio 02" w:date="2017-03-16T11:19:00Z"/>
        </w:trPr>
        <w:tc>
          <w:tcPr>
            <w:tcW w:w="4204" w:type="dxa"/>
            <w:tcBorders>
              <w:top w:val="nil"/>
              <w:left w:val="nil"/>
              <w:bottom w:val="nil"/>
              <w:right w:val="nil"/>
            </w:tcBorders>
            <w:shd w:val="clear" w:color="000000" w:fill="FFFFFF"/>
            <w:noWrap/>
            <w:vAlign w:val="bottom"/>
            <w:hideMark/>
          </w:tcPr>
          <w:p w14:paraId="5627250F" w14:textId="57EFC4DF" w:rsidR="00E2114D" w:rsidRPr="00E2114D" w:rsidRDefault="00E2114D" w:rsidP="00E2114D">
            <w:pPr>
              <w:spacing w:after="0" w:line="240" w:lineRule="auto"/>
              <w:rPr>
                <w:ins w:id="1877" w:author="Observatorio 02" w:date="2017-03-16T11:19:00Z"/>
                <w:rFonts w:eastAsia="Times New Roman"/>
                <w:sz w:val="22"/>
                <w:szCs w:val="22"/>
                <w:bdr w:val="none" w:sz="0" w:space="0" w:color="auto"/>
                <w:lang w:val="es-CL" w:eastAsia="es-CL"/>
              </w:rPr>
            </w:pPr>
            <w:ins w:id="1878" w:author="Observatorio 02" w:date="2017-03-16T11:19:00Z">
              <w:r w:rsidRPr="00E2114D">
                <w:rPr>
                  <w:rFonts w:eastAsia="Times New Roman"/>
                  <w:sz w:val="22"/>
                  <w:szCs w:val="22"/>
                  <w:bdr w:val="none" w:sz="0" w:space="0" w:color="auto"/>
                  <w:lang w:val="es-CL" w:eastAsia="es-CL"/>
                </w:rPr>
                <w:t>% de trabajadores con cotización previsional o de pensión</w:t>
              </w:r>
            </w:ins>
          </w:p>
        </w:tc>
        <w:tc>
          <w:tcPr>
            <w:tcW w:w="760" w:type="dxa"/>
            <w:tcBorders>
              <w:top w:val="nil"/>
              <w:left w:val="nil"/>
              <w:bottom w:val="nil"/>
              <w:right w:val="nil"/>
            </w:tcBorders>
            <w:shd w:val="clear" w:color="000000" w:fill="FFFFFF"/>
            <w:noWrap/>
            <w:vAlign w:val="bottom"/>
            <w:hideMark/>
          </w:tcPr>
          <w:p w14:paraId="36C59CDF" w14:textId="77777777" w:rsidR="00E2114D" w:rsidRPr="00E2114D" w:rsidRDefault="00E2114D" w:rsidP="00E2114D">
            <w:pPr>
              <w:spacing w:after="0" w:line="240" w:lineRule="auto"/>
              <w:jc w:val="right"/>
              <w:rPr>
                <w:ins w:id="1879" w:author="Observatorio 02" w:date="2017-03-16T11:19:00Z"/>
                <w:rFonts w:eastAsia="Times New Roman"/>
                <w:sz w:val="22"/>
                <w:szCs w:val="22"/>
                <w:bdr w:val="none" w:sz="0" w:space="0" w:color="auto"/>
                <w:lang w:val="es-CL" w:eastAsia="es-CL"/>
              </w:rPr>
            </w:pPr>
            <w:ins w:id="1880" w:author="Observatorio 02" w:date="2017-03-16T11:19:00Z">
              <w:r w:rsidRPr="00E2114D">
                <w:rPr>
                  <w:rFonts w:eastAsia="Times New Roman"/>
                  <w:sz w:val="22"/>
                  <w:szCs w:val="22"/>
                  <w:bdr w:val="none" w:sz="0" w:space="0" w:color="auto"/>
                  <w:lang w:val="es-CL" w:eastAsia="es-CL"/>
                </w:rPr>
                <w:t>34,8</w:t>
              </w:r>
            </w:ins>
          </w:p>
        </w:tc>
        <w:tc>
          <w:tcPr>
            <w:tcW w:w="886" w:type="dxa"/>
            <w:tcBorders>
              <w:top w:val="nil"/>
              <w:left w:val="nil"/>
              <w:bottom w:val="nil"/>
              <w:right w:val="nil"/>
            </w:tcBorders>
            <w:shd w:val="clear" w:color="000000" w:fill="FFFFFF"/>
            <w:noWrap/>
            <w:vAlign w:val="bottom"/>
            <w:hideMark/>
          </w:tcPr>
          <w:p w14:paraId="561FEA7B" w14:textId="77777777" w:rsidR="00E2114D" w:rsidRPr="00E2114D" w:rsidRDefault="00E2114D" w:rsidP="00E2114D">
            <w:pPr>
              <w:spacing w:after="0" w:line="240" w:lineRule="auto"/>
              <w:jc w:val="right"/>
              <w:rPr>
                <w:ins w:id="1881" w:author="Observatorio 02" w:date="2017-03-16T11:19:00Z"/>
                <w:rFonts w:eastAsia="Times New Roman"/>
                <w:sz w:val="22"/>
                <w:szCs w:val="22"/>
                <w:bdr w:val="none" w:sz="0" w:space="0" w:color="auto"/>
                <w:lang w:val="es-CL" w:eastAsia="es-CL"/>
              </w:rPr>
            </w:pPr>
            <w:ins w:id="1882" w:author="Observatorio 02" w:date="2017-03-16T11:19:00Z">
              <w:r w:rsidRPr="00E2114D">
                <w:rPr>
                  <w:rFonts w:eastAsia="Times New Roman"/>
                  <w:sz w:val="22"/>
                  <w:szCs w:val="22"/>
                  <w:bdr w:val="none" w:sz="0" w:space="0" w:color="auto"/>
                  <w:lang w:val="es-CL" w:eastAsia="es-CL"/>
                </w:rPr>
                <w:t>83,7</w:t>
              </w:r>
            </w:ins>
          </w:p>
        </w:tc>
        <w:tc>
          <w:tcPr>
            <w:tcW w:w="910" w:type="dxa"/>
            <w:tcBorders>
              <w:top w:val="nil"/>
              <w:left w:val="nil"/>
              <w:bottom w:val="nil"/>
              <w:right w:val="nil"/>
            </w:tcBorders>
            <w:shd w:val="clear" w:color="000000" w:fill="FFFFFF"/>
            <w:noWrap/>
            <w:vAlign w:val="bottom"/>
            <w:hideMark/>
          </w:tcPr>
          <w:p w14:paraId="217357DD" w14:textId="77777777" w:rsidR="00E2114D" w:rsidRPr="00E2114D" w:rsidRDefault="00E2114D" w:rsidP="00E2114D">
            <w:pPr>
              <w:spacing w:after="0" w:line="240" w:lineRule="auto"/>
              <w:jc w:val="right"/>
              <w:rPr>
                <w:ins w:id="1883" w:author="Observatorio 02" w:date="2017-03-16T11:19:00Z"/>
                <w:rFonts w:eastAsia="Times New Roman"/>
                <w:sz w:val="22"/>
                <w:szCs w:val="22"/>
                <w:bdr w:val="none" w:sz="0" w:space="0" w:color="auto"/>
                <w:lang w:val="es-CL" w:eastAsia="es-CL"/>
              </w:rPr>
            </w:pPr>
            <w:ins w:id="1884" w:author="Observatorio 02" w:date="2017-03-16T11:19:00Z">
              <w:r w:rsidRPr="00E2114D">
                <w:rPr>
                  <w:rFonts w:eastAsia="Times New Roman"/>
                  <w:sz w:val="22"/>
                  <w:szCs w:val="22"/>
                  <w:bdr w:val="none" w:sz="0" w:space="0" w:color="auto"/>
                  <w:lang w:val="es-CL" w:eastAsia="es-CL"/>
                </w:rPr>
                <w:t>92,2</w:t>
              </w:r>
            </w:ins>
          </w:p>
        </w:tc>
        <w:tc>
          <w:tcPr>
            <w:tcW w:w="788" w:type="dxa"/>
            <w:tcBorders>
              <w:top w:val="nil"/>
              <w:left w:val="nil"/>
              <w:bottom w:val="nil"/>
              <w:right w:val="nil"/>
            </w:tcBorders>
            <w:shd w:val="clear" w:color="000000" w:fill="FFFFFF"/>
            <w:noWrap/>
            <w:vAlign w:val="bottom"/>
            <w:hideMark/>
          </w:tcPr>
          <w:p w14:paraId="60FE7154" w14:textId="77777777" w:rsidR="00E2114D" w:rsidRPr="00E2114D" w:rsidRDefault="00E2114D" w:rsidP="00E2114D">
            <w:pPr>
              <w:spacing w:after="0" w:line="240" w:lineRule="auto"/>
              <w:jc w:val="right"/>
              <w:rPr>
                <w:ins w:id="1885" w:author="Observatorio 02" w:date="2017-03-16T11:19:00Z"/>
                <w:rFonts w:eastAsia="Times New Roman"/>
                <w:sz w:val="22"/>
                <w:szCs w:val="22"/>
                <w:bdr w:val="none" w:sz="0" w:space="0" w:color="auto"/>
                <w:lang w:val="es-CL" w:eastAsia="es-CL"/>
              </w:rPr>
            </w:pPr>
            <w:ins w:id="1886" w:author="Observatorio 02" w:date="2017-03-16T11:19:00Z">
              <w:r w:rsidRPr="00E2114D">
                <w:rPr>
                  <w:rFonts w:eastAsia="Times New Roman"/>
                  <w:sz w:val="22"/>
                  <w:szCs w:val="22"/>
                  <w:bdr w:val="none" w:sz="0" w:space="0" w:color="auto"/>
                  <w:lang w:val="es-CL" w:eastAsia="es-CL"/>
                </w:rPr>
                <w:t>94,6</w:t>
              </w:r>
            </w:ins>
          </w:p>
        </w:tc>
        <w:tc>
          <w:tcPr>
            <w:tcW w:w="761" w:type="dxa"/>
            <w:tcBorders>
              <w:top w:val="nil"/>
              <w:left w:val="nil"/>
              <w:bottom w:val="nil"/>
              <w:right w:val="nil"/>
            </w:tcBorders>
            <w:shd w:val="clear" w:color="000000" w:fill="FFFFFF"/>
            <w:noWrap/>
            <w:vAlign w:val="bottom"/>
            <w:hideMark/>
          </w:tcPr>
          <w:p w14:paraId="1C4E9EA0" w14:textId="77777777" w:rsidR="00E2114D" w:rsidRPr="00E2114D" w:rsidRDefault="00E2114D" w:rsidP="00E2114D">
            <w:pPr>
              <w:spacing w:after="0" w:line="240" w:lineRule="auto"/>
              <w:jc w:val="right"/>
              <w:rPr>
                <w:ins w:id="1887" w:author="Observatorio 02" w:date="2017-03-16T11:19:00Z"/>
                <w:rFonts w:eastAsia="Times New Roman"/>
                <w:sz w:val="22"/>
                <w:szCs w:val="22"/>
                <w:bdr w:val="none" w:sz="0" w:space="0" w:color="auto"/>
                <w:lang w:val="es-CL" w:eastAsia="es-CL"/>
              </w:rPr>
            </w:pPr>
            <w:ins w:id="1888" w:author="Observatorio 02" w:date="2017-03-16T11:19:00Z">
              <w:r w:rsidRPr="00E2114D">
                <w:rPr>
                  <w:rFonts w:eastAsia="Times New Roman"/>
                  <w:sz w:val="22"/>
                  <w:szCs w:val="22"/>
                  <w:bdr w:val="none" w:sz="0" w:space="0" w:color="auto"/>
                  <w:lang w:val="es-CL" w:eastAsia="es-CL"/>
                </w:rPr>
                <w:t>78,2</w:t>
              </w:r>
            </w:ins>
          </w:p>
        </w:tc>
      </w:tr>
      <w:tr w:rsidR="00E2114D" w:rsidRPr="00E2114D" w14:paraId="4FEDF0E4" w14:textId="77777777" w:rsidTr="00E2114D">
        <w:trPr>
          <w:trHeight w:val="181"/>
          <w:ins w:id="1889" w:author="Observatorio 02" w:date="2017-03-16T11:19:00Z"/>
        </w:trPr>
        <w:tc>
          <w:tcPr>
            <w:tcW w:w="4204" w:type="dxa"/>
            <w:tcBorders>
              <w:top w:val="nil"/>
              <w:left w:val="nil"/>
              <w:bottom w:val="nil"/>
              <w:right w:val="nil"/>
            </w:tcBorders>
            <w:shd w:val="clear" w:color="000000" w:fill="FFFFFF"/>
            <w:noWrap/>
            <w:vAlign w:val="bottom"/>
            <w:hideMark/>
          </w:tcPr>
          <w:p w14:paraId="1205CFC8" w14:textId="51A3A280" w:rsidR="00E2114D" w:rsidRPr="00E2114D" w:rsidRDefault="00E2114D" w:rsidP="00E2114D">
            <w:pPr>
              <w:spacing w:after="0" w:line="240" w:lineRule="auto"/>
              <w:rPr>
                <w:ins w:id="1890" w:author="Observatorio 02" w:date="2017-03-16T11:19:00Z"/>
                <w:rFonts w:eastAsia="Times New Roman"/>
                <w:sz w:val="22"/>
                <w:szCs w:val="22"/>
                <w:bdr w:val="none" w:sz="0" w:space="0" w:color="auto"/>
                <w:lang w:val="es-CL" w:eastAsia="es-CL"/>
              </w:rPr>
            </w:pPr>
            <w:ins w:id="1891" w:author="Observatorio 02" w:date="2017-03-16T11:19:00Z">
              <w:r w:rsidRPr="00E2114D">
                <w:rPr>
                  <w:rFonts w:eastAsia="Times New Roman"/>
                  <w:sz w:val="22"/>
                  <w:szCs w:val="22"/>
                  <w:bdr w:val="none" w:sz="0" w:space="0" w:color="auto"/>
                  <w:lang w:val="es-CL" w:eastAsia="es-CL"/>
                </w:rPr>
                <w:t>% de trabajadores con cotización por previsión de salud</w:t>
              </w:r>
            </w:ins>
          </w:p>
        </w:tc>
        <w:tc>
          <w:tcPr>
            <w:tcW w:w="760" w:type="dxa"/>
            <w:tcBorders>
              <w:top w:val="nil"/>
              <w:left w:val="nil"/>
              <w:bottom w:val="nil"/>
              <w:right w:val="nil"/>
            </w:tcBorders>
            <w:shd w:val="clear" w:color="000000" w:fill="FFFFFF"/>
            <w:noWrap/>
            <w:vAlign w:val="bottom"/>
            <w:hideMark/>
          </w:tcPr>
          <w:p w14:paraId="0400E069" w14:textId="77777777" w:rsidR="00E2114D" w:rsidRPr="00E2114D" w:rsidRDefault="00E2114D" w:rsidP="00E2114D">
            <w:pPr>
              <w:spacing w:after="0" w:line="240" w:lineRule="auto"/>
              <w:jc w:val="right"/>
              <w:rPr>
                <w:ins w:id="1892" w:author="Observatorio 02" w:date="2017-03-16T11:19:00Z"/>
                <w:rFonts w:eastAsia="Times New Roman"/>
                <w:sz w:val="22"/>
                <w:szCs w:val="22"/>
                <w:bdr w:val="none" w:sz="0" w:space="0" w:color="auto"/>
                <w:lang w:val="es-CL" w:eastAsia="es-CL"/>
              </w:rPr>
            </w:pPr>
            <w:ins w:id="1893" w:author="Observatorio 02" w:date="2017-03-16T11:19:00Z">
              <w:r w:rsidRPr="00E2114D">
                <w:rPr>
                  <w:rFonts w:eastAsia="Times New Roman"/>
                  <w:sz w:val="22"/>
                  <w:szCs w:val="22"/>
                  <w:bdr w:val="none" w:sz="0" w:space="0" w:color="auto"/>
                  <w:lang w:val="es-CL" w:eastAsia="es-CL"/>
                </w:rPr>
                <w:t>34,9</w:t>
              </w:r>
            </w:ins>
          </w:p>
        </w:tc>
        <w:tc>
          <w:tcPr>
            <w:tcW w:w="886" w:type="dxa"/>
            <w:tcBorders>
              <w:top w:val="nil"/>
              <w:left w:val="nil"/>
              <w:bottom w:val="nil"/>
              <w:right w:val="nil"/>
            </w:tcBorders>
            <w:shd w:val="clear" w:color="000000" w:fill="FFFFFF"/>
            <w:noWrap/>
            <w:vAlign w:val="bottom"/>
            <w:hideMark/>
          </w:tcPr>
          <w:p w14:paraId="30ADCAD3" w14:textId="77777777" w:rsidR="00E2114D" w:rsidRPr="00E2114D" w:rsidRDefault="00E2114D" w:rsidP="00E2114D">
            <w:pPr>
              <w:spacing w:after="0" w:line="240" w:lineRule="auto"/>
              <w:jc w:val="right"/>
              <w:rPr>
                <w:ins w:id="1894" w:author="Observatorio 02" w:date="2017-03-16T11:19:00Z"/>
                <w:rFonts w:eastAsia="Times New Roman"/>
                <w:sz w:val="22"/>
                <w:szCs w:val="22"/>
                <w:bdr w:val="none" w:sz="0" w:space="0" w:color="auto"/>
                <w:lang w:val="es-CL" w:eastAsia="es-CL"/>
              </w:rPr>
            </w:pPr>
            <w:ins w:id="1895" w:author="Observatorio 02" w:date="2017-03-16T11:19:00Z">
              <w:r w:rsidRPr="00E2114D">
                <w:rPr>
                  <w:rFonts w:eastAsia="Times New Roman"/>
                  <w:sz w:val="22"/>
                  <w:szCs w:val="22"/>
                  <w:bdr w:val="none" w:sz="0" w:space="0" w:color="auto"/>
                  <w:lang w:val="es-CL" w:eastAsia="es-CL"/>
                </w:rPr>
                <w:t>84,4</w:t>
              </w:r>
            </w:ins>
          </w:p>
        </w:tc>
        <w:tc>
          <w:tcPr>
            <w:tcW w:w="910" w:type="dxa"/>
            <w:tcBorders>
              <w:top w:val="nil"/>
              <w:left w:val="nil"/>
              <w:bottom w:val="nil"/>
              <w:right w:val="nil"/>
            </w:tcBorders>
            <w:shd w:val="clear" w:color="000000" w:fill="FFFFFF"/>
            <w:noWrap/>
            <w:vAlign w:val="bottom"/>
            <w:hideMark/>
          </w:tcPr>
          <w:p w14:paraId="164AE0B7" w14:textId="77777777" w:rsidR="00E2114D" w:rsidRPr="00E2114D" w:rsidRDefault="00E2114D" w:rsidP="00E2114D">
            <w:pPr>
              <w:spacing w:after="0" w:line="240" w:lineRule="auto"/>
              <w:jc w:val="right"/>
              <w:rPr>
                <w:ins w:id="1896" w:author="Observatorio 02" w:date="2017-03-16T11:19:00Z"/>
                <w:rFonts w:eastAsia="Times New Roman"/>
                <w:sz w:val="22"/>
                <w:szCs w:val="22"/>
                <w:bdr w:val="none" w:sz="0" w:space="0" w:color="auto"/>
                <w:lang w:val="es-CL" w:eastAsia="es-CL"/>
              </w:rPr>
            </w:pPr>
            <w:ins w:id="1897" w:author="Observatorio 02" w:date="2017-03-16T11:19:00Z">
              <w:r w:rsidRPr="00E2114D">
                <w:rPr>
                  <w:rFonts w:eastAsia="Times New Roman"/>
                  <w:sz w:val="22"/>
                  <w:szCs w:val="22"/>
                  <w:bdr w:val="none" w:sz="0" w:space="0" w:color="auto"/>
                  <w:lang w:val="es-CL" w:eastAsia="es-CL"/>
                </w:rPr>
                <w:t>92,9</w:t>
              </w:r>
            </w:ins>
          </w:p>
        </w:tc>
        <w:tc>
          <w:tcPr>
            <w:tcW w:w="788" w:type="dxa"/>
            <w:tcBorders>
              <w:top w:val="nil"/>
              <w:left w:val="nil"/>
              <w:bottom w:val="nil"/>
              <w:right w:val="nil"/>
            </w:tcBorders>
            <w:shd w:val="clear" w:color="000000" w:fill="FFFFFF"/>
            <w:noWrap/>
            <w:vAlign w:val="bottom"/>
            <w:hideMark/>
          </w:tcPr>
          <w:p w14:paraId="519B7AB6" w14:textId="77777777" w:rsidR="00E2114D" w:rsidRPr="00E2114D" w:rsidRDefault="00E2114D" w:rsidP="00E2114D">
            <w:pPr>
              <w:spacing w:after="0" w:line="240" w:lineRule="auto"/>
              <w:jc w:val="right"/>
              <w:rPr>
                <w:ins w:id="1898" w:author="Observatorio 02" w:date="2017-03-16T11:19:00Z"/>
                <w:rFonts w:eastAsia="Times New Roman"/>
                <w:sz w:val="22"/>
                <w:szCs w:val="22"/>
                <w:bdr w:val="none" w:sz="0" w:space="0" w:color="auto"/>
                <w:lang w:val="es-CL" w:eastAsia="es-CL"/>
              </w:rPr>
            </w:pPr>
            <w:ins w:id="1899" w:author="Observatorio 02" w:date="2017-03-16T11:19:00Z">
              <w:r w:rsidRPr="00E2114D">
                <w:rPr>
                  <w:rFonts w:eastAsia="Times New Roman"/>
                  <w:sz w:val="22"/>
                  <w:szCs w:val="22"/>
                  <w:bdr w:val="none" w:sz="0" w:space="0" w:color="auto"/>
                  <w:lang w:val="es-CL" w:eastAsia="es-CL"/>
                </w:rPr>
                <w:t>95,3</w:t>
              </w:r>
            </w:ins>
          </w:p>
        </w:tc>
        <w:tc>
          <w:tcPr>
            <w:tcW w:w="761" w:type="dxa"/>
            <w:tcBorders>
              <w:top w:val="nil"/>
              <w:left w:val="nil"/>
              <w:bottom w:val="nil"/>
              <w:right w:val="nil"/>
            </w:tcBorders>
            <w:shd w:val="clear" w:color="000000" w:fill="FFFFFF"/>
            <w:noWrap/>
            <w:vAlign w:val="bottom"/>
            <w:hideMark/>
          </w:tcPr>
          <w:p w14:paraId="54BF74BA" w14:textId="77777777" w:rsidR="00E2114D" w:rsidRPr="00E2114D" w:rsidRDefault="00E2114D" w:rsidP="00E2114D">
            <w:pPr>
              <w:spacing w:after="0" w:line="240" w:lineRule="auto"/>
              <w:jc w:val="right"/>
              <w:rPr>
                <w:ins w:id="1900" w:author="Observatorio 02" w:date="2017-03-16T11:19:00Z"/>
                <w:rFonts w:eastAsia="Times New Roman"/>
                <w:sz w:val="22"/>
                <w:szCs w:val="22"/>
                <w:bdr w:val="none" w:sz="0" w:space="0" w:color="auto"/>
                <w:lang w:val="es-CL" w:eastAsia="es-CL"/>
              </w:rPr>
            </w:pPr>
            <w:ins w:id="1901" w:author="Observatorio 02" w:date="2017-03-16T11:19:00Z">
              <w:r w:rsidRPr="00E2114D">
                <w:rPr>
                  <w:rFonts w:eastAsia="Times New Roman"/>
                  <w:sz w:val="22"/>
                  <w:szCs w:val="22"/>
                  <w:bdr w:val="none" w:sz="0" w:space="0" w:color="auto"/>
                  <w:lang w:val="es-CL" w:eastAsia="es-CL"/>
                </w:rPr>
                <w:t>78,8</w:t>
              </w:r>
            </w:ins>
          </w:p>
        </w:tc>
      </w:tr>
      <w:tr w:rsidR="00E2114D" w:rsidRPr="00E2114D" w14:paraId="0965EF7E" w14:textId="77777777" w:rsidTr="00E2114D">
        <w:trPr>
          <w:trHeight w:val="181"/>
          <w:ins w:id="1902" w:author="Observatorio 02" w:date="2017-03-16T11:19:00Z"/>
        </w:trPr>
        <w:tc>
          <w:tcPr>
            <w:tcW w:w="4204" w:type="dxa"/>
            <w:tcBorders>
              <w:top w:val="nil"/>
              <w:left w:val="nil"/>
              <w:bottom w:val="nil"/>
              <w:right w:val="nil"/>
            </w:tcBorders>
            <w:shd w:val="clear" w:color="000000" w:fill="FFFFFF"/>
            <w:noWrap/>
            <w:vAlign w:val="bottom"/>
            <w:hideMark/>
          </w:tcPr>
          <w:p w14:paraId="763F3530" w14:textId="0517F260" w:rsidR="00E2114D" w:rsidRPr="00E2114D" w:rsidRDefault="00E2114D" w:rsidP="00E2114D">
            <w:pPr>
              <w:spacing w:after="0" w:line="240" w:lineRule="auto"/>
              <w:rPr>
                <w:ins w:id="1903" w:author="Observatorio 02" w:date="2017-03-16T11:19:00Z"/>
                <w:rFonts w:eastAsia="Times New Roman"/>
                <w:sz w:val="22"/>
                <w:szCs w:val="22"/>
                <w:bdr w:val="none" w:sz="0" w:space="0" w:color="auto"/>
                <w:lang w:val="es-CL" w:eastAsia="es-CL"/>
              </w:rPr>
            </w:pPr>
            <w:ins w:id="1904" w:author="Observatorio 02" w:date="2017-03-16T11:19:00Z">
              <w:r w:rsidRPr="00E2114D">
                <w:rPr>
                  <w:rFonts w:eastAsia="Times New Roman"/>
                  <w:sz w:val="22"/>
                  <w:szCs w:val="22"/>
                  <w:bdr w:val="none" w:sz="0" w:space="0" w:color="auto"/>
                  <w:lang w:val="es-CL" w:eastAsia="es-CL"/>
                </w:rPr>
                <w:t>% de trabajadores con cotización por seguro de desempleo</w:t>
              </w:r>
            </w:ins>
          </w:p>
        </w:tc>
        <w:tc>
          <w:tcPr>
            <w:tcW w:w="760" w:type="dxa"/>
            <w:tcBorders>
              <w:top w:val="nil"/>
              <w:left w:val="nil"/>
              <w:bottom w:val="nil"/>
              <w:right w:val="nil"/>
            </w:tcBorders>
            <w:shd w:val="clear" w:color="000000" w:fill="FFFFFF"/>
            <w:noWrap/>
            <w:vAlign w:val="bottom"/>
            <w:hideMark/>
          </w:tcPr>
          <w:p w14:paraId="71E874E3" w14:textId="77777777" w:rsidR="00E2114D" w:rsidRPr="00E2114D" w:rsidRDefault="00E2114D" w:rsidP="00E2114D">
            <w:pPr>
              <w:spacing w:after="0" w:line="240" w:lineRule="auto"/>
              <w:jc w:val="right"/>
              <w:rPr>
                <w:ins w:id="1905" w:author="Observatorio 02" w:date="2017-03-16T11:19:00Z"/>
                <w:rFonts w:eastAsia="Times New Roman"/>
                <w:sz w:val="22"/>
                <w:szCs w:val="22"/>
                <w:bdr w:val="none" w:sz="0" w:space="0" w:color="auto"/>
                <w:lang w:val="es-CL" w:eastAsia="es-CL"/>
              </w:rPr>
            </w:pPr>
            <w:ins w:id="1906" w:author="Observatorio 02" w:date="2017-03-16T11:19:00Z">
              <w:r w:rsidRPr="00E2114D">
                <w:rPr>
                  <w:rFonts w:eastAsia="Times New Roman"/>
                  <w:sz w:val="22"/>
                  <w:szCs w:val="22"/>
                  <w:bdr w:val="none" w:sz="0" w:space="0" w:color="auto"/>
                  <w:lang w:val="es-CL" w:eastAsia="es-CL"/>
                </w:rPr>
                <w:t>33,6</w:t>
              </w:r>
            </w:ins>
          </w:p>
        </w:tc>
        <w:tc>
          <w:tcPr>
            <w:tcW w:w="886" w:type="dxa"/>
            <w:tcBorders>
              <w:top w:val="nil"/>
              <w:left w:val="nil"/>
              <w:bottom w:val="nil"/>
              <w:right w:val="nil"/>
            </w:tcBorders>
            <w:shd w:val="clear" w:color="000000" w:fill="FFFFFF"/>
            <w:noWrap/>
            <w:vAlign w:val="bottom"/>
            <w:hideMark/>
          </w:tcPr>
          <w:p w14:paraId="7DD90B71" w14:textId="77777777" w:rsidR="00E2114D" w:rsidRPr="00E2114D" w:rsidRDefault="00E2114D" w:rsidP="00E2114D">
            <w:pPr>
              <w:spacing w:after="0" w:line="240" w:lineRule="auto"/>
              <w:jc w:val="right"/>
              <w:rPr>
                <w:ins w:id="1907" w:author="Observatorio 02" w:date="2017-03-16T11:19:00Z"/>
                <w:rFonts w:eastAsia="Times New Roman"/>
                <w:sz w:val="22"/>
                <w:szCs w:val="22"/>
                <w:bdr w:val="none" w:sz="0" w:space="0" w:color="auto"/>
                <w:lang w:val="es-CL" w:eastAsia="es-CL"/>
              </w:rPr>
            </w:pPr>
            <w:ins w:id="1908" w:author="Observatorio 02" w:date="2017-03-16T11:19:00Z">
              <w:r w:rsidRPr="00E2114D">
                <w:rPr>
                  <w:rFonts w:eastAsia="Times New Roman"/>
                  <w:sz w:val="22"/>
                  <w:szCs w:val="22"/>
                  <w:bdr w:val="none" w:sz="0" w:space="0" w:color="auto"/>
                  <w:lang w:val="es-CL" w:eastAsia="es-CL"/>
                </w:rPr>
                <w:t>79,9</w:t>
              </w:r>
            </w:ins>
          </w:p>
        </w:tc>
        <w:tc>
          <w:tcPr>
            <w:tcW w:w="910" w:type="dxa"/>
            <w:tcBorders>
              <w:top w:val="nil"/>
              <w:left w:val="nil"/>
              <w:bottom w:val="nil"/>
              <w:right w:val="nil"/>
            </w:tcBorders>
            <w:shd w:val="clear" w:color="000000" w:fill="FFFFFF"/>
            <w:noWrap/>
            <w:vAlign w:val="bottom"/>
            <w:hideMark/>
          </w:tcPr>
          <w:p w14:paraId="0A98EC4F" w14:textId="77777777" w:rsidR="00E2114D" w:rsidRPr="00E2114D" w:rsidRDefault="00E2114D" w:rsidP="00E2114D">
            <w:pPr>
              <w:spacing w:after="0" w:line="240" w:lineRule="auto"/>
              <w:jc w:val="right"/>
              <w:rPr>
                <w:ins w:id="1909" w:author="Observatorio 02" w:date="2017-03-16T11:19:00Z"/>
                <w:rFonts w:eastAsia="Times New Roman"/>
                <w:sz w:val="22"/>
                <w:szCs w:val="22"/>
                <w:bdr w:val="none" w:sz="0" w:space="0" w:color="auto"/>
                <w:lang w:val="es-CL" w:eastAsia="es-CL"/>
              </w:rPr>
            </w:pPr>
            <w:ins w:id="1910" w:author="Observatorio 02" w:date="2017-03-16T11:19:00Z">
              <w:r w:rsidRPr="00E2114D">
                <w:rPr>
                  <w:rFonts w:eastAsia="Times New Roman"/>
                  <w:sz w:val="22"/>
                  <w:szCs w:val="22"/>
                  <w:bdr w:val="none" w:sz="0" w:space="0" w:color="auto"/>
                  <w:lang w:val="es-CL" w:eastAsia="es-CL"/>
                </w:rPr>
                <w:t>87,6</w:t>
              </w:r>
            </w:ins>
          </w:p>
        </w:tc>
        <w:tc>
          <w:tcPr>
            <w:tcW w:w="788" w:type="dxa"/>
            <w:tcBorders>
              <w:top w:val="nil"/>
              <w:left w:val="nil"/>
              <w:bottom w:val="nil"/>
              <w:right w:val="nil"/>
            </w:tcBorders>
            <w:shd w:val="clear" w:color="000000" w:fill="FFFFFF"/>
            <w:noWrap/>
            <w:vAlign w:val="bottom"/>
            <w:hideMark/>
          </w:tcPr>
          <w:p w14:paraId="27AE48B9" w14:textId="77777777" w:rsidR="00E2114D" w:rsidRPr="00E2114D" w:rsidRDefault="00E2114D" w:rsidP="00E2114D">
            <w:pPr>
              <w:spacing w:after="0" w:line="240" w:lineRule="auto"/>
              <w:jc w:val="right"/>
              <w:rPr>
                <w:ins w:id="1911" w:author="Observatorio 02" w:date="2017-03-16T11:19:00Z"/>
                <w:rFonts w:eastAsia="Times New Roman"/>
                <w:sz w:val="22"/>
                <w:szCs w:val="22"/>
                <w:bdr w:val="none" w:sz="0" w:space="0" w:color="auto"/>
                <w:lang w:val="es-CL" w:eastAsia="es-CL"/>
              </w:rPr>
            </w:pPr>
            <w:ins w:id="1912" w:author="Observatorio 02" w:date="2017-03-16T11:19:00Z">
              <w:r w:rsidRPr="00E2114D">
                <w:rPr>
                  <w:rFonts w:eastAsia="Times New Roman"/>
                  <w:sz w:val="22"/>
                  <w:szCs w:val="22"/>
                  <w:bdr w:val="none" w:sz="0" w:space="0" w:color="auto"/>
                  <w:lang w:val="es-CL" w:eastAsia="es-CL"/>
                </w:rPr>
                <w:t>91,7</w:t>
              </w:r>
            </w:ins>
          </w:p>
        </w:tc>
        <w:tc>
          <w:tcPr>
            <w:tcW w:w="761" w:type="dxa"/>
            <w:tcBorders>
              <w:top w:val="nil"/>
              <w:left w:val="nil"/>
              <w:bottom w:val="nil"/>
              <w:right w:val="nil"/>
            </w:tcBorders>
            <w:shd w:val="clear" w:color="000000" w:fill="FFFFFF"/>
            <w:noWrap/>
            <w:vAlign w:val="bottom"/>
            <w:hideMark/>
          </w:tcPr>
          <w:p w14:paraId="6428B99F" w14:textId="77777777" w:rsidR="00E2114D" w:rsidRPr="00E2114D" w:rsidRDefault="00E2114D" w:rsidP="00E2114D">
            <w:pPr>
              <w:spacing w:after="0" w:line="240" w:lineRule="auto"/>
              <w:jc w:val="right"/>
              <w:rPr>
                <w:ins w:id="1913" w:author="Observatorio 02" w:date="2017-03-16T11:19:00Z"/>
                <w:rFonts w:eastAsia="Times New Roman"/>
                <w:sz w:val="22"/>
                <w:szCs w:val="22"/>
                <w:bdr w:val="none" w:sz="0" w:space="0" w:color="auto"/>
                <w:lang w:val="es-CL" w:eastAsia="es-CL"/>
              </w:rPr>
            </w:pPr>
            <w:ins w:id="1914" w:author="Observatorio 02" w:date="2017-03-16T11:19:00Z">
              <w:r w:rsidRPr="00E2114D">
                <w:rPr>
                  <w:rFonts w:eastAsia="Times New Roman"/>
                  <w:sz w:val="22"/>
                  <w:szCs w:val="22"/>
                  <w:bdr w:val="none" w:sz="0" w:space="0" w:color="auto"/>
                  <w:lang w:val="es-CL" w:eastAsia="es-CL"/>
                </w:rPr>
                <w:t>75,0</w:t>
              </w:r>
            </w:ins>
          </w:p>
        </w:tc>
      </w:tr>
      <w:tr w:rsidR="00E2114D" w:rsidRPr="00E2114D" w14:paraId="75C178CF" w14:textId="77777777" w:rsidTr="00E2114D">
        <w:trPr>
          <w:trHeight w:val="181"/>
          <w:ins w:id="1915" w:author="Observatorio 02" w:date="2017-03-16T11:19:00Z"/>
        </w:trPr>
        <w:tc>
          <w:tcPr>
            <w:tcW w:w="4204" w:type="dxa"/>
            <w:tcBorders>
              <w:top w:val="nil"/>
              <w:left w:val="nil"/>
              <w:bottom w:val="nil"/>
              <w:right w:val="nil"/>
            </w:tcBorders>
            <w:shd w:val="clear" w:color="000000" w:fill="FFFFFF"/>
            <w:noWrap/>
            <w:vAlign w:val="bottom"/>
            <w:hideMark/>
          </w:tcPr>
          <w:p w14:paraId="26A16960" w14:textId="293187FB" w:rsidR="00E2114D" w:rsidRPr="00E2114D" w:rsidRDefault="00E2114D" w:rsidP="00E2114D">
            <w:pPr>
              <w:spacing w:after="0" w:line="240" w:lineRule="auto"/>
              <w:rPr>
                <w:ins w:id="1916" w:author="Observatorio 02" w:date="2017-03-16T11:19:00Z"/>
                <w:rFonts w:eastAsia="Times New Roman"/>
                <w:sz w:val="22"/>
                <w:szCs w:val="22"/>
                <w:bdr w:val="none" w:sz="0" w:space="0" w:color="auto"/>
                <w:lang w:val="es-CL" w:eastAsia="es-CL"/>
              </w:rPr>
            </w:pPr>
            <w:ins w:id="1917" w:author="Observatorio 02" w:date="2017-03-16T11:19:00Z">
              <w:r w:rsidRPr="00E2114D">
                <w:rPr>
                  <w:rFonts w:eastAsia="Times New Roman"/>
                  <w:sz w:val="22"/>
                  <w:szCs w:val="22"/>
                  <w:bdr w:val="none" w:sz="0" w:space="0" w:color="auto"/>
                  <w:lang w:val="es-CL" w:eastAsia="es-CL"/>
                </w:rPr>
                <w:t>% de trabajadores con permiso por maternidad o paternidad</w:t>
              </w:r>
            </w:ins>
          </w:p>
        </w:tc>
        <w:tc>
          <w:tcPr>
            <w:tcW w:w="760" w:type="dxa"/>
            <w:tcBorders>
              <w:top w:val="nil"/>
              <w:left w:val="nil"/>
              <w:bottom w:val="nil"/>
              <w:right w:val="nil"/>
            </w:tcBorders>
            <w:shd w:val="clear" w:color="000000" w:fill="FFFFFF"/>
            <w:noWrap/>
            <w:vAlign w:val="bottom"/>
            <w:hideMark/>
          </w:tcPr>
          <w:p w14:paraId="19544EFC" w14:textId="77777777" w:rsidR="00E2114D" w:rsidRPr="00E2114D" w:rsidRDefault="00E2114D" w:rsidP="00E2114D">
            <w:pPr>
              <w:spacing w:after="0" w:line="240" w:lineRule="auto"/>
              <w:jc w:val="right"/>
              <w:rPr>
                <w:ins w:id="1918" w:author="Observatorio 02" w:date="2017-03-16T11:19:00Z"/>
                <w:rFonts w:eastAsia="Times New Roman"/>
                <w:sz w:val="22"/>
                <w:szCs w:val="22"/>
                <w:bdr w:val="none" w:sz="0" w:space="0" w:color="auto"/>
                <w:lang w:val="es-CL" w:eastAsia="es-CL"/>
              </w:rPr>
            </w:pPr>
            <w:ins w:id="1919" w:author="Observatorio 02" w:date="2017-03-16T11:19:00Z">
              <w:r w:rsidRPr="00E2114D">
                <w:rPr>
                  <w:rFonts w:eastAsia="Times New Roman"/>
                  <w:sz w:val="22"/>
                  <w:szCs w:val="22"/>
                  <w:bdr w:val="none" w:sz="0" w:space="0" w:color="auto"/>
                  <w:lang w:val="es-CL" w:eastAsia="es-CL"/>
                </w:rPr>
                <w:t>24,6</w:t>
              </w:r>
            </w:ins>
          </w:p>
        </w:tc>
        <w:tc>
          <w:tcPr>
            <w:tcW w:w="886" w:type="dxa"/>
            <w:tcBorders>
              <w:top w:val="nil"/>
              <w:left w:val="nil"/>
              <w:bottom w:val="nil"/>
              <w:right w:val="nil"/>
            </w:tcBorders>
            <w:shd w:val="clear" w:color="000000" w:fill="FFFFFF"/>
            <w:noWrap/>
            <w:vAlign w:val="bottom"/>
            <w:hideMark/>
          </w:tcPr>
          <w:p w14:paraId="5266DB7C" w14:textId="77777777" w:rsidR="00E2114D" w:rsidRPr="00E2114D" w:rsidRDefault="00E2114D" w:rsidP="00E2114D">
            <w:pPr>
              <w:spacing w:after="0" w:line="240" w:lineRule="auto"/>
              <w:jc w:val="right"/>
              <w:rPr>
                <w:ins w:id="1920" w:author="Observatorio 02" w:date="2017-03-16T11:19:00Z"/>
                <w:rFonts w:eastAsia="Times New Roman"/>
                <w:sz w:val="22"/>
                <w:szCs w:val="22"/>
                <w:bdr w:val="none" w:sz="0" w:space="0" w:color="auto"/>
                <w:lang w:val="es-CL" w:eastAsia="es-CL"/>
              </w:rPr>
            </w:pPr>
            <w:ins w:id="1921" w:author="Observatorio 02" w:date="2017-03-16T11:19:00Z">
              <w:r w:rsidRPr="00E2114D">
                <w:rPr>
                  <w:rFonts w:eastAsia="Times New Roman"/>
                  <w:sz w:val="22"/>
                  <w:szCs w:val="22"/>
                  <w:bdr w:val="none" w:sz="0" w:space="0" w:color="auto"/>
                  <w:lang w:val="es-CL" w:eastAsia="es-CL"/>
                </w:rPr>
                <w:t>65,5</w:t>
              </w:r>
            </w:ins>
          </w:p>
        </w:tc>
        <w:tc>
          <w:tcPr>
            <w:tcW w:w="910" w:type="dxa"/>
            <w:tcBorders>
              <w:top w:val="nil"/>
              <w:left w:val="nil"/>
              <w:bottom w:val="nil"/>
              <w:right w:val="nil"/>
            </w:tcBorders>
            <w:shd w:val="clear" w:color="000000" w:fill="FFFFFF"/>
            <w:noWrap/>
            <w:vAlign w:val="bottom"/>
            <w:hideMark/>
          </w:tcPr>
          <w:p w14:paraId="4EFEF7E4" w14:textId="77777777" w:rsidR="00E2114D" w:rsidRPr="00E2114D" w:rsidRDefault="00E2114D" w:rsidP="00E2114D">
            <w:pPr>
              <w:spacing w:after="0" w:line="240" w:lineRule="auto"/>
              <w:jc w:val="right"/>
              <w:rPr>
                <w:ins w:id="1922" w:author="Observatorio 02" w:date="2017-03-16T11:19:00Z"/>
                <w:rFonts w:eastAsia="Times New Roman"/>
                <w:sz w:val="22"/>
                <w:szCs w:val="22"/>
                <w:bdr w:val="none" w:sz="0" w:space="0" w:color="auto"/>
                <w:lang w:val="es-CL" w:eastAsia="es-CL"/>
              </w:rPr>
            </w:pPr>
            <w:ins w:id="1923" w:author="Observatorio 02" w:date="2017-03-16T11:19:00Z">
              <w:r w:rsidRPr="00E2114D">
                <w:rPr>
                  <w:rFonts w:eastAsia="Times New Roman"/>
                  <w:sz w:val="22"/>
                  <w:szCs w:val="22"/>
                  <w:bdr w:val="none" w:sz="0" w:space="0" w:color="auto"/>
                  <w:lang w:val="es-CL" w:eastAsia="es-CL"/>
                </w:rPr>
                <w:t>66,5</w:t>
              </w:r>
            </w:ins>
          </w:p>
        </w:tc>
        <w:tc>
          <w:tcPr>
            <w:tcW w:w="788" w:type="dxa"/>
            <w:tcBorders>
              <w:top w:val="nil"/>
              <w:left w:val="nil"/>
              <w:bottom w:val="nil"/>
              <w:right w:val="nil"/>
            </w:tcBorders>
            <w:shd w:val="clear" w:color="000000" w:fill="FFFFFF"/>
            <w:noWrap/>
            <w:vAlign w:val="bottom"/>
            <w:hideMark/>
          </w:tcPr>
          <w:p w14:paraId="2678C97C" w14:textId="77777777" w:rsidR="00E2114D" w:rsidRPr="00E2114D" w:rsidRDefault="00E2114D" w:rsidP="00E2114D">
            <w:pPr>
              <w:spacing w:after="0" w:line="240" w:lineRule="auto"/>
              <w:jc w:val="right"/>
              <w:rPr>
                <w:ins w:id="1924" w:author="Observatorio 02" w:date="2017-03-16T11:19:00Z"/>
                <w:rFonts w:eastAsia="Times New Roman"/>
                <w:sz w:val="22"/>
                <w:szCs w:val="22"/>
                <w:bdr w:val="none" w:sz="0" w:space="0" w:color="auto"/>
                <w:lang w:val="es-CL" w:eastAsia="es-CL"/>
              </w:rPr>
            </w:pPr>
            <w:ins w:id="1925" w:author="Observatorio 02" w:date="2017-03-16T11:19:00Z">
              <w:r w:rsidRPr="00E2114D">
                <w:rPr>
                  <w:rFonts w:eastAsia="Times New Roman"/>
                  <w:sz w:val="22"/>
                  <w:szCs w:val="22"/>
                  <w:bdr w:val="none" w:sz="0" w:space="0" w:color="auto"/>
                  <w:lang w:val="es-CL" w:eastAsia="es-CL"/>
                </w:rPr>
                <w:t>74,2</w:t>
              </w:r>
            </w:ins>
          </w:p>
        </w:tc>
        <w:tc>
          <w:tcPr>
            <w:tcW w:w="761" w:type="dxa"/>
            <w:tcBorders>
              <w:top w:val="nil"/>
              <w:left w:val="nil"/>
              <w:bottom w:val="nil"/>
              <w:right w:val="nil"/>
            </w:tcBorders>
            <w:shd w:val="clear" w:color="000000" w:fill="FFFFFF"/>
            <w:noWrap/>
            <w:vAlign w:val="bottom"/>
            <w:hideMark/>
          </w:tcPr>
          <w:p w14:paraId="02D663DB" w14:textId="77777777" w:rsidR="00E2114D" w:rsidRPr="00E2114D" w:rsidRDefault="00E2114D" w:rsidP="00E2114D">
            <w:pPr>
              <w:spacing w:after="0" w:line="240" w:lineRule="auto"/>
              <w:jc w:val="right"/>
              <w:rPr>
                <w:ins w:id="1926" w:author="Observatorio 02" w:date="2017-03-16T11:19:00Z"/>
                <w:rFonts w:eastAsia="Times New Roman"/>
                <w:sz w:val="22"/>
                <w:szCs w:val="22"/>
                <w:bdr w:val="none" w:sz="0" w:space="0" w:color="auto"/>
                <w:lang w:val="es-CL" w:eastAsia="es-CL"/>
              </w:rPr>
            </w:pPr>
            <w:ins w:id="1927" w:author="Observatorio 02" w:date="2017-03-16T11:19:00Z">
              <w:r w:rsidRPr="00E2114D">
                <w:rPr>
                  <w:rFonts w:eastAsia="Times New Roman"/>
                  <w:sz w:val="22"/>
                  <w:szCs w:val="22"/>
                  <w:bdr w:val="none" w:sz="0" w:space="0" w:color="auto"/>
                  <w:lang w:val="es-CL" w:eastAsia="es-CL"/>
                </w:rPr>
                <w:t>59,1</w:t>
              </w:r>
            </w:ins>
          </w:p>
        </w:tc>
      </w:tr>
      <w:tr w:rsidR="00E2114D" w:rsidRPr="00E2114D" w14:paraId="649651BA" w14:textId="77777777" w:rsidTr="00E2114D">
        <w:trPr>
          <w:trHeight w:val="181"/>
          <w:ins w:id="1928" w:author="Observatorio 02" w:date="2017-03-16T11:19:00Z"/>
        </w:trPr>
        <w:tc>
          <w:tcPr>
            <w:tcW w:w="4204" w:type="dxa"/>
            <w:tcBorders>
              <w:top w:val="nil"/>
              <w:left w:val="nil"/>
              <w:bottom w:val="single" w:sz="8" w:space="0" w:color="000000"/>
              <w:right w:val="nil"/>
            </w:tcBorders>
            <w:shd w:val="clear" w:color="000000" w:fill="FFFFFF"/>
            <w:noWrap/>
            <w:vAlign w:val="bottom"/>
            <w:hideMark/>
          </w:tcPr>
          <w:p w14:paraId="1A449C82" w14:textId="3211B712" w:rsidR="00E2114D" w:rsidRPr="00E2114D" w:rsidRDefault="00E2114D" w:rsidP="00E2114D">
            <w:pPr>
              <w:spacing w:after="0" w:line="240" w:lineRule="auto"/>
              <w:rPr>
                <w:ins w:id="1929" w:author="Observatorio 02" w:date="2017-03-16T11:19:00Z"/>
                <w:rFonts w:eastAsia="Times New Roman"/>
                <w:sz w:val="22"/>
                <w:szCs w:val="22"/>
                <w:bdr w:val="none" w:sz="0" w:space="0" w:color="auto"/>
                <w:lang w:val="es-CL" w:eastAsia="es-CL"/>
              </w:rPr>
            </w:pPr>
            <w:ins w:id="1930" w:author="Observatorio 02" w:date="2017-03-16T11:19:00Z">
              <w:r w:rsidRPr="00E2114D">
                <w:rPr>
                  <w:rFonts w:eastAsia="Times New Roman"/>
                  <w:sz w:val="22"/>
                  <w:szCs w:val="22"/>
                  <w:bdr w:val="none" w:sz="0" w:space="0" w:color="auto"/>
                  <w:lang w:val="es-CL" w:eastAsia="es-CL"/>
                </w:rPr>
                <w:t>% de trabajadores con servicio de guarderías infantiles</w:t>
              </w:r>
            </w:ins>
          </w:p>
        </w:tc>
        <w:tc>
          <w:tcPr>
            <w:tcW w:w="760" w:type="dxa"/>
            <w:tcBorders>
              <w:top w:val="nil"/>
              <w:left w:val="nil"/>
              <w:bottom w:val="single" w:sz="8" w:space="0" w:color="000000"/>
              <w:right w:val="nil"/>
            </w:tcBorders>
            <w:shd w:val="clear" w:color="000000" w:fill="FFFFFF"/>
            <w:noWrap/>
            <w:vAlign w:val="bottom"/>
            <w:hideMark/>
          </w:tcPr>
          <w:p w14:paraId="5534E2A5" w14:textId="77777777" w:rsidR="00E2114D" w:rsidRPr="00E2114D" w:rsidRDefault="00E2114D" w:rsidP="00E2114D">
            <w:pPr>
              <w:spacing w:after="0" w:line="240" w:lineRule="auto"/>
              <w:jc w:val="right"/>
              <w:rPr>
                <w:ins w:id="1931" w:author="Observatorio 02" w:date="2017-03-16T11:19:00Z"/>
                <w:rFonts w:eastAsia="Times New Roman"/>
                <w:sz w:val="22"/>
                <w:szCs w:val="22"/>
                <w:bdr w:val="none" w:sz="0" w:space="0" w:color="auto"/>
                <w:lang w:val="es-CL" w:eastAsia="es-CL"/>
              </w:rPr>
            </w:pPr>
            <w:ins w:id="1932" w:author="Observatorio 02" w:date="2017-03-16T11:19:00Z">
              <w:r w:rsidRPr="00E2114D">
                <w:rPr>
                  <w:rFonts w:eastAsia="Times New Roman"/>
                  <w:sz w:val="22"/>
                  <w:szCs w:val="22"/>
                  <w:bdr w:val="none" w:sz="0" w:space="0" w:color="auto"/>
                  <w:lang w:val="es-CL" w:eastAsia="es-CL"/>
                </w:rPr>
                <w:t>1,0</w:t>
              </w:r>
            </w:ins>
          </w:p>
        </w:tc>
        <w:tc>
          <w:tcPr>
            <w:tcW w:w="886" w:type="dxa"/>
            <w:tcBorders>
              <w:top w:val="nil"/>
              <w:left w:val="nil"/>
              <w:bottom w:val="single" w:sz="8" w:space="0" w:color="000000"/>
              <w:right w:val="nil"/>
            </w:tcBorders>
            <w:shd w:val="clear" w:color="000000" w:fill="FFFFFF"/>
            <w:noWrap/>
            <w:vAlign w:val="bottom"/>
            <w:hideMark/>
          </w:tcPr>
          <w:p w14:paraId="68E7AF5A" w14:textId="77777777" w:rsidR="00E2114D" w:rsidRPr="00E2114D" w:rsidRDefault="00E2114D" w:rsidP="00E2114D">
            <w:pPr>
              <w:spacing w:after="0" w:line="240" w:lineRule="auto"/>
              <w:jc w:val="right"/>
              <w:rPr>
                <w:ins w:id="1933" w:author="Observatorio 02" w:date="2017-03-16T11:19:00Z"/>
                <w:rFonts w:eastAsia="Times New Roman"/>
                <w:sz w:val="22"/>
                <w:szCs w:val="22"/>
                <w:bdr w:val="none" w:sz="0" w:space="0" w:color="auto"/>
                <w:lang w:val="es-CL" w:eastAsia="es-CL"/>
              </w:rPr>
            </w:pPr>
            <w:ins w:id="1934" w:author="Observatorio 02" w:date="2017-03-16T11:19:00Z">
              <w:r w:rsidRPr="00E2114D">
                <w:rPr>
                  <w:rFonts w:eastAsia="Times New Roman"/>
                  <w:sz w:val="22"/>
                  <w:szCs w:val="22"/>
                  <w:bdr w:val="none" w:sz="0" w:space="0" w:color="auto"/>
                  <w:lang w:val="es-CL" w:eastAsia="es-CL"/>
                </w:rPr>
                <w:t>3,8</w:t>
              </w:r>
            </w:ins>
          </w:p>
        </w:tc>
        <w:tc>
          <w:tcPr>
            <w:tcW w:w="910" w:type="dxa"/>
            <w:tcBorders>
              <w:top w:val="nil"/>
              <w:left w:val="nil"/>
              <w:bottom w:val="single" w:sz="8" w:space="0" w:color="000000"/>
              <w:right w:val="nil"/>
            </w:tcBorders>
            <w:shd w:val="clear" w:color="000000" w:fill="FFFFFF"/>
            <w:noWrap/>
            <w:vAlign w:val="bottom"/>
            <w:hideMark/>
          </w:tcPr>
          <w:p w14:paraId="1B3F009D" w14:textId="77777777" w:rsidR="00E2114D" w:rsidRPr="00E2114D" w:rsidRDefault="00E2114D" w:rsidP="00E2114D">
            <w:pPr>
              <w:spacing w:after="0" w:line="240" w:lineRule="auto"/>
              <w:jc w:val="right"/>
              <w:rPr>
                <w:ins w:id="1935" w:author="Observatorio 02" w:date="2017-03-16T11:19:00Z"/>
                <w:rFonts w:eastAsia="Times New Roman"/>
                <w:sz w:val="22"/>
                <w:szCs w:val="22"/>
                <w:bdr w:val="none" w:sz="0" w:space="0" w:color="auto"/>
                <w:lang w:val="es-CL" w:eastAsia="es-CL"/>
              </w:rPr>
            </w:pPr>
            <w:ins w:id="1936" w:author="Observatorio 02" w:date="2017-03-16T11:19:00Z">
              <w:r w:rsidRPr="00E2114D">
                <w:rPr>
                  <w:rFonts w:eastAsia="Times New Roman"/>
                  <w:sz w:val="22"/>
                  <w:szCs w:val="22"/>
                  <w:bdr w:val="none" w:sz="0" w:space="0" w:color="auto"/>
                  <w:lang w:val="es-CL" w:eastAsia="es-CL"/>
                </w:rPr>
                <w:t>7,1</w:t>
              </w:r>
            </w:ins>
          </w:p>
        </w:tc>
        <w:tc>
          <w:tcPr>
            <w:tcW w:w="788" w:type="dxa"/>
            <w:tcBorders>
              <w:top w:val="nil"/>
              <w:left w:val="nil"/>
              <w:bottom w:val="single" w:sz="8" w:space="0" w:color="000000"/>
              <w:right w:val="nil"/>
            </w:tcBorders>
            <w:shd w:val="clear" w:color="000000" w:fill="FFFFFF"/>
            <w:noWrap/>
            <w:vAlign w:val="bottom"/>
            <w:hideMark/>
          </w:tcPr>
          <w:p w14:paraId="5B07569C" w14:textId="77777777" w:rsidR="00E2114D" w:rsidRPr="00E2114D" w:rsidRDefault="00E2114D" w:rsidP="00E2114D">
            <w:pPr>
              <w:spacing w:after="0" w:line="240" w:lineRule="auto"/>
              <w:jc w:val="right"/>
              <w:rPr>
                <w:ins w:id="1937" w:author="Observatorio 02" w:date="2017-03-16T11:19:00Z"/>
                <w:rFonts w:eastAsia="Times New Roman"/>
                <w:sz w:val="22"/>
                <w:szCs w:val="22"/>
                <w:bdr w:val="none" w:sz="0" w:space="0" w:color="auto"/>
                <w:lang w:val="es-CL" w:eastAsia="es-CL"/>
              </w:rPr>
            </w:pPr>
            <w:ins w:id="1938" w:author="Observatorio 02" w:date="2017-03-16T11:19:00Z">
              <w:r w:rsidRPr="00E2114D">
                <w:rPr>
                  <w:rFonts w:eastAsia="Times New Roman"/>
                  <w:sz w:val="22"/>
                  <w:szCs w:val="22"/>
                  <w:bdr w:val="none" w:sz="0" w:space="0" w:color="auto"/>
                  <w:lang w:val="es-CL" w:eastAsia="es-CL"/>
                </w:rPr>
                <w:t>10,5</w:t>
              </w:r>
            </w:ins>
          </w:p>
        </w:tc>
        <w:tc>
          <w:tcPr>
            <w:tcW w:w="761" w:type="dxa"/>
            <w:tcBorders>
              <w:top w:val="nil"/>
              <w:left w:val="nil"/>
              <w:bottom w:val="single" w:sz="8" w:space="0" w:color="000000"/>
              <w:right w:val="nil"/>
            </w:tcBorders>
            <w:shd w:val="clear" w:color="000000" w:fill="FFFFFF"/>
            <w:noWrap/>
            <w:vAlign w:val="bottom"/>
            <w:hideMark/>
          </w:tcPr>
          <w:p w14:paraId="439274C4" w14:textId="77777777" w:rsidR="00E2114D" w:rsidRPr="00E2114D" w:rsidRDefault="00E2114D" w:rsidP="00E2114D">
            <w:pPr>
              <w:spacing w:after="0" w:line="240" w:lineRule="auto"/>
              <w:jc w:val="right"/>
              <w:rPr>
                <w:ins w:id="1939" w:author="Observatorio 02" w:date="2017-03-16T11:19:00Z"/>
                <w:rFonts w:eastAsia="Times New Roman"/>
                <w:sz w:val="22"/>
                <w:szCs w:val="22"/>
                <w:bdr w:val="none" w:sz="0" w:space="0" w:color="auto"/>
                <w:lang w:val="es-CL" w:eastAsia="es-CL"/>
              </w:rPr>
            </w:pPr>
            <w:ins w:id="1940" w:author="Observatorio 02" w:date="2017-03-16T11:19:00Z">
              <w:r w:rsidRPr="00E2114D">
                <w:rPr>
                  <w:rFonts w:eastAsia="Times New Roman"/>
                  <w:sz w:val="22"/>
                  <w:szCs w:val="22"/>
                  <w:bdr w:val="none" w:sz="0" w:space="0" w:color="auto"/>
                  <w:lang w:val="es-CL" w:eastAsia="es-CL"/>
                </w:rPr>
                <w:t>5,8</w:t>
              </w:r>
            </w:ins>
          </w:p>
        </w:tc>
      </w:tr>
    </w:tbl>
    <w:p w14:paraId="0D5E28A2" w14:textId="223DFBA4" w:rsidR="00E2114D" w:rsidRPr="00E2114D" w:rsidRDefault="00E2114D" w:rsidP="00E2114D">
      <w:pPr>
        <w:spacing w:after="0" w:line="276" w:lineRule="auto"/>
        <w:jc w:val="both"/>
        <w:rPr>
          <w:ins w:id="1941" w:author="Observatorio 02" w:date="2017-03-16T11:20:00Z"/>
          <w:rFonts w:eastAsia="Times New Roman"/>
          <w:color w:val="1F3864" w:themeColor="accent5" w:themeShade="80"/>
          <w:sz w:val="20"/>
          <w:lang w:val="es-CL"/>
          <w:rPrChange w:id="1942" w:author="Observatorio 02" w:date="2017-03-16T11:20:00Z">
            <w:rPr>
              <w:ins w:id="1943" w:author="Observatorio 02" w:date="2017-03-16T11:20:00Z"/>
              <w:rFonts w:eastAsia="Times New Roman"/>
              <w:lang w:val="es-CL"/>
            </w:rPr>
          </w:rPrChange>
        </w:rPr>
      </w:pPr>
      <w:ins w:id="1944" w:author="Observatorio 02" w:date="2017-03-16T11:20:00Z">
        <w:r w:rsidRPr="00E2114D">
          <w:rPr>
            <w:rFonts w:eastAsia="Times New Roman"/>
            <w:color w:val="1F3864" w:themeColor="accent5" w:themeShade="80"/>
            <w:sz w:val="20"/>
            <w:lang w:val="es-CL"/>
            <w:rPrChange w:id="1945" w:author="Observatorio 02" w:date="2017-03-16T11:20: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2E835E44" w14:textId="50C5D8EB" w:rsidR="00DD5C2F" w:rsidRPr="00E2114D" w:rsidRDefault="00E2114D" w:rsidP="00E2114D">
      <w:pPr>
        <w:spacing w:after="0" w:line="276" w:lineRule="auto"/>
        <w:jc w:val="both"/>
        <w:rPr>
          <w:ins w:id="1946" w:author="Observatorio 02" w:date="2017-03-16T11:19:00Z"/>
          <w:rFonts w:eastAsia="Times New Roman"/>
          <w:color w:val="1F3864" w:themeColor="accent5" w:themeShade="80"/>
          <w:sz w:val="20"/>
          <w:lang w:val="es-CL"/>
          <w:rPrChange w:id="1947" w:author="Observatorio 02" w:date="2017-03-16T11:20:00Z">
            <w:rPr>
              <w:ins w:id="1948" w:author="Observatorio 02" w:date="2017-03-16T11:19:00Z"/>
              <w:rFonts w:eastAsia="Times New Roman"/>
              <w:lang w:val="es-CL"/>
            </w:rPr>
          </w:rPrChange>
        </w:rPr>
      </w:pPr>
      <w:ins w:id="1949" w:author="Observatorio 02" w:date="2017-03-16T11:20:00Z">
        <w:r w:rsidRPr="00E2114D">
          <w:rPr>
            <w:rFonts w:eastAsia="Times New Roman"/>
            <w:color w:val="1F3864" w:themeColor="accent5" w:themeShade="80"/>
            <w:sz w:val="20"/>
            <w:lang w:val="es-CL"/>
            <w:rPrChange w:id="1950" w:author="Observatorio 02" w:date="2017-03-16T11:20:00Z">
              <w:rPr>
                <w:rFonts w:eastAsia="Times New Roman"/>
                <w:lang w:val="es-CL"/>
              </w:rPr>
            </w:rPrChange>
          </w:rPr>
          <w:t>Fuente: E</w:t>
        </w:r>
        <w:r>
          <w:rPr>
            <w:rFonts w:eastAsia="Times New Roman"/>
            <w:color w:val="1F3864" w:themeColor="accent5" w:themeShade="80"/>
            <w:sz w:val="20"/>
            <w:lang w:val="es-CL"/>
          </w:rPr>
          <w:t>laboración propia conforme a EN</w:t>
        </w:r>
      </w:ins>
      <w:ins w:id="1951" w:author="Observatorio 02" w:date="2017-03-16T11:22:00Z">
        <w:r>
          <w:rPr>
            <w:rFonts w:eastAsia="Times New Roman"/>
            <w:color w:val="1F3864" w:themeColor="accent5" w:themeShade="80"/>
            <w:sz w:val="20"/>
            <w:lang w:val="es-CL"/>
          </w:rPr>
          <w:t>E</w:t>
        </w:r>
      </w:ins>
      <w:ins w:id="1952" w:author="Observatorio 02" w:date="2017-03-16T11:20:00Z">
        <w:r w:rsidRPr="00E2114D">
          <w:rPr>
            <w:rFonts w:eastAsia="Times New Roman"/>
            <w:color w:val="1F3864" w:themeColor="accent5" w:themeShade="80"/>
            <w:sz w:val="20"/>
            <w:lang w:val="es-CL"/>
            <w:rPrChange w:id="1953" w:author="Observatorio 02" w:date="2017-03-16T11:20:00Z">
              <w:rPr>
                <w:rFonts w:eastAsia="Times New Roman"/>
                <w:lang w:val="es-CL"/>
              </w:rPr>
            </w:rPrChange>
          </w:rPr>
          <w:t>.</w:t>
        </w:r>
      </w:ins>
    </w:p>
    <w:p w14:paraId="1C19A9B7" w14:textId="77777777" w:rsidR="00E2114D" w:rsidRDefault="00E2114D" w:rsidP="00737596">
      <w:pPr>
        <w:spacing w:after="0" w:line="276" w:lineRule="auto"/>
        <w:jc w:val="both"/>
        <w:rPr>
          <w:ins w:id="1954" w:author="Observatorio 02" w:date="2017-03-16T11:13:00Z"/>
          <w:rFonts w:eastAsia="Times New Roman"/>
          <w:lang w:val="es-CL"/>
        </w:rPr>
      </w:pPr>
    </w:p>
    <w:p w14:paraId="24D63399" w14:textId="78120338" w:rsidR="00DD5C2F" w:rsidRDefault="007656C6" w:rsidP="00737596">
      <w:pPr>
        <w:spacing w:after="0" w:line="276" w:lineRule="auto"/>
        <w:jc w:val="both"/>
        <w:rPr>
          <w:ins w:id="1955" w:author="Observatorio 02" w:date="2017-03-16T14:02:00Z"/>
          <w:rFonts w:eastAsia="Times New Roman"/>
          <w:lang w:val="es-CL"/>
        </w:rPr>
      </w:pPr>
      <w:ins w:id="1956" w:author="Observatorio 02" w:date="2017-03-16T14:02:00Z">
        <w:r>
          <w:rPr>
            <w:rFonts w:eastAsia="Times New Roman"/>
            <w:lang w:val="es-CL"/>
          </w:rPr>
          <w:t xml:space="preserve">El Cuadro 9 muestra el porcentaje de los trabajadores del sector que trabajan </w:t>
        </w:r>
      </w:ins>
    </w:p>
    <w:p w14:paraId="2C58BAB1" w14:textId="77777777" w:rsidR="007656C6" w:rsidRDefault="007656C6" w:rsidP="00737596">
      <w:pPr>
        <w:spacing w:after="0" w:line="276" w:lineRule="auto"/>
        <w:jc w:val="both"/>
        <w:rPr>
          <w:ins w:id="1957" w:author="Observatorio 02" w:date="2017-03-16T11:21:00Z"/>
          <w:rFonts w:eastAsia="Times New Roman"/>
          <w:lang w:val="es-CL"/>
        </w:rPr>
      </w:pPr>
    </w:p>
    <w:p w14:paraId="7242284D" w14:textId="4A8DA127" w:rsidR="00E2114D" w:rsidRPr="00E2114D" w:rsidRDefault="00F732EE">
      <w:pPr>
        <w:spacing w:after="0" w:line="240" w:lineRule="auto"/>
        <w:jc w:val="both"/>
        <w:rPr>
          <w:ins w:id="1958" w:author="Observatorio 02" w:date="2017-03-16T11:21:00Z"/>
          <w:rFonts w:eastAsia="Times New Roman"/>
          <w:b/>
          <w:bCs/>
          <w:color w:val="1F3864" w:themeColor="accent5" w:themeShade="80"/>
          <w:szCs w:val="22"/>
          <w:bdr w:val="none" w:sz="0" w:space="0" w:color="auto"/>
          <w:lang w:val="es-CL" w:eastAsia="es-CL"/>
          <w:rPrChange w:id="1959" w:author="Observatorio 02" w:date="2017-03-16T11:21:00Z">
            <w:rPr>
              <w:ins w:id="1960" w:author="Observatorio 02" w:date="2017-03-16T11:21:00Z"/>
              <w:rFonts w:eastAsia="Times New Roman"/>
              <w:lang w:val="es-CL"/>
            </w:rPr>
          </w:rPrChange>
        </w:rPr>
        <w:pPrChange w:id="1961" w:author="Observatorio 02" w:date="2017-03-16T11:21:00Z">
          <w:pPr>
            <w:spacing w:after="0" w:line="276" w:lineRule="auto"/>
            <w:jc w:val="both"/>
          </w:pPr>
        </w:pPrChange>
      </w:pPr>
      <w:ins w:id="1962" w:author="Observatorio 02" w:date="2017-03-16T13:56:00Z">
        <w:r>
          <w:rPr>
            <w:rFonts w:eastAsia="Times New Roman"/>
            <w:b/>
            <w:bCs/>
            <w:color w:val="1F3864" w:themeColor="accent5" w:themeShade="80"/>
            <w:szCs w:val="22"/>
            <w:bdr w:val="none" w:sz="0" w:space="0" w:color="auto"/>
            <w:lang w:val="es-CL" w:eastAsia="es-CL"/>
          </w:rPr>
          <w:t xml:space="preserve">Cuadro </w:t>
        </w:r>
      </w:ins>
      <w:commentRangeStart w:id="1963"/>
      <w:ins w:id="1964" w:author="Observatorio 02" w:date="2017-03-16T11:21:00Z">
        <w:r w:rsidR="00E2114D" w:rsidRPr="00E2114D">
          <w:rPr>
            <w:rFonts w:eastAsia="Times New Roman"/>
            <w:b/>
            <w:bCs/>
            <w:color w:val="1F3864" w:themeColor="accent5" w:themeShade="80"/>
            <w:szCs w:val="22"/>
            <w:bdr w:val="none" w:sz="0" w:space="0" w:color="auto"/>
            <w:lang w:val="es-CL" w:eastAsia="es-CL"/>
            <w:rPrChange w:id="1965" w:author="Observatorio 02" w:date="2017-03-16T11:21:00Z">
              <w:rPr>
                <w:rFonts w:eastAsia="Times New Roman"/>
                <w:b/>
                <w:bCs/>
                <w:sz w:val="22"/>
                <w:szCs w:val="22"/>
                <w:bdr w:val="none" w:sz="0" w:space="0" w:color="auto"/>
                <w:lang w:val="es-CL" w:eastAsia="es-CL"/>
              </w:rPr>
            </w:rPrChange>
          </w:rPr>
          <w:t>9. Porcentaje de trabajadores del sector que trabajan horas excesivas (4</w:t>
        </w:r>
      </w:ins>
      <w:ins w:id="1966" w:author="Observatorio 02" w:date="2017-03-16T14:04:00Z">
        <w:r w:rsidR="00A93E84">
          <w:rPr>
            <w:rFonts w:eastAsia="Times New Roman"/>
            <w:b/>
            <w:bCs/>
            <w:color w:val="1F3864" w:themeColor="accent5" w:themeShade="80"/>
            <w:szCs w:val="22"/>
            <w:bdr w:val="none" w:sz="0" w:space="0" w:color="auto"/>
            <w:lang w:val="es-CL" w:eastAsia="es-CL"/>
          </w:rPr>
          <w:t>9</w:t>
        </w:r>
      </w:ins>
      <w:bookmarkStart w:id="1967" w:name="_GoBack"/>
      <w:bookmarkEnd w:id="1967"/>
      <w:ins w:id="1968" w:author="Observatorio 02" w:date="2017-03-16T11:21:00Z">
        <w:r w:rsidR="00E2114D" w:rsidRPr="00E2114D">
          <w:rPr>
            <w:rFonts w:eastAsia="Times New Roman"/>
            <w:b/>
            <w:bCs/>
            <w:color w:val="1F3864" w:themeColor="accent5" w:themeShade="80"/>
            <w:szCs w:val="22"/>
            <w:bdr w:val="none" w:sz="0" w:space="0" w:color="auto"/>
            <w:lang w:val="es-CL" w:eastAsia="es-CL"/>
            <w:rPrChange w:id="1969" w:author="Observatorio 02" w:date="2017-03-16T11:21:00Z">
              <w:rPr>
                <w:rFonts w:eastAsia="Times New Roman"/>
                <w:b/>
                <w:bCs/>
                <w:sz w:val="22"/>
                <w:szCs w:val="22"/>
                <w:bdr w:val="none" w:sz="0" w:space="0" w:color="auto"/>
                <w:lang w:val="es-CL" w:eastAsia="es-CL"/>
              </w:rPr>
            </w:rPrChange>
          </w:rPr>
          <w:t xml:space="preserve"> horas o más) del sector, 2016</w:t>
        </w:r>
      </w:ins>
      <w:commentRangeEnd w:id="1963"/>
      <w:ins w:id="1970" w:author="Observatorio 02" w:date="2017-03-16T11:23:00Z">
        <w:r w:rsidR="000D1AE1">
          <w:rPr>
            <w:rStyle w:val="CommentReference"/>
            <w:rFonts w:asciiTheme="minorHAnsi" w:eastAsiaTheme="minorHAnsi" w:hAnsiTheme="minorHAnsi" w:cstheme="minorBidi"/>
            <w:bdr w:val="none" w:sz="0" w:space="0" w:color="auto"/>
            <w:lang w:val="es-CL"/>
          </w:rPr>
          <w:commentReference w:id="1963"/>
        </w:r>
      </w:ins>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E2114D" w:rsidRPr="00E2114D" w14:paraId="02D7AC2F" w14:textId="77777777" w:rsidTr="00E2114D">
        <w:trPr>
          <w:trHeight w:val="300"/>
          <w:ins w:id="1971" w:author="Observatorio 02" w:date="2017-03-16T11:21:00Z"/>
        </w:trPr>
        <w:tc>
          <w:tcPr>
            <w:tcW w:w="960" w:type="dxa"/>
            <w:tcBorders>
              <w:top w:val="single" w:sz="8" w:space="0" w:color="000000"/>
              <w:left w:val="nil"/>
              <w:bottom w:val="single" w:sz="4" w:space="0" w:color="000000"/>
              <w:right w:val="nil"/>
            </w:tcBorders>
            <w:shd w:val="clear" w:color="000000" w:fill="FFFFFF"/>
            <w:noWrap/>
            <w:vAlign w:val="bottom"/>
            <w:hideMark/>
          </w:tcPr>
          <w:p w14:paraId="7A706BF8" w14:textId="77777777" w:rsidR="00E2114D" w:rsidRPr="00E2114D" w:rsidRDefault="00E2114D" w:rsidP="00E2114D">
            <w:pPr>
              <w:spacing w:after="0" w:line="240" w:lineRule="auto"/>
              <w:rPr>
                <w:ins w:id="1972" w:author="Observatorio 02" w:date="2017-03-16T11:21:00Z"/>
                <w:rFonts w:eastAsia="Times New Roman"/>
                <w:sz w:val="22"/>
                <w:szCs w:val="22"/>
                <w:bdr w:val="none" w:sz="0" w:space="0" w:color="auto"/>
                <w:lang w:val="es-CL" w:eastAsia="es-CL"/>
              </w:rPr>
            </w:pPr>
            <w:ins w:id="1973" w:author="Observatorio 02" w:date="2017-03-16T11:21:00Z">
              <w:r w:rsidRPr="00E2114D">
                <w:rPr>
                  <w:rFonts w:eastAsia="Times New Roman"/>
                  <w:sz w:val="22"/>
                  <w:szCs w:val="22"/>
                  <w:bdr w:val="none" w:sz="0" w:space="0" w:color="auto"/>
                  <w:lang w:val="es-CL" w:eastAsia="es-CL"/>
                </w:rPr>
                <w:t>Dominio</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45EB0DCB" w14:textId="77777777" w:rsidR="00E2114D" w:rsidRPr="00E2114D" w:rsidRDefault="00E2114D" w:rsidP="00E2114D">
            <w:pPr>
              <w:spacing w:after="0" w:line="240" w:lineRule="auto"/>
              <w:jc w:val="right"/>
              <w:rPr>
                <w:ins w:id="1974" w:author="Observatorio 02" w:date="2017-03-16T11:21:00Z"/>
                <w:rFonts w:eastAsia="Times New Roman"/>
                <w:sz w:val="22"/>
                <w:szCs w:val="22"/>
                <w:bdr w:val="none" w:sz="0" w:space="0" w:color="auto"/>
                <w:lang w:val="es-CL" w:eastAsia="es-CL"/>
              </w:rPr>
            </w:pPr>
            <w:ins w:id="1975" w:author="Observatorio 02" w:date="2017-03-16T11:21:00Z">
              <w:r w:rsidRPr="00E2114D">
                <w:rPr>
                  <w:rFonts w:eastAsia="Times New Roman"/>
                  <w:sz w:val="22"/>
                  <w:szCs w:val="22"/>
                  <w:bdr w:val="none" w:sz="0" w:space="0" w:color="auto"/>
                  <w:lang w:val="es-CL" w:eastAsia="es-CL"/>
                </w:rPr>
                <w:t>Unipersonal</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657CF298" w14:textId="77777777" w:rsidR="00E2114D" w:rsidRPr="00E2114D" w:rsidRDefault="00E2114D" w:rsidP="00E2114D">
            <w:pPr>
              <w:spacing w:after="0" w:line="240" w:lineRule="auto"/>
              <w:jc w:val="right"/>
              <w:rPr>
                <w:ins w:id="1976" w:author="Observatorio 02" w:date="2017-03-16T11:21:00Z"/>
                <w:rFonts w:eastAsia="Times New Roman"/>
                <w:sz w:val="22"/>
                <w:szCs w:val="22"/>
                <w:bdr w:val="none" w:sz="0" w:space="0" w:color="auto"/>
                <w:lang w:val="es-CL" w:eastAsia="es-CL"/>
              </w:rPr>
            </w:pPr>
            <w:ins w:id="1977" w:author="Observatorio 02" w:date="2017-03-16T11:21:00Z">
              <w:r w:rsidRPr="00E2114D">
                <w:rPr>
                  <w:rFonts w:eastAsia="Times New Roman"/>
                  <w:sz w:val="22"/>
                  <w:szCs w:val="22"/>
                  <w:bdr w:val="none" w:sz="0" w:space="0" w:color="auto"/>
                  <w:lang w:val="es-CL" w:eastAsia="es-CL"/>
                </w:rPr>
                <w:t>Micro</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0573A6DC" w14:textId="77777777" w:rsidR="00E2114D" w:rsidRPr="00E2114D" w:rsidRDefault="00E2114D" w:rsidP="00E2114D">
            <w:pPr>
              <w:spacing w:after="0" w:line="240" w:lineRule="auto"/>
              <w:jc w:val="right"/>
              <w:rPr>
                <w:ins w:id="1978" w:author="Observatorio 02" w:date="2017-03-16T11:21:00Z"/>
                <w:rFonts w:eastAsia="Times New Roman"/>
                <w:sz w:val="22"/>
                <w:szCs w:val="22"/>
                <w:bdr w:val="none" w:sz="0" w:space="0" w:color="auto"/>
                <w:lang w:val="es-CL" w:eastAsia="es-CL"/>
              </w:rPr>
            </w:pPr>
            <w:ins w:id="1979" w:author="Observatorio 02" w:date="2017-03-16T11:21:00Z">
              <w:r w:rsidRPr="00E2114D">
                <w:rPr>
                  <w:rFonts w:eastAsia="Times New Roman"/>
                  <w:sz w:val="22"/>
                  <w:szCs w:val="22"/>
                  <w:bdr w:val="none" w:sz="0" w:space="0" w:color="auto"/>
                  <w:lang w:val="es-CL" w:eastAsia="es-CL"/>
                </w:rPr>
                <w:t>Pequeña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0D50024" w14:textId="77777777" w:rsidR="00E2114D" w:rsidRPr="00E2114D" w:rsidRDefault="00E2114D" w:rsidP="00E2114D">
            <w:pPr>
              <w:spacing w:after="0" w:line="240" w:lineRule="auto"/>
              <w:jc w:val="right"/>
              <w:rPr>
                <w:ins w:id="1980" w:author="Observatorio 02" w:date="2017-03-16T11:21:00Z"/>
                <w:rFonts w:eastAsia="Times New Roman"/>
                <w:sz w:val="22"/>
                <w:szCs w:val="22"/>
                <w:bdr w:val="none" w:sz="0" w:space="0" w:color="auto"/>
                <w:lang w:val="es-CL" w:eastAsia="es-CL"/>
              </w:rPr>
            </w:pPr>
            <w:ins w:id="1981" w:author="Observatorio 02" w:date="2017-03-16T11:21:00Z">
              <w:r w:rsidRPr="00E2114D">
                <w:rPr>
                  <w:rFonts w:eastAsia="Times New Roman"/>
                  <w:sz w:val="22"/>
                  <w:szCs w:val="22"/>
                  <w:bdr w:val="none" w:sz="0" w:space="0" w:color="auto"/>
                  <w:lang w:val="es-CL" w:eastAsia="es-CL"/>
                </w:rPr>
                <w:t>Mediana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6734416" w14:textId="77777777" w:rsidR="00E2114D" w:rsidRPr="00E2114D" w:rsidRDefault="00E2114D" w:rsidP="00E2114D">
            <w:pPr>
              <w:spacing w:after="0" w:line="240" w:lineRule="auto"/>
              <w:jc w:val="right"/>
              <w:rPr>
                <w:ins w:id="1982" w:author="Observatorio 02" w:date="2017-03-16T11:21:00Z"/>
                <w:rFonts w:eastAsia="Times New Roman"/>
                <w:sz w:val="22"/>
                <w:szCs w:val="22"/>
                <w:bdr w:val="none" w:sz="0" w:space="0" w:color="auto"/>
                <w:lang w:val="es-CL" w:eastAsia="es-CL"/>
              </w:rPr>
            </w:pPr>
            <w:ins w:id="1983" w:author="Observatorio 02" w:date="2017-03-16T11:21:00Z">
              <w:r w:rsidRPr="00E2114D">
                <w:rPr>
                  <w:rFonts w:eastAsia="Times New Roman"/>
                  <w:sz w:val="22"/>
                  <w:szCs w:val="22"/>
                  <w:bdr w:val="none" w:sz="0" w:space="0" w:color="auto"/>
                  <w:lang w:val="es-CL" w:eastAsia="es-CL"/>
                </w:rPr>
                <w:t>Grande</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F07E61E" w14:textId="77777777" w:rsidR="00E2114D" w:rsidRPr="00E2114D" w:rsidRDefault="00E2114D" w:rsidP="00E2114D">
            <w:pPr>
              <w:spacing w:after="0" w:line="240" w:lineRule="auto"/>
              <w:jc w:val="right"/>
              <w:rPr>
                <w:ins w:id="1984" w:author="Observatorio 02" w:date="2017-03-16T11:21:00Z"/>
                <w:rFonts w:eastAsia="Times New Roman"/>
                <w:sz w:val="22"/>
                <w:szCs w:val="22"/>
                <w:bdr w:val="none" w:sz="0" w:space="0" w:color="auto"/>
                <w:lang w:val="es-CL" w:eastAsia="es-CL"/>
              </w:rPr>
            </w:pPr>
            <w:ins w:id="1985" w:author="Observatorio 02" w:date="2017-03-16T11:21:00Z">
              <w:r w:rsidRPr="00E2114D">
                <w:rPr>
                  <w:rFonts w:eastAsia="Times New Roman"/>
                  <w:sz w:val="22"/>
                  <w:szCs w:val="22"/>
                  <w:bdr w:val="none" w:sz="0" w:space="0" w:color="auto"/>
                  <w:lang w:val="es-CL" w:eastAsia="es-CL"/>
                </w:rPr>
                <w:t>ns/nr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7D13FCD7" w14:textId="77777777" w:rsidR="00E2114D" w:rsidRPr="00E2114D" w:rsidRDefault="00E2114D" w:rsidP="00E2114D">
            <w:pPr>
              <w:spacing w:after="0" w:line="240" w:lineRule="auto"/>
              <w:jc w:val="right"/>
              <w:rPr>
                <w:ins w:id="1986" w:author="Observatorio 02" w:date="2017-03-16T11:21:00Z"/>
                <w:rFonts w:eastAsia="Times New Roman"/>
                <w:sz w:val="22"/>
                <w:szCs w:val="22"/>
                <w:bdr w:val="none" w:sz="0" w:space="0" w:color="auto"/>
                <w:lang w:val="es-CL" w:eastAsia="es-CL"/>
              </w:rPr>
            </w:pPr>
            <w:ins w:id="1987" w:author="Observatorio 02" w:date="2017-03-16T11:21:00Z">
              <w:r w:rsidRPr="00E2114D">
                <w:rPr>
                  <w:rFonts w:eastAsia="Times New Roman"/>
                  <w:sz w:val="22"/>
                  <w:szCs w:val="22"/>
                  <w:bdr w:val="none" w:sz="0" w:space="0" w:color="auto"/>
                  <w:lang w:val="es-CL" w:eastAsia="es-CL"/>
                </w:rPr>
                <w:t>Total</w:t>
              </w:r>
            </w:ins>
          </w:p>
        </w:tc>
      </w:tr>
      <w:tr w:rsidR="00E2114D" w:rsidRPr="00E2114D" w14:paraId="07753B76" w14:textId="77777777" w:rsidTr="00E2114D">
        <w:trPr>
          <w:trHeight w:val="300"/>
          <w:ins w:id="1988" w:author="Observatorio 02" w:date="2017-03-16T11:21:00Z"/>
        </w:trPr>
        <w:tc>
          <w:tcPr>
            <w:tcW w:w="960" w:type="dxa"/>
            <w:tcBorders>
              <w:top w:val="nil"/>
              <w:left w:val="nil"/>
              <w:bottom w:val="nil"/>
              <w:right w:val="nil"/>
            </w:tcBorders>
            <w:shd w:val="clear" w:color="000000" w:fill="FFFFFF"/>
            <w:noWrap/>
            <w:vAlign w:val="bottom"/>
            <w:hideMark/>
          </w:tcPr>
          <w:p w14:paraId="26F54617" w14:textId="77777777" w:rsidR="00E2114D" w:rsidRPr="00E2114D" w:rsidRDefault="00E2114D" w:rsidP="00E2114D">
            <w:pPr>
              <w:spacing w:after="0" w:line="240" w:lineRule="auto"/>
              <w:rPr>
                <w:ins w:id="1989" w:author="Observatorio 02" w:date="2017-03-16T11:21:00Z"/>
                <w:rFonts w:eastAsia="Times New Roman"/>
                <w:sz w:val="22"/>
                <w:szCs w:val="22"/>
                <w:bdr w:val="none" w:sz="0" w:space="0" w:color="auto"/>
                <w:lang w:val="es-CL" w:eastAsia="es-CL"/>
              </w:rPr>
            </w:pPr>
            <w:ins w:id="1990" w:author="Observatorio 02" w:date="2017-03-16T11:21:00Z">
              <w:r w:rsidRPr="00E2114D">
                <w:rPr>
                  <w:rFonts w:eastAsia="Times New Roman"/>
                  <w:sz w:val="22"/>
                  <w:szCs w:val="22"/>
                  <w:bdr w:val="none" w:sz="0" w:space="0" w:color="auto"/>
                  <w:lang w:val="es-CL" w:eastAsia="es-CL"/>
                </w:rPr>
                <w:t>Sector</w:t>
              </w:r>
            </w:ins>
          </w:p>
        </w:tc>
        <w:tc>
          <w:tcPr>
            <w:tcW w:w="1216" w:type="dxa"/>
            <w:tcBorders>
              <w:top w:val="nil"/>
              <w:left w:val="nil"/>
              <w:bottom w:val="nil"/>
              <w:right w:val="nil"/>
            </w:tcBorders>
            <w:shd w:val="clear" w:color="000000" w:fill="FFFFFF"/>
            <w:noWrap/>
            <w:vAlign w:val="bottom"/>
            <w:hideMark/>
          </w:tcPr>
          <w:p w14:paraId="2A8EB0FB" w14:textId="77777777" w:rsidR="00E2114D" w:rsidRPr="00E2114D" w:rsidRDefault="00E2114D" w:rsidP="00E2114D">
            <w:pPr>
              <w:spacing w:after="0" w:line="240" w:lineRule="auto"/>
              <w:jc w:val="right"/>
              <w:rPr>
                <w:ins w:id="1991" w:author="Observatorio 02" w:date="2017-03-16T11:21:00Z"/>
                <w:rFonts w:eastAsia="Times New Roman"/>
                <w:sz w:val="22"/>
                <w:szCs w:val="22"/>
                <w:bdr w:val="none" w:sz="0" w:space="0" w:color="auto"/>
                <w:lang w:val="es-CL" w:eastAsia="es-CL"/>
              </w:rPr>
            </w:pPr>
            <w:ins w:id="1992" w:author="Observatorio 02" w:date="2017-03-16T11:21:00Z">
              <w:r w:rsidRPr="00E2114D">
                <w:rPr>
                  <w:rFonts w:eastAsia="Times New Roman"/>
                  <w:sz w:val="22"/>
                  <w:szCs w:val="22"/>
                  <w:bdr w:val="none" w:sz="0" w:space="0" w:color="auto"/>
                  <w:lang w:val="es-CL" w:eastAsia="es-CL"/>
                </w:rPr>
                <w:t>15,9</w:t>
              </w:r>
            </w:ins>
          </w:p>
        </w:tc>
        <w:tc>
          <w:tcPr>
            <w:tcW w:w="960" w:type="dxa"/>
            <w:tcBorders>
              <w:top w:val="nil"/>
              <w:left w:val="nil"/>
              <w:bottom w:val="nil"/>
              <w:right w:val="nil"/>
            </w:tcBorders>
            <w:shd w:val="clear" w:color="000000" w:fill="FFFFFF"/>
            <w:noWrap/>
            <w:vAlign w:val="bottom"/>
            <w:hideMark/>
          </w:tcPr>
          <w:p w14:paraId="3F2868BF" w14:textId="77777777" w:rsidR="00E2114D" w:rsidRPr="00E2114D" w:rsidRDefault="00E2114D" w:rsidP="00E2114D">
            <w:pPr>
              <w:spacing w:after="0" w:line="240" w:lineRule="auto"/>
              <w:jc w:val="right"/>
              <w:rPr>
                <w:ins w:id="1993" w:author="Observatorio 02" w:date="2017-03-16T11:21:00Z"/>
                <w:rFonts w:eastAsia="Times New Roman"/>
                <w:sz w:val="22"/>
                <w:szCs w:val="22"/>
                <w:bdr w:val="none" w:sz="0" w:space="0" w:color="auto"/>
                <w:lang w:val="es-CL" w:eastAsia="es-CL"/>
              </w:rPr>
            </w:pPr>
            <w:ins w:id="1994" w:author="Observatorio 02" w:date="2017-03-16T11:21:00Z">
              <w:r w:rsidRPr="00E2114D">
                <w:rPr>
                  <w:rFonts w:eastAsia="Times New Roman"/>
                  <w:sz w:val="22"/>
                  <w:szCs w:val="22"/>
                  <w:bdr w:val="none" w:sz="0" w:space="0" w:color="auto"/>
                  <w:lang w:val="es-CL" w:eastAsia="es-CL"/>
                </w:rPr>
                <w:t>14,4</w:t>
              </w:r>
            </w:ins>
          </w:p>
        </w:tc>
        <w:tc>
          <w:tcPr>
            <w:tcW w:w="960" w:type="dxa"/>
            <w:tcBorders>
              <w:top w:val="nil"/>
              <w:left w:val="nil"/>
              <w:bottom w:val="nil"/>
              <w:right w:val="nil"/>
            </w:tcBorders>
            <w:shd w:val="clear" w:color="000000" w:fill="FFFFFF"/>
            <w:noWrap/>
            <w:vAlign w:val="bottom"/>
            <w:hideMark/>
          </w:tcPr>
          <w:p w14:paraId="0C473FE1" w14:textId="77777777" w:rsidR="00E2114D" w:rsidRPr="00E2114D" w:rsidRDefault="00E2114D" w:rsidP="00E2114D">
            <w:pPr>
              <w:spacing w:after="0" w:line="240" w:lineRule="auto"/>
              <w:jc w:val="right"/>
              <w:rPr>
                <w:ins w:id="1995" w:author="Observatorio 02" w:date="2017-03-16T11:21:00Z"/>
                <w:rFonts w:eastAsia="Times New Roman"/>
                <w:sz w:val="22"/>
                <w:szCs w:val="22"/>
                <w:bdr w:val="none" w:sz="0" w:space="0" w:color="auto"/>
                <w:lang w:val="es-CL" w:eastAsia="es-CL"/>
              </w:rPr>
            </w:pPr>
            <w:ins w:id="1996" w:author="Observatorio 02" w:date="2017-03-16T11:21:00Z">
              <w:r w:rsidRPr="00E2114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246A6212" w14:textId="77777777" w:rsidR="00E2114D" w:rsidRPr="00E2114D" w:rsidRDefault="00E2114D" w:rsidP="00E2114D">
            <w:pPr>
              <w:spacing w:after="0" w:line="240" w:lineRule="auto"/>
              <w:jc w:val="right"/>
              <w:rPr>
                <w:ins w:id="1997" w:author="Observatorio 02" w:date="2017-03-16T11:21:00Z"/>
                <w:rFonts w:eastAsia="Times New Roman"/>
                <w:sz w:val="22"/>
                <w:szCs w:val="22"/>
                <w:bdr w:val="none" w:sz="0" w:space="0" w:color="auto"/>
                <w:lang w:val="es-CL" w:eastAsia="es-CL"/>
              </w:rPr>
            </w:pPr>
            <w:ins w:id="1998" w:author="Observatorio 02" w:date="2017-03-16T11:21:00Z">
              <w:r w:rsidRPr="00E2114D">
                <w:rPr>
                  <w:rFonts w:eastAsia="Times New Roman"/>
                  <w:sz w:val="22"/>
                  <w:szCs w:val="22"/>
                  <w:bdr w:val="none" w:sz="0" w:space="0" w:color="auto"/>
                  <w:lang w:val="es-CL" w:eastAsia="es-CL"/>
                </w:rPr>
                <w:t>9,7</w:t>
              </w:r>
            </w:ins>
          </w:p>
        </w:tc>
        <w:tc>
          <w:tcPr>
            <w:tcW w:w="960" w:type="dxa"/>
            <w:tcBorders>
              <w:top w:val="nil"/>
              <w:left w:val="nil"/>
              <w:bottom w:val="nil"/>
              <w:right w:val="nil"/>
            </w:tcBorders>
            <w:shd w:val="clear" w:color="000000" w:fill="FFFFFF"/>
            <w:noWrap/>
            <w:vAlign w:val="bottom"/>
            <w:hideMark/>
          </w:tcPr>
          <w:p w14:paraId="20412362" w14:textId="77777777" w:rsidR="00E2114D" w:rsidRPr="00E2114D" w:rsidRDefault="00E2114D" w:rsidP="00E2114D">
            <w:pPr>
              <w:spacing w:after="0" w:line="240" w:lineRule="auto"/>
              <w:jc w:val="right"/>
              <w:rPr>
                <w:ins w:id="1999" w:author="Observatorio 02" w:date="2017-03-16T11:21:00Z"/>
                <w:rFonts w:eastAsia="Times New Roman"/>
                <w:sz w:val="22"/>
                <w:szCs w:val="22"/>
                <w:bdr w:val="none" w:sz="0" w:space="0" w:color="auto"/>
                <w:lang w:val="es-CL" w:eastAsia="es-CL"/>
              </w:rPr>
            </w:pPr>
            <w:ins w:id="2000" w:author="Observatorio 02" w:date="2017-03-16T11:21:00Z">
              <w:r w:rsidRPr="00E2114D">
                <w:rPr>
                  <w:rFonts w:eastAsia="Times New Roman"/>
                  <w:sz w:val="22"/>
                  <w:szCs w:val="22"/>
                  <w:bdr w:val="none" w:sz="0" w:space="0" w:color="auto"/>
                  <w:lang w:val="es-CL" w:eastAsia="es-CL"/>
                </w:rPr>
                <w:t>11,6</w:t>
              </w:r>
            </w:ins>
          </w:p>
        </w:tc>
        <w:tc>
          <w:tcPr>
            <w:tcW w:w="960" w:type="dxa"/>
            <w:tcBorders>
              <w:top w:val="nil"/>
              <w:left w:val="nil"/>
              <w:bottom w:val="nil"/>
              <w:right w:val="nil"/>
            </w:tcBorders>
            <w:shd w:val="clear" w:color="000000" w:fill="FFFFFF"/>
            <w:noWrap/>
            <w:vAlign w:val="bottom"/>
            <w:hideMark/>
          </w:tcPr>
          <w:p w14:paraId="7DF72E14" w14:textId="77777777" w:rsidR="00E2114D" w:rsidRPr="00E2114D" w:rsidRDefault="00E2114D" w:rsidP="00E2114D">
            <w:pPr>
              <w:spacing w:after="0" w:line="240" w:lineRule="auto"/>
              <w:jc w:val="right"/>
              <w:rPr>
                <w:ins w:id="2001" w:author="Observatorio 02" w:date="2017-03-16T11:21:00Z"/>
                <w:rFonts w:eastAsia="Times New Roman"/>
                <w:sz w:val="22"/>
                <w:szCs w:val="22"/>
                <w:bdr w:val="none" w:sz="0" w:space="0" w:color="auto"/>
                <w:lang w:val="es-CL" w:eastAsia="es-CL"/>
              </w:rPr>
            </w:pPr>
            <w:ins w:id="2002" w:author="Observatorio 02" w:date="2017-03-16T11:21:00Z">
              <w:r w:rsidRPr="00E2114D">
                <w:rPr>
                  <w:rFonts w:eastAsia="Times New Roman"/>
                  <w:sz w:val="22"/>
                  <w:szCs w:val="22"/>
                  <w:bdr w:val="none" w:sz="0" w:space="0" w:color="auto"/>
                  <w:lang w:val="es-CL" w:eastAsia="es-CL"/>
                </w:rPr>
                <w:t xml:space="preserve"> --</w:t>
              </w:r>
            </w:ins>
          </w:p>
        </w:tc>
        <w:tc>
          <w:tcPr>
            <w:tcW w:w="960" w:type="dxa"/>
            <w:tcBorders>
              <w:top w:val="nil"/>
              <w:left w:val="nil"/>
              <w:bottom w:val="nil"/>
              <w:right w:val="nil"/>
            </w:tcBorders>
            <w:shd w:val="clear" w:color="000000" w:fill="FFFFFF"/>
            <w:noWrap/>
            <w:vAlign w:val="bottom"/>
            <w:hideMark/>
          </w:tcPr>
          <w:p w14:paraId="0EAFC069" w14:textId="77777777" w:rsidR="00E2114D" w:rsidRPr="00E2114D" w:rsidRDefault="00E2114D" w:rsidP="00E2114D">
            <w:pPr>
              <w:spacing w:after="0" w:line="240" w:lineRule="auto"/>
              <w:jc w:val="right"/>
              <w:rPr>
                <w:ins w:id="2003" w:author="Observatorio 02" w:date="2017-03-16T11:21:00Z"/>
                <w:rFonts w:eastAsia="Times New Roman"/>
                <w:sz w:val="22"/>
                <w:szCs w:val="22"/>
                <w:bdr w:val="none" w:sz="0" w:space="0" w:color="auto"/>
                <w:lang w:val="es-CL" w:eastAsia="es-CL"/>
              </w:rPr>
            </w:pPr>
            <w:ins w:id="2004" w:author="Observatorio 02" w:date="2017-03-16T11:21:00Z">
              <w:r w:rsidRPr="00E2114D">
                <w:rPr>
                  <w:rFonts w:eastAsia="Times New Roman"/>
                  <w:sz w:val="22"/>
                  <w:szCs w:val="22"/>
                  <w:bdr w:val="none" w:sz="0" w:space="0" w:color="auto"/>
                  <w:lang w:val="es-CL" w:eastAsia="es-CL"/>
                </w:rPr>
                <w:t>12,7</w:t>
              </w:r>
            </w:ins>
          </w:p>
        </w:tc>
      </w:tr>
      <w:tr w:rsidR="00E2114D" w:rsidRPr="00E2114D" w14:paraId="325A306E" w14:textId="77777777" w:rsidTr="00E2114D">
        <w:trPr>
          <w:trHeight w:val="300"/>
          <w:ins w:id="2005" w:author="Observatorio 02" w:date="2017-03-16T11:21:00Z"/>
        </w:trPr>
        <w:tc>
          <w:tcPr>
            <w:tcW w:w="960" w:type="dxa"/>
            <w:tcBorders>
              <w:top w:val="nil"/>
              <w:left w:val="nil"/>
              <w:bottom w:val="single" w:sz="8" w:space="0" w:color="000000"/>
              <w:right w:val="nil"/>
            </w:tcBorders>
            <w:shd w:val="clear" w:color="000000" w:fill="FFFFFF"/>
            <w:noWrap/>
            <w:vAlign w:val="bottom"/>
            <w:hideMark/>
          </w:tcPr>
          <w:p w14:paraId="3776E400" w14:textId="77777777" w:rsidR="00E2114D" w:rsidRPr="00E2114D" w:rsidRDefault="00E2114D" w:rsidP="00E2114D">
            <w:pPr>
              <w:spacing w:after="0" w:line="240" w:lineRule="auto"/>
              <w:rPr>
                <w:ins w:id="2006" w:author="Observatorio 02" w:date="2017-03-16T11:21:00Z"/>
                <w:rFonts w:eastAsia="Times New Roman"/>
                <w:sz w:val="22"/>
                <w:szCs w:val="22"/>
                <w:bdr w:val="none" w:sz="0" w:space="0" w:color="auto"/>
                <w:lang w:val="es-CL" w:eastAsia="es-CL"/>
              </w:rPr>
            </w:pPr>
            <w:ins w:id="2007" w:author="Observatorio 02" w:date="2017-03-16T11:21:00Z">
              <w:r w:rsidRPr="00E2114D">
                <w:rPr>
                  <w:rFonts w:eastAsia="Times New Roman"/>
                  <w:sz w:val="22"/>
                  <w:szCs w:val="22"/>
                  <w:bdr w:val="none" w:sz="0" w:space="0" w:color="auto"/>
                  <w:lang w:val="es-CL" w:eastAsia="es-CL"/>
                </w:rPr>
                <w:t>Nacional</w:t>
              </w:r>
            </w:ins>
          </w:p>
        </w:tc>
        <w:tc>
          <w:tcPr>
            <w:tcW w:w="1216" w:type="dxa"/>
            <w:tcBorders>
              <w:top w:val="nil"/>
              <w:left w:val="nil"/>
              <w:bottom w:val="single" w:sz="8" w:space="0" w:color="000000"/>
              <w:right w:val="nil"/>
            </w:tcBorders>
            <w:shd w:val="clear" w:color="000000" w:fill="FFFFFF"/>
            <w:noWrap/>
            <w:vAlign w:val="bottom"/>
            <w:hideMark/>
          </w:tcPr>
          <w:p w14:paraId="6715AE70" w14:textId="77777777" w:rsidR="00E2114D" w:rsidRPr="00E2114D" w:rsidRDefault="00E2114D" w:rsidP="00E2114D">
            <w:pPr>
              <w:spacing w:after="0" w:line="240" w:lineRule="auto"/>
              <w:jc w:val="right"/>
              <w:rPr>
                <w:ins w:id="2008" w:author="Observatorio 02" w:date="2017-03-16T11:21:00Z"/>
                <w:rFonts w:eastAsia="Times New Roman"/>
                <w:sz w:val="22"/>
                <w:szCs w:val="22"/>
                <w:bdr w:val="none" w:sz="0" w:space="0" w:color="auto"/>
                <w:lang w:val="es-CL" w:eastAsia="es-CL"/>
              </w:rPr>
            </w:pPr>
            <w:ins w:id="2009" w:author="Observatorio 02" w:date="2017-03-16T11:21:00Z">
              <w:r w:rsidRPr="00E2114D">
                <w:rPr>
                  <w:rFonts w:eastAsia="Times New Roman"/>
                  <w:sz w:val="22"/>
                  <w:szCs w:val="22"/>
                  <w:bdr w:val="none" w:sz="0" w:space="0" w:color="auto"/>
                  <w:lang w:val="es-CL" w:eastAsia="es-CL"/>
                </w:rPr>
                <w:t>21,0</w:t>
              </w:r>
            </w:ins>
          </w:p>
        </w:tc>
        <w:tc>
          <w:tcPr>
            <w:tcW w:w="960" w:type="dxa"/>
            <w:tcBorders>
              <w:top w:val="nil"/>
              <w:left w:val="nil"/>
              <w:bottom w:val="single" w:sz="8" w:space="0" w:color="000000"/>
              <w:right w:val="nil"/>
            </w:tcBorders>
            <w:shd w:val="clear" w:color="000000" w:fill="FFFFFF"/>
            <w:noWrap/>
            <w:vAlign w:val="bottom"/>
            <w:hideMark/>
          </w:tcPr>
          <w:p w14:paraId="45D1E1BE" w14:textId="77777777" w:rsidR="00E2114D" w:rsidRPr="00E2114D" w:rsidRDefault="00E2114D" w:rsidP="00E2114D">
            <w:pPr>
              <w:spacing w:after="0" w:line="240" w:lineRule="auto"/>
              <w:jc w:val="right"/>
              <w:rPr>
                <w:ins w:id="2010" w:author="Observatorio 02" w:date="2017-03-16T11:21:00Z"/>
                <w:rFonts w:eastAsia="Times New Roman"/>
                <w:sz w:val="22"/>
                <w:szCs w:val="22"/>
                <w:bdr w:val="none" w:sz="0" w:space="0" w:color="auto"/>
                <w:lang w:val="es-CL" w:eastAsia="es-CL"/>
              </w:rPr>
            </w:pPr>
            <w:ins w:id="2011" w:author="Observatorio 02" w:date="2017-03-16T11:21:00Z">
              <w:r w:rsidRPr="00E2114D">
                <w:rPr>
                  <w:rFonts w:eastAsia="Times New Roman"/>
                  <w:sz w:val="22"/>
                  <w:szCs w:val="22"/>
                  <w:bdr w:val="none" w:sz="0" w:space="0" w:color="auto"/>
                  <w:lang w:val="es-CL" w:eastAsia="es-CL"/>
                </w:rPr>
                <w:t>23,6</w:t>
              </w:r>
            </w:ins>
          </w:p>
        </w:tc>
        <w:tc>
          <w:tcPr>
            <w:tcW w:w="960" w:type="dxa"/>
            <w:tcBorders>
              <w:top w:val="nil"/>
              <w:left w:val="nil"/>
              <w:bottom w:val="single" w:sz="8" w:space="0" w:color="000000"/>
              <w:right w:val="nil"/>
            </w:tcBorders>
            <w:shd w:val="clear" w:color="000000" w:fill="FFFFFF"/>
            <w:noWrap/>
            <w:vAlign w:val="bottom"/>
            <w:hideMark/>
          </w:tcPr>
          <w:p w14:paraId="1FCE14CF" w14:textId="77777777" w:rsidR="00E2114D" w:rsidRPr="00E2114D" w:rsidRDefault="00E2114D" w:rsidP="00E2114D">
            <w:pPr>
              <w:spacing w:after="0" w:line="240" w:lineRule="auto"/>
              <w:jc w:val="right"/>
              <w:rPr>
                <w:ins w:id="2012" w:author="Observatorio 02" w:date="2017-03-16T11:21:00Z"/>
                <w:rFonts w:eastAsia="Times New Roman"/>
                <w:sz w:val="22"/>
                <w:szCs w:val="22"/>
                <w:bdr w:val="none" w:sz="0" w:space="0" w:color="auto"/>
                <w:lang w:val="es-CL" w:eastAsia="es-CL"/>
              </w:rPr>
            </w:pPr>
            <w:ins w:id="2013" w:author="Observatorio 02" w:date="2017-03-16T11:21:00Z">
              <w:r w:rsidRPr="00E2114D">
                <w:rPr>
                  <w:rFonts w:eastAsia="Times New Roman"/>
                  <w:sz w:val="22"/>
                  <w:szCs w:val="22"/>
                  <w:bdr w:val="none" w:sz="0" w:space="0" w:color="auto"/>
                  <w:lang w:val="es-CL" w:eastAsia="es-CL"/>
                </w:rPr>
                <w:t>10,7</w:t>
              </w:r>
            </w:ins>
          </w:p>
        </w:tc>
        <w:tc>
          <w:tcPr>
            <w:tcW w:w="960" w:type="dxa"/>
            <w:tcBorders>
              <w:top w:val="nil"/>
              <w:left w:val="nil"/>
              <w:bottom w:val="single" w:sz="8" w:space="0" w:color="000000"/>
              <w:right w:val="nil"/>
            </w:tcBorders>
            <w:shd w:val="clear" w:color="000000" w:fill="FFFFFF"/>
            <w:noWrap/>
            <w:vAlign w:val="bottom"/>
            <w:hideMark/>
          </w:tcPr>
          <w:p w14:paraId="40011A6C" w14:textId="77777777" w:rsidR="00E2114D" w:rsidRPr="00E2114D" w:rsidRDefault="00E2114D" w:rsidP="00E2114D">
            <w:pPr>
              <w:spacing w:after="0" w:line="240" w:lineRule="auto"/>
              <w:jc w:val="right"/>
              <w:rPr>
                <w:ins w:id="2014" w:author="Observatorio 02" w:date="2017-03-16T11:21:00Z"/>
                <w:rFonts w:eastAsia="Times New Roman"/>
                <w:sz w:val="22"/>
                <w:szCs w:val="22"/>
                <w:bdr w:val="none" w:sz="0" w:space="0" w:color="auto"/>
                <w:lang w:val="es-CL" w:eastAsia="es-CL"/>
              </w:rPr>
            </w:pPr>
            <w:ins w:id="2015" w:author="Observatorio 02" w:date="2017-03-16T11:21:00Z">
              <w:r w:rsidRPr="00E2114D">
                <w:rPr>
                  <w:rFonts w:eastAsia="Times New Roman"/>
                  <w:sz w:val="22"/>
                  <w:szCs w:val="22"/>
                  <w:bdr w:val="none" w:sz="0" w:space="0" w:color="auto"/>
                  <w:lang w:val="es-CL" w:eastAsia="es-CL"/>
                </w:rPr>
                <w:t>9,5</w:t>
              </w:r>
            </w:ins>
          </w:p>
        </w:tc>
        <w:tc>
          <w:tcPr>
            <w:tcW w:w="960" w:type="dxa"/>
            <w:tcBorders>
              <w:top w:val="nil"/>
              <w:left w:val="nil"/>
              <w:bottom w:val="single" w:sz="8" w:space="0" w:color="000000"/>
              <w:right w:val="nil"/>
            </w:tcBorders>
            <w:shd w:val="clear" w:color="000000" w:fill="FFFFFF"/>
            <w:noWrap/>
            <w:vAlign w:val="bottom"/>
            <w:hideMark/>
          </w:tcPr>
          <w:p w14:paraId="055F772E" w14:textId="77777777" w:rsidR="00E2114D" w:rsidRPr="00E2114D" w:rsidRDefault="00E2114D" w:rsidP="00E2114D">
            <w:pPr>
              <w:spacing w:after="0" w:line="240" w:lineRule="auto"/>
              <w:jc w:val="right"/>
              <w:rPr>
                <w:ins w:id="2016" w:author="Observatorio 02" w:date="2017-03-16T11:21:00Z"/>
                <w:rFonts w:eastAsia="Times New Roman"/>
                <w:sz w:val="22"/>
                <w:szCs w:val="22"/>
                <w:bdr w:val="none" w:sz="0" w:space="0" w:color="auto"/>
                <w:lang w:val="es-CL" w:eastAsia="es-CL"/>
              </w:rPr>
            </w:pPr>
            <w:ins w:id="2017" w:author="Observatorio 02" w:date="2017-03-16T11:21:00Z">
              <w:r w:rsidRPr="00E2114D">
                <w:rPr>
                  <w:rFonts w:eastAsia="Times New Roman"/>
                  <w:sz w:val="22"/>
                  <w:szCs w:val="22"/>
                  <w:bdr w:val="none" w:sz="0" w:space="0" w:color="auto"/>
                  <w:lang w:val="es-CL" w:eastAsia="es-CL"/>
                </w:rPr>
                <w:t>9,9</w:t>
              </w:r>
            </w:ins>
          </w:p>
        </w:tc>
        <w:tc>
          <w:tcPr>
            <w:tcW w:w="960" w:type="dxa"/>
            <w:tcBorders>
              <w:top w:val="nil"/>
              <w:left w:val="nil"/>
              <w:bottom w:val="single" w:sz="8" w:space="0" w:color="000000"/>
              <w:right w:val="nil"/>
            </w:tcBorders>
            <w:shd w:val="clear" w:color="000000" w:fill="FFFFFF"/>
            <w:noWrap/>
            <w:vAlign w:val="bottom"/>
            <w:hideMark/>
          </w:tcPr>
          <w:p w14:paraId="3A6BE04D" w14:textId="77777777" w:rsidR="00E2114D" w:rsidRPr="00E2114D" w:rsidRDefault="00E2114D" w:rsidP="00E2114D">
            <w:pPr>
              <w:spacing w:after="0" w:line="240" w:lineRule="auto"/>
              <w:jc w:val="right"/>
              <w:rPr>
                <w:ins w:id="2018" w:author="Observatorio 02" w:date="2017-03-16T11:21:00Z"/>
                <w:rFonts w:eastAsia="Times New Roman"/>
                <w:sz w:val="22"/>
                <w:szCs w:val="22"/>
                <w:bdr w:val="none" w:sz="0" w:space="0" w:color="auto"/>
                <w:lang w:val="es-CL" w:eastAsia="es-CL"/>
              </w:rPr>
            </w:pPr>
            <w:ins w:id="2019" w:author="Observatorio 02" w:date="2017-03-16T11:21:00Z">
              <w:r w:rsidRPr="00E2114D">
                <w:rPr>
                  <w:rFonts w:eastAsia="Times New Roman"/>
                  <w:sz w:val="22"/>
                  <w:szCs w:val="22"/>
                  <w:bdr w:val="none" w:sz="0" w:space="0" w:color="auto"/>
                  <w:lang w:val="es-CL" w:eastAsia="es-CL"/>
                </w:rPr>
                <w:t>9,0</w:t>
              </w:r>
            </w:ins>
          </w:p>
        </w:tc>
        <w:tc>
          <w:tcPr>
            <w:tcW w:w="960" w:type="dxa"/>
            <w:tcBorders>
              <w:top w:val="nil"/>
              <w:left w:val="nil"/>
              <w:bottom w:val="single" w:sz="8" w:space="0" w:color="000000"/>
              <w:right w:val="nil"/>
            </w:tcBorders>
            <w:shd w:val="clear" w:color="000000" w:fill="FFFFFF"/>
            <w:noWrap/>
            <w:vAlign w:val="bottom"/>
            <w:hideMark/>
          </w:tcPr>
          <w:p w14:paraId="5788B37A" w14:textId="77777777" w:rsidR="00E2114D" w:rsidRPr="00E2114D" w:rsidRDefault="00E2114D" w:rsidP="00E2114D">
            <w:pPr>
              <w:spacing w:after="0" w:line="240" w:lineRule="auto"/>
              <w:jc w:val="right"/>
              <w:rPr>
                <w:ins w:id="2020" w:author="Observatorio 02" w:date="2017-03-16T11:21:00Z"/>
                <w:rFonts w:eastAsia="Times New Roman"/>
                <w:sz w:val="22"/>
                <w:szCs w:val="22"/>
                <w:bdr w:val="none" w:sz="0" w:space="0" w:color="auto"/>
                <w:lang w:val="es-CL" w:eastAsia="es-CL"/>
              </w:rPr>
            </w:pPr>
            <w:ins w:id="2021" w:author="Observatorio 02" w:date="2017-03-16T11:21:00Z">
              <w:r w:rsidRPr="00E2114D">
                <w:rPr>
                  <w:rFonts w:eastAsia="Times New Roman"/>
                  <w:sz w:val="22"/>
                  <w:szCs w:val="22"/>
                  <w:bdr w:val="none" w:sz="0" w:space="0" w:color="auto"/>
                  <w:lang w:val="es-CL" w:eastAsia="es-CL"/>
                </w:rPr>
                <w:t>14,6</w:t>
              </w:r>
            </w:ins>
          </w:p>
        </w:tc>
      </w:tr>
    </w:tbl>
    <w:p w14:paraId="4D192ADF" w14:textId="77777777" w:rsidR="00E2114D" w:rsidRPr="00E2114D" w:rsidRDefault="00E2114D" w:rsidP="00E2114D">
      <w:pPr>
        <w:spacing w:after="0" w:line="276" w:lineRule="auto"/>
        <w:jc w:val="both"/>
        <w:rPr>
          <w:ins w:id="2022" w:author="Observatorio 02" w:date="2017-03-16T11:22:00Z"/>
          <w:rFonts w:eastAsia="Times New Roman"/>
          <w:color w:val="1F3864" w:themeColor="accent5" w:themeShade="80"/>
          <w:sz w:val="20"/>
          <w:lang w:val="es-CL"/>
          <w:rPrChange w:id="2023" w:author="Observatorio 02" w:date="2017-03-16T11:22:00Z">
            <w:rPr>
              <w:ins w:id="2024" w:author="Observatorio 02" w:date="2017-03-16T11:22:00Z"/>
              <w:rFonts w:eastAsia="Times New Roman"/>
              <w:lang w:val="es-CL"/>
            </w:rPr>
          </w:rPrChange>
        </w:rPr>
      </w:pPr>
      <w:ins w:id="2025" w:author="Observatorio 02" w:date="2017-03-16T11:22:00Z">
        <w:r w:rsidRPr="00E2114D">
          <w:rPr>
            <w:rFonts w:eastAsia="Times New Roman"/>
            <w:color w:val="1F3864" w:themeColor="accent5" w:themeShade="80"/>
            <w:sz w:val="20"/>
            <w:lang w:val="es-CL"/>
            <w:rPrChange w:id="2026" w:author="Observatorio 02" w:date="2017-03-16T11:22: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E2114D">
          <w:rPr>
            <w:rFonts w:eastAsia="Times New Roman"/>
            <w:color w:val="1F3864" w:themeColor="accent5" w:themeShade="80"/>
            <w:sz w:val="20"/>
            <w:lang w:val="es-CL"/>
            <w:rPrChange w:id="2027" w:author="Observatorio 02" w:date="2017-03-16T11:22:00Z">
              <w:rPr>
                <w:rFonts w:eastAsia="Times New Roman"/>
                <w:lang w:val="es-CL"/>
              </w:rPr>
            </w:rPrChange>
          </w:rPr>
          <w:tab/>
        </w:r>
        <w:r w:rsidRPr="00E2114D">
          <w:rPr>
            <w:rFonts w:eastAsia="Times New Roman"/>
            <w:color w:val="1F3864" w:themeColor="accent5" w:themeShade="80"/>
            <w:sz w:val="20"/>
            <w:lang w:val="es-CL"/>
            <w:rPrChange w:id="2028" w:author="Observatorio 02" w:date="2017-03-16T11:22:00Z">
              <w:rPr>
                <w:rFonts w:eastAsia="Times New Roman"/>
                <w:lang w:val="es-CL"/>
              </w:rPr>
            </w:rPrChange>
          </w:rPr>
          <w:tab/>
        </w:r>
        <w:r w:rsidRPr="00E2114D">
          <w:rPr>
            <w:rFonts w:eastAsia="Times New Roman"/>
            <w:color w:val="1F3864" w:themeColor="accent5" w:themeShade="80"/>
            <w:sz w:val="20"/>
            <w:lang w:val="es-CL"/>
            <w:rPrChange w:id="2029" w:author="Observatorio 02" w:date="2017-03-16T11:22:00Z">
              <w:rPr>
                <w:rFonts w:eastAsia="Times New Roman"/>
                <w:lang w:val="es-CL"/>
              </w:rPr>
            </w:rPrChange>
          </w:rPr>
          <w:tab/>
        </w:r>
        <w:r w:rsidRPr="00E2114D">
          <w:rPr>
            <w:rFonts w:eastAsia="Times New Roman"/>
            <w:color w:val="1F3864" w:themeColor="accent5" w:themeShade="80"/>
            <w:sz w:val="20"/>
            <w:lang w:val="es-CL"/>
            <w:rPrChange w:id="2030" w:author="Observatorio 02" w:date="2017-03-16T11:22:00Z">
              <w:rPr>
                <w:rFonts w:eastAsia="Times New Roman"/>
                <w:lang w:val="es-CL"/>
              </w:rPr>
            </w:rPrChange>
          </w:rPr>
          <w:tab/>
        </w:r>
        <w:r w:rsidRPr="00E2114D">
          <w:rPr>
            <w:rFonts w:eastAsia="Times New Roman"/>
            <w:color w:val="1F3864" w:themeColor="accent5" w:themeShade="80"/>
            <w:sz w:val="20"/>
            <w:lang w:val="es-CL"/>
            <w:rPrChange w:id="2031" w:author="Observatorio 02" w:date="2017-03-16T11:22:00Z">
              <w:rPr>
                <w:rFonts w:eastAsia="Times New Roman"/>
                <w:lang w:val="es-CL"/>
              </w:rPr>
            </w:rPrChange>
          </w:rPr>
          <w:tab/>
        </w:r>
      </w:ins>
    </w:p>
    <w:p w14:paraId="455DE979" w14:textId="286C5B63" w:rsidR="00E2114D" w:rsidRDefault="00E2114D" w:rsidP="00E2114D">
      <w:pPr>
        <w:spacing w:after="0" w:line="276" w:lineRule="auto"/>
        <w:jc w:val="both"/>
        <w:rPr>
          <w:ins w:id="2032" w:author="Observatorio 02" w:date="2017-03-16T11:21:00Z"/>
          <w:rFonts w:eastAsia="Times New Roman"/>
          <w:lang w:val="es-CL"/>
        </w:rPr>
      </w:pPr>
      <w:ins w:id="2033" w:author="Observatorio 02" w:date="2017-03-16T11:22:00Z">
        <w:r w:rsidRPr="00E2114D">
          <w:rPr>
            <w:rFonts w:eastAsia="Times New Roman"/>
            <w:color w:val="1F3864" w:themeColor="accent5" w:themeShade="80"/>
            <w:sz w:val="20"/>
            <w:lang w:val="es-CL"/>
            <w:rPrChange w:id="2034" w:author="Observatorio 02" w:date="2017-03-16T11:22:00Z">
              <w:rPr>
                <w:rFonts w:eastAsia="Times New Roman"/>
                <w:lang w:val="es-CL"/>
              </w:rPr>
            </w:rPrChange>
          </w:rPr>
          <w:t>Fuente: Elabora</w:t>
        </w:r>
        <w:r>
          <w:rPr>
            <w:rFonts w:eastAsia="Times New Roman"/>
            <w:color w:val="1F3864" w:themeColor="accent5" w:themeShade="80"/>
            <w:sz w:val="20"/>
            <w:lang w:val="es-CL"/>
          </w:rPr>
          <w:t>ción propia conforme a ENE</w:t>
        </w:r>
        <w:r w:rsidRPr="00E2114D">
          <w:rPr>
            <w:rFonts w:eastAsia="Times New Roman"/>
            <w:color w:val="1F3864" w:themeColor="accent5" w:themeShade="80"/>
            <w:sz w:val="20"/>
            <w:lang w:val="es-CL"/>
            <w:rPrChange w:id="2035" w:author="Observatorio 02" w:date="2017-03-16T11:22:00Z">
              <w:rPr>
                <w:rFonts w:eastAsia="Times New Roman"/>
                <w:lang w:val="es-CL"/>
              </w:rPr>
            </w:rPrChange>
          </w:rPr>
          <w:t>.</w:t>
        </w:r>
        <w:r w:rsidRPr="00E2114D">
          <w:rPr>
            <w:rFonts w:eastAsia="Times New Roman"/>
            <w:color w:val="1F3864" w:themeColor="accent5" w:themeShade="80"/>
            <w:sz w:val="20"/>
            <w:lang w:val="es-CL"/>
            <w:rPrChange w:id="2036" w:author="Observatorio 02" w:date="2017-03-16T11:22:00Z">
              <w:rPr>
                <w:rFonts w:eastAsia="Times New Roman"/>
                <w:lang w:val="es-CL"/>
              </w:rPr>
            </w:rPrChange>
          </w:rPr>
          <w:tab/>
        </w:r>
        <w:r w:rsidRPr="00E2114D">
          <w:rPr>
            <w:rFonts w:eastAsia="Times New Roman"/>
            <w:lang w:val="es-CL"/>
          </w:rPr>
          <w:tab/>
        </w:r>
        <w:r w:rsidRPr="00E2114D">
          <w:rPr>
            <w:rFonts w:eastAsia="Times New Roman"/>
            <w:lang w:val="es-CL"/>
          </w:rPr>
          <w:tab/>
        </w:r>
        <w:r w:rsidRPr="00E2114D">
          <w:rPr>
            <w:rFonts w:eastAsia="Times New Roman"/>
            <w:lang w:val="es-CL"/>
          </w:rPr>
          <w:tab/>
        </w:r>
      </w:ins>
    </w:p>
    <w:p w14:paraId="0D09D9CB" w14:textId="451DB9DB" w:rsidR="00E2114D" w:rsidRDefault="00E2114D" w:rsidP="00737596">
      <w:pPr>
        <w:spacing w:after="0" w:line="276" w:lineRule="auto"/>
        <w:jc w:val="both"/>
        <w:rPr>
          <w:ins w:id="2037" w:author="Observatorio 02" w:date="2017-03-16T11:21:00Z"/>
          <w:rFonts w:eastAsia="Times New Roman"/>
          <w:lang w:val="es-CL"/>
        </w:rPr>
      </w:pPr>
    </w:p>
    <w:p w14:paraId="206FD8FB" w14:textId="10AE9184" w:rsidR="00E2114D" w:rsidRDefault="00E2114D" w:rsidP="00737596">
      <w:pPr>
        <w:spacing w:after="0" w:line="276" w:lineRule="auto"/>
        <w:jc w:val="both"/>
        <w:rPr>
          <w:ins w:id="2038" w:author="Observatorio 02" w:date="2017-03-16T11:22:00Z"/>
          <w:rFonts w:eastAsia="Times New Roman"/>
          <w:lang w:val="es-CL"/>
        </w:rPr>
      </w:pPr>
    </w:p>
    <w:p w14:paraId="14112B47" w14:textId="77777777" w:rsidR="00E2114D" w:rsidRPr="000C3FB6" w:rsidRDefault="00E2114D" w:rsidP="00737596">
      <w:pPr>
        <w:spacing w:after="0" w:line="276" w:lineRule="auto"/>
        <w:jc w:val="both"/>
        <w:rPr>
          <w:rFonts w:eastAsia="Times New Roman"/>
          <w:lang w:val="es-CL"/>
        </w:rPr>
      </w:pPr>
    </w:p>
    <w:p w14:paraId="00629C34" w14:textId="77777777" w:rsidR="00566BCB" w:rsidRPr="00737596" w:rsidRDefault="00566BCB" w:rsidP="00737596">
      <w:pPr>
        <w:pStyle w:val="Heading2"/>
        <w:numPr>
          <w:ilvl w:val="1"/>
          <w:numId w:val="1"/>
        </w:numPr>
        <w:spacing w:before="0" w:line="276" w:lineRule="auto"/>
        <w:ind w:left="0" w:firstLine="0"/>
        <w:jc w:val="both"/>
        <w:rPr>
          <w:rFonts w:ascii="Times New Roman" w:eastAsia="Times New Roman" w:hAnsi="Times New Roman" w:cs="Times New Roman"/>
          <w:b/>
          <w:color w:val="auto"/>
          <w:sz w:val="24"/>
          <w:szCs w:val="24"/>
          <w:lang w:val="es-ES"/>
        </w:rPr>
      </w:pPr>
      <w:bookmarkStart w:id="2039" w:name="_Toc447012318"/>
      <w:bookmarkStart w:id="2040" w:name="_Toc453665491"/>
      <w:r w:rsidRPr="00737596">
        <w:rPr>
          <w:rFonts w:ascii="Times New Roman" w:eastAsia="Times New Roman" w:hAnsi="Times New Roman" w:cs="Times New Roman"/>
          <w:b/>
          <w:color w:val="auto"/>
          <w:sz w:val="24"/>
          <w:szCs w:val="24"/>
          <w:lang w:val="es-ES"/>
        </w:rPr>
        <w:t>Actividades del sector</w:t>
      </w:r>
      <w:bookmarkEnd w:id="2039"/>
      <w:bookmarkEnd w:id="2040"/>
    </w:p>
    <w:p w14:paraId="620F1C6E" w14:textId="77777777" w:rsidR="00566BCB" w:rsidRPr="000C3FB6" w:rsidRDefault="00566BCB" w:rsidP="00737596">
      <w:pPr>
        <w:tabs>
          <w:tab w:val="left" w:pos="2145"/>
        </w:tabs>
        <w:spacing w:after="0" w:line="276" w:lineRule="auto"/>
        <w:jc w:val="both"/>
        <w:rPr>
          <w:lang w:val="es-ES"/>
        </w:rPr>
      </w:pPr>
    </w:p>
    <w:p w14:paraId="786DB793" w14:textId="5DEAAA87" w:rsidR="003C4889" w:rsidRPr="000C3FB6" w:rsidRDefault="00C81A87" w:rsidP="000C3FB6">
      <w:pPr>
        <w:tabs>
          <w:tab w:val="left" w:pos="2145"/>
        </w:tabs>
        <w:spacing w:after="0" w:line="276" w:lineRule="auto"/>
        <w:jc w:val="both"/>
        <w:rPr>
          <w:lang w:val="es-ES"/>
        </w:rPr>
      </w:pPr>
      <w:commentRangeStart w:id="2041"/>
      <w:r w:rsidRPr="000C3FB6">
        <w:rPr>
          <w:lang w:val="es-ES"/>
        </w:rPr>
        <w:t xml:space="preserve">Las </w:t>
      </w:r>
      <w:r w:rsidR="00566BCB" w:rsidRPr="000C3FB6">
        <w:rPr>
          <w:lang w:val="es-ES"/>
        </w:rPr>
        <w:t xml:space="preserve">fronteras del sector han sido </w:t>
      </w:r>
      <w:r w:rsidRPr="000C3FB6">
        <w:rPr>
          <w:lang w:val="es-ES"/>
        </w:rPr>
        <w:t>definidas</w:t>
      </w:r>
      <w:r w:rsidR="00566BCB" w:rsidRPr="000C3FB6">
        <w:rPr>
          <w:lang w:val="es-ES"/>
        </w:rPr>
        <w:t xml:space="preserve"> por Naciones Unidas mediante los clasificadores mundiales de actividad económica (los llamados “CIIU”</w:t>
      </w:r>
      <w:r w:rsidRPr="000C3FB6">
        <w:rPr>
          <w:lang w:val="es-ES"/>
        </w:rPr>
        <w:t>,</w:t>
      </w:r>
      <w:r w:rsidR="00566BCB" w:rsidRPr="000C3FB6">
        <w:rPr>
          <w:lang w:val="es-ES"/>
        </w:rPr>
        <w:t xml:space="preserve"> por sus siglas en inglés)</w:t>
      </w:r>
      <w:r w:rsidRPr="000C3FB6">
        <w:rPr>
          <w:lang w:val="es-ES"/>
        </w:rPr>
        <w:t>. S</w:t>
      </w:r>
      <w:r w:rsidR="00566BCB" w:rsidRPr="002B1E48">
        <w:rPr>
          <w:lang w:val="es-ES"/>
        </w:rPr>
        <w:t xml:space="preserve">egún </w:t>
      </w:r>
      <w:r w:rsidRPr="002B1E48">
        <w:rPr>
          <w:lang w:val="es-ES"/>
        </w:rPr>
        <w:t>e</w:t>
      </w:r>
      <w:r w:rsidR="00566BCB" w:rsidRPr="002B1E48">
        <w:rPr>
          <w:lang w:val="es-ES"/>
        </w:rPr>
        <w:t>s</w:t>
      </w:r>
      <w:r w:rsidR="00417A63">
        <w:rPr>
          <w:lang w:val="es-ES"/>
        </w:rPr>
        <w:t>tos, la rama se divide en cinco</w:t>
      </w:r>
      <w:r w:rsidR="00566BCB" w:rsidRPr="002B1E48">
        <w:rPr>
          <w:lang w:val="es-ES"/>
        </w:rPr>
        <w:t xml:space="preserve"> subsectores</w:t>
      </w:r>
      <w:r w:rsidR="00566BCB" w:rsidRPr="000C3FB6">
        <w:rPr>
          <w:rStyle w:val="FootnoteReference"/>
          <w:lang w:val="es-ES"/>
        </w:rPr>
        <w:footnoteReference w:id="8"/>
      </w:r>
      <w:r w:rsidR="00566BCB" w:rsidRPr="000C3FB6">
        <w:rPr>
          <w:lang w:val="es-ES"/>
        </w:rPr>
        <w:t>:</w:t>
      </w:r>
    </w:p>
    <w:p w14:paraId="1A33EAB3" w14:textId="77777777" w:rsidR="00566BCB" w:rsidRPr="008B7BDB" w:rsidRDefault="00566BCB" w:rsidP="000C3FB6">
      <w:pPr>
        <w:spacing w:after="0" w:line="276" w:lineRule="auto"/>
        <w:jc w:val="both"/>
        <w:rPr>
          <w:rFonts w:eastAsia="Times New Roman"/>
          <w:lang w:val="es-ES"/>
        </w:rPr>
      </w:pPr>
    </w:p>
    <w:p w14:paraId="54BF8D99" w14:textId="07748B24" w:rsidR="00566BCB" w:rsidRPr="008B7BDB" w:rsidRDefault="00566BCB" w:rsidP="000C3FB6">
      <w:pPr>
        <w:pStyle w:val="Default"/>
        <w:spacing w:line="276" w:lineRule="auto"/>
        <w:jc w:val="both"/>
        <w:rPr>
          <w:lang w:val="es-ES"/>
        </w:rPr>
      </w:pPr>
      <w:r w:rsidRPr="008B7BDB">
        <w:rPr>
          <w:lang w:val="es-ES"/>
        </w:rPr>
        <w:lastRenderedPageBreak/>
        <w:t xml:space="preserve">La </w:t>
      </w:r>
      <w:r w:rsidR="00C81A87" w:rsidRPr="008B7BDB">
        <w:rPr>
          <w:b/>
          <w:lang w:val="es-ES"/>
        </w:rPr>
        <w:t>P</w:t>
      </w:r>
      <w:r w:rsidRPr="008B7BDB">
        <w:rPr>
          <w:b/>
          <w:lang w:val="es-ES"/>
        </w:rPr>
        <w:t xml:space="preserve">reparación del </w:t>
      </w:r>
      <w:r w:rsidR="00C81A87" w:rsidRPr="008B7BDB">
        <w:rPr>
          <w:b/>
          <w:lang w:val="es-ES"/>
        </w:rPr>
        <w:t>T</w:t>
      </w:r>
      <w:r w:rsidRPr="008B7BDB">
        <w:rPr>
          <w:b/>
          <w:lang w:val="es-ES"/>
        </w:rPr>
        <w:t xml:space="preserve">erreno </w:t>
      </w:r>
      <w:r w:rsidRPr="008B7BDB">
        <w:rPr>
          <w:lang w:val="es-ES"/>
        </w:rPr>
        <w:t>incluye la demolición y derribo de edificios, limpieza del terreno de</w:t>
      </w:r>
      <w:r w:rsidR="00C81A87" w:rsidRPr="008B7BDB">
        <w:rPr>
          <w:lang w:val="es-ES"/>
        </w:rPr>
        <w:t xml:space="preserve"> </w:t>
      </w:r>
      <w:r w:rsidRPr="008B7BDB">
        <w:rPr>
          <w:lang w:val="es-ES"/>
        </w:rPr>
        <w:t xml:space="preserve">construcción, movimiento de tierras y preparación del terreno para actividades de extracción de minerales. </w:t>
      </w:r>
      <w:r w:rsidR="00C81A87" w:rsidRPr="008B7BDB">
        <w:rPr>
          <w:lang w:val="es-ES"/>
        </w:rPr>
        <w:t>Quedan excluidas</w:t>
      </w:r>
      <w:r w:rsidRPr="008B7BDB">
        <w:rPr>
          <w:lang w:val="es-ES"/>
        </w:rPr>
        <w:t xml:space="preserve"> las actividades de descontaminación del suelo.</w:t>
      </w:r>
    </w:p>
    <w:p w14:paraId="53A805BD" w14:textId="77777777" w:rsidR="00566BCB" w:rsidRPr="008B7BDB" w:rsidRDefault="00566BCB" w:rsidP="00737596">
      <w:pPr>
        <w:pStyle w:val="Default"/>
        <w:spacing w:line="276" w:lineRule="auto"/>
        <w:jc w:val="both"/>
        <w:rPr>
          <w:lang w:val="es-ES"/>
        </w:rPr>
      </w:pPr>
    </w:p>
    <w:p w14:paraId="6FF117B9" w14:textId="02F7A22D" w:rsidR="00566BCB" w:rsidRPr="008B7BDB" w:rsidRDefault="00566BCB" w:rsidP="000C3FB6">
      <w:pPr>
        <w:pStyle w:val="Default"/>
        <w:spacing w:line="276" w:lineRule="auto"/>
        <w:jc w:val="both"/>
        <w:rPr>
          <w:lang w:val="es-ES"/>
        </w:rPr>
      </w:pPr>
      <w:r w:rsidRPr="008B7BDB">
        <w:rPr>
          <w:lang w:val="es-ES"/>
        </w:rPr>
        <w:t xml:space="preserve">La </w:t>
      </w:r>
      <w:r w:rsidR="00C81A87" w:rsidRPr="008B7BDB">
        <w:rPr>
          <w:b/>
          <w:lang w:val="es-ES"/>
        </w:rPr>
        <w:t>C</w:t>
      </w:r>
      <w:r w:rsidRPr="008B7BDB">
        <w:rPr>
          <w:b/>
          <w:lang w:val="es-ES"/>
        </w:rPr>
        <w:t xml:space="preserve">onstrucción de </w:t>
      </w:r>
      <w:r w:rsidR="00C81A87" w:rsidRPr="008B7BDB">
        <w:rPr>
          <w:b/>
          <w:lang w:val="es-ES"/>
        </w:rPr>
        <w:t>E</w:t>
      </w:r>
      <w:r w:rsidRPr="008B7BDB">
        <w:rPr>
          <w:b/>
          <w:lang w:val="es-ES"/>
        </w:rPr>
        <w:t xml:space="preserve">dificios </w:t>
      </w:r>
      <w:r w:rsidR="00C81A87" w:rsidRPr="008B7BDB">
        <w:rPr>
          <w:b/>
          <w:lang w:val="es-ES"/>
        </w:rPr>
        <w:t>C</w:t>
      </w:r>
      <w:r w:rsidRPr="00E6660F">
        <w:rPr>
          <w:b/>
          <w:lang w:val="es-ES"/>
        </w:rPr>
        <w:t xml:space="preserve">ompletos y </w:t>
      </w:r>
      <w:r w:rsidR="00C81A87" w:rsidRPr="00E6660F">
        <w:rPr>
          <w:b/>
          <w:lang w:val="es-ES"/>
        </w:rPr>
        <w:t>P</w:t>
      </w:r>
      <w:r w:rsidRPr="00E6660F">
        <w:rPr>
          <w:b/>
          <w:lang w:val="es-ES"/>
        </w:rPr>
        <w:t xml:space="preserve">artes de </w:t>
      </w:r>
      <w:r w:rsidR="00C81A87" w:rsidRPr="008C4F79">
        <w:rPr>
          <w:b/>
          <w:lang w:val="es-ES"/>
        </w:rPr>
        <w:t>E</w:t>
      </w:r>
      <w:r w:rsidRPr="008C4F79">
        <w:rPr>
          <w:b/>
          <w:lang w:val="es-ES"/>
        </w:rPr>
        <w:t xml:space="preserve">dificios, </w:t>
      </w:r>
      <w:r w:rsidR="00C81A87" w:rsidRPr="009E7A26">
        <w:rPr>
          <w:b/>
          <w:lang w:val="es-ES"/>
        </w:rPr>
        <w:t>O</w:t>
      </w:r>
      <w:r w:rsidRPr="00B73832">
        <w:rPr>
          <w:b/>
          <w:lang w:val="es-ES"/>
        </w:rPr>
        <w:t xml:space="preserve">bras de </w:t>
      </w:r>
      <w:r w:rsidR="00C81A87" w:rsidRPr="004C3BF6">
        <w:rPr>
          <w:b/>
          <w:lang w:val="es-ES"/>
        </w:rPr>
        <w:t>I</w:t>
      </w:r>
      <w:r w:rsidRPr="00C5529A">
        <w:rPr>
          <w:b/>
          <w:lang w:val="es-ES"/>
        </w:rPr>
        <w:t>ng</w:t>
      </w:r>
      <w:r w:rsidR="00C81A87" w:rsidRPr="00C5529A">
        <w:rPr>
          <w:b/>
          <w:lang w:val="es-ES"/>
        </w:rPr>
        <w:t>eniería C</w:t>
      </w:r>
      <w:r w:rsidRPr="00C5529A">
        <w:rPr>
          <w:b/>
          <w:lang w:val="es-ES"/>
        </w:rPr>
        <w:t>ivil</w:t>
      </w:r>
      <w:r w:rsidR="00500688" w:rsidRPr="00C5529A">
        <w:rPr>
          <w:b/>
          <w:lang w:val="es-ES"/>
        </w:rPr>
        <w:t xml:space="preserve"> </w:t>
      </w:r>
      <w:r w:rsidR="00500688" w:rsidRPr="00C5529A">
        <w:rPr>
          <w:lang w:val="es-ES"/>
        </w:rPr>
        <w:t xml:space="preserve">(en adelante, </w:t>
      </w:r>
      <w:r w:rsidR="00500688" w:rsidRPr="008B7BDB">
        <w:t>“Construcción</w:t>
      </w:r>
      <w:r w:rsidR="00012AC0" w:rsidRPr="008B7BDB">
        <w:t xml:space="preserve"> de edificios</w:t>
      </w:r>
      <w:r w:rsidR="00500688" w:rsidRPr="008B7BDB">
        <w:t xml:space="preserve"> y Obras de Ingeniería”)</w:t>
      </w:r>
      <w:r w:rsidRPr="008B7BDB">
        <w:rPr>
          <w:lang w:val="es-ES"/>
        </w:rPr>
        <w:t xml:space="preserve"> </w:t>
      </w:r>
      <w:r w:rsidR="00C81A87" w:rsidRPr="008B7BDB">
        <w:rPr>
          <w:lang w:val="es-ES"/>
        </w:rPr>
        <w:t>comprende</w:t>
      </w:r>
      <w:r w:rsidRPr="008B7BDB">
        <w:rPr>
          <w:lang w:val="es-ES"/>
        </w:rPr>
        <w:t xml:space="preserve"> la construcción de todo tipo de edificios y obras de ing</w:t>
      </w:r>
      <w:r w:rsidR="00C81A87" w:rsidRPr="008B7BDB">
        <w:rPr>
          <w:lang w:val="es-ES"/>
        </w:rPr>
        <w:t>eniería c</w:t>
      </w:r>
      <w:r w:rsidRPr="008B7BDB">
        <w:rPr>
          <w:lang w:val="es-ES"/>
        </w:rPr>
        <w:t>ivil (puentes, tuberías, vías fluviales, redes de alcantarillado, etc.). Sin embargo, no incluye las actividades de arquitectura e ingeniería propiamente ni la gestión de los proyectos de construcción.</w:t>
      </w:r>
    </w:p>
    <w:p w14:paraId="0F27FBE9" w14:textId="77777777" w:rsidR="00566BCB" w:rsidRPr="008B7BDB" w:rsidRDefault="00566BCB" w:rsidP="00737596">
      <w:pPr>
        <w:pStyle w:val="ListParagraph"/>
        <w:spacing w:line="276" w:lineRule="auto"/>
        <w:ind w:left="0"/>
        <w:jc w:val="both"/>
        <w:rPr>
          <w:lang w:val="es-ES"/>
        </w:rPr>
      </w:pPr>
    </w:p>
    <w:p w14:paraId="0BF7DC1C" w14:textId="1EE68BD0" w:rsidR="00566BCB"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C81A87" w:rsidRPr="008B7BDB">
        <w:rPr>
          <w:b/>
          <w:lang w:val="es-ES"/>
        </w:rPr>
        <w:t>A</w:t>
      </w:r>
      <w:r w:rsidRPr="008B7BDB">
        <w:rPr>
          <w:b/>
          <w:lang w:val="es-ES"/>
        </w:rPr>
        <w:t xml:space="preserve">condicionamiento de </w:t>
      </w:r>
      <w:r w:rsidR="00C81A87" w:rsidRPr="008B7BDB">
        <w:rPr>
          <w:b/>
          <w:lang w:val="es-ES"/>
        </w:rPr>
        <w:t>E</w:t>
      </w:r>
      <w:r w:rsidRPr="008B7BDB">
        <w:rPr>
          <w:b/>
          <w:lang w:val="es-ES"/>
        </w:rPr>
        <w:t xml:space="preserve">dificios </w:t>
      </w:r>
      <w:r w:rsidR="00C81A87" w:rsidRPr="008B7BDB">
        <w:rPr>
          <w:lang w:val="es-ES"/>
        </w:rPr>
        <w:t>abarc</w:t>
      </w:r>
      <w:r w:rsidRPr="008B7BDB">
        <w:rPr>
          <w:lang w:val="es-ES"/>
        </w:rPr>
        <w:t xml:space="preserve">a la construcción de instalaciones eléctricas, líneas de telecomunicaciones, ascensores, etc. </w:t>
      </w:r>
      <w:r w:rsidR="00C81A87" w:rsidRPr="008B7BDB">
        <w:rPr>
          <w:lang w:val="es-ES"/>
        </w:rPr>
        <w:t>No así</w:t>
      </w:r>
      <w:r w:rsidRPr="008B7BDB">
        <w:rPr>
          <w:lang w:val="es-ES"/>
        </w:rPr>
        <w:t xml:space="preserve"> la instalación de sistemas de telecomunicaciones.</w:t>
      </w:r>
    </w:p>
    <w:p w14:paraId="3EC3D612" w14:textId="77777777" w:rsidR="00566BCB" w:rsidRPr="008B7BDB" w:rsidRDefault="00566BCB" w:rsidP="00737596">
      <w:pPr>
        <w:pStyle w:val="Default"/>
        <w:spacing w:line="276" w:lineRule="auto"/>
        <w:jc w:val="both"/>
        <w:rPr>
          <w:b/>
          <w:lang w:val="es-ES"/>
        </w:rPr>
      </w:pPr>
    </w:p>
    <w:p w14:paraId="79F83758" w14:textId="28D24503" w:rsidR="00566BCB" w:rsidRPr="008B7BDB" w:rsidRDefault="00566BCB" w:rsidP="000C3FB6">
      <w:pPr>
        <w:pStyle w:val="Default"/>
        <w:spacing w:line="276" w:lineRule="auto"/>
        <w:jc w:val="both"/>
        <w:rPr>
          <w:lang w:val="es-ES"/>
        </w:rPr>
      </w:pPr>
      <w:r w:rsidRPr="008B7BDB">
        <w:rPr>
          <w:lang w:val="es-ES"/>
        </w:rPr>
        <w:t>La</w:t>
      </w:r>
      <w:r w:rsidRPr="008B7BDB">
        <w:rPr>
          <w:b/>
          <w:lang w:val="es-ES"/>
        </w:rPr>
        <w:t xml:space="preserve"> </w:t>
      </w:r>
      <w:r w:rsidR="00C81A87" w:rsidRPr="008B7BDB">
        <w:rPr>
          <w:b/>
          <w:lang w:val="es-ES"/>
        </w:rPr>
        <w:t>T</w:t>
      </w:r>
      <w:r w:rsidRPr="008B7BDB">
        <w:rPr>
          <w:b/>
          <w:lang w:val="es-ES"/>
        </w:rPr>
        <w:t xml:space="preserve">erminación de </w:t>
      </w:r>
      <w:r w:rsidR="00C81A87" w:rsidRPr="008B7BDB">
        <w:rPr>
          <w:b/>
          <w:lang w:val="es-ES"/>
        </w:rPr>
        <w:t>E</w:t>
      </w:r>
      <w:r w:rsidRPr="008B7BDB">
        <w:rPr>
          <w:b/>
          <w:lang w:val="es-ES"/>
        </w:rPr>
        <w:t>dificios</w:t>
      </w:r>
      <w:r w:rsidRPr="008B7BDB">
        <w:rPr>
          <w:lang w:val="es-ES"/>
        </w:rPr>
        <w:t xml:space="preserve"> incluye la instalación de puertas, ventanas (y/o marcos) y los acabados de interiores (techos, revestimientos de madera para paredes, etc.). </w:t>
      </w:r>
      <w:r w:rsidR="00C81A87" w:rsidRPr="008B7BDB">
        <w:rPr>
          <w:lang w:val="es-ES"/>
        </w:rPr>
        <w:t>Excluye</w:t>
      </w:r>
      <w:r w:rsidRPr="008B7BDB">
        <w:rPr>
          <w:lang w:val="es-ES"/>
        </w:rPr>
        <w:t xml:space="preserve"> la decoración de interiores.</w:t>
      </w:r>
    </w:p>
    <w:p w14:paraId="42701DC2" w14:textId="77777777" w:rsidR="00566BCB" w:rsidRPr="008B7BDB" w:rsidRDefault="00566BCB" w:rsidP="00737596">
      <w:pPr>
        <w:pStyle w:val="Default"/>
        <w:spacing w:line="276" w:lineRule="auto"/>
        <w:jc w:val="both"/>
        <w:rPr>
          <w:lang w:val="es-ES"/>
        </w:rPr>
      </w:pPr>
    </w:p>
    <w:p w14:paraId="49AF002C" w14:textId="664127C0" w:rsidR="00C81A87"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500688" w:rsidRPr="008B7BDB">
        <w:rPr>
          <w:b/>
          <w:lang w:val="es-ES"/>
        </w:rPr>
        <w:t xml:space="preserve">Alquiler </w:t>
      </w:r>
      <w:r w:rsidRPr="008B7BDB">
        <w:rPr>
          <w:b/>
          <w:lang w:val="es-ES"/>
        </w:rPr>
        <w:t xml:space="preserve">de </w:t>
      </w:r>
      <w:r w:rsidR="00500688" w:rsidRPr="008B7BDB">
        <w:rPr>
          <w:b/>
          <w:lang w:val="es-ES"/>
        </w:rPr>
        <w:t>E</w:t>
      </w:r>
      <w:r w:rsidRPr="008B7BDB">
        <w:rPr>
          <w:b/>
          <w:lang w:val="es-ES"/>
        </w:rPr>
        <w:t xml:space="preserve">quipo de </w:t>
      </w:r>
      <w:r w:rsidR="00500688" w:rsidRPr="008B7BDB">
        <w:rPr>
          <w:b/>
          <w:lang w:val="es-ES"/>
        </w:rPr>
        <w:t>C</w:t>
      </w:r>
      <w:r w:rsidRPr="008B7BDB">
        <w:rPr>
          <w:b/>
          <w:lang w:val="es-ES"/>
        </w:rPr>
        <w:t xml:space="preserve">onstrucción y </w:t>
      </w:r>
      <w:r w:rsidR="00500688" w:rsidRPr="008B7BDB">
        <w:rPr>
          <w:b/>
          <w:lang w:val="es-ES"/>
        </w:rPr>
        <w:t>D</w:t>
      </w:r>
      <w:r w:rsidRPr="008B7BDB">
        <w:rPr>
          <w:b/>
          <w:lang w:val="es-ES"/>
        </w:rPr>
        <w:t xml:space="preserve">emolición </w:t>
      </w:r>
      <w:r w:rsidR="00500688" w:rsidRPr="008B7BDB">
        <w:rPr>
          <w:b/>
          <w:lang w:val="es-ES"/>
        </w:rPr>
        <w:t>D</w:t>
      </w:r>
      <w:r w:rsidRPr="008B7BDB">
        <w:rPr>
          <w:b/>
          <w:lang w:val="es-ES"/>
        </w:rPr>
        <w:t xml:space="preserve">otado de </w:t>
      </w:r>
      <w:r w:rsidR="00500688" w:rsidRPr="008B7BDB">
        <w:rPr>
          <w:b/>
          <w:lang w:val="es-ES"/>
        </w:rPr>
        <w:t>O</w:t>
      </w:r>
      <w:r w:rsidRPr="008B7BDB">
        <w:rPr>
          <w:b/>
          <w:lang w:val="es-ES"/>
        </w:rPr>
        <w:t>perarios</w:t>
      </w:r>
      <w:r w:rsidRPr="008B7BDB">
        <w:rPr>
          <w:lang w:val="es-ES"/>
        </w:rPr>
        <w:t xml:space="preserve"> </w:t>
      </w:r>
      <w:r w:rsidR="00500688" w:rsidRPr="008B7BDB">
        <w:rPr>
          <w:lang w:val="es-ES"/>
        </w:rPr>
        <w:t xml:space="preserve">(en adelante, “Alquiler de Equipo”) </w:t>
      </w:r>
      <w:r w:rsidR="00C81A87" w:rsidRPr="008B7BDB">
        <w:rPr>
          <w:lang w:val="es-ES"/>
        </w:rPr>
        <w:t>consiste en e</w:t>
      </w:r>
      <w:r w:rsidRPr="008B7BDB">
        <w:rPr>
          <w:lang w:val="es-ES"/>
        </w:rPr>
        <w:t xml:space="preserve">l alquiler de grúas, palas excavadoras y máquinas </w:t>
      </w:r>
      <w:r w:rsidR="00C81A87" w:rsidRPr="008B7BDB">
        <w:rPr>
          <w:lang w:val="es-ES"/>
        </w:rPr>
        <w:t xml:space="preserve">aplanadoras siempre que se </w:t>
      </w:r>
      <w:r w:rsidRPr="008B7BDB">
        <w:rPr>
          <w:lang w:val="es-ES"/>
        </w:rPr>
        <w:t>incluy</w:t>
      </w:r>
      <w:r w:rsidR="00C81A87" w:rsidRPr="008B7BDB">
        <w:rPr>
          <w:lang w:val="es-ES"/>
        </w:rPr>
        <w:t>a</w:t>
      </w:r>
      <w:r w:rsidRPr="008B7BDB">
        <w:rPr>
          <w:lang w:val="es-ES"/>
        </w:rPr>
        <w:t>n sus operarios.</w:t>
      </w:r>
    </w:p>
    <w:p w14:paraId="465DE3FE" w14:textId="27861E36" w:rsidR="00566BCB" w:rsidRPr="008B7BDB" w:rsidRDefault="00566BCB" w:rsidP="000C3FB6">
      <w:pPr>
        <w:pStyle w:val="Default"/>
        <w:spacing w:line="276" w:lineRule="auto"/>
        <w:jc w:val="both"/>
        <w:rPr>
          <w:lang w:val="es-ES"/>
        </w:rPr>
      </w:pPr>
    </w:p>
    <w:p w14:paraId="75D27174" w14:textId="72445F0E" w:rsidR="00EB2A54" w:rsidRPr="000C3FB6" w:rsidRDefault="00566BCB" w:rsidP="000C3FB6">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cómo se distribuyen los ocupados y las empresas del sector Construcción</w:t>
      </w:r>
      <w:r w:rsidR="00C81A87" w:rsidRPr="00737596">
        <w:rPr>
          <w:rFonts w:ascii="Times New Roman" w:hAnsi="Times New Roman" w:cs="Times New Roman"/>
          <w:sz w:val="24"/>
          <w:szCs w:val="24"/>
          <w:lang w:val="es-ES"/>
        </w:rPr>
        <w:t xml:space="preserve"> en las actividades mencionadas</w:t>
      </w:r>
      <w:r w:rsidR="00AD0F85">
        <w:rPr>
          <w:rFonts w:ascii="Times New Roman" w:hAnsi="Times New Roman" w:cs="Times New Roman"/>
          <w:sz w:val="24"/>
          <w:szCs w:val="24"/>
          <w:lang w:val="es-ES"/>
        </w:rPr>
        <w:t xml:space="preserve"> (Gráfico 9)</w:t>
      </w:r>
      <w:r w:rsidRPr="00737596">
        <w:rPr>
          <w:rFonts w:ascii="Times New Roman" w:hAnsi="Times New Roman" w:cs="Times New Roman"/>
          <w:sz w:val="24"/>
          <w:szCs w:val="24"/>
          <w:lang w:val="es-ES"/>
        </w:rPr>
        <w:t xml:space="preserve">, se </w:t>
      </w:r>
      <w:r w:rsidR="00C81A87" w:rsidRPr="00737596">
        <w:rPr>
          <w:rFonts w:ascii="Times New Roman" w:hAnsi="Times New Roman" w:cs="Times New Roman"/>
          <w:sz w:val="24"/>
          <w:szCs w:val="24"/>
          <w:lang w:val="es-ES"/>
        </w:rPr>
        <w:t xml:space="preserve">observa </w:t>
      </w:r>
      <w:r w:rsidRPr="00737596">
        <w:rPr>
          <w:rFonts w:ascii="Times New Roman" w:hAnsi="Times New Roman" w:cs="Times New Roman"/>
          <w:sz w:val="24"/>
          <w:szCs w:val="24"/>
          <w:lang w:val="es-ES"/>
        </w:rPr>
        <w:t xml:space="preserve">que el </w:t>
      </w:r>
      <w:r w:rsidR="00EC752C" w:rsidRPr="00737596">
        <w:rPr>
          <w:rFonts w:ascii="Times New Roman" w:hAnsi="Times New Roman" w:cs="Times New Roman"/>
          <w:sz w:val="24"/>
          <w:szCs w:val="24"/>
          <w:lang w:val="es-ES"/>
        </w:rPr>
        <w:t>6</w:t>
      </w:r>
      <w:ins w:id="2042" w:author="Observatorio 02" w:date="2017-03-14T14:23:00Z">
        <w:r w:rsidR="0046610C">
          <w:rPr>
            <w:rFonts w:ascii="Times New Roman" w:hAnsi="Times New Roman" w:cs="Times New Roman"/>
            <w:sz w:val="24"/>
            <w:szCs w:val="24"/>
            <w:lang w:val="es-ES"/>
          </w:rPr>
          <w:t>4</w:t>
        </w:r>
      </w:ins>
      <w:del w:id="2043" w:author="Observatorio 02" w:date="2017-03-14T14:23:00Z">
        <w:r w:rsidR="00EC752C" w:rsidRPr="00737596" w:rsidDel="0046610C">
          <w:rPr>
            <w:rFonts w:ascii="Times New Roman" w:hAnsi="Times New Roman" w:cs="Times New Roman"/>
            <w:sz w:val="24"/>
            <w:szCs w:val="24"/>
            <w:lang w:val="es-ES"/>
          </w:rPr>
          <w:delText>3</w:delText>
        </w:r>
      </w:del>
      <w:r w:rsidRPr="00737596">
        <w:rPr>
          <w:rFonts w:ascii="Times New Roman" w:hAnsi="Times New Roman" w:cs="Times New Roman"/>
          <w:sz w:val="24"/>
          <w:szCs w:val="24"/>
          <w:lang w:val="es-ES"/>
        </w:rPr>
        <w:t xml:space="preserve">% de las empresas se </w:t>
      </w:r>
      <w:r w:rsidR="00C81A87" w:rsidRPr="00737596">
        <w:rPr>
          <w:rFonts w:ascii="Times New Roman" w:hAnsi="Times New Roman" w:cs="Times New Roman"/>
          <w:sz w:val="24"/>
          <w:szCs w:val="24"/>
          <w:lang w:val="es-ES"/>
        </w:rPr>
        <w:t>clasifican dentro d</w:t>
      </w:r>
      <w:r w:rsidRPr="00737596">
        <w:rPr>
          <w:rFonts w:ascii="Times New Roman" w:hAnsi="Times New Roman" w:cs="Times New Roman"/>
          <w:sz w:val="24"/>
          <w:szCs w:val="24"/>
          <w:lang w:val="es-ES"/>
        </w:rPr>
        <w:t xml:space="preserve">el subsector </w:t>
      </w:r>
      <w:r w:rsidR="00500688" w:rsidRPr="00737596">
        <w:rPr>
          <w:rFonts w:ascii="Times New Roman" w:hAnsi="Times New Roman" w:cs="Times New Roman"/>
          <w:sz w:val="24"/>
          <w:szCs w:val="24"/>
          <w:lang w:val="es-ES"/>
        </w:rPr>
        <w:t xml:space="preserve">Terminación </w:t>
      </w:r>
      <w:r w:rsidRPr="00737596">
        <w:rPr>
          <w:rFonts w:ascii="Times New Roman" w:hAnsi="Times New Roman" w:cs="Times New Roman"/>
          <w:sz w:val="24"/>
          <w:szCs w:val="24"/>
          <w:lang w:val="es-ES"/>
        </w:rPr>
        <w:t xml:space="preserve">de </w:t>
      </w:r>
      <w:r w:rsidR="00500688" w:rsidRPr="00737596">
        <w:rPr>
          <w:rFonts w:ascii="Times New Roman" w:hAnsi="Times New Roman" w:cs="Times New Roman"/>
          <w:sz w:val="24"/>
          <w:szCs w:val="24"/>
          <w:lang w:val="es-ES"/>
        </w:rPr>
        <w:t>E</w:t>
      </w:r>
      <w:r w:rsidRPr="00737596">
        <w:rPr>
          <w:rFonts w:ascii="Times New Roman" w:hAnsi="Times New Roman" w:cs="Times New Roman"/>
          <w:sz w:val="24"/>
          <w:szCs w:val="24"/>
          <w:lang w:val="es-ES"/>
        </w:rPr>
        <w:t>dificios</w:t>
      </w:r>
      <w:r w:rsidR="00500688" w:rsidRPr="00737596">
        <w:rPr>
          <w:rFonts w:ascii="Times New Roman" w:hAnsi="Times New Roman" w:cs="Times New Roman"/>
          <w:sz w:val="24"/>
          <w:szCs w:val="24"/>
          <w:lang w:val="es-ES"/>
        </w:rPr>
        <w:t>, seguido de</w:t>
      </w:r>
      <w:r w:rsidRPr="00737596">
        <w:rPr>
          <w:rFonts w:ascii="Times New Roman" w:hAnsi="Times New Roman" w:cs="Times New Roman"/>
          <w:sz w:val="24"/>
          <w:szCs w:val="24"/>
          <w:lang w:val="es-ES"/>
        </w:rPr>
        <w:t xml:space="preserve"> </w:t>
      </w:r>
      <w:r w:rsidR="00500688"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y </w:t>
      </w:r>
      <w:r w:rsidR="00500688" w:rsidRPr="00737596">
        <w:rPr>
          <w:rFonts w:ascii="Times New Roman" w:hAnsi="Times New Roman" w:cs="Times New Roman"/>
          <w:sz w:val="24"/>
          <w:szCs w:val="24"/>
          <w:lang w:val="es-ES"/>
        </w:rPr>
        <w:t>O</w:t>
      </w:r>
      <w:r w:rsidRPr="00737596">
        <w:rPr>
          <w:rFonts w:ascii="Times New Roman" w:hAnsi="Times New Roman" w:cs="Times New Roman"/>
          <w:sz w:val="24"/>
          <w:szCs w:val="24"/>
          <w:lang w:val="es-ES"/>
        </w:rPr>
        <w:t xml:space="preserve">bras de </w:t>
      </w:r>
      <w:r w:rsidR="00500688" w:rsidRPr="00737596">
        <w:rPr>
          <w:rFonts w:ascii="Times New Roman" w:hAnsi="Times New Roman" w:cs="Times New Roman"/>
          <w:sz w:val="24"/>
          <w:szCs w:val="24"/>
          <w:lang w:val="es-ES"/>
        </w:rPr>
        <w:t>I</w:t>
      </w:r>
      <w:r w:rsidRPr="00737596">
        <w:rPr>
          <w:rFonts w:ascii="Times New Roman" w:hAnsi="Times New Roman" w:cs="Times New Roman"/>
          <w:sz w:val="24"/>
          <w:szCs w:val="24"/>
          <w:lang w:val="es-ES"/>
        </w:rPr>
        <w:t>ng</w:t>
      </w:r>
      <w:r w:rsidR="00500688" w:rsidRPr="00737596">
        <w:rPr>
          <w:rFonts w:ascii="Times New Roman" w:hAnsi="Times New Roman" w:cs="Times New Roman"/>
          <w:sz w:val="24"/>
          <w:szCs w:val="24"/>
          <w:lang w:val="es-ES"/>
        </w:rPr>
        <w:t>eniería</w:t>
      </w:r>
      <w:r w:rsidRPr="00737596">
        <w:rPr>
          <w:rFonts w:ascii="Times New Roman" w:hAnsi="Times New Roman" w:cs="Times New Roman"/>
          <w:sz w:val="24"/>
          <w:szCs w:val="24"/>
          <w:lang w:val="es-ES"/>
        </w:rPr>
        <w:t xml:space="preserve"> (</w:t>
      </w:r>
      <w:r w:rsidR="00EC752C" w:rsidRPr="00737596">
        <w:rPr>
          <w:rFonts w:ascii="Times New Roman" w:hAnsi="Times New Roman" w:cs="Times New Roman"/>
          <w:sz w:val="24"/>
          <w:szCs w:val="24"/>
          <w:lang w:val="es-ES"/>
        </w:rPr>
        <w:t xml:space="preserve">23%) y </w:t>
      </w:r>
      <w:r w:rsidR="005D29C1" w:rsidRPr="00737596">
        <w:rPr>
          <w:rFonts w:ascii="Times New Roman" w:hAnsi="Times New Roman" w:cs="Times New Roman"/>
          <w:sz w:val="24"/>
          <w:szCs w:val="24"/>
          <w:lang w:val="es-ES"/>
        </w:rPr>
        <w:t xml:space="preserve">Preparación </w:t>
      </w:r>
      <w:r w:rsidRPr="00737596">
        <w:rPr>
          <w:rFonts w:ascii="Times New Roman" w:hAnsi="Times New Roman" w:cs="Times New Roman"/>
          <w:sz w:val="24"/>
          <w:szCs w:val="24"/>
          <w:lang w:val="es-ES"/>
        </w:rPr>
        <w:t>de</w:t>
      </w:r>
      <w:r w:rsidR="005D29C1" w:rsidRPr="00737596">
        <w:rPr>
          <w:rFonts w:ascii="Times New Roman" w:hAnsi="Times New Roman" w:cs="Times New Roman"/>
          <w:sz w:val="24"/>
          <w:szCs w:val="24"/>
          <w:lang w:val="es-ES"/>
        </w:rPr>
        <w:t>l</w:t>
      </w:r>
      <w:r w:rsidRPr="00737596">
        <w:rPr>
          <w:rFonts w:ascii="Times New Roman" w:hAnsi="Times New Roman" w:cs="Times New Roman"/>
          <w:sz w:val="24"/>
          <w:szCs w:val="24"/>
          <w:lang w:val="es-ES"/>
        </w:rPr>
        <w:t xml:space="preserve"> </w:t>
      </w:r>
      <w:r w:rsidR="005D29C1" w:rsidRPr="00737596">
        <w:rPr>
          <w:rFonts w:ascii="Times New Roman" w:hAnsi="Times New Roman" w:cs="Times New Roman"/>
          <w:sz w:val="24"/>
          <w:szCs w:val="24"/>
          <w:lang w:val="es-ES"/>
        </w:rPr>
        <w:t>T</w:t>
      </w:r>
      <w:r w:rsidRPr="00737596">
        <w:rPr>
          <w:rFonts w:ascii="Times New Roman" w:hAnsi="Times New Roman" w:cs="Times New Roman"/>
          <w:sz w:val="24"/>
          <w:szCs w:val="24"/>
          <w:lang w:val="es-ES"/>
        </w:rPr>
        <w:t>erreno (</w:t>
      </w:r>
      <w:del w:id="2044" w:author="Observatorio 02" w:date="2017-03-14T14:24:00Z">
        <w:r w:rsidRPr="00737596" w:rsidDel="0046610C">
          <w:rPr>
            <w:rFonts w:ascii="Times New Roman" w:hAnsi="Times New Roman" w:cs="Times New Roman"/>
            <w:sz w:val="24"/>
            <w:szCs w:val="24"/>
            <w:lang w:val="es-ES"/>
          </w:rPr>
          <w:delText>11</w:delText>
        </w:r>
      </w:del>
      <w:ins w:id="2045" w:author="Observatorio 02" w:date="2017-03-14T14:24:00Z">
        <w:r w:rsidR="0046610C" w:rsidRPr="00737596">
          <w:rPr>
            <w:rFonts w:ascii="Times New Roman" w:hAnsi="Times New Roman" w:cs="Times New Roman"/>
            <w:sz w:val="24"/>
            <w:szCs w:val="24"/>
            <w:lang w:val="es-ES"/>
          </w:rPr>
          <w:t>1</w:t>
        </w:r>
        <w:r w:rsidR="0046610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r w:rsidR="00EC752C"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En cuanto a la concentración del empleo, sin embargo, el subsector dominante es el de </w:t>
      </w:r>
      <w:r w:rsidR="005D29C1"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onstrucción</w:t>
      </w:r>
      <w:r w:rsidR="005D29C1" w:rsidRPr="00737596">
        <w:rPr>
          <w:rFonts w:ascii="Times New Roman" w:hAnsi="Times New Roman" w:cs="Times New Roman"/>
          <w:sz w:val="24"/>
          <w:szCs w:val="24"/>
        </w:rPr>
        <w:t xml:space="preserve"> </w:t>
      </w:r>
      <w:r w:rsidR="005D29C1" w:rsidRPr="000C3FB6">
        <w:rPr>
          <w:rFonts w:ascii="Times New Roman" w:hAnsi="Times New Roman" w:cs="Times New Roman"/>
          <w:sz w:val="24"/>
          <w:szCs w:val="24"/>
          <w:lang w:val="es-ES"/>
        </w:rPr>
        <w:t>y Obras de Ingeniería</w:t>
      </w:r>
      <w:r w:rsidRPr="000C3FB6">
        <w:rPr>
          <w:rFonts w:ascii="Times New Roman" w:hAnsi="Times New Roman" w:cs="Times New Roman"/>
          <w:sz w:val="24"/>
          <w:szCs w:val="24"/>
          <w:lang w:val="es-ES"/>
        </w:rPr>
        <w:t xml:space="preserve">, </w:t>
      </w:r>
      <w:r w:rsidR="005D29C1" w:rsidRPr="000C3FB6">
        <w:rPr>
          <w:rFonts w:ascii="Times New Roman" w:hAnsi="Times New Roman" w:cs="Times New Roman"/>
          <w:sz w:val="24"/>
          <w:szCs w:val="24"/>
          <w:lang w:val="es-ES"/>
        </w:rPr>
        <w:t>que aglutina e</w:t>
      </w:r>
      <w:r w:rsidRPr="000C3FB6">
        <w:rPr>
          <w:rFonts w:ascii="Times New Roman" w:hAnsi="Times New Roman" w:cs="Times New Roman"/>
          <w:sz w:val="24"/>
          <w:szCs w:val="24"/>
          <w:lang w:val="es-ES"/>
        </w:rPr>
        <w:t xml:space="preserve">l </w:t>
      </w:r>
      <w:del w:id="2046" w:author="Observatorio 02" w:date="2017-03-14T14:28:00Z">
        <w:r w:rsidRPr="000C3FB6" w:rsidDel="0046610C">
          <w:rPr>
            <w:rFonts w:ascii="Times New Roman" w:hAnsi="Times New Roman" w:cs="Times New Roman"/>
            <w:sz w:val="24"/>
            <w:szCs w:val="24"/>
            <w:lang w:val="es-ES"/>
          </w:rPr>
          <w:delText>54</w:delText>
        </w:r>
      </w:del>
      <w:ins w:id="2047" w:author="Observatorio 02" w:date="2017-03-14T14:28:00Z">
        <w:r w:rsidR="0046610C" w:rsidRPr="000C3FB6">
          <w:rPr>
            <w:rFonts w:ascii="Times New Roman" w:hAnsi="Times New Roman" w:cs="Times New Roman"/>
            <w:sz w:val="24"/>
            <w:szCs w:val="24"/>
            <w:lang w:val="es-ES"/>
          </w:rPr>
          <w:t>5</w:t>
        </w:r>
        <w:r w:rsidR="0046610C">
          <w:rPr>
            <w:rFonts w:ascii="Times New Roman" w:hAnsi="Times New Roman" w:cs="Times New Roman"/>
            <w:sz w:val="24"/>
            <w:szCs w:val="24"/>
            <w:lang w:val="es-ES"/>
          </w:rPr>
          <w:t>2</w:t>
        </w:r>
      </w:ins>
      <w:r w:rsidRPr="000C3FB6">
        <w:rPr>
          <w:rFonts w:ascii="Times New Roman" w:hAnsi="Times New Roman" w:cs="Times New Roman"/>
          <w:sz w:val="24"/>
          <w:szCs w:val="24"/>
          <w:lang w:val="es-ES"/>
        </w:rPr>
        <w:t xml:space="preserve">% de los ocupados, seguido por los subsectores de </w:t>
      </w:r>
      <w:r w:rsidR="00012AC0" w:rsidRPr="000C3FB6">
        <w:rPr>
          <w:rFonts w:ascii="Times New Roman" w:hAnsi="Times New Roman" w:cs="Times New Roman"/>
          <w:sz w:val="24"/>
          <w:szCs w:val="24"/>
          <w:lang w:val="es-ES"/>
        </w:rPr>
        <w:t xml:space="preserve">Terminación de Edificios </w:t>
      </w:r>
      <w:r w:rsidRPr="000C3FB6">
        <w:rPr>
          <w:rFonts w:ascii="Times New Roman" w:hAnsi="Times New Roman" w:cs="Times New Roman"/>
          <w:sz w:val="24"/>
          <w:szCs w:val="24"/>
          <w:lang w:val="es-ES"/>
        </w:rPr>
        <w:t>(</w:t>
      </w:r>
      <w:del w:id="2048" w:author="Observatorio 02" w:date="2017-03-14T14:29:00Z">
        <w:r w:rsidR="00012AC0" w:rsidRPr="000C3FB6" w:rsidDel="003A0B34">
          <w:rPr>
            <w:rFonts w:ascii="Times New Roman" w:hAnsi="Times New Roman" w:cs="Times New Roman"/>
            <w:sz w:val="24"/>
            <w:szCs w:val="24"/>
            <w:lang w:val="es-ES"/>
          </w:rPr>
          <w:delText>28</w:delText>
        </w:r>
      </w:del>
      <w:ins w:id="2049" w:author="Observatorio 02" w:date="2017-03-14T14:29:00Z">
        <w:r w:rsidR="003A0B34" w:rsidRPr="000C3FB6">
          <w:rPr>
            <w:rFonts w:ascii="Times New Roman" w:hAnsi="Times New Roman" w:cs="Times New Roman"/>
            <w:sz w:val="24"/>
            <w:szCs w:val="24"/>
            <w:lang w:val="es-ES"/>
          </w:rPr>
          <w:t>2</w:t>
        </w:r>
        <w:r w:rsidR="003A0B34">
          <w:rPr>
            <w:rFonts w:ascii="Times New Roman" w:hAnsi="Times New Roman" w:cs="Times New Roman"/>
            <w:sz w:val="24"/>
            <w:szCs w:val="24"/>
            <w:lang w:val="es-ES"/>
          </w:rPr>
          <w:t>9</w:t>
        </w:r>
      </w:ins>
      <w:r w:rsidRPr="002B1E48">
        <w:rPr>
          <w:rFonts w:ascii="Times New Roman" w:hAnsi="Times New Roman" w:cs="Times New Roman"/>
          <w:sz w:val="24"/>
          <w:szCs w:val="24"/>
          <w:lang w:val="es-ES"/>
        </w:rPr>
        <w:t xml:space="preserve">%) y </w:t>
      </w:r>
      <w:r w:rsidR="005D29C1" w:rsidRPr="002B1E48">
        <w:rPr>
          <w:rFonts w:ascii="Times New Roman" w:hAnsi="Times New Roman" w:cs="Times New Roman"/>
          <w:sz w:val="24"/>
          <w:szCs w:val="24"/>
          <w:lang w:val="es-ES"/>
        </w:rPr>
        <w:t>P</w:t>
      </w:r>
      <w:r w:rsidRPr="002B1E48">
        <w:rPr>
          <w:rFonts w:ascii="Times New Roman" w:hAnsi="Times New Roman" w:cs="Times New Roman"/>
          <w:sz w:val="24"/>
          <w:szCs w:val="24"/>
          <w:lang w:val="es-ES"/>
        </w:rPr>
        <w:t xml:space="preserve">reparación del </w:t>
      </w:r>
      <w:r w:rsidR="005D29C1" w:rsidRPr="005636A3">
        <w:rPr>
          <w:rFonts w:ascii="Times New Roman" w:hAnsi="Times New Roman" w:cs="Times New Roman"/>
          <w:sz w:val="24"/>
          <w:szCs w:val="24"/>
          <w:lang w:val="es-ES"/>
        </w:rPr>
        <w:t>T</w:t>
      </w:r>
      <w:r w:rsidRPr="00135B76">
        <w:rPr>
          <w:rFonts w:ascii="Times New Roman" w:hAnsi="Times New Roman" w:cs="Times New Roman"/>
          <w:sz w:val="24"/>
          <w:szCs w:val="24"/>
          <w:lang w:val="es-ES"/>
        </w:rPr>
        <w:t>erreno (</w:t>
      </w:r>
      <w:del w:id="2050" w:author="Observatorio 02" w:date="2017-03-14T14:29:00Z">
        <w:r w:rsidRPr="00135B76" w:rsidDel="003A0B34">
          <w:rPr>
            <w:rFonts w:ascii="Times New Roman" w:hAnsi="Times New Roman" w:cs="Times New Roman"/>
            <w:sz w:val="24"/>
            <w:szCs w:val="24"/>
            <w:lang w:val="es-ES"/>
          </w:rPr>
          <w:delText>16</w:delText>
        </w:r>
      </w:del>
      <w:ins w:id="2051" w:author="Observatorio 02" w:date="2017-03-14T14:29:00Z">
        <w:r w:rsidR="003A0B34" w:rsidRPr="00135B76">
          <w:rPr>
            <w:rFonts w:ascii="Times New Roman" w:hAnsi="Times New Roman" w:cs="Times New Roman"/>
            <w:sz w:val="24"/>
            <w:szCs w:val="24"/>
            <w:lang w:val="es-ES"/>
          </w:rPr>
          <w:t>1</w:t>
        </w:r>
        <w:r w:rsidR="003A0B34">
          <w:rPr>
            <w:rFonts w:ascii="Times New Roman" w:hAnsi="Times New Roman" w:cs="Times New Roman"/>
            <w:sz w:val="24"/>
            <w:szCs w:val="24"/>
            <w:lang w:val="es-ES"/>
          </w:rPr>
          <w:t>5</w:t>
        </w:r>
      </w:ins>
      <w:r w:rsidRPr="00135B76">
        <w:rPr>
          <w:rFonts w:ascii="Times New Roman" w:hAnsi="Times New Roman" w:cs="Times New Roman"/>
          <w:sz w:val="24"/>
          <w:szCs w:val="24"/>
          <w:lang w:val="es-ES"/>
        </w:rPr>
        <w:t xml:space="preserve">%). El subsector que genera más ventas es la </w:t>
      </w:r>
      <w:r w:rsidR="005D29C1" w:rsidRPr="0082401F">
        <w:rPr>
          <w:rFonts w:ascii="Times New Roman" w:hAnsi="Times New Roman" w:cs="Times New Roman"/>
          <w:sz w:val="24"/>
          <w:szCs w:val="24"/>
          <w:lang w:val="es-ES"/>
        </w:rPr>
        <w:t>Construcción</w:t>
      </w:r>
      <w:r w:rsidR="00012AC0" w:rsidRPr="0082401F">
        <w:rPr>
          <w:rFonts w:ascii="Times New Roman" w:hAnsi="Times New Roman" w:cs="Times New Roman"/>
          <w:sz w:val="24"/>
          <w:szCs w:val="24"/>
          <w:lang w:val="es-ES"/>
        </w:rPr>
        <w:t xml:space="preserve"> de edificios y obras de ing. civil</w:t>
      </w:r>
      <w:r w:rsidR="005D29C1" w:rsidRPr="00D76E60">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con un 62% del total </w:t>
      </w:r>
      <w:r w:rsidR="005D29C1" w:rsidRPr="00D76E60">
        <w:rPr>
          <w:rFonts w:ascii="Times New Roman" w:hAnsi="Times New Roman" w:cs="Times New Roman"/>
          <w:sz w:val="24"/>
          <w:szCs w:val="24"/>
          <w:lang w:val="es-ES"/>
        </w:rPr>
        <w:t xml:space="preserve">sectorial </w:t>
      </w:r>
      <w:r w:rsidRPr="00D76E60">
        <w:rPr>
          <w:rFonts w:ascii="Times New Roman" w:hAnsi="Times New Roman" w:cs="Times New Roman"/>
          <w:sz w:val="24"/>
          <w:szCs w:val="24"/>
          <w:lang w:val="es-ES"/>
        </w:rPr>
        <w:t xml:space="preserve">de ventas en UF del año 2014, mientras que el segundo lugar </w:t>
      </w:r>
      <w:r w:rsidR="005D29C1" w:rsidRPr="007E76B7">
        <w:rPr>
          <w:rFonts w:ascii="Times New Roman" w:hAnsi="Times New Roman" w:cs="Times New Roman"/>
          <w:sz w:val="24"/>
          <w:szCs w:val="24"/>
          <w:lang w:val="es-ES"/>
        </w:rPr>
        <w:t>lo comparten</w:t>
      </w:r>
      <w:r w:rsidRPr="00737596">
        <w:rPr>
          <w:rFonts w:ascii="Times New Roman" w:hAnsi="Times New Roman" w:cs="Times New Roman"/>
          <w:sz w:val="24"/>
          <w:lang w:val="es-ES"/>
        </w:rPr>
        <w:t xml:space="preserve"> los subsectores de </w:t>
      </w:r>
      <w:del w:id="2052" w:author="Observatorio 02" w:date="2017-03-14T14:30:00Z">
        <w:r w:rsidR="005D29C1" w:rsidRPr="00737596" w:rsidDel="00D855C0">
          <w:rPr>
            <w:rFonts w:ascii="Times New Roman" w:hAnsi="Times New Roman" w:cs="Times New Roman"/>
            <w:sz w:val="24"/>
            <w:lang w:val="es-ES"/>
          </w:rPr>
          <w:delText>P</w:delText>
        </w:r>
        <w:r w:rsidRPr="00737596" w:rsidDel="00D855C0">
          <w:rPr>
            <w:rFonts w:ascii="Times New Roman" w:hAnsi="Times New Roman" w:cs="Times New Roman"/>
            <w:sz w:val="24"/>
            <w:lang w:val="es-ES"/>
          </w:rPr>
          <w:delText xml:space="preserve">reparación del </w:delText>
        </w:r>
        <w:r w:rsidR="005D29C1" w:rsidRPr="00737596" w:rsidDel="00D855C0">
          <w:rPr>
            <w:rFonts w:ascii="Times New Roman" w:hAnsi="Times New Roman" w:cs="Times New Roman"/>
            <w:sz w:val="24"/>
            <w:lang w:val="es-ES"/>
          </w:rPr>
          <w:delText>T</w:delText>
        </w:r>
        <w:r w:rsidRPr="00737596" w:rsidDel="00D855C0">
          <w:rPr>
            <w:rFonts w:ascii="Times New Roman" w:hAnsi="Times New Roman" w:cs="Times New Roman"/>
            <w:sz w:val="24"/>
            <w:lang w:val="es-ES"/>
          </w:rPr>
          <w:delText xml:space="preserve">erreno y </w:delText>
        </w:r>
      </w:del>
      <w:r w:rsidR="00012AC0" w:rsidRPr="00737596">
        <w:rPr>
          <w:rFonts w:ascii="Times New Roman" w:hAnsi="Times New Roman" w:cs="Times New Roman"/>
          <w:sz w:val="24"/>
          <w:lang w:val="es-ES"/>
        </w:rPr>
        <w:t xml:space="preserve">Terminación </w:t>
      </w:r>
      <w:r w:rsidRPr="00737596">
        <w:rPr>
          <w:rFonts w:ascii="Times New Roman" w:hAnsi="Times New Roman" w:cs="Times New Roman"/>
          <w:sz w:val="24"/>
          <w:lang w:val="es-ES"/>
        </w:rPr>
        <w:t xml:space="preserve">de </w:t>
      </w:r>
      <w:r w:rsidR="005D29C1" w:rsidRPr="00737596">
        <w:rPr>
          <w:rFonts w:ascii="Times New Roman" w:hAnsi="Times New Roman" w:cs="Times New Roman"/>
          <w:sz w:val="24"/>
          <w:lang w:val="es-ES"/>
        </w:rPr>
        <w:t>E</w:t>
      </w:r>
      <w:r w:rsidRPr="00737596">
        <w:rPr>
          <w:rFonts w:ascii="Times New Roman" w:hAnsi="Times New Roman" w:cs="Times New Roman"/>
          <w:sz w:val="24"/>
          <w:lang w:val="es-ES"/>
        </w:rPr>
        <w:t>dificios</w:t>
      </w:r>
      <w:r w:rsidR="00012AC0" w:rsidRPr="00737596">
        <w:rPr>
          <w:rFonts w:ascii="Times New Roman" w:hAnsi="Times New Roman" w:cs="Times New Roman"/>
          <w:sz w:val="24"/>
          <w:lang w:val="es-ES"/>
        </w:rPr>
        <w:t xml:space="preserve"> (</w:t>
      </w:r>
      <w:del w:id="2053" w:author="Observatorio 02" w:date="2017-03-14T14:30:00Z">
        <w:r w:rsidR="00012AC0" w:rsidRPr="00737596" w:rsidDel="00D855C0">
          <w:rPr>
            <w:rFonts w:ascii="Times New Roman" w:hAnsi="Times New Roman" w:cs="Times New Roman"/>
            <w:sz w:val="24"/>
            <w:lang w:val="es-ES"/>
          </w:rPr>
          <w:delText>18</w:delText>
        </w:r>
      </w:del>
      <w:ins w:id="2054" w:author="Observatorio 02" w:date="2017-03-14T14:30:00Z">
        <w:r w:rsidR="00D855C0" w:rsidRPr="00737596">
          <w:rPr>
            <w:rFonts w:ascii="Times New Roman" w:hAnsi="Times New Roman" w:cs="Times New Roman"/>
            <w:sz w:val="24"/>
            <w:lang w:val="es-ES"/>
          </w:rPr>
          <w:t>1</w:t>
        </w:r>
        <w:r w:rsidR="00D855C0">
          <w:rPr>
            <w:rFonts w:ascii="Times New Roman" w:hAnsi="Times New Roman" w:cs="Times New Roman"/>
            <w:sz w:val="24"/>
            <w:lang w:val="es-ES"/>
          </w:rPr>
          <w:t>8</w:t>
        </w:r>
      </w:ins>
      <w:r w:rsidR="00012AC0" w:rsidRPr="00737596">
        <w:rPr>
          <w:rFonts w:ascii="Times New Roman" w:hAnsi="Times New Roman" w:cs="Times New Roman"/>
          <w:sz w:val="24"/>
          <w:lang w:val="es-ES"/>
        </w:rPr>
        <w:t>%)</w:t>
      </w:r>
      <w:ins w:id="2055" w:author="Observatorio 02" w:date="2017-03-14T14:30:00Z">
        <w:r w:rsidR="00D855C0">
          <w:rPr>
            <w:rFonts w:ascii="Times New Roman" w:hAnsi="Times New Roman" w:cs="Times New Roman"/>
            <w:sz w:val="24"/>
            <w:lang w:val="es-ES"/>
          </w:rPr>
          <w:t xml:space="preserve"> y </w:t>
        </w:r>
        <w:r w:rsidR="00D855C0" w:rsidRPr="00737596">
          <w:rPr>
            <w:rFonts w:ascii="Times New Roman" w:hAnsi="Times New Roman" w:cs="Times New Roman"/>
            <w:sz w:val="24"/>
            <w:lang w:val="es-ES"/>
          </w:rPr>
          <w:t xml:space="preserve">Preparación del Terreno </w:t>
        </w:r>
        <w:r w:rsidR="00D855C0">
          <w:rPr>
            <w:rFonts w:ascii="Times New Roman" w:hAnsi="Times New Roman" w:cs="Times New Roman"/>
            <w:sz w:val="24"/>
            <w:lang w:val="es-ES"/>
          </w:rPr>
          <w:t>(15%)</w:t>
        </w:r>
      </w:ins>
      <w:r w:rsidRPr="00737596">
        <w:rPr>
          <w:rFonts w:ascii="Times New Roman" w:hAnsi="Times New Roman" w:cs="Times New Roman"/>
          <w:sz w:val="24"/>
          <w:lang w:val="es-ES"/>
        </w:rPr>
        <w:t xml:space="preserve">. En conclusión, </w:t>
      </w:r>
      <w:r w:rsidR="006F54B1" w:rsidRPr="00737596">
        <w:rPr>
          <w:rFonts w:ascii="Times New Roman" w:hAnsi="Times New Roman" w:cs="Times New Roman"/>
          <w:sz w:val="24"/>
          <w:szCs w:val="24"/>
          <w:lang w:val="es-ES"/>
        </w:rPr>
        <w:t xml:space="preserve">si bien </w:t>
      </w:r>
      <w:r w:rsidRPr="00737596">
        <w:rPr>
          <w:rFonts w:ascii="Times New Roman" w:hAnsi="Times New Roman" w:cs="Times New Roman"/>
          <w:sz w:val="24"/>
          <w:szCs w:val="24"/>
          <w:lang w:val="es-ES"/>
        </w:rPr>
        <w:t>la mayoría de las empresas se dedican</w:t>
      </w:r>
      <w:r w:rsidR="002044DB" w:rsidRPr="00737596">
        <w:rPr>
          <w:rFonts w:ascii="Times New Roman" w:hAnsi="Times New Roman" w:cs="Times New Roman"/>
          <w:sz w:val="24"/>
          <w:szCs w:val="24"/>
          <w:lang w:val="es-ES"/>
        </w:rPr>
        <w:t xml:space="preserve"> </w:t>
      </w:r>
      <w:r w:rsidR="0098338F" w:rsidRPr="00737596">
        <w:rPr>
          <w:rFonts w:ascii="Times New Roman" w:hAnsi="Times New Roman" w:cs="Times New Roman"/>
          <w:sz w:val="24"/>
          <w:szCs w:val="24"/>
          <w:lang w:val="es-ES"/>
        </w:rPr>
        <w:t>a la terminación de edificios</w:t>
      </w:r>
      <w:r w:rsidRPr="00737596">
        <w:rPr>
          <w:rFonts w:ascii="Times New Roman" w:hAnsi="Times New Roman" w:cs="Times New Roman"/>
          <w:sz w:val="24"/>
          <w:szCs w:val="24"/>
          <w:lang w:val="es-ES"/>
        </w:rPr>
        <w:t xml:space="preserve">, el subsector más relevante </w:t>
      </w:r>
      <w:r w:rsidR="002044DB" w:rsidRPr="00737596">
        <w:rPr>
          <w:rFonts w:ascii="Times New Roman" w:hAnsi="Times New Roman" w:cs="Times New Roman"/>
          <w:sz w:val="24"/>
          <w:szCs w:val="24"/>
          <w:lang w:val="es-ES"/>
        </w:rPr>
        <w:t xml:space="preserve">en términos de </w:t>
      </w:r>
      <w:r w:rsidR="006F54B1" w:rsidRPr="00737596">
        <w:rPr>
          <w:rFonts w:ascii="Times New Roman" w:hAnsi="Times New Roman" w:cs="Times New Roman"/>
          <w:sz w:val="24"/>
          <w:szCs w:val="24"/>
          <w:lang w:val="es-ES"/>
        </w:rPr>
        <w:t xml:space="preserve">ventas y </w:t>
      </w:r>
      <w:r w:rsidR="002044DB" w:rsidRPr="00737596">
        <w:rPr>
          <w:rFonts w:ascii="Times New Roman" w:hAnsi="Times New Roman" w:cs="Times New Roman"/>
          <w:sz w:val="24"/>
          <w:szCs w:val="24"/>
          <w:lang w:val="es-ES"/>
        </w:rPr>
        <w:t>generaci</w:t>
      </w:r>
      <w:r w:rsidR="006F54B1" w:rsidRPr="00737596">
        <w:rPr>
          <w:rFonts w:ascii="Times New Roman" w:hAnsi="Times New Roman" w:cs="Times New Roman"/>
          <w:sz w:val="24"/>
          <w:szCs w:val="24"/>
          <w:lang w:val="es-ES"/>
        </w:rPr>
        <w:t>ón de empleo</w:t>
      </w:r>
      <w:r w:rsidR="002044DB"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es el de la </w:t>
      </w:r>
      <w:r w:rsidR="002044DB"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w:t>
      </w:r>
      <w:r w:rsidR="00EF61A6">
        <w:rPr>
          <w:rFonts w:ascii="Times New Roman" w:hAnsi="Times New Roman" w:cs="Times New Roman"/>
          <w:sz w:val="24"/>
          <w:szCs w:val="24"/>
          <w:lang w:val="es-ES"/>
        </w:rPr>
        <w:t>de Edificios y Obras de Ingeniería</w:t>
      </w:r>
      <w:r w:rsidRPr="00737596">
        <w:rPr>
          <w:rFonts w:ascii="Times New Roman" w:hAnsi="Times New Roman" w:cs="Times New Roman"/>
          <w:sz w:val="24"/>
          <w:szCs w:val="24"/>
          <w:lang w:val="es-ES"/>
        </w:rPr>
        <w:t>.</w:t>
      </w:r>
      <w:commentRangeEnd w:id="2041"/>
      <w:r w:rsidR="00A803D5">
        <w:rPr>
          <w:rStyle w:val="CommentReference"/>
        </w:rPr>
        <w:commentReference w:id="2041"/>
      </w:r>
    </w:p>
    <w:p w14:paraId="48C5ECAB" w14:textId="1E357727" w:rsidR="00712A88" w:rsidRPr="000C3FB6" w:rsidRDefault="00712A88" w:rsidP="000C3FB6">
      <w:pPr>
        <w:pStyle w:val="CitaviBibliographyEntry"/>
        <w:spacing w:after="0" w:line="276" w:lineRule="auto"/>
        <w:jc w:val="both"/>
        <w:rPr>
          <w:rFonts w:ascii="Times New Roman" w:hAnsi="Times New Roman" w:cs="Times New Roman"/>
          <w:sz w:val="24"/>
          <w:szCs w:val="24"/>
          <w:lang w:val="es-ES"/>
        </w:rPr>
      </w:pPr>
    </w:p>
    <w:p w14:paraId="7A17AE1C" w14:textId="0FBE0816" w:rsidR="008D4CAF" w:rsidRPr="000C3FB6" w:rsidRDefault="00AD0F85" w:rsidP="00417A63">
      <w:pPr>
        <w:spacing w:after="0" w:line="240" w:lineRule="auto"/>
        <w:jc w:val="both"/>
        <w:rPr>
          <w:rFonts w:eastAsia="Times New Roman"/>
          <w:b/>
          <w:bCs/>
          <w:color w:val="203864"/>
          <w:bdr w:val="none" w:sz="0" w:space="0" w:color="auto"/>
          <w:lang w:val="es-CL" w:eastAsia="es-CL"/>
        </w:rPr>
      </w:pPr>
      <w:commentRangeStart w:id="2056"/>
      <w:r>
        <w:rPr>
          <w:rFonts w:eastAsia="Times New Roman"/>
          <w:b/>
          <w:bCs/>
          <w:color w:val="203864"/>
          <w:bdr w:val="none" w:sz="0" w:space="0" w:color="auto"/>
          <w:lang w:val="es-CL" w:eastAsia="es-CL"/>
        </w:rPr>
        <w:t>Gráfico 9</w:t>
      </w:r>
      <w:r w:rsidR="008D4CAF" w:rsidRPr="000C3FB6">
        <w:rPr>
          <w:rFonts w:eastAsia="Times New Roman"/>
          <w:b/>
          <w:bCs/>
          <w:color w:val="203864"/>
          <w:bdr w:val="none" w:sz="0" w:space="0" w:color="auto"/>
          <w:lang w:val="es-CL" w:eastAsia="es-CL"/>
        </w:rPr>
        <w:t>. Distribución de empresas, ventas (UF) y trabajadores dependientes informados por subsector</w:t>
      </w:r>
      <w:r w:rsidR="00417A63">
        <w:rPr>
          <w:rFonts w:eastAsia="Times New Roman"/>
          <w:b/>
          <w:bCs/>
          <w:color w:val="203864"/>
          <w:bdr w:val="none" w:sz="0" w:space="0" w:color="auto"/>
          <w:lang w:val="es-CL" w:eastAsia="es-CL"/>
        </w:rPr>
        <w:t>.</w:t>
      </w:r>
      <w:r w:rsidR="008D4CAF" w:rsidRPr="000C3FB6">
        <w:rPr>
          <w:rFonts w:eastAsia="Times New Roman"/>
          <w:b/>
          <w:bCs/>
          <w:color w:val="203864"/>
          <w:bdr w:val="none" w:sz="0" w:space="0" w:color="auto"/>
          <w:lang w:val="es-CL" w:eastAsia="es-CL"/>
        </w:rPr>
        <w:t xml:space="preserve"> </w:t>
      </w:r>
      <w:commentRangeEnd w:id="2056"/>
      <w:r w:rsidR="00D65F77">
        <w:rPr>
          <w:rStyle w:val="CommentReference"/>
          <w:rFonts w:asciiTheme="minorHAnsi" w:eastAsiaTheme="minorHAnsi" w:hAnsiTheme="minorHAnsi" w:cstheme="minorBidi"/>
          <w:bdr w:val="none" w:sz="0" w:space="0" w:color="auto"/>
          <w:lang w:val="es-CL"/>
        </w:rPr>
        <w:commentReference w:id="2056"/>
      </w:r>
    </w:p>
    <w:p w14:paraId="0428CC31" w14:textId="112DA445" w:rsidR="00712A88" w:rsidRPr="000C3FB6" w:rsidRDefault="008D4CAF" w:rsidP="00417A63">
      <w:pPr>
        <w:pStyle w:val="CitaviBibliographyEntry"/>
        <w:spacing w:after="0" w:line="240" w:lineRule="auto"/>
        <w:jc w:val="both"/>
        <w:rPr>
          <w:rFonts w:ascii="Times New Roman" w:hAnsi="Times New Roman" w:cs="Times New Roman"/>
          <w:sz w:val="24"/>
          <w:szCs w:val="24"/>
        </w:rPr>
      </w:pPr>
      <w:del w:id="2057" w:author="Observatorio 02" w:date="2017-03-14T14:00:00Z">
        <w:r w:rsidRPr="00737596" w:rsidDel="00730461">
          <w:rPr>
            <w:rFonts w:ascii="Times New Roman" w:hAnsi="Times New Roman" w:cs="Times New Roman"/>
            <w:noProof/>
            <w:sz w:val="24"/>
            <w:szCs w:val="24"/>
            <w:lang w:eastAsia="es-CL"/>
          </w:rPr>
          <w:lastRenderedPageBreak/>
          <w:drawing>
            <wp:inline distT="0" distB="0" distL="0" distR="0" wp14:anchorId="00AC036E" wp14:editId="47AE2DB4">
              <wp:extent cx="5133975" cy="308864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ins w:id="2058" w:author="Observatorio 02" w:date="2017-03-14T14:22:00Z">
        <w:r w:rsidR="007C7808">
          <w:rPr>
            <w:noProof/>
            <w:lang w:eastAsia="es-CL"/>
          </w:rPr>
          <w:drawing>
            <wp:inline distT="0" distB="0" distL="0" distR="0" wp14:anchorId="1F039E65" wp14:editId="24CCDCD5">
              <wp:extent cx="5000625" cy="4000499"/>
              <wp:effectExtent l="0" t="0" r="0" b="635"/>
              <wp:docPr id="22" name="Chart 22">
                <a:extLst xmlns:a="http://schemas.openxmlformats.org/drawingml/2006/main">
                  <a:ext uri="{FF2B5EF4-FFF2-40B4-BE49-F238E27FC236}">
                    <a16:creationId xmlns:a16="http://schemas.microsoft.com/office/drawing/2014/main" id="{C6045833-97A3-4FB5-8322-826F7AD1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1EA1524D" w14:textId="0DB0D096" w:rsidR="008D4CAF" w:rsidRDefault="008D4CAF" w:rsidP="00417A63">
      <w:pPr>
        <w:spacing w:after="0" w:line="240" w:lineRule="auto"/>
        <w:jc w:val="both"/>
        <w:rPr>
          <w:ins w:id="2059" w:author="Observatorio 02" w:date="2017-03-14T14:01:00Z"/>
          <w:rFonts w:eastAsia="Times New Roman"/>
          <w:color w:val="203864"/>
          <w:sz w:val="20"/>
          <w:szCs w:val="20"/>
          <w:bdr w:val="none" w:sz="0" w:space="0" w:color="auto"/>
          <w:lang w:val="es-CL" w:eastAsia="es-CL"/>
        </w:rPr>
      </w:pPr>
      <w:r w:rsidRPr="005636A3">
        <w:rPr>
          <w:rFonts w:eastAsia="Times New Roman"/>
          <w:color w:val="203864"/>
          <w:sz w:val="20"/>
          <w:szCs w:val="20"/>
          <w:bdr w:val="none" w:sz="0" w:space="0" w:color="auto"/>
          <w:lang w:val="es-CL" w:eastAsia="es-CL"/>
        </w:rPr>
        <w:t xml:space="preserve">Fuente: Elaboración propia en base a SII </w:t>
      </w:r>
      <w:del w:id="2060" w:author="Observatorio 02" w:date="2017-03-14T14:00:00Z">
        <w:r w:rsidRPr="005636A3" w:rsidDel="00730461">
          <w:rPr>
            <w:rFonts w:eastAsia="Times New Roman"/>
            <w:color w:val="203864"/>
            <w:sz w:val="20"/>
            <w:szCs w:val="20"/>
            <w:bdr w:val="none" w:sz="0" w:space="0" w:color="auto"/>
            <w:lang w:val="es-CL" w:eastAsia="es-CL"/>
          </w:rPr>
          <w:delText>2014</w:delText>
        </w:r>
      </w:del>
      <w:ins w:id="2061" w:author="Observatorio 02" w:date="2017-03-14T14:00:00Z">
        <w:r w:rsidR="00730461" w:rsidRPr="005636A3">
          <w:rPr>
            <w:rFonts w:eastAsia="Times New Roman"/>
            <w:color w:val="203864"/>
            <w:sz w:val="20"/>
            <w:szCs w:val="20"/>
            <w:bdr w:val="none" w:sz="0" w:space="0" w:color="auto"/>
            <w:lang w:val="es-CL" w:eastAsia="es-CL"/>
          </w:rPr>
          <w:t>201</w:t>
        </w:r>
        <w:r w:rsidR="00730461">
          <w:rPr>
            <w:rFonts w:eastAsia="Times New Roman"/>
            <w:color w:val="203864"/>
            <w:sz w:val="20"/>
            <w:szCs w:val="20"/>
            <w:bdr w:val="none" w:sz="0" w:space="0" w:color="auto"/>
            <w:lang w:val="es-CL" w:eastAsia="es-CL"/>
          </w:rPr>
          <w:t>5</w:t>
        </w:r>
      </w:ins>
      <w:r w:rsidRPr="005636A3">
        <w:rPr>
          <w:rFonts w:eastAsia="Times New Roman"/>
          <w:color w:val="203864"/>
          <w:sz w:val="20"/>
          <w:szCs w:val="20"/>
          <w:bdr w:val="none" w:sz="0" w:space="0" w:color="auto"/>
          <w:lang w:val="es-CL" w:eastAsia="es-CL"/>
        </w:rPr>
        <w:t>.</w:t>
      </w:r>
    </w:p>
    <w:p w14:paraId="533ED173" w14:textId="3D74D517" w:rsidR="00730461" w:rsidRPr="005636A3" w:rsidRDefault="00730461" w:rsidP="00417A63">
      <w:pPr>
        <w:spacing w:after="0" w:line="240" w:lineRule="auto"/>
        <w:jc w:val="both"/>
        <w:rPr>
          <w:rFonts w:eastAsia="Times New Roman"/>
          <w:color w:val="203864"/>
          <w:sz w:val="20"/>
          <w:szCs w:val="20"/>
          <w:bdr w:val="none" w:sz="0" w:space="0" w:color="auto"/>
          <w:lang w:val="es-CL" w:eastAsia="es-CL"/>
        </w:rPr>
      </w:pPr>
      <w:ins w:id="2062" w:author="Observatorio 02" w:date="2017-03-14T14:01:00Z">
        <w:r w:rsidRPr="00730461">
          <w:rPr>
            <w:rFonts w:eastAsia="Times New Roman"/>
            <w:color w:val="203864"/>
            <w:sz w:val="20"/>
            <w:szCs w:val="20"/>
            <w:bdr w:val="none" w:sz="0" w:space="0" w:color="auto"/>
            <w:lang w:val="es-CL" w:eastAsia="es-CL"/>
          </w:rPr>
          <w:t>Nota 1: El número de empresas contempla las empresas sin información de ventas (el SII no puede estimarlas en base a las declaraciones de impuestos, formulario 22 y 29), que para el año 201</w:t>
        </w:r>
        <w:r>
          <w:rPr>
            <w:rFonts w:eastAsia="Times New Roman"/>
            <w:color w:val="203864"/>
            <w:sz w:val="20"/>
            <w:szCs w:val="20"/>
            <w:bdr w:val="none" w:sz="0" w:space="0" w:color="auto"/>
            <w:lang w:val="es-CL" w:eastAsia="es-CL"/>
          </w:rPr>
          <w:t>5</w:t>
        </w:r>
        <w:r w:rsidRPr="00730461">
          <w:rPr>
            <w:rFonts w:eastAsia="Times New Roman"/>
            <w:color w:val="203864"/>
            <w:sz w:val="20"/>
            <w:szCs w:val="20"/>
            <w:bdr w:val="none" w:sz="0" w:space="0" w:color="auto"/>
            <w:lang w:val="es-CL" w:eastAsia="es-CL"/>
          </w:rPr>
          <w:t xml:space="preserve"> representaron un 13,6% del total de empresas del sector.</w:t>
        </w:r>
      </w:ins>
    </w:p>
    <w:p w14:paraId="4F0970E8" w14:textId="77777777" w:rsidR="008D4CAF" w:rsidRPr="00737596" w:rsidDel="00730461" w:rsidRDefault="008D4CAF" w:rsidP="000C3FB6">
      <w:pPr>
        <w:pStyle w:val="CitaviBibliographyEntry"/>
        <w:spacing w:after="0" w:line="276" w:lineRule="auto"/>
        <w:jc w:val="both"/>
        <w:rPr>
          <w:del w:id="2063" w:author="Observatorio 02" w:date="2017-03-14T14:01:00Z"/>
          <w:rFonts w:ascii="Times New Roman" w:hAnsi="Times New Roman" w:cs="Times New Roman"/>
          <w:sz w:val="24"/>
          <w:szCs w:val="24"/>
        </w:rPr>
      </w:pPr>
    </w:p>
    <w:p w14:paraId="1D1B8977" w14:textId="07F3F779" w:rsidR="00C86000" w:rsidDel="00730461" w:rsidRDefault="00C86000" w:rsidP="000C3FB6">
      <w:pPr>
        <w:pStyle w:val="CitaviBibliographyEntry"/>
        <w:spacing w:after="0" w:line="276" w:lineRule="auto"/>
        <w:jc w:val="both"/>
        <w:rPr>
          <w:del w:id="2064" w:author="Observatorio 02" w:date="2017-03-14T14:01:00Z"/>
          <w:rFonts w:ascii="Times New Roman" w:hAnsi="Times New Roman" w:cs="Times New Roman"/>
          <w:color w:val="323E4F" w:themeColor="text2" w:themeShade="BF"/>
          <w:sz w:val="24"/>
          <w:szCs w:val="24"/>
        </w:rPr>
      </w:pPr>
    </w:p>
    <w:p w14:paraId="356984E5" w14:textId="77777777" w:rsidR="00961DF9" w:rsidRPr="00737596" w:rsidRDefault="00961DF9" w:rsidP="000C3FB6">
      <w:pPr>
        <w:pStyle w:val="CitaviBibliographyEntry"/>
        <w:spacing w:after="0" w:line="276" w:lineRule="auto"/>
        <w:jc w:val="both"/>
        <w:rPr>
          <w:rFonts w:ascii="Times New Roman" w:hAnsi="Times New Roman" w:cs="Times New Roman"/>
          <w:color w:val="323E4F" w:themeColor="text2" w:themeShade="BF"/>
          <w:sz w:val="24"/>
          <w:szCs w:val="24"/>
        </w:rPr>
      </w:pPr>
    </w:p>
    <w:p w14:paraId="77C3FCDA" w14:textId="010B0763" w:rsidR="00FC6A64" w:rsidRPr="002B1E48"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commentRangeStart w:id="2065"/>
      <w:r w:rsidRPr="000C3FB6">
        <w:rPr>
          <w:rFonts w:ascii="Times New Roman" w:hAnsi="Times New Roman" w:cs="Times New Roman"/>
          <w:sz w:val="24"/>
          <w:szCs w:val="24"/>
          <w:lang w:val="es-ES"/>
        </w:rPr>
        <w:t xml:space="preserve">Dada la relevancia del subsector </w:t>
      </w:r>
      <w:r w:rsidR="00A52B10" w:rsidRPr="000C3FB6">
        <w:rPr>
          <w:rFonts w:ascii="Times New Roman" w:hAnsi="Times New Roman" w:cs="Times New Roman"/>
          <w:sz w:val="24"/>
          <w:szCs w:val="24"/>
          <w:lang w:val="es-ES"/>
        </w:rPr>
        <w:t>C</w:t>
      </w:r>
      <w:r w:rsidRPr="000C3FB6">
        <w:rPr>
          <w:rFonts w:ascii="Times New Roman" w:hAnsi="Times New Roman" w:cs="Times New Roman"/>
          <w:sz w:val="24"/>
          <w:szCs w:val="24"/>
          <w:lang w:val="es-ES"/>
        </w:rPr>
        <w:t>onstrucción</w:t>
      </w:r>
      <w:r w:rsidR="00A52B10" w:rsidRPr="000C3FB6">
        <w:rPr>
          <w:rFonts w:ascii="Times New Roman" w:hAnsi="Times New Roman" w:cs="Times New Roman"/>
          <w:sz w:val="24"/>
          <w:szCs w:val="24"/>
          <w:lang w:val="es-ES"/>
        </w:rPr>
        <w:t xml:space="preserve"> y Obras de Ingeniería</w:t>
      </w:r>
      <w:r w:rsidRPr="000C3FB6">
        <w:rPr>
          <w:rFonts w:ascii="Times New Roman" w:hAnsi="Times New Roman" w:cs="Times New Roman"/>
          <w:sz w:val="24"/>
          <w:szCs w:val="24"/>
          <w:lang w:val="es-ES"/>
        </w:rPr>
        <w:t xml:space="preserve">, vale la pena ahondar un poco más en sus estadísticas. Para ello, es conveniente distinguir entre </w:t>
      </w:r>
      <w:r w:rsidR="00A52B10" w:rsidRPr="000C3FB6">
        <w:rPr>
          <w:rFonts w:ascii="Times New Roman" w:hAnsi="Times New Roman" w:cs="Times New Roman"/>
          <w:sz w:val="24"/>
          <w:szCs w:val="24"/>
          <w:lang w:val="es-ES"/>
        </w:rPr>
        <w:t>tres</w:t>
      </w:r>
      <w:r w:rsidRPr="000C3FB6">
        <w:rPr>
          <w:rFonts w:ascii="Times New Roman" w:hAnsi="Times New Roman" w:cs="Times New Roman"/>
          <w:sz w:val="24"/>
          <w:szCs w:val="24"/>
          <w:lang w:val="es-ES"/>
        </w:rPr>
        <w:t xml:space="preserve"> tipos de edificaciones:</w:t>
      </w:r>
    </w:p>
    <w:p w14:paraId="4EF63312" w14:textId="77777777" w:rsidR="00566BCB" w:rsidRPr="005636A3"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2B1E48">
        <w:rPr>
          <w:rFonts w:ascii="Times New Roman" w:hAnsi="Times New Roman" w:cs="Times New Roman"/>
          <w:sz w:val="24"/>
          <w:szCs w:val="24"/>
          <w:lang w:val="es-ES"/>
        </w:rPr>
        <w:t>Viviendas.</w:t>
      </w:r>
    </w:p>
    <w:p w14:paraId="56122330" w14:textId="6F701C8F" w:rsidR="00566BCB" w:rsidRPr="007E76B7"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5636A3">
        <w:rPr>
          <w:rFonts w:ascii="Times New Roman" w:hAnsi="Times New Roman" w:cs="Times New Roman"/>
          <w:sz w:val="24"/>
          <w:szCs w:val="24"/>
          <w:lang w:val="es-ES"/>
        </w:rPr>
        <w:t xml:space="preserve">Industria, </w:t>
      </w:r>
      <w:r w:rsidR="00A52B10" w:rsidRPr="005636A3">
        <w:rPr>
          <w:rFonts w:ascii="Times New Roman" w:hAnsi="Times New Roman" w:cs="Times New Roman"/>
          <w:sz w:val="24"/>
          <w:szCs w:val="24"/>
          <w:lang w:val="es-ES"/>
        </w:rPr>
        <w:t>C</w:t>
      </w:r>
      <w:r w:rsidRPr="005636A3">
        <w:rPr>
          <w:rFonts w:ascii="Times New Roman" w:hAnsi="Times New Roman" w:cs="Times New Roman"/>
          <w:sz w:val="24"/>
          <w:szCs w:val="24"/>
          <w:lang w:val="es-ES"/>
        </w:rPr>
        <w:t xml:space="preserve">omercio y </w:t>
      </w:r>
      <w:r w:rsidR="00A52B10" w:rsidRPr="0082401F">
        <w:rPr>
          <w:rFonts w:ascii="Times New Roman" w:hAnsi="Times New Roman" w:cs="Times New Roman"/>
          <w:sz w:val="24"/>
          <w:szCs w:val="24"/>
          <w:lang w:val="es-ES"/>
        </w:rPr>
        <w:t>E</w:t>
      </w:r>
      <w:r w:rsidRPr="0082401F">
        <w:rPr>
          <w:rFonts w:ascii="Times New Roman" w:hAnsi="Times New Roman" w:cs="Times New Roman"/>
          <w:sz w:val="24"/>
          <w:szCs w:val="24"/>
          <w:lang w:val="es-ES"/>
        </w:rPr>
        <w:t xml:space="preserve">stablecimientos </w:t>
      </w:r>
      <w:r w:rsidR="00A52B10" w:rsidRPr="00D76E60">
        <w:rPr>
          <w:rFonts w:ascii="Times New Roman" w:hAnsi="Times New Roman" w:cs="Times New Roman"/>
          <w:sz w:val="24"/>
          <w:szCs w:val="24"/>
          <w:lang w:val="es-ES"/>
        </w:rPr>
        <w:t>F</w:t>
      </w:r>
      <w:r w:rsidRPr="00D76E60">
        <w:rPr>
          <w:rFonts w:ascii="Times New Roman" w:hAnsi="Times New Roman" w:cs="Times New Roman"/>
          <w:sz w:val="24"/>
          <w:szCs w:val="24"/>
          <w:lang w:val="es-ES"/>
        </w:rPr>
        <w:t>inancieros (ICEF).</w:t>
      </w:r>
    </w:p>
    <w:p w14:paraId="10DCC6A0" w14:textId="77777777" w:rsidR="00566BCB" w:rsidRPr="008B7BDB"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Servicios.</w:t>
      </w:r>
    </w:p>
    <w:p w14:paraId="00BCA7F8" w14:textId="77777777" w:rsidR="00566BCB"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5613AABF" w14:textId="6C8C40A2" w:rsidR="00566BCB" w:rsidRPr="008B7BDB" w:rsidRDefault="00566BCB" w:rsidP="000C3FB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w:t>
      </w:r>
      <w:r w:rsidR="00A52B10" w:rsidRPr="008B7BDB">
        <w:rPr>
          <w:rFonts w:eastAsia="Frutiger-Light"/>
          <w:b/>
          <w:bdr w:val="none" w:sz="0" w:space="0" w:color="auto"/>
          <w:lang w:val="es-ES"/>
        </w:rPr>
        <w:t>V</w:t>
      </w:r>
      <w:r w:rsidRPr="008B7BDB">
        <w:rPr>
          <w:rFonts w:eastAsia="Frutiger-Light"/>
          <w:b/>
          <w:bdr w:val="none" w:sz="0" w:space="0" w:color="auto"/>
          <w:lang w:val="es-ES"/>
        </w:rPr>
        <w:t>iviendas</w:t>
      </w:r>
      <w:r w:rsidRPr="008B7BDB">
        <w:rPr>
          <w:rFonts w:eastAsia="Frutiger-Light"/>
          <w:bdr w:val="none" w:sz="0" w:space="0" w:color="auto"/>
          <w:lang w:val="es-ES"/>
        </w:rPr>
        <w:t xml:space="preserve"> </w:t>
      </w:r>
      <w:r w:rsidRPr="008B7BDB">
        <w:rPr>
          <w:rFonts w:eastAsia="Frutiger-Light"/>
          <w:color w:val="000000"/>
          <w:bdr w:val="none" w:sz="0" w:space="0" w:color="auto"/>
          <w:lang w:val="es-ES"/>
        </w:rPr>
        <w:t>abarcan las casas aisladas, pareadas o continuas, de uno o más pisos, y los departamentos en edificios de departamentos, en bloques o torres de viviendas</w:t>
      </w:r>
      <w:r w:rsidR="00A52B10" w:rsidRPr="008B7BDB">
        <w:rPr>
          <w:rFonts w:eastAsia="Frutiger-Light"/>
          <w:color w:val="000000"/>
          <w:bdr w:val="none" w:sz="0" w:space="0" w:color="auto"/>
          <w:lang w:val="es-ES"/>
        </w:rPr>
        <w:t xml:space="preserve"> (es decir, </w:t>
      </w:r>
      <w:r w:rsidRPr="008B7BDB">
        <w:rPr>
          <w:rFonts w:eastAsia="Frutiger-Light"/>
          <w:color w:val="000000"/>
          <w:bdr w:val="none" w:sz="0" w:space="0" w:color="auto"/>
          <w:lang w:val="es-ES"/>
        </w:rPr>
        <w:t>viviendas en altura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w:t>
      </w:r>
    </w:p>
    <w:p w14:paraId="4B8A5287" w14:textId="77777777" w:rsidR="00566BCB"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p>
    <w:p w14:paraId="5702952B" w14:textId="1F2717D1" w:rsidR="00D7125A"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edificaciones de tipo </w:t>
      </w:r>
      <w:r w:rsidRPr="008B7BDB">
        <w:rPr>
          <w:rFonts w:eastAsia="Frutiger-Light"/>
          <w:b/>
          <w:bdr w:val="none" w:sz="0" w:space="0" w:color="auto"/>
          <w:lang w:val="es-ES"/>
        </w:rPr>
        <w:t>ICEF</w:t>
      </w:r>
      <w:r w:rsidRPr="008B7BDB">
        <w:rPr>
          <w:rFonts w:eastAsia="Frutiger-Light"/>
          <w:bdr w:val="none" w:sz="0" w:space="0" w:color="auto"/>
          <w:lang w:val="es-ES"/>
        </w:rPr>
        <w:t xml:space="preserve"> </w:t>
      </w:r>
      <w:r w:rsidR="00A52B10" w:rsidRPr="008B7BDB">
        <w:rPr>
          <w:rFonts w:eastAsia="Frutiger-Light"/>
          <w:color w:val="000000"/>
          <w:bdr w:val="none" w:sz="0" w:space="0" w:color="auto"/>
          <w:lang w:val="es-ES"/>
        </w:rPr>
        <w:t xml:space="preserve">engloban </w:t>
      </w:r>
      <w:r w:rsidRPr="008B7BDB">
        <w:rPr>
          <w:rFonts w:eastAsia="Frutiger-Light"/>
          <w:color w:val="000000"/>
          <w:bdr w:val="none" w:sz="0" w:space="0" w:color="auto"/>
          <w:lang w:val="es-ES"/>
        </w:rPr>
        <w:t>las construcciones destinadas 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 xml:space="preserve"> </w:t>
      </w:r>
    </w:p>
    <w:p w14:paraId="7CE78368"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Producción agrícola, caza, silvicultura y pesca.</w:t>
      </w:r>
    </w:p>
    <w:p w14:paraId="58A922CB"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Explotación de minas y canteras.</w:t>
      </w:r>
    </w:p>
    <w:p w14:paraId="6BA8A2E1"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Industrias manufactureras.</w:t>
      </w:r>
    </w:p>
    <w:p w14:paraId="3F7D8979" w14:textId="5035EAFA"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lastRenderedPageBreak/>
        <w:t>Comercio al por mayor y al por menor</w:t>
      </w:r>
      <w:r w:rsidR="00A52B10" w:rsidRPr="008B7BDB">
        <w:rPr>
          <w:rFonts w:eastAsia="Frutiger-Light"/>
          <w:lang w:val="es-ES"/>
        </w:rPr>
        <w:t xml:space="preserve"> (</w:t>
      </w:r>
      <w:r w:rsidRPr="008B7BDB">
        <w:rPr>
          <w:rFonts w:eastAsia="Frutiger-Light"/>
          <w:lang w:val="es-ES"/>
        </w:rPr>
        <w:t xml:space="preserve">bodegas de frutos del país, tiendas, almacenes, estaciones de gasolinas, </w:t>
      </w:r>
      <w:r w:rsidR="00910D7D" w:rsidRPr="008B7BDB">
        <w:rPr>
          <w:rFonts w:eastAsia="Frutiger-Light"/>
          <w:lang w:val="es-ES"/>
        </w:rPr>
        <w:t>restoranes</w:t>
      </w:r>
      <w:r w:rsidRPr="008B7BDB">
        <w:rPr>
          <w:rFonts w:eastAsia="Frutiger-Light"/>
          <w:lang w:val="es-ES"/>
        </w:rPr>
        <w:t>, hoteles, residenciales, moteles y otros</w:t>
      </w:r>
      <w:r w:rsidR="00A52B10" w:rsidRPr="008B7BDB">
        <w:rPr>
          <w:rFonts w:eastAsia="Frutiger-Light"/>
          <w:lang w:val="es-ES"/>
        </w:rPr>
        <w:t>)</w:t>
      </w:r>
      <w:r w:rsidRPr="008B7BDB">
        <w:rPr>
          <w:rFonts w:eastAsia="Frutiger-Light"/>
          <w:lang w:val="es-ES"/>
        </w:rPr>
        <w:t>.</w:t>
      </w:r>
    </w:p>
    <w:p w14:paraId="4E0FCAFC" w14:textId="3F844E3D"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Establecimientos financieros</w:t>
      </w:r>
      <w:r w:rsidR="00A52B10" w:rsidRPr="008B7BDB">
        <w:rPr>
          <w:rFonts w:eastAsia="Frutiger-Light"/>
          <w:lang w:val="es-ES"/>
        </w:rPr>
        <w:t xml:space="preserve"> (</w:t>
      </w:r>
      <w:r w:rsidRPr="008B7BDB">
        <w:rPr>
          <w:rFonts w:eastAsia="Frutiger-Light"/>
          <w:lang w:val="es-ES"/>
        </w:rPr>
        <w:t>bancos, asociaciones de ahorro y crédito, compañías de seguros y similares</w:t>
      </w:r>
      <w:r w:rsidR="00A52B10" w:rsidRPr="008B7BDB">
        <w:rPr>
          <w:rFonts w:eastAsia="Frutiger-Light"/>
          <w:lang w:val="es-ES"/>
        </w:rPr>
        <w:t>)</w:t>
      </w:r>
      <w:r w:rsidRPr="008B7BDB">
        <w:rPr>
          <w:rFonts w:eastAsia="Frutiger-Light"/>
          <w:lang w:val="es-ES"/>
        </w:rPr>
        <w:t>.</w:t>
      </w:r>
    </w:p>
    <w:p w14:paraId="2B25CA2D" w14:textId="112E5916"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Otros: transporte, comunicaciones, electricidad, gas y agua, construcción, oficinas, etc.</w:t>
      </w:r>
    </w:p>
    <w:p w14:paraId="18882E5D" w14:textId="77777777" w:rsidR="00A52B10" w:rsidRPr="008B7BDB" w:rsidRDefault="00A52B10"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3468846E" w14:textId="39C95EE8" w:rsidR="00D7125A"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La categoría de </w:t>
      </w:r>
      <w:r w:rsidR="00A52B10" w:rsidRPr="008B7BDB">
        <w:rPr>
          <w:rFonts w:ascii="Times New Roman" w:hAnsi="Times New Roman" w:cs="Times New Roman"/>
          <w:b/>
          <w:sz w:val="24"/>
          <w:szCs w:val="24"/>
          <w:lang w:val="es-ES"/>
        </w:rPr>
        <w:t>S</w:t>
      </w:r>
      <w:r w:rsidRPr="008B7BDB">
        <w:rPr>
          <w:rFonts w:ascii="Times New Roman" w:hAnsi="Times New Roman" w:cs="Times New Roman"/>
          <w:b/>
          <w:sz w:val="24"/>
          <w:szCs w:val="24"/>
          <w:lang w:val="es-ES"/>
        </w:rPr>
        <w:t>ervicios</w:t>
      </w:r>
      <w:r w:rsidRPr="008B7BDB">
        <w:rPr>
          <w:rFonts w:ascii="Times New Roman" w:hAnsi="Times New Roman" w:cs="Times New Roman"/>
          <w:sz w:val="24"/>
          <w:szCs w:val="24"/>
          <w:lang w:val="es-ES"/>
        </w:rPr>
        <w:t xml:space="preserve"> abarca </w:t>
      </w:r>
      <w:r w:rsidR="00A52B10" w:rsidRPr="008B7BDB">
        <w:rPr>
          <w:rFonts w:ascii="Times New Roman" w:hAnsi="Times New Roman" w:cs="Times New Roman"/>
          <w:sz w:val="24"/>
          <w:szCs w:val="24"/>
          <w:lang w:val="es-ES"/>
        </w:rPr>
        <w:t>aquellas</w:t>
      </w:r>
      <w:r w:rsidRPr="008B7BDB">
        <w:rPr>
          <w:rFonts w:ascii="Times New Roman" w:hAnsi="Times New Roman" w:cs="Times New Roman"/>
          <w:sz w:val="24"/>
          <w:szCs w:val="24"/>
          <w:lang w:val="es-ES"/>
        </w:rPr>
        <w:t xml:space="preserve"> edificaciones destinadas</w:t>
      </w:r>
      <w:r w:rsidR="00A52B10" w:rsidRPr="008B7BDB">
        <w:rPr>
          <w:rFonts w:ascii="Times New Roman" w:hAnsi="Times New Roman" w:cs="Times New Roman"/>
          <w:sz w:val="24"/>
          <w:szCs w:val="24"/>
          <w:lang w:val="es-ES"/>
        </w:rPr>
        <w:t xml:space="preserve">, </w:t>
      </w:r>
      <w:r w:rsidRPr="008B7BDB">
        <w:rPr>
          <w:rFonts w:ascii="Times New Roman" w:hAnsi="Times New Roman" w:cs="Times New Roman"/>
          <w:sz w:val="24"/>
          <w:szCs w:val="24"/>
          <w:lang w:val="es-ES"/>
        </w:rPr>
        <w:t>entre otras cosas</w:t>
      </w:r>
      <w:r w:rsidR="00A52B10"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 a:</w:t>
      </w:r>
    </w:p>
    <w:p w14:paraId="56B5336D" w14:textId="3FE00BDA"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Educación</w:t>
      </w:r>
      <w:r w:rsidR="00A52B10" w:rsidRPr="008B7BDB">
        <w:rPr>
          <w:rFonts w:eastAsia="Frutiger-Light"/>
          <w:lang w:val="es-ES"/>
        </w:rPr>
        <w:t xml:space="preserve"> (</w:t>
      </w:r>
      <w:r w:rsidRPr="008B7BDB">
        <w:rPr>
          <w:rFonts w:eastAsia="Frutiger-Light"/>
          <w:lang w:val="es-ES"/>
        </w:rPr>
        <w:t>jardines infantiles, parvularios, educación básica, educación media y universitaria, institutos superiores, escuelas técnicas, agrícolas e industriales</w:t>
      </w:r>
      <w:r w:rsidR="00A52B10" w:rsidRPr="008B7BDB">
        <w:rPr>
          <w:rFonts w:eastAsia="Frutiger-Light"/>
          <w:lang w:val="es-ES"/>
        </w:rPr>
        <w:t>)</w:t>
      </w:r>
      <w:r w:rsidRPr="008B7BDB">
        <w:rPr>
          <w:rFonts w:eastAsia="Frutiger-Light"/>
          <w:lang w:val="es-ES"/>
        </w:rPr>
        <w:t>.</w:t>
      </w:r>
    </w:p>
    <w:p w14:paraId="0082CD25" w14:textId="11338B88"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Servicios médicos, odontológicos y otros servicios de salud</w:t>
      </w:r>
      <w:r w:rsidR="00A52B10" w:rsidRPr="008B7BDB">
        <w:rPr>
          <w:rFonts w:eastAsia="Frutiger-Light"/>
          <w:lang w:val="es-ES"/>
        </w:rPr>
        <w:t xml:space="preserve"> (</w:t>
      </w:r>
      <w:r w:rsidRPr="008B7BDB">
        <w:rPr>
          <w:rFonts w:eastAsia="Frutiger-Light"/>
          <w:lang w:val="es-ES"/>
        </w:rPr>
        <w:t>hospitales, clínicas, sanatorios, laboratorios médicos y odontológicos. Postas y consultorios</w:t>
      </w:r>
      <w:r w:rsidR="00A52B10" w:rsidRPr="008B7BDB">
        <w:rPr>
          <w:rFonts w:eastAsia="Frutiger-Light"/>
          <w:lang w:val="es-ES"/>
        </w:rPr>
        <w:t>)</w:t>
      </w:r>
      <w:r w:rsidRPr="008B7BDB">
        <w:rPr>
          <w:rFonts w:eastAsia="Frutiger-Light"/>
          <w:lang w:val="es-ES"/>
        </w:rPr>
        <w:t>.</w:t>
      </w:r>
    </w:p>
    <w:p w14:paraId="3504B12D" w14:textId="017C9203"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Instituciones de asistencia social</w:t>
      </w:r>
      <w:r w:rsidR="00A52B10" w:rsidRPr="008B7BDB">
        <w:rPr>
          <w:rFonts w:eastAsia="Frutiger-Light"/>
          <w:lang w:val="es-ES"/>
        </w:rPr>
        <w:t xml:space="preserve"> (</w:t>
      </w:r>
      <w:r w:rsidRPr="008B7BDB">
        <w:rPr>
          <w:rFonts w:eastAsia="Frutiger-Light"/>
          <w:lang w:val="es-ES"/>
        </w:rPr>
        <w:t>asilos, orfanatos, Cruz Roja y otros</w:t>
      </w:r>
      <w:r w:rsidR="00A52B10" w:rsidRPr="008B7BDB">
        <w:rPr>
          <w:rFonts w:eastAsia="Frutiger-Light"/>
          <w:lang w:val="es-ES"/>
        </w:rPr>
        <w:t>)</w:t>
      </w:r>
      <w:r w:rsidRPr="008B7BDB">
        <w:rPr>
          <w:rFonts w:eastAsia="Frutiger-Light"/>
          <w:lang w:val="es-ES"/>
        </w:rPr>
        <w:t>.</w:t>
      </w:r>
    </w:p>
    <w:p w14:paraId="100DCFB0" w14:textId="22FA3A02"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Organizaciones religiosas</w:t>
      </w:r>
      <w:r w:rsidR="00A52B10" w:rsidRPr="008B7BDB">
        <w:rPr>
          <w:rFonts w:eastAsia="Frutiger-Light"/>
          <w:lang w:val="es-ES"/>
        </w:rPr>
        <w:t xml:space="preserve"> (</w:t>
      </w:r>
      <w:r w:rsidRPr="008B7BDB">
        <w:rPr>
          <w:rFonts w:eastAsia="Frutiger-Light"/>
          <w:lang w:val="es-ES"/>
        </w:rPr>
        <w:t>iglesias, templos, conventos, sinagogas, seminarios y otros</w:t>
      </w:r>
      <w:r w:rsidR="00A52B10" w:rsidRPr="008B7BDB">
        <w:rPr>
          <w:rFonts w:eastAsia="Frutiger-Light"/>
          <w:lang w:val="es-ES"/>
        </w:rPr>
        <w:t>)</w:t>
      </w:r>
      <w:r w:rsidRPr="008B7BDB">
        <w:rPr>
          <w:rFonts w:eastAsia="Frutiger-Light"/>
          <w:lang w:val="es-ES"/>
        </w:rPr>
        <w:t>.</w:t>
      </w:r>
    </w:p>
    <w:p w14:paraId="7CE544B9" w14:textId="77777777" w:rsidR="00566BCB" w:rsidRPr="008B7BDB" w:rsidRDefault="00566BCB" w:rsidP="00737596">
      <w:pPr>
        <w:pStyle w:val="ListParagraph"/>
        <w:autoSpaceDE w:val="0"/>
        <w:autoSpaceDN w:val="0"/>
        <w:adjustRightInd w:val="0"/>
        <w:spacing w:line="276" w:lineRule="auto"/>
        <w:ind w:left="0"/>
        <w:jc w:val="both"/>
        <w:rPr>
          <w:rFonts w:eastAsia="Frutiger-Light"/>
          <w:lang w:val="es-ES"/>
        </w:rPr>
      </w:pPr>
    </w:p>
    <w:p w14:paraId="028A7518" w14:textId="5D116ABB" w:rsidR="00566BCB" w:rsidRPr="00D76E60" w:rsidRDefault="00566BCB" w:rsidP="00737596">
      <w:pPr>
        <w:autoSpaceDE w:val="0"/>
        <w:autoSpaceDN w:val="0"/>
        <w:adjustRightInd w:val="0"/>
        <w:spacing w:after="0" w:line="276" w:lineRule="auto"/>
        <w:jc w:val="both"/>
        <w:rPr>
          <w:rFonts w:eastAsia="Frutiger-Light"/>
          <w:lang w:val="es-ES"/>
        </w:rPr>
      </w:pPr>
      <w:r w:rsidRPr="008B7BDB">
        <w:rPr>
          <w:rFonts w:eastAsia="Frutiger-Light"/>
          <w:lang w:val="es-ES"/>
        </w:rPr>
        <w:t xml:space="preserve">Conocer esta taxonomía es importante, pues la evolución de las distintas categorías ha variado </w:t>
      </w:r>
      <w:r w:rsidR="00EF5C3E" w:rsidRPr="008B7BDB">
        <w:rPr>
          <w:rFonts w:eastAsia="Frutiger-Light"/>
          <w:lang w:val="es-ES"/>
        </w:rPr>
        <w:t xml:space="preserve">considerablemente </w:t>
      </w:r>
      <w:r w:rsidRPr="008B7BDB">
        <w:rPr>
          <w:rFonts w:eastAsia="Frutiger-Light"/>
          <w:lang w:val="es-ES"/>
        </w:rPr>
        <w:t xml:space="preserve">en el </w:t>
      </w:r>
      <w:r w:rsidRPr="00135B76">
        <w:rPr>
          <w:rFonts w:eastAsia="Frutiger-Light"/>
          <w:lang w:val="es-ES"/>
        </w:rPr>
        <w:t>tiempo. Así, por ejemplo, mientras los permisos de edificación para viviendas e ICEF se han eleva</w:t>
      </w:r>
      <w:r w:rsidRPr="0082401F">
        <w:rPr>
          <w:rFonts w:eastAsia="Frutiger-Light"/>
          <w:lang w:val="es-ES"/>
        </w:rPr>
        <w:t>do en más de un 20% entre los años 2013 y 2014, los permisos para edificaciones de servicios</w:t>
      </w:r>
      <w:r w:rsidR="005B0AB9" w:rsidRPr="0082401F">
        <w:rPr>
          <w:rFonts w:eastAsia="Frutiger-Light"/>
          <w:lang w:val="es-ES"/>
        </w:rPr>
        <w:t xml:space="preserve"> para el mismo período</w:t>
      </w:r>
      <w:r w:rsidRPr="00D76E60">
        <w:rPr>
          <w:rFonts w:eastAsia="Frutiger-Light"/>
          <w:lang w:val="es-ES"/>
        </w:rPr>
        <w:t xml:space="preserve"> se han reducido en un 21% (INE 2014).</w:t>
      </w:r>
      <w:commentRangeEnd w:id="2065"/>
      <w:r w:rsidR="004E5D83">
        <w:rPr>
          <w:rStyle w:val="CommentReference"/>
          <w:rFonts w:asciiTheme="minorHAnsi" w:eastAsiaTheme="minorHAnsi" w:hAnsiTheme="minorHAnsi" w:cstheme="minorBidi"/>
          <w:bdr w:val="none" w:sz="0" w:space="0" w:color="auto"/>
          <w:lang w:val="es-CL"/>
        </w:rPr>
        <w:commentReference w:id="2065"/>
      </w:r>
    </w:p>
    <w:p w14:paraId="14BAC99A" w14:textId="252669E6" w:rsidR="00D7174C" w:rsidRDefault="00D7174C" w:rsidP="00737596">
      <w:pPr>
        <w:autoSpaceDE w:val="0"/>
        <w:autoSpaceDN w:val="0"/>
        <w:adjustRightInd w:val="0"/>
        <w:spacing w:after="0" w:line="276" w:lineRule="auto"/>
        <w:jc w:val="both"/>
        <w:rPr>
          <w:rFonts w:eastAsia="Frutiger-Light"/>
          <w:bdr w:val="none" w:sz="0" w:space="0" w:color="auto"/>
          <w:lang w:val="es-ES"/>
        </w:rPr>
      </w:pPr>
    </w:p>
    <w:p w14:paraId="5CD4CF0B" w14:textId="6D550247" w:rsidR="00566BCB" w:rsidRPr="00737596" w:rsidRDefault="00615CF0"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066" w:name="_Toc453665492"/>
      <w:r>
        <w:rPr>
          <w:rFonts w:ascii="Times New Roman" w:hAnsi="Times New Roman" w:cs="Times New Roman"/>
          <w:b/>
          <w:color w:val="auto"/>
          <w:sz w:val="24"/>
          <w:szCs w:val="24"/>
          <w:lang w:val="es-ES"/>
        </w:rPr>
        <w:t>C</w:t>
      </w:r>
      <w:r w:rsidR="00566BCB" w:rsidRPr="00737596">
        <w:rPr>
          <w:rFonts w:ascii="Times New Roman" w:hAnsi="Times New Roman" w:cs="Times New Roman"/>
          <w:b/>
          <w:color w:val="auto"/>
          <w:sz w:val="24"/>
          <w:szCs w:val="24"/>
          <w:lang w:val="es-ES"/>
        </w:rPr>
        <w:t>iclos Productivos</w:t>
      </w:r>
      <w:bookmarkEnd w:id="2066"/>
    </w:p>
    <w:p w14:paraId="6B17CF61" w14:textId="77777777" w:rsidR="00566BCB" w:rsidRPr="009C454C" w:rsidDel="00E97351" w:rsidRDefault="00566BCB" w:rsidP="00737596">
      <w:pPr>
        <w:spacing w:after="0" w:line="276" w:lineRule="auto"/>
        <w:jc w:val="both"/>
        <w:rPr>
          <w:del w:id="2067" w:author="Observatorio 02" w:date="2017-03-14T14:31:00Z"/>
          <w:lang w:val="es-ES"/>
        </w:rPr>
      </w:pPr>
    </w:p>
    <w:p w14:paraId="5213C9DD" w14:textId="3E164601" w:rsidR="00FD3034" w:rsidRPr="002B3AC3" w:rsidDel="00E97351" w:rsidRDefault="00566BCB" w:rsidP="00737596">
      <w:pPr>
        <w:spacing w:after="0" w:line="276" w:lineRule="auto"/>
        <w:jc w:val="both"/>
        <w:rPr>
          <w:del w:id="2068" w:author="Observatorio 02" w:date="2017-03-14T14:31:00Z"/>
          <w:lang w:val="es-ES"/>
        </w:rPr>
      </w:pPr>
      <w:del w:id="2069" w:author="Observatorio 02" w:date="2017-03-14T14:31:00Z">
        <w:r w:rsidRPr="002B3AC3" w:rsidDel="00E97351">
          <w:rPr>
            <w:lang w:val="es-ES"/>
          </w:rPr>
          <w:delText>El siguiente diagrama resume el ciclo productivo del sector:</w:delText>
        </w:r>
      </w:del>
    </w:p>
    <w:p w14:paraId="5EBCAA63" w14:textId="3CA0C5A5" w:rsidR="009C454C" w:rsidRDefault="00FD3034" w:rsidP="00737596">
      <w:pPr>
        <w:spacing w:after="0" w:line="276" w:lineRule="auto"/>
        <w:jc w:val="both"/>
        <w:rPr>
          <w:lang w:val="es-ES"/>
        </w:rPr>
      </w:pPr>
      <w:r w:rsidRPr="002B3AC3" w:rsidDel="00B4194F">
        <w:rPr>
          <w:lang w:val="es-ES"/>
        </w:rPr>
        <w:t xml:space="preserve"> </w:t>
      </w:r>
    </w:p>
    <w:p w14:paraId="290BDBA3" w14:textId="7D0B6E7E" w:rsidR="00615CF0" w:rsidRPr="008B7BDB" w:rsidRDefault="00615CF0" w:rsidP="00615CF0">
      <w:pPr>
        <w:tabs>
          <w:tab w:val="left" w:pos="2046"/>
        </w:tabs>
        <w:spacing w:after="0" w:line="276" w:lineRule="auto"/>
        <w:jc w:val="both"/>
        <w:rPr>
          <w:lang w:val="es-ES"/>
        </w:rPr>
      </w:pPr>
      <w:commentRangeStart w:id="2070"/>
      <w:r>
        <w:rPr>
          <w:lang w:val="es-ES"/>
        </w:rPr>
        <w:t>La F</w:t>
      </w:r>
      <w:r w:rsidRPr="0082401F">
        <w:rPr>
          <w:lang w:val="es-ES"/>
        </w:rPr>
        <w:t>igura</w:t>
      </w:r>
      <w:r>
        <w:rPr>
          <w:lang w:val="es-ES"/>
        </w:rPr>
        <w:t xml:space="preserve"> 1 </w:t>
      </w:r>
      <w:r w:rsidRPr="0082401F">
        <w:rPr>
          <w:lang w:val="es-ES"/>
        </w:rPr>
        <w:t>muestra la cadena de valor del sector y los flujos que deben interactuar entre cada eslabón. Se podría decir que la cadena de negocio comienza a partir de algún proyecto</w:t>
      </w:r>
      <w:r w:rsidRPr="007E76B7">
        <w:rPr>
          <w:lang w:val="es-ES"/>
        </w:rPr>
        <w:t xml:space="preserve"> –ya sea de infraestructura o vivienda– </w:t>
      </w:r>
      <w:r w:rsidRPr="008B7BDB">
        <w:rPr>
          <w:lang w:val="es-ES"/>
        </w:rPr>
        <w:t xml:space="preserve">concebido por un </w:t>
      </w:r>
      <w:r w:rsidRPr="008B7BDB">
        <w:rPr>
          <w:i/>
          <w:lang w:val="es-ES"/>
        </w:rPr>
        <w:t>m</w:t>
      </w:r>
      <w:r w:rsidRPr="008B7BDB">
        <w:rPr>
          <w:bCs/>
          <w:i/>
          <w:iCs/>
          <w:lang w:val="es-ES"/>
        </w:rPr>
        <w:t>andante</w:t>
      </w:r>
      <w:r w:rsidRPr="008B7BDB">
        <w:rPr>
          <w:lang w:val="es-ES"/>
        </w:rPr>
        <w:t xml:space="preserve">, quien puede ser el dueño del proyecto o el Gobierno. El mandante demanda o licita los servicios de una empresa </w:t>
      </w:r>
      <w:r w:rsidRPr="008B7BDB">
        <w:rPr>
          <w:bCs/>
          <w:i/>
          <w:iCs/>
          <w:lang w:val="es-ES"/>
        </w:rPr>
        <w:t>contratista</w:t>
      </w:r>
      <w:r w:rsidRPr="008B7BDB">
        <w:rPr>
          <w:b/>
          <w:bCs/>
          <w:i/>
          <w:iCs/>
          <w:lang w:val="es-ES"/>
        </w:rPr>
        <w:t xml:space="preserve"> </w:t>
      </w:r>
      <w:r w:rsidRPr="008B7BDB">
        <w:rPr>
          <w:lang w:val="es-ES"/>
        </w:rPr>
        <w:t xml:space="preserve">para llevar a cabo la ejecución de una obra en tiempo y forma definidos. Es en este último eslabón donde se concentra principalmente la contratación de </w:t>
      </w:r>
      <w:r w:rsidRPr="008B7BDB">
        <w:rPr>
          <w:bCs/>
          <w:iCs/>
          <w:lang w:val="es-ES"/>
        </w:rPr>
        <w:t>mano de obra</w:t>
      </w:r>
      <w:r w:rsidRPr="008B7BDB">
        <w:rPr>
          <w:b/>
          <w:bCs/>
          <w:i/>
          <w:iCs/>
          <w:lang w:val="es-ES"/>
        </w:rPr>
        <w:t xml:space="preserve"> </w:t>
      </w:r>
      <w:r w:rsidRPr="008B7BDB">
        <w:rPr>
          <w:lang w:val="es-ES"/>
        </w:rPr>
        <w:t>directa o, bien, indirecta, en el caso de que participen subcontratistas.</w:t>
      </w:r>
      <w:commentRangeEnd w:id="2070"/>
      <w:r w:rsidR="00E97351">
        <w:rPr>
          <w:rStyle w:val="CommentReference"/>
          <w:rFonts w:asciiTheme="minorHAnsi" w:eastAsiaTheme="minorHAnsi" w:hAnsiTheme="minorHAnsi" w:cstheme="minorBidi"/>
          <w:bdr w:val="none" w:sz="0" w:space="0" w:color="auto"/>
          <w:lang w:val="es-CL"/>
        </w:rPr>
        <w:commentReference w:id="2070"/>
      </w:r>
    </w:p>
    <w:p w14:paraId="2FD21211" w14:textId="77777777" w:rsidR="00615CF0" w:rsidRPr="009C454C" w:rsidRDefault="00615CF0" w:rsidP="00737596">
      <w:pPr>
        <w:spacing w:after="0" w:line="276" w:lineRule="auto"/>
        <w:jc w:val="both"/>
        <w:rPr>
          <w:lang w:val="es-ES"/>
        </w:rPr>
      </w:pPr>
    </w:p>
    <w:p w14:paraId="3A9AC88B" w14:textId="77777777" w:rsidR="00615CF0" w:rsidRDefault="00615CF0" w:rsidP="00737596">
      <w:pPr>
        <w:spacing w:after="0" w:line="276" w:lineRule="auto"/>
        <w:jc w:val="both"/>
        <w:rPr>
          <w:b/>
          <w:color w:val="1F3864" w:themeColor="accent5" w:themeShade="80"/>
          <w:lang w:val="es-CL"/>
        </w:rPr>
      </w:pPr>
    </w:p>
    <w:p w14:paraId="5F0C3E35" w14:textId="77777777" w:rsidR="00615CF0" w:rsidRDefault="00615CF0" w:rsidP="00737596">
      <w:pPr>
        <w:spacing w:after="0" w:line="276" w:lineRule="auto"/>
        <w:jc w:val="both"/>
        <w:rPr>
          <w:b/>
          <w:color w:val="1F3864" w:themeColor="accent5" w:themeShade="80"/>
          <w:lang w:val="es-CL"/>
        </w:rPr>
      </w:pPr>
    </w:p>
    <w:p w14:paraId="73BB5C8E" w14:textId="77777777" w:rsidR="00615CF0" w:rsidRDefault="00615CF0" w:rsidP="00737596">
      <w:pPr>
        <w:spacing w:after="0" w:line="276" w:lineRule="auto"/>
        <w:jc w:val="both"/>
        <w:rPr>
          <w:b/>
          <w:color w:val="1F3864" w:themeColor="accent5" w:themeShade="80"/>
          <w:lang w:val="es-CL"/>
        </w:rPr>
      </w:pPr>
    </w:p>
    <w:p w14:paraId="75DAA39A" w14:textId="77777777" w:rsidR="00615CF0" w:rsidRDefault="00615CF0" w:rsidP="00737596">
      <w:pPr>
        <w:spacing w:after="0" w:line="276" w:lineRule="auto"/>
        <w:jc w:val="both"/>
        <w:rPr>
          <w:b/>
          <w:color w:val="1F3864" w:themeColor="accent5" w:themeShade="80"/>
          <w:lang w:val="es-CL"/>
        </w:rPr>
      </w:pPr>
    </w:p>
    <w:p w14:paraId="5FC33A10" w14:textId="77777777" w:rsidR="00615CF0" w:rsidRDefault="00615CF0" w:rsidP="00737596">
      <w:pPr>
        <w:spacing w:after="0" w:line="276" w:lineRule="auto"/>
        <w:jc w:val="both"/>
        <w:rPr>
          <w:b/>
          <w:color w:val="1F3864" w:themeColor="accent5" w:themeShade="80"/>
          <w:lang w:val="es-CL"/>
        </w:rPr>
      </w:pPr>
    </w:p>
    <w:p w14:paraId="5F976009" w14:textId="77777777" w:rsidR="00615CF0" w:rsidRDefault="00615CF0" w:rsidP="00737596">
      <w:pPr>
        <w:spacing w:after="0" w:line="276" w:lineRule="auto"/>
        <w:jc w:val="both"/>
        <w:rPr>
          <w:b/>
          <w:color w:val="1F3864" w:themeColor="accent5" w:themeShade="80"/>
          <w:lang w:val="es-CL"/>
        </w:rPr>
      </w:pPr>
    </w:p>
    <w:p w14:paraId="4D4C2C82" w14:textId="15E1BCB1" w:rsidR="00615CF0" w:rsidRDefault="00615CF0" w:rsidP="00737596">
      <w:pPr>
        <w:spacing w:after="0" w:line="276" w:lineRule="auto"/>
        <w:jc w:val="both"/>
        <w:rPr>
          <w:ins w:id="2071" w:author="Observatorio 02" w:date="2017-03-14T14:02:00Z"/>
          <w:b/>
          <w:color w:val="1F3864" w:themeColor="accent5" w:themeShade="80"/>
          <w:lang w:val="es-CL"/>
        </w:rPr>
      </w:pPr>
    </w:p>
    <w:p w14:paraId="1010A014" w14:textId="77777777" w:rsidR="006F3B81" w:rsidRDefault="006F3B81" w:rsidP="00737596">
      <w:pPr>
        <w:spacing w:after="0" w:line="276" w:lineRule="auto"/>
        <w:jc w:val="both"/>
        <w:rPr>
          <w:b/>
          <w:color w:val="1F3864" w:themeColor="accent5" w:themeShade="80"/>
          <w:lang w:val="es-CL"/>
        </w:rPr>
      </w:pPr>
    </w:p>
    <w:p w14:paraId="24ED8D51" w14:textId="20DF6B49" w:rsidR="00566BCB" w:rsidRPr="00737596" w:rsidRDefault="00566BCB" w:rsidP="00737596">
      <w:pPr>
        <w:spacing w:after="0" w:line="276" w:lineRule="auto"/>
        <w:jc w:val="both"/>
        <w:rPr>
          <w:b/>
          <w:i/>
          <w:color w:val="1F3864" w:themeColor="accent5" w:themeShade="80"/>
          <w:lang w:val="es-CL"/>
        </w:rPr>
      </w:pPr>
      <w:r w:rsidRPr="00737596">
        <w:rPr>
          <w:b/>
          <w:color w:val="1F3864" w:themeColor="accent5" w:themeShade="80"/>
          <w:lang w:val="es-CL"/>
        </w:rPr>
        <w:t xml:space="preserve">Figura </w:t>
      </w:r>
      <w:r w:rsidRPr="00737596">
        <w:rPr>
          <w:b/>
          <w:color w:val="1F3864" w:themeColor="accent5" w:themeShade="80"/>
        </w:rPr>
        <w:fldChar w:fldCharType="begin"/>
      </w:r>
      <w:r w:rsidRPr="00737596">
        <w:rPr>
          <w:b/>
          <w:color w:val="1F3864" w:themeColor="accent5" w:themeShade="80"/>
          <w:lang w:val="es-CL"/>
        </w:rPr>
        <w:instrText xml:space="preserve"> SEQ Ilustración \* ARABIC </w:instrText>
      </w:r>
      <w:r w:rsidRPr="00737596">
        <w:rPr>
          <w:b/>
          <w:color w:val="1F3864" w:themeColor="accent5" w:themeShade="80"/>
        </w:rPr>
        <w:fldChar w:fldCharType="separate"/>
      </w:r>
      <w:r w:rsidR="00CD6F6F" w:rsidRPr="00737596">
        <w:rPr>
          <w:b/>
          <w:noProof/>
          <w:color w:val="1F3864" w:themeColor="accent5" w:themeShade="80"/>
          <w:lang w:val="es-CL"/>
        </w:rPr>
        <w:t>1</w:t>
      </w:r>
      <w:r w:rsidRPr="00737596">
        <w:rPr>
          <w:b/>
          <w:color w:val="1F3864" w:themeColor="accent5" w:themeShade="80"/>
        </w:rPr>
        <w:fldChar w:fldCharType="end"/>
      </w:r>
      <w:r w:rsidRPr="00737596">
        <w:rPr>
          <w:b/>
          <w:color w:val="1F3864" w:themeColor="accent5" w:themeShade="80"/>
          <w:lang w:val="es-CL"/>
        </w:rPr>
        <w:t>. Ciclo productivo sector Construcción</w:t>
      </w:r>
    </w:p>
    <w:p w14:paraId="485326E8" w14:textId="463947FB" w:rsidR="00566BCB" w:rsidRPr="000C3FB6" w:rsidRDefault="00DD0B0B" w:rsidP="00737596">
      <w:pPr>
        <w:spacing w:after="0" w:line="276" w:lineRule="auto"/>
        <w:jc w:val="both"/>
        <w:rPr>
          <w:lang w:val="es-ES"/>
        </w:rPr>
      </w:pPr>
      <w:r w:rsidRPr="000C3FB6">
        <w:rPr>
          <w:noProof/>
          <w:lang w:val="es-CL" w:eastAsia="es-CL"/>
        </w:rPr>
        <w:lastRenderedPageBreak/>
        <w:drawing>
          <wp:inline distT="0" distB="0" distL="0" distR="0" wp14:anchorId="40AB03A5" wp14:editId="3817791F">
            <wp:extent cx="5857240" cy="37338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A35E0B4" w14:textId="7CD41F48" w:rsidR="00737596" w:rsidRDefault="00C71816" w:rsidP="00737596">
      <w:pPr>
        <w:spacing w:after="0" w:line="276" w:lineRule="auto"/>
        <w:jc w:val="both"/>
        <w:rPr>
          <w:color w:val="1F3864" w:themeColor="accent5" w:themeShade="80"/>
          <w:sz w:val="20"/>
          <w:szCs w:val="20"/>
          <w:lang w:val="es-ES"/>
        </w:rPr>
      </w:pPr>
      <w:r w:rsidRPr="00737596">
        <w:rPr>
          <w:color w:val="1F3864" w:themeColor="accent5" w:themeShade="80"/>
          <w:sz w:val="20"/>
          <w:szCs w:val="20"/>
          <w:lang w:val="es-ES"/>
        </w:rPr>
        <w:t xml:space="preserve">Fuente: Elaboración propia </w:t>
      </w:r>
      <w:r w:rsidR="00F818E0" w:rsidRPr="00737596">
        <w:rPr>
          <w:color w:val="1F3864" w:themeColor="accent5" w:themeShade="80"/>
          <w:sz w:val="20"/>
          <w:szCs w:val="20"/>
          <w:lang w:val="es-ES"/>
        </w:rPr>
        <w:t xml:space="preserve">según </w:t>
      </w:r>
      <w:r w:rsidRPr="00737596">
        <w:rPr>
          <w:color w:val="1F3864" w:themeColor="accent5" w:themeShade="80"/>
          <w:sz w:val="20"/>
          <w:szCs w:val="20"/>
          <w:lang w:val="es-ES"/>
        </w:rPr>
        <w:t>datos de</w:t>
      </w:r>
      <w:r w:rsidR="00F818E0" w:rsidRPr="00737596">
        <w:rPr>
          <w:color w:val="1F3864" w:themeColor="accent5" w:themeShade="80"/>
          <w:sz w:val="20"/>
          <w:szCs w:val="20"/>
          <w:lang w:val="es-ES"/>
        </w:rPr>
        <w:t>l</w:t>
      </w:r>
      <w:r w:rsidRPr="00737596">
        <w:rPr>
          <w:color w:val="1F3864" w:themeColor="accent5" w:themeShade="80"/>
          <w:sz w:val="20"/>
          <w:szCs w:val="20"/>
          <w:lang w:val="es-ES"/>
        </w:rPr>
        <w:t xml:space="preserve"> </w:t>
      </w:r>
      <w:r w:rsidR="00F818E0" w:rsidRPr="00737596">
        <w:rPr>
          <w:i/>
          <w:color w:val="1F3864" w:themeColor="accent5" w:themeShade="80"/>
          <w:sz w:val="20"/>
          <w:szCs w:val="20"/>
          <w:lang w:val="es-ES"/>
        </w:rPr>
        <w:t>R</w:t>
      </w:r>
      <w:r w:rsidRPr="00737596">
        <w:rPr>
          <w:i/>
          <w:color w:val="1F3864" w:themeColor="accent5" w:themeShade="80"/>
          <w:sz w:val="20"/>
          <w:szCs w:val="20"/>
          <w:lang w:val="es-ES"/>
        </w:rPr>
        <w:t xml:space="preserve">eporte </w:t>
      </w:r>
      <w:r w:rsidR="00F818E0" w:rsidRPr="00737596">
        <w:rPr>
          <w:i/>
          <w:color w:val="1F3864" w:themeColor="accent5" w:themeShade="80"/>
          <w:sz w:val="20"/>
          <w:szCs w:val="20"/>
          <w:lang w:val="es-ES"/>
        </w:rPr>
        <w:t>L</w:t>
      </w:r>
      <w:r w:rsidRPr="00737596">
        <w:rPr>
          <w:i/>
          <w:color w:val="1F3864" w:themeColor="accent5" w:themeShade="80"/>
          <w:sz w:val="20"/>
          <w:szCs w:val="20"/>
          <w:lang w:val="es-ES"/>
        </w:rPr>
        <w:t xml:space="preserve">aboral </w:t>
      </w:r>
      <w:r w:rsidR="00F818E0" w:rsidRPr="00737596">
        <w:rPr>
          <w:i/>
          <w:color w:val="1F3864" w:themeColor="accent5" w:themeShade="80"/>
          <w:sz w:val="20"/>
          <w:szCs w:val="20"/>
          <w:lang w:val="es-ES"/>
        </w:rPr>
        <w:t>S</w:t>
      </w:r>
      <w:r w:rsidRPr="00737596">
        <w:rPr>
          <w:i/>
          <w:color w:val="1F3864" w:themeColor="accent5" w:themeShade="80"/>
          <w:sz w:val="20"/>
          <w:szCs w:val="20"/>
          <w:lang w:val="es-ES"/>
        </w:rPr>
        <w:t>ectorial</w:t>
      </w:r>
      <w:r w:rsidR="00F818E0" w:rsidRPr="00737596">
        <w:rPr>
          <w:color w:val="1F3864" w:themeColor="accent5" w:themeShade="80"/>
          <w:sz w:val="20"/>
          <w:szCs w:val="20"/>
          <w:lang w:val="es-ES"/>
        </w:rPr>
        <w:t xml:space="preserve"> (2010)</w:t>
      </w:r>
      <w:r w:rsidRPr="00737596">
        <w:rPr>
          <w:color w:val="1F3864" w:themeColor="accent5" w:themeShade="80"/>
          <w:sz w:val="20"/>
          <w:szCs w:val="20"/>
          <w:lang w:val="es-ES"/>
        </w:rPr>
        <w:t>, Subsecretaría del Trabajo e I</w:t>
      </w:r>
      <w:r w:rsidR="00F818E0" w:rsidRPr="00737596">
        <w:rPr>
          <w:color w:val="1F3864" w:themeColor="accent5" w:themeShade="80"/>
          <w:sz w:val="20"/>
          <w:szCs w:val="20"/>
          <w:lang w:val="es-ES"/>
        </w:rPr>
        <w:t>napi</w:t>
      </w:r>
      <w:r w:rsidR="00417A63">
        <w:rPr>
          <w:color w:val="1F3864" w:themeColor="accent5" w:themeShade="80"/>
          <w:sz w:val="20"/>
          <w:szCs w:val="20"/>
          <w:lang w:val="es-ES"/>
        </w:rPr>
        <w:t>.</w:t>
      </w:r>
    </w:p>
    <w:p w14:paraId="0312A1C1" w14:textId="77777777" w:rsidR="00417A63" w:rsidRDefault="00417A63" w:rsidP="00737596">
      <w:pPr>
        <w:spacing w:after="0" w:line="276" w:lineRule="auto"/>
        <w:jc w:val="both"/>
        <w:rPr>
          <w:color w:val="1F3864" w:themeColor="accent5" w:themeShade="80"/>
          <w:sz w:val="20"/>
          <w:szCs w:val="20"/>
          <w:lang w:val="es-ES"/>
        </w:rPr>
      </w:pPr>
    </w:p>
    <w:p w14:paraId="7AE79101" w14:textId="0CD3A1C7" w:rsidR="00417A63" w:rsidRDefault="00417A63">
      <w:pPr>
        <w:spacing w:line="259" w:lineRule="auto"/>
        <w:rPr>
          <w:lang w:val="es-ES"/>
        </w:rPr>
      </w:pPr>
      <w:r>
        <w:rPr>
          <w:lang w:val="es-ES"/>
        </w:rPr>
        <w:br w:type="page"/>
      </w:r>
    </w:p>
    <w:p w14:paraId="7F0BF42C" w14:textId="77777777" w:rsidR="007E36A3" w:rsidRPr="00135B76" w:rsidRDefault="007E36A3"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2072" w:name="_Toc447012319"/>
      <w:bookmarkStart w:id="2073" w:name="_Toc453665493"/>
      <w:r w:rsidRPr="00135B76">
        <w:rPr>
          <w:rFonts w:ascii="Times New Roman" w:hAnsi="Times New Roman" w:cs="Times New Roman"/>
          <w:b/>
          <w:color w:val="auto"/>
          <w:sz w:val="28"/>
          <w:szCs w:val="28"/>
          <w:lang w:val="es-ES"/>
        </w:rPr>
        <w:lastRenderedPageBreak/>
        <w:t>Características de los trabajadores</w:t>
      </w:r>
      <w:bookmarkEnd w:id="2072"/>
      <w:bookmarkEnd w:id="2073"/>
    </w:p>
    <w:p w14:paraId="08A330BA" w14:textId="1A7ED046" w:rsidR="007E36A3" w:rsidRDefault="007E36A3" w:rsidP="00737596">
      <w:pPr>
        <w:spacing w:after="0" w:line="276" w:lineRule="auto"/>
        <w:jc w:val="both"/>
        <w:rPr>
          <w:lang w:val="es-ES"/>
        </w:rPr>
      </w:pPr>
    </w:p>
    <w:p w14:paraId="0E08D849" w14:textId="1D1B9778" w:rsidR="00306D83" w:rsidRDefault="00122F9A" w:rsidP="00737596">
      <w:pPr>
        <w:spacing w:after="0" w:line="276" w:lineRule="auto"/>
        <w:jc w:val="both"/>
        <w:rPr>
          <w:lang w:val="es-ES"/>
        </w:rPr>
      </w:pPr>
      <w:commentRangeStart w:id="2074"/>
      <w:r>
        <w:rPr>
          <w:lang w:val="es-ES"/>
        </w:rPr>
        <w:t>El Cuadro 3 muestra algunas características generales de los ocupados del sector. Se observa que los ocupados del sector son mayoritariamente hombres (</w:t>
      </w:r>
      <w:del w:id="2075" w:author="Observatorio 02" w:date="2017-03-14T14:38:00Z">
        <w:r w:rsidDel="00746ADC">
          <w:rPr>
            <w:lang w:val="es-ES"/>
          </w:rPr>
          <w:delText>93</w:delText>
        </w:r>
      </w:del>
      <w:ins w:id="2076" w:author="Observatorio 02" w:date="2017-03-14T14:38:00Z">
        <w:r w:rsidR="00746ADC">
          <w:rPr>
            <w:lang w:val="es-ES"/>
          </w:rPr>
          <w:t>94</w:t>
        </w:r>
      </w:ins>
      <w:r>
        <w:rPr>
          <w:lang w:val="es-ES"/>
        </w:rPr>
        <w:t>%), tienen una edad promedio de 43 años y una escolaridad promedio es 10</w:t>
      </w:r>
      <w:r w:rsidR="00A70794">
        <w:rPr>
          <w:lang w:val="es-ES"/>
        </w:rPr>
        <w:t>,</w:t>
      </w:r>
      <w:del w:id="2077" w:author="Observatorio 02" w:date="2017-03-14T14:38:00Z">
        <w:r w:rsidDel="00742044">
          <w:rPr>
            <w:lang w:val="es-ES"/>
          </w:rPr>
          <w:delText xml:space="preserve">7 </w:delText>
        </w:r>
      </w:del>
      <w:ins w:id="2078" w:author="Observatorio 02" w:date="2017-03-14T14:38:00Z">
        <w:r w:rsidR="00742044">
          <w:rPr>
            <w:lang w:val="es-ES"/>
          </w:rPr>
          <w:t xml:space="preserve">6 </w:t>
        </w:r>
      </w:ins>
      <w:r>
        <w:rPr>
          <w:lang w:val="es-ES"/>
        </w:rPr>
        <w:t>años</w:t>
      </w:r>
      <w:ins w:id="2079" w:author="Observatorio 02" w:date="2017-03-14T14:38:00Z">
        <w:r w:rsidR="0082083B">
          <w:rPr>
            <w:lang w:val="es-ES"/>
          </w:rPr>
          <w:t>, más de un año por debajo del promedio nacional</w:t>
        </w:r>
      </w:ins>
      <w:r w:rsidR="00A70794">
        <w:rPr>
          <w:lang w:val="es-ES"/>
        </w:rPr>
        <w:t>.</w:t>
      </w:r>
      <w:commentRangeEnd w:id="2074"/>
      <w:r w:rsidR="002840C6">
        <w:rPr>
          <w:rStyle w:val="CommentReference"/>
          <w:rFonts w:asciiTheme="minorHAnsi" w:eastAsiaTheme="minorHAnsi" w:hAnsiTheme="minorHAnsi" w:cstheme="minorBidi"/>
          <w:bdr w:val="none" w:sz="0" w:space="0" w:color="auto"/>
          <w:lang w:val="es-CL"/>
        </w:rPr>
        <w:commentReference w:id="2074"/>
      </w:r>
    </w:p>
    <w:p w14:paraId="389E8816" w14:textId="7C0717D1" w:rsidR="00306D83" w:rsidDel="00F2221D" w:rsidRDefault="00306D83" w:rsidP="00737596">
      <w:pPr>
        <w:spacing w:after="0" w:line="276" w:lineRule="auto"/>
        <w:jc w:val="both"/>
        <w:rPr>
          <w:del w:id="2080" w:author="Observatorio 02" w:date="2017-03-14T14:37:00Z"/>
          <w:lang w:val="es-ES"/>
        </w:rPr>
      </w:pPr>
    </w:p>
    <w:p w14:paraId="374F6C1B" w14:textId="7C541D9A" w:rsidR="00306D83" w:rsidRPr="00306D83" w:rsidRDefault="00306D83" w:rsidP="00417A63">
      <w:pPr>
        <w:spacing w:after="0" w:line="240" w:lineRule="auto"/>
        <w:jc w:val="both"/>
        <w:rPr>
          <w:rFonts w:eastAsia="Times New Roman"/>
          <w:b/>
          <w:bCs/>
          <w:color w:val="203764"/>
          <w:bdr w:val="none" w:sz="0" w:space="0" w:color="auto"/>
          <w:lang w:val="es-CL" w:eastAsia="es-CL"/>
        </w:rPr>
      </w:pPr>
      <w:moveFromRangeStart w:id="2081" w:author="Observatorio 02" w:date="2017-03-14T14:37:00Z" w:name="move477265592"/>
      <w:moveFrom w:id="2082" w:author="Observatorio 02" w:date="2017-03-14T14:37:00Z">
        <w:r w:rsidRPr="00306D83" w:rsidDel="00F2221D">
          <w:rPr>
            <w:rFonts w:eastAsia="Times New Roman"/>
            <w:b/>
            <w:bCs/>
            <w:color w:val="203764"/>
            <w:bdr w:val="none" w:sz="0" w:space="0" w:color="auto"/>
            <w:lang w:val="es-CL" w:eastAsia="es-CL"/>
          </w:rPr>
          <w:t>Cuadro 3: Características generales de los ocupados, 2015.</w:t>
        </w:r>
      </w:moveFrom>
      <w:moveFromRangeEnd w:id="2081"/>
    </w:p>
    <w:tbl>
      <w:tblPr>
        <w:tblW w:w="7714" w:type="dxa"/>
        <w:tblCellMar>
          <w:left w:w="70" w:type="dxa"/>
          <w:right w:w="70" w:type="dxa"/>
        </w:tblCellMar>
        <w:tblLook w:val="04A0" w:firstRow="1" w:lastRow="0" w:firstColumn="1" w:lastColumn="0" w:noHBand="0" w:noVBand="1"/>
      </w:tblPr>
      <w:tblGrid>
        <w:gridCol w:w="5240"/>
        <w:gridCol w:w="1314"/>
        <w:gridCol w:w="1160"/>
      </w:tblGrid>
      <w:tr w:rsidR="00944E22" w:rsidRPr="00944E22" w:rsidDel="00F2221D" w14:paraId="05DC0BA7" w14:textId="03B2230F" w:rsidTr="00F2221D">
        <w:trPr>
          <w:trHeight w:val="300"/>
          <w:del w:id="2083" w:author="Observatorio 02" w:date="2017-03-14T14:36:00Z"/>
        </w:trPr>
        <w:tc>
          <w:tcPr>
            <w:tcW w:w="5240" w:type="dxa"/>
            <w:tcBorders>
              <w:top w:val="single" w:sz="8" w:space="0" w:color="auto"/>
              <w:left w:val="nil"/>
              <w:bottom w:val="single" w:sz="4" w:space="0" w:color="auto"/>
              <w:right w:val="nil"/>
            </w:tcBorders>
            <w:shd w:val="clear" w:color="000000" w:fill="FFFFFF"/>
            <w:noWrap/>
            <w:vAlign w:val="center"/>
            <w:hideMark/>
          </w:tcPr>
          <w:tbl>
            <w:tblPr>
              <w:tblW w:w="5100" w:type="dxa"/>
              <w:tblCellMar>
                <w:left w:w="0" w:type="dxa"/>
                <w:right w:w="0" w:type="dxa"/>
              </w:tblCellMar>
              <w:tblLook w:val="04A0" w:firstRow="1" w:lastRow="0" w:firstColumn="1" w:lastColumn="0" w:noHBand="0" w:noVBand="1"/>
            </w:tblPr>
            <w:tblGrid>
              <w:gridCol w:w="3180"/>
              <w:gridCol w:w="960"/>
              <w:gridCol w:w="960"/>
            </w:tblGrid>
            <w:tr w:rsidR="00F2221D" w14:paraId="188B1A5C" w14:textId="77777777" w:rsidTr="00F2221D">
              <w:trPr>
                <w:trHeight w:val="300"/>
                <w:ins w:id="2084" w:author="Observatorio 02" w:date="2017-03-14T14:36:00Z"/>
              </w:trPr>
              <w:tc>
                <w:tcPr>
                  <w:tcW w:w="318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371359F1" w14:textId="77777777" w:rsidR="00F2221D" w:rsidRDefault="00F2221D" w:rsidP="00F2221D">
                  <w:pPr>
                    <w:spacing w:line="240" w:lineRule="auto"/>
                    <w:rPr>
                      <w:ins w:id="2085" w:author="Observatorio 02" w:date="2017-03-14T14:36:00Z"/>
                      <w:rFonts w:eastAsia="Times New Roman"/>
                      <w:sz w:val="22"/>
                      <w:szCs w:val="22"/>
                      <w:bdr w:val="none" w:sz="0" w:space="0" w:color="auto"/>
                      <w:lang w:val="es-CL"/>
                    </w:rPr>
                  </w:pPr>
                  <w:ins w:id="2086" w:author="Observatorio 02" w:date="2017-03-14T14:36:00Z">
                    <w:r>
                      <w:rPr>
                        <w:sz w:val="22"/>
                        <w:szCs w:val="22"/>
                      </w:rPr>
                      <w:t>Descripción del indicador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7C6E52AE" w14:textId="77777777" w:rsidR="00F2221D" w:rsidRDefault="00F2221D" w:rsidP="00F2221D">
                  <w:pPr>
                    <w:jc w:val="center"/>
                    <w:rPr>
                      <w:ins w:id="2087" w:author="Observatorio 02" w:date="2017-03-14T14:36:00Z"/>
                      <w:sz w:val="22"/>
                      <w:szCs w:val="22"/>
                    </w:rPr>
                  </w:pPr>
                  <w:ins w:id="2088" w:author="Observatorio 02" w:date="2017-03-14T14:36:00Z">
                    <w:r>
                      <w:rPr>
                        <w:sz w:val="22"/>
                        <w:szCs w:val="22"/>
                      </w:rPr>
                      <w:t>Sector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2F66DF23" w14:textId="77777777" w:rsidR="00F2221D" w:rsidRDefault="00F2221D" w:rsidP="00F2221D">
                  <w:pPr>
                    <w:jc w:val="center"/>
                    <w:rPr>
                      <w:ins w:id="2089" w:author="Observatorio 02" w:date="2017-03-14T14:36:00Z"/>
                      <w:sz w:val="22"/>
                      <w:szCs w:val="22"/>
                    </w:rPr>
                  </w:pPr>
                  <w:ins w:id="2090" w:author="Observatorio 02" w:date="2017-03-14T14:36:00Z">
                    <w:r>
                      <w:rPr>
                        <w:sz w:val="22"/>
                        <w:szCs w:val="22"/>
                      </w:rPr>
                      <w:t>Nacional</w:t>
                    </w:r>
                  </w:ins>
                </w:p>
              </w:tc>
            </w:tr>
            <w:tr w:rsidR="00F2221D" w14:paraId="40AE79B9" w14:textId="77777777" w:rsidTr="00F2221D">
              <w:trPr>
                <w:trHeight w:val="300"/>
                <w:ins w:id="2091"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7EEA54" w14:textId="77777777" w:rsidR="00F2221D" w:rsidRDefault="00F2221D" w:rsidP="00F2221D">
                  <w:pPr>
                    <w:rPr>
                      <w:ins w:id="2092" w:author="Observatorio 02" w:date="2017-03-14T14:36:00Z"/>
                      <w:sz w:val="22"/>
                      <w:szCs w:val="22"/>
                    </w:rPr>
                  </w:pPr>
                  <w:ins w:id="2093" w:author="Observatorio 02" w:date="2017-03-14T14:36:00Z">
                    <w:r>
                      <w:rPr>
                        <w:sz w:val="22"/>
                        <w:szCs w:val="22"/>
                      </w:rPr>
                      <w:t xml:space="preserve"> Edad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0671E" w14:textId="77777777" w:rsidR="00F2221D" w:rsidRDefault="00F2221D" w:rsidP="00F2221D">
                  <w:pPr>
                    <w:jc w:val="right"/>
                    <w:rPr>
                      <w:ins w:id="2094" w:author="Observatorio 02" w:date="2017-03-14T14:36:00Z"/>
                      <w:sz w:val="22"/>
                      <w:szCs w:val="22"/>
                    </w:rPr>
                  </w:pPr>
                  <w:ins w:id="2095" w:author="Observatorio 02" w:date="2017-03-14T14:36:00Z">
                    <w:r>
                      <w:rPr>
                        <w:sz w:val="22"/>
                        <w:szCs w:val="22"/>
                      </w:rPr>
                      <w:t>43,2</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7B0B222" w14:textId="77777777" w:rsidR="00F2221D" w:rsidRDefault="00F2221D" w:rsidP="00F2221D">
                  <w:pPr>
                    <w:jc w:val="right"/>
                    <w:rPr>
                      <w:ins w:id="2096" w:author="Observatorio 02" w:date="2017-03-14T14:36:00Z"/>
                      <w:sz w:val="22"/>
                      <w:szCs w:val="22"/>
                    </w:rPr>
                  </w:pPr>
                  <w:ins w:id="2097" w:author="Observatorio 02" w:date="2017-03-14T14:36:00Z">
                    <w:r>
                      <w:rPr>
                        <w:sz w:val="22"/>
                        <w:szCs w:val="22"/>
                      </w:rPr>
                      <w:t>43,7</w:t>
                    </w:r>
                  </w:ins>
                </w:p>
              </w:tc>
            </w:tr>
            <w:tr w:rsidR="00F2221D" w14:paraId="7D56976D" w14:textId="77777777" w:rsidTr="00F2221D">
              <w:trPr>
                <w:trHeight w:val="300"/>
                <w:ins w:id="2098"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8090F7" w14:textId="77777777" w:rsidR="00F2221D" w:rsidRDefault="00F2221D" w:rsidP="00F2221D">
                  <w:pPr>
                    <w:rPr>
                      <w:ins w:id="2099" w:author="Observatorio 02" w:date="2017-03-14T14:36:00Z"/>
                      <w:sz w:val="22"/>
                      <w:szCs w:val="22"/>
                    </w:rPr>
                  </w:pPr>
                  <w:ins w:id="2100" w:author="Observatorio 02" w:date="2017-03-14T14:36:00Z">
                    <w:r>
                      <w:rPr>
                        <w:sz w:val="22"/>
                        <w:szCs w:val="22"/>
                      </w:rPr>
                      <w:t xml:space="preserve"> Escolaridad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4616A4" w14:textId="77777777" w:rsidR="00F2221D" w:rsidRDefault="00F2221D" w:rsidP="00F2221D">
                  <w:pPr>
                    <w:jc w:val="right"/>
                    <w:rPr>
                      <w:ins w:id="2101" w:author="Observatorio 02" w:date="2017-03-14T14:36:00Z"/>
                      <w:sz w:val="22"/>
                      <w:szCs w:val="22"/>
                    </w:rPr>
                  </w:pPr>
                  <w:ins w:id="2102" w:author="Observatorio 02" w:date="2017-03-14T14:36:00Z">
                    <w:r>
                      <w:rPr>
                        <w:sz w:val="22"/>
                        <w:szCs w:val="22"/>
                      </w:rPr>
                      <w:t>10,6</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DF734A" w14:textId="77777777" w:rsidR="00F2221D" w:rsidRDefault="00F2221D" w:rsidP="00F2221D">
                  <w:pPr>
                    <w:jc w:val="right"/>
                    <w:rPr>
                      <w:ins w:id="2103" w:author="Observatorio 02" w:date="2017-03-14T14:36:00Z"/>
                      <w:sz w:val="22"/>
                      <w:szCs w:val="22"/>
                    </w:rPr>
                  </w:pPr>
                  <w:ins w:id="2104" w:author="Observatorio 02" w:date="2017-03-14T14:36:00Z">
                    <w:r>
                      <w:rPr>
                        <w:sz w:val="22"/>
                        <w:szCs w:val="22"/>
                      </w:rPr>
                      <w:t>11,8</w:t>
                    </w:r>
                  </w:ins>
                </w:p>
              </w:tc>
            </w:tr>
            <w:tr w:rsidR="00F2221D" w14:paraId="492A6D75" w14:textId="77777777" w:rsidTr="00F2221D">
              <w:trPr>
                <w:trHeight w:val="300"/>
                <w:ins w:id="2105"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DFC1D9D" w14:textId="77777777" w:rsidR="00F2221D" w:rsidRDefault="00F2221D" w:rsidP="00F2221D">
                  <w:pPr>
                    <w:rPr>
                      <w:ins w:id="2106" w:author="Observatorio 02" w:date="2017-03-14T14:36:00Z"/>
                      <w:sz w:val="22"/>
                      <w:szCs w:val="22"/>
                    </w:rPr>
                  </w:pPr>
                  <w:ins w:id="2107" w:author="Observatorio 02" w:date="2017-03-14T14:36:00Z">
                    <w:r>
                      <w:rPr>
                        <w:sz w:val="22"/>
                        <w:szCs w:val="22"/>
                      </w:rPr>
                      <w:t xml:space="preserve"> Educación superior completa (%)</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C091B54" w14:textId="77777777" w:rsidR="00F2221D" w:rsidRDefault="00F2221D" w:rsidP="00F2221D">
                  <w:pPr>
                    <w:jc w:val="right"/>
                    <w:rPr>
                      <w:ins w:id="2108" w:author="Observatorio 02" w:date="2017-03-14T14:36:00Z"/>
                      <w:sz w:val="22"/>
                      <w:szCs w:val="22"/>
                    </w:rPr>
                  </w:pPr>
                  <w:ins w:id="2109" w:author="Observatorio 02" w:date="2017-03-14T14:36:00Z">
                    <w:r>
                      <w:rPr>
                        <w:sz w:val="22"/>
                        <w:szCs w:val="22"/>
                      </w:rPr>
                      <w:t>13,5</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6A32C5" w14:textId="77777777" w:rsidR="00F2221D" w:rsidRDefault="00F2221D" w:rsidP="00F2221D">
                  <w:pPr>
                    <w:jc w:val="right"/>
                    <w:rPr>
                      <w:ins w:id="2110" w:author="Observatorio 02" w:date="2017-03-14T14:36:00Z"/>
                      <w:sz w:val="22"/>
                      <w:szCs w:val="22"/>
                    </w:rPr>
                  </w:pPr>
                  <w:ins w:id="2111" w:author="Observatorio 02" w:date="2017-03-14T14:36:00Z">
                    <w:r>
                      <w:rPr>
                        <w:sz w:val="22"/>
                        <w:szCs w:val="22"/>
                      </w:rPr>
                      <w:t>26</w:t>
                    </w:r>
                  </w:ins>
                </w:p>
              </w:tc>
            </w:tr>
            <w:tr w:rsidR="00F2221D" w14:paraId="71FD87F7" w14:textId="77777777" w:rsidTr="00F2221D">
              <w:trPr>
                <w:trHeight w:val="300"/>
                <w:ins w:id="2112" w:author="Observatorio 02" w:date="2017-03-14T14:36:00Z"/>
              </w:trPr>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7BB5FCB0" w14:textId="77777777" w:rsidR="00F2221D" w:rsidRDefault="00F2221D" w:rsidP="00F2221D">
                  <w:pPr>
                    <w:rPr>
                      <w:ins w:id="2113" w:author="Observatorio 02" w:date="2017-03-14T14:36:00Z"/>
                      <w:sz w:val="22"/>
                      <w:szCs w:val="22"/>
                    </w:rPr>
                  </w:pPr>
                  <w:ins w:id="2114" w:author="Observatorio 02" w:date="2017-03-14T14:36:00Z">
                    <w:r>
                      <w:rPr>
                        <w:sz w:val="22"/>
                        <w:szCs w:val="22"/>
                      </w:rPr>
                      <w:t xml:space="preserve"> Mujeres (%)</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0FABEE51" w14:textId="77777777" w:rsidR="00F2221D" w:rsidRDefault="00F2221D" w:rsidP="00F2221D">
                  <w:pPr>
                    <w:jc w:val="right"/>
                    <w:rPr>
                      <w:ins w:id="2115" w:author="Observatorio 02" w:date="2017-03-14T14:36:00Z"/>
                      <w:sz w:val="22"/>
                      <w:szCs w:val="22"/>
                    </w:rPr>
                  </w:pPr>
                  <w:ins w:id="2116" w:author="Observatorio 02" w:date="2017-03-14T14:36:00Z">
                    <w:r>
                      <w:rPr>
                        <w:sz w:val="22"/>
                        <w:szCs w:val="22"/>
                      </w:rPr>
                      <w:t>5,7</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51E24F00" w14:textId="77777777" w:rsidR="00F2221D" w:rsidRDefault="00F2221D" w:rsidP="00F2221D">
                  <w:pPr>
                    <w:jc w:val="right"/>
                    <w:rPr>
                      <w:ins w:id="2117" w:author="Observatorio 02" w:date="2017-03-14T14:36:00Z"/>
                      <w:sz w:val="22"/>
                      <w:szCs w:val="22"/>
                    </w:rPr>
                  </w:pPr>
                  <w:ins w:id="2118" w:author="Observatorio 02" w:date="2017-03-14T14:36:00Z">
                    <w:r>
                      <w:rPr>
                        <w:sz w:val="22"/>
                        <w:szCs w:val="22"/>
                      </w:rPr>
                      <w:t>40,8</w:t>
                    </w:r>
                  </w:ins>
                </w:p>
              </w:tc>
            </w:tr>
            <w:tr w:rsidR="00F2221D" w14:paraId="21CE8622" w14:textId="77777777" w:rsidTr="00F2221D">
              <w:trPr>
                <w:trHeight w:val="315"/>
                <w:ins w:id="2119" w:author="Observatorio 02" w:date="2017-03-14T14:36:00Z"/>
              </w:trPr>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26560E2F" w14:textId="77777777" w:rsidR="00F2221D" w:rsidRDefault="00F2221D" w:rsidP="00F2221D">
                  <w:pPr>
                    <w:rPr>
                      <w:ins w:id="2120" w:author="Observatorio 02" w:date="2017-03-14T14:36:00Z"/>
                      <w:sz w:val="22"/>
                      <w:szCs w:val="22"/>
                    </w:rPr>
                  </w:pPr>
                  <w:ins w:id="2121" w:author="Observatorio 02" w:date="2017-03-14T14:36:00Z">
                    <w:r>
                      <w:rPr>
                        <w:sz w:val="22"/>
                        <w:szCs w:val="22"/>
                      </w:rPr>
                      <w:t xml:space="preserve"> Ingreso promedio oc. principal</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4E6AF9DD" w14:textId="77777777" w:rsidR="00F2221D" w:rsidRDefault="00F2221D" w:rsidP="00F2221D">
                  <w:pPr>
                    <w:jc w:val="right"/>
                    <w:rPr>
                      <w:ins w:id="2122" w:author="Observatorio 02" w:date="2017-03-14T14:36:00Z"/>
                      <w:sz w:val="22"/>
                      <w:szCs w:val="22"/>
                    </w:rPr>
                  </w:pPr>
                  <w:ins w:id="2123" w:author="Observatorio 02" w:date="2017-03-14T14:36:00Z">
                    <w:r>
                      <w:rPr>
                        <w:sz w:val="22"/>
                        <w:szCs w:val="22"/>
                      </w:rPr>
                      <w:t>504.666</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7900767D" w14:textId="77777777" w:rsidR="00F2221D" w:rsidRDefault="00F2221D" w:rsidP="00F2221D">
                  <w:pPr>
                    <w:jc w:val="right"/>
                    <w:rPr>
                      <w:ins w:id="2124" w:author="Observatorio 02" w:date="2017-03-14T14:36:00Z"/>
                      <w:sz w:val="22"/>
                      <w:szCs w:val="22"/>
                    </w:rPr>
                  </w:pPr>
                  <w:ins w:id="2125" w:author="Observatorio 02" w:date="2017-03-14T14:36:00Z">
                    <w:r>
                      <w:rPr>
                        <w:sz w:val="22"/>
                        <w:szCs w:val="22"/>
                      </w:rPr>
                      <w:t>511.873</w:t>
                    </w:r>
                  </w:ins>
                </w:p>
              </w:tc>
            </w:tr>
          </w:tbl>
          <w:p w14:paraId="6F7CEA81" w14:textId="0AFC8F69" w:rsidR="00944E22" w:rsidRPr="00944E22" w:rsidDel="00F2221D" w:rsidRDefault="00F2221D" w:rsidP="00417A63">
            <w:pPr>
              <w:spacing w:after="0" w:line="240" w:lineRule="auto"/>
              <w:rPr>
                <w:del w:id="2126" w:author="Observatorio 02" w:date="2017-03-14T14:36:00Z"/>
                <w:rFonts w:eastAsia="Times New Roman"/>
                <w:color w:val="000000"/>
                <w:sz w:val="22"/>
                <w:szCs w:val="22"/>
                <w:bdr w:val="none" w:sz="0" w:space="0" w:color="auto"/>
                <w:lang w:val="es-CL" w:eastAsia="es-CL"/>
              </w:rPr>
            </w:pPr>
            <w:ins w:id="2127" w:author="Observatorio 02" w:date="2017-03-14T14:36:00Z">
              <w:r w:rsidRPr="00944E22" w:rsidDel="00F2221D">
                <w:rPr>
                  <w:rFonts w:eastAsia="Times New Roman"/>
                  <w:color w:val="000000"/>
                  <w:sz w:val="22"/>
                  <w:szCs w:val="22"/>
                  <w:bdr w:val="none" w:sz="0" w:space="0" w:color="auto"/>
                  <w:lang w:val="es-CL" w:eastAsia="es-CL"/>
                </w:rPr>
                <w:t xml:space="preserve"> </w:t>
              </w:r>
            </w:ins>
            <w:del w:id="2128" w:author="Observatorio 02" w:date="2017-03-14T14:36:00Z">
              <w:r w:rsidR="00944E22" w:rsidRPr="00944E22" w:rsidDel="00F2221D">
                <w:rPr>
                  <w:rFonts w:eastAsia="Times New Roman"/>
                  <w:color w:val="000000"/>
                  <w:sz w:val="22"/>
                  <w:szCs w:val="22"/>
                  <w:bdr w:val="none" w:sz="0" w:space="0" w:color="auto"/>
                  <w:lang w:val="es-CL" w:eastAsia="es-CL"/>
                </w:rPr>
                <w:delText>Características</w:delText>
              </w:r>
            </w:del>
          </w:p>
        </w:tc>
        <w:tc>
          <w:tcPr>
            <w:tcW w:w="1314" w:type="dxa"/>
            <w:tcBorders>
              <w:top w:val="single" w:sz="8" w:space="0" w:color="auto"/>
              <w:left w:val="nil"/>
              <w:bottom w:val="single" w:sz="4" w:space="0" w:color="auto"/>
              <w:right w:val="nil"/>
            </w:tcBorders>
            <w:shd w:val="clear" w:color="000000" w:fill="FFFFFF"/>
            <w:noWrap/>
            <w:vAlign w:val="center"/>
            <w:hideMark/>
          </w:tcPr>
          <w:p w14:paraId="263D4DC7" w14:textId="42841C9D" w:rsidR="00944E22" w:rsidRPr="00944E22" w:rsidDel="00F2221D" w:rsidRDefault="00944E22" w:rsidP="00417A63">
            <w:pPr>
              <w:spacing w:after="0" w:line="240" w:lineRule="auto"/>
              <w:jc w:val="center"/>
              <w:rPr>
                <w:del w:id="2129" w:author="Observatorio 02" w:date="2017-03-14T14:36:00Z"/>
                <w:rFonts w:eastAsia="Times New Roman"/>
                <w:color w:val="000000"/>
                <w:sz w:val="22"/>
                <w:szCs w:val="22"/>
                <w:bdr w:val="none" w:sz="0" w:space="0" w:color="auto"/>
                <w:lang w:val="es-CL" w:eastAsia="es-CL"/>
              </w:rPr>
            </w:pPr>
            <w:del w:id="2130" w:author="Observatorio 02" w:date="2017-03-14T14:36:00Z">
              <w:r w:rsidRPr="00944E22" w:rsidDel="00F2221D">
                <w:rPr>
                  <w:rFonts w:eastAsia="Times New Roman"/>
                  <w:color w:val="000000"/>
                  <w:sz w:val="22"/>
                  <w:szCs w:val="22"/>
                  <w:bdr w:val="none" w:sz="0" w:space="0" w:color="auto"/>
                  <w:lang w:val="es-CL" w:eastAsia="es-CL"/>
                </w:rPr>
                <w:delText>Construcción</w:delText>
              </w:r>
            </w:del>
          </w:p>
        </w:tc>
        <w:tc>
          <w:tcPr>
            <w:tcW w:w="1160" w:type="dxa"/>
            <w:tcBorders>
              <w:top w:val="single" w:sz="8" w:space="0" w:color="auto"/>
              <w:left w:val="nil"/>
              <w:bottom w:val="single" w:sz="4" w:space="0" w:color="auto"/>
              <w:right w:val="nil"/>
            </w:tcBorders>
            <w:shd w:val="clear" w:color="000000" w:fill="FFFFFF"/>
            <w:noWrap/>
            <w:vAlign w:val="center"/>
            <w:hideMark/>
          </w:tcPr>
          <w:p w14:paraId="18DD88F6" w14:textId="614A8A8D" w:rsidR="00944E22" w:rsidRPr="00944E22" w:rsidDel="00F2221D" w:rsidRDefault="00944E22" w:rsidP="00417A63">
            <w:pPr>
              <w:spacing w:after="0" w:line="240" w:lineRule="auto"/>
              <w:jc w:val="center"/>
              <w:rPr>
                <w:del w:id="2131" w:author="Observatorio 02" w:date="2017-03-14T14:36:00Z"/>
                <w:rFonts w:eastAsia="Times New Roman"/>
                <w:color w:val="000000"/>
                <w:sz w:val="22"/>
                <w:szCs w:val="22"/>
                <w:bdr w:val="none" w:sz="0" w:space="0" w:color="auto"/>
                <w:lang w:val="es-CL" w:eastAsia="es-CL"/>
              </w:rPr>
            </w:pPr>
            <w:del w:id="2132" w:author="Observatorio 02" w:date="2017-03-14T14:36:00Z">
              <w:r w:rsidRPr="00944E22" w:rsidDel="00F2221D">
                <w:rPr>
                  <w:rFonts w:eastAsia="Times New Roman"/>
                  <w:color w:val="000000"/>
                  <w:sz w:val="22"/>
                  <w:szCs w:val="22"/>
                  <w:bdr w:val="none" w:sz="0" w:space="0" w:color="auto"/>
                  <w:lang w:val="es-CL" w:eastAsia="es-CL"/>
                </w:rPr>
                <w:delText>Nacional</w:delText>
              </w:r>
            </w:del>
          </w:p>
        </w:tc>
      </w:tr>
      <w:tr w:rsidR="00944E22" w:rsidRPr="00944E22" w:rsidDel="00F2221D" w14:paraId="30BC88A9" w14:textId="0AB2C649" w:rsidTr="00F2221D">
        <w:trPr>
          <w:trHeight w:val="300"/>
          <w:del w:id="2133" w:author="Observatorio 02" w:date="2017-03-14T14:36:00Z"/>
        </w:trPr>
        <w:tc>
          <w:tcPr>
            <w:tcW w:w="5240" w:type="dxa"/>
            <w:tcBorders>
              <w:top w:val="nil"/>
              <w:left w:val="nil"/>
              <w:bottom w:val="nil"/>
              <w:right w:val="nil"/>
            </w:tcBorders>
            <w:shd w:val="clear" w:color="000000" w:fill="FFFFFF"/>
            <w:noWrap/>
            <w:vAlign w:val="center"/>
            <w:hideMark/>
          </w:tcPr>
          <w:p w14:paraId="65B7C7AE" w14:textId="63F7B623" w:rsidR="00944E22" w:rsidRPr="00944E22" w:rsidDel="00F2221D" w:rsidRDefault="00944E22" w:rsidP="00417A63">
            <w:pPr>
              <w:spacing w:after="0" w:line="240" w:lineRule="auto"/>
              <w:rPr>
                <w:del w:id="2134" w:author="Observatorio 02" w:date="2017-03-14T14:36:00Z"/>
                <w:rFonts w:eastAsia="Times New Roman"/>
                <w:color w:val="000000"/>
                <w:sz w:val="22"/>
                <w:szCs w:val="22"/>
                <w:bdr w:val="none" w:sz="0" w:space="0" w:color="auto"/>
                <w:lang w:val="es-CL" w:eastAsia="es-CL"/>
              </w:rPr>
            </w:pPr>
            <w:del w:id="2135" w:author="Observatorio 02" w:date="2017-03-14T14:36:00Z">
              <w:r w:rsidRPr="00944E22" w:rsidDel="00F2221D">
                <w:rPr>
                  <w:rFonts w:eastAsia="Times New Roman"/>
                  <w:color w:val="000000"/>
                  <w:sz w:val="22"/>
                  <w:szCs w:val="22"/>
                  <w:bdr w:val="none" w:sz="0" w:space="0" w:color="auto"/>
                  <w:lang w:val="es-CL" w:eastAsia="es-CL"/>
                </w:rPr>
                <w:delText>Edad Promedio</w:delText>
              </w:r>
            </w:del>
          </w:p>
        </w:tc>
        <w:tc>
          <w:tcPr>
            <w:tcW w:w="1314" w:type="dxa"/>
            <w:tcBorders>
              <w:top w:val="nil"/>
              <w:left w:val="nil"/>
              <w:bottom w:val="nil"/>
              <w:right w:val="nil"/>
            </w:tcBorders>
            <w:shd w:val="clear" w:color="000000" w:fill="FFFFFF"/>
            <w:noWrap/>
            <w:vAlign w:val="center"/>
            <w:hideMark/>
          </w:tcPr>
          <w:p w14:paraId="56743906" w14:textId="311345B1" w:rsidR="00944E22" w:rsidRPr="00944E22" w:rsidDel="00F2221D" w:rsidRDefault="00944E22" w:rsidP="00417A63">
            <w:pPr>
              <w:spacing w:after="0" w:line="240" w:lineRule="auto"/>
              <w:jc w:val="center"/>
              <w:rPr>
                <w:del w:id="2136" w:author="Observatorio 02" w:date="2017-03-14T14:36:00Z"/>
                <w:rFonts w:eastAsia="Times New Roman"/>
                <w:color w:val="000000"/>
                <w:sz w:val="22"/>
                <w:szCs w:val="22"/>
                <w:bdr w:val="none" w:sz="0" w:space="0" w:color="auto"/>
                <w:lang w:val="es-CL" w:eastAsia="es-CL"/>
              </w:rPr>
            </w:pPr>
            <w:del w:id="2137" w:author="Observatorio 02" w:date="2017-03-14T14:36:00Z">
              <w:r w:rsidRPr="00944E22" w:rsidDel="00F2221D">
                <w:rPr>
                  <w:rFonts w:eastAsia="Times New Roman"/>
                  <w:color w:val="000000"/>
                  <w:sz w:val="22"/>
                  <w:szCs w:val="22"/>
                  <w:bdr w:val="none" w:sz="0" w:space="0" w:color="auto"/>
                  <w:lang w:val="es-CL" w:eastAsia="es-CL"/>
                </w:rPr>
                <w:delText>43,2</w:delText>
              </w:r>
            </w:del>
          </w:p>
        </w:tc>
        <w:tc>
          <w:tcPr>
            <w:tcW w:w="1160" w:type="dxa"/>
            <w:tcBorders>
              <w:top w:val="nil"/>
              <w:left w:val="nil"/>
              <w:bottom w:val="nil"/>
              <w:right w:val="nil"/>
            </w:tcBorders>
            <w:shd w:val="clear" w:color="000000" w:fill="FFFFFF"/>
            <w:noWrap/>
            <w:vAlign w:val="center"/>
            <w:hideMark/>
          </w:tcPr>
          <w:p w14:paraId="43BC7AB7" w14:textId="4B655D22" w:rsidR="00944E22" w:rsidRPr="00944E22" w:rsidDel="00F2221D" w:rsidRDefault="00944E22" w:rsidP="00417A63">
            <w:pPr>
              <w:spacing w:after="0" w:line="240" w:lineRule="auto"/>
              <w:jc w:val="center"/>
              <w:rPr>
                <w:del w:id="2138" w:author="Observatorio 02" w:date="2017-03-14T14:36:00Z"/>
                <w:rFonts w:eastAsia="Times New Roman"/>
                <w:color w:val="000000"/>
                <w:sz w:val="22"/>
                <w:szCs w:val="22"/>
                <w:bdr w:val="none" w:sz="0" w:space="0" w:color="auto"/>
                <w:lang w:val="es-CL" w:eastAsia="es-CL"/>
              </w:rPr>
            </w:pPr>
            <w:del w:id="2139" w:author="Observatorio 02" w:date="2017-03-14T14:36:00Z">
              <w:r w:rsidRPr="00944E22" w:rsidDel="00F2221D">
                <w:rPr>
                  <w:rFonts w:eastAsia="Times New Roman"/>
                  <w:color w:val="000000"/>
                  <w:sz w:val="22"/>
                  <w:szCs w:val="22"/>
                  <w:bdr w:val="none" w:sz="0" w:space="0" w:color="auto"/>
                  <w:lang w:val="es-CL" w:eastAsia="es-CL"/>
                </w:rPr>
                <w:delText>43,2</w:delText>
              </w:r>
            </w:del>
          </w:p>
        </w:tc>
      </w:tr>
      <w:tr w:rsidR="00944E22" w:rsidRPr="00944E22" w:rsidDel="00F2221D" w14:paraId="4585D386" w14:textId="312C5B50" w:rsidTr="00F2221D">
        <w:trPr>
          <w:trHeight w:val="300"/>
          <w:del w:id="2140" w:author="Observatorio 02" w:date="2017-03-14T14:36:00Z"/>
        </w:trPr>
        <w:tc>
          <w:tcPr>
            <w:tcW w:w="5240" w:type="dxa"/>
            <w:tcBorders>
              <w:top w:val="nil"/>
              <w:left w:val="nil"/>
              <w:bottom w:val="nil"/>
              <w:right w:val="nil"/>
            </w:tcBorders>
            <w:shd w:val="clear" w:color="000000" w:fill="FFFFFF"/>
            <w:noWrap/>
            <w:vAlign w:val="center"/>
            <w:hideMark/>
          </w:tcPr>
          <w:p w14:paraId="4BD38E7D" w14:textId="076D8556" w:rsidR="00944E22" w:rsidRPr="00944E22" w:rsidDel="00F2221D" w:rsidRDefault="00944E22" w:rsidP="00417A63">
            <w:pPr>
              <w:spacing w:after="0" w:line="240" w:lineRule="auto"/>
              <w:rPr>
                <w:del w:id="2141" w:author="Observatorio 02" w:date="2017-03-14T14:36:00Z"/>
                <w:rFonts w:eastAsia="Times New Roman"/>
                <w:color w:val="000000"/>
                <w:sz w:val="22"/>
                <w:szCs w:val="22"/>
                <w:bdr w:val="none" w:sz="0" w:space="0" w:color="auto"/>
                <w:lang w:val="es-CL" w:eastAsia="es-CL"/>
              </w:rPr>
            </w:pPr>
            <w:del w:id="2142" w:author="Observatorio 02" w:date="2017-03-14T14:36:00Z">
              <w:r w:rsidRPr="00944E22" w:rsidDel="00F2221D">
                <w:rPr>
                  <w:rFonts w:eastAsia="Times New Roman"/>
                  <w:color w:val="000000"/>
                  <w:sz w:val="22"/>
                  <w:szCs w:val="22"/>
                  <w:bdr w:val="none" w:sz="0" w:space="0" w:color="auto"/>
                  <w:lang w:val="es-CL" w:eastAsia="es-CL"/>
                </w:rPr>
                <w:delText>Escolaridad Promedio</w:delText>
              </w:r>
            </w:del>
          </w:p>
        </w:tc>
        <w:tc>
          <w:tcPr>
            <w:tcW w:w="1314" w:type="dxa"/>
            <w:tcBorders>
              <w:top w:val="nil"/>
              <w:left w:val="nil"/>
              <w:bottom w:val="nil"/>
              <w:right w:val="nil"/>
            </w:tcBorders>
            <w:shd w:val="clear" w:color="000000" w:fill="FFFFFF"/>
            <w:noWrap/>
            <w:vAlign w:val="center"/>
            <w:hideMark/>
          </w:tcPr>
          <w:p w14:paraId="0E0E3C1D" w14:textId="0FA0EB2B" w:rsidR="00944E22" w:rsidRPr="00944E22" w:rsidDel="00F2221D" w:rsidRDefault="00944E22" w:rsidP="00417A63">
            <w:pPr>
              <w:spacing w:after="0" w:line="240" w:lineRule="auto"/>
              <w:jc w:val="center"/>
              <w:rPr>
                <w:del w:id="2143" w:author="Observatorio 02" w:date="2017-03-14T14:36:00Z"/>
                <w:rFonts w:eastAsia="Times New Roman"/>
                <w:color w:val="000000"/>
                <w:sz w:val="22"/>
                <w:szCs w:val="22"/>
                <w:bdr w:val="none" w:sz="0" w:space="0" w:color="auto"/>
                <w:lang w:val="es-CL" w:eastAsia="es-CL"/>
              </w:rPr>
            </w:pPr>
            <w:del w:id="2144" w:author="Observatorio 02" w:date="2017-03-14T14:36:00Z">
              <w:r w:rsidRPr="00944E22" w:rsidDel="00F2221D">
                <w:rPr>
                  <w:rFonts w:eastAsia="Times New Roman"/>
                  <w:color w:val="000000"/>
                  <w:sz w:val="22"/>
                  <w:szCs w:val="22"/>
                  <w:bdr w:val="none" w:sz="0" w:space="0" w:color="auto"/>
                  <w:lang w:val="es-CL" w:eastAsia="es-CL"/>
                </w:rPr>
                <w:delText>10,7</w:delText>
              </w:r>
            </w:del>
          </w:p>
        </w:tc>
        <w:tc>
          <w:tcPr>
            <w:tcW w:w="1160" w:type="dxa"/>
            <w:tcBorders>
              <w:top w:val="nil"/>
              <w:left w:val="nil"/>
              <w:bottom w:val="nil"/>
              <w:right w:val="nil"/>
            </w:tcBorders>
            <w:shd w:val="clear" w:color="000000" w:fill="FFFFFF"/>
            <w:noWrap/>
            <w:vAlign w:val="center"/>
            <w:hideMark/>
          </w:tcPr>
          <w:p w14:paraId="5324CAD3" w14:textId="2B6A8991" w:rsidR="00944E22" w:rsidRPr="00944E22" w:rsidDel="00F2221D" w:rsidRDefault="00944E22" w:rsidP="00417A63">
            <w:pPr>
              <w:spacing w:after="0" w:line="240" w:lineRule="auto"/>
              <w:jc w:val="center"/>
              <w:rPr>
                <w:del w:id="2145" w:author="Observatorio 02" w:date="2017-03-14T14:36:00Z"/>
                <w:rFonts w:eastAsia="Times New Roman"/>
                <w:color w:val="000000"/>
                <w:sz w:val="22"/>
                <w:szCs w:val="22"/>
                <w:bdr w:val="none" w:sz="0" w:space="0" w:color="auto"/>
                <w:lang w:val="es-CL" w:eastAsia="es-CL"/>
              </w:rPr>
            </w:pPr>
            <w:del w:id="2146" w:author="Observatorio 02" w:date="2017-03-14T14:36:00Z">
              <w:r w:rsidRPr="00944E22" w:rsidDel="00F2221D">
                <w:rPr>
                  <w:rFonts w:eastAsia="Times New Roman"/>
                  <w:color w:val="000000"/>
                  <w:sz w:val="22"/>
                  <w:szCs w:val="22"/>
                  <w:bdr w:val="none" w:sz="0" w:space="0" w:color="auto"/>
                  <w:lang w:val="es-CL" w:eastAsia="es-CL"/>
                </w:rPr>
                <w:delText>11,9</w:delText>
              </w:r>
            </w:del>
          </w:p>
        </w:tc>
      </w:tr>
      <w:tr w:rsidR="00944E22" w:rsidRPr="00944E22" w:rsidDel="00F2221D" w14:paraId="33D62440" w14:textId="0F21B053" w:rsidTr="00F2221D">
        <w:trPr>
          <w:trHeight w:val="300"/>
          <w:del w:id="2147" w:author="Observatorio 02" w:date="2017-03-14T14:36:00Z"/>
        </w:trPr>
        <w:tc>
          <w:tcPr>
            <w:tcW w:w="5240" w:type="dxa"/>
            <w:tcBorders>
              <w:top w:val="nil"/>
              <w:left w:val="nil"/>
              <w:bottom w:val="nil"/>
              <w:right w:val="nil"/>
            </w:tcBorders>
            <w:shd w:val="clear" w:color="000000" w:fill="FFFFFF"/>
            <w:noWrap/>
            <w:vAlign w:val="center"/>
            <w:hideMark/>
          </w:tcPr>
          <w:p w14:paraId="3A109179" w14:textId="0DB7EB86" w:rsidR="00944E22" w:rsidRPr="00944E22" w:rsidDel="00F2221D" w:rsidRDefault="00944E22" w:rsidP="00417A63">
            <w:pPr>
              <w:spacing w:after="0" w:line="240" w:lineRule="auto"/>
              <w:rPr>
                <w:del w:id="2148" w:author="Observatorio 02" w:date="2017-03-14T14:36:00Z"/>
                <w:rFonts w:eastAsia="Times New Roman"/>
                <w:color w:val="000000"/>
                <w:sz w:val="22"/>
                <w:szCs w:val="22"/>
                <w:bdr w:val="none" w:sz="0" w:space="0" w:color="auto"/>
                <w:lang w:val="es-CL" w:eastAsia="es-CL"/>
              </w:rPr>
            </w:pPr>
            <w:del w:id="2149" w:author="Observatorio 02" w:date="2017-03-14T14:36:00Z">
              <w:r w:rsidRPr="00944E22" w:rsidDel="00F2221D">
                <w:rPr>
                  <w:rFonts w:eastAsia="Times New Roman"/>
                  <w:color w:val="000000"/>
                  <w:sz w:val="22"/>
                  <w:szCs w:val="22"/>
                  <w:bdr w:val="none" w:sz="0" w:space="0" w:color="auto"/>
                  <w:lang w:val="es-CL" w:eastAsia="es-CL"/>
                </w:rPr>
                <w:delText>Mujeres (%)</w:delText>
              </w:r>
            </w:del>
          </w:p>
        </w:tc>
        <w:tc>
          <w:tcPr>
            <w:tcW w:w="1314" w:type="dxa"/>
            <w:tcBorders>
              <w:top w:val="nil"/>
              <w:left w:val="nil"/>
              <w:bottom w:val="nil"/>
              <w:right w:val="nil"/>
            </w:tcBorders>
            <w:shd w:val="clear" w:color="000000" w:fill="FFFFFF"/>
            <w:noWrap/>
            <w:vAlign w:val="center"/>
            <w:hideMark/>
          </w:tcPr>
          <w:p w14:paraId="28A9A7F9" w14:textId="63D336E3" w:rsidR="00944E22" w:rsidRPr="00944E22" w:rsidDel="00F2221D" w:rsidRDefault="00944E22" w:rsidP="00417A63">
            <w:pPr>
              <w:spacing w:after="0" w:line="240" w:lineRule="auto"/>
              <w:jc w:val="center"/>
              <w:rPr>
                <w:del w:id="2150" w:author="Observatorio 02" w:date="2017-03-14T14:36:00Z"/>
                <w:rFonts w:eastAsia="Times New Roman"/>
                <w:color w:val="000000"/>
                <w:sz w:val="22"/>
                <w:szCs w:val="22"/>
                <w:bdr w:val="none" w:sz="0" w:space="0" w:color="auto"/>
                <w:lang w:val="es-CL" w:eastAsia="es-CL"/>
              </w:rPr>
            </w:pPr>
            <w:del w:id="2151" w:author="Observatorio 02" w:date="2017-03-14T14:36:00Z">
              <w:r w:rsidRPr="00944E22" w:rsidDel="00F2221D">
                <w:rPr>
                  <w:rFonts w:eastAsia="Times New Roman"/>
                  <w:color w:val="000000"/>
                  <w:sz w:val="22"/>
                  <w:szCs w:val="22"/>
                  <w:bdr w:val="none" w:sz="0" w:space="0" w:color="auto"/>
                  <w:lang w:val="es-CL" w:eastAsia="es-CL"/>
                </w:rPr>
                <w:delText>93,3</w:delText>
              </w:r>
            </w:del>
          </w:p>
        </w:tc>
        <w:tc>
          <w:tcPr>
            <w:tcW w:w="1160" w:type="dxa"/>
            <w:tcBorders>
              <w:top w:val="nil"/>
              <w:left w:val="nil"/>
              <w:bottom w:val="nil"/>
              <w:right w:val="nil"/>
            </w:tcBorders>
            <w:shd w:val="clear" w:color="000000" w:fill="FFFFFF"/>
            <w:noWrap/>
            <w:vAlign w:val="center"/>
            <w:hideMark/>
          </w:tcPr>
          <w:p w14:paraId="0F9DCD35" w14:textId="38EDA00C" w:rsidR="00944E22" w:rsidRPr="00944E22" w:rsidDel="00F2221D" w:rsidRDefault="00944E22" w:rsidP="00417A63">
            <w:pPr>
              <w:spacing w:after="0" w:line="240" w:lineRule="auto"/>
              <w:jc w:val="center"/>
              <w:rPr>
                <w:del w:id="2152" w:author="Observatorio 02" w:date="2017-03-14T14:36:00Z"/>
                <w:rFonts w:eastAsia="Times New Roman"/>
                <w:color w:val="000000"/>
                <w:sz w:val="22"/>
                <w:szCs w:val="22"/>
                <w:bdr w:val="none" w:sz="0" w:space="0" w:color="auto"/>
                <w:lang w:val="es-CL" w:eastAsia="es-CL"/>
              </w:rPr>
            </w:pPr>
            <w:del w:id="2153" w:author="Observatorio 02" w:date="2017-03-14T14:36:00Z">
              <w:r w:rsidRPr="00944E22" w:rsidDel="00F2221D">
                <w:rPr>
                  <w:rFonts w:eastAsia="Times New Roman"/>
                  <w:color w:val="000000"/>
                  <w:sz w:val="22"/>
                  <w:szCs w:val="22"/>
                  <w:bdr w:val="none" w:sz="0" w:space="0" w:color="auto"/>
                  <w:lang w:val="es-CL" w:eastAsia="es-CL"/>
                </w:rPr>
                <w:delText>59,2</w:delText>
              </w:r>
            </w:del>
          </w:p>
        </w:tc>
      </w:tr>
      <w:tr w:rsidR="00944E22" w:rsidRPr="00944E22" w:rsidDel="00F2221D" w14:paraId="75A2028A" w14:textId="2A0FFB97" w:rsidTr="00F2221D">
        <w:trPr>
          <w:trHeight w:val="315"/>
          <w:del w:id="2154" w:author="Observatorio 02" w:date="2017-03-14T14:36:00Z"/>
        </w:trPr>
        <w:tc>
          <w:tcPr>
            <w:tcW w:w="5240" w:type="dxa"/>
            <w:tcBorders>
              <w:top w:val="nil"/>
              <w:left w:val="nil"/>
              <w:bottom w:val="single" w:sz="8" w:space="0" w:color="auto"/>
              <w:right w:val="nil"/>
            </w:tcBorders>
            <w:shd w:val="clear" w:color="000000" w:fill="FFFFFF"/>
            <w:noWrap/>
            <w:vAlign w:val="center"/>
            <w:hideMark/>
          </w:tcPr>
          <w:p w14:paraId="3939755B" w14:textId="1A7609F7" w:rsidR="00944E22" w:rsidRPr="00944E22" w:rsidDel="00F2221D" w:rsidRDefault="00944E22" w:rsidP="00417A63">
            <w:pPr>
              <w:spacing w:after="0" w:line="240" w:lineRule="auto"/>
              <w:rPr>
                <w:del w:id="2155" w:author="Observatorio 02" w:date="2017-03-14T14:36:00Z"/>
                <w:rFonts w:eastAsia="Times New Roman"/>
                <w:color w:val="000000"/>
                <w:sz w:val="22"/>
                <w:szCs w:val="22"/>
                <w:bdr w:val="none" w:sz="0" w:space="0" w:color="auto"/>
                <w:lang w:val="es-CL" w:eastAsia="es-CL"/>
              </w:rPr>
            </w:pPr>
            <w:del w:id="2156" w:author="Observatorio 02" w:date="2017-03-14T14:36:00Z">
              <w:r w:rsidRPr="00944E22" w:rsidDel="00F2221D">
                <w:rPr>
                  <w:rFonts w:eastAsia="Times New Roman"/>
                  <w:color w:val="000000"/>
                  <w:sz w:val="22"/>
                  <w:szCs w:val="22"/>
                  <w:bdr w:val="none" w:sz="0" w:space="0" w:color="auto"/>
                  <w:lang w:val="es-CL" w:eastAsia="es-CL"/>
                </w:rPr>
                <w:delText>Hombres (%)</w:delText>
              </w:r>
            </w:del>
          </w:p>
        </w:tc>
        <w:tc>
          <w:tcPr>
            <w:tcW w:w="1314" w:type="dxa"/>
            <w:tcBorders>
              <w:top w:val="nil"/>
              <w:left w:val="nil"/>
              <w:bottom w:val="single" w:sz="8" w:space="0" w:color="auto"/>
              <w:right w:val="nil"/>
            </w:tcBorders>
            <w:shd w:val="clear" w:color="000000" w:fill="FFFFFF"/>
            <w:noWrap/>
            <w:vAlign w:val="center"/>
            <w:hideMark/>
          </w:tcPr>
          <w:p w14:paraId="6C57F02F" w14:textId="3D6909D8" w:rsidR="00944E22" w:rsidRPr="00944E22" w:rsidDel="00F2221D" w:rsidRDefault="00944E22" w:rsidP="00417A63">
            <w:pPr>
              <w:spacing w:after="0" w:line="240" w:lineRule="auto"/>
              <w:jc w:val="center"/>
              <w:rPr>
                <w:del w:id="2157" w:author="Observatorio 02" w:date="2017-03-14T14:36:00Z"/>
                <w:rFonts w:eastAsia="Times New Roman"/>
                <w:color w:val="000000"/>
                <w:sz w:val="22"/>
                <w:szCs w:val="22"/>
                <w:bdr w:val="none" w:sz="0" w:space="0" w:color="auto"/>
                <w:lang w:val="es-CL" w:eastAsia="es-CL"/>
              </w:rPr>
            </w:pPr>
            <w:del w:id="2158" w:author="Observatorio 02" w:date="2017-03-14T14:36:00Z">
              <w:r w:rsidRPr="00944E22" w:rsidDel="00F2221D">
                <w:rPr>
                  <w:rFonts w:eastAsia="Times New Roman"/>
                  <w:color w:val="000000"/>
                  <w:sz w:val="22"/>
                  <w:szCs w:val="22"/>
                  <w:bdr w:val="none" w:sz="0" w:space="0" w:color="auto"/>
                  <w:lang w:val="es-CL" w:eastAsia="es-CL"/>
                </w:rPr>
                <w:delText>6,7</w:delText>
              </w:r>
            </w:del>
          </w:p>
        </w:tc>
        <w:tc>
          <w:tcPr>
            <w:tcW w:w="1160" w:type="dxa"/>
            <w:tcBorders>
              <w:top w:val="nil"/>
              <w:left w:val="nil"/>
              <w:bottom w:val="single" w:sz="8" w:space="0" w:color="auto"/>
              <w:right w:val="nil"/>
            </w:tcBorders>
            <w:shd w:val="clear" w:color="000000" w:fill="FFFFFF"/>
            <w:noWrap/>
            <w:vAlign w:val="center"/>
            <w:hideMark/>
          </w:tcPr>
          <w:p w14:paraId="04A629E6" w14:textId="01AB7764" w:rsidR="00944E22" w:rsidRPr="00944E22" w:rsidDel="00F2221D" w:rsidRDefault="00944E22" w:rsidP="00417A63">
            <w:pPr>
              <w:spacing w:after="0" w:line="240" w:lineRule="auto"/>
              <w:jc w:val="center"/>
              <w:rPr>
                <w:del w:id="2159" w:author="Observatorio 02" w:date="2017-03-14T14:36:00Z"/>
                <w:rFonts w:eastAsia="Times New Roman"/>
                <w:color w:val="000000"/>
                <w:sz w:val="22"/>
                <w:szCs w:val="22"/>
                <w:bdr w:val="none" w:sz="0" w:space="0" w:color="auto"/>
                <w:lang w:val="es-CL" w:eastAsia="es-CL"/>
              </w:rPr>
            </w:pPr>
            <w:del w:id="2160" w:author="Observatorio 02" w:date="2017-03-14T14:36:00Z">
              <w:r w:rsidRPr="00944E22" w:rsidDel="00F2221D">
                <w:rPr>
                  <w:rFonts w:eastAsia="Times New Roman"/>
                  <w:color w:val="000000"/>
                  <w:sz w:val="22"/>
                  <w:szCs w:val="22"/>
                  <w:bdr w:val="none" w:sz="0" w:space="0" w:color="auto"/>
                  <w:lang w:val="es-CL" w:eastAsia="es-CL"/>
                </w:rPr>
                <w:delText>40,8</w:delText>
              </w:r>
            </w:del>
          </w:p>
        </w:tc>
      </w:tr>
    </w:tbl>
    <w:p w14:paraId="7704F750" w14:textId="13EE1FF8" w:rsidR="00F2221D" w:rsidRDefault="00F2221D" w:rsidP="00417A63">
      <w:pPr>
        <w:spacing w:after="0" w:line="240" w:lineRule="auto"/>
        <w:jc w:val="both"/>
        <w:rPr>
          <w:ins w:id="2161" w:author="Observatorio 02" w:date="2017-03-14T14:37:00Z"/>
          <w:rFonts w:eastAsia="Times New Roman"/>
          <w:color w:val="203764"/>
          <w:sz w:val="20"/>
          <w:szCs w:val="20"/>
          <w:bdr w:val="none" w:sz="0" w:space="0" w:color="auto"/>
          <w:lang w:val="es-CL" w:eastAsia="es-CL"/>
        </w:rPr>
      </w:pPr>
      <w:moveToRangeStart w:id="2162" w:author="Observatorio 02" w:date="2017-03-14T14:37:00Z" w:name="move477265592"/>
      <w:commentRangeStart w:id="2163"/>
      <w:moveTo w:id="2164" w:author="Observatorio 02" w:date="2017-03-14T14:37:00Z">
        <w:r w:rsidRPr="00306D83">
          <w:rPr>
            <w:rFonts w:eastAsia="Times New Roman"/>
            <w:b/>
            <w:bCs/>
            <w:color w:val="203764"/>
            <w:bdr w:val="none" w:sz="0" w:space="0" w:color="auto"/>
            <w:lang w:val="es-CL" w:eastAsia="es-CL"/>
          </w:rPr>
          <w:t>Cuadro 3</w:t>
        </w:r>
      </w:moveTo>
      <w:ins w:id="2165" w:author="Observatorio 02" w:date="2017-03-14T14:37:00Z">
        <w:r>
          <w:rPr>
            <w:rFonts w:eastAsia="Times New Roman"/>
            <w:b/>
            <w:bCs/>
            <w:color w:val="203764"/>
            <w:bdr w:val="none" w:sz="0" w:space="0" w:color="auto"/>
            <w:lang w:val="es-CL" w:eastAsia="es-CL"/>
          </w:rPr>
          <w:t>.</w:t>
        </w:r>
      </w:ins>
      <w:moveTo w:id="2166" w:author="Observatorio 02" w:date="2017-03-14T14:37:00Z">
        <w:del w:id="2167" w:author="Observatorio 02" w:date="2017-03-14T14:37:00Z">
          <w:r w:rsidRPr="00306D83" w:rsidDel="00F2221D">
            <w:rPr>
              <w:rFonts w:eastAsia="Times New Roman"/>
              <w:b/>
              <w:bCs/>
              <w:color w:val="203764"/>
              <w:bdr w:val="none" w:sz="0" w:space="0" w:color="auto"/>
              <w:lang w:val="es-CL" w:eastAsia="es-CL"/>
            </w:rPr>
            <w:delText>:</w:delText>
          </w:r>
        </w:del>
        <w:r w:rsidRPr="00306D83">
          <w:rPr>
            <w:rFonts w:eastAsia="Times New Roman"/>
            <w:b/>
            <w:bCs/>
            <w:color w:val="203764"/>
            <w:bdr w:val="none" w:sz="0" w:space="0" w:color="auto"/>
            <w:lang w:val="es-CL" w:eastAsia="es-CL"/>
          </w:rPr>
          <w:t xml:space="preserve"> Características generales de los ocupados, 201</w:t>
        </w:r>
      </w:moveTo>
      <w:ins w:id="2168" w:author="Observatorio 02" w:date="2017-03-14T14:37:00Z">
        <w:r>
          <w:rPr>
            <w:rFonts w:eastAsia="Times New Roman"/>
            <w:b/>
            <w:bCs/>
            <w:color w:val="203764"/>
            <w:bdr w:val="none" w:sz="0" w:space="0" w:color="auto"/>
            <w:lang w:val="es-CL" w:eastAsia="es-CL"/>
          </w:rPr>
          <w:t>6</w:t>
        </w:r>
      </w:ins>
      <w:moveTo w:id="2169" w:author="Observatorio 02" w:date="2017-03-14T14:37:00Z">
        <w:del w:id="2170" w:author="Observatorio 02" w:date="2017-03-14T14:37:00Z">
          <w:r w:rsidRPr="00306D83" w:rsidDel="00F2221D">
            <w:rPr>
              <w:rFonts w:eastAsia="Times New Roman"/>
              <w:b/>
              <w:bCs/>
              <w:color w:val="203764"/>
              <w:bdr w:val="none" w:sz="0" w:space="0" w:color="auto"/>
              <w:lang w:val="es-CL" w:eastAsia="es-CL"/>
            </w:rPr>
            <w:delText>5.</w:delText>
          </w:r>
        </w:del>
      </w:moveTo>
      <w:moveToRangeEnd w:id="2162"/>
      <w:commentRangeEnd w:id="2163"/>
      <w:r w:rsidR="002840C6">
        <w:rPr>
          <w:rStyle w:val="CommentReference"/>
          <w:rFonts w:asciiTheme="minorHAnsi" w:eastAsiaTheme="minorHAnsi" w:hAnsiTheme="minorHAnsi" w:cstheme="minorBidi"/>
          <w:bdr w:val="none" w:sz="0" w:space="0" w:color="auto"/>
          <w:lang w:val="es-CL"/>
        </w:rPr>
        <w:commentReference w:id="2163"/>
      </w:r>
    </w:p>
    <w:tbl>
      <w:tblPr>
        <w:tblW w:w="5100" w:type="dxa"/>
        <w:tblCellMar>
          <w:left w:w="70" w:type="dxa"/>
          <w:right w:w="70" w:type="dxa"/>
        </w:tblCellMar>
        <w:tblLook w:val="04A0" w:firstRow="1" w:lastRow="0" w:firstColumn="1" w:lastColumn="0" w:noHBand="0" w:noVBand="1"/>
      </w:tblPr>
      <w:tblGrid>
        <w:gridCol w:w="3180"/>
        <w:gridCol w:w="960"/>
        <w:gridCol w:w="960"/>
      </w:tblGrid>
      <w:tr w:rsidR="00F2221D" w:rsidRPr="00F2221D" w14:paraId="643AA495" w14:textId="77777777" w:rsidTr="00DC44B5">
        <w:trPr>
          <w:trHeight w:val="300"/>
          <w:ins w:id="2171" w:author="Observatorio 02" w:date="2017-03-14T14:37:00Z"/>
        </w:trPr>
        <w:tc>
          <w:tcPr>
            <w:tcW w:w="3180" w:type="dxa"/>
            <w:tcBorders>
              <w:top w:val="single" w:sz="8" w:space="0" w:color="000000"/>
              <w:left w:val="nil"/>
              <w:bottom w:val="single" w:sz="4" w:space="0" w:color="000000"/>
              <w:right w:val="nil"/>
            </w:tcBorders>
            <w:shd w:val="clear" w:color="000000" w:fill="FFFFFF"/>
            <w:noWrap/>
            <w:vAlign w:val="bottom"/>
            <w:hideMark/>
          </w:tcPr>
          <w:p w14:paraId="11A2B45F" w14:textId="77777777" w:rsidR="00F2221D" w:rsidRPr="00F2221D" w:rsidRDefault="00F2221D" w:rsidP="00DC44B5">
            <w:pPr>
              <w:spacing w:after="0" w:line="240" w:lineRule="auto"/>
              <w:rPr>
                <w:ins w:id="2172" w:author="Observatorio 02" w:date="2017-03-14T14:37:00Z"/>
                <w:rFonts w:eastAsia="Times New Roman"/>
                <w:sz w:val="22"/>
                <w:szCs w:val="22"/>
                <w:bdr w:val="none" w:sz="0" w:space="0" w:color="auto"/>
                <w:lang w:val="es-CL" w:eastAsia="es-CL"/>
              </w:rPr>
            </w:pPr>
            <w:ins w:id="2173" w:author="Observatorio 02" w:date="2017-03-14T14:37:00Z">
              <w:r w:rsidRPr="00F2221D">
                <w:rPr>
                  <w:rFonts w:eastAsia="Times New Roman"/>
                  <w:sz w:val="22"/>
                  <w:szCs w:val="22"/>
                  <w:bdr w:val="none" w:sz="0" w:space="0" w:color="auto"/>
                  <w:lang w:val="es-CL" w:eastAsia="es-CL"/>
                </w:rPr>
                <w:t>Descripción del indicador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EE5B7B" w14:textId="77777777" w:rsidR="00F2221D" w:rsidRPr="00F2221D" w:rsidRDefault="00F2221D" w:rsidP="00DC44B5">
            <w:pPr>
              <w:spacing w:after="0" w:line="240" w:lineRule="auto"/>
              <w:jc w:val="center"/>
              <w:rPr>
                <w:ins w:id="2174" w:author="Observatorio 02" w:date="2017-03-14T14:37:00Z"/>
                <w:rFonts w:eastAsia="Times New Roman"/>
                <w:sz w:val="22"/>
                <w:szCs w:val="22"/>
                <w:bdr w:val="none" w:sz="0" w:space="0" w:color="auto"/>
                <w:lang w:val="es-CL" w:eastAsia="es-CL"/>
              </w:rPr>
            </w:pPr>
            <w:ins w:id="2175" w:author="Observatorio 02" w:date="2017-03-14T14:37:00Z">
              <w:r w:rsidRPr="00F2221D">
                <w:rPr>
                  <w:rFonts w:eastAsia="Times New Roman"/>
                  <w:sz w:val="22"/>
                  <w:szCs w:val="22"/>
                  <w:bdr w:val="none" w:sz="0" w:space="0" w:color="auto"/>
                  <w:lang w:val="es-CL" w:eastAsia="es-CL"/>
                </w:rPr>
                <w:t>Sector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83855A6" w14:textId="77777777" w:rsidR="00F2221D" w:rsidRPr="00F2221D" w:rsidRDefault="00F2221D" w:rsidP="00DC44B5">
            <w:pPr>
              <w:spacing w:after="0" w:line="240" w:lineRule="auto"/>
              <w:jc w:val="center"/>
              <w:rPr>
                <w:ins w:id="2176" w:author="Observatorio 02" w:date="2017-03-14T14:37:00Z"/>
                <w:rFonts w:eastAsia="Times New Roman"/>
                <w:sz w:val="22"/>
                <w:szCs w:val="22"/>
                <w:bdr w:val="none" w:sz="0" w:space="0" w:color="auto"/>
                <w:lang w:val="es-CL" w:eastAsia="es-CL"/>
              </w:rPr>
            </w:pPr>
            <w:ins w:id="2177" w:author="Observatorio 02" w:date="2017-03-14T14:37:00Z">
              <w:r w:rsidRPr="00F2221D">
                <w:rPr>
                  <w:rFonts w:eastAsia="Times New Roman"/>
                  <w:sz w:val="22"/>
                  <w:szCs w:val="22"/>
                  <w:bdr w:val="none" w:sz="0" w:space="0" w:color="auto"/>
                  <w:lang w:val="es-CL" w:eastAsia="es-CL"/>
                </w:rPr>
                <w:t>Nacional</w:t>
              </w:r>
            </w:ins>
          </w:p>
        </w:tc>
      </w:tr>
      <w:tr w:rsidR="00F2221D" w:rsidRPr="00F2221D" w14:paraId="3AE2DB66" w14:textId="77777777" w:rsidTr="00DC44B5">
        <w:trPr>
          <w:trHeight w:val="300"/>
          <w:ins w:id="2178" w:author="Observatorio 02" w:date="2017-03-14T14:37:00Z"/>
        </w:trPr>
        <w:tc>
          <w:tcPr>
            <w:tcW w:w="3180" w:type="dxa"/>
            <w:tcBorders>
              <w:top w:val="nil"/>
              <w:left w:val="nil"/>
              <w:bottom w:val="nil"/>
              <w:right w:val="nil"/>
            </w:tcBorders>
            <w:shd w:val="clear" w:color="000000" w:fill="FFFFFF"/>
            <w:noWrap/>
            <w:vAlign w:val="bottom"/>
            <w:hideMark/>
          </w:tcPr>
          <w:p w14:paraId="38C8DBD2" w14:textId="77777777" w:rsidR="00F2221D" w:rsidRPr="00F2221D" w:rsidRDefault="00F2221D" w:rsidP="00DC44B5">
            <w:pPr>
              <w:spacing w:after="0" w:line="240" w:lineRule="auto"/>
              <w:rPr>
                <w:ins w:id="2179" w:author="Observatorio 02" w:date="2017-03-14T14:37:00Z"/>
                <w:rFonts w:eastAsia="Times New Roman"/>
                <w:sz w:val="22"/>
                <w:szCs w:val="22"/>
                <w:bdr w:val="none" w:sz="0" w:space="0" w:color="auto"/>
                <w:lang w:val="es-CL" w:eastAsia="es-CL"/>
              </w:rPr>
            </w:pPr>
            <w:ins w:id="2180" w:author="Observatorio 02" w:date="2017-03-14T14:37:00Z">
              <w:r w:rsidRPr="00F2221D">
                <w:rPr>
                  <w:rFonts w:eastAsia="Times New Roman"/>
                  <w:sz w:val="22"/>
                  <w:szCs w:val="22"/>
                  <w:bdr w:val="none" w:sz="0" w:space="0" w:color="auto"/>
                  <w:lang w:val="es-CL" w:eastAsia="es-CL"/>
                </w:rPr>
                <w:t xml:space="preserve"> Edad promedio</w:t>
              </w:r>
            </w:ins>
          </w:p>
        </w:tc>
        <w:tc>
          <w:tcPr>
            <w:tcW w:w="960" w:type="dxa"/>
            <w:tcBorders>
              <w:top w:val="nil"/>
              <w:left w:val="nil"/>
              <w:bottom w:val="nil"/>
              <w:right w:val="nil"/>
            </w:tcBorders>
            <w:shd w:val="clear" w:color="000000" w:fill="FFFFFF"/>
            <w:noWrap/>
            <w:vAlign w:val="bottom"/>
            <w:hideMark/>
          </w:tcPr>
          <w:p w14:paraId="0CA5CC27" w14:textId="77777777" w:rsidR="00F2221D" w:rsidRPr="00F2221D" w:rsidRDefault="00F2221D" w:rsidP="00DC44B5">
            <w:pPr>
              <w:spacing w:after="0" w:line="240" w:lineRule="auto"/>
              <w:jc w:val="right"/>
              <w:rPr>
                <w:ins w:id="2181" w:author="Observatorio 02" w:date="2017-03-14T14:37:00Z"/>
                <w:rFonts w:eastAsia="Times New Roman"/>
                <w:sz w:val="22"/>
                <w:szCs w:val="22"/>
                <w:bdr w:val="none" w:sz="0" w:space="0" w:color="auto"/>
                <w:lang w:val="es-CL" w:eastAsia="es-CL"/>
              </w:rPr>
            </w:pPr>
            <w:ins w:id="2182" w:author="Observatorio 02" w:date="2017-03-14T14:37:00Z">
              <w:r w:rsidRPr="00F2221D">
                <w:rPr>
                  <w:rFonts w:eastAsia="Times New Roman"/>
                  <w:sz w:val="22"/>
                  <w:szCs w:val="22"/>
                  <w:bdr w:val="none" w:sz="0" w:space="0" w:color="auto"/>
                  <w:lang w:val="es-CL" w:eastAsia="es-CL"/>
                </w:rPr>
                <w:t>43,2</w:t>
              </w:r>
            </w:ins>
          </w:p>
        </w:tc>
        <w:tc>
          <w:tcPr>
            <w:tcW w:w="960" w:type="dxa"/>
            <w:tcBorders>
              <w:top w:val="nil"/>
              <w:left w:val="nil"/>
              <w:bottom w:val="nil"/>
              <w:right w:val="nil"/>
            </w:tcBorders>
            <w:shd w:val="clear" w:color="000000" w:fill="FFFFFF"/>
            <w:noWrap/>
            <w:vAlign w:val="bottom"/>
            <w:hideMark/>
          </w:tcPr>
          <w:p w14:paraId="4F95A4DF" w14:textId="77777777" w:rsidR="00F2221D" w:rsidRPr="00F2221D" w:rsidRDefault="00F2221D" w:rsidP="00DC44B5">
            <w:pPr>
              <w:spacing w:after="0" w:line="240" w:lineRule="auto"/>
              <w:jc w:val="right"/>
              <w:rPr>
                <w:ins w:id="2183" w:author="Observatorio 02" w:date="2017-03-14T14:37:00Z"/>
                <w:rFonts w:eastAsia="Times New Roman"/>
                <w:sz w:val="22"/>
                <w:szCs w:val="22"/>
                <w:bdr w:val="none" w:sz="0" w:space="0" w:color="auto"/>
                <w:lang w:val="es-CL" w:eastAsia="es-CL"/>
              </w:rPr>
            </w:pPr>
            <w:ins w:id="2184" w:author="Observatorio 02" w:date="2017-03-14T14:37:00Z">
              <w:r w:rsidRPr="00F2221D">
                <w:rPr>
                  <w:rFonts w:eastAsia="Times New Roman"/>
                  <w:sz w:val="22"/>
                  <w:szCs w:val="22"/>
                  <w:bdr w:val="none" w:sz="0" w:space="0" w:color="auto"/>
                  <w:lang w:val="es-CL" w:eastAsia="es-CL"/>
                </w:rPr>
                <w:t>43,7</w:t>
              </w:r>
            </w:ins>
          </w:p>
        </w:tc>
      </w:tr>
      <w:tr w:rsidR="00F2221D" w:rsidRPr="00F2221D" w14:paraId="5263A938" w14:textId="77777777" w:rsidTr="00DC44B5">
        <w:trPr>
          <w:trHeight w:val="300"/>
          <w:ins w:id="2185" w:author="Observatorio 02" w:date="2017-03-14T14:37:00Z"/>
        </w:trPr>
        <w:tc>
          <w:tcPr>
            <w:tcW w:w="3180" w:type="dxa"/>
            <w:tcBorders>
              <w:top w:val="nil"/>
              <w:left w:val="nil"/>
              <w:bottom w:val="nil"/>
              <w:right w:val="nil"/>
            </w:tcBorders>
            <w:shd w:val="clear" w:color="000000" w:fill="FFFFFF"/>
            <w:noWrap/>
            <w:vAlign w:val="bottom"/>
            <w:hideMark/>
          </w:tcPr>
          <w:p w14:paraId="2C07B079" w14:textId="77777777" w:rsidR="00F2221D" w:rsidRPr="00F2221D" w:rsidRDefault="00F2221D" w:rsidP="00DC44B5">
            <w:pPr>
              <w:spacing w:after="0" w:line="240" w:lineRule="auto"/>
              <w:rPr>
                <w:ins w:id="2186" w:author="Observatorio 02" w:date="2017-03-14T14:37:00Z"/>
                <w:rFonts w:eastAsia="Times New Roman"/>
                <w:sz w:val="22"/>
                <w:szCs w:val="22"/>
                <w:bdr w:val="none" w:sz="0" w:space="0" w:color="auto"/>
                <w:lang w:val="es-CL" w:eastAsia="es-CL"/>
              </w:rPr>
            </w:pPr>
            <w:ins w:id="2187" w:author="Observatorio 02" w:date="2017-03-14T14:37:00Z">
              <w:r w:rsidRPr="00F2221D">
                <w:rPr>
                  <w:rFonts w:eastAsia="Times New Roman"/>
                  <w:sz w:val="22"/>
                  <w:szCs w:val="22"/>
                  <w:bdr w:val="none" w:sz="0" w:space="0" w:color="auto"/>
                  <w:lang w:val="es-CL" w:eastAsia="es-CL"/>
                </w:rPr>
                <w:t xml:space="preserve"> Escolaridad promedio</w:t>
              </w:r>
            </w:ins>
          </w:p>
        </w:tc>
        <w:tc>
          <w:tcPr>
            <w:tcW w:w="960" w:type="dxa"/>
            <w:tcBorders>
              <w:top w:val="nil"/>
              <w:left w:val="nil"/>
              <w:bottom w:val="nil"/>
              <w:right w:val="nil"/>
            </w:tcBorders>
            <w:shd w:val="clear" w:color="000000" w:fill="FFFFFF"/>
            <w:noWrap/>
            <w:vAlign w:val="bottom"/>
            <w:hideMark/>
          </w:tcPr>
          <w:p w14:paraId="3E09D252" w14:textId="77777777" w:rsidR="00F2221D" w:rsidRPr="00F2221D" w:rsidRDefault="00F2221D" w:rsidP="00DC44B5">
            <w:pPr>
              <w:spacing w:after="0" w:line="240" w:lineRule="auto"/>
              <w:jc w:val="right"/>
              <w:rPr>
                <w:ins w:id="2188" w:author="Observatorio 02" w:date="2017-03-14T14:37:00Z"/>
                <w:rFonts w:eastAsia="Times New Roman"/>
                <w:sz w:val="22"/>
                <w:szCs w:val="22"/>
                <w:bdr w:val="none" w:sz="0" w:space="0" w:color="auto"/>
                <w:lang w:val="es-CL" w:eastAsia="es-CL"/>
              </w:rPr>
            </w:pPr>
            <w:ins w:id="2189" w:author="Observatorio 02" w:date="2017-03-14T14:37:00Z">
              <w:r w:rsidRPr="00F2221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19D66EC1" w14:textId="77777777" w:rsidR="00F2221D" w:rsidRPr="00F2221D" w:rsidRDefault="00F2221D" w:rsidP="00DC44B5">
            <w:pPr>
              <w:spacing w:after="0" w:line="240" w:lineRule="auto"/>
              <w:jc w:val="right"/>
              <w:rPr>
                <w:ins w:id="2190" w:author="Observatorio 02" w:date="2017-03-14T14:37:00Z"/>
                <w:rFonts w:eastAsia="Times New Roman"/>
                <w:sz w:val="22"/>
                <w:szCs w:val="22"/>
                <w:bdr w:val="none" w:sz="0" w:space="0" w:color="auto"/>
                <w:lang w:val="es-CL" w:eastAsia="es-CL"/>
              </w:rPr>
            </w:pPr>
            <w:ins w:id="2191" w:author="Observatorio 02" w:date="2017-03-14T14:37:00Z">
              <w:r w:rsidRPr="00F2221D">
                <w:rPr>
                  <w:rFonts w:eastAsia="Times New Roman"/>
                  <w:sz w:val="22"/>
                  <w:szCs w:val="22"/>
                  <w:bdr w:val="none" w:sz="0" w:space="0" w:color="auto"/>
                  <w:lang w:val="es-CL" w:eastAsia="es-CL"/>
                </w:rPr>
                <w:t>11,8</w:t>
              </w:r>
            </w:ins>
          </w:p>
        </w:tc>
      </w:tr>
      <w:tr w:rsidR="00F2221D" w:rsidRPr="00F2221D" w14:paraId="63CD9ACD" w14:textId="77777777" w:rsidTr="00DC44B5">
        <w:trPr>
          <w:trHeight w:val="300"/>
          <w:ins w:id="2192" w:author="Observatorio 02" w:date="2017-03-14T14:37:00Z"/>
        </w:trPr>
        <w:tc>
          <w:tcPr>
            <w:tcW w:w="3180" w:type="dxa"/>
            <w:tcBorders>
              <w:top w:val="nil"/>
              <w:left w:val="nil"/>
              <w:bottom w:val="nil"/>
              <w:right w:val="nil"/>
            </w:tcBorders>
            <w:shd w:val="clear" w:color="000000" w:fill="FFFFFF"/>
            <w:noWrap/>
            <w:vAlign w:val="bottom"/>
            <w:hideMark/>
          </w:tcPr>
          <w:p w14:paraId="545FB1A5" w14:textId="77777777" w:rsidR="00F2221D" w:rsidRPr="00F2221D" w:rsidRDefault="00F2221D" w:rsidP="00DC44B5">
            <w:pPr>
              <w:spacing w:after="0" w:line="240" w:lineRule="auto"/>
              <w:rPr>
                <w:ins w:id="2193" w:author="Observatorio 02" w:date="2017-03-14T14:37:00Z"/>
                <w:rFonts w:eastAsia="Times New Roman"/>
                <w:sz w:val="22"/>
                <w:szCs w:val="22"/>
                <w:bdr w:val="none" w:sz="0" w:space="0" w:color="auto"/>
                <w:lang w:val="es-CL" w:eastAsia="es-CL"/>
              </w:rPr>
            </w:pPr>
            <w:ins w:id="2194" w:author="Observatorio 02" w:date="2017-03-14T14:37:00Z">
              <w:r w:rsidRPr="00F2221D">
                <w:rPr>
                  <w:rFonts w:eastAsia="Times New Roman"/>
                  <w:sz w:val="22"/>
                  <w:szCs w:val="22"/>
                  <w:bdr w:val="none" w:sz="0" w:space="0" w:color="auto"/>
                  <w:lang w:val="es-CL" w:eastAsia="es-CL"/>
                </w:rPr>
                <w:t xml:space="preserve"> Educación superior completa (%)</w:t>
              </w:r>
            </w:ins>
          </w:p>
        </w:tc>
        <w:tc>
          <w:tcPr>
            <w:tcW w:w="960" w:type="dxa"/>
            <w:tcBorders>
              <w:top w:val="nil"/>
              <w:left w:val="nil"/>
              <w:bottom w:val="nil"/>
              <w:right w:val="nil"/>
            </w:tcBorders>
            <w:shd w:val="clear" w:color="000000" w:fill="FFFFFF"/>
            <w:noWrap/>
            <w:vAlign w:val="bottom"/>
            <w:hideMark/>
          </w:tcPr>
          <w:p w14:paraId="762EDAC8" w14:textId="77777777" w:rsidR="00F2221D" w:rsidRPr="00F2221D" w:rsidRDefault="00F2221D" w:rsidP="00DC44B5">
            <w:pPr>
              <w:spacing w:after="0" w:line="240" w:lineRule="auto"/>
              <w:jc w:val="right"/>
              <w:rPr>
                <w:ins w:id="2195" w:author="Observatorio 02" w:date="2017-03-14T14:37:00Z"/>
                <w:rFonts w:eastAsia="Times New Roman"/>
                <w:sz w:val="22"/>
                <w:szCs w:val="22"/>
                <w:bdr w:val="none" w:sz="0" w:space="0" w:color="auto"/>
                <w:lang w:val="es-CL" w:eastAsia="es-CL"/>
              </w:rPr>
            </w:pPr>
            <w:ins w:id="2196" w:author="Observatorio 02" w:date="2017-03-14T14:37:00Z">
              <w:r w:rsidRPr="00F2221D">
                <w:rPr>
                  <w:rFonts w:eastAsia="Times New Roman"/>
                  <w:sz w:val="22"/>
                  <w:szCs w:val="22"/>
                  <w:bdr w:val="none" w:sz="0" w:space="0" w:color="auto"/>
                  <w:lang w:val="es-CL" w:eastAsia="es-CL"/>
                </w:rPr>
                <w:t>13,5</w:t>
              </w:r>
            </w:ins>
          </w:p>
        </w:tc>
        <w:tc>
          <w:tcPr>
            <w:tcW w:w="960" w:type="dxa"/>
            <w:tcBorders>
              <w:top w:val="nil"/>
              <w:left w:val="nil"/>
              <w:bottom w:val="nil"/>
              <w:right w:val="nil"/>
            </w:tcBorders>
            <w:shd w:val="clear" w:color="000000" w:fill="FFFFFF"/>
            <w:noWrap/>
            <w:vAlign w:val="bottom"/>
            <w:hideMark/>
          </w:tcPr>
          <w:p w14:paraId="7E8C34AC" w14:textId="77777777" w:rsidR="00F2221D" w:rsidRPr="00F2221D" w:rsidRDefault="00F2221D" w:rsidP="00DC44B5">
            <w:pPr>
              <w:spacing w:after="0" w:line="240" w:lineRule="auto"/>
              <w:jc w:val="right"/>
              <w:rPr>
                <w:ins w:id="2197" w:author="Observatorio 02" w:date="2017-03-14T14:37:00Z"/>
                <w:rFonts w:eastAsia="Times New Roman"/>
                <w:sz w:val="22"/>
                <w:szCs w:val="22"/>
                <w:bdr w:val="none" w:sz="0" w:space="0" w:color="auto"/>
                <w:lang w:val="es-CL" w:eastAsia="es-CL"/>
              </w:rPr>
            </w:pPr>
            <w:ins w:id="2198" w:author="Observatorio 02" w:date="2017-03-14T14:37:00Z">
              <w:r w:rsidRPr="00F2221D">
                <w:rPr>
                  <w:rFonts w:eastAsia="Times New Roman"/>
                  <w:sz w:val="22"/>
                  <w:szCs w:val="22"/>
                  <w:bdr w:val="none" w:sz="0" w:space="0" w:color="auto"/>
                  <w:lang w:val="es-CL" w:eastAsia="es-CL"/>
                </w:rPr>
                <w:t>26</w:t>
              </w:r>
            </w:ins>
          </w:p>
        </w:tc>
      </w:tr>
      <w:tr w:rsidR="00F2221D" w:rsidRPr="00F2221D" w14:paraId="0F036E5E" w14:textId="77777777" w:rsidTr="00DC44B5">
        <w:trPr>
          <w:trHeight w:val="300"/>
          <w:ins w:id="2199" w:author="Observatorio 02" w:date="2017-03-14T14:37:00Z"/>
        </w:trPr>
        <w:tc>
          <w:tcPr>
            <w:tcW w:w="3180" w:type="dxa"/>
            <w:tcBorders>
              <w:top w:val="nil"/>
              <w:left w:val="nil"/>
              <w:bottom w:val="single" w:sz="4" w:space="0" w:color="000000"/>
              <w:right w:val="nil"/>
            </w:tcBorders>
            <w:shd w:val="clear" w:color="000000" w:fill="FFFFFF"/>
            <w:noWrap/>
            <w:vAlign w:val="bottom"/>
            <w:hideMark/>
          </w:tcPr>
          <w:p w14:paraId="61B88F1A" w14:textId="77777777" w:rsidR="00F2221D" w:rsidRPr="00F2221D" w:rsidRDefault="00F2221D" w:rsidP="00DC44B5">
            <w:pPr>
              <w:spacing w:after="0" w:line="240" w:lineRule="auto"/>
              <w:rPr>
                <w:ins w:id="2200" w:author="Observatorio 02" w:date="2017-03-14T14:37:00Z"/>
                <w:rFonts w:eastAsia="Times New Roman"/>
                <w:sz w:val="22"/>
                <w:szCs w:val="22"/>
                <w:bdr w:val="none" w:sz="0" w:space="0" w:color="auto"/>
                <w:lang w:val="es-CL" w:eastAsia="es-CL"/>
              </w:rPr>
            </w:pPr>
            <w:ins w:id="2201" w:author="Observatorio 02" w:date="2017-03-14T14:37:00Z">
              <w:r w:rsidRPr="00F2221D">
                <w:rPr>
                  <w:rFonts w:eastAsia="Times New Roman"/>
                  <w:sz w:val="22"/>
                  <w:szCs w:val="22"/>
                  <w:bdr w:val="none" w:sz="0" w:space="0" w:color="auto"/>
                  <w:lang w:val="es-CL" w:eastAsia="es-CL"/>
                </w:rPr>
                <w:t xml:space="preserve"> Mujeres (%)</w:t>
              </w:r>
            </w:ins>
          </w:p>
        </w:tc>
        <w:tc>
          <w:tcPr>
            <w:tcW w:w="960" w:type="dxa"/>
            <w:tcBorders>
              <w:top w:val="nil"/>
              <w:left w:val="nil"/>
              <w:bottom w:val="single" w:sz="4" w:space="0" w:color="000000"/>
              <w:right w:val="nil"/>
            </w:tcBorders>
            <w:shd w:val="clear" w:color="000000" w:fill="FFFFFF"/>
            <w:noWrap/>
            <w:vAlign w:val="bottom"/>
            <w:hideMark/>
          </w:tcPr>
          <w:p w14:paraId="0056B01E" w14:textId="77777777" w:rsidR="00F2221D" w:rsidRPr="00F2221D" w:rsidRDefault="00F2221D" w:rsidP="00DC44B5">
            <w:pPr>
              <w:spacing w:after="0" w:line="240" w:lineRule="auto"/>
              <w:jc w:val="right"/>
              <w:rPr>
                <w:ins w:id="2202" w:author="Observatorio 02" w:date="2017-03-14T14:37:00Z"/>
                <w:rFonts w:eastAsia="Times New Roman"/>
                <w:sz w:val="22"/>
                <w:szCs w:val="22"/>
                <w:bdr w:val="none" w:sz="0" w:space="0" w:color="auto"/>
                <w:lang w:val="es-CL" w:eastAsia="es-CL"/>
              </w:rPr>
            </w:pPr>
            <w:ins w:id="2203" w:author="Observatorio 02" w:date="2017-03-14T14:37:00Z">
              <w:r w:rsidRPr="00F2221D">
                <w:rPr>
                  <w:rFonts w:eastAsia="Times New Roman"/>
                  <w:sz w:val="22"/>
                  <w:szCs w:val="22"/>
                  <w:bdr w:val="none" w:sz="0" w:space="0" w:color="auto"/>
                  <w:lang w:val="es-CL" w:eastAsia="es-CL"/>
                </w:rPr>
                <w:t>5,7</w:t>
              </w:r>
            </w:ins>
          </w:p>
        </w:tc>
        <w:tc>
          <w:tcPr>
            <w:tcW w:w="960" w:type="dxa"/>
            <w:tcBorders>
              <w:top w:val="nil"/>
              <w:left w:val="nil"/>
              <w:bottom w:val="single" w:sz="4" w:space="0" w:color="000000"/>
              <w:right w:val="nil"/>
            </w:tcBorders>
            <w:shd w:val="clear" w:color="000000" w:fill="FFFFFF"/>
            <w:noWrap/>
            <w:vAlign w:val="bottom"/>
            <w:hideMark/>
          </w:tcPr>
          <w:p w14:paraId="18AF0FF2" w14:textId="77777777" w:rsidR="00F2221D" w:rsidRPr="00F2221D" w:rsidRDefault="00F2221D" w:rsidP="00DC44B5">
            <w:pPr>
              <w:spacing w:after="0" w:line="240" w:lineRule="auto"/>
              <w:jc w:val="right"/>
              <w:rPr>
                <w:ins w:id="2204" w:author="Observatorio 02" w:date="2017-03-14T14:37:00Z"/>
                <w:rFonts w:eastAsia="Times New Roman"/>
                <w:sz w:val="22"/>
                <w:szCs w:val="22"/>
                <w:bdr w:val="none" w:sz="0" w:space="0" w:color="auto"/>
                <w:lang w:val="es-CL" w:eastAsia="es-CL"/>
              </w:rPr>
            </w:pPr>
            <w:ins w:id="2205" w:author="Observatorio 02" w:date="2017-03-14T14:37:00Z">
              <w:r w:rsidRPr="00F2221D">
                <w:rPr>
                  <w:rFonts w:eastAsia="Times New Roman"/>
                  <w:sz w:val="22"/>
                  <w:szCs w:val="22"/>
                  <w:bdr w:val="none" w:sz="0" w:space="0" w:color="auto"/>
                  <w:lang w:val="es-CL" w:eastAsia="es-CL"/>
                </w:rPr>
                <w:t>40,8</w:t>
              </w:r>
            </w:ins>
          </w:p>
        </w:tc>
      </w:tr>
      <w:tr w:rsidR="00F2221D" w:rsidRPr="00F2221D" w14:paraId="58220FCB" w14:textId="77777777" w:rsidTr="00DC44B5">
        <w:trPr>
          <w:trHeight w:val="315"/>
          <w:ins w:id="2206" w:author="Observatorio 02" w:date="2017-03-14T14:37:00Z"/>
        </w:trPr>
        <w:tc>
          <w:tcPr>
            <w:tcW w:w="3180" w:type="dxa"/>
            <w:tcBorders>
              <w:top w:val="nil"/>
              <w:left w:val="nil"/>
              <w:bottom w:val="single" w:sz="8" w:space="0" w:color="000000"/>
              <w:right w:val="nil"/>
            </w:tcBorders>
            <w:shd w:val="clear" w:color="000000" w:fill="FFFFFF"/>
            <w:noWrap/>
            <w:vAlign w:val="bottom"/>
            <w:hideMark/>
          </w:tcPr>
          <w:p w14:paraId="11ADB784" w14:textId="77777777" w:rsidR="00F2221D" w:rsidRPr="00F2221D" w:rsidRDefault="00F2221D" w:rsidP="00DC44B5">
            <w:pPr>
              <w:spacing w:after="0" w:line="240" w:lineRule="auto"/>
              <w:rPr>
                <w:ins w:id="2207" w:author="Observatorio 02" w:date="2017-03-14T14:37:00Z"/>
                <w:rFonts w:eastAsia="Times New Roman"/>
                <w:sz w:val="22"/>
                <w:szCs w:val="22"/>
                <w:bdr w:val="none" w:sz="0" w:space="0" w:color="auto"/>
                <w:lang w:val="es-CL" w:eastAsia="es-CL"/>
              </w:rPr>
            </w:pPr>
            <w:ins w:id="2208" w:author="Observatorio 02" w:date="2017-03-14T14:37:00Z">
              <w:r w:rsidRPr="00F2221D">
                <w:rPr>
                  <w:rFonts w:eastAsia="Times New Roman"/>
                  <w:sz w:val="22"/>
                  <w:szCs w:val="22"/>
                  <w:bdr w:val="none" w:sz="0" w:space="0" w:color="auto"/>
                  <w:lang w:val="es-CL" w:eastAsia="es-CL"/>
                </w:rPr>
                <w:t xml:space="preserve"> Ingreso promedio oc. principal</w:t>
              </w:r>
            </w:ins>
          </w:p>
        </w:tc>
        <w:tc>
          <w:tcPr>
            <w:tcW w:w="960" w:type="dxa"/>
            <w:tcBorders>
              <w:top w:val="nil"/>
              <w:left w:val="nil"/>
              <w:bottom w:val="single" w:sz="8" w:space="0" w:color="000000"/>
              <w:right w:val="nil"/>
            </w:tcBorders>
            <w:shd w:val="clear" w:color="000000" w:fill="FFFFFF"/>
            <w:noWrap/>
            <w:vAlign w:val="bottom"/>
            <w:hideMark/>
          </w:tcPr>
          <w:p w14:paraId="506604CC" w14:textId="77777777" w:rsidR="00F2221D" w:rsidRPr="00F2221D" w:rsidRDefault="00F2221D" w:rsidP="00DC44B5">
            <w:pPr>
              <w:spacing w:after="0" w:line="240" w:lineRule="auto"/>
              <w:jc w:val="right"/>
              <w:rPr>
                <w:ins w:id="2209" w:author="Observatorio 02" w:date="2017-03-14T14:37:00Z"/>
                <w:rFonts w:eastAsia="Times New Roman"/>
                <w:sz w:val="22"/>
                <w:szCs w:val="22"/>
                <w:bdr w:val="none" w:sz="0" w:space="0" w:color="auto"/>
                <w:lang w:val="es-CL" w:eastAsia="es-CL"/>
              </w:rPr>
            </w:pPr>
            <w:ins w:id="2210" w:author="Observatorio 02" w:date="2017-03-14T14:37:00Z">
              <w:r w:rsidRPr="00F2221D">
                <w:rPr>
                  <w:rFonts w:eastAsia="Times New Roman"/>
                  <w:sz w:val="22"/>
                  <w:szCs w:val="22"/>
                  <w:bdr w:val="none" w:sz="0" w:space="0" w:color="auto"/>
                  <w:lang w:val="es-CL" w:eastAsia="es-CL"/>
                </w:rPr>
                <w:t>504.666</w:t>
              </w:r>
            </w:ins>
          </w:p>
        </w:tc>
        <w:tc>
          <w:tcPr>
            <w:tcW w:w="960" w:type="dxa"/>
            <w:tcBorders>
              <w:top w:val="nil"/>
              <w:left w:val="nil"/>
              <w:bottom w:val="single" w:sz="8" w:space="0" w:color="000000"/>
              <w:right w:val="nil"/>
            </w:tcBorders>
            <w:shd w:val="clear" w:color="000000" w:fill="FFFFFF"/>
            <w:noWrap/>
            <w:vAlign w:val="bottom"/>
            <w:hideMark/>
          </w:tcPr>
          <w:p w14:paraId="74D2DAD5" w14:textId="77777777" w:rsidR="00F2221D" w:rsidRPr="00F2221D" w:rsidRDefault="00F2221D" w:rsidP="00DC44B5">
            <w:pPr>
              <w:spacing w:after="0" w:line="240" w:lineRule="auto"/>
              <w:jc w:val="right"/>
              <w:rPr>
                <w:ins w:id="2211" w:author="Observatorio 02" w:date="2017-03-14T14:37:00Z"/>
                <w:rFonts w:eastAsia="Times New Roman"/>
                <w:sz w:val="22"/>
                <w:szCs w:val="22"/>
                <w:bdr w:val="none" w:sz="0" w:space="0" w:color="auto"/>
                <w:lang w:val="es-CL" w:eastAsia="es-CL"/>
              </w:rPr>
            </w:pPr>
            <w:ins w:id="2212" w:author="Observatorio 02" w:date="2017-03-14T14:37:00Z">
              <w:r w:rsidRPr="00F2221D">
                <w:rPr>
                  <w:rFonts w:eastAsia="Times New Roman"/>
                  <w:sz w:val="22"/>
                  <w:szCs w:val="22"/>
                  <w:bdr w:val="none" w:sz="0" w:space="0" w:color="auto"/>
                  <w:lang w:val="es-CL" w:eastAsia="es-CL"/>
                </w:rPr>
                <w:t>511.873</w:t>
              </w:r>
            </w:ins>
          </w:p>
        </w:tc>
      </w:tr>
    </w:tbl>
    <w:p w14:paraId="33794FDE" w14:textId="3E846DAE" w:rsidR="003C39D2" w:rsidRPr="003C39D2" w:rsidRDefault="003C39D2" w:rsidP="00417A63">
      <w:pPr>
        <w:spacing w:after="0" w:line="240" w:lineRule="auto"/>
        <w:jc w:val="both"/>
        <w:rPr>
          <w:rFonts w:eastAsia="Times New Roman"/>
          <w:color w:val="203764"/>
          <w:sz w:val="20"/>
          <w:szCs w:val="20"/>
          <w:bdr w:val="none" w:sz="0" w:space="0" w:color="auto"/>
          <w:lang w:val="es-CL" w:eastAsia="es-CL"/>
        </w:rPr>
      </w:pPr>
      <w:r w:rsidRPr="003C39D2">
        <w:rPr>
          <w:rFonts w:eastAsia="Times New Roman"/>
          <w:color w:val="203764"/>
          <w:sz w:val="20"/>
          <w:szCs w:val="20"/>
          <w:bdr w:val="none" w:sz="0" w:space="0" w:color="auto"/>
          <w:lang w:val="es-CL" w:eastAsia="es-CL"/>
        </w:rPr>
        <w:t xml:space="preserve">Fuente: Elaboración propia en base a </w:t>
      </w:r>
      <w:del w:id="2213" w:author="Observatorio 02" w:date="2017-03-14T14:37:00Z">
        <w:r w:rsidRPr="003C39D2" w:rsidDel="00F2221D">
          <w:rPr>
            <w:rFonts w:eastAsia="Times New Roman"/>
            <w:color w:val="203764"/>
            <w:sz w:val="20"/>
            <w:szCs w:val="20"/>
            <w:bdr w:val="none" w:sz="0" w:space="0" w:color="auto"/>
            <w:lang w:val="es-CL" w:eastAsia="es-CL"/>
          </w:rPr>
          <w:delText>N</w:delText>
        </w:r>
      </w:del>
      <w:r w:rsidRPr="003C39D2">
        <w:rPr>
          <w:rFonts w:eastAsia="Times New Roman"/>
          <w:color w:val="203764"/>
          <w:sz w:val="20"/>
          <w:szCs w:val="20"/>
          <w:bdr w:val="none" w:sz="0" w:space="0" w:color="auto"/>
          <w:lang w:val="es-CL" w:eastAsia="es-CL"/>
        </w:rPr>
        <w:t xml:space="preserve">ENE </w:t>
      </w:r>
      <w:del w:id="2214" w:author="Observatorio 02" w:date="2017-03-14T14:37:00Z">
        <w:r w:rsidRPr="003C39D2" w:rsidDel="00F2221D">
          <w:rPr>
            <w:rFonts w:eastAsia="Times New Roman"/>
            <w:color w:val="203764"/>
            <w:sz w:val="20"/>
            <w:szCs w:val="20"/>
            <w:bdr w:val="none" w:sz="0" w:space="0" w:color="auto"/>
            <w:lang w:val="es-CL" w:eastAsia="es-CL"/>
          </w:rPr>
          <w:delText>2015</w:delText>
        </w:r>
      </w:del>
      <w:ins w:id="2215" w:author="Observatorio 02" w:date="2017-03-14T14:37:00Z">
        <w:r w:rsidR="00F2221D" w:rsidRPr="003C39D2">
          <w:rPr>
            <w:rFonts w:eastAsia="Times New Roman"/>
            <w:color w:val="203764"/>
            <w:sz w:val="20"/>
            <w:szCs w:val="20"/>
            <w:bdr w:val="none" w:sz="0" w:space="0" w:color="auto"/>
            <w:lang w:val="es-CL" w:eastAsia="es-CL"/>
          </w:rPr>
          <w:t>201</w:t>
        </w:r>
        <w:r w:rsidR="00F2221D">
          <w:rPr>
            <w:rFonts w:eastAsia="Times New Roman"/>
            <w:color w:val="203764"/>
            <w:sz w:val="20"/>
            <w:szCs w:val="20"/>
            <w:bdr w:val="none" w:sz="0" w:space="0" w:color="auto"/>
            <w:lang w:val="es-CL" w:eastAsia="es-CL"/>
          </w:rPr>
          <w:t>6</w:t>
        </w:r>
      </w:ins>
      <w:r w:rsidRPr="003C39D2">
        <w:rPr>
          <w:rFonts w:eastAsia="Times New Roman"/>
          <w:color w:val="203764"/>
          <w:sz w:val="20"/>
          <w:szCs w:val="20"/>
          <w:bdr w:val="none" w:sz="0" w:space="0" w:color="auto"/>
          <w:lang w:val="es-CL" w:eastAsia="es-CL"/>
        </w:rPr>
        <w:t>.</w:t>
      </w:r>
    </w:p>
    <w:p w14:paraId="0315C636" w14:textId="381D314D" w:rsidR="00306D83" w:rsidRPr="000C3FB6" w:rsidRDefault="00306D83" w:rsidP="00737596">
      <w:pPr>
        <w:spacing w:after="0" w:line="276" w:lineRule="auto"/>
        <w:jc w:val="both"/>
        <w:rPr>
          <w:lang w:val="es-ES"/>
        </w:rPr>
      </w:pPr>
    </w:p>
    <w:p w14:paraId="47E3CD72" w14:textId="3D79A9E7" w:rsidR="007E36A3" w:rsidRPr="008B7BDB" w:rsidRDefault="007E36A3" w:rsidP="005358F8">
      <w:pPr>
        <w:pStyle w:val="CitaviBibliographyEntry"/>
        <w:spacing w:after="0" w:line="276" w:lineRule="auto"/>
        <w:jc w:val="both"/>
        <w:rPr>
          <w:rFonts w:ascii="Times New Roman" w:hAnsi="Times New Roman" w:cs="Times New Roman"/>
          <w:sz w:val="24"/>
          <w:szCs w:val="24"/>
          <w:lang w:val="es-ES"/>
        </w:rPr>
      </w:pPr>
      <w:commentRangeStart w:id="2216"/>
      <w:r w:rsidRPr="000C3FB6">
        <w:rPr>
          <w:rFonts w:ascii="Times New Roman" w:hAnsi="Times New Roman" w:cs="Times New Roman"/>
          <w:sz w:val="24"/>
          <w:szCs w:val="24"/>
          <w:lang w:val="es-ES"/>
        </w:rPr>
        <w:t xml:space="preserve">El Cuadro </w:t>
      </w:r>
      <w:r w:rsidR="003B12F9">
        <w:rPr>
          <w:rFonts w:ascii="Times New Roman" w:hAnsi="Times New Roman" w:cs="Times New Roman"/>
          <w:sz w:val="24"/>
          <w:szCs w:val="24"/>
          <w:lang w:val="es-ES"/>
        </w:rPr>
        <w:t>4</w:t>
      </w:r>
      <w:r w:rsidR="003B12F9" w:rsidRPr="000C3FB6">
        <w:rPr>
          <w:rFonts w:ascii="Times New Roman" w:hAnsi="Times New Roman" w:cs="Times New Roman"/>
          <w:sz w:val="24"/>
          <w:szCs w:val="24"/>
          <w:lang w:val="es-ES"/>
        </w:rPr>
        <w:t xml:space="preserve"> </w:t>
      </w:r>
      <w:r w:rsidRPr="000C3FB6">
        <w:rPr>
          <w:rFonts w:ascii="Times New Roman" w:hAnsi="Times New Roman" w:cs="Times New Roman"/>
          <w:sz w:val="24"/>
          <w:szCs w:val="24"/>
          <w:lang w:val="es-ES"/>
        </w:rPr>
        <w:t>muestra la distribución de los ocupados según género y tramo de edad</w:t>
      </w:r>
      <w:r w:rsidR="005358F8">
        <w:rPr>
          <w:rFonts w:ascii="Times New Roman" w:hAnsi="Times New Roman" w:cs="Times New Roman"/>
          <w:sz w:val="24"/>
          <w:szCs w:val="24"/>
          <w:lang w:val="es-ES"/>
        </w:rPr>
        <w:t>. Se observa que l</w:t>
      </w:r>
      <w:r w:rsidR="005358F8" w:rsidRPr="008B7BDB">
        <w:rPr>
          <w:rFonts w:ascii="Times New Roman" w:hAnsi="Times New Roman" w:cs="Times New Roman"/>
          <w:sz w:val="24"/>
          <w:szCs w:val="24"/>
          <w:lang w:val="es-ES"/>
        </w:rPr>
        <w:t xml:space="preserve">a </w:t>
      </w:r>
      <w:r w:rsidRPr="008B7BDB">
        <w:rPr>
          <w:rFonts w:ascii="Times New Roman" w:hAnsi="Times New Roman" w:cs="Times New Roman"/>
          <w:sz w:val="24"/>
          <w:szCs w:val="24"/>
          <w:lang w:val="es-ES"/>
        </w:rPr>
        <w:t xml:space="preserve">mayoría de </w:t>
      </w:r>
      <w:r w:rsidR="005358F8">
        <w:rPr>
          <w:rFonts w:ascii="Times New Roman" w:hAnsi="Times New Roman" w:cs="Times New Roman"/>
          <w:sz w:val="24"/>
          <w:szCs w:val="24"/>
          <w:lang w:val="es-ES"/>
        </w:rPr>
        <w:t xml:space="preserve">ellos </w:t>
      </w:r>
      <w:r w:rsidRPr="008B7BDB">
        <w:rPr>
          <w:rFonts w:ascii="Times New Roman" w:hAnsi="Times New Roman" w:cs="Times New Roman"/>
          <w:sz w:val="24"/>
          <w:szCs w:val="24"/>
          <w:lang w:val="es-ES"/>
        </w:rPr>
        <w:t xml:space="preserve">se encuentra </w:t>
      </w:r>
      <w:r w:rsidR="00E91219" w:rsidRPr="008B7BDB">
        <w:rPr>
          <w:rFonts w:ascii="Times New Roman" w:hAnsi="Times New Roman" w:cs="Times New Roman"/>
          <w:sz w:val="24"/>
          <w:szCs w:val="24"/>
          <w:lang w:val="es-ES"/>
        </w:rPr>
        <w:t>dentro d</w:t>
      </w:r>
      <w:r w:rsidRPr="008B7BDB">
        <w:rPr>
          <w:rFonts w:ascii="Times New Roman" w:hAnsi="Times New Roman" w:cs="Times New Roman"/>
          <w:sz w:val="24"/>
          <w:szCs w:val="24"/>
          <w:lang w:val="es-ES"/>
        </w:rPr>
        <w:t>el tramo de 45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54 años, el </w:t>
      </w:r>
      <w:r w:rsidR="00E91219" w:rsidRPr="008B7BDB">
        <w:rPr>
          <w:rFonts w:ascii="Times New Roman" w:hAnsi="Times New Roman" w:cs="Times New Roman"/>
          <w:sz w:val="24"/>
          <w:szCs w:val="24"/>
          <w:lang w:val="es-ES"/>
        </w:rPr>
        <w:t xml:space="preserve">que </w:t>
      </w:r>
      <w:r w:rsidRPr="008B7BDB">
        <w:rPr>
          <w:rFonts w:ascii="Times New Roman" w:hAnsi="Times New Roman" w:cs="Times New Roman"/>
          <w:sz w:val="24"/>
          <w:szCs w:val="24"/>
          <w:lang w:val="es-ES"/>
        </w:rPr>
        <w:t xml:space="preserve">representa al </w:t>
      </w:r>
      <w:del w:id="2217" w:author="Observatorio 02" w:date="2017-03-14T14:50:00Z">
        <w:r w:rsidRPr="008B7BDB" w:rsidDel="0091334F">
          <w:rPr>
            <w:rFonts w:ascii="Times New Roman" w:hAnsi="Times New Roman" w:cs="Times New Roman"/>
            <w:sz w:val="24"/>
            <w:szCs w:val="24"/>
            <w:lang w:val="es-ES"/>
          </w:rPr>
          <w:delText>26</w:delText>
        </w:r>
      </w:del>
      <w:ins w:id="2218" w:author="Observatorio 02" w:date="2017-03-14T14:50:00Z">
        <w:r w:rsidR="0091334F">
          <w:rPr>
            <w:rFonts w:ascii="Times New Roman" w:hAnsi="Times New Roman" w:cs="Times New Roman"/>
            <w:sz w:val="24"/>
            <w:szCs w:val="24"/>
            <w:lang w:val="es-ES"/>
          </w:rPr>
          <w:t>24</w:t>
        </w:r>
      </w:ins>
      <w:r w:rsidRPr="008B7BDB">
        <w:rPr>
          <w:rFonts w:ascii="Times New Roman" w:hAnsi="Times New Roman" w:cs="Times New Roman"/>
          <w:sz w:val="24"/>
          <w:szCs w:val="24"/>
          <w:lang w:val="es-ES"/>
        </w:rPr>
        <w:t>% de los ocupados del sector, seguido por los tramos de 35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44</w:t>
      </w:r>
      <w:ins w:id="2219" w:author="Observatorio 02" w:date="2017-03-14T14:50:00Z">
        <w:r w:rsidR="0091334F">
          <w:rPr>
            <w:rFonts w:ascii="Times New Roman" w:hAnsi="Times New Roman" w:cs="Times New Roman"/>
            <w:sz w:val="24"/>
            <w:szCs w:val="24"/>
            <w:lang w:val="es-ES"/>
          </w:rPr>
          <w:t xml:space="preserve"> </w:t>
        </w:r>
      </w:ins>
      <w:del w:id="2220" w:author="Observatorio 02" w:date="2017-03-14T14:50:00Z">
        <w:r w:rsidRPr="008B7BDB" w:rsidDel="0091334F">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y 25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34 años, los cuales </w:t>
      </w:r>
      <w:r w:rsidR="00E91219" w:rsidRPr="008B7BDB">
        <w:rPr>
          <w:rFonts w:ascii="Times New Roman" w:hAnsi="Times New Roman" w:cs="Times New Roman"/>
          <w:sz w:val="24"/>
          <w:szCs w:val="24"/>
          <w:lang w:val="es-ES"/>
        </w:rPr>
        <w:t xml:space="preserve">agrupan </w:t>
      </w:r>
      <w:r w:rsidRPr="008B7BDB">
        <w:rPr>
          <w:rFonts w:ascii="Times New Roman" w:hAnsi="Times New Roman" w:cs="Times New Roman"/>
          <w:sz w:val="24"/>
          <w:szCs w:val="24"/>
          <w:lang w:val="es-ES"/>
        </w:rPr>
        <w:t xml:space="preserve">al </w:t>
      </w:r>
      <w:del w:id="2221" w:author="Observatorio 02" w:date="2017-03-14T14:50:00Z">
        <w:r w:rsidRPr="008B7BDB" w:rsidDel="0091334F">
          <w:rPr>
            <w:rFonts w:ascii="Times New Roman" w:hAnsi="Times New Roman" w:cs="Times New Roman"/>
            <w:sz w:val="24"/>
            <w:szCs w:val="24"/>
            <w:lang w:val="es-ES"/>
          </w:rPr>
          <w:delText>23</w:delText>
        </w:r>
      </w:del>
      <w:ins w:id="2222" w:author="Observatorio 02" w:date="2017-03-14T14:50:00Z">
        <w:r w:rsidR="0091334F" w:rsidRPr="008B7BDB">
          <w:rPr>
            <w:rFonts w:ascii="Times New Roman" w:hAnsi="Times New Roman" w:cs="Times New Roman"/>
            <w:sz w:val="24"/>
            <w:szCs w:val="24"/>
            <w:lang w:val="es-ES"/>
          </w:rPr>
          <w:t>2</w:t>
        </w:r>
        <w:r w:rsidR="0091334F">
          <w:rPr>
            <w:rFonts w:ascii="Times New Roman" w:hAnsi="Times New Roman" w:cs="Times New Roman"/>
            <w:sz w:val="24"/>
            <w:szCs w:val="24"/>
            <w:lang w:val="es-ES"/>
          </w:rPr>
          <w:t>2</w:t>
        </w:r>
      </w:ins>
      <w:r w:rsidRPr="008B7BDB">
        <w:rPr>
          <w:rFonts w:ascii="Times New Roman" w:hAnsi="Times New Roman" w:cs="Times New Roman"/>
          <w:sz w:val="24"/>
          <w:szCs w:val="24"/>
          <w:lang w:val="es-ES"/>
        </w:rPr>
        <w:t xml:space="preserve">% y al </w:t>
      </w:r>
      <w:ins w:id="2223" w:author="Observatorio 02" w:date="2017-03-14T14:50:00Z">
        <w:r w:rsidR="0091334F">
          <w:rPr>
            <w:rFonts w:ascii="Times New Roman" w:hAnsi="Times New Roman" w:cs="Times New Roman"/>
            <w:sz w:val="24"/>
            <w:szCs w:val="24"/>
            <w:lang w:val="es-ES"/>
          </w:rPr>
          <w:t>20</w:t>
        </w:r>
      </w:ins>
      <w:del w:id="2224" w:author="Observatorio 02" w:date="2017-03-14T14:50:00Z">
        <w:r w:rsidRPr="008B7BDB" w:rsidDel="0091334F">
          <w:rPr>
            <w:rFonts w:ascii="Times New Roman" w:hAnsi="Times New Roman" w:cs="Times New Roman"/>
            <w:sz w:val="24"/>
            <w:szCs w:val="24"/>
            <w:lang w:val="es-ES"/>
          </w:rPr>
          <w:delText>19</w:delText>
        </w:r>
      </w:del>
      <w:r w:rsidRPr="008B7BDB">
        <w:rPr>
          <w:rFonts w:ascii="Times New Roman" w:hAnsi="Times New Roman" w:cs="Times New Roman"/>
          <w:sz w:val="24"/>
          <w:szCs w:val="24"/>
          <w:lang w:val="es-ES"/>
        </w:rPr>
        <w:t xml:space="preserve">% de los ocupados, respectivamente. En estos tres tramos etarios se concentra el </w:t>
      </w:r>
      <w:del w:id="2225" w:author="Observatorio 02" w:date="2017-03-14T14:52:00Z">
        <w:r w:rsidRPr="008B7BDB" w:rsidDel="00DA1BC1">
          <w:rPr>
            <w:rFonts w:ascii="Times New Roman" w:hAnsi="Times New Roman" w:cs="Times New Roman"/>
            <w:sz w:val="24"/>
            <w:szCs w:val="24"/>
            <w:lang w:val="es-ES"/>
          </w:rPr>
          <w:delText>68</w:delText>
        </w:r>
      </w:del>
      <w:ins w:id="2226" w:author="Observatorio 02" w:date="2017-03-14T14:52:00Z">
        <w:r w:rsidR="00DA1BC1" w:rsidRPr="008B7BDB">
          <w:rPr>
            <w:rFonts w:ascii="Times New Roman" w:hAnsi="Times New Roman" w:cs="Times New Roman"/>
            <w:sz w:val="24"/>
            <w:szCs w:val="24"/>
            <w:lang w:val="es-ES"/>
          </w:rPr>
          <w:t>6</w:t>
        </w:r>
        <w:r w:rsidR="00DA1BC1">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los ocupados del sector. En tanto, la población joven (entre 15 y 24 años) y el sector de jubilados (65 años </w:t>
      </w:r>
      <w:del w:id="2227" w:author="Observatorio 02" w:date="2017-03-14T14:53:00Z">
        <w:r w:rsidRPr="008B7BDB" w:rsidDel="00DA1BC1">
          <w:rPr>
            <w:rFonts w:ascii="Times New Roman" w:hAnsi="Times New Roman" w:cs="Times New Roman"/>
            <w:sz w:val="24"/>
            <w:szCs w:val="24"/>
            <w:lang w:val="es-ES"/>
          </w:rPr>
          <w:delText xml:space="preserve">y </w:delText>
        </w:r>
      </w:del>
      <w:ins w:id="2228" w:author="Observatorio 02" w:date="2017-03-14T14:53:00Z">
        <w:r w:rsidR="00DA1BC1">
          <w:rPr>
            <w:rFonts w:ascii="Times New Roman" w:hAnsi="Times New Roman" w:cs="Times New Roman"/>
            <w:sz w:val="24"/>
            <w:szCs w:val="24"/>
            <w:lang w:val="es-ES"/>
          </w:rPr>
          <w:t>o</w:t>
        </w:r>
        <w:r w:rsidR="00DA1BC1" w:rsidRPr="008B7BDB">
          <w:rPr>
            <w:rFonts w:ascii="Times New Roman" w:hAnsi="Times New Roman" w:cs="Times New Roman"/>
            <w:sz w:val="24"/>
            <w:szCs w:val="24"/>
            <w:lang w:val="es-ES"/>
          </w:rPr>
          <w:t xml:space="preserve"> </w:t>
        </w:r>
      </w:ins>
      <w:r w:rsidRPr="008B7BDB">
        <w:rPr>
          <w:rFonts w:ascii="Times New Roman" w:hAnsi="Times New Roman" w:cs="Times New Roman"/>
          <w:sz w:val="24"/>
          <w:szCs w:val="24"/>
          <w:lang w:val="es-ES"/>
        </w:rPr>
        <w:t xml:space="preserve">más) aportan el 11% y 6% </w:t>
      </w:r>
      <w:r w:rsidR="00E91219" w:rsidRPr="008B7BDB">
        <w:rPr>
          <w:rFonts w:ascii="Times New Roman" w:hAnsi="Times New Roman" w:cs="Times New Roman"/>
          <w:sz w:val="24"/>
          <w:szCs w:val="24"/>
          <w:lang w:val="es-ES"/>
        </w:rPr>
        <w:t xml:space="preserve">de </w:t>
      </w:r>
      <w:r w:rsidRPr="008B7BDB">
        <w:rPr>
          <w:rFonts w:ascii="Times New Roman" w:hAnsi="Times New Roman" w:cs="Times New Roman"/>
          <w:sz w:val="24"/>
          <w:szCs w:val="24"/>
          <w:lang w:val="es-ES"/>
        </w:rPr>
        <w:t xml:space="preserve">la mano de obra del sector, respectivamente. </w:t>
      </w:r>
      <w:r w:rsidR="00E91219" w:rsidRPr="008B7BDB">
        <w:rPr>
          <w:rFonts w:ascii="Times New Roman" w:hAnsi="Times New Roman" w:cs="Times New Roman"/>
          <w:sz w:val="24"/>
          <w:szCs w:val="24"/>
          <w:lang w:val="es-ES"/>
        </w:rPr>
        <w:t xml:space="preserve">En lo que respecta a la distribución etaria de los trabajadores, </w:t>
      </w:r>
      <w:r w:rsidRPr="008B7BDB">
        <w:rPr>
          <w:rFonts w:ascii="Times New Roman" w:hAnsi="Times New Roman" w:cs="Times New Roman"/>
          <w:sz w:val="24"/>
          <w:szCs w:val="24"/>
          <w:lang w:val="es-ES"/>
        </w:rPr>
        <w:t xml:space="preserve">las </w:t>
      </w:r>
      <w:r w:rsidR="00E91219" w:rsidRPr="008B7BDB">
        <w:rPr>
          <w:rFonts w:ascii="Times New Roman" w:hAnsi="Times New Roman" w:cs="Times New Roman"/>
          <w:sz w:val="24"/>
          <w:szCs w:val="24"/>
          <w:lang w:val="es-ES"/>
        </w:rPr>
        <w:t xml:space="preserve">cifras </w:t>
      </w:r>
      <w:r w:rsidRPr="008B7BDB">
        <w:rPr>
          <w:rFonts w:ascii="Times New Roman" w:hAnsi="Times New Roman" w:cs="Times New Roman"/>
          <w:sz w:val="24"/>
          <w:szCs w:val="24"/>
          <w:lang w:val="es-ES"/>
        </w:rPr>
        <w:t xml:space="preserve">del sector Construcción son </w:t>
      </w:r>
      <w:r w:rsidR="00EA7710" w:rsidRPr="008B7BDB">
        <w:rPr>
          <w:rFonts w:ascii="Times New Roman" w:hAnsi="Times New Roman" w:cs="Times New Roman"/>
          <w:sz w:val="24"/>
          <w:szCs w:val="24"/>
          <w:lang w:val="es-ES"/>
        </w:rPr>
        <w:t xml:space="preserve">notoriamente </w:t>
      </w:r>
      <w:r w:rsidRPr="008B7BDB">
        <w:rPr>
          <w:rFonts w:ascii="Times New Roman" w:hAnsi="Times New Roman" w:cs="Times New Roman"/>
          <w:sz w:val="24"/>
          <w:szCs w:val="24"/>
          <w:lang w:val="es-ES"/>
        </w:rPr>
        <w:t>similares a las nacionales.</w:t>
      </w:r>
      <w:commentRangeEnd w:id="2216"/>
      <w:r w:rsidR="002840C6">
        <w:rPr>
          <w:rStyle w:val="CommentReference"/>
        </w:rPr>
        <w:commentReference w:id="2216"/>
      </w:r>
    </w:p>
    <w:p w14:paraId="094D6A94" w14:textId="77777777" w:rsidR="007E36A3" w:rsidRDefault="007E36A3" w:rsidP="000C3FB6">
      <w:pPr>
        <w:pStyle w:val="CitaviBibliographyEntry"/>
        <w:spacing w:after="0" w:line="276" w:lineRule="auto"/>
        <w:jc w:val="both"/>
        <w:rPr>
          <w:rFonts w:ascii="Times New Roman" w:hAnsi="Times New Roman" w:cs="Times New Roman"/>
          <w:sz w:val="24"/>
          <w:szCs w:val="24"/>
          <w:lang w:val="es-ES"/>
        </w:rPr>
      </w:pPr>
    </w:p>
    <w:p w14:paraId="62F7DBB2" w14:textId="27967249" w:rsidR="00417A63" w:rsidRPr="000C3FB6" w:rsidDel="00B560BB" w:rsidRDefault="00417A63" w:rsidP="00417A63">
      <w:pPr>
        <w:spacing w:after="0" w:line="276" w:lineRule="auto"/>
        <w:jc w:val="both"/>
        <w:rPr>
          <w:moveFrom w:id="2229" w:author="Observatorio 02" w:date="2017-03-14T14:39:00Z"/>
          <w:rFonts w:eastAsia="Times New Roman"/>
          <w:b/>
          <w:bCs/>
          <w:color w:val="203764"/>
          <w:bdr w:val="none" w:sz="0" w:space="0" w:color="auto"/>
          <w:lang w:val="es-CL" w:eastAsia="es-CL"/>
        </w:rPr>
      </w:pPr>
      <w:moveFromRangeStart w:id="2230" w:author="Observatorio 02" w:date="2017-03-14T14:39:00Z" w:name="move477265683"/>
      <w:moveFrom w:id="2231" w:author="Observatorio 02" w:date="2017-03-14T14:39:00Z">
        <w:r w:rsidRPr="000C3FB6" w:rsidDel="00B560BB">
          <w:rPr>
            <w:rFonts w:eastAsia="Times New Roman"/>
            <w:b/>
            <w:bCs/>
            <w:color w:val="203764"/>
            <w:bdr w:val="none" w:sz="0" w:space="0" w:color="auto"/>
            <w:lang w:val="es-CL" w:eastAsia="es-CL"/>
          </w:rPr>
          <w:t xml:space="preserve">Cuadro </w:t>
        </w:r>
        <w:r w:rsidDel="00B560BB">
          <w:rPr>
            <w:rFonts w:eastAsia="Times New Roman"/>
            <w:b/>
            <w:bCs/>
            <w:color w:val="203764"/>
            <w:bdr w:val="none" w:sz="0" w:space="0" w:color="auto"/>
            <w:lang w:val="es-CL" w:eastAsia="es-CL"/>
          </w:rPr>
          <w:t>4</w:t>
        </w:r>
        <w:r w:rsidRPr="000C3FB6" w:rsidDel="00B560BB">
          <w:rPr>
            <w:rFonts w:eastAsia="Times New Roman"/>
            <w:b/>
            <w:bCs/>
            <w:color w:val="203764"/>
            <w:bdr w:val="none" w:sz="0" w:space="0" w:color="auto"/>
            <w:lang w:val="es-CL" w:eastAsia="es-CL"/>
          </w:rPr>
          <w:t>. Ocupados por tramo de edad y sexo, 2015.</w:t>
        </w:r>
      </w:moveFrom>
    </w:p>
    <w:tbl>
      <w:tblPr>
        <w:tblW w:w="6160" w:type="dxa"/>
        <w:tblCellMar>
          <w:left w:w="70" w:type="dxa"/>
          <w:right w:w="70" w:type="dxa"/>
        </w:tblCellMar>
        <w:tblLook w:val="04A0" w:firstRow="1" w:lastRow="0" w:firstColumn="1" w:lastColumn="0" w:noHBand="0" w:noVBand="1"/>
      </w:tblPr>
      <w:tblGrid>
        <w:gridCol w:w="1660"/>
        <w:gridCol w:w="1500"/>
        <w:gridCol w:w="1500"/>
        <w:gridCol w:w="1500"/>
      </w:tblGrid>
      <w:tr w:rsidR="00417A63" w:rsidRPr="00EE549A" w:rsidDel="00B560BB" w14:paraId="54580E97" w14:textId="066531ED" w:rsidTr="00F505E7">
        <w:trPr>
          <w:trHeight w:val="300"/>
          <w:del w:id="2232" w:author="Observatorio 02" w:date="2017-03-14T14:39:00Z"/>
        </w:trPr>
        <w:tc>
          <w:tcPr>
            <w:tcW w:w="1660" w:type="dxa"/>
            <w:tcBorders>
              <w:top w:val="single" w:sz="8" w:space="0" w:color="auto"/>
              <w:left w:val="nil"/>
              <w:bottom w:val="single" w:sz="4" w:space="0" w:color="auto"/>
              <w:right w:val="nil"/>
            </w:tcBorders>
            <w:shd w:val="clear" w:color="000000" w:fill="FFFFFF"/>
            <w:noWrap/>
            <w:vAlign w:val="bottom"/>
            <w:hideMark/>
          </w:tcPr>
          <w:moveFromRangeEnd w:id="2230"/>
          <w:p w14:paraId="59B42277" w14:textId="0F910DC2" w:rsidR="00417A63" w:rsidRPr="007E76B7" w:rsidDel="00B560BB" w:rsidRDefault="00417A63" w:rsidP="00F505E7">
            <w:pPr>
              <w:spacing w:after="0" w:line="276" w:lineRule="auto"/>
              <w:rPr>
                <w:del w:id="2233" w:author="Observatorio 02" w:date="2017-03-14T14:39:00Z"/>
                <w:rFonts w:eastAsia="Times New Roman"/>
                <w:color w:val="000000"/>
                <w:sz w:val="22"/>
                <w:szCs w:val="22"/>
                <w:bdr w:val="none" w:sz="0" w:space="0" w:color="auto"/>
                <w:lang w:val="es-CL" w:eastAsia="es-CL"/>
              </w:rPr>
            </w:pPr>
            <w:del w:id="2234" w:author="Observatorio 02" w:date="2017-03-14T14:39:00Z">
              <w:r w:rsidRPr="007E76B7" w:rsidDel="00B560BB">
                <w:rPr>
                  <w:rFonts w:eastAsia="Times New Roman"/>
                  <w:color w:val="000000"/>
                  <w:sz w:val="22"/>
                  <w:szCs w:val="22"/>
                  <w:bdr w:val="none" w:sz="0" w:space="0" w:color="auto"/>
                  <w:lang w:val="es-CL" w:eastAsia="es-CL"/>
                </w:rPr>
                <w:delText>Tramo de edad</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6E9B1129" w14:textId="4AC98339" w:rsidR="00417A63" w:rsidRPr="007E76B7" w:rsidDel="00B560BB" w:rsidRDefault="00417A63" w:rsidP="00F505E7">
            <w:pPr>
              <w:spacing w:after="0" w:line="276" w:lineRule="auto"/>
              <w:jc w:val="center"/>
              <w:rPr>
                <w:del w:id="2235" w:author="Observatorio 02" w:date="2017-03-14T14:39:00Z"/>
                <w:rFonts w:eastAsia="Times New Roman"/>
                <w:color w:val="000000"/>
                <w:sz w:val="22"/>
                <w:szCs w:val="22"/>
                <w:bdr w:val="none" w:sz="0" w:space="0" w:color="auto"/>
                <w:lang w:val="es-CL" w:eastAsia="es-CL"/>
              </w:rPr>
            </w:pPr>
            <w:del w:id="2236" w:author="Observatorio 02" w:date="2017-03-14T14:39:00Z">
              <w:r w:rsidRPr="007E76B7" w:rsidDel="00B560BB">
                <w:rPr>
                  <w:rFonts w:eastAsia="Times New Roman"/>
                  <w:color w:val="000000"/>
                  <w:sz w:val="22"/>
                  <w:szCs w:val="22"/>
                  <w:bdr w:val="none" w:sz="0" w:space="0" w:color="auto"/>
                  <w:lang w:val="es-CL" w:eastAsia="es-CL"/>
                </w:rPr>
                <w:delText>Hombres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DEE3B3E" w14:textId="2FBC00F1" w:rsidR="00417A63" w:rsidRPr="007E76B7" w:rsidDel="00B560BB" w:rsidRDefault="00417A63" w:rsidP="00F505E7">
            <w:pPr>
              <w:spacing w:after="0" w:line="276" w:lineRule="auto"/>
              <w:jc w:val="center"/>
              <w:rPr>
                <w:del w:id="2237" w:author="Observatorio 02" w:date="2017-03-14T14:39:00Z"/>
                <w:rFonts w:eastAsia="Times New Roman"/>
                <w:color w:val="000000"/>
                <w:sz w:val="22"/>
                <w:szCs w:val="22"/>
                <w:bdr w:val="none" w:sz="0" w:space="0" w:color="auto"/>
                <w:lang w:val="es-CL" w:eastAsia="es-CL"/>
              </w:rPr>
            </w:pPr>
            <w:del w:id="2238" w:author="Observatorio 02" w:date="2017-03-14T14:39:00Z">
              <w:r w:rsidRPr="007E76B7" w:rsidDel="00B560BB">
                <w:rPr>
                  <w:rFonts w:eastAsia="Times New Roman"/>
                  <w:color w:val="000000"/>
                  <w:sz w:val="22"/>
                  <w:szCs w:val="22"/>
                  <w:bdr w:val="none" w:sz="0" w:space="0" w:color="auto"/>
                  <w:lang w:val="es-CL" w:eastAsia="es-CL"/>
                </w:rPr>
                <w:delText>Mujeres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763A259" w14:textId="5A7CF238" w:rsidR="00417A63" w:rsidRPr="007E76B7" w:rsidDel="00B560BB" w:rsidRDefault="00417A63" w:rsidP="00F505E7">
            <w:pPr>
              <w:spacing w:after="0" w:line="276" w:lineRule="auto"/>
              <w:jc w:val="center"/>
              <w:rPr>
                <w:del w:id="2239" w:author="Observatorio 02" w:date="2017-03-14T14:39:00Z"/>
                <w:rFonts w:eastAsia="Times New Roman"/>
                <w:color w:val="000000"/>
                <w:sz w:val="22"/>
                <w:szCs w:val="22"/>
                <w:bdr w:val="none" w:sz="0" w:space="0" w:color="auto"/>
                <w:lang w:val="es-CL" w:eastAsia="es-CL"/>
              </w:rPr>
            </w:pPr>
            <w:del w:id="2240" w:author="Observatorio 02" w:date="2017-03-14T14:39:00Z">
              <w:r w:rsidRPr="007E76B7" w:rsidDel="00B560BB">
                <w:rPr>
                  <w:rFonts w:eastAsia="Times New Roman"/>
                  <w:color w:val="000000"/>
                  <w:sz w:val="22"/>
                  <w:szCs w:val="22"/>
                  <w:bdr w:val="none" w:sz="0" w:space="0" w:color="auto"/>
                  <w:lang w:val="es-CL" w:eastAsia="es-CL"/>
                </w:rPr>
                <w:delText>Total (%)</w:delText>
              </w:r>
            </w:del>
          </w:p>
        </w:tc>
      </w:tr>
      <w:tr w:rsidR="00417A63" w:rsidRPr="00EE549A" w:rsidDel="00B560BB" w14:paraId="5FD1FB2A" w14:textId="03ADF032" w:rsidTr="00F505E7">
        <w:trPr>
          <w:trHeight w:val="300"/>
          <w:del w:id="2241" w:author="Observatorio 02" w:date="2017-03-14T14:39:00Z"/>
        </w:trPr>
        <w:tc>
          <w:tcPr>
            <w:tcW w:w="1660" w:type="dxa"/>
            <w:tcBorders>
              <w:top w:val="nil"/>
              <w:left w:val="nil"/>
              <w:bottom w:val="nil"/>
              <w:right w:val="nil"/>
            </w:tcBorders>
            <w:shd w:val="clear" w:color="000000" w:fill="FFFFFF"/>
            <w:noWrap/>
            <w:vAlign w:val="bottom"/>
            <w:hideMark/>
          </w:tcPr>
          <w:p w14:paraId="5134A406" w14:textId="733913EE" w:rsidR="00417A63" w:rsidRPr="007E76B7" w:rsidDel="00B560BB" w:rsidRDefault="00417A63" w:rsidP="00F505E7">
            <w:pPr>
              <w:spacing w:after="0" w:line="276" w:lineRule="auto"/>
              <w:rPr>
                <w:del w:id="2242" w:author="Observatorio 02" w:date="2017-03-14T14:39:00Z"/>
                <w:rFonts w:eastAsia="Times New Roman"/>
                <w:color w:val="000000"/>
                <w:sz w:val="22"/>
                <w:szCs w:val="22"/>
                <w:bdr w:val="none" w:sz="0" w:space="0" w:color="auto"/>
                <w:lang w:val="es-CL" w:eastAsia="es-CL"/>
              </w:rPr>
            </w:pPr>
            <w:del w:id="2243" w:author="Observatorio 02" w:date="2017-03-14T14:39:00Z">
              <w:r w:rsidRPr="007E76B7" w:rsidDel="00B560BB">
                <w:rPr>
                  <w:rFonts w:eastAsia="Times New Roman"/>
                  <w:color w:val="000000"/>
                  <w:sz w:val="22"/>
                  <w:szCs w:val="22"/>
                  <w:bdr w:val="none" w:sz="0" w:space="0" w:color="auto"/>
                  <w:lang w:val="es-CL" w:eastAsia="es-CL"/>
                </w:rPr>
                <w:delText>Entre 15 y 19</w:delText>
              </w:r>
            </w:del>
          </w:p>
        </w:tc>
        <w:tc>
          <w:tcPr>
            <w:tcW w:w="1500" w:type="dxa"/>
            <w:tcBorders>
              <w:top w:val="nil"/>
              <w:left w:val="nil"/>
              <w:bottom w:val="nil"/>
              <w:right w:val="nil"/>
            </w:tcBorders>
            <w:shd w:val="clear" w:color="000000" w:fill="FFFFFF"/>
            <w:noWrap/>
            <w:vAlign w:val="bottom"/>
            <w:hideMark/>
          </w:tcPr>
          <w:p w14:paraId="6B856CF8" w14:textId="6FBE928F" w:rsidR="00417A63" w:rsidRPr="007E76B7" w:rsidDel="00B560BB" w:rsidRDefault="00417A63" w:rsidP="00F505E7">
            <w:pPr>
              <w:spacing w:after="0" w:line="276" w:lineRule="auto"/>
              <w:jc w:val="center"/>
              <w:rPr>
                <w:del w:id="2244" w:author="Observatorio 02" w:date="2017-03-14T14:39:00Z"/>
                <w:rFonts w:eastAsia="Times New Roman"/>
                <w:color w:val="000000"/>
                <w:sz w:val="22"/>
                <w:szCs w:val="22"/>
                <w:bdr w:val="none" w:sz="0" w:space="0" w:color="auto"/>
                <w:lang w:val="es-CL" w:eastAsia="es-CL"/>
              </w:rPr>
            </w:pPr>
            <w:del w:id="2245" w:author="Observatorio 02" w:date="2017-03-14T14:39:00Z">
              <w:r w:rsidRPr="007E76B7" w:rsidDel="00B560BB">
                <w:rPr>
                  <w:rFonts w:eastAsia="Times New Roman"/>
                  <w:color w:val="000000"/>
                  <w:sz w:val="22"/>
                  <w:szCs w:val="22"/>
                  <w:bdr w:val="none" w:sz="0" w:space="0" w:color="auto"/>
                  <w:lang w:val="es-CL" w:eastAsia="es-CL"/>
                </w:rPr>
                <w:delText>1,9</w:delText>
              </w:r>
            </w:del>
          </w:p>
        </w:tc>
        <w:tc>
          <w:tcPr>
            <w:tcW w:w="1500" w:type="dxa"/>
            <w:tcBorders>
              <w:top w:val="nil"/>
              <w:left w:val="nil"/>
              <w:bottom w:val="nil"/>
              <w:right w:val="nil"/>
            </w:tcBorders>
            <w:shd w:val="clear" w:color="000000" w:fill="FFFFFF"/>
            <w:noWrap/>
            <w:vAlign w:val="bottom"/>
            <w:hideMark/>
          </w:tcPr>
          <w:p w14:paraId="78B24A6B" w14:textId="7D0976F3" w:rsidR="00417A63" w:rsidRPr="007E76B7" w:rsidDel="00B560BB" w:rsidRDefault="00417A63" w:rsidP="00F505E7">
            <w:pPr>
              <w:spacing w:after="0" w:line="276" w:lineRule="auto"/>
              <w:jc w:val="center"/>
              <w:rPr>
                <w:del w:id="2246" w:author="Observatorio 02" w:date="2017-03-14T14:39:00Z"/>
                <w:rFonts w:eastAsia="Times New Roman"/>
                <w:color w:val="000000"/>
                <w:sz w:val="22"/>
                <w:szCs w:val="22"/>
                <w:bdr w:val="none" w:sz="0" w:space="0" w:color="auto"/>
                <w:lang w:val="es-CL" w:eastAsia="es-CL"/>
              </w:rPr>
            </w:pPr>
            <w:del w:id="2247" w:author="Observatorio 02" w:date="2017-03-14T14:39:00Z">
              <w:r w:rsidRPr="007E76B7" w:rsidDel="00B560BB">
                <w:rPr>
                  <w:rFonts w:eastAsia="Times New Roman"/>
                  <w:color w:val="000000"/>
                  <w:sz w:val="22"/>
                  <w:szCs w:val="22"/>
                  <w:bdr w:val="none" w:sz="0" w:space="0" w:color="auto"/>
                  <w:lang w:val="es-CL" w:eastAsia="es-CL"/>
                </w:rPr>
                <w:delText>0,2</w:delText>
              </w:r>
            </w:del>
          </w:p>
        </w:tc>
        <w:tc>
          <w:tcPr>
            <w:tcW w:w="1500" w:type="dxa"/>
            <w:tcBorders>
              <w:top w:val="nil"/>
              <w:left w:val="nil"/>
              <w:bottom w:val="nil"/>
              <w:right w:val="nil"/>
            </w:tcBorders>
            <w:shd w:val="clear" w:color="000000" w:fill="FFFFFF"/>
            <w:noWrap/>
            <w:vAlign w:val="bottom"/>
            <w:hideMark/>
          </w:tcPr>
          <w:p w14:paraId="6ADDF377" w14:textId="6F2543FB" w:rsidR="00417A63" w:rsidRPr="007E76B7" w:rsidDel="00B560BB" w:rsidRDefault="00417A63" w:rsidP="00F505E7">
            <w:pPr>
              <w:spacing w:after="0" w:line="276" w:lineRule="auto"/>
              <w:jc w:val="center"/>
              <w:rPr>
                <w:del w:id="2248" w:author="Observatorio 02" w:date="2017-03-14T14:39:00Z"/>
                <w:rFonts w:eastAsia="Times New Roman"/>
                <w:color w:val="000000"/>
                <w:sz w:val="22"/>
                <w:szCs w:val="22"/>
                <w:bdr w:val="none" w:sz="0" w:space="0" w:color="auto"/>
                <w:lang w:val="es-CL" w:eastAsia="es-CL"/>
              </w:rPr>
            </w:pPr>
            <w:del w:id="2249" w:author="Observatorio 02" w:date="2017-03-14T14:39:00Z">
              <w:r w:rsidRPr="007E76B7" w:rsidDel="00B560BB">
                <w:rPr>
                  <w:rFonts w:eastAsia="Times New Roman"/>
                  <w:color w:val="000000"/>
                  <w:sz w:val="22"/>
                  <w:szCs w:val="22"/>
                  <w:bdr w:val="none" w:sz="0" w:space="0" w:color="auto"/>
                  <w:lang w:val="es-CL" w:eastAsia="es-CL"/>
                </w:rPr>
                <w:delText>2,1</w:delText>
              </w:r>
            </w:del>
          </w:p>
        </w:tc>
      </w:tr>
      <w:tr w:rsidR="00417A63" w:rsidRPr="00EE549A" w:rsidDel="00B560BB" w14:paraId="577898AD" w14:textId="736C1D43" w:rsidTr="00F505E7">
        <w:trPr>
          <w:trHeight w:val="300"/>
          <w:del w:id="2250" w:author="Observatorio 02" w:date="2017-03-14T14:39:00Z"/>
        </w:trPr>
        <w:tc>
          <w:tcPr>
            <w:tcW w:w="1660" w:type="dxa"/>
            <w:tcBorders>
              <w:top w:val="nil"/>
              <w:left w:val="nil"/>
              <w:bottom w:val="nil"/>
              <w:right w:val="nil"/>
            </w:tcBorders>
            <w:shd w:val="clear" w:color="000000" w:fill="FFFFFF"/>
            <w:noWrap/>
            <w:vAlign w:val="bottom"/>
            <w:hideMark/>
          </w:tcPr>
          <w:p w14:paraId="159D597F" w14:textId="42E452F4" w:rsidR="00417A63" w:rsidRPr="007E76B7" w:rsidDel="00B560BB" w:rsidRDefault="00417A63" w:rsidP="00F505E7">
            <w:pPr>
              <w:spacing w:after="0" w:line="276" w:lineRule="auto"/>
              <w:rPr>
                <w:del w:id="2251" w:author="Observatorio 02" w:date="2017-03-14T14:39:00Z"/>
                <w:rFonts w:eastAsia="Times New Roman"/>
                <w:color w:val="000000"/>
                <w:sz w:val="22"/>
                <w:szCs w:val="22"/>
                <w:bdr w:val="none" w:sz="0" w:space="0" w:color="auto"/>
                <w:lang w:val="es-CL" w:eastAsia="es-CL"/>
              </w:rPr>
            </w:pPr>
            <w:del w:id="2252" w:author="Observatorio 02" w:date="2017-03-14T14:39:00Z">
              <w:r w:rsidRPr="007E76B7" w:rsidDel="00B560BB">
                <w:rPr>
                  <w:rFonts w:eastAsia="Times New Roman"/>
                  <w:color w:val="000000"/>
                  <w:sz w:val="22"/>
                  <w:szCs w:val="22"/>
                  <w:bdr w:val="none" w:sz="0" w:space="0" w:color="auto"/>
                  <w:lang w:val="es-CL" w:eastAsia="es-CL"/>
                </w:rPr>
                <w:delText>Entre 20 y 24</w:delText>
              </w:r>
            </w:del>
          </w:p>
        </w:tc>
        <w:tc>
          <w:tcPr>
            <w:tcW w:w="1500" w:type="dxa"/>
            <w:tcBorders>
              <w:top w:val="nil"/>
              <w:left w:val="nil"/>
              <w:bottom w:val="nil"/>
              <w:right w:val="nil"/>
            </w:tcBorders>
            <w:shd w:val="clear" w:color="000000" w:fill="FFFFFF"/>
            <w:noWrap/>
            <w:vAlign w:val="bottom"/>
            <w:hideMark/>
          </w:tcPr>
          <w:p w14:paraId="507F0B71" w14:textId="4C4F3B99" w:rsidR="00417A63" w:rsidRPr="007E76B7" w:rsidDel="00B560BB" w:rsidRDefault="00417A63" w:rsidP="00F505E7">
            <w:pPr>
              <w:spacing w:after="0" w:line="276" w:lineRule="auto"/>
              <w:jc w:val="center"/>
              <w:rPr>
                <w:del w:id="2253" w:author="Observatorio 02" w:date="2017-03-14T14:39:00Z"/>
                <w:rFonts w:eastAsia="Times New Roman"/>
                <w:color w:val="000000"/>
                <w:sz w:val="22"/>
                <w:szCs w:val="22"/>
                <w:bdr w:val="none" w:sz="0" w:space="0" w:color="auto"/>
                <w:lang w:val="es-CL" w:eastAsia="es-CL"/>
              </w:rPr>
            </w:pPr>
            <w:del w:id="2254" w:author="Observatorio 02" w:date="2017-03-14T14:39:00Z">
              <w:r w:rsidRPr="007E76B7" w:rsidDel="00B560BB">
                <w:rPr>
                  <w:rFonts w:eastAsia="Times New Roman"/>
                  <w:color w:val="000000"/>
                  <w:sz w:val="22"/>
                  <w:szCs w:val="22"/>
                  <w:bdr w:val="none" w:sz="0" w:space="0" w:color="auto"/>
                  <w:lang w:val="es-CL" w:eastAsia="es-CL"/>
                </w:rPr>
                <w:delText>8,1</w:delText>
              </w:r>
            </w:del>
          </w:p>
        </w:tc>
        <w:tc>
          <w:tcPr>
            <w:tcW w:w="1500" w:type="dxa"/>
            <w:tcBorders>
              <w:top w:val="nil"/>
              <w:left w:val="nil"/>
              <w:bottom w:val="nil"/>
              <w:right w:val="nil"/>
            </w:tcBorders>
            <w:shd w:val="clear" w:color="000000" w:fill="FFFFFF"/>
            <w:noWrap/>
            <w:vAlign w:val="bottom"/>
            <w:hideMark/>
          </w:tcPr>
          <w:p w14:paraId="34E6D1A2" w14:textId="16AE3813" w:rsidR="00417A63" w:rsidRPr="007E76B7" w:rsidDel="00B560BB" w:rsidRDefault="00417A63" w:rsidP="00F505E7">
            <w:pPr>
              <w:spacing w:after="0" w:line="276" w:lineRule="auto"/>
              <w:jc w:val="center"/>
              <w:rPr>
                <w:del w:id="2255" w:author="Observatorio 02" w:date="2017-03-14T14:39:00Z"/>
                <w:rFonts w:eastAsia="Times New Roman"/>
                <w:color w:val="000000"/>
                <w:sz w:val="22"/>
                <w:szCs w:val="22"/>
                <w:bdr w:val="none" w:sz="0" w:space="0" w:color="auto"/>
                <w:lang w:val="es-CL" w:eastAsia="es-CL"/>
              </w:rPr>
            </w:pPr>
            <w:del w:id="2256"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1604F6B1" w14:textId="34A9DC10" w:rsidR="00417A63" w:rsidRPr="007E76B7" w:rsidDel="00B560BB" w:rsidRDefault="00417A63" w:rsidP="00F505E7">
            <w:pPr>
              <w:spacing w:after="0" w:line="276" w:lineRule="auto"/>
              <w:jc w:val="center"/>
              <w:rPr>
                <w:del w:id="2257" w:author="Observatorio 02" w:date="2017-03-14T14:39:00Z"/>
                <w:rFonts w:eastAsia="Times New Roman"/>
                <w:color w:val="000000"/>
                <w:sz w:val="22"/>
                <w:szCs w:val="22"/>
                <w:bdr w:val="none" w:sz="0" w:space="0" w:color="auto"/>
                <w:lang w:val="es-CL" w:eastAsia="es-CL"/>
              </w:rPr>
            </w:pPr>
            <w:del w:id="2258" w:author="Observatorio 02" w:date="2017-03-14T14:39:00Z">
              <w:r w:rsidRPr="007E76B7" w:rsidDel="00B560BB">
                <w:rPr>
                  <w:rFonts w:eastAsia="Times New Roman"/>
                  <w:color w:val="000000"/>
                  <w:sz w:val="22"/>
                  <w:szCs w:val="22"/>
                  <w:bdr w:val="none" w:sz="0" w:space="0" w:color="auto"/>
                  <w:lang w:val="es-CL" w:eastAsia="es-CL"/>
                </w:rPr>
                <w:delText>8,6</w:delText>
              </w:r>
            </w:del>
          </w:p>
        </w:tc>
      </w:tr>
      <w:tr w:rsidR="00417A63" w:rsidRPr="00EE549A" w:rsidDel="00B560BB" w14:paraId="7C83BF1C" w14:textId="74FD34CB" w:rsidTr="00F505E7">
        <w:trPr>
          <w:trHeight w:val="315"/>
          <w:del w:id="2259" w:author="Observatorio 02" w:date="2017-03-14T14:39:00Z"/>
        </w:trPr>
        <w:tc>
          <w:tcPr>
            <w:tcW w:w="1660" w:type="dxa"/>
            <w:tcBorders>
              <w:top w:val="nil"/>
              <w:left w:val="nil"/>
              <w:bottom w:val="nil"/>
              <w:right w:val="nil"/>
            </w:tcBorders>
            <w:shd w:val="clear" w:color="000000" w:fill="FFFFFF"/>
            <w:noWrap/>
            <w:vAlign w:val="bottom"/>
            <w:hideMark/>
          </w:tcPr>
          <w:p w14:paraId="4885FD6A" w14:textId="15AB902C" w:rsidR="00417A63" w:rsidRPr="007E76B7" w:rsidDel="00B560BB" w:rsidRDefault="00417A63" w:rsidP="00F505E7">
            <w:pPr>
              <w:spacing w:after="0" w:line="276" w:lineRule="auto"/>
              <w:rPr>
                <w:del w:id="2260" w:author="Observatorio 02" w:date="2017-03-14T14:39:00Z"/>
                <w:rFonts w:eastAsia="Times New Roman"/>
                <w:color w:val="000000"/>
                <w:sz w:val="22"/>
                <w:szCs w:val="22"/>
                <w:bdr w:val="none" w:sz="0" w:space="0" w:color="auto"/>
                <w:lang w:val="es-CL" w:eastAsia="es-CL"/>
              </w:rPr>
            </w:pPr>
            <w:del w:id="2261" w:author="Observatorio 02" w:date="2017-03-14T14:39:00Z">
              <w:r w:rsidRPr="007E76B7" w:rsidDel="00B560BB">
                <w:rPr>
                  <w:rFonts w:eastAsia="Times New Roman"/>
                  <w:color w:val="000000"/>
                  <w:sz w:val="22"/>
                  <w:szCs w:val="22"/>
                  <w:bdr w:val="none" w:sz="0" w:space="0" w:color="auto"/>
                  <w:lang w:val="es-CL" w:eastAsia="es-CL"/>
                </w:rPr>
                <w:delText>Entre 25 y 34</w:delText>
              </w:r>
            </w:del>
          </w:p>
        </w:tc>
        <w:tc>
          <w:tcPr>
            <w:tcW w:w="1500" w:type="dxa"/>
            <w:tcBorders>
              <w:top w:val="nil"/>
              <w:left w:val="nil"/>
              <w:bottom w:val="nil"/>
              <w:right w:val="nil"/>
            </w:tcBorders>
            <w:shd w:val="clear" w:color="000000" w:fill="FFFFFF"/>
            <w:noWrap/>
            <w:vAlign w:val="bottom"/>
            <w:hideMark/>
          </w:tcPr>
          <w:p w14:paraId="575799CF" w14:textId="71C6B322" w:rsidR="00417A63" w:rsidRPr="007E76B7" w:rsidDel="00B560BB" w:rsidRDefault="00417A63" w:rsidP="00F505E7">
            <w:pPr>
              <w:spacing w:after="0" w:line="276" w:lineRule="auto"/>
              <w:jc w:val="center"/>
              <w:rPr>
                <w:del w:id="2262" w:author="Observatorio 02" w:date="2017-03-14T14:39:00Z"/>
                <w:rFonts w:eastAsia="Times New Roman"/>
                <w:color w:val="000000"/>
                <w:sz w:val="22"/>
                <w:szCs w:val="22"/>
                <w:bdr w:val="none" w:sz="0" w:space="0" w:color="auto"/>
                <w:lang w:val="es-CL" w:eastAsia="es-CL"/>
              </w:rPr>
            </w:pPr>
            <w:del w:id="2263" w:author="Observatorio 02" w:date="2017-03-14T14:39:00Z">
              <w:r w:rsidRPr="007E76B7" w:rsidDel="00B560BB">
                <w:rPr>
                  <w:rFonts w:eastAsia="Times New Roman"/>
                  <w:color w:val="000000"/>
                  <w:sz w:val="22"/>
                  <w:szCs w:val="22"/>
                  <w:bdr w:val="none" w:sz="0" w:space="0" w:color="auto"/>
                  <w:lang w:val="es-CL" w:eastAsia="es-CL"/>
                </w:rPr>
                <w:delText>17,1</w:delText>
              </w:r>
            </w:del>
          </w:p>
        </w:tc>
        <w:tc>
          <w:tcPr>
            <w:tcW w:w="1500" w:type="dxa"/>
            <w:tcBorders>
              <w:top w:val="nil"/>
              <w:left w:val="nil"/>
              <w:bottom w:val="nil"/>
              <w:right w:val="nil"/>
            </w:tcBorders>
            <w:shd w:val="clear" w:color="000000" w:fill="FFFFFF"/>
            <w:noWrap/>
            <w:vAlign w:val="bottom"/>
            <w:hideMark/>
          </w:tcPr>
          <w:p w14:paraId="56B46CEB" w14:textId="6ED326AB" w:rsidR="00417A63" w:rsidRPr="007E76B7" w:rsidDel="00B560BB" w:rsidRDefault="00417A63" w:rsidP="00F505E7">
            <w:pPr>
              <w:spacing w:after="0" w:line="276" w:lineRule="auto"/>
              <w:jc w:val="center"/>
              <w:rPr>
                <w:del w:id="2264" w:author="Observatorio 02" w:date="2017-03-14T14:39:00Z"/>
                <w:rFonts w:eastAsia="Times New Roman"/>
                <w:color w:val="000000"/>
                <w:sz w:val="22"/>
                <w:szCs w:val="22"/>
                <w:bdr w:val="none" w:sz="0" w:space="0" w:color="auto"/>
                <w:lang w:val="es-CL" w:eastAsia="es-CL"/>
              </w:rPr>
            </w:pPr>
            <w:del w:id="2265" w:author="Observatorio 02" w:date="2017-03-14T14:39:00Z">
              <w:r w:rsidRPr="007E76B7" w:rsidDel="00B560BB">
                <w:rPr>
                  <w:rFonts w:eastAsia="Times New Roman"/>
                  <w:color w:val="000000"/>
                  <w:sz w:val="22"/>
                  <w:szCs w:val="22"/>
                  <w:bdr w:val="none" w:sz="0" w:space="0" w:color="auto"/>
                  <w:lang w:val="es-CL" w:eastAsia="es-CL"/>
                </w:rPr>
                <w:delText>1,5</w:delText>
              </w:r>
            </w:del>
          </w:p>
        </w:tc>
        <w:tc>
          <w:tcPr>
            <w:tcW w:w="1500" w:type="dxa"/>
            <w:tcBorders>
              <w:top w:val="nil"/>
              <w:left w:val="nil"/>
              <w:bottom w:val="nil"/>
              <w:right w:val="nil"/>
            </w:tcBorders>
            <w:shd w:val="clear" w:color="000000" w:fill="FFFFFF"/>
            <w:noWrap/>
            <w:vAlign w:val="bottom"/>
            <w:hideMark/>
          </w:tcPr>
          <w:p w14:paraId="62C36197" w14:textId="357F701F" w:rsidR="00417A63" w:rsidRPr="007E76B7" w:rsidDel="00B560BB" w:rsidRDefault="00417A63" w:rsidP="00F505E7">
            <w:pPr>
              <w:spacing w:after="0" w:line="276" w:lineRule="auto"/>
              <w:jc w:val="center"/>
              <w:rPr>
                <w:del w:id="2266" w:author="Observatorio 02" w:date="2017-03-14T14:39:00Z"/>
                <w:rFonts w:eastAsia="Times New Roman"/>
                <w:color w:val="000000"/>
                <w:sz w:val="22"/>
                <w:szCs w:val="22"/>
                <w:bdr w:val="none" w:sz="0" w:space="0" w:color="auto"/>
                <w:lang w:val="es-CL" w:eastAsia="es-CL"/>
              </w:rPr>
            </w:pPr>
            <w:del w:id="2267" w:author="Observatorio 02" w:date="2017-03-14T14:39:00Z">
              <w:r w:rsidRPr="007E76B7" w:rsidDel="00B560BB">
                <w:rPr>
                  <w:rFonts w:eastAsia="Times New Roman"/>
                  <w:color w:val="000000"/>
                  <w:sz w:val="22"/>
                  <w:szCs w:val="22"/>
                  <w:bdr w:val="none" w:sz="0" w:space="0" w:color="auto"/>
                  <w:lang w:val="es-CL" w:eastAsia="es-CL"/>
                </w:rPr>
                <w:delText>18,6</w:delText>
              </w:r>
            </w:del>
          </w:p>
        </w:tc>
      </w:tr>
      <w:tr w:rsidR="00417A63" w:rsidRPr="00EE549A" w:rsidDel="00B560BB" w14:paraId="6E07ECBB" w14:textId="3CFDE530" w:rsidTr="00F505E7">
        <w:trPr>
          <w:trHeight w:val="300"/>
          <w:del w:id="2268" w:author="Observatorio 02" w:date="2017-03-14T14:39:00Z"/>
        </w:trPr>
        <w:tc>
          <w:tcPr>
            <w:tcW w:w="1660" w:type="dxa"/>
            <w:tcBorders>
              <w:top w:val="nil"/>
              <w:left w:val="nil"/>
              <w:bottom w:val="nil"/>
              <w:right w:val="nil"/>
            </w:tcBorders>
            <w:shd w:val="clear" w:color="000000" w:fill="FFFFFF"/>
            <w:noWrap/>
            <w:vAlign w:val="bottom"/>
            <w:hideMark/>
          </w:tcPr>
          <w:p w14:paraId="65478C88" w14:textId="30DF404A" w:rsidR="00417A63" w:rsidRPr="007E76B7" w:rsidDel="00B560BB" w:rsidRDefault="00417A63" w:rsidP="00F505E7">
            <w:pPr>
              <w:spacing w:after="0" w:line="276" w:lineRule="auto"/>
              <w:rPr>
                <w:del w:id="2269" w:author="Observatorio 02" w:date="2017-03-14T14:39:00Z"/>
                <w:rFonts w:eastAsia="Times New Roman"/>
                <w:color w:val="000000"/>
                <w:sz w:val="22"/>
                <w:szCs w:val="22"/>
                <w:bdr w:val="none" w:sz="0" w:space="0" w:color="auto"/>
                <w:lang w:val="es-CL" w:eastAsia="es-CL"/>
              </w:rPr>
            </w:pPr>
            <w:del w:id="2270" w:author="Observatorio 02" w:date="2017-03-14T14:39:00Z">
              <w:r w:rsidRPr="007E76B7" w:rsidDel="00B560BB">
                <w:rPr>
                  <w:rFonts w:eastAsia="Times New Roman"/>
                  <w:color w:val="000000"/>
                  <w:sz w:val="22"/>
                  <w:szCs w:val="22"/>
                  <w:bdr w:val="none" w:sz="0" w:space="0" w:color="auto"/>
                  <w:lang w:val="es-CL" w:eastAsia="es-CL"/>
                </w:rPr>
                <w:delText>Entre 35 y 44</w:delText>
              </w:r>
            </w:del>
          </w:p>
        </w:tc>
        <w:tc>
          <w:tcPr>
            <w:tcW w:w="1500" w:type="dxa"/>
            <w:tcBorders>
              <w:top w:val="nil"/>
              <w:left w:val="nil"/>
              <w:bottom w:val="nil"/>
              <w:right w:val="nil"/>
            </w:tcBorders>
            <w:shd w:val="clear" w:color="000000" w:fill="FFFFFF"/>
            <w:noWrap/>
            <w:vAlign w:val="bottom"/>
            <w:hideMark/>
          </w:tcPr>
          <w:p w14:paraId="04E724E3" w14:textId="7FB22A20" w:rsidR="00417A63" w:rsidRPr="007E76B7" w:rsidDel="00B560BB" w:rsidRDefault="00417A63" w:rsidP="00F505E7">
            <w:pPr>
              <w:spacing w:after="0" w:line="276" w:lineRule="auto"/>
              <w:jc w:val="center"/>
              <w:rPr>
                <w:del w:id="2271" w:author="Observatorio 02" w:date="2017-03-14T14:39:00Z"/>
                <w:rFonts w:eastAsia="Times New Roman"/>
                <w:color w:val="000000"/>
                <w:sz w:val="22"/>
                <w:szCs w:val="22"/>
                <w:bdr w:val="none" w:sz="0" w:space="0" w:color="auto"/>
                <w:lang w:val="es-CL" w:eastAsia="es-CL"/>
              </w:rPr>
            </w:pPr>
            <w:del w:id="2272" w:author="Observatorio 02" w:date="2017-03-14T14:39:00Z">
              <w:r w:rsidRPr="007E76B7" w:rsidDel="00B560BB">
                <w:rPr>
                  <w:rFonts w:eastAsia="Times New Roman"/>
                  <w:color w:val="000000"/>
                  <w:sz w:val="22"/>
                  <w:szCs w:val="22"/>
                  <w:bdr w:val="none" w:sz="0" w:space="0" w:color="auto"/>
                  <w:lang w:val="es-CL" w:eastAsia="es-CL"/>
                </w:rPr>
                <w:delText>20,6</w:delText>
              </w:r>
            </w:del>
          </w:p>
        </w:tc>
        <w:tc>
          <w:tcPr>
            <w:tcW w:w="1500" w:type="dxa"/>
            <w:tcBorders>
              <w:top w:val="nil"/>
              <w:left w:val="nil"/>
              <w:bottom w:val="nil"/>
              <w:right w:val="nil"/>
            </w:tcBorders>
            <w:shd w:val="clear" w:color="000000" w:fill="FFFFFF"/>
            <w:noWrap/>
            <w:vAlign w:val="bottom"/>
            <w:hideMark/>
          </w:tcPr>
          <w:p w14:paraId="327EC606" w14:textId="71070642" w:rsidR="00417A63" w:rsidRPr="007E76B7" w:rsidDel="00B560BB" w:rsidRDefault="00417A63" w:rsidP="00F505E7">
            <w:pPr>
              <w:spacing w:after="0" w:line="276" w:lineRule="auto"/>
              <w:jc w:val="center"/>
              <w:rPr>
                <w:del w:id="2273" w:author="Observatorio 02" w:date="2017-03-14T14:39:00Z"/>
                <w:rFonts w:eastAsia="Times New Roman"/>
                <w:color w:val="000000"/>
                <w:sz w:val="22"/>
                <w:szCs w:val="22"/>
                <w:bdr w:val="none" w:sz="0" w:space="0" w:color="auto"/>
                <w:lang w:val="es-CL" w:eastAsia="es-CL"/>
              </w:rPr>
            </w:pPr>
            <w:del w:id="2274" w:author="Observatorio 02" w:date="2017-03-14T14:39:00Z">
              <w:r w:rsidRPr="007E76B7" w:rsidDel="00B560BB">
                <w:rPr>
                  <w:rFonts w:eastAsia="Times New Roman"/>
                  <w:color w:val="000000"/>
                  <w:sz w:val="22"/>
                  <w:szCs w:val="22"/>
                  <w:bdr w:val="none" w:sz="0" w:space="0" w:color="auto"/>
                  <w:lang w:val="es-CL" w:eastAsia="es-CL"/>
                </w:rPr>
                <w:delText>2,4</w:delText>
              </w:r>
            </w:del>
          </w:p>
        </w:tc>
        <w:tc>
          <w:tcPr>
            <w:tcW w:w="1500" w:type="dxa"/>
            <w:tcBorders>
              <w:top w:val="nil"/>
              <w:left w:val="nil"/>
              <w:bottom w:val="nil"/>
              <w:right w:val="nil"/>
            </w:tcBorders>
            <w:shd w:val="clear" w:color="000000" w:fill="FFFFFF"/>
            <w:noWrap/>
            <w:vAlign w:val="bottom"/>
            <w:hideMark/>
          </w:tcPr>
          <w:p w14:paraId="447F9870" w14:textId="3587FCE6" w:rsidR="00417A63" w:rsidRPr="007E76B7" w:rsidDel="00B560BB" w:rsidRDefault="00417A63" w:rsidP="00F505E7">
            <w:pPr>
              <w:spacing w:after="0" w:line="276" w:lineRule="auto"/>
              <w:jc w:val="center"/>
              <w:rPr>
                <w:del w:id="2275" w:author="Observatorio 02" w:date="2017-03-14T14:39:00Z"/>
                <w:rFonts w:eastAsia="Times New Roman"/>
                <w:color w:val="000000"/>
                <w:sz w:val="22"/>
                <w:szCs w:val="22"/>
                <w:bdr w:val="none" w:sz="0" w:space="0" w:color="auto"/>
                <w:lang w:val="es-CL" w:eastAsia="es-CL"/>
              </w:rPr>
            </w:pPr>
            <w:del w:id="2276" w:author="Observatorio 02" w:date="2017-03-14T14:39:00Z">
              <w:r w:rsidRPr="007E76B7" w:rsidDel="00B560BB">
                <w:rPr>
                  <w:rFonts w:eastAsia="Times New Roman"/>
                  <w:color w:val="000000"/>
                  <w:sz w:val="22"/>
                  <w:szCs w:val="22"/>
                  <w:bdr w:val="none" w:sz="0" w:space="0" w:color="auto"/>
                  <w:lang w:val="es-CL" w:eastAsia="es-CL"/>
                </w:rPr>
                <w:delText>23,0</w:delText>
              </w:r>
            </w:del>
          </w:p>
        </w:tc>
      </w:tr>
      <w:tr w:rsidR="00417A63" w:rsidRPr="00EE549A" w:rsidDel="00B560BB" w14:paraId="0A3C3A75" w14:textId="3A6FAFAB" w:rsidTr="00F505E7">
        <w:trPr>
          <w:trHeight w:val="300"/>
          <w:del w:id="2277" w:author="Observatorio 02" w:date="2017-03-14T14:39:00Z"/>
        </w:trPr>
        <w:tc>
          <w:tcPr>
            <w:tcW w:w="1660" w:type="dxa"/>
            <w:tcBorders>
              <w:top w:val="nil"/>
              <w:left w:val="nil"/>
              <w:bottom w:val="nil"/>
              <w:right w:val="nil"/>
            </w:tcBorders>
            <w:shd w:val="clear" w:color="000000" w:fill="FFFFFF"/>
            <w:noWrap/>
            <w:vAlign w:val="bottom"/>
            <w:hideMark/>
          </w:tcPr>
          <w:p w14:paraId="4111BF4A" w14:textId="734E2FE9" w:rsidR="00417A63" w:rsidRPr="007E76B7" w:rsidDel="00B560BB" w:rsidRDefault="00417A63" w:rsidP="00F505E7">
            <w:pPr>
              <w:spacing w:after="0" w:line="276" w:lineRule="auto"/>
              <w:rPr>
                <w:del w:id="2278" w:author="Observatorio 02" w:date="2017-03-14T14:39:00Z"/>
                <w:rFonts w:eastAsia="Times New Roman"/>
                <w:color w:val="000000"/>
                <w:sz w:val="22"/>
                <w:szCs w:val="22"/>
                <w:bdr w:val="none" w:sz="0" w:space="0" w:color="auto"/>
                <w:lang w:val="es-CL" w:eastAsia="es-CL"/>
              </w:rPr>
            </w:pPr>
            <w:del w:id="2279" w:author="Observatorio 02" w:date="2017-03-14T14:39:00Z">
              <w:r w:rsidRPr="007E76B7" w:rsidDel="00B560BB">
                <w:rPr>
                  <w:rFonts w:eastAsia="Times New Roman"/>
                  <w:color w:val="000000"/>
                  <w:sz w:val="22"/>
                  <w:szCs w:val="22"/>
                  <w:bdr w:val="none" w:sz="0" w:space="0" w:color="auto"/>
                  <w:lang w:val="es-CL" w:eastAsia="es-CL"/>
                </w:rPr>
                <w:delText>Entre 45 y 54</w:delText>
              </w:r>
            </w:del>
          </w:p>
        </w:tc>
        <w:tc>
          <w:tcPr>
            <w:tcW w:w="1500" w:type="dxa"/>
            <w:tcBorders>
              <w:top w:val="nil"/>
              <w:left w:val="nil"/>
              <w:bottom w:val="nil"/>
              <w:right w:val="nil"/>
            </w:tcBorders>
            <w:shd w:val="clear" w:color="000000" w:fill="FFFFFF"/>
            <w:noWrap/>
            <w:vAlign w:val="bottom"/>
            <w:hideMark/>
          </w:tcPr>
          <w:p w14:paraId="60E44F60" w14:textId="1990F6CE" w:rsidR="00417A63" w:rsidRPr="007E76B7" w:rsidDel="00B560BB" w:rsidRDefault="00417A63" w:rsidP="00F505E7">
            <w:pPr>
              <w:spacing w:after="0" w:line="276" w:lineRule="auto"/>
              <w:jc w:val="center"/>
              <w:rPr>
                <w:del w:id="2280" w:author="Observatorio 02" w:date="2017-03-14T14:39:00Z"/>
                <w:rFonts w:eastAsia="Times New Roman"/>
                <w:color w:val="000000"/>
                <w:sz w:val="22"/>
                <w:szCs w:val="22"/>
                <w:bdr w:val="none" w:sz="0" w:space="0" w:color="auto"/>
                <w:lang w:val="es-CL" w:eastAsia="es-CL"/>
              </w:rPr>
            </w:pPr>
            <w:del w:id="2281" w:author="Observatorio 02" w:date="2017-03-14T14:39:00Z">
              <w:r w:rsidRPr="007E76B7" w:rsidDel="00B560BB">
                <w:rPr>
                  <w:rFonts w:eastAsia="Times New Roman"/>
                  <w:color w:val="000000"/>
                  <w:sz w:val="22"/>
                  <w:szCs w:val="22"/>
                  <w:bdr w:val="none" w:sz="0" w:space="0" w:color="auto"/>
                  <w:lang w:val="es-CL" w:eastAsia="es-CL"/>
                </w:rPr>
                <w:delText>24,1</w:delText>
              </w:r>
            </w:del>
          </w:p>
        </w:tc>
        <w:tc>
          <w:tcPr>
            <w:tcW w:w="1500" w:type="dxa"/>
            <w:tcBorders>
              <w:top w:val="nil"/>
              <w:left w:val="nil"/>
              <w:bottom w:val="nil"/>
              <w:right w:val="nil"/>
            </w:tcBorders>
            <w:shd w:val="clear" w:color="000000" w:fill="FFFFFF"/>
            <w:noWrap/>
            <w:vAlign w:val="bottom"/>
            <w:hideMark/>
          </w:tcPr>
          <w:p w14:paraId="31C5F962" w14:textId="69590BBC" w:rsidR="00417A63" w:rsidRPr="007E76B7" w:rsidDel="00B560BB" w:rsidRDefault="00417A63" w:rsidP="00F505E7">
            <w:pPr>
              <w:spacing w:after="0" w:line="276" w:lineRule="auto"/>
              <w:jc w:val="center"/>
              <w:rPr>
                <w:del w:id="2282" w:author="Observatorio 02" w:date="2017-03-14T14:39:00Z"/>
                <w:rFonts w:eastAsia="Times New Roman"/>
                <w:color w:val="000000"/>
                <w:sz w:val="22"/>
                <w:szCs w:val="22"/>
                <w:bdr w:val="none" w:sz="0" w:space="0" w:color="auto"/>
                <w:lang w:val="es-CL" w:eastAsia="es-CL"/>
              </w:rPr>
            </w:pPr>
            <w:del w:id="2283" w:author="Observatorio 02" w:date="2017-03-14T14:39:00Z">
              <w:r w:rsidRPr="007E76B7" w:rsidDel="00B560BB">
                <w:rPr>
                  <w:rFonts w:eastAsia="Times New Roman"/>
                  <w:color w:val="000000"/>
                  <w:sz w:val="22"/>
                  <w:szCs w:val="22"/>
                  <w:bdr w:val="none" w:sz="0" w:space="0" w:color="auto"/>
                  <w:lang w:val="es-CL" w:eastAsia="es-CL"/>
                </w:rPr>
                <w:delText>1,7</w:delText>
              </w:r>
            </w:del>
          </w:p>
        </w:tc>
        <w:tc>
          <w:tcPr>
            <w:tcW w:w="1500" w:type="dxa"/>
            <w:tcBorders>
              <w:top w:val="nil"/>
              <w:left w:val="nil"/>
              <w:bottom w:val="nil"/>
              <w:right w:val="nil"/>
            </w:tcBorders>
            <w:shd w:val="clear" w:color="000000" w:fill="FFFFFF"/>
            <w:noWrap/>
            <w:vAlign w:val="bottom"/>
            <w:hideMark/>
          </w:tcPr>
          <w:p w14:paraId="12FCE079" w14:textId="18240F67" w:rsidR="00417A63" w:rsidRPr="007E76B7" w:rsidDel="00B560BB" w:rsidRDefault="00417A63" w:rsidP="00F505E7">
            <w:pPr>
              <w:spacing w:after="0" w:line="276" w:lineRule="auto"/>
              <w:jc w:val="center"/>
              <w:rPr>
                <w:del w:id="2284" w:author="Observatorio 02" w:date="2017-03-14T14:39:00Z"/>
                <w:rFonts w:eastAsia="Times New Roman"/>
                <w:color w:val="000000"/>
                <w:sz w:val="22"/>
                <w:szCs w:val="22"/>
                <w:bdr w:val="none" w:sz="0" w:space="0" w:color="auto"/>
                <w:lang w:val="es-CL" w:eastAsia="es-CL"/>
              </w:rPr>
            </w:pPr>
            <w:del w:id="2285" w:author="Observatorio 02" w:date="2017-03-14T14:39:00Z">
              <w:r w:rsidRPr="007E76B7" w:rsidDel="00B560BB">
                <w:rPr>
                  <w:rFonts w:eastAsia="Times New Roman"/>
                  <w:color w:val="000000"/>
                  <w:sz w:val="22"/>
                  <w:szCs w:val="22"/>
                  <w:bdr w:val="none" w:sz="0" w:space="0" w:color="auto"/>
                  <w:lang w:val="es-CL" w:eastAsia="es-CL"/>
                </w:rPr>
                <w:delText>25,8</w:delText>
              </w:r>
            </w:del>
          </w:p>
        </w:tc>
      </w:tr>
      <w:tr w:rsidR="00417A63" w:rsidRPr="00EE549A" w:rsidDel="00B560BB" w14:paraId="018C7381" w14:textId="38CDCDD3" w:rsidTr="00F505E7">
        <w:trPr>
          <w:trHeight w:val="300"/>
          <w:del w:id="2286" w:author="Observatorio 02" w:date="2017-03-14T14:39:00Z"/>
        </w:trPr>
        <w:tc>
          <w:tcPr>
            <w:tcW w:w="1660" w:type="dxa"/>
            <w:tcBorders>
              <w:top w:val="nil"/>
              <w:left w:val="nil"/>
              <w:bottom w:val="nil"/>
              <w:right w:val="nil"/>
            </w:tcBorders>
            <w:shd w:val="clear" w:color="000000" w:fill="FFFFFF"/>
            <w:noWrap/>
            <w:vAlign w:val="bottom"/>
            <w:hideMark/>
          </w:tcPr>
          <w:p w14:paraId="439B4C55" w14:textId="69B3175F" w:rsidR="00417A63" w:rsidRPr="007E76B7" w:rsidDel="00B560BB" w:rsidRDefault="00417A63" w:rsidP="00F505E7">
            <w:pPr>
              <w:spacing w:after="0" w:line="276" w:lineRule="auto"/>
              <w:rPr>
                <w:del w:id="2287" w:author="Observatorio 02" w:date="2017-03-14T14:39:00Z"/>
                <w:rFonts w:eastAsia="Times New Roman"/>
                <w:color w:val="000000"/>
                <w:sz w:val="22"/>
                <w:szCs w:val="22"/>
                <w:bdr w:val="none" w:sz="0" w:space="0" w:color="auto"/>
                <w:lang w:val="es-CL" w:eastAsia="es-CL"/>
              </w:rPr>
            </w:pPr>
            <w:del w:id="2288" w:author="Observatorio 02" w:date="2017-03-14T14:39:00Z">
              <w:r w:rsidRPr="007E76B7" w:rsidDel="00B560BB">
                <w:rPr>
                  <w:rFonts w:eastAsia="Times New Roman"/>
                  <w:color w:val="000000"/>
                  <w:sz w:val="22"/>
                  <w:szCs w:val="22"/>
                  <w:bdr w:val="none" w:sz="0" w:space="0" w:color="auto"/>
                  <w:lang w:val="es-CL" w:eastAsia="es-CL"/>
                </w:rPr>
                <w:delText>Entre 55 y 64</w:delText>
              </w:r>
            </w:del>
          </w:p>
        </w:tc>
        <w:tc>
          <w:tcPr>
            <w:tcW w:w="1500" w:type="dxa"/>
            <w:tcBorders>
              <w:top w:val="nil"/>
              <w:left w:val="nil"/>
              <w:bottom w:val="nil"/>
              <w:right w:val="nil"/>
            </w:tcBorders>
            <w:shd w:val="clear" w:color="000000" w:fill="FFFFFF"/>
            <w:noWrap/>
            <w:vAlign w:val="bottom"/>
            <w:hideMark/>
          </w:tcPr>
          <w:p w14:paraId="37CC2AB4" w14:textId="16949911" w:rsidR="00417A63" w:rsidRPr="007E76B7" w:rsidDel="00B560BB" w:rsidRDefault="00417A63" w:rsidP="00F505E7">
            <w:pPr>
              <w:spacing w:after="0" w:line="276" w:lineRule="auto"/>
              <w:jc w:val="center"/>
              <w:rPr>
                <w:del w:id="2289" w:author="Observatorio 02" w:date="2017-03-14T14:39:00Z"/>
                <w:rFonts w:eastAsia="Times New Roman"/>
                <w:color w:val="000000"/>
                <w:sz w:val="22"/>
                <w:szCs w:val="22"/>
                <w:bdr w:val="none" w:sz="0" w:space="0" w:color="auto"/>
                <w:lang w:val="es-CL" w:eastAsia="es-CL"/>
              </w:rPr>
            </w:pPr>
            <w:del w:id="2290" w:author="Observatorio 02" w:date="2017-03-14T14:39:00Z">
              <w:r w:rsidRPr="007E76B7" w:rsidDel="00B560BB">
                <w:rPr>
                  <w:rFonts w:eastAsia="Times New Roman"/>
                  <w:color w:val="000000"/>
                  <w:sz w:val="22"/>
                  <w:szCs w:val="22"/>
                  <w:bdr w:val="none" w:sz="0" w:space="0" w:color="auto"/>
                  <w:lang w:val="es-CL" w:eastAsia="es-CL"/>
                </w:rPr>
                <w:delText>15,7</w:delText>
              </w:r>
            </w:del>
          </w:p>
        </w:tc>
        <w:tc>
          <w:tcPr>
            <w:tcW w:w="1500" w:type="dxa"/>
            <w:tcBorders>
              <w:top w:val="nil"/>
              <w:left w:val="nil"/>
              <w:bottom w:val="nil"/>
              <w:right w:val="nil"/>
            </w:tcBorders>
            <w:shd w:val="clear" w:color="000000" w:fill="FFFFFF"/>
            <w:noWrap/>
            <w:vAlign w:val="bottom"/>
            <w:hideMark/>
          </w:tcPr>
          <w:p w14:paraId="2E8EFC5B" w14:textId="5DC0D6D3" w:rsidR="00417A63" w:rsidRPr="007E76B7" w:rsidDel="00B560BB" w:rsidRDefault="00417A63" w:rsidP="00F505E7">
            <w:pPr>
              <w:spacing w:after="0" w:line="276" w:lineRule="auto"/>
              <w:jc w:val="center"/>
              <w:rPr>
                <w:del w:id="2291" w:author="Observatorio 02" w:date="2017-03-14T14:39:00Z"/>
                <w:rFonts w:eastAsia="Times New Roman"/>
                <w:color w:val="000000"/>
                <w:sz w:val="22"/>
                <w:szCs w:val="22"/>
                <w:bdr w:val="none" w:sz="0" w:space="0" w:color="auto"/>
                <w:lang w:val="es-CL" w:eastAsia="es-CL"/>
              </w:rPr>
            </w:pPr>
            <w:del w:id="2292"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3E73F50B" w14:textId="49FE3897" w:rsidR="00417A63" w:rsidRPr="007E76B7" w:rsidDel="00B560BB" w:rsidRDefault="00417A63" w:rsidP="00F505E7">
            <w:pPr>
              <w:spacing w:after="0" w:line="276" w:lineRule="auto"/>
              <w:jc w:val="center"/>
              <w:rPr>
                <w:del w:id="2293" w:author="Observatorio 02" w:date="2017-03-14T14:39:00Z"/>
                <w:rFonts w:eastAsia="Times New Roman"/>
                <w:color w:val="000000"/>
                <w:sz w:val="22"/>
                <w:szCs w:val="22"/>
                <w:bdr w:val="none" w:sz="0" w:space="0" w:color="auto"/>
                <w:lang w:val="es-CL" w:eastAsia="es-CL"/>
              </w:rPr>
            </w:pPr>
            <w:del w:id="2294" w:author="Observatorio 02" w:date="2017-03-14T14:39:00Z">
              <w:r w:rsidRPr="007E76B7" w:rsidDel="00B560BB">
                <w:rPr>
                  <w:rFonts w:eastAsia="Times New Roman"/>
                  <w:color w:val="000000"/>
                  <w:sz w:val="22"/>
                  <w:szCs w:val="22"/>
                  <w:bdr w:val="none" w:sz="0" w:space="0" w:color="auto"/>
                  <w:lang w:val="es-CL" w:eastAsia="es-CL"/>
                </w:rPr>
                <w:delText>16,3</w:delText>
              </w:r>
            </w:del>
          </w:p>
        </w:tc>
      </w:tr>
      <w:tr w:rsidR="00417A63" w:rsidRPr="00EE549A" w:rsidDel="00B560BB" w14:paraId="23BADB56" w14:textId="01527198" w:rsidTr="00F505E7">
        <w:trPr>
          <w:trHeight w:val="300"/>
          <w:del w:id="2295" w:author="Observatorio 02" w:date="2017-03-14T14:39:00Z"/>
        </w:trPr>
        <w:tc>
          <w:tcPr>
            <w:tcW w:w="1660" w:type="dxa"/>
            <w:tcBorders>
              <w:top w:val="nil"/>
              <w:left w:val="nil"/>
              <w:bottom w:val="single" w:sz="4" w:space="0" w:color="auto"/>
              <w:right w:val="nil"/>
            </w:tcBorders>
            <w:shd w:val="clear" w:color="000000" w:fill="FFFFFF"/>
            <w:noWrap/>
            <w:vAlign w:val="bottom"/>
            <w:hideMark/>
          </w:tcPr>
          <w:p w14:paraId="0437BA70" w14:textId="4A5DF0BE" w:rsidR="00417A63" w:rsidRPr="007E76B7" w:rsidDel="00B560BB" w:rsidRDefault="00417A63" w:rsidP="00F505E7">
            <w:pPr>
              <w:spacing w:after="0" w:line="276" w:lineRule="auto"/>
              <w:rPr>
                <w:del w:id="2296" w:author="Observatorio 02" w:date="2017-03-14T14:39:00Z"/>
                <w:rFonts w:eastAsia="Times New Roman"/>
                <w:color w:val="000000"/>
                <w:sz w:val="22"/>
                <w:szCs w:val="22"/>
                <w:bdr w:val="none" w:sz="0" w:space="0" w:color="auto"/>
                <w:lang w:val="es-CL" w:eastAsia="es-CL"/>
              </w:rPr>
            </w:pPr>
            <w:del w:id="2297" w:author="Observatorio 02" w:date="2017-03-14T14:39:00Z">
              <w:r w:rsidRPr="007E76B7" w:rsidDel="00B560BB">
                <w:rPr>
                  <w:rFonts w:eastAsia="Times New Roman"/>
                  <w:color w:val="000000"/>
                  <w:sz w:val="22"/>
                  <w:szCs w:val="22"/>
                  <w:bdr w:val="none" w:sz="0" w:space="0" w:color="auto"/>
                  <w:lang w:val="es-CL" w:eastAsia="es-CL"/>
                </w:rPr>
                <w:delText>65 y más</w:delText>
              </w:r>
            </w:del>
          </w:p>
        </w:tc>
        <w:tc>
          <w:tcPr>
            <w:tcW w:w="1500" w:type="dxa"/>
            <w:tcBorders>
              <w:top w:val="nil"/>
              <w:left w:val="nil"/>
              <w:bottom w:val="single" w:sz="4" w:space="0" w:color="auto"/>
              <w:right w:val="nil"/>
            </w:tcBorders>
            <w:shd w:val="clear" w:color="000000" w:fill="FFFFFF"/>
            <w:noWrap/>
            <w:vAlign w:val="bottom"/>
            <w:hideMark/>
          </w:tcPr>
          <w:p w14:paraId="68F8125C" w14:textId="10E981BE" w:rsidR="00417A63" w:rsidRPr="007E76B7" w:rsidDel="00B560BB" w:rsidRDefault="00417A63" w:rsidP="00F505E7">
            <w:pPr>
              <w:spacing w:after="0" w:line="276" w:lineRule="auto"/>
              <w:jc w:val="center"/>
              <w:rPr>
                <w:del w:id="2298" w:author="Observatorio 02" w:date="2017-03-14T14:39:00Z"/>
                <w:rFonts w:eastAsia="Times New Roman"/>
                <w:color w:val="000000"/>
                <w:sz w:val="22"/>
                <w:szCs w:val="22"/>
                <w:bdr w:val="none" w:sz="0" w:space="0" w:color="auto"/>
                <w:lang w:val="es-CL" w:eastAsia="es-CL"/>
              </w:rPr>
            </w:pPr>
            <w:del w:id="2299" w:author="Observatorio 02" w:date="2017-03-14T14:39:00Z">
              <w:r w:rsidRPr="007E76B7" w:rsidDel="00B560BB">
                <w:rPr>
                  <w:rFonts w:eastAsia="Times New Roman"/>
                  <w:color w:val="000000"/>
                  <w:sz w:val="22"/>
                  <w:szCs w:val="22"/>
                  <w:bdr w:val="none" w:sz="0" w:space="0" w:color="auto"/>
                  <w:lang w:val="es-CL" w:eastAsia="es-CL"/>
                </w:rPr>
                <w:delText>5,6</w:delText>
              </w:r>
            </w:del>
          </w:p>
        </w:tc>
        <w:tc>
          <w:tcPr>
            <w:tcW w:w="1500" w:type="dxa"/>
            <w:tcBorders>
              <w:top w:val="nil"/>
              <w:left w:val="nil"/>
              <w:bottom w:val="single" w:sz="4" w:space="0" w:color="auto"/>
              <w:right w:val="nil"/>
            </w:tcBorders>
            <w:shd w:val="clear" w:color="000000" w:fill="FFFFFF"/>
            <w:noWrap/>
            <w:vAlign w:val="bottom"/>
            <w:hideMark/>
          </w:tcPr>
          <w:p w14:paraId="0FE53730" w14:textId="69230BE5" w:rsidR="00417A63" w:rsidRPr="007E76B7" w:rsidDel="00B560BB" w:rsidRDefault="00417A63" w:rsidP="00F505E7">
            <w:pPr>
              <w:spacing w:after="0" w:line="276" w:lineRule="auto"/>
              <w:jc w:val="center"/>
              <w:rPr>
                <w:del w:id="2300" w:author="Observatorio 02" w:date="2017-03-14T14:39:00Z"/>
                <w:rFonts w:eastAsia="Times New Roman"/>
                <w:color w:val="000000"/>
                <w:sz w:val="22"/>
                <w:szCs w:val="22"/>
                <w:bdr w:val="none" w:sz="0" w:space="0" w:color="auto"/>
                <w:lang w:val="es-CL" w:eastAsia="es-CL"/>
              </w:rPr>
            </w:pPr>
            <w:del w:id="2301" w:author="Observatorio 02" w:date="2017-03-14T14:39:00Z">
              <w:r w:rsidRPr="007E76B7" w:rsidDel="00B560BB">
                <w:rPr>
                  <w:rFonts w:eastAsia="Times New Roman"/>
                  <w:color w:val="000000"/>
                  <w:sz w:val="22"/>
                  <w:szCs w:val="22"/>
                  <w:bdr w:val="none" w:sz="0" w:space="0" w:color="auto"/>
                  <w:lang w:val="es-CL" w:eastAsia="es-CL"/>
                </w:rPr>
                <w:delText>0,0</w:delText>
              </w:r>
            </w:del>
          </w:p>
        </w:tc>
        <w:tc>
          <w:tcPr>
            <w:tcW w:w="1500" w:type="dxa"/>
            <w:tcBorders>
              <w:top w:val="nil"/>
              <w:left w:val="nil"/>
              <w:bottom w:val="single" w:sz="4" w:space="0" w:color="auto"/>
              <w:right w:val="nil"/>
            </w:tcBorders>
            <w:shd w:val="clear" w:color="000000" w:fill="FFFFFF"/>
            <w:noWrap/>
            <w:vAlign w:val="bottom"/>
            <w:hideMark/>
          </w:tcPr>
          <w:p w14:paraId="6782E5E8" w14:textId="1FA7BEE1" w:rsidR="00417A63" w:rsidRPr="007E76B7" w:rsidDel="00B560BB" w:rsidRDefault="00417A63" w:rsidP="00F505E7">
            <w:pPr>
              <w:spacing w:after="0" w:line="276" w:lineRule="auto"/>
              <w:jc w:val="center"/>
              <w:rPr>
                <w:del w:id="2302" w:author="Observatorio 02" w:date="2017-03-14T14:39:00Z"/>
                <w:rFonts w:eastAsia="Times New Roman"/>
                <w:color w:val="000000"/>
                <w:sz w:val="22"/>
                <w:szCs w:val="22"/>
                <w:bdr w:val="none" w:sz="0" w:space="0" w:color="auto"/>
                <w:lang w:val="es-CL" w:eastAsia="es-CL"/>
              </w:rPr>
            </w:pPr>
            <w:del w:id="2303" w:author="Observatorio 02" w:date="2017-03-14T14:39:00Z">
              <w:r w:rsidRPr="007E76B7" w:rsidDel="00B560BB">
                <w:rPr>
                  <w:rFonts w:eastAsia="Times New Roman"/>
                  <w:color w:val="000000"/>
                  <w:sz w:val="22"/>
                  <w:szCs w:val="22"/>
                  <w:bdr w:val="none" w:sz="0" w:space="0" w:color="auto"/>
                  <w:lang w:val="es-CL" w:eastAsia="es-CL"/>
                </w:rPr>
                <w:delText>5,7</w:delText>
              </w:r>
            </w:del>
          </w:p>
        </w:tc>
      </w:tr>
      <w:tr w:rsidR="00417A63" w:rsidRPr="00EE549A" w:rsidDel="00B560BB" w14:paraId="60971274" w14:textId="0EDE18D1" w:rsidTr="00F505E7">
        <w:trPr>
          <w:trHeight w:val="315"/>
          <w:del w:id="2304" w:author="Observatorio 02" w:date="2017-03-14T14:39:00Z"/>
        </w:trPr>
        <w:tc>
          <w:tcPr>
            <w:tcW w:w="1660" w:type="dxa"/>
            <w:tcBorders>
              <w:top w:val="nil"/>
              <w:left w:val="nil"/>
              <w:bottom w:val="single" w:sz="8" w:space="0" w:color="auto"/>
              <w:right w:val="nil"/>
            </w:tcBorders>
            <w:shd w:val="clear" w:color="000000" w:fill="FFFFFF"/>
            <w:noWrap/>
            <w:vAlign w:val="bottom"/>
            <w:hideMark/>
          </w:tcPr>
          <w:p w14:paraId="527D34DA" w14:textId="52DC8782" w:rsidR="00417A63" w:rsidRPr="007E76B7" w:rsidDel="00B560BB" w:rsidRDefault="00417A63" w:rsidP="00F505E7">
            <w:pPr>
              <w:spacing w:after="0" w:line="276" w:lineRule="auto"/>
              <w:rPr>
                <w:del w:id="2305" w:author="Observatorio 02" w:date="2017-03-14T14:39:00Z"/>
                <w:rFonts w:eastAsia="Times New Roman"/>
                <w:color w:val="000000"/>
                <w:sz w:val="22"/>
                <w:szCs w:val="22"/>
                <w:bdr w:val="none" w:sz="0" w:space="0" w:color="auto"/>
                <w:lang w:val="es-CL" w:eastAsia="es-CL"/>
              </w:rPr>
            </w:pPr>
            <w:del w:id="2306" w:author="Observatorio 02" w:date="2017-03-14T14:39:00Z">
              <w:r w:rsidRPr="007E76B7" w:rsidDel="00B560BB">
                <w:rPr>
                  <w:rFonts w:eastAsia="Times New Roman"/>
                  <w:color w:val="000000"/>
                  <w:sz w:val="22"/>
                  <w:szCs w:val="22"/>
                  <w:bdr w:val="none" w:sz="0" w:space="0" w:color="auto"/>
                  <w:lang w:val="es-CL" w:eastAsia="es-CL"/>
                </w:rPr>
                <w:delText>Total</w:delText>
              </w:r>
            </w:del>
          </w:p>
        </w:tc>
        <w:tc>
          <w:tcPr>
            <w:tcW w:w="1500" w:type="dxa"/>
            <w:tcBorders>
              <w:top w:val="nil"/>
              <w:left w:val="nil"/>
              <w:bottom w:val="single" w:sz="8" w:space="0" w:color="auto"/>
              <w:right w:val="nil"/>
            </w:tcBorders>
            <w:shd w:val="clear" w:color="000000" w:fill="FFFFFF"/>
            <w:noWrap/>
            <w:vAlign w:val="bottom"/>
            <w:hideMark/>
          </w:tcPr>
          <w:p w14:paraId="28617B65" w14:textId="714759A8" w:rsidR="00417A63" w:rsidRPr="007E76B7" w:rsidDel="00B560BB" w:rsidRDefault="00417A63" w:rsidP="00F505E7">
            <w:pPr>
              <w:spacing w:after="0" w:line="276" w:lineRule="auto"/>
              <w:jc w:val="center"/>
              <w:rPr>
                <w:del w:id="2307" w:author="Observatorio 02" w:date="2017-03-14T14:39:00Z"/>
                <w:rFonts w:eastAsia="Times New Roman"/>
                <w:color w:val="000000"/>
                <w:sz w:val="22"/>
                <w:szCs w:val="22"/>
                <w:bdr w:val="none" w:sz="0" w:space="0" w:color="auto"/>
                <w:lang w:val="es-CL" w:eastAsia="es-CL"/>
              </w:rPr>
            </w:pPr>
            <w:del w:id="2308" w:author="Observatorio 02" w:date="2017-03-14T14:39:00Z">
              <w:r w:rsidRPr="007E76B7" w:rsidDel="00B560BB">
                <w:rPr>
                  <w:rFonts w:eastAsia="Times New Roman"/>
                  <w:color w:val="000000"/>
                  <w:sz w:val="22"/>
                  <w:szCs w:val="22"/>
                  <w:bdr w:val="none" w:sz="0" w:space="0" w:color="auto"/>
                  <w:lang w:val="es-CL" w:eastAsia="es-CL"/>
                </w:rPr>
                <w:delText>93,3</w:delText>
              </w:r>
            </w:del>
          </w:p>
        </w:tc>
        <w:tc>
          <w:tcPr>
            <w:tcW w:w="1500" w:type="dxa"/>
            <w:tcBorders>
              <w:top w:val="nil"/>
              <w:left w:val="nil"/>
              <w:bottom w:val="single" w:sz="8" w:space="0" w:color="auto"/>
              <w:right w:val="nil"/>
            </w:tcBorders>
            <w:shd w:val="clear" w:color="000000" w:fill="FFFFFF"/>
            <w:noWrap/>
            <w:vAlign w:val="bottom"/>
            <w:hideMark/>
          </w:tcPr>
          <w:p w14:paraId="3EC79042" w14:textId="59478468" w:rsidR="00417A63" w:rsidRPr="007E76B7" w:rsidDel="00B560BB" w:rsidRDefault="00417A63" w:rsidP="00F505E7">
            <w:pPr>
              <w:spacing w:after="0" w:line="276" w:lineRule="auto"/>
              <w:jc w:val="center"/>
              <w:rPr>
                <w:del w:id="2309" w:author="Observatorio 02" w:date="2017-03-14T14:39:00Z"/>
                <w:rFonts w:eastAsia="Times New Roman"/>
                <w:color w:val="000000"/>
                <w:sz w:val="22"/>
                <w:szCs w:val="22"/>
                <w:bdr w:val="none" w:sz="0" w:space="0" w:color="auto"/>
                <w:lang w:val="es-CL" w:eastAsia="es-CL"/>
              </w:rPr>
            </w:pPr>
            <w:del w:id="2310" w:author="Observatorio 02" w:date="2017-03-14T14:39:00Z">
              <w:r w:rsidRPr="007E76B7" w:rsidDel="00B560BB">
                <w:rPr>
                  <w:rFonts w:eastAsia="Times New Roman"/>
                  <w:color w:val="000000"/>
                  <w:sz w:val="22"/>
                  <w:szCs w:val="22"/>
                  <w:bdr w:val="none" w:sz="0" w:space="0" w:color="auto"/>
                  <w:lang w:val="es-CL" w:eastAsia="es-CL"/>
                </w:rPr>
                <w:delText>6,7</w:delText>
              </w:r>
            </w:del>
          </w:p>
        </w:tc>
        <w:tc>
          <w:tcPr>
            <w:tcW w:w="1500" w:type="dxa"/>
            <w:tcBorders>
              <w:top w:val="nil"/>
              <w:left w:val="nil"/>
              <w:bottom w:val="single" w:sz="8" w:space="0" w:color="auto"/>
              <w:right w:val="nil"/>
            </w:tcBorders>
            <w:shd w:val="clear" w:color="000000" w:fill="FFFFFF"/>
            <w:noWrap/>
            <w:vAlign w:val="bottom"/>
            <w:hideMark/>
          </w:tcPr>
          <w:p w14:paraId="08F60128" w14:textId="27AF65B8" w:rsidR="00417A63" w:rsidRPr="007E76B7" w:rsidDel="00B560BB" w:rsidRDefault="00417A63" w:rsidP="00F505E7">
            <w:pPr>
              <w:spacing w:after="0" w:line="276" w:lineRule="auto"/>
              <w:jc w:val="center"/>
              <w:rPr>
                <w:del w:id="2311" w:author="Observatorio 02" w:date="2017-03-14T14:39:00Z"/>
                <w:rFonts w:eastAsia="Times New Roman"/>
                <w:color w:val="000000"/>
                <w:sz w:val="22"/>
                <w:szCs w:val="22"/>
                <w:bdr w:val="none" w:sz="0" w:space="0" w:color="auto"/>
                <w:lang w:val="es-CL" w:eastAsia="es-CL"/>
              </w:rPr>
            </w:pPr>
            <w:del w:id="2312" w:author="Observatorio 02" w:date="2017-03-14T14:39:00Z">
              <w:r w:rsidRPr="007E76B7" w:rsidDel="00B560BB">
                <w:rPr>
                  <w:rFonts w:eastAsia="Times New Roman"/>
                  <w:color w:val="000000"/>
                  <w:sz w:val="22"/>
                  <w:szCs w:val="22"/>
                  <w:bdr w:val="none" w:sz="0" w:space="0" w:color="auto"/>
                  <w:lang w:val="es-CL" w:eastAsia="es-CL"/>
                </w:rPr>
                <w:delText>100,0</w:delText>
              </w:r>
            </w:del>
          </w:p>
        </w:tc>
      </w:tr>
    </w:tbl>
    <w:p w14:paraId="4EA237F0" w14:textId="387CE763" w:rsidR="00B560BB" w:rsidRPr="000C3FB6" w:rsidDel="00B560BB" w:rsidRDefault="00B560BB" w:rsidP="00B560BB">
      <w:pPr>
        <w:spacing w:after="0" w:line="276" w:lineRule="auto"/>
        <w:jc w:val="both"/>
        <w:rPr>
          <w:del w:id="2313" w:author="Observatorio 02" w:date="2017-03-14T14:39:00Z"/>
          <w:moveTo w:id="2314" w:author="Observatorio 02" w:date="2017-03-14T14:39:00Z"/>
          <w:rFonts w:eastAsia="Times New Roman"/>
          <w:b/>
          <w:bCs/>
          <w:color w:val="203764"/>
          <w:bdr w:val="none" w:sz="0" w:space="0" w:color="auto"/>
          <w:lang w:val="es-CL" w:eastAsia="es-CL"/>
        </w:rPr>
      </w:pPr>
      <w:moveToRangeStart w:id="2315" w:author="Observatorio 02" w:date="2017-03-14T14:39:00Z" w:name="move477265683"/>
      <w:commentRangeStart w:id="2316"/>
      <w:moveTo w:id="2317" w:author="Observatorio 02" w:date="2017-03-14T14:39:00Z">
        <w:r w:rsidRPr="000C3FB6">
          <w:rPr>
            <w:rFonts w:eastAsia="Times New Roman"/>
            <w:b/>
            <w:bCs/>
            <w:color w:val="203764"/>
            <w:bdr w:val="none" w:sz="0" w:space="0" w:color="auto"/>
            <w:lang w:val="es-CL" w:eastAsia="es-CL"/>
          </w:rPr>
          <w:t xml:space="preserve">Cuadro </w:t>
        </w:r>
        <w:r>
          <w:rPr>
            <w:rFonts w:eastAsia="Times New Roman"/>
            <w:b/>
            <w:bCs/>
            <w:color w:val="203764"/>
            <w:bdr w:val="none" w:sz="0" w:space="0" w:color="auto"/>
            <w:lang w:val="es-CL" w:eastAsia="es-CL"/>
          </w:rPr>
          <w:t>4</w:t>
        </w:r>
        <w:r w:rsidRPr="000C3FB6">
          <w:rPr>
            <w:rFonts w:eastAsia="Times New Roman"/>
            <w:b/>
            <w:bCs/>
            <w:color w:val="203764"/>
            <w:bdr w:val="none" w:sz="0" w:space="0" w:color="auto"/>
            <w:lang w:val="es-CL" w:eastAsia="es-CL"/>
          </w:rPr>
          <w:t>. Ocupados por tramo de edad y sexo, 201</w:t>
        </w:r>
      </w:moveTo>
      <w:ins w:id="2318" w:author="Observatorio 02" w:date="2017-03-14T14:39:00Z">
        <w:r w:rsidR="0005539E">
          <w:rPr>
            <w:rFonts w:eastAsia="Times New Roman"/>
            <w:b/>
            <w:bCs/>
            <w:color w:val="203764"/>
            <w:bdr w:val="none" w:sz="0" w:space="0" w:color="auto"/>
            <w:lang w:val="es-CL" w:eastAsia="es-CL"/>
          </w:rPr>
          <w:t>6</w:t>
        </w:r>
      </w:ins>
      <w:moveTo w:id="2319" w:author="Observatorio 02" w:date="2017-03-14T14:39:00Z">
        <w:del w:id="2320" w:author="Observatorio 02" w:date="2017-03-14T14:39:00Z">
          <w:r w:rsidRPr="000C3FB6" w:rsidDel="0005539E">
            <w:rPr>
              <w:rFonts w:eastAsia="Times New Roman"/>
              <w:b/>
              <w:bCs/>
              <w:color w:val="203764"/>
              <w:bdr w:val="none" w:sz="0" w:space="0" w:color="auto"/>
              <w:lang w:val="es-CL" w:eastAsia="es-CL"/>
            </w:rPr>
            <w:delText>5.</w:delText>
          </w:r>
        </w:del>
      </w:moveTo>
      <w:commentRangeEnd w:id="2316"/>
      <w:r w:rsidR="002840C6">
        <w:rPr>
          <w:rStyle w:val="CommentReference"/>
          <w:rFonts w:asciiTheme="minorHAnsi" w:eastAsiaTheme="minorHAnsi" w:hAnsiTheme="minorHAnsi" w:cstheme="minorBidi"/>
          <w:bdr w:val="none" w:sz="0" w:space="0" w:color="auto"/>
          <w:lang w:val="es-CL"/>
        </w:rPr>
        <w:commentReference w:id="2316"/>
      </w:r>
    </w:p>
    <w:moveToRangeEnd w:id="2315"/>
    <w:p w14:paraId="2C380D16" w14:textId="77777777" w:rsidR="00B560BB" w:rsidRDefault="00B560BB" w:rsidP="00417A63">
      <w:pPr>
        <w:spacing w:after="0" w:line="276" w:lineRule="auto"/>
        <w:jc w:val="both"/>
        <w:rPr>
          <w:ins w:id="2321" w:author="Observatorio 02" w:date="2017-03-14T14:39:00Z"/>
          <w:rFonts w:eastAsia="Times New Roman"/>
          <w:color w:val="203764"/>
          <w:sz w:val="20"/>
          <w:szCs w:val="20"/>
          <w:bdr w:val="none" w:sz="0" w:space="0" w:color="auto"/>
          <w:lang w:val="es-CL" w:eastAsia="es-CL"/>
        </w:rPr>
      </w:pPr>
    </w:p>
    <w:tbl>
      <w:tblPr>
        <w:tblW w:w="8363" w:type="dxa"/>
        <w:tblCellMar>
          <w:left w:w="70" w:type="dxa"/>
          <w:right w:w="70" w:type="dxa"/>
        </w:tblCellMar>
        <w:tblLook w:val="04A0" w:firstRow="1" w:lastRow="0" w:firstColumn="1" w:lastColumn="0" w:noHBand="0" w:noVBand="1"/>
        <w:tblPrChange w:id="2322" w:author="Observatorio 02" w:date="2017-03-14T14:46:00Z">
          <w:tblPr>
            <w:tblW w:w="6984" w:type="dxa"/>
            <w:tblCellMar>
              <w:left w:w="70" w:type="dxa"/>
              <w:right w:w="70" w:type="dxa"/>
            </w:tblCellMar>
            <w:tblLook w:val="04A0" w:firstRow="1" w:lastRow="0" w:firstColumn="1" w:lastColumn="0" w:noHBand="0" w:noVBand="1"/>
          </w:tblPr>
        </w:tblPrChange>
      </w:tblPr>
      <w:tblGrid>
        <w:gridCol w:w="1463"/>
        <w:gridCol w:w="1365"/>
        <w:gridCol w:w="1225"/>
        <w:gridCol w:w="860"/>
        <w:gridCol w:w="1365"/>
        <w:gridCol w:w="1225"/>
        <w:gridCol w:w="860"/>
        <w:tblGridChange w:id="2323">
          <w:tblGrid>
            <w:gridCol w:w="1222"/>
            <w:gridCol w:w="115"/>
            <w:gridCol w:w="1248"/>
            <w:gridCol w:w="1120"/>
            <w:gridCol w:w="398"/>
            <w:gridCol w:w="387"/>
            <w:gridCol w:w="1248"/>
            <w:gridCol w:w="1120"/>
            <w:gridCol w:w="126"/>
            <w:gridCol w:w="659"/>
          </w:tblGrid>
        </w:tblGridChange>
      </w:tblGrid>
      <w:tr w:rsidR="00B560BB" w:rsidRPr="00B560BB" w14:paraId="11B8E647" w14:textId="77777777" w:rsidTr="00A725F2">
        <w:trPr>
          <w:trHeight w:val="199"/>
          <w:ins w:id="2324" w:author="Observatorio 02" w:date="2017-03-14T14:39:00Z"/>
          <w:trPrChange w:id="2325" w:author="Observatorio 02" w:date="2017-03-14T14:46:00Z">
            <w:trPr>
              <w:gridAfter w:val="0"/>
              <w:trHeight w:val="300"/>
            </w:trPr>
          </w:trPrChange>
        </w:trPr>
        <w:tc>
          <w:tcPr>
            <w:tcW w:w="1463" w:type="dxa"/>
            <w:vMerge w:val="restart"/>
            <w:tcBorders>
              <w:top w:val="single" w:sz="8" w:space="0" w:color="000000"/>
              <w:left w:val="nil"/>
              <w:bottom w:val="single" w:sz="4" w:space="0" w:color="000000"/>
              <w:right w:val="nil"/>
            </w:tcBorders>
            <w:shd w:val="clear" w:color="000000" w:fill="FFFFFF"/>
            <w:noWrap/>
            <w:vAlign w:val="bottom"/>
            <w:hideMark/>
            <w:tcPrChange w:id="2326" w:author="Observatorio 02" w:date="2017-03-14T14:46:00Z">
              <w:tcPr>
                <w:tcW w:w="122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9B990F0" w14:textId="77777777" w:rsidR="00B560BB" w:rsidRPr="00B560BB" w:rsidRDefault="00B560BB" w:rsidP="00B560BB">
            <w:pPr>
              <w:spacing w:after="0" w:line="240" w:lineRule="auto"/>
              <w:rPr>
                <w:ins w:id="2327" w:author="Observatorio 02" w:date="2017-03-14T14:39:00Z"/>
                <w:rFonts w:eastAsia="Times New Roman"/>
                <w:sz w:val="22"/>
                <w:szCs w:val="22"/>
                <w:bdr w:val="none" w:sz="0" w:space="0" w:color="auto"/>
                <w:lang w:val="es-CL" w:eastAsia="es-CL"/>
              </w:rPr>
            </w:pPr>
            <w:ins w:id="2328" w:author="Observatorio 02" w:date="2017-03-14T14:39:00Z">
              <w:r w:rsidRPr="00B560BB">
                <w:rPr>
                  <w:rFonts w:eastAsia="Times New Roman"/>
                  <w:sz w:val="22"/>
                  <w:szCs w:val="22"/>
                  <w:bdr w:val="none" w:sz="0" w:space="0" w:color="auto"/>
                  <w:lang w:val="es-CL" w:eastAsia="es-CL"/>
                </w:rPr>
                <w:t>Tramo de edad</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329"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3EFA3DE0" w14:textId="77777777" w:rsidR="00B560BB" w:rsidRPr="00B560BB" w:rsidRDefault="00B560BB" w:rsidP="00B560BB">
            <w:pPr>
              <w:spacing w:after="0" w:line="240" w:lineRule="auto"/>
              <w:jc w:val="center"/>
              <w:rPr>
                <w:ins w:id="2330" w:author="Observatorio 02" w:date="2017-03-14T14:39:00Z"/>
                <w:rFonts w:eastAsia="Times New Roman"/>
                <w:sz w:val="22"/>
                <w:szCs w:val="22"/>
                <w:bdr w:val="none" w:sz="0" w:space="0" w:color="auto"/>
                <w:lang w:val="es-CL" w:eastAsia="es-CL"/>
              </w:rPr>
            </w:pPr>
            <w:ins w:id="2331" w:author="Observatorio 02" w:date="2017-03-14T14:39:00Z">
              <w:r w:rsidRPr="00B560BB">
                <w:rPr>
                  <w:rFonts w:eastAsia="Times New Roman"/>
                  <w:sz w:val="22"/>
                  <w:szCs w:val="22"/>
                  <w:bdr w:val="none" w:sz="0" w:space="0" w:color="auto"/>
                  <w:lang w:val="es-CL" w:eastAsia="es-CL"/>
                </w:rPr>
                <w:t>2010</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332"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2124896D" w14:textId="77777777" w:rsidR="00B560BB" w:rsidRPr="00B560BB" w:rsidRDefault="00B560BB" w:rsidP="00B560BB">
            <w:pPr>
              <w:spacing w:after="0" w:line="240" w:lineRule="auto"/>
              <w:jc w:val="center"/>
              <w:rPr>
                <w:ins w:id="2333" w:author="Observatorio 02" w:date="2017-03-14T14:39:00Z"/>
                <w:rFonts w:eastAsia="Times New Roman"/>
                <w:sz w:val="22"/>
                <w:szCs w:val="22"/>
                <w:bdr w:val="none" w:sz="0" w:space="0" w:color="auto"/>
                <w:lang w:val="es-CL" w:eastAsia="es-CL"/>
              </w:rPr>
            </w:pPr>
            <w:ins w:id="2334" w:author="Observatorio 02" w:date="2017-03-14T14:39:00Z">
              <w:r w:rsidRPr="00B560BB">
                <w:rPr>
                  <w:rFonts w:eastAsia="Times New Roman"/>
                  <w:sz w:val="22"/>
                  <w:szCs w:val="22"/>
                  <w:bdr w:val="none" w:sz="0" w:space="0" w:color="auto"/>
                  <w:lang w:val="es-CL" w:eastAsia="es-CL"/>
                </w:rPr>
                <w:t>2016</w:t>
              </w:r>
            </w:ins>
          </w:p>
        </w:tc>
      </w:tr>
      <w:tr w:rsidR="008B1E32" w:rsidRPr="00B560BB" w14:paraId="39E27EB8" w14:textId="77777777" w:rsidTr="00A725F2">
        <w:tblPrEx>
          <w:tblPrExChange w:id="2335" w:author="Observatorio 02" w:date="2017-03-14T14:46:00Z">
            <w:tblPrEx>
              <w:tblW w:w="7643" w:type="dxa"/>
            </w:tblPrEx>
          </w:tblPrExChange>
        </w:tblPrEx>
        <w:trPr>
          <w:trHeight w:val="199"/>
          <w:ins w:id="2336" w:author="Observatorio 02" w:date="2017-03-14T14:39:00Z"/>
          <w:trPrChange w:id="2337" w:author="Observatorio 02" w:date="2017-03-14T14:46:00Z">
            <w:trPr>
              <w:trHeight w:val="192"/>
            </w:trPr>
          </w:trPrChange>
        </w:trPr>
        <w:tc>
          <w:tcPr>
            <w:tcW w:w="1463" w:type="dxa"/>
            <w:vMerge/>
            <w:tcBorders>
              <w:top w:val="single" w:sz="8" w:space="0" w:color="000000"/>
              <w:left w:val="nil"/>
              <w:bottom w:val="single" w:sz="4" w:space="0" w:color="000000"/>
              <w:right w:val="nil"/>
            </w:tcBorders>
            <w:vAlign w:val="center"/>
            <w:hideMark/>
            <w:tcPrChange w:id="2338" w:author="Observatorio 02" w:date="2017-03-14T14:46:00Z">
              <w:tcPr>
                <w:tcW w:w="1337" w:type="dxa"/>
                <w:gridSpan w:val="2"/>
                <w:vMerge/>
                <w:tcBorders>
                  <w:top w:val="single" w:sz="8" w:space="0" w:color="000000"/>
                  <w:left w:val="nil"/>
                  <w:bottom w:val="single" w:sz="4" w:space="0" w:color="000000"/>
                  <w:right w:val="nil"/>
                </w:tcBorders>
                <w:vAlign w:val="center"/>
                <w:hideMark/>
              </w:tcPr>
            </w:tcPrChange>
          </w:tcPr>
          <w:p w14:paraId="7D66F6CC" w14:textId="77777777" w:rsidR="00B560BB" w:rsidRPr="00B560BB" w:rsidRDefault="00B560BB" w:rsidP="00B560BB">
            <w:pPr>
              <w:spacing w:after="0" w:line="240" w:lineRule="auto"/>
              <w:rPr>
                <w:ins w:id="2339" w:author="Observatorio 02" w:date="2017-03-14T14:39:00Z"/>
                <w:rFonts w:eastAsia="Times New Roman"/>
                <w:sz w:val="22"/>
                <w:szCs w:val="22"/>
                <w:bdr w:val="none" w:sz="0" w:space="0" w:color="auto"/>
                <w:lang w:val="es-CL" w:eastAsia="es-CL"/>
              </w:rPr>
            </w:pPr>
          </w:p>
        </w:tc>
        <w:tc>
          <w:tcPr>
            <w:tcW w:w="1365" w:type="dxa"/>
            <w:tcBorders>
              <w:top w:val="nil"/>
              <w:left w:val="nil"/>
              <w:bottom w:val="single" w:sz="4" w:space="0" w:color="000000"/>
              <w:right w:val="nil"/>
            </w:tcBorders>
            <w:shd w:val="clear" w:color="000000" w:fill="FFFFFF"/>
            <w:noWrap/>
            <w:vAlign w:val="bottom"/>
            <w:hideMark/>
            <w:tcPrChange w:id="2340"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7216FB79" w14:textId="77777777" w:rsidR="00B560BB" w:rsidRPr="00B560BB" w:rsidRDefault="00B560BB" w:rsidP="00B560BB">
            <w:pPr>
              <w:spacing w:after="0" w:line="240" w:lineRule="auto"/>
              <w:jc w:val="center"/>
              <w:rPr>
                <w:ins w:id="2341" w:author="Observatorio 02" w:date="2017-03-14T14:39:00Z"/>
                <w:rFonts w:eastAsia="Times New Roman"/>
                <w:sz w:val="22"/>
                <w:szCs w:val="22"/>
                <w:bdr w:val="none" w:sz="0" w:space="0" w:color="auto"/>
                <w:lang w:val="es-CL" w:eastAsia="es-CL"/>
              </w:rPr>
            </w:pPr>
            <w:ins w:id="2342"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343"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6BA4B76" w14:textId="77777777" w:rsidR="00B560BB" w:rsidRPr="00B560BB" w:rsidRDefault="00B560BB" w:rsidP="00B560BB">
            <w:pPr>
              <w:spacing w:after="0" w:line="240" w:lineRule="auto"/>
              <w:jc w:val="center"/>
              <w:rPr>
                <w:ins w:id="2344" w:author="Observatorio 02" w:date="2017-03-14T14:39:00Z"/>
                <w:rFonts w:eastAsia="Times New Roman"/>
                <w:sz w:val="22"/>
                <w:szCs w:val="22"/>
                <w:bdr w:val="none" w:sz="0" w:space="0" w:color="auto"/>
                <w:lang w:val="es-CL" w:eastAsia="es-CL"/>
              </w:rPr>
            </w:pPr>
            <w:ins w:id="2345"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346"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63EDED78" w14:textId="77777777" w:rsidR="00B560BB" w:rsidRPr="00B560BB" w:rsidRDefault="00B560BB" w:rsidP="00B560BB">
            <w:pPr>
              <w:spacing w:after="0" w:line="240" w:lineRule="auto"/>
              <w:jc w:val="center"/>
              <w:rPr>
                <w:ins w:id="2347" w:author="Observatorio 02" w:date="2017-03-14T14:39:00Z"/>
                <w:rFonts w:eastAsia="Times New Roman"/>
                <w:sz w:val="22"/>
                <w:szCs w:val="22"/>
                <w:bdr w:val="none" w:sz="0" w:space="0" w:color="auto"/>
                <w:lang w:val="es-CL" w:eastAsia="es-CL"/>
              </w:rPr>
            </w:pPr>
            <w:ins w:id="2348"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4" w:space="0" w:color="000000"/>
              <w:right w:val="nil"/>
            </w:tcBorders>
            <w:shd w:val="clear" w:color="000000" w:fill="FFFFFF"/>
            <w:noWrap/>
            <w:vAlign w:val="bottom"/>
            <w:hideMark/>
            <w:tcPrChange w:id="2349"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39BBFB52" w14:textId="77777777" w:rsidR="00B560BB" w:rsidRPr="00B560BB" w:rsidRDefault="00B560BB" w:rsidP="00B560BB">
            <w:pPr>
              <w:spacing w:after="0" w:line="240" w:lineRule="auto"/>
              <w:jc w:val="center"/>
              <w:rPr>
                <w:ins w:id="2350" w:author="Observatorio 02" w:date="2017-03-14T14:39:00Z"/>
                <w:rFonts w:eastAsia="Times New Roman"/>
                <w:sz w:val="22"/>
                <w:szCs w:val="22"/>
                <w:bdr w:val="none" w:sz="0" w:space="0" w:color="auto"/>
                <w:lang w:val="es-CL" w:eastAsia="es-CL"/>
              </w:rPr>
            </w:pPr>
            <w:ins w:id="2351"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352"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BA553C0" w14:textId="77777777" w:rsidR="00B560BB" w:rsidRPr="00B560BB" w:rsidRDefault="00B560BB" w:rsidP="00B560BB">
            <w:pPr>
              <w:spacing w:after="0" w:line="240" w:lineRule="auto"/>
              <w:jc w:val="center"/>
              <w:rPr>
                <w:ins w:id="2353" w:author="Observatorio 02" w:date="2017-03-14T14:39:00Z"/>
                <w:rFonts w:eastAsia="Times New Roman"/>
                <w:sz w:val="22"/>
                <w:szCs w:val="22"/>
                <w:bdr w:val="none" w:sz="0" w:space="0" w:color="auto"/>
                <w:lang w:val="es-CL" w:eastAsia="es-CL"/>
              </w:rPr>
            </w:pPr>
            <w:ins w:id="2354"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355"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108ADA39" w14:textId="77777777" w:rsidR="00B560BB" w:rsidRPr="00B560BB" w:rsidRDefault="00B560BB" w:rsidP="00B560BB">
            <w:pPr>
              <w:spacing w:after="0" w:line="240" w:lineRule="auto"/>
              <w:jc w:val="center"/>
              <w:rPr>
                <w:ins w:id="2356" w:author="Observatorio 02" w:date="2017-03-14T14:39:00Z"/>
                <w:rFonts w:eastAsia="Times New Roman"/>
                <w:sz w:val="22"/>
                <w:szCs w:val="22"/>
                <w:bdr w:val="none" w:sz="0" w:space="0" w:color="auto"/>
                <w:lang w:val="es-CL" w:eastAsia="es-CL"/>
              </w:rPr>
            </w:pPr>
            <w:ins w:id="2357" w:author="Observatorio 02" w:date="2017-03-14T14:39:00Z">
              <w:r w:rsidRPr="00B560BB">
                <w:rPr>
                  <w:rFonts w:eastAsia="Times New Roman"/>
                  <w:sz w:val="22"/>
                  <w:szCs w:val="22"/>
                  <w:bdr w:val="none" w:sz="0" w:space="0" w:color="auto"/>
                  <w:lang w:val="es-CL" w:eastAsia="es-CL"/>
                </w:rPr>
                <w:t>Total</w:t>
              </w:r>
            </w:ins>
          </w:p>
        </w:tc>
      </w:tr>
      <w:tr w:rsidR="008B1E32" w:rsidRPr="00B560BB" w14:paraId="0BD81EC4" w14:textId="77777777" w:rsidTr="00A725F2">
        <w:tblPrEx>
          <w:tblPrExChange w:id="2358" w:author="Observatorio 02" w:date="2017-03-14T14:46:00Z">
            <w:tblPrEx>
              <w:tblW w:w="7643" w:type="dxa"/>
            </w:tblPrEx>
          </w:tblPrExChange>
        </w:tblPrEx>
        <w:trPr>
          <w:trHeight w:val="199"/>
          <w:ins w:id="2359" w:author="Observatorio 02" w:date="2017-03-14T14:39:00Z"/>
          <w:trPrChange w:id="2360"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61"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12433A8" w14:textId="77777777" w:rsidR="00B560BB" w:rsidRPr="00B560BB" w:rsidRDefault="00B560BB" w:rsidP="00B560BB">
            <w:pPr>
              <w:spacing w:after="0" w:line="240" w:lineRule="auto"/>
              <w:rPr>
                <w:ins w:id="2362" w:author="Observatorio 02" w:date="2017-03-14T14:39:00Z"/>
                <w:rFonts w:eastAsia="Times New Roman"/>
                <w:sz w:val="22"/>
                <w:szCs w:val="22"/>
                <w:bdr w:val="none" w:sz="0" w:space="0" w:color="auto"/>
                <w:lang w:val="es-CL" w:eastAsia="es-CL"/>
              </w:rPr>
            </w:pPr>
            <w:ins w:id="2363" w:author="Observatorio 02" w:date="2017-03-14T14:39:00Z">
              <w:r w:rsidRPr="00B560BB">
                <w:rPr>
                  <w:rFonts w:eastAsia="Times New Roman"/>
                  <w:sz w:val="22"/>
                  <w:szCs w:val="22"/>
                  <w:bdr w:val="none" w:sz="0" w:space="0" w:color="auto"/>
                  <w:lang w:val="es-CL" w:eastAsia="es-CL"/>
                </w:rPr>
                <w:t>Entre 15 y 24</w:t>
              </w:r>
            </w:ins>
          </w:p>
        </w:tc>
        <w:tc>
          <w:tcPr>
            <w:tcW w:w="1365" w:type="dxa"/>
            <w:tcBorders>
              <w:top w:val="nil"/>
              <w:left w:val="nil"/>
              <w:bottom w:val="nil"/>
              <w:right w:val="nil"/>
            </w:tcBorders>
            <w:shd w:val="clear" w:color="000000" w:fill="FFFFFF"/>
            <w:noWrap/>
            <w:vAlign w:val="bottom"/>
            <w:hideMark/>
            <w:tcPrChange w:id="2364" w:author="Observatorio 02" w:date="2017-03-14T14:46:00Z">
              <w:tcPr>
                <w:tcW w:w="1248" w:type="dxa"/>
                <w:tcBorders>
                  <w:top w:val="nil"/>
                  <w:left w:val="nil"/>
                  <w:bottom w:val="nil"/>
                  <w:right w:val="nil"/>
                </w:tcBorders>
                <w:shd w:val="clear" w:color="000000" w:fill="FFFFFF"/>
                <w:noWrap/>
                <w:vAlign w:val="bottom"/>
                <w:hideMark/>
              </w:tcPr>
            </w:tcPrChange>
          </w:tcPr>
          <w:p w14:paraId="24DE9391" w14:textId="77777777" w:rsidR="00B560BB" w:rsidRPr="00B560BB" w:rsidRDefault="00B560BB" w:rsidP="00B560BB">
            <w:pPr>
              <w:spacing w:after="0" w:line="240" w:lineRule="auto"/>
              <w:jc w:val="right"/>
              <w:rPr>
                <w:ins w:id="2365" w:author="Observatorio 02" w:date="2017-03-14T14:39:00Z"/>
                <w:rFonts w:eastAsia="Times New Roman"/>
                <w:sz w:val="22"/>
                <w:szCs w:val="22"/>
                <w:bdr w:val="none" w:sz="0" w:space="0" w:color="auto"/>
                <w:lang w:val="es-CL" w:eastAsia="es-CL"/>
              </w:rPr>
            </w:pPr>
            <w:ins w:id="2366" w:author="Observatorio 02" w:date="2017-03-14T14:39:00Z">
              <w:r w:rsidRPr="00B560BB">
                <w:rPr>
                  <w:rFonts w:eastAsia="Times New Roman"/>
                  <w:sz w:val="22"/>
                  <w:szCs w:val="22"/>
                  <w:bdr w:val="none" w:sz="0" w:space="0" w:color="auto"/>
                  <w:lang w:val="es-CL" w:eastAsia="es-CL"/>
                </w:rPr>
                <w:t>11,9</w:t>
              </w:r>
            </w:ins>
          </w:p>
        </w:tc>
        <w:tc>
          <w:tcPr>
            <w:tcW w:w="1225" w:type="dxa"/>
            <w:tcBorders>
              <w:top w:val="nil"/>
              <w:left w:val="nil"/>
              <w:bottom w:val="nil"/>
              <w:right w:val="nil"/>
            </w:tcBorders>
            <w:shd w:val="clear" w:color="000000" w:fill="FFFFFF"/>
            <w:noWrap/>
            <w:vAlign w:val="bottom"/>
            <w:hideMark/>
            <w:tcPrChange w:id="2367" w:author="Observatorio 02" w:date="2017-03-14T14:46:00Z">
              <w:tcPr>
                <w:tcW w:w="1120" w:type="dxa"/>
                <w:tcBorders>
                  <w:top w:val="nil"/>
                  <w:left w:val="nil"/>
                  <w:bottom w:val="nil"/>
                  <w:right w:val="nil"/>
                </w:tcBorders>
                <w:shd w:val="clear" w:color="000000" w:fill="FFFFFF"/>
                <w:noWrap/>
                <w:vAlign w:val="bottom"/>
                <w:hideMark/>
              </w:tcPr>
            </w:tcPrChange>
          </w:tcPr>
          <w:p w14:paraId="09CFEBDC" w14:textId="77777777" w:rsidR="00B560BB" w:rsidRPr="00B560BB" w:rsidRDefault="00B560BB" w:rsidP="00B560BB">
            <w:pPr>
              <w:spacing w:after="0" w:line="240" w:lineRule="auto"/>
              <w:jc w:val="right"/>
              <w:rPr>
                <w:ins w:id="2368" w:author="Observatorio 02" w:date="2017-03-14T14:39:00Z"/>
                <w:rFonts w:eastAsia="Times New Roman"/>
                <w:sz w:val="22"/>
                <w:szCs w:val="22"/>
                <w:bdr w:val="none" w:sz="0" w:space="0" w:color="auto"/>
                <w:lang w:val="es-CL" w:eastAsia="es-CL"/>
              </w:rPr>
            </w:pPr>
            <w:ins w:id="2369" w:author="Observatorio 02" w:date="2017-03-14T14:39:00Z">
              <w:r w:rsidRPr="00B560BB">
                <w:rPr>
                  <w:rFonts w:eastAsia="Times New Roman"/>
                  <w:sz w:val="22"/>
                  <w:szCs w:val="22"/>
                  <w:bdr w:val="none" w:sz="0" w:space="0" w:color="auto"/>
                  <w:lang w:val="es-CL" w:eastAsia="es-CL"/>
                </w:rPr>
                <w:t>12,8</w:t>
              </w:r>
            </w:ins>
          </w:p>
        </w:tc>
        <w:tc>
          <w:tcPr>
            <w:tcW w:w="859" w:type="dxa"/>
            <w:tcBorders>
              <w:top w:val="nil"/>
              <w:left w:val="nil"/>
              <w:bottom w:val="nil"/>
              <w:right w:val="nil"/>
            </w:tcBorders>
            <w:shd w:val="clear" w:color="000000" w:fill="FFFFFF"/>
            <w:noWrap/>
            <w:vAlign w:val="bottom"/>
            <w:hideMark/>
            <w:tcPrChange w:id="2370"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9803A8" w14:textId="77777777" w:rsidR="00B560BB" w:rsidRPr="00B560BB" w:rsidRDefault="00B560BB" w:rsidP="00B560BB">
            <w:pPr>
              <w:spacing w:after="0" w:line="240" w:lineRule="auto"/>
              <w:jc w:val="right"/>
              <w:rPr>
                <w:ins w:id="2371" w:author="Observatorio 02" w:date="2017-03-14T14:39:00Z"/>
                <w:rFonts w:eastAsia="Times New Roman"/>
                <w:sz w:val="22"/>
                <w:szCs w:val="22"/>
                <w:bdr w:val="none" w:sz="0" w:space="0" w:color="auto"/>
                <w:lang w:val="es-CL" w:eastAsia="es-CL"/>
              </w:rPr>
            </w:pPr>
            <w:ins w:id="2372" w:author="Observatorio 02" w:date="2017-03-14T14:39:00Z">
              <w:r w:rsidRPr="00B560BB">
                <w:rPr>
                  <w:rFonts w:eastAsia="Times New Roman"/>
                  <w:sz w:val="22"/>
                  <w:szCs w:val="22"/>
                  <w:bdr w:val="none" w:sz="0" w:space="0" w:color="auto"/>
                  <w:lang w:val="es-CL" w:eastAsia="es-CL"/>
                </w:rPr>
                <w:t>12,0</w:t>
              </w:r>
            </w:ins>
          </w:p>
        </w:tc>
        <w:tc>
          <w:tcPr>
            <w:tcW w:w="1365" w:type="dxa"/>
            <w:tcBorders>
              <w:top w:val="nil"/>
              <w:left w:val="nil"/>
              <w:bottom w:val="nil"/>
              <w:right w:val="nil"/>
            </w:tcBorders>
            <w:shd w:val="clear" w:color="000000" w:fill="FFFFFF"/>
            <w:noWrap/>
            <w:vAlign w:val="bottom"/>
            <w:hideMark/>
            <w:tcPrChange w:id="2373" w:author="Observatorio 02" w:date="2017-03-14T14:46:00Z">
              <w:tcPr>
                <w:tcW w:w="1248" w:type="dxa"/>
                <w:tcBorders>
                  <w:top w:val="nil"/>
                  <w:left w:val="nil"/>
                  <w:bottom w:val="nil"/>
                  <w:right w:val="nil"/>
                </w:tcBorders>
                <w:shd w:val="clear" w:color="000000" w:fill="FFFFFF"/>
                <w:noWrap/>
                <w:vAlign w:val="bottom"/>
                <w:hideMark/>
              </w:tcPr>
            </w:tcPrChange>
          </w:tcPr>
          <w:p w14:paraId="4AD1085E" w14:textId="77777777" w:rsidR="00B560BB" w:rsidRPr="00B560BB" w:rsidRDefault="00B560BB" w:rsidP="00B560BB">
            <w:pPr>
              <w:spacing w:after="0" w:line="240" w:lineRule="auto"/>
              <w:jc w:val="right"/>
              <w:rPr>
                <w:ins w:id="2374" w:author="Observatorio 02" w:date="2017-03-14T14:39:00Z"/>
                <w:rFonts w:eastAsia="Times New Roman"/>
                <w:sz w:val="22"/>
                <w:szCs w:val="22"/>
                <w:bdr w:val="none" w:sz="0" w:space="0" w:color="auto"/>
                <w:lang w:val="es-CL" w:eastAsia="es-CL"/>
              </w:rPr>
            </w:pPr>
            <w:ins w:id="2375" w:author="Observatorio 02" w:date="2017-03-14T14:39:00Z">
              <w:r w:rsidRPr="00B560BB">
                <w:rPr>
                  <w:rFonts w:eastAsia="Times New Roman"/>
                  <w:sz w:val="22"/>
                  <w:szCs w:val="22"/>
                  <w:bdr w:val="none" w:sz="0" w:space="0" w:color="auto"/>
                  <w:lang w:val="es-CL" w:eastAsia="es-CL"/>
                </w:rPr>
                <w:t>10,8</w:t>
              </w:r>
            </w:ins>
          </w:p>
        </w:tc>
        <w:tc>
          <w:tcPr>
            <w:tcW w:w="1225" w:type="dxa"/>
            <w:tcBorders>
              <w:top w:val="nil"/>
              <w:left w:val="nil"/>
              <w:bottom w:val="nil"/>
              <w:right w:val="nil"/>
            </w:tcBorders>
            <w:shd w:val="clear" w:color="000000" w:fill="FFFFFF"/>
            <w:noWrap/>
            <w:vAlign w:val="bottom"/>
            <w:hideMark/>
            <w:tcPrChange w:id="2376" w:author="Observatorio 02" w:date="2017-03-14T14:46:00Z">
              <w:tcPr>
                <w:tcW w:w="1120" w:type="dxa"/>
                <w:tcBorders>
                  <w:top w:val="nil"/>
                  <w:left w:val="nil"/>
                  <w:bottom w:val="nil"/>
                  <w:right w:val="nil"/>
                </w:tcBorders>
                <w:shd w:val="clear" w:color="000000" w:fill="FFFFFF"/>
                <w:noWrap/>
                <w:vAlign w:val="bottom"/>
                <w:hideMark/>
              </w:tcPr>
            </w:tcPrChange>
          </w:tcPr>
          <w:p w14:paraId="503ACACD" w14:textId="77777777" w:rsidR="00B560BB" w:rsidRPr="00B560BB" w:rsidRDefault="00B560BB" w:rsidP="00B560BB">
            <w:pPr>
              <w:spacing w:after="0" w:line="240" w:lineRule="auto"/>
              <w:jc w:val="right"/>
              <w:rPr>
                <w:ins w:id="2377" w:author="Observatorio 02" w:date="2017-03-14T14:39:00Z"/>
                <w:rFonts w:eastAsia="Times New Roman"/>
                <w:sz w:val="22"/>
                <w:szCs w:val="22"/>
                <w:bdr w:val="none" w:sz="0" w:space="0" w:color="auto"/>
                <w:lang w:val="es-CL" w:eastAsia="es-CL"/>
              </w:rPr>
            </w:pPr>
            <w:ins w:id="2378" w:author="Observatorio 02" w:date="2017-03-14T14:39:00Z">
              <w:r w:rsidRPr="00B560BB">
                <w:rPr>
                  <w:rFonts w:eastAsia="Times New Roman"/>
                  <w:sz w:val="22"/>
                  <w:szCs w:val="22"/>
                  <w:bdr w:val="none" w:sz="0" w:space="0" w:color="auto"/>
                  <w:lang w:val="es-CL" w:eastAsia="es-CL"/>
                </w:rPr>
                <w:t>10,0</w:t>
              </w:r>
            </w:ins>
          </w:p>
        </w:tc>
        <w:tc>
          <w:tcPr>
            <w:tcW w:w="859" w:type="dxa"/>
            <w:tcBorders>
              <w:top w:val="nil"/>
              <w:left w:val="nil"/>
              <w:bottom w:val="nil"/>
              <w:right w:val="nil"/>
            </w:tcBorders>
            <w:shd w:val="clear" w:color="000000" w:fill="FFFFFF"/>
            <w:noWrap/>
            <w:vAlign w:val="bottom"/>
            <w:hideMark/>
            <w:tcPrChange w:id="237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A82ED57" w14:textId="77777777" w:rsidR="00B560BB" w:rsidRPr="00B560BB" w:rsidRDefault="00B560BB" w:rsidP="00B560BB">
            <w:pPr>
              <w:spacing w:after="0" w:line="240" w:lineRule="auto"/>
              <w:jc w:val="right"/>
              <w:rPr>
                <w:ins w:id="2380" w:author="Observatorio 02" w:date="2017-03-14T14:39:00Z"/>
                <w:rFonts w:eastAsia="Times New Roman"/>
                <w:sz w:val="22"/>
                <w:szCs w:val="22"/>
                <w:bdr w:val="none" w:sz="0" w:space="0" w:color="auto"/>
                <w:lang w:val="es-CL" w:eastAsia="es-CL"/>
              </w:rPr>
            </w:pPr>
            <w:ins w:id="2381" w:author="Observatorio 02" w:date="2017-03-14T14:39:00Z">
              <w:r w:rsidRPr="00B560BB">
                <w:rPr>
                  <w:rFonts w:eastAsia="Times New Roman"/>
                  <w:sz w:val="22"/>
                  <w:szCs w:val="22"/>
                  <w:bdr w:val="none" w:sz="0" w:space="0" w:color="auto"/>
                  <w:lang w:val="es-CL" w:eastAsia="es-CL"/>
                </w:rPr>
                <w:t>10,8</w:t>
              </w:r>
            </w:ins>
          </w:p>
        </w:tc>
      </w:tr>
      <w:tr w:rsidR="008B1E32" w:rsidRPr="00B560BB" w14:paraId="17665BD2" w14:textId="77777777" w:rsidTr="00A725F2">
        <w:tblPrEx>
          <w:tblPrExChange w:id="2382" w:author="Observatorio 02" w:date="2017-03-14T14:46:00Z">
            <w:tblPrEx>
              <w:tblW w:w="7643" w:type="dxa"/>
            </w:tblPrEx>
          </w:tblPrExChange>
        </w:tblPrEx>
        <w:trPr>
          <w:trHeight w:val="199"/>
          <w:ins w:id="2383" w:author="Observatorio 02" w:date="2017-03-14T14:39:00Z"/>
          <w:trPrChange w:id="2384"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85"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7D20F7ED" w14:textId="77777777" w:rsidR="00B560BB" w:rsidRPr="00B560BB" w:rsidRDefault="00B560BB" w:rsidP="00B560BB">
            <w:pPr>
              <w:spacing w:after="0" w:line="240" w:lineRule="auto"/>
              <w:rPr>
                <w:ins w:id="2386" w:author="Observatorio 02" w:date="2017-03-14T14:39:00Z"/>
                <w:rFonts w:eastAsia="Times New Roman"/>
                <w:sz w:val="22"/>
                <w:szCs w:val="22"/>
                <w:bdr w:val="none" w:sz="0" w:space="0" w:color="auto"/>
                <w:lang w:val="es-CL" w:eastAsia="es-CL"/>
              </w:rPr>
            </w:pPr>
            <w:ins w:id="2387" w:author="Observatorio 02" w:date="2017-03-14T14:39:00Z">
              <w:r w:rsidRPr="00B560BB">
                <w:rPr>
                  <w:rFonts w:eastAsia="Times New Roman"/>
                  <w:sz w:val="22"/>
                  <w:szCs w:val="22"/>
                  <w:bdr w:val="none" w:sz="0" w:space="0" w:color="auto"/>
                  <w:lang w:val="es-CL" w:eastAsia="es-CL"/>
                </w:rPr>
                <w:t>Entre 25 y 34</w:t>
              </w:r>
            </w:ins>
          </w:p>
        </w:tc>
        <w:tc>
          <w:tcPr>
            <w:tcW w:w="1365" w:type="dxa"/>
            <w:tcBorders>
              <w:top w:val="nil"/>
              <w:left w:val="nil"/>
              <w:bottom w:val="nil"/>
              <w:right w:val="nil"/>
            </w:tcBorders>
            <w:shd w:val="clear" w:color="000000" w:fill="FFFFFF"/>
            <w:noWrap/>
            <w:vAlign w:val="bottom"/>
            <w:hideMark/>
            <w:tcPrChange w:id="2388" w:author="Observatorio 02" w:date="2017-03-14T14:46:00Z">
              <w:tcPr>
                <w:tcW w:w="1248" w:type="dxa"/>
                <w:tcBorders>
                  <w:top w:val="nil"/>
                  <w:left w:val="nil"/>
                  <w:bottom w:val="nil"/>
                  <w:right w:val="nil"/>
                </w:tcBorders>
                <w:shd w:val="clear" w:color="000000" w:fill="FFFFFF"/>
                <w:noWrap/>
                <w:vAlign w:val="bottom"/>
                <w:hideMark/>
              </w:tcPr>
            </w:tcPrChange>
          </w:tcPr>
          <w:p w14:paraId="74D43E2C" w14:textId="77777777" w:rsidR="00B560BB" w:rsidRPr="00B560BB" w:rsidRDefault="00B560BB" w:rsidP="00B560BB">
            <w:pPr>
              <w:spacing w:after="0" w:line="240" w:lineRule="auto"/>
              <w:jc w:val="right"/>
              <w:rPr>
                <w:ins w:id="2389" w:author="Observatorio 02" w:date="2017-03-14T14:39:00Z"/>
                <w:rFonts w:eastAsia="Times New Roman"/>
                <w:sz w:val="22"/>
                <w:szCs w:val="22"/>
                <w:bdr w:val="none" w:sz="0" w:space="0" w:color="auto"/>
                <w:lang w:val="es-CL" w:eastAsia="es-CL"/>
              </w:rPr>
            </w:pPr>
            <w:ins w:id="2390" w:author="Observatorio 02" w:date="2017-03-14T14:39:00Z">
              <w:r w:rsidRPr="00B560BB">
                <w:rPr>
                  <w:rFonts w:eastAsia="Times New Roman"/>
                  <w:sz w:val="22"/>
                  <w:szCs w:val="22"/>
                  <w:bdr w:val="none" w:sz="0" w:space="0" w:color="auto"/>
                  <w:lang w:val="es-CL" w:eastAsia="es-CL"/>
                </w:rPr>
                <w:t>18,8</w:t>
              </w:r>
            </w:ins>
          </w:p>
        </w:tc>
        <w:tc>
          <w:tcPr>
            <w:tcW w:w="1225" w:type="dxa"/>
            <w:tcBorders>
              <w:top w:val="nil"/>
              <w:left w:val="nil"/>
              <w:bottom w:val="nil"/>
              <w:right w:val="nil"/>
            </w:tcBorders>
            <w:shd w:val="clear" w:color="000000" w:fill="FFFFFF"/>
            <w:noWrap/>
            <w:vAlign w:val="bottom"/>
            <w:hideMark/>
            <w:tcPrChange w:id="2391" w:author="Observatorio 02" w:date="2017-03-14T14:46:00Z">
              <w:tcPr>
                <w:tcW w:w="1120" w:type="dxa"/>
                <w:tcBorders>
                  <w:top w:val="nil"/>
                  <w:left w:val="nil"/>
                  <w:bottom w:val="nil"/>
                  <w:right w:val="nil"/>
                </w:tcBorders>
                <w:shd w:val="clear" w:color="000000" w:fill="FFFFFF"/>
                <w:noWrap/>
                <w:vAlign w:val="bottom"/>
                <w:hideMark/>
              </w:tcPr>
            </w:tcPrChange>
          </w:tcPr>
          <w:p w14:paraId="0D622096" w14:textId="77777777" w:rsidR="00B560BB" w:rsidRPr="00B560BB" w:rsidRDefault="00B560BB" w:rsidP="00B560BB">
            <w:pPr>
              <w:spacing w:after="0" w:line="240" w:lineRule="auto"/>
              <w:jc w:val="right"/>
              <w:rPr>
                <w:ins w:id="2392" w:author="Observatorio 02" w:date="2017-03-14T14:39:00Z"/>
                <w:rFonts w:eastAsia="Times New Roman"/>
                <w:sz w:val="22"/>
                <w:szCs w:val="22"/>
                <w:bdr w:val="none" w:sz="0" w:space="0" w:color="auto"/>
                <w:lang w:val="es-CL" w:eastAsia="es-CL"/>
              </w:rPr>
            </w:pPr>
            <w:ins w:id="2393" w:author="Observatorio 02" w:date="2017-03-14T14:39:00Z">
              <w:r w:rsidRPr="00B560BB">
                <w:rPr>
                  <w:rFonts w:eastAsia="Times New Roman"/>
                  <w:sz w:val="22"/>
                  <w:szCs w:val="22"/>
                  <w:bdr w:val="none" w:sz="0" w:space="0" w:color="auto"/>
                  <w:lang w:val="es-CL" w:eastAsia="es-CL"/>
                </w:rPr>
                <w:t>32,2</w:t>
              </w:r>
            </w:ins>
          </w:p>
        </w:tc>
        <w:tc>
          <w:tcPr>
            <w:tcW w:w="859" w:type="dxa"/>
            <w:tcBorders>
              <w:top w:val="nil"/>
              <w:left w:val="nil"/>
              <w:bottom w:val="nil"/>
              <w:right w:val="nil"/>
            </w:tcBorders>
            <w:shd w:val="clear" w:color="000000" w:fill="FFFFFF"/>
            <w:noWrap/>
            <w:vAlign w:val="bottom"/>
            <w:hideMark/>
            <w:tcPrChange w:id="239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88E50D" w14:textId="77777777" w:rsidR="00B560BB" w:rsidRPr="00B560BB" w:rsidRDefault="00B560BB" w:rsidP="00B560BB">
            <w:pPr>
              <w:spacing w:after="0" w:line="240" w:lineRule="auto"/>
              <w:jc w:val="right"/>
              <w:rPr>
                <w:ins w:id="2395" w:author="Observatorio 02" w:date="2017-03-14T14:39:00Z"/>
                <w:rFonts w:eastAsia="Times New Roman"/>
                <w:sz w:val="22"/>
                <w:szCs w:val="22"/>
                <w:bdr w:val="none" w:sz="0" w:space="0" w:color="auto"/>
                <w:lang w:val="es-CL" w:eastAsia="es-CL"/>
              </w:rPr>
            </w:pPr>
            <w:ins w:id="2396" w:author="Observatorio 02" w:date="2017-03-14T14:39:00Z">
              <w:r w:rsidRPr="00B560BB">
                <w:rPr>
                  <w:rFonts w:eastAsia="Times New Roman"/>
                  <w:sz w:val="22"/>
                  <w:szCs w:val="22"/>
                  <w:bdr w:val="none" w:sz="0" w:space="0" w:color="auto"/>
                  <w:lang w:val="es-CL" w:eastAsia="es-CL"/>
                </w:rPr>
                <w:t>19,4</w:t>
              </w:r>
            </w:ins>
          </w:p>
        </w:tc>
        <w:tc>
          <w:tcPr>
            <w:tcW w:w="1365" w:type="dxa"/>
            <w:tcBorders>
              <w:top w:val="nil"/>
              <w:left w:val="nil"/>
              <w:bottom w:val="nil"/>
              <w:right w:val="nil"/>
            </w:tcBorders>
            <w:shd w:val="clear" w:color="000000" w:fill="FFFFFF"/>
            <w:noWrap/>
            <w:vAlign w:val="bottom"/>
            <w:hideMark/>
            <w:tcPrChange w:id="2397" w:author="Observatorio 02" w:date="2017-03-14T14:46:00Z">
              <w:tcPr>
                <w:tcW w:w="1248" w:type="dxa"/>
                <w:tcBorders>
                  <w:top w:val="nil"/>
                  <w:left w:val="nil"/>
                  <w:bottom w:val="nil"/>
                  <w:right w:val="nil"/>
                </w:tcBorders>
                <w:shd w:val="clear" w:color="000000" w:fill="FFFFFF"/>
                <w:noWrap/>
                <w:vAlign w:val="bottom"/>
                <w:hideMark/>
              </w:tcPr>
            </w:tcPrChange>
          </w:tcPr>
          <w:p w14:paraId="06C7CCF0" w14:textId="77777777" w:rsidR="00B560BB" w:rsidRPr="00B560BB" w:rsidRDefault="00B560BB" w:rsidP="00B560BB">
            <w:pPr>
              <w:spacing w:after="0" w:line="240" w:lineRule="auto"/>
              <w:jc w:val="right"/>
              <w:rPr>
                <w:ins w:id="2398" w:author="Observatorio 02" w:date="2017-03-14T14:39:00Z"/>
                <w:rFonts w:eastAsia="Times New Roman"/>
                <w:sz w:val="22"/>
                <w:szCs w:val="22"/>
                <w:bdr w:val="none" w:sz="0" w:space="0" w:color="auto"/>
                <w:lang w:val="es-CL" w:eastAsia="es-CL"/>
              </w:rPr>
            </w:pPr>
            <w:ins w:id="2399" w:author="Observatorio 02" w:date="2017-03-14T14:39:00Z">
              <w:r w:rsidRPr="00B560BB">
                <w:rPr>
                  <w:rFonts w:eastAsia="Times New Roman"/>
                  <w:sz w:val="22"/>
                  <w:szCs w:val="22"/>
                  <w:bdr w:val="none" w:sz="0" w:space="0" w:color="auto"/>
                  <w:lang w:val="es-CL" w:eastAsia="es-CL"/>
                </w:rPr>
                <w:t>19,7</w:t>
              </w:r>
            </w:ins>
          </w:p>
        </w:tc>
        <w:tc>
          <w:tcPr>
            <w:tcW w:w="1225" w:type="dxa"/>
            <w:tcBorders>
              <w:top w:val="nil"/>
              <w:left w:val="nil"/>
              <w:bottom w:val="nil"/>
              <w:right w:val="nil"/>
            </w:tcBorders>
            <w:shd w:val="clear" w:color="000000" w:fill="FFFFFF"/>
            <w:noWrap/>
            <w:vAlign w:val="bottom"/>
            <w:hideMark/>
            <w:tcPrChange w:id="2400" w:author="Observatorio 02" w:date="2017-03-14T14:46:00Z">
              <w:tcPr>
                <w:tcW w:w="1120" w:type="dxa"/>
                <w:tcBorders>
                  <w:top w:val="nil"/>
                  <w:left w:val="nil"/>
                  <w:bottom w:val="nil"/>
                  <w:right w:val="nil"/>
                </w:tcBorders>
                <w:shd w:val="clear" w:color="000000" w:fill="FFFFFF"/>
                <w:noWrap/>
                <w:vAlign w:val="bottom"/>
                <w:hideMark/>
              </w:tcPr>
            </w:tcPrChange>
          </w:tcPr>
          <w:p w14:paraId="3A0DC2EB" w14:textId="77777777" w:rsidR="00B560BB" w:rsidRPr="00B560BB" w:rsidRDefault="00B560BB" w:rsidP="00B560BB">
            <w:pPr>
              <w:spacing w:after="0" w:line="240" w:lineRule="auto"/>
              <w:jc w:val="right"/>
              <w:rPr>
                <w:ins w:id="2401" w:author="Observatorio 02" w:date="2017-03-14T14:39:00Z"/>
                <w:rFonts w:eastAsia="Times New Roman"/>
                <w:sz w:val="22"/>
                <w:szCs w:val="22"/>
                <w:bdr w:val="none" w:sz="0" w:space="0" w:color="auto"/>
                <w:lang w:val="es-CL" w:eastAsia="es-CL"/>
              </w:rPr>
            </w:pPr>
            <w:ins w:id="2402" w:author="Observatorio 02" w:date="2017-03-14T14:39:00Z">
              <w:r w:rsidRPr="00B560BB">
                <w:rPr>
                  <w:rFonts w:eastAsia="Times New Roman"/>
                  <w:sz w:val="22"/>
                  <w:szCs w:val="22"/>
                  <w:bdr w:val="none" w:sz="0" w:space="0" w:color="auto"/>
                  <w:lang w:val="es-CL" w:eastAsia="es-CL"/>
                </w:rPr>
                <w:t>25,5</w:t>
              </w:r>
            </w:ins>
          </w:p>
        </w:tc>
        <w:tc>
          <w:tcPr>
            <w:tcW w:w="859" w:type="dxa"/>
            <w:tcBorders>
              <w:top w:val="nil"/>
              <w:left w:val="nil"/>
              <w:bottom w:val="nil"/>
              <w:right w:val="nil"/>
            </w:tcBorders>
            <w:shd w:val="clear" w:color="000000" w:fill="FFFFFF"/>
            <w:noWrap/>
            <w:vAlign w:val="bottom"/>
            <w:hideMark/>
            <w:tcPrChange w:id="2403"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CFB7FE5" w14:textId="77777777" w:rsidR="00B560BB" w:rsidRPr="00B560BB" w:rsidRDefault="00B560BB" w:rsidP="00B560BB">
            <w:pPr>
              <w:spacing w:after="0" w:line="240" w:lineRule="auto"/>
              <w:jc w:val="right"/>
              <w:rPr>
                <w:ins w:id="2404" w:author="Observatorio 02" w:date="2017-03-14T14:39:00Z"/>
                <w:rFonts w:eastAsia="Times New Roman"/>
                <w:sz w:val="22"/>
                <w:szCs w:val="22"/>
                <w:bdr w:val="none" w:sz="0" w:space="0" w:color="auto"/>
                <w:lang w:val="es-CL" w:eastAsia="es-CL"/>
              </w:rPr>
            </w:pPr>
            <w:ins w:id="2405" w:author="Observatorio 02" w:date="2017-03-14T14:39:00Z">
              <w:r w:rsidRPr="00B560BB">
                <w:rPr>
                  <w:rFonts w:eastAsia="Times New Roman"/>
                  <w:sz w:val="22"/>
                  <w:szCs w:val="22"/>
                  <w:bdr w:val="none" w:sz="0" w:space="0" w:color="auto"/>
                  <w:lang w:val="es-CL" w:eastAsia="es-CL"/>
                </w:rPr>
                <w:t>20,1</w:t>
              </w:r>
            </w:ins>
          </w:p>
        </w:tc>
      </w:tr>
      <w:tr w:rsidR="008B1E32" w:rsidRPr="00B560BB" w14:paraId="12C5C242" w14:textId="77777777" w:rsidTr="00A725F2">
        <w:tblPrEx>
          <w:tblPrExChange w:id="2406" w:author="Observatorio 02" w:date="2017-03-14T14:46:00Z">
            <w:tblPrEx>
              <w:tblW w:w="7643" w:type="dxa"/>
            </w:tblPrEx>
          </w:tblPrExChange>
        </w:tblPrEx>
        <w:trPr>
          <w:trHeight w:val="199"/>
          <w:ins w:id="2407" w:author="Observatorio 02" w:date="2017-03-14T14:39:00Z"/>
          <w:trPrChange w:id="2408"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409"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CDD42C8" w14:textId="77777777" w:rsidR="00B560BB" w:rsidRPr="00B560BB" w:rsidRDefault="00B560BB" w:rsidP="00B560BB">
            <w:pPr>
              <w:spacing w:after="0" w:line="240" w:lineRule="auto"/>
              <w:rPr>
                <w:ins w:id="2410" w:author="Observatorio 02" w:date="2017-03-14T14:39:00Z"/>
                <w:rFonts w:eastAsia="Times New Roman"/>
                <w:sz w:val="22"/>
                <w:szCs w:val="22"/>
                <w:bdr w:val="none" w:sz="0" w:space="0" w:color="auto"/>
                <w:lang w:val="es-CL" w:eastAsia="es-CL"/>
              </w:rPr>
            </w:pPr>
            <w:ins w:id="2411" w:author="Observatorio 02" w:date="2017-03-14T14:39:00Z">
              <w:r w:rsidRPr="00B560BB">
                <w:rPr>
                  <w:rFonts w:eastAsia="Times New Roman"/>
                  <w:sz w:val="22"/>
                  <w:szCs w:val="22"/>
                  <w:bdr w:val="none" w:sz="0" w:space="0" w:color="auto"/>
                  <w:lang w:val="es-CL" w:eastAsia="es-CL"/>
                </w:rPr>
                <w:t>Entre 35 y 44</w:t>
              </w:r>
            </w:ins>
          </w:p>
        </w:tc>
        <w:tc>
          <w:tcPr>
            <w:tcW w:w="1365" w:type="dxa"/>
            <w:tcBorders>
              <w:top w:val="nil"/>
              <w:left w:val="nil"/>
              <w:bottom w:val="nil"/>
              <w:right w:val="nil"/>
            </w:tcBorders>
            <w:shd w:val="clear" w:color="000000" w:fill="FFFFFF"/>
            <w:noWrap/>
            <w:vAlign w:val="bottom"/>
            <w:hideMark/>
            <w:tcPrChange w:id="2412" w:author="Observatorio 02" w:date="2017-03-14T14:46:00Z">
              <w:tcPr>
                <w:tcW w:w="1248" w:type="dxa"/>
                <w:tcBorders>
                  <w:top w:val="nil"/>
                  <w:left w:val="nil"/>
                  <w:bottom w:val="nil"/>
                  <w:right w:val="nil"/>
                </w:tcBorders>
                <w:shd w:val="clear" w:color="000000" w:fill="FFFFFF"/>
                <w:noWrap/>
                <w:vAlign w:val="bottom"/>
                <w:hideMark/>
              </w:tcPr>
            </w:tcPrChange>
          </w:tcPr>
          <w:p w14:paraId="5F57D509" w14:textId="77777777" w:rsidR="00B560BB" w:rsidRPr="00B560BB" w:rsidRDefault="00B560BB" w:rsidP="00B560BB">
            <w:pPr>
              <w:spacing w:after="0" w:line="240" w:lineRule="auto"/>
              <w:jc w:val="right"/>
              <w:rPr>
                <w:ins w:id="2413" w:author="Observatorio 02" w:date="2017-03-14T14:39:00Z"/>
                <w:rFonts w:eastAsia="Times New Roman"/>
                <w:sz w:val="22"/>
                <w:szCs w:val="22"/>
                <w:bdr w:val="none" w:sz="0" w:space="0" w:color="auto"/>
                <w:lang w:val="es-CL" w:eastAsia="es-CL"/>
              </w:rPr>
            </w:pPr>
            <w:ins w:id="2414" w:author="Observatorio 02" w:date="2017-03-14T14:39:00Z">
              <w:r w:rsidRPr="00B560BB">
                <w:rPr>
                  <w:rFonts w:eastAsia="Times New Roman"/>
                  <w:sz w:val="22"/>
                  <w:szCs w:val="22"/>
                  <w:bdr w:val="none" w:sz="0" w:space="0" w:color="auto"/>
                  <w:lang w:val="es-CL" w:eastAsia="es-CL"/>
                </w:rPr>
                <w:t>24,5</w:t>
              </w:r>
            </w:ins>
          </w:p>
        </w:tc>
        <w:tc>
          <w:tcPr>
            <w:tcW w:w="1225" w:type="dxa"/>
            <w:tcBorders>
              <w:top w:val="nil"/>
              <w:left w:val="nil"/>
              <w:bottom w:val="nil"/>
              <w:right w:val="nil"/>
            </w:tcBorders>
            <w:shd w:val="clear" w:color="000000" w:fill="FFFFFF"/>
            <w:noWrap/>
            <w:vAlign w:val="bottom"/>
            <w:hideMark/>
            <w:tcPrChange w:id="2415" w:author="Observatorio 02" w:date="2017-03-14T14:46:00Z">
              <w:tcPr>
                <w:tcW w:w="1120" w:type="dxa"/>
                <w:tcBorders>
                  <w:top w:val="nil"/>
                  <w:left w:val="nil"/>
                  <w:bottom w:val="nil"/>
                  <w:right w:val="nil"/>
                </w:tcBorders>
                <w:shd w:val="clear" w:color="000000" w:fill="FFFFFF"/>
                <w:noWrap/>
                <w:vAlign w:val="bottom"/>
                <w:hideMark/>
              </w:tcPr>
            </w:tcPrChange>
          </w:tcPr>
          <w:p w14:paraId="4794A711" w14:textId="77777777" w:rsidR="00B560BB" w:rsidRPr="00B560BB" w:rsidRDefault="00B560BB" w:rsidP="00B560BB">
            <w:pPr>
              <w:spacing w:after="0" w:line="240" w:lineRule="auto"/>
              <w:jc w:val="right"/>
              <w:rPr>
                <w:ins w:id="2416" w:author="Observatorio 02" w:date="2017-03-14T14:39:00Z"/>
                <w:rFonts w:eastAsia="Times New Roman"/>
                <w:sz w:val="22"/>
                <w:szCs w:val="22"/>
                <w:bdr w:val="none" w:sz="0" w:space="0" w:color="auto"/>
                <w:lang w:val="es-CL" w:eastAsia="es-CL"/>
              </w:rPr>
            </w:pPr>
            <w:ins w:id="2417" w:author="Observatorio 02" w:date="2017-03-14T14:39:00Z">
              <w:r w:rsidRPr="00B560BB">
                <w:rPr>
                  <w:rFonts w:eastAsia="Times New Roman"/>
                  <w:sz w:val="22"/>
                  <w:szCs w:val="22"/>
                  <w:bdr w:val="none" w:sz="0" w:space="0" w:color="auto"/>
                  <w:lang w:val="es-CL" w:eastAsia="es-CL"/>
                </w:rPr>
                <w:t>27,1</w:t>
              </w:r>
            </w:ins>
          </w:p>
        </w:tc>
        <w:tc>
          <w:tcPr>
            <w:tcW w:w="859" w:type="dxa"/>
            <w:tcBorders>
              <w:top w:val="nil"/>
              <w:left w:val="nil"/>
              <w:bottom w:val="nil"/>
              <w:right w:val="nil"/>
            </w:tcBorders>
            <w:shd w:val="clear" w:color="000000" w:fill="FFFFFF"/>
            <w:noWrap/>
            <w:vAlign w:val="bottom"/>
            <w:hideMark/>
            <w:tcPrChange w:id="2418"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2CDA0720" w14:textId="77777777" w:rsidR="00B560BB" w:rsidRPr="00B560BB" w:rsidRDefault="00B560BB" w:rsidP="00B560BB">
            <w:pPr>
              <w:spacing w:after="0" w:line="240" w:lineRule="auto"/>
              <w:jc w:val="right"/>
              <w:rPr>
                <w:ins w:id="2419" w:author="Observatorio 02" w:date="2017-03-14T14:39:00Z"/>
                <w:rFonts w:eastAsia="Times New Roman"/>
                <w:sz w:val="22"/>
                <w:szCs w:val="22"/>
                <w:bdr w:val="none" w:sz="0" w:space="0" w:color="auto"/>
                <w:lang w:val="es-CL" w:eastAsia="es-CL"/>
              </w:rPr>
            </w:pPr>
            <w:ins w:id="2420" w:author="Observatorio 02" w:date="2017-03-14T14:39:00Z">
              <w:r w:rsidRPr="00B560BB">
                <w:rPr>
                  <w:rFonts w:eastAsia="Times New Roman"/>
                  <w:sz w:val="22"/>
                  <w:szCs w:val="22"/>
                  <w:bdr w:val="none" w:sz="0" w:space="0" w:color="auto"/>
                  <w:lang w:val="es-CL" w:eastAsia="es-CL"/>
                </w:rPr>
                <w:t>24,6</w:t>
              </w:r>
            </w:ins>
          </w:p>
        </w:tc>
        <w:tc>
          <w:tcPr>
            <w:tcW w:w="1365" w:type="dxa"/>
            <w:tcBorders>
              <w:top w:val="nil"/>
              <w:left w:val="nil"/>
              <w:bottom w:val="nil"/>
              <w:right w:val="nil"/>
            </w:tcBorders>
            <w:shd w:val="clear" w:color="000000" w:fill="FFFFFF"/>
            <w:noWrap/>
            <w:vAlign w:val="bottom"/>
            <w:hideMark/>
            <w:tcPrChange w:id="2421" w:author="Observatorio 02" w:date="2017-03-14T14:46:00Z">
              <w:tcPr>
                <w:tcW w:w="1248" w:type="dxa"/>
                <w:tcBorders>
                  <w:top w:val="nil"/>
                  <w:left w:val="nil"/>
                  <w:bottom w:val="nil"/>
                  <w:right w:val="nil"/>
                </w:tcBorders>
                <w:shd w:val="clear" w:color="000000" w:fill="FFFFFF"/>
                <w:noWrap/>
                <w:vAlign w:val="bottom"/>
                <w:hideMark/>
              </w:tcPr>
            </w:tcPrChange>
          </w:tcPr>
          <w:p w14:paraId="43502932" w14:textId="77777777" w:rsidR="00B560BB" w:rsidRPr="00B560BB" w:rsidRDefault="00B560BB" w:rsidP="00B560BB">
            <w:pPr>
              <w:spacing w:after="0" w:line="240" w:lineRule="auto"/>
              <w:jc w:val="right"/>
              <w:rPr>
                <w:ins w:id="2422" w:author="Observatorio 02" w:date="2017-03-14T14:39:00Z"/>
                <w:rFonts w:eastAsia="Times New Roman"/>
                <w:sz w:val="22"/>
                <w:szCs w:val="22"/>
                <w:bdr w:val="none" w:sz="0" w:space="0" w:color="auto"/>
                <w:lang w:val="es-CL" w:eastAsia="es-CL"/>
              </w:rPr>
            </w:pPr>
            <w:ins w:id="2423" w:author="Observatorio 02" w:date="2017-03-14T14:39:00Z">
              <w:r w:rsidRPr="00B560BB">
                <w:rPr>
                  <w:rFonts w:eastAsia="Times New Roman"/>
                  <w:sz w:val="22"/>
                  <w:szCs w:val="22"/>
                  <w:bdr w:val="none" w:sz="0" w:space="0" w:color="auto"/>
                  <w:lang w:val="es-CL" w:eastAsia="es-CL"/>
                </w:rPr>
                <w:t>21,5</w:t>
              </w:r>
            </w:ins>
          </w:p>
        </w:tc>
        <w:tc>
          <w:tcPr>
            <w:tcW w:w="1225" w:type="dxa"/>
            <w:tcBorders>
              <w:top w:val="nil"/>
              <w:left w:val="nil"/>
              <w:bottom w:val="nil"/>
              <w:right w:val="nil"/>
            </w:tcBorders>
            <w:shd w:val="clear" w:color="000000" w:fill="FFFFFF"/>
            <w:noWrap/>
            <w:vAlign w:val="bottom"/>
            <w:hideMark/>
            <w:tcPrChange w:id="2424" w:author="Observatorio 02" w:date="2017-03-14T14:46:00Z">
              <w:tcPr>
                <w:tcW w:w="1120" w:type="dxa"/>
                <w:tcBorders>
                  <w:top w:val="nil"/>
                  <w:left w:val="nil"/>
                  <w:bottom w:val="nil"/>
                  <w:right w:val="nil"/>
                </w:tcBorders>
                <w:shd w:val="clear" w:color="000000" w:fill="FFFFFF"/>
                <w:noWrap/>
                <w:vAlign w:val="bottom"/>
                <w:hideMark/>
              </w:tcPr>
            </w:tcPrChange>
          </w:tcPr>
          <w:p w14:paraId="75494372" w14:textId="77777777" w:rsidR="00B560BB" w:rsidRPr="00B560BB" w:rsidRDefault="00B560BB" w:rsidP="00B560BB">
            <w:pPr>
              <w:spacing w:after="0" w:line="240" w:lineRule="auto"/>
              <w:jc w:val="right"/>
              <w:rPr>
                <w:ins w:id="2425" w:author="Observatorio 02" w:date="2017-03-14T14:39:00Z"/>
                <w:rFonts w:eastAsia="Times New Roman"/>
                <w:sz w:val="22"/>
                <w:szCs w:val="22"/>
                <w:bdr w:val="none" w:sz="0" w:space="0" w:color="auto"/>
                <w:lang w:val="es-CL" w:eastAsia="es-CL"/>
              </w:rPr>
            </w:pPr>
            <w:ins w:id="2426" w:author="Observatorio 02" w:date="2017-03-14T14:39:00Z">
              <w:r w:rsidRPr="00B560BB">
                <w:rPr>
                  <w:rFonts w:eastAsia="Times New Roman"/>
                  <w:sz w:val="22"/>
                  <w:szCs w:val="22"/>
                  <w:bdr w:val="none" w:sz="0" w:space="0" w:color="auto"/>
                  <w:lang w:val="es-CL" w:eastAsia="es-CL"/>
                </w:rPr>
                <w:t>29,9</w:t>
              </w:r>
            </w:ins>
          </w:p>
        </w:tc>
        <w:tc>
          <w:tcPr>
            <w:tcW w:w="859" w:type="dxa"/>
            <w:tcBorders>
              <w:top w:val="nil"/>
              <w:left w:val="nil"/>
              <w:bottom w:val="nil"/>
              <w:right w:val="nil"/>
            </w:tcBorders>
            <w:shd w:val="clear" w:color="000000" w:fill="FFFFFF"/>
            <w:noWrap/>
            <w:vAlign w:val="bottom"/>
            <w:hideMark/>
            <w:tcPrChange w:id="242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6AD55EA" w14:textId="77777777" w:rsidR="00B560BB" w:rsidRPr="00B560BB" w:rsidRDefault="00B560BB" w:rsidP="00B560BB">
            <w:pPr>
              <w:spacing w:after="0" w:line="240" w:lineRule="auto"/>
              <w:jc w:val="right"/>
              <w:rPr>
                <w:ins w:id="2428" w:author="Observatorio 02" w:date="2017-03-14T14:39:00Z"/>
                <w:rFonts w:eastAsia="Times New Roman"/>
                <w:sz w:val="22"/>
                <w:szCs w:val="22"/>
                <w:bdr w:val="none" w:sz="0" w:space="0" w:color="auto"/>
                <w:lang w:val="es-CL" w:eastAsia="es-CL"/>
              </w:rPr>
            </w:pPr>
            <w:ins w:id="2429" w:author="Observatorio 02" w:date="2017-03-14T14:39:00Z">
              <w:r w:rsidRPr="00B560BB">
                <w:rPr>
                  <w:rFonts w:eastAsia="Times New Roman"/>
                  <w:sz w:val="22"/>
                  <w:szCs w:val="22"/>
                  <w:bdr w:val="none" w:sz="0" w:space="0" w:color="auto"/>
                  <w:lang w:val="es-CL" w:eastAsia="es-CL"/>
                </w:rPr>
                <w:t>21,9</w:t>
              </w:r>
            </w:ins>
          </w:p>
        </w:tc>
      </w:tr>
      <w:tr w:rsidR="008B1E32" w:rsidRPr="00B560BB" w14:paraId="73FCDD6D" w14:textId="77777777" w:rsidTr="00A725F2">
        <w:tblPrEx>
          <w:tblPrExChange w:id="2430" w:author="Observatorio 02" w:date="2017-03-14T14:46:00Z">
            <w:tblPrEx>
              <w:tblW w:w="7643" w:type="dxa"/>
            </w:tblPrEx>
          </w:tblPrExChange>
        </w:tblPrEx>
        <w:trPr>
          <w:trHeight w:val="199"/>
          <w:ins w:id="2431" w:author="Observatorio 02" w:date="2017-03-14T14:39:00Z"/>
          <w:trPrChange w:id="2432"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433"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7BA260F" w14:textId="77777777" w:rsidR="00B560BB" w:rsidRPr="00B560BB" w:rsidRDefault="00B560BB" w:rsidP="00B560BB">
            <w:pPr>
              <w:spacing w:after="0" w:line="240" w:lineRule="auto"/>
              <w:rPr>
                <w:ins w:id="2434" w:author="Observatorio 02" w:date="2017-03-14T14:39:00Z"/>
                <w:rFonts w:eastAsia="Times New Roman"/>
                <w:sz w:val="22"/>
                <w:szCs w:val="22"/>
                <w:bdr w:val="none" w:sz="0" w:space="0" w:color="auto"/>
                <w:lang w:val="es-CL" w:eastAsia="es-CL"/>
              </w:rPr>
            </w:pPr>
            <w:ins w:id="2435" w:author="Observatorio 02" w:date="2017-03-14T14:39:00Z">
              <w:r w:rsidRPr="00B560BB">
                <w:rPr>
                  <w:rFonts w:eastAsia="Times New Roman"/>
                  <w:sz w:val="22"/>
                  <w:szCs w:val="22"/>
                  <w:bdr w:val="none" w:sz="0" w:space="0" w:color="auto"/>
                  <w:lang w:val="es-CL" w:eastAsia="es-CL"/>
                </w:rPr>
                <w:t>Entre 45 y 54</w:t>
              </w:r>
            </w:ins>
          </w:p>
        </w:tc>
        <w:tc>
          <w:tcPr>
            <w:tcW w:w="1365" w:type="dxa"/>
            <w:tcBorders>
              <w:top w:val="nil"/>
              <w:left w:val="nil"/>
              <w:bottom w:val="nil"/>
              <w:right w:val="nil"/>
            </w:tcBorders>
            <w:shd w:val="clear" w:color="000000" w:fill="FFFFFF"/>
            <w:noWrap/>
            <w:vAlign w:val="bottom"/>
            <w:hideMark/>
            <w:tcPrChange w:id="2436" w:author="Observatorio 02" w:date="2017-03-14T14:46:00Z">
              <w:tcPr>
                <w:tcW w:w="1248" w:type="dxa"/>
                <w:tcBorders>
                  <w:top w:val="nil"/>
                  <w:left w:val="nil"/>
                  <w:bottom w:val="nil"/>
                  <w:right w:val="nil"/>
                </w:tcBorders>
                <w:shd w:val="clear" w:color="000000" w:fill="FFFFFF"/>
                <w:noWrap/>
                <w:vAlign w:val="bottom"/>
                <w:hideMark/>
              </w:tcPr>
            </w:tcPrChange>
          </w:tcPr>
          <w:p w14:paraId="4B52DD3F" w14:textId="77777777" w:rsidR="00B560BB" w:rsidRPr="00B560BB" w:rsidRDefault="00B560BB" w:rsidP="00B560BB">
            <w:pPr>
              <w:spacing w:after="0" w:line="240" w:lineRule="auto"/>
              <w:jc w:val="right"/>
              <w:rPr>
                <w:ins w:id="2437" w:author="Observatorio 02" w:date="2017-03-14T14:39:00Z"/>
                <w:rFonts w:eastAsia="Times New Roman"/>
                <w:sz w:val="22"/>
                <w:szCs w:val="22"/>
                <w:bdr w:val="none" w:sz="0" w:space="0" w:color="auto"/>
                <w:lang w:val="es-CL" w:eastAsia="es-CL"/>
              </w:rPr>
            </w:pPr>
            <w:ins w:id="2438" w:author="Observatorio 02" w:date="2017-03-14T14:39:00Z">
              <w:r w:rsidRPr="00B560BB">
                <w:rPr>
                  <w:rFonts w:eastAsia="Times New Roman"/>
                  <w:sz w:val="22"/>
                  <w:szCs w:val="22"/>
                  <w:bdr w:val="none" w:sz="0" w:space="0" w:color="auto"/>
                  <w:lang w:val="es-CL" w:eastAsia="es-CL"/>
                </w:rPr>
                <w:t>25,6</w:t>
              </w:r>
            </w:ins>
          </w:p>
        </w:tc>
        <w:tc>
          <w:tcPr>
            <w:tcW w:w="1225" w:type="dxa"/>
            <w:tcBorders>
              <w:top w:val="nil"/>
              <w:left w:val="nil"/>
              <w:bottom w:val="nil"/>
              <w:right w:val="nil"/>
            </w:tcBorders>
            <w:shd w:val="clear" w:color="000000" w:fill="FFFFFF"/>
            <w:noWrap/>
            <w:vAlign w:val="bottom"/>
            <w:hideMark/>
            <w:tcPrChange w:id="2439" w:author="Observatorio 02" w:date="2017-03-14T14:46:00Z">
              <w:tcPr>
                <w:tcW w:w="1120" w:type="dxa"/>
                <w:tcBorders>
                  <w:top w:val="nil"/>
                  <w:left w:val="nil"/>
                  <w:bottom w:val="nil"/>
                  <w:right w:val="nil"/>
                </w:tcBorders>
                <w:shd w:val="clear" w:color="000000" w:fill="FFFFFF"/>
                <w:noWrap/>
                <w:vAlign w:val="bottom"/>
                <w:hideMark/>
              </w:tcPr>
            </w:tcPrChange>
          </w:tcPr>
          <w:p w14:paraId="44FEA4E2" w14:textId="77777777" w:rsidR="00B560BB" w:rsidRPr="00B560BB" w:rsidRDefault="00B560BB" w:rsidP="00B560BB">
            <w:pPr>
              <w:spacing w:after="0" w:line="240" w:lineRule="auto"/>
              <w:jc w:val="right"/>
              <w:rPr>
                <w:ins w:id="2440" w:author="Observatorio 02" w:date="2017-03-14T14:39:00Z"/>
                <w:rFonts w:eastAsia="Times New Roman"/>
                <w:sz w:val="22"/>
                <w:szCs w:val="22"/>
                <w:bdr w:val="none" w:sz="0" w:space="0" w:color="auto"/>
                <w:lang w:val="es-CL" w:eastAsia="es-CL"/>
              </w:rPr>
            </w:pPr>
            <w:ins w:id="2441" w:author="Observatorio 02" w:date="2017-03-14T14:39:00Z">
              <w:r w:rsidRPr="00B560BB">
                <w:rPr>
                  <w:rFonts w:eastAsia="Times New Roman"/>
                  <w:sz w:val="22"/>
                  <w:szCs w:val="22"/>
                  <w:bdr w:val="none" w:sz="0" w:space="0" w:color="auto"/>
                  <w:lang w:val="es-CL" w:eastAsia="es-CL"/>
                </w:rPr>
                <w:t>21,3</w:t>
              </w:r>
            </w:ins>
          </w:p>
        </w:tc>
        <w:tc>
          <w:tcPr>
            <w:tcW w:w="859" w:type="dxa"/>
            <w:tcBorders>
              <w:top w:val="nil"/>
              <w:left w:val="nil"/>
              <w:bottom w:val="nil"/>
              <w:right w:val="nil"/>
            </w:tcBorders>
            <w:shd w:val="clear" w:color="000000" w:fill="FFFFFF"/>
            <w:noWrap/>
            <w:vAlign w:val="bottom"/>
            <w:hideMark/>
            <w:tcPrChange w:id="244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8085AA0" w14:textId="77777777" w:rsidR="00B560BB" w:rsidRPr="00B560BB" w:rsidRDefault="00B560BB" w:rsidP="00B560BB">
            <w:pPr>
              <w:spacing w:after="0" w:line="240" w:lineRule="auto"/>
              <w:jc w:val="right"/>
              <w:rPr>
                <w:ins w:id="2443" w:author="Observatorio 02" w:date="2017-03-14T14:39:00Z"/>
                <w:rFonts w:eastAsia="Times New Roman"/>
                <w:sz w:val="22"/>
                <w:szCs w:val="22"/>
                <w:bdr w:val="none" w:sz="0" w:space="0" w:color="auto"/>
                <w:lang w:val="es-CL" w:eastAsia="es-CL"/>
              </w:rPr>
            </w:pPr>
            <w:ins w:id="2444" w:author="Observatorio 02" w:date="2017-03-14T14:39:00Z">
              <w:r w:rsidRPr="00B560BB">
                <w:rPr>
                  <w:rFonts w:eastAsia="Times New Roman"/>
                  <w:sz w:val="22"/>
                  <w:szCs w:val="22"/>
                  <w:bdr w:val="none" w:sz="0" w:space="0" w:color="auto"/>
                  <w:lang w:val="es-CL" w:eastAsia="es-CL"/>
                </w:rPr>
                <w:t>25,4</w:t>
              </w:r>
            </w:ins>
          </w:p>
        </w:tc>
        <w:tc>
          <w:tcPr>
            <w:tcW w:w="1365" w:type="dxa"/>
            <w:tcBorders>
              <w:top w:val="nil"/>
              <w:left w:val="nil"/>
              <w:bottom w:val="nil"/>
              <w:right w:val="nil"/>
            </w:tcBorders>
            <w:shd w:val="clear" w:color="000000" w:fill="FFFFFF"/>
            <w:noWrap/>
            <w:vAlign w:val="bottom"/>
            <w:hideMark/>
            <w:tcPrChange w:id="2445" w:author="Observatorio 02" w:date="2017-03-14T14:46:00Z">
              <w:tcPr>
                <w:tcW w:w="1248" w:type="dxa"/>
                <w:tcBorders>
                  <w:top w:val="nil"/>
                  <w:left w:val="nil"/>
                  <w:bottom w:val="nil"/>
                  <w:right w:val="nil"/>
                </w:tcBorders>
                <w:shd w:val="clear" w:color="000000" w:fill="FFFFFF"/>
                <w:noWrap/>
                <w:vAlign w:val="bottom"/>
                <w:hideMark/>
              </w:tcPr>
            </w:tcPrChange>
          </w:tcPr>
          <w:p w14:paraId="738994DF" w14:textId="77777777" w:rsidR="00B560BB" w:rsidRPr="00B560BB" w:rsidRDefault="00B560BB" w:rsidP="00B560BB">
            <w:pPr>
              <w:spacing w:after="0" w:line="240" w:lineRule="auto"/>
              <w:jc w:val="right"/>
              <w:rPr>
                <w:ins w:id="2446" w:author="Observatorio 02" w:date="2017-03-14T14:39:00Z"/>
                <w:rFonts w:eastAsia="Times New Roman"/>
                <w:sz w:val="22"/>
                <w:szCs w:val="22"/>
                <w:bdr w:val="none" w:sz="0" w:space="0" w:color="auto"/>
                <w:lang w:val="es-CL" w:eastAsia="es-CL"/>
              </w:rPr>
            </w:pPr>
            <w:ins w:id="2447" w:author="Observatorio 02" w:date="2017-03-14T14:39:00Z">
              <w:r w:rsidRPr="00B560BB">
                <w:rPr>
                  <w:rFonts w:eastAsia="Times New Roman"/>
                  <w:sz w:val="22"/>
                  <w:szCs w:val="22"/>
                  <w:bdr w:val="none" w:sz="0" w:space="0" w:color="auto"/>
                  <w:lang w:val="es-CL" w:eastAsia="es-CL"/>
                </w:rPr>
                <w:t>23,9</w:t>
              </w:r>
            </w:ins>
          </w:p>
        </w:tc>
        <w:tc>
          <w:tcPr>
            <w:tcW w:w="1225" w:type="dxa"/>
            <w:tcBorders>
              <w:top w:val="nil"/>
              <w:left w:val="nil"/>
              <w:bottom w:val="nil"/>
              <w:right w:val="nil"/>
            </w:tcBorders>
            <w:shd w:val="clear" w:color="000000" w:fill="FFFFFF"/>
            <w:noWrap/>
            <w:vAlign w:val="bottom"/>
            <w:hideMark/>
            <w:tcPrChange w:id="2448" w:author="Observatorio 02" w:date="2017-03-14T14:46:00Z">
              <w:tcPr>
                <w:tcW w:w="1120" w:type="dxa"/>
                <w:tcBorders>
                  <w:top w:val="nil"/>
                  <w:left w:val="nil"/>
                  <w:bottom w:val="nil"/>
                  <w:right w:val="nil"/>
                </w:tcBorders>
                <w:shd w:val="clear" w:color="000000" w:fill="FFFFFF"/>
                <w:noWrap/>
                <w:vAlign w:val="bottom"/>
                <w:hideMark/>
              </w:tcPr>
            </w:tcPrChange>
          </w:tcPr>
          <w:p w14:paraId="00212CD2" w14:textId="77777777" w:rsidR="00B560BB" w:rsidRPr="00B560BB" w:rsidRDefault="00B560BB" w:rsidP="00B560BB">
            <w:pPr>
              <w:spacing w:after="0" w:line="240" w:lineRule="auto"/>
              <w:jc w:val="right"/>
              <w:rPr>
                <w:ins w:id="2449" w:author="Observatorio 02" w:date="2017-03-14T14:39:00Z"/>
                <w:rFonts w:eastAsia="Times New Roman"/>
                <w:sz w:val="22"/>
                <w:szCs w:val="22"/>
                <w:bdr w:val="none" w:sz="0" w:space="0" w:color="auto"/>
                <w:lang w:val="es-CL" w:eastAsia="es-CL"/>
              </w:rPr>
            </w:pPr>
            <w:ins w:id="2450" w:author="Observatorio 02" w:date="2017-03-14T14:39:00Z">
              <w:r w:rsidRPr="00B560BB">
                <w:rPr>
                  <w:rFonts w:eastAsia="Times New Roman"/>
                  <w:sz w:val="22"/>
                  <w:szCs w:val="22"/>
                  <w:bdr w:val="none" w:sz="0" w:space="0" w:color="auto"/>
                  <w:lang w:val="es-CL" w:eastAsia="es-CL"/>
                </w:rPr>
                <w:t>19,9</w:t>
              </w:r>
            </w:ins>
          </w:p>
        </w:tc>
        <w:tc>
          <w:tcPr>
            <w:tcW w:w="859" w:type="dxa"/>
            <w:tcBorders>
              <w:top w:val="nil"/>
              <w:left w:val="nil"/>
              <w:bottom w:val="nil"/>
              <w:right w:val="nil"/>
            </w:tcBorders>
            <w:shd w:val="clear" w:color="000000" w:fill="FFFFFF"/>
            <w:noWrap/>
            <w:vAlign w:val="bottom"/>
            <w:hideMark/>
            <w:tcPrChange w:id="2451"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3C126DE" w14:textId="77777777" w:rsidR="00B560BB" w:rsidRPr="00B560BB" w:rsidRDefault="00B560BB" w:rsidP="00B560BB">
            <w:pPr>
              <w:spacing w:after="0" w:line="240" w:lineRule="auto"/>
              <w:jc w:val="right"/>
              <w:rPr>
                <w:ins w:id="2452" w:author="Observatorio 02" w:date="2017-03-14T14:39:00Z"/>
                <w:rFonts w:eastAsia="Times New Roman"/>
                <w:sz w:val="22"/>
                <w:szCs w:val="22"/>
                <w:bdr w:val="none" w:sz="0" w:space="0" w:color="auto"/>
                <w:lang w:val="es-CL" w:eastAsia="es-CL"/>
              </w:rPr>
            </w:pPr>
            <w:ins w:id="2453" w:author="Observatorio 02" w:date="2017-03-14T14:39:00Z">
              <w:r w:rsidRPr="00B560BB">
                <w:rPr>
                  <w:rFonts w:eastAsia="Times New Roman"/>
                  <w:sz w:val="22"/>
                  <w:szCs w:val="22"/>
                  <w:bdr w:val="none" w:sz="0" w:space="0" w:color="auto"/>
                  <w:lang w:val="es-CL" w:eastAsia="es-CL"/>
                </w:rPr>
                <w:t>23,6</w:t>
              </w:r>
            </w:ins>
          </w:p>
        </w:tc>
      </w:tr>
      <w:tr w:rsidR="008B1E32" w:rsidRPr="00B560BB" w14:paraId="7C3E8FA9" w14:textId="77777777" w:rsidTr="00A725F2">
        <w:tblPrEx>
          <w:tblPrExChange w:id="2454" w:author="Observatorio 02" w:date="2017-03-14T14:46:00Z">
            <w:tblPrEx>
              <w:tblW w:w="7643" w:type="dxa"/>
            </w:tblPrEx>
          </w:tblPrExChange>
        </w:tblPrEx>
        <w:trPr>
          <w:trHeight w:val="199"/>
          <w:ins w:id="2455" w:author="Observatorio 02" w:date="2017-03-14T14:39:00Z"/>
          <w:trPrChange w:id="2456"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457"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6C79172" w14:textId="77777777" w:rsidR="00B560BB" w:rsidRPr="00B560BB" w:rsidRDefault="00B560BB" w:rsidP="00B560BB">
            <w:pPr>
              <w:spacing w:after="0" w:line="240" w:lineRule="auto"/>
              <w:rPr>
                <w:ins w:id="2458" w:author="Observatorio 02" w:date="2017-03-14T14:39:00Z"/>
                <w:rFonts w:eastAsia="Times New Roman"/>
                <w:sz w:val="22"/>
                <w:szCs w:val="22"/>
                <w:bdr w:val="none" w:sz="0" w:space="0" w:color="auto"/>
                <w:lang w:val="es-CL" w:eastAsia="es-CL"/>
              </w:rPr>
            </w:pPr>
            <w:ins w:id="2459" w:author="Observatorio 02" w:date="2017-03-14T14:39:00Z">
              <w:r w:rsidRPr="00B560BB">
                <w:rPr>
                  <w:rFonts w:eastAsia="Times New Roman"/>
                  <w:sz w:val="22"/>
                  <w:szCs w:val="22"/>
                  <w:bdr w:val="none" w:sz="0" w:space="0" w:color="auto"/>
                  <w:lang w:val="es-CL" w:eastAsia="es-CL"/>
                </w:rPr>
                <w:t>Entre 55 y 64</w:t>
              </w:r>
            </w:ins>
          </w:p>
        </w:tc>
        <w:tc>
          <w:tcPr>
            <w:tcW w:w="1365" w:type="dxa"/>
            <w:tcBorders>
              <w:top w:val="nil"/>
              <w:left w:val="nil"/>
              <w:bottom w:val="nil"/>
              <w:right w:val="nil"/>
            </w:tcBorders>
            <w:shd w:val="clear" w:color="000000" w:fill="FFFFFF"/>
            <w:noWrap/>
            <w:vAlign w:val="bottom"/>
            <w:hideMark/>
            <w:tcPrChange w:id="2460" w:author="Observatorio 02" w:date="2017-03-14T14:46:00Z">
              <w:tcPr>
                <w:tcW w:w="1248" w:type="dxa"/>
                <w:tcBorders>
                  <w:top w:val="nil"/>
                  <w:left w:val="nil"/>
                  <w:bottom w:val="nil"/>
                  <w:right w:val="nil"/>
                </w:tcBorders>
                <w:shd w:val="clear" w:color="000000" w:fill="FFFFFF"/>
                <w:noWrap/>
                <w:vAlign w:val="bottom"/>
                <w:hideMark/>
              </w:tcPr>
            </w:tcPrChange>
          </w:tcPr>
          <w:p w14:paraId="71238F36" w14:textId="77777777" w:rsidR="00B560BB" w:rsidRPr="00B560BB" w:rsidRDefault="00B560BB" w:rsidP="00B560BB">
            <w:pPr>
              <w:spacing w:after="0" w:line="240" w:lineRule="auto"/>
              <w:jc w:val="right"/>
              <w:rPr>
                <w:ins w:id="2461" w:author="Observatorio 02" w:date="2017-03-14T14:39:00Z"/>
                <w:rFonts w:eastAsia="Times New Roman"/>
                <w:sz w:val="22"/>
                <w:szCs w:val="22"/>
                <w:bdr w:val="none" w:sz="0" w:space="0" w:color="auto"/>
                <w:lang w:val="es-CL" w:eastAsia="es-CL"/>
              </w:rPr>
            </w:pPr>
            <w:ins w:id="2462" w:author="Observatorio 02" w:date="2017-03-14T14:39:00Z">
              <w:r w:rsidRPr="00B560BB">
                <w:rPr>
                  <w:rFonts w:eastAsia="Times New Roman"/>
                  <w:sz w:val="22"/>
                  <w:szCs w:val="22"/>
                  <w:bdr w:val="none" w:sz="0" w:space="0" w:color="auto"/>
                  <w:lang w:val="es-CL" w:eastAsia="es-CL"/>
                </w:rPr>
                <w:t>14,8</w:t>
              </w:r>
            </w:ins>
          </w:p>
        </w:tc>
        <w:tc>
          <w:tcPr>
            <w:tcW w:w="1225" w:type="dxa"/>
            <w:tcBorders>
              <w:top w:val="nil"/>
              <w:left w:val="nil"/>
              <w:bottom w:val="nil"/>
              <w:right w:val="nil"/>
            </w:tcBorders>
            <w:shd w:val="clear" w:color="000000" w:fill="FFFFFF"/>
            <w:noWrap/>
            <w:vAlign w:val="bottom"/>
            <w:hideMark/>
            <w:tcPrChange w:id="2463" w:author="Observatorio 02" w:date="2017-03-14T14:46:00Z">
              <w:tcPr>
                <w:tcW w:w="1120" w:type="dxa"/>
                <w:tcBorders>
                  <w:top w:val="nil"/>
                  <w:left w:val="nil"/>
                  <w:bottom w:val="nil"/>
                  <w:right w:val="nil"/>
                </w:tcBorders>
                <w:shd w:val="clear" w:color="000000" w:fill="FFFFFF"/>
                <w:noWrap/>
                <w:vAlign w:val="bottom"/>
                <w:hideMark/>
              </w:tcPr>
            </w:tcPrChange>
          </w:tcPr>
          <w:p w14:paraId="7C3A11C9" w14:textId="77777777" w:rsidR="00B560BB" w:rsidRPr="00B560BB" w:rsidRDefault="00B560BB" w:rsidP="00B560BB">
            <w:pPr>
              <w:spacing w:after="0" w:line="240" w:lineRule="auto"/>
              <w:jc w:val="right"/>
              <w:rPr>
                <w:ins w:id="2464" w:author="Observatorio 02" w:date="2017-03-14T14:39:00Z"/>
                <w:rFonts w:eastAsia="Times New Roman"/>
                <w:sz w:val="22"/>
                <w:szCs w:val="22"/>
                <w:bdr w:val="none" w:sz="0" w:space="0" w:color="auto"/>
                <w:lang w:val="es-CL" w:eastAsia="es-CL"/>
              </w:rPr>
            </w:pPr>
            <w:ins w:id="2465" w:author="Observatorio 02" w:date="2017-03-14T14:39:00Z">
              <w:r w:rsidRPr="00B560BB">
                <w:rPr>
                  <w:rFonts w:eastAsia="Times New Roman"/>
                  <w:sz w:val="22"/>
                  <w:szCs w:val="22"/>
                  <w:bdr w:val="none" w:sz="0" w:space="0" w:color="auto"/>
                  <w:lang w:val="es-CL" w:eastAsia="es-CL"/>
                </w:rPr>
                <w:t>5,9</w:t>
              </w:r>
            </w:ins>
          </w:p>
        </w:tc>
        <w:tc>
          <w:tcPr>
            <w:tcW w:w="859" w:type="dxa"/>
            <w:tcBorders>
              <w:top w:val="nil"/>
              <w:left w:val="nil"/>
              <w:bottom w:val="nil"/>
              <w:right w:val="nil"/>
            </w:tcBorders>
            <w:shd w:val="clear" w:color="000000" w:fill="FFFFFF"/>
            <w:noWrap/>
            <w:vAlign w:val="bottom"/>
            <w:hideMark/>
            <w:tcPrChange w:id="2466"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5AC93FEF" w14:textId="77777777" w:rsidR="00B560BB" w:rsidRPr="00B560BB" w:rsidRDefault="00B560BB" w:rsidP="00B560BB">
            <w:pPr>
              <w:spacing w:after="0" w:line="240" w:lineRule="auto"/>
              <w:jc w:val="right"/>
              <w:rPr>
                <w:ins w:id="2467" w:author="Observatorio 02" w:date="2017-03-14T14:39:00Z"/>
                <w:rFonts w:eastAsia="Times New Roman"/>
                <w:sz w:val="22"/>
                <w:szCs w:val="22"/>
                <w:bdr w:val="none" w:sz="0" w:space="0" w:color="auto"/>
                <w:lang w:val="es-CL" w:eastAsia="es-CL"/>
              </w:rPr>
            </w:pPr>
            <w:ins w:id="2468" w:author="Observatorio 02" w:date="2017-03-14T14:39:00Z">
              <w:r w:rsidRPr="00B560BB">
                <w:rPr>
                  <w:rFonts w:eastAsia="Times New Roman"/>
                  <w:sz w:val="22"/>
                  <w:szCs w:val="22"/>
                  <w:bdr w:val="none" w:sz="0" w:space="0" w:color="auto"/>
                  <w:lang w:val="es-CL" w:eastAsia="es-CL"/>
                </w:rPr>
                <w:t>14,4</w:t>
              </w:r>
            </w:ins>
          </w:p>
        </w:tc>
        <w:tc>
          <w:tcPr>
            <w:tcW w:w="1365" w:type="dxa"/>
            <w:tcBorders>
              <w:top w:val="nil"/>
              <w:left w:val="nil"/>
              <w:bottom w:val="nil"/>
              <w:right w:val="nil"/>
            </w:tcBorders>
            <w:shd w:val="clear" w:color="000000" w:fill="FFFFFF"/>
            <w:noWrap/>
            <w:vAlign w:val="bottom"/>
            <w:hideMark/>
            <w:tcPrChange w:id="2469" w:author="Observatorio 02" w:date="2017-03-14T14:46:00Z">
              <w:tcPr>
                <w:tcW w:w="1248" w:type="dxa"/>
                <w:tcBorders>
                  <w:top w:val="nil"/>
                  <w:left w:val="nil"/>
                  <w:bottom w:val="nil"/>
                  <w:right w:val="nil"/>
                </w:tcBorders>
                <w:shd w:val="clear" w:color="000000" w:fill="FFFFFF"/>
                <w:noWrap/>
                <w:vAlign w:val="bottom"/>
                <w:hideMark/>
              </w:tcPr>
            </w:tcPrChange>
          </w:tcPr>
          <w:p w14:paraId="75A68DA9" w14:textId="77777777" w:rsidR="00B560BB" w:rsidRPr="00B560BB" w:rsidRDefault="00B560BB" w:rsidP="00B560BB">
            <w:pPr>
              <w:spacing w:after="0" w:line="240" w:lineRule="auto"/>
              <w:jc w:val="right"/>
              <w:rPr>
                <w:ins w:id="2470" w:author="Observatorio 02" w:date="2017-03-14T14:39:00Z"/>
                <w:rFonts w:eastAsia="Times New Roman"/>
                <w:sz w:val="22"/>
                <w:szCs w:val="22"/>
                <w:bdr w:val="none" w:sz="0" w:space="0" w:color="auto"/>
                <w:lang w:val="es-CL" w:eastAsia="es-CL"/>
              </w:rPr>
            </w:pPr>
            <w:ins w:id="2471" w:author="Observatorio 02" w:date="2017-03-14T14:39:00Z">
              <w:r w:rsidRPr="00B560BB">
                <w:rPr>
                  <w:rFonts w:eastAsia="Times New Roman"/>
                  <w:sz w:val="22"/>
                  <w:szCs w:val="22"/>
                  <w:bdr w:val="none" w:sz="0" w:space="0" w:color="auto"/>
                  <w:lang w:val="es-CL" w:eastAsia="es-CL"/>
                </w:rPr>
                <w:t>17,8</w:t>
              </w:r>
            </w:ins>
          </w:p>
        </w:tc>
        <w:tc>
          <w:tcPr>
            <w:tcW w:w="1225" w:type="dxa"/>
            <w:tcBorders>
              <w:top w:val="nil"/>
              <w:left w:val="nil"/>
              <w:bottom w:val="nil"/>
              <w:right w:val="nil"/>
            </w:tcBorders>
            <w:shd w:val="clear" w:color="000000" w:fill="FFFFFF"/>
            <w:noWrap/>
            <w:vAlign w:val="bottom"/>
            <w:hideMark/>
            <w:tcPrChange w:id="2472" w:author="Observatorio 02" w:date="2017-03-14T14:46:00Z">
              <w:tcPr>
                <w:tcW w:w="1120" w:type="dxa"/>
                <w:tcBorders>
                  <w:top w:val="nil"/>
                  <w:left w:val="nil"/>
                  <w:bottom w:val="nil"/>
                  <w:right w:val="nil"/>
                </w:tcBorders>
                <w:shd w:val="clear" w:color="000000" w:fill="FFFFFF"/>
                <w:noWrap/>
                <w:vAlign w:val="bottom"/>
                <w:hideMark/>
              </w:tcPr>
            </w:tcPrChange>
          </w:tcPr>
          <w:p w14:paraId="1195846F" w14:textId="77777777" w:rsidR="00B560BB" w:rsidRPr="00B560BB" w:rsidRDefault="00B560BB" w:rsidP="00B560BB">
            <w:pPr>
              <w:spacing w:after="0" w:line="240" w:lineRule="auto"/>
              <w:jc w:val="right"/>
              <w:rPr>
                <w:ins w:id="2473" w:author="Observatorio 02" w:date="2017-03-14T14:39:00Z"/>
                <w:rFonts w:eastAsia="Times New Roman"/>
                <w:sz w:val="22"/>
                <w:szCs w:val="22"/>
                <w:bdr w:val="none" w:sz="0" w:space="0" w:color="auto"/>
                <w:lang w:val="es-CL" w:eastAsia="es-CL"/>
              </w:rPr>
            </w:pPr>
            <w:ins w:id="2474" w:author="Observatorio 02" w:date="2017-03-14T14:39:00Z">
              <w:r w:rsidRPr="00B560BB">
                <w:rPr>
                  <w:rFonts w:eastAsia="Times New Roman"/>
                  <w:sz w:val="22"/>
                  <w:szCs w:val="22"/>
                  <w:bdr w:val="none" w:sz="0" w:space="0" w:color="auto"/>
                  <w:lang w:val="es-CL" w:eastAsia="es-CL"/>
                </w:rPr>
                <w:t>14,2</w:t>
              </w:r>
            </w:ins>
          </w:p>
        </w:tc>
        <w:tc>
          <w:tcPr>
            <w:tcW w:w="859" w:type="dxa"/>
            <w:tcBorders>
              <w:top w:val="nil"/>
              <w:left w:val="nil"/>
              <w:bottom w:val="nil"/>
              <w:right w:val="nil"/>
            </w:tcBorders>
            <w:shd w:val="clear" w:color="000000" w:fill="FFFFFF"/>
            <w:noWrap/>
            <w:vAlign w:val="bottom"/>
            <w:hideMark/>
            <w:tcPrChange w:id="2475"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0064980" w14:textId="77777777" w:rsidR="00B560BB" w:rsidRPr="00B560BB" w:rsidRDefault="00B560BB" w:rsidP="00B560BB">
            <w:pPr>
              <w:spacing w:after="0" w:line="240" w:lineRule="auto"/>
              <w:jc w:val="right"/>
              <w:rPr>
                <w:ins w:id="2476" w:author="Observatorio 02" w:date="2017-03-14T14:39:00Z"/>
                <w:rFonts w:eastAsia="Times New Roman"/>
                <w:sz w:val="22"/>
                <w:szCs w:val="22"/>
                <w:bdr w:val="none" w:sz="0" w:space="0" w:color="auto"/>
                <w:lang w:val="es-CL" w:eastAsia="es-CL"/>
              </w:rPr>
            </w:pPr>
            <w:ins w:id="2477" w:author="Observatorio 02" w:date="2017-03-14T14:39:00Z">
              <w:r w:rsidRPr="00B560BB">
                <w:rPr>
                  <w:rFonts w:eastAsia="Times New Roman"/>
                  <w:sz w:val="22"/>
                  <w:szCs w:val="22"/>
                  <w:bdr w:val="none" w:sz="0" w:space="0" w:color="auto"/>
                  <w:lang w:val="es-CL" w:eastAsia="es-CL"/>
                </w:rPr>
                <w:t>17,6</w:t>
              </w:r>
            </w:ins>
          </w:p>
        </w:tc>
      </w:tr>
      <w:tr w:rsidR="008B1E32" w:rsidRPr="00B560BB" w14:paraId="4FC377CF" w14:textId="77777777" w:rsidTr="00A725F2">
        <w:tblPrEx>
          <w:tblPrExChange w:id="2478" w:author="Observatorio 02" w:date="2017-03-14T14:46:00Z">
            <w:tblPrEx>
              <w:tblW w:w="7643" w:type="dxa"/>
            </w:tblPrEx>
          </w:tblPrExChange>
        </w:tblPrEx>
        <w:trPr>
          <w:trHeight w:val="199"/>
          <w:ins w:id="2479" w:author="Observatorio 02" w:date="2017-03-14T14:39:00Z"/>
          <w:trPrChange w:id="2480" w:author="Observatorio 02" w:date="2017-03-14T14:46:00Z">
            <w:trPr>
              <w:trHeight w:val="192"/>
            </w:trPr>
          </w:trPrChange>
        </w:trPr>
        <w:tc>
          <w:tcPr>
            <w:tcW w:w="1463" w:type="dxa"/>
            <w:tcBorders>
              <w:top w:val="nil"/>
              <w:left w:val="nil"/>
              <w:bottom w:val="single" w:sz="4" w:space="0" w:color="000000"/>
              <w:right w:val="nil"/>
            </w:tcBorders>
            <w:shd w:val="clear" w:color="000000" w:fill="FFFFFF"/>
            <w:noWrap/>
            <w:vAlign w:val="bottom"/>
            <w:hideMark/>
            <w:tcPrChange w:id="2481" w:author="Observatorio 02" w:date="2017-03-14T14:46:00Z">
              <w:tcPr>
                <w:tcW w:w="1337" w:type="dxa"/>
                <w:gridSpan w:val="2"/>
                <w:tcBorders>
                  <w:top w:val="nil"/>
                  <w:left w:val="nil"/>
                  <w:bottom w:val="single" w:sz="4" w:space="0" w:color="000000"/>
                  <w:right w:val="nil"/>
                </w:tcBorders>
                <w:shd w:val="clear" w:color="000000" w:fill="FFFFFF"/>
                <w:noWrap/>
                <w:vAlign w:val="bottom"/>
                <w:hideMark/>
              </w:tcPr>
            </w:tcPrChange>
          </w:tcPr>
          <w:p w14:paraId="071A3046" w14:textId="77777777" w:rsidR="00B560BB" w:rsidRPr="00B560BB" w:rsidRDefault="00B560BB" w:rsidP="00B560BB">
            <w:pPr>
              <w:spacing w:after="0" w:line="240" w:lineRule="auto"/>
              <w:rPr>
                <w:ins w:id="2482" w:author="Observatorio 02" w:date="2017-03-14T14:39:00Z"/>
                <w:rFonts w:eastAsia="Times New Roman"/>
                <w:sz w:val="22"/>
                <w:szCs w:val="22"/>
                <w:bdr w:val="none" w:sz="0" w:space="0" w:color="auto"/>
                <w:lang w:val="es-CL" w:eastAsia="es-CL"/>
              </w:rPr>
            </w:pPr>
            <w:ins w:id="2483" w:author="Observatorio 02" w:date="2017-03-14T14:39:00Z">
              <w:r w:rsidRPr="00B560BB">
                <w:rPr>
                  <w:rFonts w:eastAsia="Times New Roman"/>
                  <w:sz w:val="22"/>
                  <w:szCs w:val="22"/>
                  <w:bdr w:val="none" w:sz="0" w:space="0" w:color="auto"/>
                  <w:lang w:val="es-CL" w:eastAsia="es-CL"/>
                </w:rPr>
                <w:t>65 o más</w:t>
              </w:r>
            </w:ins>
          </w:p>
        </w:tc>
        <w:tc>
          <w:tcPr>
            <w:tcW w:w="1365" w:type="dxa"/>
            <w:tcBorders>
              <w:top w:val="nil"/>
              <w:left w:val="nil"/>
              <w:bottom w:val="single" w:sz="4" w:space="0" w:color="000000"/>
              <w:right w:val="nil"/>
            </w:tcBorders>
            <w:shd w:val="clear" w:color="000000" w:fill="FFFFFF"/>
            <w:noWrap/>
            <w:vAlign w:val="bottom"/>
            <w:hideMark/>
            <w:tcPrChange w:id="2484"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12BA93DF" w14:textId="77777777" w:rsidR="00B560BB" w:rsidRPr="00B560BB" w:rsidRDefault="00B560BB" w:rsidP="00B560BB">
            <w:pPr>
              <w:spacing w:after="0" w:line="240" w:lineRule="auto"/>
              <w:jc w:val="right"/>
              <w:rPr>
                <w:ins w:id="2485" w:author="Observatorio 02" w:date="2017-03-14T14:39:00Z"/>
                <w:rFonts w:eastAsia="Times New Roman"/>
                <w:sz w:val="22"/>
                <w:szCs w:val="22"/>
                <w:bdr w:val="none" w:sz="0" w:space="0" w:color="auto"/>
                <w:lang w:val="es-CL" w:eastAsia="es-CL"/>
              </w:rPr>
            </w:pPr>
            <w:ins w:id="2486" w:author="Observatorio 02" w:date="2017-03-14T14:39:00Z">
              <w:r w:rsidRPr="00B560BB">
                <w:rPr>
                  <w:rFonts w:eastAsia="Times New Roman"/>
                  <w:sz w:val="22"/>
                  <w:szCs w:val="22"/>
                  <w:bdr w:val="none" w:sz="0" w:space="0" w:color="auto"/>
                  <w:lang w:val="es-CL" w:eastAsia="es-CL"/>
                </w:rPr>
                <w:t>4,4</w:t>
              </w:r>
            </w:ins>
          </w:p>
        </w:tc>
        <w:tc>
          <w:tcPr>
            <w:tcW w:w="1225" w:type="dxa"/>
            <w:tcBorders>
              <w:top w:val="nil"/>
              <w:left w:val="nil"/>
              <w:bottom w:val="single" w:sz="4" w:space="0" w:color="000000"/>
              <w:right w:val="nil"/>
            </w:tcBorders>
            <w:shd w:val="clear" w:color="000000" w:fill="FFFFFF"/>
            <w:noWrap/>
            <w:vAlign w:val="bottom"/>
            <w:hideMark/>
            <w:tcPrChange w:id="2487"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1AC78C75" w14:textId="77777777" w:rsidR="00B560BB" w:rsidRPr="00B560BB" w:rsidRDefault="00B560BB" w:rsidP="00B560BB">
            <w:pPr>
              <w:spacing w:after="0" w:line="240" w:lineRule="auto"/>
              <w:jc w:val="right"/>
              <w:rPr>
                <w:ins w:id="2488" w:author="Observatorio 02" w:date="2017-03-14T14:39:00Z"/>
                <w:rFonts w:eastAsia="Times New Roman"/>
                <w:sz w:val="22"/>
                <w:szCs w:val="22"/>
                <w:bdr w:val="none" w:sz="0" w:space="0" w:color="auto"/>
                <w:lang w:val="es-CL" w:eastAsia="es-CL"/>
              </w:rPr>
            </w:pPr>
            <w:ins w:id="2489" w:author="Observatorio 02" w:date="2017-03-14T14:39:00Z">
              <w:r w:rsidRPr="00B560BB">
                <w:rPr>
                  <w:rFonts w:eastAsia="Times New Roman"/>
                  <w:sz w:val="22"/>
                  <w:szCs w:val="22"/>
                  <w:bdr w:val="none" w:sz="0" w:space="0" w:color="auto"/>
                  <w:lang w:val="es-CL" w:eastAsia="es-CL"/>
                </w:rPr>
                <w:t>0,7</w:t>
              </w:r>
            </w:ins>
          </w:p>
        </w:tc>
        <w:tc>
          <w:tcPr>
            <w:tcW w:w="859" w:type="dxa"/>
            <w:tcBorders>
              <w:top w:val="nil"/>
              <w:left w:val="nil"/>
              <w:bottom w:val="single" w:sz="4" w:space="0" w:color="000000"/>
              <w:right w:val="nil"/>
            </w:tcBorders>
            <w:shd w:val="clear" w:color="000000" w:fill="FFFFFF"/>
            <w:noWrap/>
            <w:vAlign w:val="bottom"/>
            <w:hideMark/>
            <w:tcPrChange w:id="2490"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7464320D" w14:textId="77777777" w:rsidR="00B560BB" w:rsidRPr="00B560BB" w:rsidRDefault="00B560BB" w:rsidP="00B560BB">
            <w:pPr>
              <w:spacing w:after="0" w:line="240" w:lineRule="auto"/>
              <w:jc w:val="right"/>
              <w:rPr>
                <w:ins w:id="2491" w:author="Observatorio 02" w:date="2017-03-14T14:39:00Z"/>
                <w:rFonts w:eastAsia="Times New Roman"/>
                <w:sz w:val="22"/>
                <w:szCs w:val="22"/>
                <w:bdr w:val="none" w:sz="0" w:space="0" w:color="auto"/>
                <w:lang w:val="es-CL" w:eastAsia="es-CL"/>
              </w:rPr>
            </w:pPr>
            <w:ins w:id="2492" w:author="Observatorio 02" w:date="2017-03-14T14:39:00Z">
              <w:r w:rsidRPr="00B560BB">
                <w:rPr>
                  <w:rFonts w:eastAsia="Times New Roman"/>
                  <w:sz w:val="22"/>
                  <w:szCs w:val="22"/>
                  <w:bdr w:val="none" w:sz="0" w:space="0" w:color="auto"/>
                  <w:lang w:val="es-CL" w:eastAsia="es-CL"/>
                </w:rPr>
                <w:t>4,2</w:t>
              </w:r>
            </w:ins>
          </w:p>
        </w:tc>
        <w:tc>
          <w:tcPr>
            <w:tcW w:w="1365" w:type="dxa"/>
            <w:tcBorders>
              <w:top w:val="nil"/>
              <w:left w:val="nil"/>
              <w:bottom w:val="single" w:sz="4" w:space="0" w:color="000000"/>
              <w:right w:val="nil"/>
            </w:tcBorders>
            <w:shd w:val="clear" w:color="000000" w:fill="FFFFFF"/>
            <w:noWrap/>
            <w:vAlign w:val="bottom"/>
            <w:hideMark/>
            <w:tcPrChange w:id="2493"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42E11CDA" w14:textId="77777777" w:rsidR="00B560BB" w:rsidRPr="00B560BB" w:rsidRDefault="00B560BB" w:rsidP="00B560BB">
            <w:pPr>
              <w:spacing w:after="0" w:line="240" w:lineRule="auto"/>
              <w:jc w:val="right"/>
              <w:rPr>
                <w:ins w:id="2494" w:author="Observatorio 02" w:date="2017-03-14T14:39:00Z"/>
                <w:rFonts w:eastAsia="Times New Roman"/>
                <w:sz w:val="22"/>
                <w:szCs w:val="22"/>
                <w:bdr w:val="none" w:sz="0" w:space="0" w:color="auto"/>
                <w:lang w:val="es-CL" w:eastAsia="es-CL"/>
              </w:rPr>
            </w:pPr>
            <w:ins w:id="2495" w:author="Observatorio 02" w:date="2017-03-14T14:39:00Z">
              <w:r w:rsidRPr="00B560BB">
                <w:rPr>
                  <w:rFonts w:eastAsia="Times New Roman"/>
                  <w:sz w:val="22"/>
                  <w:szCs w:val="22"/>
                  <w:bdr w:val="none" w:sz="0" w:space="0" w:color="auto"/>
                  <w:lang w:val="es-CL" w:eastAsia="es-CL"/>
                </w:rPr>
                <w:t>6,3</w:t>
              </w:r>
            </w:ins>
          </w:p>
        </w:tc>
        <w:tc>
          <w:tcPr>
            <w:tcW w:w="1225" w:type="dxa"/>
            <w:tcBorders>
              <w:top w:val="nil"/>
              <w:left w:val="nil"/>
              <w:bottom w:val="single" w:sz="4" w:space="0" w:color="000000"/>
              <w:right w:val="nil"/>
            </w:tcBorders>
            <w:shd w:val="clear" w:color="000000" w:fill="FFFFFF"/>
            <w:noWrap/>
            <w:vAlign w:val="bottom"/>
            <w:hideMark/>
            <w:tcPrChange w:id="2496"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511CA20C" w14:textId="77777777" w:rsidR="00B560BB" w:rsidRPr="00B560BB" w:rsidRDefault="00B560BB" w:rsidP="00B560BB">
            <w:pPr>
              <w:spacing w:after="0" w:line="240" w:lineRule="auto"/>
              <w:jc w:val="right"/>
              <w:rPr>
                <w:ins w:id="2497" w:author="Observatorio 02" w:date="2017-03-14T14:39:00Z"/>
                <w:rFonts w:eastAsia="Times New Roman"/>
                <w:sz w:val="22"/>
                <w:szCs w:val="22"/>
                <w:bdr w:val="none" w:sz="0" w:space="0" w:color="auto"/>
                <w:lang w:val="es-CL" w:eastAsia="es-CL"/>
              </w:rPr>
            </w:pPr>
            <w:ins w:id="2498" w:author="Observatorio 02" w:date="2017-03-14T14:39:00Z">
              <w:r w:rsidRPr="00B560BB">
                <w:rPr>
                  <w:rFonts w:eastAsia="Times New Roman"/>
                  <w:sz w:val="22"/>
                  <w:szCs w:val="22"/>
                  <w:bdr w:val="none" w:sz="0" w:space="0" w:color="auto"/>
                  <w:lang w:val="es-CL" w:eastAsia="es-CL"/>
                </w:rPr>
                <w:t>0,6</w:t>
              </w:r>
            </w:ins>
          </w:p>
        </w:tc>
        <w:tc>
          <w:tcPr>
            <w:tcW w:w="859" w:type="dxa"/>
            <w:tcBorders>
              <w:top w:val="nil"/>
              <w:left w:val="nil"/>
              <w:bottom w:val="single" w:sz="4" w:space="0" w:color="000000"/>
              <w:right w:val="nil"/>
            </w:tcBorders>
            <w:shd w:val="clear" w:color="000000" w:fill="FFFFFF"/>
            <w:noWrap/>
            <w:vAlign w:val="bottom"/>
            <w:hideMark/>
            <w:tcPrChange w:id="2499"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528191CE" w14:textId="77777777" w:rsidR="00B560BB" w:rsidRPr="00B560BB" w:rsidRDefault="00B560BB" w:rsidP="00B560BB">
            <w:pPr>
              <w:spacing w:after="0" w:line="240" w:lineRule="auto"/>
              <w:jc w:val="right"/>
              <w:rPr>
                <w:ins w:id="2500" w:author="Observatorio 02" w:date="2017-03-14T14:39:00Z"/>
                <w:rFonts w:eastAsia="Times New Roman"/>
                <w:sz w:val="22"/>
                <w:szCs w:val="22"/>
                <w:bdr w:val="none" w:sz="0" w:space="0" w:color="auto"/>
                <w:lang w:val="es-CL" w:eastAsia="es-CL"/>
              </w:rPr>
            </w:pPr>
            <w:ins w:id="2501" w:author="Observatorio 02" w:date="2017-03-14T14:39:00Z">
              <w:r w:rsidRPr="00B560BB">
                <w:rPr>
                  <w:rFonts w:eastAsia="Times New Roman"/>
                  <w:sz w:val="22"/>
                  <w:szCs w:val="22"/>
                  <w:bdr w:val="none" w:sz="0" w:space="0" w:color="auto"/>
                  <w:lang w:val="es-CL" w:eastAsia="es-CL"/>
                </w:rPr>
                <w:t>5,9</w:t>
              </w:r>
            </w:ins>
          </w:p>
        </w:tc>
      </w:tr>
      <w:tr w:rsidR="008B1E32" w:rsidRPr="00B560BB" w14:paraId="49ADE94D" w14:textId="77777777" w:rsidTr="00A725F2">
        <w:tblPrEx>
          <w:tblPrExChange w:id="2502" w:author="Observatorio 02" w:date="2017-03-14T14:46:00Z">
            <w:tblPrEx>
              <w:tblW w:w="7643" w:type="dxa"/>
            </w:tblPrEx>
          </w:tblPrExChange>
        </w:tblPrEx>
        <w:trPr>
          <w:trHeight w:val="199"/>
          <w:ins w:id="2503" w:author="Observatorio 02" w:date="2017-03-14T14:39:00Z"/>
          <w:trPrChange w:id="2504" w:author="Observatorio 02" w:date="2017-03-14T14:46:00Z">
            <w:trPr>
              <w:trHeight w:val="192"/>
            </w:trPr>
          </w:trPrChange>
        </w:trPr>
        <w:tc>
          <w:tcPr>
            <w:tcW w:w="1463" w:type="dxa"/>
            <w:tcBorders>
              <w:top w:val="nil"/>
              <w:left w:val="nil"/>
              <w:bottom w:val="single" w:sz="8" w:space="0" w:color="000000"/>
              <w:right w:val="nil"/>
            </w:tcBorders>
            <w:shd w:val="clear" w:color="000000" w:fill="FFFFFF"/>
            <w:noWrap/>
            <w:vAlign w:val="bottom"/>
            <w:hideMark/>
            <w:tcPrChange w:id="2505" w:author="Observatorio 02" w:date="2017-03-14T14:46:00Z">
              <w:tcPr>
                <w:tcW w:w="1337" w:type="dxa"/>
                <w:gridSpan w:val="2"/>
                <w:tcBorders>
                  <w:top w:val="nil"/>
                  <w:left w:val="nil"/>
                  <w:bottom w:val="single" w:sz="8" w:space="0" w:color="000000"/>
                  <w:right w:val="nil"/>
                </w:tcBorders>
                <w:shd w:val="clear" w:color="000000" w:fill="FFFFFF"/>
                <w:noWrap/>
                <w:vAlign w:val="bottom"/>
                <w:hideMark/>
              </w:tcPr>
            </w:tcPrChange>
          </w:tcPr>
          <w:p w14:paraId="18D8103A" w14:textId="77777777" w:rsidR="00B560BB" w:rsidRPr="00B560BB" w:rsidRDefault="00B560BB" w:rsidP="00B560BB">
            <w:pPr>
              <w:spacing w:after="0" w:line="240" w:lineRule="auto"/>
              <w:rPr>
                <w:ins w:id="2506" w:author="Observatorio 02" w:date="2017-03-14T14:39:00Z"/>
                <w:rFonts w:eastAsia="Times New Roman"/>
                <w:sz w:val="22"/>
                <w:szCs w:val="22"/>
                <w:bdr w:val="none" w:sz="0" w:space="0" w:color="auto"/>
                <w:lang w:val="es-CL" w:eastAsia="es-CL"/>
              </w:rPr>
            </w:pPr>
            <w:ins w:id="2507"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8" w:space="0" w:color="000000"/>
              <w:right w:val="nil"/>
            </w:tcBorders>
            <w:shd w:val="clear" w:color="000000" w:fill="FFFFFF"/>
            <w:noWrap/>
            <w:vAlign w:val="bottom"/>
            <w:hideMark/>
            <w:tcPrChange w:id="2508"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33F3343F" w14:textId="77777777" w:rsidR="00B560BB" w:rsidRPr="00B560BB" w:rsidRDefault="00B560BB" w:rsidP="00B560BB">
            <w:pPr>
              <w:spacing w:after="0" w:line="240" w:lineRule="auto"/>
              <w:jc w:val="right"/>
              <w:rPr>
                <w:ins w:id="2509" w:author="Observatorio 02" w:date="2017-03-14T14:39:00Z"/>
                <w:rFonts w:eastAsia="Times New Roman"/>
                <w:sz w:val="22"/>
                <w:szCs w:val="22"/>
                <w:bdr w:val="none" w:sz="0" w:space="0" w:color="auto"/>
                <w:lang w:val="es-CL" w:eastAsia="es-CL"/>
              </w:rPr>
            </w:pPr>
            <w:ins w:id="2510"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511"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1428310D" w14:textId="77777777" w:rsidR="00B560BB" w:rsidRPr="00B560BB" w:rsidRDefault="00B560BB" w:rsidP="00B560BB">
            <w:pPr>
              <w:spacing w:after="0" w:line="240" w:lineRule="auto"/>
              <w:jc w:val="right"/>
              <w:rPr>
                <w:ins w:id="2512" w:author="Observatorio 02" w:date="2017-03-14T14:39:00Z"/>
                <w:rFonts w:eastAsia="Times New Roman"/>
                <w:sz w:val="22"/>
                <w:szCs w:val="22"/>
                <w:bdr w:val="none" w:sz="0" w:space="0" w:color="auto"/>
                <w:lang w:val="es-CL" w:eastAsia="es-CL"/>
              </w:rPr>
            </w:pPr>
            <w:ins w:id="2513"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514"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64EE833B" w14:textId="77777777" w:rsidR="00B560BB" w:rsidRPr="00B560BB" w:rsidRDefault="00B560BB" w:rsidP="00B560BB">
            <w:pPr>
              <w:spacing w:after="0" w:line="240" w:lineRule="auto"/>
              <w:jc w:val="right"/>
              <w:rPr>
                <w:ins w:id="2515" w:author="Observatorio 02" w:date="2017-03-14T14:39:00Z"/>
                <w:rFonts w:eastAsia="Times New Roman"/>
                <w:sz w:val="22"/>
                <w:szCs w:val="22"/>
                <w:bdr w:val="none" w:sz="0" w:space="0" w:color="auto"/>
                <w:lang w:val="es-CL" w:eastAsia="es-CL"/>
              </w:rPr>
            </w:pPr>
            <w:ins w:id="2516" w:author="Observatorio 02" w:date="2017-03-14T14:39:00Z">
              <w:r w:rsidRPr="00B560BB">
                <w:rPr>
                  <w:rFonts w:eastAsia="Times New Roman"/>
                  <w:sz w:val="22"/>
                  <w:szCs w:val="22"/>
                  <w:bdr w:val="none" w:sz="0" w:space="0" w:color="auto"/>
                  <w:lang w:val="es-CL" w:eastAsia="es-CL"/>
                </w:rPr>
                <w:t>100,0</w:t>
              </w:r>
            </w:ins>
          </w:p>
        </w:tc>
        <w:tc>
          <w:tcPr>
            <w:tcW w:w="1365" w:type="dxa"/>
            <w:tcBorders>
              <w:top w:val="nil"/>
              <w:left w:val="nil"/>
              <w:bottom w:val="single" w:sz="8" w:space="0" w:color="000000"/>
              <w:right w:val="nil"/>
            </w:tcBorders>
            <w:shd w:val="clear" w:color="000000" w:fill="FFFFFF"/>
            <w:noWrap/>
            <w:vAlign w:val="bottom"/>
            <w:hideMark/>
            <w:tcPrChange w:id="2517"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2D2D6186" w14:textId="77777777" w:rsidR="00B560BB" w:rsidRPr="00B560BB" w:rsidRDefault="00B560BB" w:rsidP="00B560BB">
            <w:pPr>
              <w:spacing w:after="0" w:line="240" w:lineRule="auto"/>
              <w:jc w:val="right"/>
              <w:rPr>
                <w:ins w:id="2518" w:author="Observatorio 02" w:date="2017-03-14T14:39:00Z"/>
                <w:rFonts w:eastAsia="Times New Roman"/>
                <w:sz w:val="22"/>
                <w:szCs w:val="22"/>
                <w:bdr w:val="none" w:sz="0" w:space="0" w:color="auto"/>
                <w:lang w:val="es-CL" w:eastAsia="es-CL"/>
              </w:rPr>
            </w:pPr>
            <w:ins w:id="2519"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520"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41032B85" w14:textId="77777777" w:rsidR="00B560BB" w:rsidRPr="00B560BB" w:rsidRDefault="00B560BB" w:rsidP="00B560BB">
            <w:pPr>
              <w:spacing w:after="0" w:line="240" w:lineRule="auto"/>
              <w:jc w:val="right"/>
              <w:rPr>
                <w:ins w:id="2521" w:author="Observatorio 02" w:date="2017-03-14T14:39:00Z"/>
                <w:rFonts w:eastAsia="Times New Roman"/>
                <w:sz w:val="22"/>
                <w:szCs w:val="22"/>
                <w:bdr w:val="none" w:sz="0" w:space="0" w:color="auto"/>
                <w:lang w:val="es-CL" w:eastAsia="es-CL"/>
              </w:rPr>
            </w:pPr>
            <w:ins w:id="2522"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523"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31A95EFD" w14:textId="77777777" w:rsidR="00B560BB" w:rsidRPr="00B560BB" w:rsidRDefault="00B560BB" w:rsidP="00B560BB">
            <w:pPr>
              <w:spacing w:after="0" w:line="240" w:lineRule="auto"/>
              <w:jc w:val="right"/>
              <w:rPr>
                <w:ins w:id="2524" w:author="Observatorio 02" w:date="2017-03-14T14:39:00Z"/>
                <w:rFonts w:eastAsia="Times New Roman"/>
                <w:sz w:val="22"/>
                <w:szCs w:val="22"/>
                <w:bdr w:val="none" w:sz="0" w:space="0" w:color="auto"/>
                <w:lang w:val="es-CL" w:eastAsia="es-CL"/>
              </w:rPr>
            </w:pPr>
            <w:ins w:id="2525" w:author="Observatorio 02" w:date="2017-03-14T14:39:00Z">
              <w:r w:rsidRPr="00B560BB">
                <w:rPr>
                  <w:rFonts w:eastAsia="Times New Roman"/>
                  <w:sz w:val="22"/>
                  <w:szCs w:val="22"/>
                  <w:bdr w:val="none" w:sz="0" w:space="0" w:color="auto"/>
                  <w:lang w:val="es-CL" w:eastAsia="es-CL"/>
                </w:rPr>
                <w:t>100,0</w:t>
              </w:r>
            </w:ins>
          </w:p>
        </w:tc>
      </w:tr>
    </w:tbl>
    <w:p w14:paraId="1EABCB74" w14:textId="3EAA1975" w:rsidR="00417A63" w:rsidRPr="00135B76" w:rsidRDefault="00417A63" w:rsidP="00417A63">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2526" w:author="Observatorio 02" w:date="2017-03-14T14:39:00Z">
        <w:r w:rsidRPr="00135B76" w:rsidDel="00B560BB">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2527" w:author="Observatorio 02" w:date="2017-03-14T14:39:00Z">
        <w:r w:rsidR="00B560BB">
          <w:rPr>
            <w:rFonts w:eastAsia="Times New Roman"/>
            <w:color w:val="203764"/>
            <w:sz w:val="20"/>
            <w:szCs w:val="20"/>
            <w:bdr w:val="none" w:sz="0" w:space="0" w:color="auto"/>
            <w:lang w:val="es-CL" w:eastAsia="es-CL"/>
          </w:rPr>
          <w:t>6</w:t>
        </w:r>
      </w:ins>
      <w:del w:id="2528" w:author="Observatorio 02" w:date="2017-03-14T14:39:00Z">
        <w:r w:rsidRPr="00135B76" w:rsidDel="00B560BB">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67E54E40" w14:textId="77777777" w:rsidR="00417A63" w:rsidRPr="008B7BDB" w:rsidRDefault="00417A63" w:rsidP="000C3FB6">
      <w:pPr>
        <w:pStyle w:val="CitaviBibliographyEntry"/>
        <w:spacing w:after="0" w:line="276" w:lineRule="auto"/>
        <w:jc w:val="both"/>
        <w:rPr>
          <w:rFonts w:ascii="Times New Roman" w:hAnsi="Times New Roman" w:cs="Times New Roman"/>
          <w:sz w:val="24"/>
          <w:szCs w:val="24"/>
          <w:lang w:val="es-ES"/>
        </w:rPr>
      </w:pPr>
    </w:p>
    <w:p w14:paraId="69D291F6" w14:textId="537568EC" w:rsidR="004245B2" w:rsidRPr="000C3FB6" w:rsidRDefault="007E36A3" w:rsidP="0082401F">
      <w:pPr>
        <w:pStyle w:val="CitaviBibliographyEntry"/>
        <w:spacing w:after="0" w:line="276" w:lineRule="auto"/>
        <w:jc w:val="both"/>
        <w:rPr>
          <w:rFonts w:ascii="Times New Roman" w:eastAsia="Arial Unicode MS" w:hAnsi="Times New Roman" w:cs="Times New Roman"/>
          <w:sz w:val="24"/>
          <w:szCs w:val="24"/>
          <w:bdr w:val="nil"/>
        </w:rPr>
      </w:pPr>
      <w:commentRangeStart w:id="2529"/>
      <w:r w:rsidRPr="00737596">
        <w:rPr>
          <w:rFonts w:ascii="Times New Roman" w:hAnsi="Times New Roman" w:cs="Times New Roman"/>
          <w:sz w:val="24"/>
          <w:szCs w:val="24"/>
          <w:lang w:val="es-ES"/>
        </w:rPr>
        <w:t>Al desagregar a los ocupados por género y edad, se observa que los hombres del sector se concentran en el tramo de 45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54 años (24%), seguido por los tramos de 35</w:t>
      </w:r>
      <w:r w:rsidR="006079C3" w:rsidRPr="00737596">
        <w:rPr>
          <w:rFonts w:ascii="Times New Roman" w:hAnsi="Times New Roman" w:cs="Times New Roman"/>
          <w:sz w:val="24"/>
          <w:szCs w:val="24"/>
          <w:lang w:val="es-ES"/>
        </w:rPr>
        <w:t>-</w:t>
      </w:r>
      <w:del w:id="2530" w:author="Observatorio 02" w:date="2017-03-14T14:55:00Z">
        <w:r w:rsidRPr="00737596" w:rsidDel="00085D8C">
          <w:rPr>
            <w:rFonts w:ascii="Times New Roman" w:hAnsi="Times New Roman" w:cs="Times New Roman"/>
            <w:sz w:val="24"/>
            <w:szCs w:val="24"/>
            <w:lang w:val="es-ES"/>
          </w:rPr>
          <w:delText xml:space="preserve"> </w:delText>
        </w:r>
      </w:del>
      <w:r w:rsidRPr="00737596">
        <w:rPr>
          <w:rFonts w:ascii="Times New Roman" w:hAnsi="Times New Roman" w:cs="Times New Roman"/>
          <w:sz w:val="24"/>
          <w:szCs w:val="24"/>
          <w:lang w:val="es-ES"/>
        </w:rPr>
        <w:t>44 años (</w:t>
      </w:r>
      <w:del w:id="2531" w:author="Observatorio 02" w:date="2017-03-14T15:03:00Z">
        <w:r w:rsidRPr="00737596" w:rsidDel="002522F7">
          <w:rPr>
            <w:rFonts w:ascii="Times New Roman" w:hAnsi="Times New Roman" w:cs="Times New Roman"/>
            <w:sz w:val="24"/>
            <w:szCs w:val="24"/>
            <w:lang w:val="es-ES"/>
          </w:rPr>
          <w:delText>21</w:delText>
        </w:r>
      </w:del>
      <w:ins w:id="2532" w:author="Observatorio 02" w:date="2017-03-14T15:03:00Z">
        <w:r w:rsidR="002522F7" w:rsidRPr="00737596">
          <w:rPr>
            <w:rFonts w:ascii="Times New Roman" w:hAnsi="Times New Roman" w:cs="Times New Roman"/>
            <w:sz w:val="24"/>
            <w:szCs w:val="24"/>
            <w:lang w:val="es-ES"/>
          </w:rPr>
          <w:t>2</w:t>
        </w:r>
        <w:r w:rsidR="002522F7">
          <w:rPr>
            <w:rFonts w:ascii="Times New Roman" w:hAnsi="Times New Roman" w:cs="Times New Roman"/>
            <w:sz w:val="24"/>
            <w:szCs w:val="24"/>
            <w:lang w:val="es-ES"/>
          </w:rPr>
          <w:t>2</w:t>
        </w:r>
      </w:ins>
      <w:r w:rsidRPr="00737596">
        <w:rPr>
          <w:rFonts w:ascii="Times New Roman" w:hAnsi="Times New Roman" w:cs="Times New Roman"/>
          <w:sz w:val="24"/>
          <w:szCs w:val="24"/>
          <w:lang w:val="es-ES"/>
        </w:rPr>
        <w:t>%) y de 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533" w:author="Observatorio 02" w:date="2017-03-14T15:03:00Z">
        <w:r w:rsidR="002522F7">
          <w:rPr>
            <w:rFonts w:ascii="Times New Roman" w:hAnsi="Times New Roman" w:cs="Times New Roman"/>
            <w:sz w:val="24"/>
            <w:szCs w:val="24"/>
            <w:lang w:val="es-ES"/>
          </w:rPr>
          <w:t>20</w:t>
        </w:r>
      </w:ins>
      <w:del w:id="2534" w:author="Observatorio 02" w:date="2017-03-14T15:03:00Z">
        <w:r w:rsidRPr="00737596" w:rsidDel="002522F7">
          <w:rPr>
            <w:rFonts w:ascii="Times New Roman" w:hAnsi="Times New Roman" w:cs="Times New Roman"/>
            <w:sz w:val="24"/>
            <w:szCs w:val="24"/>
            <w:lang w:val="es-ES"/>
          </w:rPr>
          <w:delText>17</w:delText>
        </w:r>
      </w:del>
      <w:r w:rsidRPr="00737596">
        <w:rPr>
          <w:rFonts w:ascii="Times New Roman" w:hAnsi="Times New Roman" w:cs="Times New Roman"/>
          <w:sz w:val="24"/>
          <w:szCs w:val="24"/>
          <w:lang w:val="es-ES"/>
        </w:rPr>
        <w:t xml:space="preserve">%). En cuanto a las mujeres, estas se concentran en el tramo </w:t>
      </w:r>
      <w:del w:id="2535" w:author="Observatorio 02" w:date="2017-03-14T15:06:00Z">
        <w:r w:rsidRPr="00737596" w:rsidDel="002522F7">
          <w:rPr>
            <w:rFonts w:ascii="Times New Roman" w:hAnsi="Times New Roman" w:cs="Times New Roman"/>
            <w:sz w:val="24"/>
            <w:szCs w:val="24"/>
            <w:lang w:val="es-ES"/>
          </w:rPr>
          <w:delText xml:space="preserve">de </w:delText>
        </w:r>
      </w:del>
      <w:ins w:id="2536" w:author="Observatorio 02" w:date="2017-03-14T15:05:00Z">
        <w:r w:rsidR="002522F7" w:rsidRPr="00737596">
          <w:rPr>
            <w:rFonts w:ascii="Times New Roman" w:hAnsi="Times New Roman" w:cs="Times New Roman"/>
            <w:sz w:val="24"/>
            <w:szCs w:val="24"/>
            <w:lang w:val="es-ES"/>
          </w:rPr>
          <w:t>35-44 años (</w:t>
        </w:r>
        <w:r w:rsidR="002522F7">
          <w:rPr>
            <w:rFonts w:ascii="Times New Roman" w:hAnsi="Times New Roman" w:cs="Times New Roman"/>
            <w:sz w:val="24"/>
            <w:szCs w:val="24"/>
            <w:lang w:val="es-ES"/>
          </w:rPr>
          <w:t>30</w:t>
        </w:r>
        <w:r w:rsidR="002522F7" w:rsidRPr="00737596">
          <w:rPr>
            <w:rFonts w:ascii="Times New Roman" w:hAnsi="Times New Roman" w:cs="Times New Roman"/>
            <w:sz w:val="24"/>
            <w:szCs w:val="24"/>
            <w:lang w:val="es-ES"/>
          </w:rPr>
          <w:t>%)</w:t>
        </w:r>
        <w:r w:rsidR="002522F7">
          <w:rPr>
            <w:rFonts w:ascii="Times New Roman" w:hAnsi="Times New Roman" w:cs="Times New Roman"/>
            <w:sz w:val="24"/>
            <w:szCs w:val="24"/>
            <w:lang w:val="es-ES"/>
          </w:rPr>
          <w:t>,</w:t>
        </w:r>
        <w:r w:rsidR="002522F7" w:rsidRPr="00737596">
          <w:rPr>
            <w:rFonts w:ascii="Times New Roman" w:hAnsi="Times New Roman" w:cs="Times New Roman"/>
            <w:sz w:val="24"/>
            <w:szCs w:val="24"/>
            <w:lang w:val="es-ES"/>
          </w:rPr>
          <w:t xml:space="preserve"> </w:t>
        </w:r>
      </w:ins>
      <w:del w:id="2537" w:author="Observatorio 02" w:date="2017-03-14T15:05:00Z">
        <w:r w:rsidRPr="00737596" w:rsidDel="002522F7">
          <w:rPr>
            <w:rFonts w:ascii="Times New Roman" w:hAnsi="Times New Roman" w:cs="Times New Roman"/>
            <w:sz w:val="24"/>
            <w:szCs w:val="24"/>
            <w:lang w:val="es-ES"/>
          </w:rPr>
          <w:delText>45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54 años (2%), </w:delText>
        </w:r>
      </w:del>
      <w:r w:rsidRPr="00737596">
        <w:rPr>
          <w:rFonts w:ascii="Times New Roman" w:hAnsi="Times New Roman" w:cs="Times New Roman"/>
          <w:sz w:val="24"/>
          <w:szCs w:val="24"/>
          <w:lang w:val="es-ES"/>
        </w:rPr>
        <w:t>seguido de los tramos</w:t>
      </w:r>
      <w:ins w:id="2538" w:author="Observatorio 02" w:date="2017-03-14T15:06:00Z">
        <w:r w:rsidR="002522F7">
          <w:rPr>
            <w:rFonts w:ascii="Times New Roman" w:hAnsi="Times New Roman" w:cs="Times New Roman"/>
            <w:sz w:val="24"/>
            <w:szCs w:val="24"/>
            <w:lang w:val="es-ES"/>
          </w:rPr>
          <w:t xml:space="preserve"> </w:t>
        </w:r>
      </w:ins>
      <w:del w:id="2539" w:author="Observatorio 02" w:date="2017-03-14T15:06:00Z">
        <w:r w:rsidRPr="00737596" w:rsidDel="002522F7">
          <w:rPr>
            <w:rFonts w:ascii="Times New Roman" w:hAnsi="Times New Roman" w:cs="Times New Roman"/>
            <w:sz w:val="24"/>
            <w:szCs w:val="24"/>
            <w:lang w:val="es-ES"/>
          </w:rPr>
          <w:delText xml:space="preserve"> de </w:delText>
        </w:r>
      </w:del>
      <w:del w:id="2540" w:author="Observatorio 02" w:date="2017-03-14T15:05:00Z">
        <w:r w:rsidRPr="00737596" w:rsidDel="002522F7">
          <w:rPr>
            <w:rFonts w:ascii="Times New Roman" w:hAnsi="Times New Roman" w:cs="Times New Roman"/>
            <w:sz w:val="24"/>
            <w:szCs w:val="24"/>
            <w:lang w:val="es-ES"/>
          </w:rPr>
          <w:delText>35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44 años (2%) </w:delText>
        </w:r>
      </w:del>
      <w:del w:id="2541" w:author="Observatorio 02" w:date="2017-03-14T15:06:00Z">
        <w:r w:rsidRPr="00737596" w:rsidDel="004E45AC">
          <w:rPr>
            <w:rFonts w:ascii="Times New Roman" w:hAnsi="Times New Roman" w:cs="Times New Roman"/>
            <w:sz w:val="24"/>
            <w:szCs w:val="24"/>
            <w:lang w:val="es-ES"/>
          </w:rPr>
          <w:delText xml:space="preserve">y </w:delText>
        </w:r>
      </w:del>
      <w:r w:rsidRPr="00737596">
        <w:rPr>
          <w:rFonts w:ascii="Times New Roman" w:hAnsi="Times New Roman" w:cs="Times New Roman"/>
          <w:sz w:val="24"/>
          <w:szCs w:val="24"/>
          <w:lang w:val="es-ES"/>
        </w:rPr>
        <w:t>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542" w:author="Observatorio 02" w:date="2017-03-14T15:05:00Z">
        <w:r w:rsidR="002522F7">
          <w:rPr>
            <w:rFonts w:ascii="Times New Roman" w:hAnsi="Times New Roman" w:cs="Times New Roman"/>
            <w:sz w:val="24"/>
            <w:szCs w:val="24"/>
            <w:lang w:val="es-ES"/>
          </w:rPr>
          <w:t>26</w:t>
        </w:r>
      </w:ins>
      <w:del w:id="2543" w:author="Observatorio 02" w:date="2017-03-14T15:04:00Z">
        <w:r w:rsidRPr="00737596" w:rsidDel="002522F7">
          <w:rPr>
            <w:rFonts w:ascii="Times New Roman" w:hAnsi="Times New Roman" w:cs="Times New Roman"/>
            <w:sz w:val="24"/>
            <w:szCs w:val="24"/>
            <w:lang w:val="es-ES"/>
          </w:rPr>
          <w:delText>1</w:delText>
        </w:r>
      </w:del>
      <w:r w:rsidRPr="00737596">
        <w:rPr>
          <w:rFonts w:ascii="Times New Roman" w:hAnsi="Times New Roman" w:cs="Times New Roman"/>
          <w:sz w:val="24"/>
          <w:szCs w:val="24"/>
          <w:lang w:val="es-ES"/>
        </w:rPr>
        <w:t>%)</w:t>
      </w:r>
      <w:ins w:id="2544" w:author="Observatorio 02" w:date="2017-03-14T15:06:00Z">
        <w:r w:rsidR="004E45AC">
          <w:rPr>
            <w:rFonts w:ascii="Times New Roman" w:hAnsi="Times New Roman" w:cs="Times New Roman"/>
            <w:sz w:val="24"/>
            <w:szCs w:val="24"/>
            <w:lang w:val="es-ES"/>
          </w:rPr>
          <w:t xml:space="preserve"> y </w:t>
        </w:r>
        <w:r w:rsidR="004E45AC" w:rsidRPr="00737596">
          <w:rPr>
            <w:rFonts w:ascii="Times New Roman" w:hAnsi="Times New Roman" w:cs="Times New Roman"/>
            <w:sz w:val="24"/>
            <w:szCs w:val="24"/>
            <w:lang w:val="es-ES"/>
          </w:rPr>
          <w:t>45-54 años (2</w:t>
        </w:r>
        <w:r w:rsidR="004E45A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del w:id="2545" w:author="Observatorio 02" w:date="2017-03-14T15:06:00Z">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Pese a que las </w:delText>
        </w:r>
        <w:r w:rsidRPr="00737596" w:rsidDel="00607851">
          <w:rPr>
            <w:rFonts w:ascii="Times New Roman" w:hAnsi="Times New Roman" w:cs="Times New Roman"/>
            <w:sz w:val="24"/>
            <w:szCs w:val="24"/>
            <w:lang w:val="es-ES"/>
          </w:rPr>
          <w:delText xml:space="preserve">diferencias </w:delText>
        </w:r>
        <w:r w:rsidR="006079C3" w:rsidRPr="00737596" w:rsidDel="00607851">
          <w:rPr>
            <w:rFonts w:ascii="Times New Roman" w:hAnsi="Times New Roman" w:cs="Times New Roman"/>
            <w:sz w:val="24"/>
            <w:szCs w:val="24"/>
            <w:lang w:val="es-ES"/>
          </w:rPr>
          <w:delText>entre estos últimos porcentajes pueden parecer insignificantes</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el conjunto merece ser analizado</w:delText>
        </w:r>
        <w:r w:rsidRPr="00737596" w:rsidDel="00607851">
          <w:rPr>
            <w:rFonts w:ascii="Times New Roman" w:hAnsi="Times New Roman" w:cs="Times New Roman"/>
            <w:sz w:val="24"/>
            <w:szCs w:val="24"/>
            <w:lang w:val="es-ES"/>
          </w:rPr>
          <w:delText xml:space="preserve"> con </w:delText>
        </w:r>
        <w:r w:rsidR="006079C3" w:rsidRPr="00737596" w:rsidDel="00607851">
          <w:rPr>
            <w:rFonts w:ascii="Times New Roman" w:hAnsi="Times New Roman" w:cs="Times New Roman"/>
            <w:sz w:val="24"/>
            <w:szCs w:val="24"/>
            <w:lang w:val="es-ES"/>
          </w:rPr>
          <w:delText>mayor detención</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considerando que </w:delText>
        </w:r>
        <w:r w:rsidR="005944AB" w:rsidRPr="00737596" w:rsidDel="00607851">
          <w:rPr>
            <w:rFonts w:ascii="Times New Roman" w:hAnsi="Times New Roman" w:cs="Times New Roman"/>
            <w:sz w:val="24"/>
            <w:szCs w:val="24"/>
            <w:lang w:val="es-ES"/>
          </w:rPr>
          <w:delText xml:space="preserve">para este sector </w:delText>
        </w:r>
        <w:r w:rsidR="006079C3" w:rsidRPr="00737596" w:rsidDel="00607851">
          <w:rPr>
            <w:rFonts w:ascii="Times New Roman" w:hAnsi="Times New Roman" w:cs="Times New Roman"/>
            <w:sz w:val="24"/>
            <w:szCs w:val="24"/>
            <w:lang w:val="es-ES"/>
          </w:rPr>
          <w:delText xml:space="preserve">la muestra está conformada por un número </w:delText>
        </w:r>
        <w:r w:rsidRPr="00737596" w:rsidDel="00607851">
          <w:rPr>
            <w:rFonts w:ascii="Times New Roman" w:hAnsi="Times New Roman" w:cs="Times New Roman"/>
            <w:sz w:val="24"/>
            <w:szCs w:val="24"/>
            <w:lang w:val="es-ES"/>
          </w:rPr>
          <w:delText xml:space="preserve">muy </w:delText>
        </w:r>
        <w:r w:rsidR="006079C3" w:rsidRPr="00737596" w:rsidDel="00607851">
          <w:rPr>
            <w:rFonts w:ascii="Times New Roman" w:hAnsi="Times New Roman" w:cs="Times New Roman"/>
            <w:sz w:val="24"/>
            <w:szCs w:val="24"/>
            <w:lang w:val="es-ES"/>
          </w:rPr>
          <w:delText xml:space="preserve">bajo de </w:delText>
        </w:r>
        <w:r w:rsidRPr="00737596" w:rsidDel="00607851">
          <w:rPr>
            <w:rFonts w:ascii="Times New Roman" w:hAnsi="Times New Roman" w:cs="Times New Roman"/>
            <w:sz w:val="24"/>
            <w:szCs w:val="24"/>
            <w:lang w:val="es-ES"/>
          </w:rPr>
          <w:delText>mujeres.</w:delText>
        </w:r>
      </w:del>
      <w:r w:rsidR="008C5A4B" w:rsidRPr="000C3FB6" w:rsidDel="007D3F45">
        <w:rPr>
          <w:rFonts w:ascii="Times New Roman" w:eastAsia="Arial Unicode MS" w:hAnsi="Times New Roman" w:cs="Times New Roman"/>
          <w:sz w:val="24"/>
          <w:szCs w:val="24"/>
          <w:bdr w:val="nil"/>
        </w:rPr>
        <w:t xml:space="preserve"> </w:t>
      </w:r>
      <w:commentRangeEnd w:id="2529"/>
      <w:r w:rsidR="00860E6F">
        <w:rPr>
          <w:rStyle w:val="CommentReference"/>
        </w:rPr>
        <w:commentReference w:id="2529"/>
      </w:r>
    </w:p>
    <w:p w14:paraId="7B214E14" w14:textId="1C7BCD5E" w:rsidR="0059614F" w:rsidRPr="00B41A9E" w:rsidRDefault="0059614F" w:rsidP="00737596">
      <w:pPr>
        <w:spacing w:after="0" w:line="276" w:lineRule="auto"/>
        <w:jc w:val="both"/>
        <w:rPr>
          <w:rFonts w:eastAsia="Times New Roman"/>
          <w:color w:val="203764"/>
          <w:bdr w:val="none" w:sz="0" w:space="0" w:color="auto"/>
          <w:lang w:val="es-CL" w:eastAsia="es-CL"/>
        </w:rPr>
      </w:pPr>
    </w:p>
    <w:p w14:paraId="11AE692D" w14:textId="64F8D54C" w:rsidR="00417A63" w:rsidRPr="008B7BDB" w:rsidDel="005F6687" w:rsidRDefault="00417A63" w:rsidP="00417A63">
      <w:pPr>
        <w:pStyle w:val="CitaviBibliographyEntry"/>
        <w:spacing w:after="0" w:line="276" w:lineRule="auto"/>
        <w:jc w:val="both"/>
        <w:rPr>
          <w:del w:id="2546" w:author="Observatorio 02" w:date="2017-03-14T15:15:00Z"/>
          <w:rFonts w:ascii="Times New Roman" w:hAnsi="Times New Roman" w:cs="Times New Roman"/>
          <w:sz w:val="24"/>
          <w:szCs w:val="24"/>
          <w:lang w:val="es-ES"/>
        </w:rPr>
      </w:pPr>
      <w:commentRangeStart w:id="2547"/>
      <w:r w:rsidRPr="000C3FB6">
        <w:rPr>
          <w:rFonts w:ascii="Times New Roman" w:hAnsi="Times New Roman" w:cs="Times New Roman"/>
          <w:sz w:val="24"/>
          <w:szCs w:val="24"/>
          <w:lang w:val="es-ES"/>
        </w:rPr>
        <w:lastRenderedPageBreak/>
        <w:t xml:space="preserve">El Cuadro </w:t>
      </w:r>
      <w:r>
        <w:rPr>
          <w:rFonts w:ascii="Times New Roman" w:hAnsi="Times New Roman" w:cs="Times New Roman"/>
          <w:sz w:val="24"/>
          <w:szCs w:val="24"/>
          <w:lang w:val="es-ES"/>
        </w:rPr>
        <w:t>5</w:t>
      </w:r>
      <w:r w:rsidRPr="000C3FB6">
        <w:rPr>
          <w:rFonts w:ascii="Times New Roman" w:hAnsi="Times New Roman" w:cs="Times New Roman"/>
          <w:sz w:val="24"/>
          <w:szCs w:val="24"/>
          <w:lang w:val="es-ES"/>
        </w:rPr>
        <w:t xml:space="preserve"> muestra la distribución de los ocupados del sector según nivel educacional</w:t>
      </w:r>
      <w:ins w:id="2548" w:author="Observatorio 02" w:date="2017-03-14T15:20:00Z">
        <w:r w:rsidR="00086C87">
          <w:rPr>
            <w:rFonts w:ascii="Times New Roman" w:hAnsi="Times New Roman" w:cs="Times New Roman"/>
            <w:sz w:val="24"/>
            <w:szCs w:val="24"/>
            <w:lang w:val="es-ES"/>
          </w:rPr>
          <w:t xml:space="preserve"> para dos años: 2010 y 2016</w:t>
        </w:r>
      </w:ins>
      <w:r w:rsidRPr="000C3FB6">
        <w:rPr>
          <w:rFonts w:ascii="Times New Roman" w:hAnsi="Times New Roman" w:cs="Times New Roman"/>
          <w:sz w:val="24"/>
          <w:szCs w:val="24"/>
          <w:lang w:val="es-ES"/>
        </w:rPr>
        <w:t xml:space="preserve">. Como se puede apreciar, </w:t>
      </w:r>
      <w:ins w:id="2549" w:author="Observatorio 02" w:date="2017-03-14T15:25:00Z">
        <w:r w:rsidR="000D42FD">
          <w:rPr>
            <w:rFonts w:ascii="Times New Roman" w:hAnsi="Times New Roman" w:cs="Times New Roman"/>
            <w:sz w:val="24"/>
            <w:szCs w:val="24"/>
            <w:lang w:val="es-ES"/>
          </w:rPr>
          <w:t xml:space="preserve">un </w:t>
        </w:r>
        <w:r w:rsidR="000D42FD" w:rsidRPr="000C3FB6">
          <w:rPr>
            <w:rFonts w:ascii="Times New Roman" w:hAnsi="Times New Roman" w:cs="Times New Roman"/>
            <w:sz w:val="24"/>
            <w:szCs w:val="24"/>
            <w:lang w:val="es-ES"/>
          </w:rPr>
          <w:t>1</w:t>
        </w:r>
        <w:r w:rsidR="000D42FD">
          <w:rPr>
            <w:rFonts w:ascii="Times New Roman" w:hAnsi="Times New Roman" w:cs="Times New Roman"/>
            <w:sz w:val="24"/>
            <w:szCs w:val="24"/>
            <w:lang w:val="es-ES"/>
          </w:rPr>
          <w:t>4</w:t>
        </w:r>
        <w:r w:rsidR="000D42FD" w:rsidRPr="000C3FB6">
          <w:rPr>
            <w:rFonts w:ascii="Times New Roman" w:hAnsi="Times New Roman" w:cs="Times New Roman"/>
            <w:sz w:val="24"/>
            <w:szCs w:val="24"/>
            <w:lang w:val="es-ES"/>
          </w:rPr>
          <w:t>%</w:t>
        </w:r>
        <w:r w:rsidR="000D42FD">
          <w:rPr>
            <w:rFonts w:ascii="Times New Roman" w:hAnsi="Times New Roman" w:cs="Times New Roman"/>
            <w:sz w:val="24"/>
            <w:szCs w:val="24"/>
            <w:lang w:val="es-ES"/>
          </w:rPr>
          <w:t xml:space="preserve"> </w:t>
        </w:r>
      </w:ins>
      <w:del w:id="2550" w:author="Observatorio 02" w:date="2017-03-14T15:25:00Z">
        <w:r w:rsidRPr="000C3FB6" w:rsidDel="000D42FD">
          <w:rPr>
            <w:rFonts w:ascii="Times New Roman" w:hAnsi="Times New Roman" w:cs="Times New Roman"/>
            <w:sz w:val="24"/>
            <w:szCs w:val="24"/>
            <w:lang w:val="es-ES"/>
          </w:rPr>
          <w:delText xml:space="preserve">existe un porcentaje no despreciable </w:delText>
        </w:r>
      </w:del>
      <w:r w:rsidRPr="000C3FB6">
        <w:rPr>
          <w:rFonts w:ascii="Times New Roman" w:hAnsi="Times New Roman" w:cs="Times New Roman"/>
          <w:sz w:val="24"/>
          <w:szCs w:val="24"/>
          <w:lang w:val="es-ES"/>
        </w:rPr>
        <w:t xml:space="preserve">de </w:t>
      </w:r>
      <w:ins w:id="2551" w:author="Observatorio 02" w:date="2017-03-14T15:25:00Z">
        <w:r w:rsidR="000D42FD">
          <w:rPr>
            <w:rFonts w:ascii="Times New Roman" w:hAnsi="Times New Roman" w:cs="Times New Roman"/>
            <w:sz w:val="24"/>
            <w:szCs w:val="24"/>
            <w:lang w:val="es-ES"/>
          </w:rPr>
          <w:t xml:space="preserve">los </w:t>
        </w:r>
      </w:ins>
      <w:r w:rsidRPr="000C3FB6">
        <w:rPr>
          <w:rFonts w:ascii="Times New Roman" w:hAnsi="Times New Roman" w:cs="Times New Roman"/>
          <w:sz w:val="24"/>
          <w:szCs w:val="24"/>
          <w:lang w:val="es-ES"/>
        </w:rPr>
        <w:t xml:space="preserve">trabajadores </w:t>
      </w:r>
      <w:del w:id="2552" w:author="Observatorio 02" w:date="2017-03-14T15:25:00Z">
        <w:r w:rsidRPr="000C3FB6" w:rsidDel="000D42FD">
          <w:rPr>
            <w:rFonts w:ascii="Times New Roman" w:hAnsi="Times New Roman" w:cs="Times New Roman"/>
            <w:sz w:val="24"/>
            <w:szCs w:val="24"/>
            <w:lang w:val="es-ES"/>
          </w:rPr>
          <w:delText xml:space="preserve">sin </w:delText>
        </w:r>
      </w:del>
      <w:ins w:id="2553" w:author="Observatorio 02" w:date="2017-03-14T15:25:00Z">
        <w:r w:rsidR="000D42FD">
          <w:rPr>
            <w:rFonts w:ascii="Times New Roman" w:hAnsi="Times New Roman" w:cs="Times New Roman"/>
            <w:sz w:val="24"/>
            <w:szCs w:val="24"/>
            <w:lang w:val="es-ES"/>
          </w:rPr>
          <w:t>ni</w:t>
        </w:r>
        <w:r w:rsidR="000D42FD" w:rsidRPr="000C3FB6">
          <w:rPr>
            <w:rFonts w:ascii="Times New Roman" w:hAnsi="Times New Roman" w:cs="Times New Roman"/>
            <w:sz w:val="24"/>
            <w:szCs w:val="24"/>
            <w:lang w:val="es-ES"/>
          </w:rPr>
          <w:t xml:space="preserve"> </w:t>
        </w:r>
      </w:ins>
      <w:r w:rsidRPr="000C3FB6">
        <w:rPr>
          <w:rFonts w:ascii="Times New Roman" w:hAnsi="Times New Roman" w:cs="Times New Roman"/>
          <w:sz w:val="24"/>
          <w:szCs w:val="24"/>
          <w:lang w:val="es-ES"/>
        </w:rPr>
        <w:t xml:space="preserve">siquiera </w:t>
      </w:r>
      <w:ins w:id="2554" w:author="Observatorio 02" w:date="2017-03-14T15:25:00Z">
        <w:r w:rsidR="000D42FD">
          <w:rPr>
            <w:rFonts w:ascii="Times New Roman" w:hAnsi="Times New Roman" w:cs="Times New Roman"/>
            <w:sz w:val="24"/>
            <w:szCs w:val="24"/>
            <w:lang w:val="es-ES"/>
          </w:rPr>
          <w:t xml:space="preserve">tiene </w:t>
        </w:r>
      </w:ins>
      <w:r w:rsidRPr="000C3FB6">
        <w:rPr>
          <w:rFonts w:ascii="Times New Roman" w:hAnsi="Times New Roman" w:cs="Times New Roman"/>
          <w:sz w:val="24"/>
          <w:szCs w:val="24"/>
          <w:lang w:val="es-ES"/>
        </w:rPr>
        <w:t>educación básica completa (</w:t>
      </w:r>
      <w:del w:id="2555" w:author="Observatorio 02" w:date="2017-03-14T15:23:00Z">
        <w:r w:rsidRPr="000C3FB6" w:rsidDel="000D42FD">
          <w:rPr>
            <w:rFonts w:ascii="Times New Roman" w:hAnsi="Times New Roman" w:cs="Times New Roman"/>
            <w:sz w:val="24"/>
            <w:szCs w:val="24"/>
            <w:lang w:val="es-ES"/>
          </w:rPr>
          <w:delText>15</w:delText>
        </w:r>
      </w:del>
      <w:del w:id="2556" w:author="Observatorio 02" w:date="2017-03-14T15:25:00Z">
        <w:r w:rsidRPr="000C3FB6" w:rsidDel="000D42FD">
          <w:rPr>
            <w:rFonts w:ascii="Times New Roman" w:hAnsi="Times New Roman" w:cs="Times New Roman"/>
            <w:sz w:val="24"/>
            <w:szCs w:val="24"/>
            <w:lang w:val="es-ES"/>
          </w:rPr>
          <w:delText>%</w:delText>
        </w:r>
      </w:del>
      <w:ins w:id="2557" w:author="Observatorio 02" w:date="2017-03-14T15:24:00Z">
        <w:r w:rsidR="000D42FD">
          <w:rPr>
            <w:rFonts w:ascii="Times New Roman" w:hAnsi="Times New Roman" w:cs="Times New Roman"/>
            <w:sz w:val="24"/>
            <w:szCs w:val="24"/>
            <w:lang w:val="es-ES"/>
          </w:rPr>
          <w:t>3pp m</w:t>
        </w:r>
      </w:ins>
      <w:ins w:id="2558" w:author="Observatorio 02" w:date="2017-03-14T15:25:00Z">
        <w:r w:rsidR="000D42FD">
          <w:rPr>
            <w:rFonts w:ascii="Times New Roman" w:hAnsi="Times New Roman" w:cs="Times New Roman"/>
            <w:sz w:val="24"/>
            <w:szCs w:val="24"/>
            <w:lang w:val="es-ES"/>
          </w:rPr>
          <w:t xml:space="preserve">ás que a nivel </w:t>
        </w:r>
      </w:ins>
      <w:ins w:id="2559" w:author="Observatorio 02" w:date="2017-03-14T15:24:00Z">
        <w:r w:rsidR="000D42FD">
          <w:rPr>
            <w:rFonts w:ascii="Times New Roman" w:hAnsi="Times New Roman" w:cs="Times New Roman"/>
            <w:sz w:val="24"/>
            <w:szCs w:val="24"/>
            <w:lang w:val="es-ES"/>
          </w:rPr>
          <w:t>nacional</w:t>
        </w:r>
      </w:ins>
      <w:r w:rsidRPr="000C3FB6">
        <w:rPr>
          <w:rFonts w:ascii="Times New Roman" w:hAnsi="Times New Roman" w:cs="Times New Roman"/>
          <w:sz w:val="24"/>
          <w:szCs w:val="24"/>
          <w:lang w:val="es-ES"/>
        </w:rPr>
        <w:t xml:space="preserve">), pero la mayoría de los trabajadores se concentran en los </w:t>
      </w:r>
      <w:r w:rsidRPr="0082401F">
        <w:rPr>
          <w:rFonts w:ascii="Times New Roman" w:hAnsi="Times New Roman" w:cs="Times New Roman"/>
          <w:sz w:val="24"/>
          <w:szCs w:val="24"/>
          <w:lang w:val="es-ES"/>
        </w:rPr>
        <w:t>niveles</w:t>
      </w:r>
      <w:r w:rsidRPr="00D76E60">
        <w:rPr>
          <w:rFonts w:ascii="Times New Roman" w:hAnsi="Times New Roman" w:cs="Times New Roman"/>
          <w:sz w:val="24"/>
          <w:szCs w:val="24"/>
          <w:lang w:val="es-ES"/>
        </w:rPr>
        <w:t xml:space="preserve"> de educación media científico</w:t>
      </w:r>
      <w:r w:rsidRPr="007E76B7">
        <w:rPr>
          <w:rFonts w:ascii="Times New Roman" w:hAnsi="Times New Roman" w:cs="Times New Roman"/>
          <w:sz w:val="24"/>
          <w:szCs w:val="24"/>
          <w:lang w:val="es-ES"/>
        </w:rPr>
        <w:t xml:space="preserve">-humanista y técnica completa, los que, en suma, </w:t>
      </w:r>
      <w:r w:rsidRPr="008B7BDB">
        <w:rPr>
          <w:rFonts w:ascii="Times New Roman" w:hAnsi="Times New Roman" w:cs="Times New Roman"/>
          <w:sz w:val="24"/>
          <w:szCs w:val="24"/>
          <w:lang w:val="es-ES"/>
        </w:rPr>
        <w:t xml:space="preserve">concentran el </w:t>
      </w:r>
      <w:del w:id="2560" w:author="Observatorio 02" w:date="2017-03-14T15:23:00Z">
        <w:r w:rsidRPr="008B7BDB" w:rsidDel="000D42FD">
          <w:rPr>
            <w:rFonts w:ascii="Times New Roman" w:hAnsi="Times New Roman" w:cs="Times New Roman"/>
            <w:sz w:val="24"/>
            <w:szCs w:val="24"/>
            <w:lang w:val="es-ES"/>
          </w:rPr>
          <w:delText>32</w:delText>
        </w:r>
      </w:del>
      <w:ins w:id="2561" w:author="Observatorio 02" w:date="2017-03-14T15:31:00Z">
        <w:r w:rsidR="007C11DE">
          <w:rPr>
            <w:rFonts w:ascii="Times New Roman" w:hAnsi="Times New Roman" w:cs="Times New Roman"/>
            <w:sz w:val="24"/>
            <w:szCs w:val="24"/>
            <w:lang w:val="es-ES"/>
          </w:rPr>
          <w:t>38</w:t>
        </w:r>
      </w:ins>
      <w:r w:rsidRPr="008B7BDB">
        <w:rPr>
          <w:rFonts w:ascii="Times New Roman" w:hAnsi="Times New Roman" w:cs="Times New Roman"/>
          <w:sz w:val="24"/>
          <w:szCs w:val="24"/>
          <w:lang w:val="es-ES"/>
        </w:rPr>
        <w:t>% de la mano de obra del sector</w:t>
      </w:r>
      <w:ins w:id="2562" w:author="Observatorio 02" w:date="2017-03-14T15:25:00Z">
        <w:r w:rsidR="000D42FD">
          <w:rPr>
            <w:rFonts w:ascii="Times New Roman" w:hAnsi="Times New Roman" w:cs="Times New Roman"/>
            <w:sz w:val="24"/>
            <w:szCs w:val="24"/>
            <w:lang w:val="es-ES"/>
          </w:rPr>
          <w:t xml:space="preserve"> (</w:t>
        </w:r>
      </w:ins>
      <w:ins w:id="2563" w:author="Observatorio 02" w:date="2017-03-14T15:31:00Z">
        <w:r w:rsidR="007C11DE">
          <w:rPr>
            <w:rFonts w:ascii="Times New Roman" w:hAnsi="Times New Roman" w:cs="Times New Roman"/>
            <w:sz w:val="24"/>
            <w:szCs w:val="24"/>
            <w:lang w:val="es-ES"/>
          </w:rPr>
          <w:t>3</w:t>
        </w:r>
      </w:ins>
      <w:ins w:id="2564" w:author="Observatorio 02" w:date="2017-03-14T15:25:00Z">
        <w:r w:rsidR="000D42FD">
          <w:rPr>
            <w:rFonts w:ascii="Times New Roman" w:hAnsi="Times New Roman" w:cs="Times New Roman"/>
            <w:sz w:val="24"/>
            <w:szCs w:val="24"/>
            <w:lang w:val="es-ES"/>
          </w:rPr>
          <w:t xml:space="preserve">pp </w:t>
        </w:r>
      </w:ins>
      <w:ins w:id="2565" w:author="Observatorio 02" w:date="2017-03-14T15:26:00Z">
        <w:r w:rsidR="00D41E1D">
          <w:rPr>
            <w:rFonts w:ascii="Times New Roman" w:hAnsi="Times New Roman" w:cs="Times New Roman"/>
            <w:sz w:val="24"/>
            <w:szCs w:val="24"/>
            <w:lang w:val="es-ES"/>
          </w:rPr>
          <w:t xml:space="preserve">menos </w:t>
        </w:r>
        <w:r w:rsidR="00073C0D">
          <w:rPr>
            <w:rFonts w:ascii="Times New Roman" w:hAnsi="Times New Roman" w:cs="Times New Roman"/>
            <w:sz w:val="24"/>
            <w:szCs w:val="24"/>
            <w:lang w:val="es-ES"/>
          </w:rPr>
          <w:t>a nivel</w:t>
        </w:r>
      </w:ins>
      <w:ins w:id="2566" w:author="Observatorio 02" w:date="2017-03-14T15:25:00Z">
        <w:r w:rsidR="000D42FD">
          <w:rPr>
            <w:rFonts w:ascii="Times New Roman" w:hAnsi="Times New Roman" w:cs="Times New Roman"/>
            <w:sz w:val="24"/>
            <w:szCs w:val="24"/>
            <w:lang w:val="es-ES"/>
          </w:rPr>
          <w:t xml:space="preserve"> nacional)</w:t>
        </w:r>
      </w:ins>
      <w:r w:rsidRPr="008B7BDB">
        <w:rPr>
          <w:rFonts w:ascii="Times New Roman" w:hAnsi="Times New Roman" w:cs="Times New Roman"/>
          <w:sz w:val="24"/>
          <w:szCs w:val="24"/>
          <w:lang w:val="es-ES"/>
        </w:rPr>
        <w:t>.</w:t>
      </w:r>
      <w:ins w:id="2567" w:author="Observatorio 02" w:date="2017-03-14T15:25:00Z">
        <w:r w:rsidR="000D42FD" w:rsidRPr="008B7BDB" w:rsidDel="000D42FD">
          <w:rPr>
            <w:rFonts w:ascii="Times New Roman" w:hAnsi="Times New Roman" w:cs="Times New Roman"/>
            <w:sz w:val="24"/>
            <w:szCs w:val="24"/>
            <w:lang w:val="es-ES"/>
          </w:rPr>
          <w:t xml:space="preserve"> </w:t>
        </w:r>
      </w:ins>
      <w:del w:id="2568" w:author="Observatorio 02" w:date="2017-03-14T15:25:00Z">
        <w:r w:rsidRPr="008B7BDB" w:rsidDel="000D42FD">
          <w:rPr>
            <w:rFonts w:ascii="Times New Roman" w:hAnsi="Times New Roman" w:cs="Times New Roman"/>
            <w:sz w:val="24"/>
            <w:szCs w:val="24"/>
            <w:lang w:val="es-ES"/>
          </w:rPr>
          <w:delText xml:space="preserve"> La última de estas cifras es prácticamente igual a su par nacional, pero la primera es bastante superior (5 puntos porcentuales por encima).</w:delText>
        </w:r>
      </w:del>
      <w:commentRangeEnd w:id="2547"/>
      <w:r w:rsidR="00073C0D">
        <w:rPr>
          <w:rStyle w:val="CommentReference"/>
        </w:rPr>
        <w:commentReference w:id="2547"/>
      </w:r>
    </w:p>
    <w:p w14:paraId="6B059147" w14:textId="3265E70D" w:rsidR="00417A63" w:rsidRDefault="00417A63">
      <w:pPr>
        <w:pStyle w:val="CitaviBibliographyEntry"/>
        <w:spacing w:after="0" w:line="276" w:lineRule="auto"/>
        <w:jc w:val="both"/>
        <w:rPr>
          <w:ins w:id="2569" w:author="Observatorio 02" w:date="2017-03-14T15:15:00Z"/>
        </w:rPr>
        <w:pPrChange w:id="2570" w:author="Observatorio 02" w:date="2017-03-14T15:15:00Z">
          <w:pPr>
            <w:tabs>
              <w:tab w:val="left" w:pos="1851"/>
            </w:tabs>
            <w:spacing w:after="0" w:line="276" w:lineRule="auto"/>
            <w:jc w:val="both"/>
          </w:pPr>
        </w:pPrChange>
      </w:pPr>
    </w:p>
    <w:p w14:paraId="0C9ED4E5" w14:textId="77777777" w:rsidR="005F6687" w:rsidRPr="00417A63" w:rsidRDefault="005F6687">
      <w:pPr>
        <w:pStyle w:val="CitaviBibliographyEntry"/>
        <w:spacing w:after="0" w:line="276" w:lineRule="auto"/>
        <w:jc w:val="both"/>
        <w:rPr>
          <w:ins w:id="2571" w:author="Observatorio 02" w:date="2017-03-14T15:15:00Z"/>
          <w:lang w:val="es-ES"/>
        </w:rPr>
        <w:pPrChange w:id="2572" w:author="Observatorio 02" w:date="2017-03-14T15:25:00Z">
          <w:pPr>
            <w:spacing w:after="0" w:line="276" w:lineRule="auto"/>
            <w:jc w:val="both"/>
          </w:pPr>
        </w:pPrChange>
      </w:pPr>
    </w:p>
    <w:p w14:paraId="445A0525" w14:textId="266BC460" w:rsidR="005F6687" w:rsidRPr="000C3FB6" w:rsidRDefault="005F6687" w:rsidP="005F6687">
      <w:pPr>
        <w:spacing w:after="0" w:line="276" w:lineRule="auto"/>
        <w:jc w:val="both"/>
        <w:rPr>
          <w:ins w:id="2573" w:author="Observatorio 02" w:date="2017-03-14T15:15:00Z"/>
          <w:rFonts w:eastAsia="Times New Roman"/>
          <w:b/>
          <w:bCs/>
          <w:color w:val="203764"/>
          <w:bdr w:val="none" w:sz="0" w:space="0" w:color="auto"/>
          <w:lang w:val="es-CL" w:eastAsia="es-CL"/>
        </w:rPr>
      </w:pPr>
      <w:commentRangeStart w:id="2574"/>
      <w:ins w:id="2575" w:author="Observatorio 02" w:date="2017-03-14T15:15:00Z">
        <w:r w:rsidRPr="000C3FB6">
          <w:rPr>
            <w:rFonts w:eastAsia="Times New Roman"/>
            <w:b/>
            <w:bCs/>
            <w:color w:val="203764"/>
            <w:bdr w:val="none" w:sz="0" w:space="0" w:color="auto"/>
            <w:lang w:val="es-CL" w:eastAsia="es-CL"/>
          </w:rPr>
          <w:t xml:space="preserve">Cuadro </w:t>
        </w:r>
        <w:r>
          <w:rPr>
            <w:rFonts w:eastAsia="Times New Roman"/>
            <w:b/>
            <w:bCs/>
            <w:color w:val="203764"/>
            <w:bdr w:val="none" w:sz="0" w:space="0" w:color="auto"/>
            <w:lang w:val="es-CL" w:eastAsia="es-CL"/>
          </w:rPr>
          <w:t>5</w:t>
        </w:r>
        <w:r w:rsidRPr="000C3FB6">
          <w:rPr>
            <w:rFonts w:eastAsia="Times New Roman"/>
            <w:b/>
            <w:bCs/>
            <w:color w:val="203764"/>
            <w:bdr w:val="none" w:sz="0" w:space="0" w:color="auto"/>
            <w:lang w:val="es-CL" w:eastAsia="es-CL"/>
          </w:rPr>
          <w:t>. Ocupados por nivel educacional, 201</w:t>
        </w:r>
      </w:ins>
      <w:ins w:id="2576" w:author="Observatorio 02" w:date="2017-03-14T15:20:00Z">
        <w:r w:rsidR="00C569F3">
          <w:rPr>
            <w:rFonts w:eastAsia="Times New Roman"/>
            <w:b/>
            <w:bCs/>
            <w:color w:val="203764"/>
            <w:bdr w:val="none" w:sz="0" w:space="0" w:color="auto"/>
            <w:lang w:val="es-CL" w:eastAsia="es-CL"/>
          </w:rPr>
          <w:t>0 y 2016</w:t>
        </w:r>
      </w:ins>
      <w:commentRangeEnd w:id="2574"/>
      <w:ins w:id="2577" w:author="Observatorio 02" w:date="2017-03-14T15:23:00Z">
        <w:r w:rsidR="004977B6">
          <w:rPr>
            <w:rStyle w:val="CommentReference"/>
            <w:rFonts w:asciiTheme="minorHAnsi" w:eastAsiaTheme="minorHAnsi" w:hAnsiTheme="minorHAnsi" w:cstheme="minorBidi"/>
            <w:bdr w:val="none" w:sz="0" w:space="0" w:color="auto"/>
            <w:lang w:val="es-CL"/>
          </w:rPr>
          <w:commentReference w:id="2574"/>
        </w:r>
      </w:ins>
    </w:p>
    <w:tbl>
      <w:tblPr>
        <w:tblW w:w="6628" w:type="dxa"/>
        <w:tblCellMar>
          <w:left w:w="70" w:type="dxa"/>
          <w:right w:w="70" w:type="dxa"/>
        </w:tblCellMar>
        <w:tblLook w:val="04A0" w:firstRow="1" w:lastRow="0" w:firstColumn="1" w:lastColumn="0" w:noHBand="0" w:noVBand="1"/>
        <w:tblPrChange w:id="2578" w:author="Observatorio 02" w:date="2017-03-14T15:20:00Z">
          <w:tblPr>
            <w:tblW w:w="6284" w:type="dxa"/>
            <w:tblCellMar>
              <w:left w:w="70" w:type="dxa"/>
              <w:right w:w="70" w:type="dxa"/>
            </w:tblCellMar>
            <w:tblLook w:val="04A0" w:firstRow="1" w:lastRow="0" w:firstColumn="1" w:lastColumn="0" w:noHBand="0" w:noVBand="1"/>
          </w:tblPr>
        </w:tblPrChange>
      </w:tblPr>
      <w:tblGrid>
        <w:gridCol w:w="2578"/>
        <w:gridCol w:w="1012"/>
        <w:gridCol w:w="1013"/>
        <w:gridCol w:w="1012"/>
        <w:gridCol w:w="1013"/>
        <w:tblGridChange w:id="2579">
          <w:tblGrid>
            <w:gridCol w:w="2444"/>
            <w:gridCol w:w="960"/>
            <w:gridCol w:w="960"/>
            <w:gridCol w:w="960"/>
            <w:gridCol w:w="960"/>
          </w:tblGrid>
        </w:tblGridChange>
      </w:tblGrid>
      <w:tr w:rsidR="00C569F3" w:rsidRPr="00C569F3" w14:paraId="52F73586" w14:textId="77777777" w:rsidTr="00EA4358">
        <w:trPr>
          <w:trHeight w:val="247"/>
          <w:ins w:id="2580" w:author="Observatorio 02" w:date="2017-03-14T15:19:00Z"/>
          <w:trPrChange w:id="2581" w:author="Observatorio 02" w:date="2017-03-14T15:20:00Z">
            <w:trPr>
              <w:trHeight w:val="300"/>
            </w:trPr>
          </w:trPrChange>
        </w:trPr>
        <w:tc>
          <w:tcPr>
            <w:tcW w:w="2578" w:type="dxa"/>
            <w:vMerge w:val="restart"/>
            <w:tcBorders>
              <w:top w:val="single" w:sz="8" w:space="0" w:color="000000"/>
              <w:left w:val="nil"/>
              <w:bottom w:val="single" w:sz="4" w:space="0" w:color="000000"/>
              <w:right w:val="nil"/>
            </w:tcBorders>
            <w:shd w:val="clear" w:color="000000" w:fill="FFFFFF"/>
            <w:noWrap/>
            <w:vAlign w:val="bottom"/>
            <w:hideMark/>
            <w:tcPrChange w:id="2582" w:author="Observatorio 02" w:date="2017-03-14T15:20:00Z">
              <w:tcPr>
                <w:tcW w:w="2444"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7B779B1" w14:textId="77777777" w:rsidR="00C569F3" w:rsidRPr="00C569F3" w:rsidRDefault="00C569F3" w:rsidP="00C569F3">
            <w:pPr>
              <w:spacing w:after="0" w:line="240" w:lineRule="auto"/>
              <w:rPr>
                <w:ins w:id="2583" w:author="Observatorio 02" w:date="2017-03-14T15:19:00Z"/>
                <w:rFonts w:eastAsia="Times New Roman"/>
                <w:sz w:val="22"/>
                <w:szCs w:val="22"/>
                <w:bdr w:val="none" w:sz="0" w:space="0" w:color="auto"/>
                <w:lang w:val="es-CL" w:eastAsia="es-CL"/>
              </w:rPr>
            </w:pPr>
            <w:ins w:id="2584" w:author="Observatorio 02" w:date="2017-03-14T15:19:00Z">
              <w:r w:rsidRPr="00C569F3">
                <w:rPr>
                  <w:rFonts w:eastAsia="Times New Roman"/>
                  <w:sz w:val="22"/>
                  <w:szCs w:val="22"/>
                  <w:bdr w:val="none" w:sz="0" w:space="0" w:color="auto"/>
                  <w:lang w:val="es-CL" w:eastAsia="es-CL"/>
                </w:rPr>
                <w:t>Nivel educacional</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585"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14C4493B" w14:textId="77777777" w:rsidR="00C569F3" w:rsidRPr="00C569F3" w:rsidRDefault="00C569F3" w:rsidP="00C569F3">
            <w:pPr>
              <w:spacing w:after="0" w:line="240" w:lineRule="auto"/>
              <w:jc w:val="center"/>
              <w:rPr>
                <w:ins w:id="2586" w:author="Observatorio 02" w:date="2017-03-14T15:19:00Z"/>
                <w:rFonts w:eastAsia="Times New Roman"/>
                <w:sz w:val="22"/>
                <w:szCs w:val="22"/>
                <w:bdr w:val="none" w:sz="0" w:space="0" w:color="auto"/>
                <w:lang w:val="es-CL" w:eastAsia="es-CL"/>
              </w:rPr>
            </w:pPr>
            <w:ins w:id="2587" w:author="Observatorio 02" w:date="2017-03-14T15:19:00Z">
              <w:r w:rsidRPr="00C569F3">
                <w:rPr>
                  <w:rFonts w:eastAsia="Times New Roman"/>
                  <w:sz w:val="22"/>
                  <w:szCs w:val="22"/>
                  <w:bdr w:val="none" w:sz="0" w:space="0" w:color="auto"/>
                  <w:lang w:val="es-CL" w:eastAsia="es-CL"/>
                </w:rPr>
                <w:t>Sector</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588"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493A0C50" w14:textId="77777777" w:rsidR="00C569F3" w:rsidRPr="00C569F3" w:rsidRDefault="00C569F3" w:rsidP="00C569F3">
            <w:pPr>
              <w:spacing w:after="0" w:line="240" w:lineRule="auto"/>
              <w:jc w:val="center"/>
              <w:rPr>
                <w:ins w:id="2589" w:author="Observatorio 02" w:date="2017-03-14T15:19:00Z"/>
                <w:rFonts w:eastAsia="Times New Roman"/>
                <w:sz w:val="22"/>
                <w:szCs w:val="22"/>
                <w:bdr w:val="none" w:sz="0" w:space="0" w:color="auto"/>
                <w:lang w:val="es-CL" w:eastAsia="es-CL"/>
              </w:rPr>
            </w:pPr>
            <w:ins w:id="2590" w:author="Observatorio 02" w:date="2017-03-14T15:19:00Z">
              <w:r w:rsidRPr="00C569F3">
                <w:rPr>
                  <w:rFonts w:eastAsia="Times New Roman"/>
                  <w:sz w:val="22"/>
                  <w:szCs w:val="22"/>
                  <w:bdr w:val="none" w:sz="0" w:space="0" w:color="auto"/>
                  <w:lang w:val="es-CL" w:eastAsia="es-CL"/>
                </w:rPr>
                <w:t>Nacional</w:t>
              </w:r>
            </w:ins>
          </w:p>
        </w:tc>
      </w:tr>
      <w:tr w:rsidR="00C569F3" w:rsidRPr="00C569F3" w14:paraId="792BF635" w14:textId="77777777" w:rsidTr="00EA4358">
        <w:trPr>
          <w:trHeight w:val="247"/>
          <w:ins w:id="2591" w:author="Observatorio 02" w:date="2017-03-14T15:19:00Z"/>
          <w:trPrChange w:id="2592" w:author="Observatorio 02" w:date="2017-03-14T15:20:00Z">
            <w:trPr>
              <w:trHeight w:val="300"/>
            </w:trPr>
          </w:trPrChange>
        </w:trPr>
        <w:tc>
          <w:tcPr>
            <w:tcW w:w="2578" w:type="dxa"/>
            <w:vMerge/>
            <w:tcBorders>
              <w:top w:val="single" w:sz="8" w:space="0" w:color="000000"/>
              <w:left w:val="nil"/>
              <w:bottom w:val="single" w:sz="4" w:space="0" w:color="000000"/>
              <w:right w:val="nil"/>
            </w:tcBorders>
            <w:vAlign w:val="center"/>
            <w:hideMark/>
            <w:tcPrChange w:id="2593" w:author="Observatorio 02" w:date="2017-03-14T15:20:00Z">
              <w:tcPr>
                <w:tcW w:w="2444" w:type="dxa"/>
                <w:vMerge/>
                <w:tcBorders>
                  <w:top w:val="single" w:sz="8" w:space="0" w:color="000000"/>
                  <w:left w:val="nil"/>
                  <w:bottom w:val="single" w:sz="4" w:space="0" w:color="000000"/>
                  <w:right w:val="nil"/>
                </w:tcBorders>
                <w:vAlign w:val="center"/>
                <w:hideMark/>
              </w:tcPr>
            </w:tcPrChange>
          </w:tcPr>
          <w:p w14:paraId="70CD3510" w14:textId="77777777" w:rsidR="00C569F3" w:rsidRPr="00C569F3" w:rsidRDefault="00C569F3" w:rsidP="00C569F3">
            <w:pPr>
              <w:spacing w:after="0" w:line="240" w:lineRule="auto"/>
              <w:rPr>
                <w:ins w:id="2594" w:author="Observatorio 02" w:date="2017-03-14T15:19:00Z"/>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Change w:id="2595"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0B79896C" w14:textId="77777777" w:rsidR="00C569F3" w:rsidRPr="00C569F3" w:rsidRDefault="00C569F3">
            <w:pPr>
              <w:spacing w:after="0" w:line="240" w:lineRule="auto"/>
              <w:jc w:val="center"/>
              <w:rPr>
                <w:ins w:id="2596" w:author="Observatorio 02" w:date="2017-03-14T15:19:00Z"/>
                <w:rFonts w:eastAsia="Times New Roman"/>
                <w:sz w:val="22"/>
                <w:szCs w:val="22"/>
                <w:bdr w:val="none" w:sz="0" w:space="0" w:color="auto"/>
                <w:lang w:val="es-CL" w:eastAsia="es-CL"/>
              </w:rPr>
            </w:pPr>
            <w:ins w:id="2597"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59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099A935" w14:textId="77777777" w:rsidR="00C569F3" w:rsidRPr="00C569F3" w:rsidRDefault="00C569F3">
            <w:pPr>
              <w:spacing w:after="0" w:line="240" w:lineRule="auto"/>
              <w:jc w:val="center"/>
              <w:rPr>
                <w:ins w:id="2599" w:author="Observatorio 02" w:date="2017-03-14T15:19:00Z"/>
                <w:rFonts w:eastAsia="Times New Roman"/>
                <w:sz w:val="22"/>
                <w:szCs w:val="22"/>
                <w:bdr w:val="none" w:sz="0" w:space="0" w:color="auto"/>
                <w:lang w:val="es-CL" w:eastAsia="es-CL"/>
              </w:rPr>
            </w:pPr>
            <w:ins w:id="2600" w:author="Observatorio 02" w:date="2017-03-14T15:19:00Z">
              <w:r w:rsidRPr="00C569F3">
                <w:rPr>
                  <w:rFonts w:eastAsia="Times New Roman"/>
                  <w:sz w:val="22"/>
                  <w:szCs w:val="22"/>
                  <w:bdr w:val="none" w:sz="0" w:space="0" w:color="auto"/>
                  <w:lang w:val="es-CL" w:eastAsia="es-CL"/>
                </w:rPr>
                <w:t>2016</w:t>
              </w:r>
            </w:ins>
          </w:p>
        </w:tc>
        <w:tc>
          <w:tcPr>
            <w:tcW w:w="1012" w:type="dxa"/>
            <w:tcBorders>
              <w:top w:val="nil"/>
              <w:left w:val="nil"/>
              <w:bottom w:val="single" w:sz="4" w:space="0" w:color="000000"/>
              <w:right w:val="nil"/>
            </w:tcBorders>
            <w:shd w:val="clear" w:color="000000" w:fill="FFFFFF"/>
            <w:noWrap/>
            <w:vAlign w:val="bottom"/>
            <w:hideMark/>
            <w:tcPrChange w:id="2601"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1FD4034" w14:textId="77777777" w:rsidR="00C569F3" w:rsidRPr="00C569F3" w:rsidRDefault="00C569F3">
            <w:pPr>
              <w:spacing w:after="0" w:line="240" w:lineRule="auto"/>
              <w:jc w:val="center"/>
              <w:rPr>
                <w:ins w:id="2602" w:author="Observatorio 02" w:date="2017-03-14T15:19:00Z"/>
                <w:rFonts w:eastAsia="Times New Roman"/>
                <w:sz w:val="22"/>
                <w:szCs w:val="22"/>
                <w:bdr w:val="none" w:sz="0" w:space="0" w:color="auto"/>
                <w:lang w:val="es-CL" w:eastAsia="es-CL"/>
              </w:rPr>
            </w:pPr>
            <w:ins w:id="2603"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60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B94DE96" w14:textId="77777777" w:rsidR="00C569F3" w:rsidRPr="00C569F3" w:rsidRDefault="00C569F3">
            <w:pPr>
              <w:spacing w:after="0" w:line="240" w:lineRule="auto"/>
              <w:jc w:val="center"/>
              <w:rPr>
                <w:ins w:id="2605" w:author="Observatorio 02" w:date="2017-03-14T15:19:00Z"/>
                <w:rFonts w:eastAsia="Times New Roman"/>
                <w:sz w:val="22"/>
                <w:szCs w:val="22"/>
                <w:bdr w:val="none" w:sz="0" w:space="0" w:color="auto"/>
                <w:lang w:val="es-CL" w:eastAsia="es-CL"/>
              </w:rPr>
            </w:pPr>
            <w:ins w:id="2606" w:author="Observatorio 02" w:date="2017-03-14T15:19:00Z">
              <w:r w:rsidRPr="00C569F3">
                <w:rPr>
                  <w:rFonts w:eastAsia="Times New Roman"/>
                  <w:sz w:val="22"/>
                  <w:szCs w:val="22"/>
                  <w:bdr w:val="none" w:sz="0" w:space="0" w:color="auto"/>
                  <w:lang w:val="es-CL" w:eastAsia="es-CL"/>
                </w:rPr>
                <w:t>2016</w:t>
              </w:r>
            </w:ins>
          </w:p>
        </w:tc>
      </w:tr>
      <w:tr w:rsidR="00C569F3" w:rsidRPr="00C569F3" w14:paraId="1BD8196C" w14:textId="77777777" w:rsidTr="00EA4358">
        <w:trPr>
          <w:trHeight w:val="247"/>
          <w:ins w:id="2607" w:author="Observatorio 02" w:date="2017-03-14T15:19:00Z"/>
          <w:trPrChange w:id="2608"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09" w:author="Observatorio 02" w:date="2017-03-14T15:20:00Z">
              <w:tcPr>
                <w:tcW w:w="2444" w:type="dxa"/>
                <w:tcBorders>
                  <w:top w:val="nil"/>
                  <w:left w:val="nil"/>
                  <w:bottom w:val="nil"/>
                  <w:right w:val="nil"/>
                </w:tcBorders>
                <w:shd w:val="clear" w:color="000000" w:fill="FFFFFF"/>
                <w:noWrap/>
                <w:vAlign w:val="bottom"/>
                <w:hideMark/>
              </w:tcPr>
            </w:tcPrChange>
          </w:tcPr>
          <w:p w14:paraId="269147AA" w14:textId="77777777" w:rsidR="00C569F3" w:rsidRPr="00C569F3" w:rsidRDefault="00C569F3" w:rsidP="00C569F3">
            <w:pPr>
              <w:spacing w:after="0" w:line="240" w:lineRule="auto"/>
              <w:rPr>
                <w:ins w:id="2610" w:author="Observatorio 02" w:date="2017-03-14T15:19:00Z"/>
                <w:rFonts w:eastAsia="Times New Roman"/>
                <w:sz w:val="22"/>
                <w:szCs w:val="22"/>
                <w:bdr w:val="none" w:sz="0" w:space="0" w:color="auto"/>
                <w:lang w:val="es-CL" w:eastAsia="es-CL"/>
              </w:rPr>
            </w:pPr>
            <w:ins w:id="2611" w:author="Observatorio 02" w:date="2017-03-14T15:19:00Z">
              <w:r w:rsidRPr="00C569F3">
                <w:rPr>
                  <w:rFonts w:eastAsia="Times New Roman"/>
                  <w:sz w:val="22"/>
                  <w:szCs w:val="22"/>
                  <w:bdr w:val="none" w:sz="0" w:space="0" w:color="auto"/>
                  <w:lang w:val="es-CL" w:eastAsia="es-CL"/>
                </w:rPr>
                <w:t>Básica incompleta o menos</w:t>
              </w:r>
            </w:ins>
          </w:p>
        </w:tc>
        <w:tc>
          <w:tcPr>
            <w:tcW w:w="1012" w:type="dxa"/>
            <w:tcBorders>
              <w:top w:val="nil"/>
              <w:left w:val="nil"/>
              <w:bottom w:val="nil"/>
              <w:right w:val="nil"/>
            </w:tcBorders>
            <w:shd w:val="clear" w:color="000000" w:fill="FFFFFF"/>
            <w:noWrap/>
            <w:vAlign w:val="bottom"/>
            <w:hideMark/>
            <w:tcPrChange w:id="2612" w:author="Observatorio 02" w:date="2017-03-14T15:20:00Z">
              <w:tcPr>
                <w:tcW w:w="960" w:type="dxa"/>
                <w:tcBorders>
                  <w:top w:val="nil"/>
                  <w:left w:val="nil"/>
                  <w:bottom w:val="nil"/>
                  <w:right w:val="nil"/>
                </w:tcBorders>
                <w:shd w:val="clear" w:color="000000" w:fill="FFFFFF"/>
                <w:noWrap/>
                <w:vAlign w:val="bottom"/>
                <w:hideMark/>
              </w:tcPr>
            </w:tcPrChange>
          </w:tcPr>
          <w:p w14:paraId="2E771AB4" w14:textId="77777777" w:rsidR="00C569F3" w:rsidRPr="00C569F3" w:rsidRDefault="00C569F3" w:rsidP="00C569F3">
            <w:pPr>
              <w:spacing w:after="0" w:line="240" w:lineRule="auto"/>
              <w:jc w:val="right"/>
              <w:rPr>
                <w:ins w:id="2613" w:author="Observatorio 02" w:date="2017-03-14T15:19:00Z"/>
                <w:rFonts w:eastAsia="Times New Roman"/>
                <w:sz w:val="22"/>
                <w:szCs w:val="22"/>
                <w:bdr w:val="none" w:sz="0" w:space="0" w:color="auto"/>
                <w:lang w:val="es-CL" w:eastAsia="es-CL"/>
              </w:rPr>
            </w:pPr>
            <w:ins w:id="2614" w:author="Observatorio 02" w:date="2017-03-14T15:19:00Z">
              <w:r w:rsidRPr="00C569F3">
                <w:rPr>
                  <w:rFonts w:eastAsia="Times New Roman"/>
                  <w:sz w:val="22"/>
                  <w:szCs w:val="22"/>
                  <w:bdr w:val="none" w:sz="0" w:space="0" w:color="auto"/>
                  <w:lang w:val="es-CL" w:eastAsia="es-CL"/>
                </w:rPr>
                <w:t>18,0</w:t>
              </w:r>
            </w:ins>
          </w:p>
        </w:tc>
        <w:tc>
          <w:tcPr>
            <w:tcW w:w="1012" w:type="dxa"/>
            <w:tcBorders>
              <w:top w:val="nil"/>
              <w:left w:val="nil"/>
              <w:bottom w:val="nil"/>
              <w:right w:val="nil"/>
            </w:tcBorders>
            <w:shd w:val="clear" w:color="000000" w:fill="FFFFFF"/>
            <w:noWrap/>
            <w:vAlign w:val="bottom"/>
            <w:hideMark/>
            <w:tcPrChange w:id="2615" w:author="Observatorio 02" w:date="2017-03-14T15:20:00Z">
              <w:tcPr>
                <w:tcW w:w="960" w:type="dxa"/>
                <w:tcBorders>
                  <w:top w:val="nil"/>
                  <w:left w:val="nil"/>
                  <w:bottom w:val="nil"/>
                  <w:right w:val="nil"/>
                </w:tcBorders>
                <w:shd w:val="clear" w:color="000000" w:fill="FFFFFF"/>
                <w:noWrap/>
                <w:vAlign w:val="bottom"/>
                <w:hideMark/>
              </w:tcPr>
            </w:tcPrChange>
          </w:tcPr>
          <w:p w14:paraId="2A482BFB" w14:textId="77777777" w:rsidR="00C569F3" w:rsidRPr="00C569F3" w:rsidRDefault="00C569F3" w:rsidP="00C569F3">
            <w:pPr>
              <w:spacing w:after="0" w:line="240" w:lineRule="auto"/>
              <w:jc w:val="right"/>
              <w:rPr>
                <w:ins w:id="2616" w:author="Observatorio 02" w:date="2017-03-14T15:19:00Z"/>
                <w:rFonts w:eastAsia="Times New Roman"/>
                <w:sz w:val="22"/>
                <w:szCs w:val="22"/>
                <w:bdr w:val="none" w:sz="0" w:space="0" w:color="auto"/>
                <w:lang w:val="es-CL" w:eastAsia="es-CL"/>
              </w:rPr>
            </w:pPr>
            <w:ins w:id="2617" w:author="Observatorio 02" w:date="2017-03-14T15:19:00Z">
              <w:r w:rsidRPr="00C569F3">
                <w:rPr>
                  <w:rFonts w:eastAsia="Times New Roman"/>
                  <w:sz w:val="22"/>
                  <w:szCs w:val="22"/>
                  <w:bdr w:val="none" w:sz="0" w:space="0" w:color="auto"/>
                  <w:lang w:val="es-CL" w:eastAsia="es-CL"/>
                </w:rPr>
                <w:t>14,4</w:t>
              </w:r>
            </w:ins>
          </w:p>
        </w:tc>
        <w:tc>
          <w:tcPr>
            <w:tcW w:w="1012" w:type="dxa"/>
            <w:tcBorders>
              <w:top w:val="nil"/>
              <w:left w:val="nil"/>
              <w:bottom w:val="nil"/>
              <w:right w:val="nil"/>
            </w:tcBorders>
            <w:shd w:val="clear" w:color="000000" w:fill="FFFFFF"/>
            <w:noWrap/>
            <w:vAlign w:val="bottom"/>
            <w:hideMark/>
            <w:tcPrChange w:id="2618" w:author="Observatorio 02" w:date="2017-03-14T15:20:00Z">
              <w:tcPr>
                <w:tcW w:w="960" w:type="dxa"/>
                <w:tcBorders>
                  <w:top w:val="nil"/>
                  <w:left w:val="nil"/>
                  <w:bottom w:val="nil"/>
                  <w:right w:val="nil"/>
                </w:tcBorders>
                <w:shd w:val="clear" w:color="000000" w:fill="FFFFFF"/>
                <w:noWrap/>
                <w:vAlign w:val="bottom"/>
                <w:hideMark/>
              </w:tcPr>
            </w:tcPrChange>
          </w:tcPr>
          <w:p w14:paraId="2DCC05B1" w14:textId="77777777" w:rsidR="00C569F3" w:rsidRPr="00C569F3" w:rsidRDefault="00C569F3" w:rsidP="00C569F3">
            <w:pPr>
              <w:spacing w:after="0" w:line="240" w:lineRule="auto"/>
              <w:jc w:val="right"/>
              <w:rPr>
                <w:ins w:id="2619" w:author="Observatorio 02" w:date="2017-03-14T15:19:00Z"/>
                <w:rFonts w:eastAsia="Times New Roman"/>
                <w:sz w:val="22"/>
                <w:szCs w:val="22"/>
                <w:bdr w:val="none" w:sz="0" w:space="0" w:color="auto"/>
                <w:lang w:val="es-CL" w:eastAsia="es-CL"/>
              </w:rPr>
            </w:pPr>
            <w:ins w:id="2620"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621" w:author="Observatorio 02" w:date="2017-03-14T15:20:00Z">
              <w:tcPr>
                <w:tcW w:w="960" w:type="dxa"/>
                <w:tcBorders>
                  <w:top w:val="nil"/>
                  <w:left w:val="nil"/>
                  <w:bottom w:val="nil"/>
                  <w:right w:val="nil"/>
                </w:tcBorders>
                <w:shd w:val="clear" w:color="000000" w:fill="FFFFFF"/>
                <w:noWrap/>
                <w:vAlign w:val="bottom"/>
                <w:hideMark/>
              </w:tcPr>
            </w:tcPrChange>
          </w:tcPr>
          <w:p w14:paraId="0703120C" w14:textId="77777777" w:rsidR="00C569F3" w:rsidRPr="00C569F3" w:rsidRDefault="00C569F3" w:rsidP="00C569F3">
            <w:pPr>
              <w:spacing w:after="0" w:line="240" w:lineRule="auto"/>
              <w:jc w:val="right"/>
              <w:rPr>
                <w:ins w:id="2622" w:author="Observatorio 02" w:date="2017-03-14T15:19:00Z"/>
                <w:rFonts w:eastAsia="Times New Roman"/>
                <w:sz w:val="22"/>
                <w:szCs w:val="22"/>
                <w:bdr w:val="none" w:sz="0" w:space="0" w:color="auto"/>
                <w:lang w:val="es-CL" w:eastAsia="es-CL"/>
              </w:rPr>
            </w:pPr>
            <w:ins w:id="2623" w:author="Observatorio 02" w:date="2017-03-14T15:19:00Z">
              <w:r w:rsidRPr="00C569F3">
                <w:rPr>
                  <w:rFonts w:eastAsia="Times New Roman"/>
                  <w:sz w:val="22"/>
                  <w:szCs w:val="22"/>
                  <w:bdr w:val="none" w:sz="0" w:space="0" w:color="auto"/>
                  <w:lang w:val="es-CL" w:eastAsia="es-CL"/>
                </w:rPr>
                <w:t>11,0</w:t>
              </w:r>
            </w:ins>
          </w:p>
        </w:tc>
      </w:tr>
      <w:tr w:rsidR="00C569F3" w:rsidRPr="00C569F3" w14:paraId="10F6DE25" w14:textId="77777777" w:rsidTr="00EA4358">
        <w:trPr>
          <w:trHeight w:val="247"/>
          <w:ins w:id="2624" w:author="Observatorio 02" w:date="2017-03-14T15:19:00Z"/>
          <w:trPrChange w:id="2625"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26" w:author="Observatorio 02" w:date="2017-03-14T15:20:00Z">
              <w:tcPr>
                <w:tcW w:w="2444" w:type="dxa"/>
                <w:tcBorders>
                  <w:top w:val="nil"/>
                  <w:left w:val="nil"/>
                  <w:bottom w:val="nil"/>
                  <w:right w:val="nil"/>
                </w:tcBorders>
                <w:shd w:val="clear" w:color="000000" w:fill="FFFFFF"/>
                <w:noWrap/>
                <w:vAlign w:val="bottom"/>
                <w:hideMark/>
              </w:tcPr>
            </w:tcPrChange>
          </w:tcPr>
          <w:p w14:paraId="4C540D84" w14:textId="77777777" w:rsidR="00C569F3" w:rsidRPr="00C569F3" w:rsidRDefault="00C569F3" w:rsidP="00C569F3">
            <w:pPr>
              <w:spacing w:after="0" w:line="240" w:lineRule="auto"/>
              <w:rPr>
                <w:ins w:id="2627" w:author="Observatorio 02" w:date="2017-03-14T15:19:00Z"/>
                <w:rFonts w:eastAsia="Times New Roman"/>
                <w:sz w:val="22"/>
                <w:szCs w:val="22"/>
                <w:bdr w:val="none" w:sz="0" w:space="0" w:color="auto"/>
                <w:lang w:val="es-CL" w:eastAsia="es-CL"/>
              </w:rPr>
            </w:pPr>
            <w:ins w:id="2628" w:author="Observatorio 02" w:date="2017-03-14T15:19:00Z">
              <w:r w:rsidRPr="00C569F3">
                <w:rPr>
                  <w:rFonts w:eastAsia="Times New Roman"/>
                  <w:sz w:val="22"/>
                  <w:szCs w:val="22"/>
                  <w:bdr w:val="none" w:sz="0" w:space="0" w:color="auto"/>
                  <w:lang w:val="es-CL" w:eastAsia="es-CL"/>
                </w:rPr>
                <w:t>Básica</w:t>
              </w:r>
            </w:ins>
          </w:p>
        </w:tc>
        <w:tc>
          <w:tcPr>
            <w:tcW w:w="1012" w:type="dxa"/>
            <w:tcBorders>
              <w:top w:val="nil"/>
              <w:left w:val="nil"/>
              <w:bottom w:val="nil"/>
              <w:right w:val="nil"/>
            </w:tcBorders>
            <w:shd w:val="clear" w:color="000000" w:fill="FFFFFF"/>
            <w:noWrap/>
            <w:vAlign w:val="bottom"/>
            <w:hideMark/>
            <w:tcPrChange w:id="2629" w:author="Observatorio 02" w:date="2017-03-14T15:20:00Z">
              <w:tcPr>
                <w:tcW w:w="960" w:type="dxa"/>
                <w:tcBorders>
                  <w:top w:val="nil"/>
                  <w:left w:val="nil"/>
                  <w:bottom w:val="nil"/>
                  <w:right w:val="nil"/>
                </w:tcBorders>
                <w:shd w:val="clear" w:color="000000" w:fill="FFFFFF"/>
                <w:noWrap/>
                <w:vAlign w:val="bottom"/>
                <w:hideMark/>
              </w:tcPr>
            </w:tcPrChange>
          </w:tcPr>
          <w:p w14:paraId="4F974D28" w14:textId="77777777" w:rsidR="00C569F3" w:rsidRPr="00C569F3" w:rsidRDefault="00C569F3" w:rsidP="00C569F3">
            <w:pPr>
              <w:spacing w:after="0" w:line="240" w:lineRule="auto"/>
              <w:jc w:val="right"/>
              <w:rPr>
                <w:ins w:id="2630" w:author="Observatorio 02" w:date="2017-03-14T15:19:00Z"/>
                <w:rFonts w:eastAsia="Times New Roman"/>
                <w:sz w:val="22"/>
                <w:szCs w:val="22"/>
                <w:bdr w:val="none" w:sz="0" w:space="0" w:color="auto"/>
                <w:lang w:val="es-CL" w:eastAsia="es-CL"/>
              </w:rPr>
            </w:pPr>
            <w:ins w:id="2631" w:author="Observatorio 02" w:date="2017-03-14T15:19:00Z">
              <w:r w:rsidRPr="00C569F3">
                <w:rPr>
                  <w:rFonts w:eastAsia="Times New Roman"/>
                  <w:sz w:val="22"/>
                  <w:szCs w:val="22"/>
                  <w:bdr w:val="none" w:sz="0" w:space="0" w:color="auto"/>
                  <w:lang w:val="es-CL" w:eastAsia="es-CL"/>
                </w:rPr>
                <w:t>35,9</w:t>
              </w:r>
            </w:ins>
          </w:p>
        </w:tc>
        <w:tc>
          <w:tcPr>
            <w:tcW w:w="1012" w:type="dxa"/>
            <w:tcBorders>
              <w:top w:val="nil"/>
              <w:left w:val="nil"/>
              <w:bottom w:val="nil"/>
              <w:right w:val="nil"/>
            </w:tcBorders>
            <w:shd w:val="clear" w:color="000000" w:fill="FFFFFF"/>
            <w:noWrap/>
            <w:vAlign w:val="bottom"/>
            <w:hideMark/>
            <w:tcPrChange w:id="2632" w:author="Observatorio 02" w:date="2017-03-14T15:20:00Z">
              <w:tcPr>
                <w:tcW w:w="960" w:type="dxa"/>
                <w:tcBorders>
                  <w:top w:val="nil"/>
                  <w:left w:val="nil"/>
                  <w:bottom w:val="nil"/>
                  <w:right w:val="nil"/>
                </w:tcBorders>
                <w:shd w:val="clear" w:color="000000" w:fill="FFFFFF"/>
                <w:noWrap/>
                <w:vAlign w:val="bottom"/>
                <w:hideMark/>
              </w:tcPr>
            </w:tcPrChange>
          </w:tcPr>
          <w:p w14:paraId="7A77C6F4" w14:textId="77777777" w:rsidR="00C569F3" w:rsidRPr="00C569F3" w:rsidRDefault="00C569F3" w:rsidP="00C569F3">
            <w:pPr>
              <w:spacing w:after="0" w:line="240" w:lineRule="auto"/>
              <w:jc w:val="right"/>
              <w:rPr>
                <w:ins w:id="2633" w:author="Observatorio 02" w:date="2017-03-14T15:19:00Z"/>
                <w:rFonts w:eastAsia="Times New Roman"/>
                <w:sz w:val="22"/>
                <w:szCs w:val="22"/>
                <w:bdr w:val="none" w:sz="0" w:space="0" w:color="auto"/>
                <w:lang w:val="es-CL" w:eastAsia="es-CL"/>
              </w:rPr>
            </w:pPr>
            <w:ins w:id="2634" w:author="Observatorio 02" w:date="2017-03-14T15:19:00Z">
              <w:r w:rsidRPr="00C569F3">
                <w:rPr>
                  <w:rFonts w:eastAsia="Times New Roman"/>
                  <w:sz w:val="22"/>
                  <w:szCs w:val="22"/>
                  <w:bdr w:val="none" w:sz="0" w:space="0" w:color="auto"/>
                  <w:lang w:val="es-CL" w:eastAsia="es-CL"/>
                </w:rPr>
                <w:t>33,5</w:t>
              </w:r>
            </w:ins>
          </w:p>
        </w:tc>
        <w:tc>
          <w:tcPr>
            <w:tcW w:w="1012" w:type="dxa"/>
            <w:tcBorders>
              <w:top w:val="nil"/>
              <w:left w:val="nil"/>
              <w:bottom w:val="nil"/>
              <w:right w:val="nil"/>
            </w:tcBorders>
            <w:shd w:val="clear" w:color="000000" w:fill="FFFFFF"/>
            <w:noWrap/>
            <w:vAlign w:val="bottom"/>
            <w:hideMark/>
            <w:tcPrChange w:id="2635" w:author="Observatorio 02" w:date="2017-03-14T15:20:00Z">
              <w:tcPr>
                <w:tcW w:w="960" w:type="dxa"/>
                <w:tcBorders>
                  <w:top w:val="nil"/>
                  <w:left w:val="nil"/>
                  <w:bottom w:val="nil"/>
                  <w:right w:val="nil"/>
                </w:tcBorders>
                <w:shd w:val="clear" w:color="000000" w:fill="FFFFFF"/>
                <w:noWrap/>
                <w:vAlign w:val="bottom"/>
                <w:hideMark/>
              </w:tcPr>
            </w:tcPrChange>
          </w:tcPr>
          <w:p w14:paraId="60186D29" w14:textId="77777777" w:rsidR="00C569F3" w:rsidRPr="00C569F3" w:rsidRDefault="00C569F3" w:rsidP="00C569F3">
            <w:pPr>
              <w:spacing w:after="0" w:line="240" w:lineRule="auto"/>
              <w:jc w:val="right"/>
              <w:rPr>
                <w:ins w:id="2636" w:author="Observatorio 02" w:date="2017-03-14T15:19:00Z"/>
                <w:rFonts w:eastAsia="Times New Roman"/>
                <w:sz w:val="22"/>
                <w:szCs w:val="22"/>
                <w:bdr w:val="none" w:sz="0" w:space="0" w:color="auto"/>
                <w:lang w:val="es-CL" w:eastAsia="es-CL"/>
              </w:rPr>
            </w:pPr>
            <w:ins w:id="2637" w:author="Observatorio 02" w:date="2017-03-14T15:19:00Z">
              <w:r w:rsidRPr="00C569F3">
                <w:rPr>
                  <w:rFonts w:eastAsia="Times New Roman"/>
                  <w:sz w:val="22"/>
                  <w:szCs w:val="22"/>
                  <w:bdr w:val="none" w:sz="0" w:space="0" w:color="auto"/>
                  <w:lang w:val="es-CL" w:eastAsia="es-CL"/>
                </w:rPr>
                <w:t>24,2</w:t>
              </w:r>
            </w:ins>
          </w:p>
        </w:tc>
        <w:tc>
          <w:tcPr>
            <w:tcW w:w="1012" w:type="dxa"/>
            <w:tcBorders>
              <w:top w:val="nil"/>
              <w:left w:val="nil"/>
              <w:bottom w:val="nil"/>
              <w:right w:val="nil"/>
            </w:tcBorders>
            <w:shd w:val="clear" w:color="000000" w:fill="FFFFFF"/>
            <w:noWrap/>
            <w:vAlign w:val="bottom"/>
            <w:hideMark/>
            <w:tcPrChange w:id="2638" w:author="Observatorio 02" w:date="2017-03-14T15:20:00Z">
              <w:tcPr>
                <w:tcW w:w="960" w:type="dxa"/>
                <w:tcBorders>
                  <w:top w:val="nil"/>
                  <w:left w:val="nil"/>
                  <w:bottom w:val="nil"/>
                  <w:right w:val="nil"/>
                </w:tcBorders>
                <w:shd w:val="clear" w:color="000000" w:fill="FFFFFF"/>
                <w:noWrap/>
                <w:vAlign w:val="bottom"/>
                <w:hideMark/>
              </w:tcPr>
            </w:tcPrChange>
          </w:tcPr>
          <w:p w14:paraId="242094BD" w14:textId="77777777" w:rsidR="00C569F3" w:rsidRPr="00C569F3" w:rsidRDefault="00C569F3" w:rsidP="00C569F3">
            <w:pPr>
              <w:spacing w:after="0" w:line="240" w:lineRule="auto"/>
              <w:jc w:val="right"/>
              <w:rPr>
                <w:ins w:id="2639" w:author="Observatorio 02" w:date="2017-03-14T15:19:00Z"/>
                <w:rFonts w:eastAsia="Times New Roman"/>
                <w:sz w:val="22"/>
                <w:szCs w:val="22"/>
                <w:bdr w:val="none" w:sz="0" w:space="0" w:color="auto"/>
                <w:lang w:val="es-CL" w:eastAsia="es-CL"/>
              </w:rPr>
            </w:pPr>
            <w:ins w:id="2640" w:author="Observatorio 02" w:date="2017-03-14T15:19:00Z">
              <w:r w:rsidRPr="00C569F3">
                <w:rPr>
                  <w:rFonts w:eastAsia="Times New Roman"/>
                  <w:sz w:val="22"/>
                  <w:szCs w:val="22"/>
                  <w:bdr w:val="none" w:sz="0" w:space="0" w:color="auto"/>
                  <w:lang w:val="es-CL" w:eastAsia="es-CL"/>
                </w:rPr>
                <w:t>21,0</w:t>
              </w:r>
            </w:ins>
          </w:p>
        </w:tc>
      </w:tr>
      <w:tr w:rsidR="00C569F3" w:rsidRPr="00C569F3" w14:paraId="1EFC9EE8" w14:textId="77777777" w:rsidTr="00EA4358">
        <w:trPr>
          <w:trHeight w:val="247"/>
          <w:ins w:id="2641" w:author="Observatorio 02" w:date="2017-03-14T15:19:00Z"/>
          <w:trPrChange w:id="2642"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43" w:author="Observatorio 02" w:date="2017-03-14T15:20:00Z">
              <w:tcPr>
                <w:tcW w:w="2444" w:type="dxa"/>
                <w:tcBorders>
                  <w:top w:val="nil"/>
                  <w:left w:val="nil"/>
                  <w:bottom w:val="nil"/>
                  <w:right w:val="nil"/>
                </w:tcBorders>
                <w:shd w:val="clear" w:color="000000" w:fill="FFFFFF"/>
                <w:noWrap/>
                <w:vAlign w:val="bottom"/>
                <w:hideMark/>
              </w:tcPr>
            </w:tcPrChange>
          </w:tcPr>
          <w:p w14:paraId="69B4EFDB" w14:textId="77777777" w:rsidR="00C569F3" w:rsidRPr="00C569F3" w:rsidRDefault="00C569F3" w:rsidP="00C569F3">
            <w:pPr>
              <w:spacing w:after="0" w:line="240" w:lineRule="auto"/>
              <w:rPr>
                <w:ins w:id="2644" w:author="Observatorio 02" w:date="2017-03-14T15:19:00Z"/>
                <w:rFonts w:eastAsia="Times New Roman"/>
                <w:sz w:val="22"/>
                <w:szCs w:val="22"/>
                <w:bdr w:val="none" w:sz="0" w:space="0" w:color="auto"/>
                <w:lang w:val="es-CL" w:eastAsia="es-CL"/>
              </w:rPr>
            </w:pPr>
            <w:ins w:id="2645" w:author="Observatorio 02" w:date="2017-03-14T15:19:00Z">
              <w:r w:rsidRPr="00C569F3">
                <w:rPr>
                  <w:rFonts w:eastAsia="Times New Roman"/>
                  <w:sz w:val="22"/>
                  <w:szCs w:val="22"/>
                  <w:bdr w:val="none" w:sz="0" w:space="0" w:color="auto"/>
                  <w:lang w:val="es-CL" w:eastAsia="es-CL"/>
                </w:rPr>
                <w:t>Media</w:t>
              </w:r>
            </w:ins>
          </w:p>
        </w:tc>
        <w:tc>
          <w:tcPr>
            <w:tcW w:w="1012" w:type="dxa"/>
            <w:tcBorders>
              <w:top w:val="nil"/>
              <w:left w:val="nil"/>
              <w:bottom w:val="nil"/>
              <w:right w:val="nil"/>
            </w:tcBorders>
            <w:shd w:val="clear" w:color="000000" w:fill="FFFFFF"/>
            <w:noWrap/>
            <w:vAlign w:val="bottom"/>
            <w:hideMark/>
            <w:tcPrChange w:id="2646" w:author="Observatorio 02" w:date="2017-03-14T15:20:00Z">
              <w:tcPr>
                <w:tcW w:w="960" w:type="dxa"/>
                <w:tcBorders>
                  <w:top w:val="nil"/>
                  <w:left w:val="nil"/>
                  <w:bottom w:val="nil"/>
                  <w:right w:val="nil"/>
                </w:tcBorders>
                <w:shd w:val="clear" w:color="000000" w:fill="FFFFFF"/>
                <w:noWrap/>
                <w:vAlign w:val="bottom"/>
                <w:hideMark/>
              </w:tcPr>
            </w:tcPrChange>
          </w:tcPr>
          <w:p w14:paraId="5D628A29" w14:textId="77777777" w:rsidR="00C569F3" w:rsidRPr="00C569F3" w:rsidRDefault="00C569F3" w:rsidP="00C569F3">
            <w:pPr>
              <w:spacing w:after="0" w:line="240" w:lineRule="auto"/>
              <w:jc w:val="right"/>
              <w:rPr>
                <w:ins w:id="2647" w:author="Observatorio 02" w:date="2017-03-14T15:19:00Z"/>
                <w:rFonts w:eastAsia="Times New Roman"/>
                <w:sz w:val="22"/>
                <w:szCs w:val="22"/>
                <w:bdr w:val="none" w:sz="0" w:space="0" w:color="auto"/>
                <w:lang w:val="es-CL" w:eastAsia="es-CL"/>
              </w:rPr>
            </w:pPr>
            <w:ins w:id="2648" w:author="Observatorio 02" w:date="2017-03-14T15:19:00Z">
              <w:r w:rsidRPr="00C569F3">
                <w:rPr>
                  <w:rFonts w:eastAsia="Times New Roman"/>
                  <w:sz w:val="22"/>
                  <w:szCs w:val="22"/>
                  <w:bdr w:val="none" w:sz="0" w:space="0" w:color="auto"/>
                  <w:lang w:val="es-CL" w:eastAsia="es-CL"/>
                </w:rPr>
                <w:t>35,1</w:t>
              </w:r>
            </w:ins>
          </w:p>
        </w:tc>
        <w:tc>
          <w:tcPr>
            <w:tcW w:w="1012" w:type="dxa"/>
            <w:tcBorders>
              <w:top w:val="nil"/>
              <w:left w:val="nil"/>
              <w:bottom w:val="nil"/>
              <w:right w:val="nil"/>
            </w:tcBorders>
            <w:shd w:val="clear" w:color="000000" w:fill="FFFFFF"/>
            <w:noWrap/>
            <w:vAlign w:val="bottom"/>
            <w:hideMark/>
            <w:tcPrChange w:id="2649" w:author="Observatorio 02" w:date="2017-03-14T15:20:00Z">
              <w:tcPr>
                <w:tcW w:w="960" w:type="dxa"/>
                <w:tcBorders>
                  <w:top w:val="nil"/>
                  <w:left w:val="nil"/>
                  <w:bottom w:val="nil"/>
                  <w:right w:val="nil"/>
                </w:tcBorders>
                <w:shd w:val="clear" w:color="000000" w:fill="FFFFFF"/>
                <w:noWrap/>
                <w:vAlign w:val="bottom"/>
                <w:hideMark/>
              </w:tcPr>
            </w:tcPrChange>
          </w:tcPr>
          <w:p w14:paraId="285B2C6D" w14:textId="77777777" w:rsidR="00C569F3" w:rsidRPr="00C569F3" w:rsidRDefault="00C569F3" w:rsidP="00C569F3">
            <w:pPr>
              <w:spacing w:after="0" w:line="240" w:lineRule="auto"/>
              <w:jc w:val="right"/>
              <w:rPr>
                <w:ins w:id="2650" w:author="Observatorio 02" w:date="2017-03-14T15:19:00Z"/>
                <w:rFonts w:eastAsia="Times New Roman"/>
                <w:sz w:val="22"/>
                <w:szCs w:val="22"/>
                <w:bdr w:val="none" w:sz="0" w:space="0" w:color="auto"/>
                <w:lang w:val="es-CL" w:eastAsia="es-CL"/>
              </w:rPr>
            </w:pPr>
            <w:ins w:id="2651" w:author="Observatorio 02" w:date="2017-03-14T15:19:00Z">
              <w:r w:rsidRPr="00C569F3">
                <w:rPr>
                  <w:rFonts w:eastAsia="Times New Roman"/>
                  <w:sz w:val="22"/>
                  <w:szCs w:val="22"/>
                  <w:bdr w:val="none" w:sz="0" w:space="0" w:color="auto"/>
                  <w:lang w:val="es-CL" w:eastAsia="es-CL"/>
                </w:rPr>
                <w:t>38,4</w:t>
              </w:r>
            </w:ins>
          </w:p>
        </w:tc>
        <w:tc>
          <w:tcPr>
            <w:tcW w:w="1012" w:type="dxa"/>
            <w:tcBorders>
              <w:top w:val="nil"/>
              <w:left w:val="nil"/>
              <w:bottom w:val="nil"/>
              <w:right w:val="nil"/>
            </w:tcBorders>
            <w:shd w:val="clear" w:color="000000" w:fill="FFFFFF"/>
            <w:noWrap/>
            <w:vAlign w:val="bottom"/>
            <w:hideMark/>
            <w:tcPrChange w:id="2652" w:author="Observatorio 02" w:date="2017-03-14T15:20:00Z">
              <w:tcPr>
                <w:tcW w:w="960" w:type="dxa"/>
                <w:tcBorders>
                  <w:top w:val="nil"/>
                  <w:left w:val="nil"/>
                  <w:bottom w:val="nil"/>
                  <w:right w:val="nil"/>
                </w:tcBorders>
                <w:shd w:val="clear" w:color="000000" w:fill="FFFFFF"/>
                <w:noWrap/>
                <w:vAlign w:val="bottom"/>
                <w:hideMark/>
              </w:tcPr>
            </w:tcPrChange>
          </w:tcPr>
          <w:p w14:paraId="4CC409CB" w14:textId="77777777" w:rsidR="00C569F3" w:rsidRPr="00C569F3" w:rsidRDefault="00C569F3" w:rsidP="00C569F3">
            <w:pPr>
              <w:spacing w:after="0" w:line="240" w:lineRule="auto"/>
              <w:jc w:val="right"/>
              <w:rPr>
                <w:ins w:id="2653" w:author="Observatorio 02" w:date="2017-03-14T15:19:00Z"/>
                <w:rFonts w:eastAsia="Times New Roman"/>
                <w:sz w:val="22"/>
                <w:szCs w:val="22"/>
                <w:bdr w:val="none" w:sz="0" w:space="0" w:color="auto"/>
                <w:lang w:val="es-CL" w:eastAsia="es-CL"/>
              </w:rPr>
            </w:pPr>
            <w:ins w:id="2654" w:author="Observatorio 02" w:date="2017-03-14T15:19:00Z">
              <w:r w:rsidRPr="00C569F3">
                <w:rPr>
                  <w:rFonts w:eastAsia="Times New Roman"/>
                  <w:sz w:val="22"/>
                  <w:szCs w:val="22"/>
                  <w:bdr w:val="none" w:sz="0" w:space="0" w:color="auto"/>
                  <w:lang w:val="es-CL" w:eastAsia="es-CL"/>
                </w:rPr>
                <w:t>41,4</w:t>
              </w:r>
            </w:ins>
          </w:p>
        </w:tc>
        <w:tc>
          <w:tcPr>
            <w:tcW w:w="1012" w:type="dxa"/>
            <w:tcBorders>
              <w:top w:val="nil"/>
              <w:left w:val="nil"/>
              <w:bottom w:val="nil"/>
              <w:right w:val="nil"/>
            </w:tcBorders>
            <w:shd w:val="clear" w:color="000000" w:fill="FFFFFF"/>
            <w:noWrap/>
            <w:vAlign w:val="bottom"/>
            <w:hideMark/>
            <w:tcPrChange w:id="2655" w:author="Observatorio 02" w:date="2017-03-14T15:20:00Z">
              <w:tcPr>
                <w:tcW w:w="960" w:type="dxa"/>
                <w:tcBorders>
                  <w:top w:val="nil"/>
                  <w:left w:val="nil"/>
                  <w:bottom w:val="nil"/>
                  <w:right w:val="nil"/>
                </w:tcBorders>
                <w:shd w:val="clear" w:color="000000" w:fill="FFFFFF"/>
                <w:noWrap/>
                <w:vAlign w:val="bottom"/>
                <w:hideMark/>
              </w:tcPr>
            </w:tcPrChange>
          </w:tcPr>
          <w:p w14:paraId="17B8936E" w14:textId="77777777" w:rsidR="00C569F3" w:rsidRPr="00C569F3" w:rsidRDefault="00C569F3" w:rsidP="00C569F3">
            <w:pPr>
              <w:spacing w:after="0" w:line="240" w:lineRule="auto"/>
              <w:jc w:val="right"/>
              <w:rPr>
                <w:ins w:id="2656" w:author="Observatorio 02" w:date="2017-03-14T15:19:00Z"/>
                <w:rFonts w:eastAsia="Times New Roman"/>
                <w:sz w:val="22"/>
                <w:szCs w:val="22"/>
                <w:bdr w:val="none" w:sz="0" w:space="0" w:color="auto"/>
                <w:lang w:val="es-CL" w:eastAsia="es-CL"/>
              </w:rPr>
            </w:pPr>
            <w:ins w:id="2657" w:author="Observatorio 02" w:date="2017-03-14T15:19:00Z">
              <w:r w:rsidRPr="00C569F3">
                <w:rPr>
                  <w:rFonts w:eastAsia="Times New Roman"/>
                  <w:sz w:val="22"/>
                  <w:szCs w:val="22"/>
                  <w:bdr w:val="none" w:sz="0" w:space="0" w:color="auto"/>
                  <w:lang w:val="es-CL" w:eastAsia="es-CL"/>
                </w:rPr>
                <w:t>41,9</w:t>
              </w:r>
            </w:ins>
          </w:p>
        </w:tc>
      </w:tr>
      <w:tr w:rsidR="00C569F3" w:rsidRPr="00C569F3" w14:paraId="29118AA4" w14:textId="77777777" w:rsidTr="00EA4358">
        <w:trPr>
          <w:trHeight w:val="247"/>
          <w:ins w:id="2658" w:author="Observatorio 02" w:date="2017-03-14T15:19:00Z"/>
          <w:trPrChange w:id="2659"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60" w:author="Observatorio 02" w:date="2017-03-14T15:20:00Z">
              <w:tcPr>
                <w:tcW w:w="2444" w:type="dxa"/>
                <w:tcBorders>
                  <w:top w:val="nil"/>
                  <w:left w:val="nil"/>
                  <w:bottom w:val="nil"/>
                  <w:right w:val="nil"/>
                </w:tcBorders>
                <w:shd w:val="clear" w:color="000000" w:fill="FFFFFF"/>
                <w:noWrap/>
                <w:vAlign w:val="bottom"/>
                <w:hideMark/>
              </w:tcPr>
            </w:tcPrChange>
          </w:tcPr>
          <w:p w14:paraId="5C68E9BE" w14:textId="77777777" w:rsidR="00C569F3" w:rsidRPr="00C569F3" w:rsidRDefault="00C569F3" w:rsidP="00C569F3">
            <w:pPr>
              <w:spacing w:after="0" w:line="240" w:lineRule="auto"/>
              <w:rPr>
                <w:ins w:id="2661" w:author="Observatorio 02" w:date="2017-03-14T15:19:00Z"/>
                <w:rFonts w:eastAsia="Times New Roman"/>
                <w:sz w:val="22"/>
                <w:szCs w:val="22"/>
                <w:bdr w:val="none" w:sz="0" w:space="0" w:color="auto"/>
                <w:lang w:val="es-CL" w:eastAsia="es-CL"/>
              </w:rPr>
            </w:pPr>
            <w:ins w:id="2662" w:author="Observatorio 02" w:date="2017-03-14T15:19:00Z">
              <w:r w:rsidRPr="00C569F3">
                <w:rPr>
                  <w:rFonts w:eastAsia="Times New Roman"/>
                  <w:sz w:val="22"/>
                  <w:szCs w:val="22"/>
                  <w:bdr w:val="none" w:sz="0" w:space="0" w:color="auto"/>
                  <w:lang w:val="es-CL" w:eastAsia="es-CL"/>
                </w:rPr>
                <w:t>Técnica</w:t>
              </w:r>
            </w:ins>
          </w:p>
        </w:tc>
        <w:tc>
          <w:tcPr>
            <w:tcW w:w="1012" w:type="dxa"/>
            <w:tcBorders>
              <w:top w:val="nil"/>
              <w:left w:val="nil"/>
              <w:bottom w:val="nil"/>
              <w:right w:val="nil"/>
            </w:tcBorders>
            <w:shd w:val="clear" w:color="000000" w:fill="FFFFFF"/>
            <w:noWrap/>
            <w:vAlign w:val="bottom"/>
            <w:hideMark/>
            <w:tcPrChange w:id="2663" w:author="Observatorio 02" w:date="2017-03-14T15:20:00Z">
              <w:tcPr>
                <w:tcW w:w="960" w:type="dxa"/>
                <w:tcBorders>
                  <w:top w:val="nil"/>
                  <w:left w:val="nil"/>
                  <w:bottom w:val="nil"/>
                  <w:right w:val="nil"/>
                </w:tcBorders>
                <w:shd w:val="clear" w:color="000000" w:fill="FFFFFF"/>
                <w:noWrap/>
                <w:vAlign w:val="bottom"/>
                <w:hideMark/>
              </w:tcPr>
            </w:tcPrChange>
          </w:tcPr>
          <w:p w14:paraId="3FDC1875" w14:textId="77777777" w:rsidR="00C569F3" w:rsidRPr="00C569F3" w:rsidRDefault="00C569F3" w:rsidP="00C569F3">
            <w:pPr>
              <w:spacing w:after="0" w:line="240" w:lineRule="auto"/>
              <w:jc w:val="right"/>
              <w:rPr>
                <w:ins w:id="2664" w:author="Observatorio 02" w:date="2017-03-14T15:19:00Z"/>
                <w:rFonts w:eastAsia="Times New Roman"/>
                <w:sz w:val="22"/>
                <w:szCs w:val="22"/>
                <w:bdr w:val="none" w:sz="0" w:space="0" w:color="auto"/>
                <w:lang w:val="es-CL" w:eastAsia="es-CL"/>
              </w:rPr>
            </w:pPr>
            <w:ins w:id="2665" w:author="Observatorio 02" w:date="2017-03-14T15:19:00Z">
              <w:r w:rsidRPr="00C569F3">
                <w:rPr>
                  <w:rFonts w:eastAsia="Times New Roman"/>
                  <w:sz w:val="22"/>
                  <w:szCs w:val="22"/>
                  <w:bdr w:val="none" w:sz="0" w:space="0" w:color="auto"/>
                  <w:lang w:val="es-CL" w:eastAsia="es-CL"/>
                </w:rPr>
                <w:t>3,7</w:t>
              </w:r>
            </w:ins>
          </w:p>
        </w:tc>
        <w:tc>
          <w:tcPr>
            <w:tcW w:w="1012" w:type="dxa"/>
            <w:tcBorders>
              <w:top w:val="nil"/>
              <w:left w:val="nil"/>
              <w:bottom w:val="nil"/>
              <w:right w:val="nil"/>
            </w:tcBorders>
            <w:shd w:val="clear" w:color="000000" w:fill="FFFFFF"/>
            <w:noWrap/>
            <w:vAlign w:val="bottom"/>
            <w:hideMark/>
            <w:tcPrChange w:id="2666" w:author="Observatorio 02" w:date="2017-03-14T15:20:00Z">
              <w:tcPr>
                <w:tcW w:w="960" w:type="dxa"/>
                <w:tcBorders>
                  <w:top w:val="nil"/>
                  <w:left w:val="nil"/>
                  <w:bottom w:val="nil"/>
                  <w:right w:val="nil"/>
                </w:tcBorders>
                <w:shd w:val="clear" w:color="000000" w:fill="FFFFFF"/>
                <w:noWrap/>
                <w:vAlign w:val="bottom"/>
                <w:hideMark/>
              </w:tcPr>
            </w:tcPrChange>
          </w:tcPr>
          <w:p w14:paraId="79A312B2" w14:textId="77777777" w:rsidR="00C569F3" w:rsidRPr="00C569F3" w:rsidRDefault="00C569F3" w:rsidP="00C569F3">
            <w:pPr>
              <w:spacing w:after="0" w:line="240" w:lineRule="auto"/>
              <w:jc w:val="right"/>
              <w:rPr>
                <w:ins w:id="2667" w:author="Observatorio 02" w:date="2017-03-14T15:19:00Z"/>
                <w:rFonts w:eastAsia="Times New Roman"/>
                <w:sz w:val="22"/>
                <w:szCs w:val="22"/>
                <w:bdr w:val="none" w:sz="0" w:space="0" w:color="auto"/>
                <w:lang w:val="es-CL" w:eastAsia="es-CL"/>
              </w:rPr>
            </w:pPr>
            <w:ins w:id="2668" w:author="Observatorio 02" w:date="2017-03-14T15:19:00Z">
              <w:r w:rsidRPr="00C569F3">
                <w:rPr>
                  <w:rFonts w:eastAsia="Times New Roman"/>
                  <w:sz w:val="22"/>
                  <w:szCs w:val="22"/>
                  <w:bdr w:val="none" w:sz="0" w:space="0" w:color="auto"/>
                  <w:lang w:val="es-CL" w:eastAsia="es-CL"/>
                </w:rPr>
                <w:t>6,0</w:t>
              </w:r>
            </w:ins>
          </w:p>
        </w:tc>
        <w:tc>
          <w:tcPr>
            <w:tcW w:w="1012" w:type="dxa"/>
            <w:tcBorders>
              <w:top w:val="nil"/>
              <w:left w:val="nil"/>
              <w:bottom w:val="nil"/>
              <w:right w:val="nil"/>
            </w:tcBorders>
            <w:shd w:val="clear" w:color="000000" w:fill="FFFFFF"/>
            <w:noWrap/>
            <w:vAlign w:val="bottom"/>
            <w:hideMark/>
            <w:tcPrChange w:id="2669" w:author="Observatorio 02" w:date="2017-03-14T15:20:00Z">
              <w:tcPr>
                <w:tcW w:w="960" w:type="dxa"/>
                <w:tcBorders>
                  <w:top w:val="nil"/>
                  <w:left w:val="nil"/>
                  <w:bottom w:val="nil"/>
                  <w:right w:val="nil"/>
                </w:tcBorders>
                <w:shd w:val="clear" w:color="000000" w:fill="FFFFFF"/>
                <w:noWrap/>
                <w:vAlign w:val="bottom"/>
                <w:hideMark/>
              </w:tcPr>
            </w:tcPrChange>
          </w:tcPr>
          <w:p w14:paraId="001140D6" w14:textId="77777777" w:rsidR="00C569F3" w:rsidRPr="00C569F3" w:rsidRDefault="00C569F3" w:rsidP="00C569F3">
            <w:pPr>
              <w:spacing w:after="0" w:line="240" w:lineRule="auto"/>
              <w:jc w:val="right"/>
              <w:rPr>
                <w:ins w:id="2670" w:author="Observatorio 02" w:date="2017-03-14T15:19:00Z"/>
                <w:rFonts w:eastAsia="Times New Roman"/>
                <w:sz w:val="22"/>
                <w:szCs w:val="22"/>
                <w:bdr w:val="none" w:sz="0" w:space="0" w:color="auto"/>
                <w:lang w:val="es-CL" w:eastAsia="es-CL"/>
              </w:rPr>
            </w:pPr>
            <w:ins w:id="2671" w:author="Observatorio 02" w:date="2017-03-14T15:19:00Z">
              <w:r w:rsidRPr="00C569F3">
                <w:rPr>
                  <w:rFonts w:eastAsia="Times New Roman"/>
                  <w:sz w:val="22"/>
                  <w:szCs w:val="22"/>
                  <w:bdr w:val="none" w:sz="0" w:space="0" w:color="auto"/>
                  <w:lang w:val="es-CL" w:eastAsia="es-CL"/>
                </w:rPr>
                <w:t>7,0</w:t>
              </w:r>
            </w:ins>
          </w:p>
        </w:tc>
        <w:tc>
          <w:tcPr>
            <w:tcW w:w="1012" w:type="dxa"/>
            <w:tcBorders>
              <w:top w:val="nil"/>
              <w:left w:val="nil"/>
              <w:bottom w:val="nil"/>
              <w:right w:val="nil"/>
            </w:tcBorders>
            <w:shd w:val="clear" w:color="000000" w:fill="FFFFFF"/>
            <w:noWrap/>
            <w:vAlign w:val="bottom"/>
            <w:hideMark/>
            <w:tcPrChange w:id="2672" w:author="Observatorio 02" w:date="2017-03-14T15:20:00Z">
              <w:tcPr>
                <w:tcW w:w="960" w:type="dxa"/>
                <w:tcBorders>
                  <w:top w:val="nil"/>
                  <w:left w:val="nil"/>
                  <w:bottom w:val="nil"/>
                  <w:right w:val="nil"/>
                </w:tcBorders>
                <w:shd w:val="clear" w:color="000000" w:fill="FFFFFF"/>
                <w:noWrap/>
                <w:vAlign w:val="bottom"/>
                <w:hideMark/>
              </w:tcPr>
            </w:tcPrChange>
          </w:tcPr>
          <w:p w14:paraId="30F1031F" w14:textId="77777777" w:rsidR="00C569F3" w:rsidRPr="00C569F3" w:rsidRDefault="00C569F3" w:rsidP="00C569F3">
            <w:pPr>
              <w:spacing w:after="0" w:line="240" w:lineRule="auto"/>
              <w:jc w:val="right"/>
              <w:rPr>
                <w:ins w:id="2673" w:author="Observatorio 02" w:date="2017-03-14T15:19:00Z"/>
                <w:rFonts w:eastAsia="Times New Roman"/>
                <w:sz w:val="22"/>
                <w:szCs w:val="22"/>
                <w:bdr w:val="none" w:sz="0" w:space="0" w:color="auto"/>
                <w:lang w:val="es-CL" w:eastAsia="es-CL"/>
              </w:rPr>
            </w:pPr>
            <w:ins w:id="2674" w:author="Observatorio 02" w:date="2017-03-14T15:19:00Z">
              <w:r w:rsidRPr="00C569F3">
                <w:rPr>
                  <w:rFonts w:eastAsia="Times New Roman"/>
                  <w:sz w:val="22"/>
                  <w:szCs w:val="22"/>
                  <w:bdr w:val="none" w:sz="0" w:space="0" w:color="auto"/>
                  <w:lang w:val="es-CL" w:eastAsia="es-CL"/>
                </w:rPr>
                <w:t>9,7</w:t>
              </w:r>
            </w:ins>
          </w:p>
        </w:tc>
      </w:tr>
      <w:tr w:rsidR="00C569F3" w:rsidRPr="00C569F3" w14:paraId="154E8A21" w14:textId="77777777" w:rsidTr="00EA4358">
        <w:trPr>
          <w:trHeight w:val="247"/>
          <w:ins w:id="2675" w:author="Observatorio 02" w:date="2017-03-14T15:19:00Z"/>
          <w:trPrChange w:id="2676"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77" w:author="Observatorio 02" w:date="2017-03-14T15:20:00Z">
              <w:tcPr>
                <w:tcW w:w="2444" w:type="dxa"/>
                <w:tcBorders>
                  <w:top w:val="nil"/>
                  <w:left w:val="nil"/>
                  <w:bottom w:val="nil"/>
                  <w:right w:val="nil"/>
                </w:tcBorders>
                <w:shd w:val="clear" w:color="000000" w:fill="FFFFFF"/>
                <w:noWrap/>
                <w:vAlign w:val="bottom"/>
                <w:hideMark/>
              </w:tcPr>
            </w:tcPrChange>
          </w:tcPr>
          <w:p w14:paraId="2100768B" w14:textId="77777777" w:rsidR="00C569F3" w:rsidRPr="00C569F3" w:rsidRDefault="00C569F3" w:rsidP="00C569F3">
            <w:pPr>
              <w:spacing w:after="0" w:line="240" w:lineRule="auto"/>
              <w:rPr>
                <w:ins w:id="2678" w:author="Observatorio 02" w:date="2017-03-14T15:19:00Z"/>
                <w:rFonts w:eastAsia="Times New Roman"/>
                <w:sz w:val="22"/>
                <w:szCs w:val="22"/>
                <w:bdr w:val="none" w:sz="0" w:space="0" w:color="auto"/>
                <w:lang w:val="es-CL" w:eastAsia="es-CL"/>
              </w:rPr>
            </w:pPr>
            <w:ins w:id="2679" w:author="Observatorio 02" w:date="2017-03-14T15:19:00Z">
              <w:r w:rsidRPr="00C569F3">
                <w:rPr>
                  <w:rFonts w:eastAsia="Times New Roman"/>
                  <w:sz w:val="22"/>
                  <w:szCs w:val="22"/>
                  <w:bdr w:val="none" w:sz="0" w:space="0" w:color="auto"/>
                  <w:lang w:val="es-CL" w:eastAsia="es-CL"/>
                </w:rPr>
                <w:t>Profesional</w:t>
              </w:r>
            </w:ins>
          </w:p>
        </w:tc>
        <w:tc>
          <w:tcPr>
            <w:tcW w:w="1012" w:type="dxa"/>
            <w:tcBorders>
              <w:top w:val="nil"/>
              <w:left w:val="nil"/>
              <w:bottom w:val="nil"/>
              <w:right w:val="nil"/>
            </w:tcBorders>
            <w:shd w:val="clear" w:color="000000" w:fill="FFFFFF"/>
            <w:noWrap/>
            <w:vAlign w:val="bottom"/>
            <w:hideMark/>
            <w:tcPrChange w:id="2680" w:author="Observatorio 02" w:date="2017-03-14T15:20:00Z">
              <w:tcPr>
                <w:tcW w:w="960" w:type="dxa"/>
                <w:tcBorders>
                  <w:top w:val="nil"/>
                  <w:left w:val="nil"/>
                  <w:bottom w:val="nil"/>
                  <w:right w:val="nil"/>
                </w:tcBorders>
                <w:shd w:val="clear" w:color="000000" w:fill="FFFFFF"/>
                <w:noWrap/>
                <w:vAlign w:val="bottom"/>
                <w:hideMark/>
              </w:tcPr>
            </w:tcPrChange>
          </w:tcPr>
          <w:p w14:paraId="29D0787B" w14:textId="77777777" w:rsidR="00C569F3" w:rsidRPr="00C569F3" w:rsidRDefault="00C569F3" w:rsidP="00C569F3">
            <w:pPr>
              <w:spacing w:after="0" w:line="240" w:lineRule="auto"/>
              <w:jc w:val="right"/>
              <w:rPr>
                <w:ins w:id="2681" w:author="Observatorio 02" w:date="2017-03-14T15:19:00Z"/>
                <w:rFonts w:eastAsia="Times New Roman"/>
                <w:sz w:val="22"/>
                <w:szCs w:val="22"/>
                <w:bdr w:val="none" w:sz="0" w:space="0" w:color="auto"/>
                <w:lang w:val="es-CL" w:eastAsia="es-CL"/>
              </w:rPr>
            </w:pPr>
            <w:ins w:id="2682" w:author="Observatorio 02" w:date="2017-03-14T15:19:00Z">
              <w:r w:rsidRPr="00C569F3">
                <w:rPr>
                  <w:rFonts w:eastAsia="Times New Roman"/>
                  <w:sz w:val="22"/>
                  <w:szCs w:val="22"/>
                  <w:bdr w:val="none" w:sz="0" w:space="0" w:color="auto"/>
                  <w:lang w:val="es-CL" w:eastAsia="es-CL"/>
                </w:rPr>
                <w:t>6,7</w:t>
              </w:r>
            </w:ins>
          </w:p>
        </w:tc>
        <w:tc>
          <w:tcPr>
            <w:tcW w:w="1012" w:type="dxa"/>
            <w:tcBorders>
              <w:top w:val="nil"/>
              <w:left w:val="nil"/>
              <w:bottom w:val="nil"/>
              <w:right w:val="nil"/>
            </w:tcBorders>
            <w:shd w:val="clear" w:color="000000" w:fill="FFFFFF"/>
            <w:noWrap/>
            <w:vAlign w:val="bottom"/>
            <w:hideMark/>
            <w:tcPrChange w:id="2683" w:author="Observatorio 02" w:date="2017-03-14T15:20:00Z">
              <w:tcPr>
                <w:tcW w:w="960" w:type="dxa"/>
                <w:tcBorders>
                  <w:top w:val="nil"/>
                  <w:left w:val="nil"/>
                  <w:bottom w:val="nil"/>
                  <w:right w:val="nil"/>
                </w:tcBorders>
                <w:shd w:val="clear" w:color="000000" w:fill="FFFFFF"/>
                <w:noWrap/>
                <w:vAlign w:val="bottom"/>
                <w:hideMark/>
              </w:tcPr>
            </w:tcPrChange>
          </w:tcPr>
          <w:p w14:paraId="3DAAD330" w14:textId="77777777" w:rsidR="00C569F3" w:rsidRPr="00C569F3" w:rsidRDefault="00C569F3" w:rsidP="00C569F3">
            <w:pPr>
              <w:spacing w:after="0" w:line="240" w:lineRule="auto"/>
              <w:jc w:val="right"/>
              <w:rPr>
                <w:ins w:id="2684" w:author="Observatorio 02" w:date="2017-03-14T15:19:00Z"/>
                <w:rFonts w:eastAsia="Times New Roman"/>
                <w:sz w:val="22"/>
                <w:szCs w:val="22"/>
                <w:bdr w:val="none" w:sz="0" w:space="0" w:color="auto"/>
                <w:lang w:val="es-CL" w:eastAsia="es-CL"/>
              </w:rPr>
            </w:pPr>
            <w:ins w:id="2685" w:author="Observatorio 02" w:date="2017-03-14T15:19:00Z">
              <w:r w:rsidRPr="00C569F3">
                <w:rPr>
                  <w:rFonts w:eastAsia="Times New Roman"/>
                  <w:sz w:val="22"/>
                  <w:szCs w:val="22"/>
                  <w:bdr w:val="none" w:sz="0" w:space="0" w:color="auto"/>
                  <w:lang w:val="es-CL" w:eastAsia="es-CL"/>
                </w:rPr>
                <w:t>7,3</w:t>
              </w:r>
            </w:ins>
          </w:p>
        </w:tc>
        <w:tc>
          <w:tcPr>
            <w:tcW w:w="1012" w:type="dxa"/>
            <w:tcBorders>
              <w:top w:val="nil"/>
              <w:left w:val="nil"/>
              <w:bottom w:val="nil"/>
              <w:right w:val="nil"/>
            </w:tcBorders>
            <w:shd w:val="clear" w:color="000000" w:fill="FFFFFF"/>
            <w:noWrap/>
            <w:vAlign w:val="bottom"/>
            <w:hideMark/>
            <w:tcPrChange w:id="2686" w:author="Observatorio 02" w:date="2017-03-14T15:20:00Z">
              <w:tcPr>
                <w:tcW w:w="960" w:type="dxa"/>
                <w:tcBorders>
                  <w:top w:val="nil"/>
                  <w:left w:val="nil"/>
                  <w:bottom w:val="nil"/>
                  <w:right w:val="nil"/>
                </w:tcBorders>
                <w:shd w:val="clear" w:color="000000" w:fill="FFFFFF"/>
                <w:noWrap/>
                <w:vAlign w:val="bottom"/>
                <w:hideMark/>
              </w:tcPr>
            </w:tcPrChange>
          </w:tcPr>
          <w:p w14:paraId="5D749D5F" w14:textId="77777777" w:rsidR="00C569F3" w:rsidRPr="00C569F3" w:rsidRDefault="00C569F3" w:rsidP="00C569F3">
            <w:pPr>
              <w:spacing w:after="0" w:line="240" w:lineRule="auto"/>
              <w:jc w:val="right"/>
              <w:rPr>
                <w:ins w:id="2687" w:author="Observatorio 02" w:date="2017-03-14T15:19:00Z"/>
                <w:rFonts w:eastAsia="Times New Roman"/>
                <w:sz w:val="22"/>
                <w:szCs w:val="22"/>
                <w:bdr w:val="none" w:sz="0" w:space="0" w:color="auto"/>
                <w:lang w:val="es-CL" w:eastAsia="es-CL"/>
              </w:rPr>
            </w:pPr>
            <w:ins w:id="2688"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689" w:author="Observatorio 02" w:date="2017-03-14T15:20:00Z">
              <w:tcPr>
                <w:tcW w:w="960" w:type="dxa"/>
                <w:tcBorders>
                  <w:top w:val="nil"/>
                  <w:left w:val="nil"/>
                  <w:bottom w:val="nil"/>
                  <w:right w:val="nil"/>
                </w:tcBorders>
                <w:shd w:val="clear" w:color="000000" w:fill="FFFFFF"/>
                <w:noWrap/>
                <w:vAlign w:val="bottom"/>
                <w:hideMark/>
              </w:tcPr>
            </w:tcPrChange>
          </w:tcPr>
          <w:p w14:paraId="5DC6238C" w14:textId="77777777" w:rsidR="00C569F3" w:rsidRPr="00C569F3" w:rsidRDefault="00C569F3" w:rsidP="00C569F3">
            <w:pPr>
              <w:spacing w:after="0" w:line="240" w:lineRule="auto"/>
              <w:jc w:val="right"/>
              <w:rPr>
                <w:ins w:id="2690" w:author="Observatorio 02" w:date="2017-03-14T15:19:00Z"/>
                <w:rFonts w:eastAsia="Times New Roman"/>
                <w:sz w:val="22"/>
                <w:szCs w:val="22"/>
                <w:bdr w:val="none" w:sz="0" w:space="0" w:color="auto"/>
                <w:lang w:val="es-CL" w:eastAsia="es-CL"/>
              </w:rPr>
            </w:pPr>
            <w:ins w:id="2691" w:author="Observatorio 02" w:date="2017-03-14T15:19:00Z">
              <w:r w:rsidRPr="00C569F3">
                <w:rPr>
                  <w:rFonts w:eastAsia="Times New Roman"/>
                  <w:sz w:val="22"/>
                  <w:szCs w:val="22"/>
                  <w:bdr w:val="none" w:sz="0" w:space="0" w:color="auto"/>
                  <w:lang w:val="es-CL" w:eastAsia="es-CL"/>
                </w:rPr>
                <w:t>14,7</w:t>
              </w:r>
            </w:ins>
          </w:p>
        </w:tc>
      </w:tr>
      <w:tr w:rsidR="00C569F3" w:rsidRPr="00C569F3" w14:paraId="1960A2C2" w14:textId="77777777" w:rsidTr="00EA4358">
        <w:trPr>
          <w:trHeight w:val="247"/>
          <w:ins w:id="2692" w:author="Observatorio 02" w:date="2017-03-14T15:19:00Z"/>
          <w:trPrChange w:id="2693"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94" w:author="Observatorio 02" w:date="2017-03-14T15:20:00Z">
              <w:tcPr>
                <w:tcW w:w="2444" w:type="dxa"/>
                <w:tcBorders>
                  <w:top w:val="nil"/>
                  <w:left w:val="nil"/>
                  <w:bottom w:val="nil"/>
                  <w:right w:val="nil"/>
                </w:tcBorders>
                <w:shd w:val="clear" w:color="000000" w:fill="FFFFFF"/>
                <w:noWrap/>
                <w:vAlign w:val="bottom"/>
                <w:hideMark/>
              </w:tcPr>
            </w:tcPrChange>
          </w:tcPr>
          <w:p w14:paraId="0115C66B" w14:textId="77777777" w:rsidR="00C569F3" w:rsidRPr="00C569F3" w:rsidRDefault="00C569F3" w:rsidP="00C569F3">
            <w:pPr>
              <w:spacing w:after="0" w:line="240" w:lineRule="auto"/>
              <w:rPr>
                <w:ins w:id="2695" w:author="Observatorio 02" w:date="2017-03-14T15:19:00Z"/>
                <w:rFonts w:eastAsia="Times New Roman"/>
                <w:sz w:val="22"/>
                <w:szCs w:val="22"/>
                <w:bdr w:val="none" w:sz="0" w:space="0" w:color="auto"/>
                <w:lang w:val="es-CL" w:eastAsia="es-CL"/>
              </w:rPr>
            </w:pPr>
            <w:ins w:id="2696" w:author="Observatorio 02" w:date="2017-03-14T15:19:00Z">
              <w:r w:rsidRPr="00C569F3">
                <w:rPr>
                  <w:rFonts w:eastAsia="Times New Roman"/>
                  <w:sz w:val="22"/>
                  <w:szCs w:val="22"/>
                  <w:bdr w:val="none" w:sz="0" w:space="0" w:color="auto"/>
                  <w:lang w:val="es-CL" w:eastAsia="es-CL"/>
                </w:rPr>
                <w:t>Postgrado</w:t>
              </w:r>
            </w:ins>
          </w:p>
        </w:tc>
        <w:tc>
          <w:tcPr>
            <w:tcW w:w="1012" w:type="dxa"/>
            <w:tcBorders>
              <w:top w:val="nil"/>
              <w:left w:val="nil"/>
              <w:bottom w:val="nil"/>
              <w:right w:val="nil"/>
            </w:tcBorders>
            <w:shd w:val="clear" w:color="000000" w:fill="FFFFFF"/>
            <w:noWrap/>
            <w:vAlign w:val="bottom"/>
            <w:hideMark/>
            <w:tcPrChange w:id="2697" w:author="Observatorio 02" w:date="2017-03-14T15:20:00Z">
              <w:tcPr>
                <w:tcW w:w="960" w:type="dxa"/>
                <w:tcBorders>
                  <w:top w:val="nil"/>
                  <w:left w:val="nil"/>
                  <w:bottom w:val="nil"/>
                  <w:right w:val="nil"/>
                </w:tcBorders>
                <w:shd w:val="clear" w:color="000000" w:fill="FFFFFF"/>
                <w:noWrap/>
                <w:vAlign w:val="bottom"/>
                <w:hideMark/>
              </w:tcPr>
            </w:tcPrChange>
          </w:tcPr>
          <w:p w14:paraId="3B69B3B7" w14:textId="77777777" w:rsidR="00C569F3" w:rsidRPr="00C569F3" w:rsidRDefault="00C569F3" w:rsidP="00C569F3">
            <w:pPr>
              <w:spacing w:after="0" w:line="240" w:lineRule="auto"/>
              <w:jc w:val="right"/>
              <w:rPr>
                <w:ins w:id="2698" w:author="Observatorio 02" w:date="2017-03-14T15:19:00Z"/>
                <w:rFonts w:eastAsia="Times New Roman"/>
                <w:sz w:val="22"/>
                <w:szCs w:val="22"/>
                <w:bdr w:val="none" w:sz="0" w:space="0" w:color="auto"/>
                <w:lang w:val="es-CL" w:eastAsia="es-CL"/>
              </w:rPr>
            </w:pPr>
            <w:ins w:id="2699"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2700" w:author="Observatorio 02" w:date="2017-03-14T15:20:00Z">
              <w:tcPr>
                <w:tcW w:w="960" w:type="dxa"/>
                <w:tcBorders>
                  <w:top w:val="nil"/>
                  <w:left w:val="nil"/>
                  <w:bottom w:val="nil"/>
                  <w:right w:val="nil"/>
                </w:tcBorders>
                <w:shd w:val="clear" w:color="000000" w:fill="FFFFFF"/>
                <w:noWrap/>
                <w:vAlign w:val="bottom"/>
                <w:hideMark/>
              </w:tcPr>
            </w:tcPrChange>
          </w:tcPr>
          <w:p w14:paraId="612039D6" w14:textId="77777777" w:rsidR="00C569F3" w:rsidRPr="00C569F3" w:rsidRDefault="00C569F3" w:rsidP="00C569F3">
            <w:pPr>
              <w:spacing w:after="0" w:line="240" w:lineRule="auto"/>
              <w:jc w:val="right"/>
              <w:rPr>
                <w:ins w:id="2701" w:author="Observatorio 02" w:date="2017-03-14T15:19:00Z"/>
                <w:rFonts w:eastAsia="Times New Roman"/>
                <w:sz w:val="22"/>
                <w:szCs w:val="22"/>
                <w:bdr w:val="none" w:sz="0" w:space="0" w:color="auto"/>
                <w:lang w:val="es-CL" w:eastAsia="es-CL"/>
              </w:rPr>
            </w:pPr>
            <w:ins w:id="2702"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2703" w:author="Observatorio 02" w:date="2017-03-14T15:20:00Z">
              <w:tcPr>
                <w:tcW w:w="960" w:type="dxa"/>
                <w:tcBorders>
                  <w:top w:val="nil"/>
                  <w:left w:val="nil"/>
                  <w:bottom w:val="nil"/>
                  <w:right w:val="nil"/>
                </w:tcBorders>
                <w:shd w:val="clear" w:color="000000" w:fill="FFFFFF"/>
                <w:noWrap/>
                <w:vAlign w:val="bottom"/>
                <w:hideMark/>
              </w:tcPr>
            </w:tcPrChange>
          </w:tcPr>
          <w:p w14:paraId="2C57C18D" w14:textId="77777777" w:rsidR="00C569F3" w:rsidRPr="00C569F3" w:rsidRDefault="00C569F3" w:rsidP="00C569F3">
            <w:pPr>
              <w:spacing w:after="0" w:line="240" w:lineRule="auto"/>
              <w:jc w:val="right"/>
              <w:rPr>
                <w:ins w:id="2704" w:author="Observatorio 02" w:date="2017-03-14T15:19:00Z"/>
                <w:rFonts w:eastAsia="Times New Roman"/>
                <w:sz w:val="22"/>
                <w:szCs w:val="22"/>
                <w:bdr w:val="none" w:sz="0" w:space="0" w:color="auto"/>
                <w:lang w:val="es-CL" w:eastAsia="es-CL"/>
              </w:rPr>
            </w:pPr>
            <w:ins w:id="2705" w:author="Observatorio 02" w:date="2017-03-14T15:19:00Z">
              <w:r w:rsidRPr="00C569F3">
                <w:rPr>
                  <w:rFonts w:eastAsia="Times New Roman"/>
                  <w:sz w:val="22"/>
                  <w:szCs w:val="22"/>
                  <w:bdr w:val="none" w:sz="0" w:space="0" w:color="auto"/>
                  <w:lang w:val="es-CL" w:eastAsia="es-CL"/>
                </w:rPr>
                <w:t>1,0</w:t>
              </w:r>
            </w:ins>
          </w:p>
        </w:tc>
        <w:tc>
          <w:tcPr>
            <w:tcW w:w="1012" w:type="dxa"/>
            <w:tcBorders>
              <w:top w:val="nil"/>
              <w:left w:val="nil"/>
              <w:bottom w:val="nil"/>
              <w:right w:val="nil"/>
            </w:tcBorders>
            <w:shd w:val="clear" w:color="000000" w:fill="FFFFFF"/>
            <w:noWrap/>
            <w:vAlign w:val="bottom"/>
            <w:hideMark/>
            <w:tcPrChange w:id="2706" w:author="Observatorio 02" w:date="2017-03-14T15:20:00Z">
              <w:tcPr>
                <w:tcW w:w="960" w:type="dxa"/>
                <w:tcBorders>
                  <w:top w:val="nil"/>
                  <w:left w:val="nil"/>
                  <w:bottom w:val="nil"/>
                  <w:right w:val="nil"/>
                </w:tcBorders>
                <w:shd w:val="clear" w:color="000000" w:fill="FFFFFF"/>
                <w:noWrap/>
                <w:vAlign w:val="bottom"/>
                <w:hideMark/>
              </w:tcPr>
            </w:tcPrChange>
          </w:tcPr>
          <w:p w14:paraId="3DA90CE6" w14:textId="77777777" w:rsidR="00C569F3" w:rsidRPr="00C569F3" w:rsidRDefault="00C569F3" w:rsidP="00C569F3">
            <w:pPr>
              <w:spacing w:after="0" w:line="240" w:lineRule="auto"/>
              <w:jc w:val="right"/>
              <w:rPr>
                <w:ins w:id="2707" w:author="Observatorio 02" w:date="2017-03-14T15:19:00Z"/>
                <w:rFonts w:eastAsia="Times New Roman"/>
                <w:sz w:val="22"/>
                <w:szCs w:val="22"/>
                <w:bdr w:val="none" w:sz="0" w:space="0" w:color="auto"/>
                <w:lang w:val="es-CL" w:eastAsia="es-CL"/>
              </w:rPr>
            </w:pPr>
            <w:ins w:id="2708" w:author="Observatorio 02" w:date="2017-03-14T15:19:00Z">
              <w:r w:rsidRPr="00C569F3">
                <w:rPr>
                  <w:rFonts w:eastAsia="Times New Roman"/>
                  <w:sz w:val="22"/>
                  <w:szCs w:val="22"/>
                  <w:bdr w:val="none" w:sz="0" w:space="0" w:color="auto"/>
                  <w:lang w:val="es-CL" w:eastAsia="es-CL"/>
                </w:rPr>
                <w:t>1,6</w:t>
              </w:r>
            </w:ins>
          </w:p>
        </w:tc>
      </w:tr>
      <w:tr w:rsidR="00C569F3" w:rsidRPr="00C569F3" w14:paraId="7F1C712C" w14:textId="77777777" w:rsidTr="00EA4358">
        <w:trPr>
          <w:trHeight w:val="247"/>
          <w:ins w:id="2709" w:author="Observatorio 02" w:date="2017-03-14T15:19:00Z"/>
          <w:trPrChange w:id="2710" w:author="Observatorio 02" w:date="2017-03-14T15:20:00Z">
            <w:trPr>
              <w:trHeight w:val="300"/>
            </w:trPr>
          </w:trPrChange>
        </w:trPr>
        <w:tc>
          <w:tcPr>
            <w:tcW w:w="2578" w:type="dxa"/>
            <w:tcBorders>
              <w:top w:val="nil"/>
              <w:left w:val="nil"/>
              <w:bottom w:val="single" w:sz="4" w:space="0" w:color="000000"/>
              <w:right w:val="nil"/>
            </w:tcBorders>
            <w:shd w:val="clear" w:color="000000" w:fill="FFFFFF"/>
            <w:noWrap/>
            <w:vAlign w:val="bottom"/>
            <w:hideMark/>
            <w:tcPrChange w:id="2711" w:author="Observatorio 02" w:date="2017-03-14T15:20:00Z">
              <w:tcPr>
                <w:tcW w:w="2444" w:type="dxa"/>
                <w:tcBorders>
                  <w:top w:val="nil"/>
                  <w:left w:val="nil"/>
                  <w:bottom w:val="single" w:sz="4" w:space="0" w:color="000000"/>
                  <w:right w:val="nil"/>
                </w:tcBorders>
                <w:shd w:val="clear" w:color="000000" w:fill="FFFFFF"/>
                <w:noWrap/>
                <w:vAlign w:val="bottom"/>
                <w:hideMark/>
              </w:tcPr>
            </w:tcPrChange>
          </w:tcPr>
          <w:p w14:paraId="2B509FBB" w14:textId="77777777" w:rsidR="00C569F3" w:rsidRPr="00C569F3" w:rsidRDefault="00C569F3" w:rsidP="00C569F3">
            <w:pPr>
              <w:spacing w:after="0" w:line="240" w:lineRule="auto"/>
              <w:rPr>
                <w:ins w:id="2712" w:author="Observatorio 02" w:date="2017-03-14T15:19:00Z"/>
                <w:rFonts w:eastAsia="Times New Roman"/>
                <w:sz w:val="22"/>
                <w:szCs w:val="22"/>
                <w:bdr w:val="none" w:sz="0" w:space="0" w:color="auto"/>
                <w:lang w:val="es-CL" w:eastAsia="es-CL"/>
              </w:rPr>
            </w:pPr>
            <w:ins w:id="2713" w:author="Observatorio 02" w:date="2017-03-14T15:19:00Z">
              <w:r w:rsidRPr="00C569F3">
                <w:rPr>
                  <w:rFonts w:eastAsia="Times New Roman"/>
                  <w:sz w:val="22"/>
                  <w:szCs w:val="22"/>
                  <w:bdr w:val="none" w:sz="0" w:space="0" w:color="auto"/>
                  <w:lang w:val="es-CL" w:eastAsia="es-CL"/>
                </w:rPr>
                <w:t>ns/nr</w:t>
              </w:r>
            </w:ins>
          </w:p>
        </w:tc>
        <w:tc>
          <w:tcPr>
            <w:tcW w:w="1012" w:type="dxa"/>
            <w:tcBorders>
              <w:top w:val="nil"/>
              <w:left w:val="nil"/>
              <w:bottom w:val="single" w:sz="4" w:space="0" w:color="000000"/>
              <w:right w:val="nil"/>
            </w:tcBorders>
            <w:shd w:val="clear" w:color="000000" w:fill="FFFFFF"/>
            <w:noWrap/>
            <w:vAlign w:val="bottom"/>
            <w:hideMark/>
            <w:tcPrChange w:id="271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4F0C85B3" w14:textId="77777777" w:rsidR="00C569F3" w:rsidRPr="00C569F3" w:rsidRDefault="00C569F3" w:rsidP="00C569F3">
            <w:pPr>
              <w:spacing w:after="0" w:line="240" w:lineRule="auto"/>
              <w:jc w:val="right"/>
              <w:rPr>
                <w:ins w:id="2715" w:author="Observatorio 02" w:date="2017-03-14T15:19:00Z"/>
                <w:rFonts w:eastAsia="Times New Roman"/>
                <w:sz w:val="22"/>
                <w:szCs w:val="22"/>
                <w:bdr w:val="none" w:sz="0" w:space="0" w:color="auto"/>
                <w:lang w:val="es-CL" w:eastAsia="es-CL"/>
              </w:rPr>
            </w:pPr>
            <w:ins w:id="2716"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2717"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2E7209C8" w14:textId="77777777" w:rsidR="00C569F3" w:rsidRPr="00C569F3" w:rsidRDefault="00C569F3" w:rsidP="00C569F3">
            <w:pPr>
              <w:spacing w:after="0" w:line="240" w:lineRule="auto"/>
              <w:jc w:val="right"/>
              <w:rPr>
                <w:ins w:id="2718" w:author="Observatorio 02" w:date="2017-03-14T15:19:00Z"/>
                <w:rFonts w:eastAsia="Times New Roman"/>
                <w:sz w:val="22"/>
                <w:szCs w:val="22"/>
                <w:bdr w:val="none" w:sz="0" w:space="0" w:color="auto"/>
                <w:lang w:val="es-CL" w:eastAsia="es-CL"/>
              </w:rPr>
            </w:pPr>
            <w:ins w:id="2719" w:author="Observatorio 02" w:date="2017-03-14T15:19:00Z">
              <w:r w:rsidRPr="00C569F3">
                <w:rPr>
                  <w:rFonts w:eastAsia="Times New Roman"/>
                  <w:sz w:val="22"/>
                  <w:szCs w:val="22"/>
                  <w:bdr w:val="none" w:sz="0" w:space="0" w:color="auto"/>
                  <w:lang w:val="es-CL" w:eastAsia="es-CL"/>
                </w:rPr>
                <w:t>0,1</w:t>
              </w:r>
            </w:ins>
          </w:p>
        </w:tc>
        <w:tc>
          <w:tcPr>
            <w:tcW w:w="1012" w:type="dxa"/>
            <w:tcBorders>
              <w:top w:val="nil"/>
              <w:left w:val="nil"/>
              <w:bottom w:val="single" w:sz="4" w:space="0" w:color="000000"/>
              <w:right w:val="nil"/>
            </w:tcBorders>
            <w:shd w:val="clear" w:color="000000" w:fill="FFFFFF"/>
            <w:noWrap/>
            <w:vAlign w:val="bottom"/>
            <w:hideMark/>
            <w:tcPrChange w:id="2720"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67EE0AC1" w14:textId="77777777" w:rsidR="00C569F3" w:rsidRPr="00C569F3" w:rsidRDefault="00C569F3" w:rsidP="00C569F3">
            <w:pPr>
              <w:spacing w:after="0" w:line="240" w:lineRule="auto"/>
              <w:jc w:val="right"/>
              <w:rPr>
                <w:ins w:id="2721" w:author="Observatorio 02" w:date="2017-03-14T15:19:00Z"/>
                <w:rFonts w:eastAsia="Times New Roman"/>
                <w:sz w:val="22"/>
                <w:szCs w:val="22"/>
                <w:bdr w:val="none" w:sz="0" w:space="0" w:color="auto"/>
                <w:lang w:val="es-CL" w:eastAsia="es-CL"/>
              </w:rPr>
            </w:pPr>
            <w:ins w:id="2722"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2723"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21F8ACC" w14:textId="77777777" w:rsidR="00C569F3" w:rsidRPr="00C569F3" w:rsidRDefault="00C569F3" w:rsidP="00C569F3">
            <w:pPr>
              <w:spacing w:after="0" w:line="240" w:lineRule="auto"/>
              <w:jc w:val="right"/>
              <w:rPr>
                <w:ins w:id="2724" w:author="Observatorio 02" w:date="2017-03-14T15:19:00Z"/>
                <w:rFonts w:eastAsia="Times New Roman"/>
                <w:sz w:val="22"/>
                <w:szCs w:val="22"/>
                <w:bdr w:val="none" w:sz="0" w:space="0" w:color="auto"/>
                <w:lang w:val="es-CL" w:eastAsia="es-CL"/>
              </w:rPr>
            </w:pPr>
            <w:ins w:id="2725" w:author="Observatorio 02" w:date="2017-03-14T15:19:00Z">
              <w:r w:rsidRPr="00C569F3">
                <w:rPr>
                  <w:rFonts w:eastAsia="Times New Roman"/>
                  <w:sz w:val="22"/>
                  <w:szCs w:val="22"/>
                  <w:bdr w:val="none" w:sz="0" w:space="0" w:color="auto"/>
                  <w:lang w:val="es-CL" w:eastAsia="es-CL"/>
                </w:rPr>
                <w:t>0,1</w:t>
              </w:r>
            </w:ins>
          </w:p>
        </w:tc>
      </w:tr>
      <w:tr w:rsidR="00C569F3" w:rsidRPr="00C569F3" w14:paraId="70AE7B90" w14:textId="77777777" w:rsidTr="00EA4358">
        <w:trPr>
          <w:trHeight w:val="247"/>
          <w:ins w:id="2726" w:author="Observatorio 02" w:date="2017-03-14T15:19:00Z"/>
          <w:trPrChange w:id="2727" w:author="Observatorio 02" w:date="2017-03-14T15:20:00Z">
            <w:trPr>
              <w:trHeight w:val="300"/>
            </w:trPr>
          </w:trPrChange>
        </w:trPr>
        <w:tc>
          <w:tcPr>
            <w:tcW w:w="2578" w:type="dxa"/>
            <w:tcBorders>
              <w:top w:val="nil"/>
              <w:left w:val="nil"/>
              <w:bottom w:val="single" w:sz="8" w:space="0" w:color="000000"/>
              <w:right w:val="nil"/>
            </w:tcBorders>
            <w:shd w:val="clear" w:color="000000" w:fill="FFFFFF"/>
            <w:noWrap/>
            <w:vAlign w:val="bottom"/>
            <w:hideMark/>
            <w:tcPrChange w:id="2728" w:author="Observatorio 02" w:date="2017-03-14T15:20:00Z">
              <w:tcPr>
                <w:tcW w:w="2444" w:type="dxa"/>
                <w:tcBorders>
                  <w:top w:val="nil"/>
                  <w:left w:val="nil"/>
                  <w:bottom w:val="single" w:sz="8" w:space="0" w:color="000000"/>
                  <w:right w:val="nil"/>
                </w:tcBorders>
                <w:shd w:val="clear" w:color="000000" w:fill="FFFFFF"/>
                <w:noWrap/>
                <w:vAlign w:val="bottom"/>
                <w:hideMark/>
              </w:tcPr>
            </w:tcPrChange>
          </w:tcPr>
          <w:p w14:paraId="012EA69D" w14:textId="77777777" w:rsidR="00C569F3" w:rsidRPr="00C569F3" w:rsidRDefault="00C569F3" w:rsidP="00C569F3">
            <w:pPr>
              <w:spacing w:after="0" w:line="240" w:lineRule="auto"/>
              <w:rPr>
                <w:ins w:id="2729" w:author="Observatorio 02" w:date="2017-03-14T15:19:00Z"/>
                <w:rFonts w:eastAsia="Times New Roman"/>
                <w:sz w:val="22"/>
                <w:szCs w:val="22"/>
                <w:bdr w:val="none" w:sz="0" w:space="0" w:color="auto"/>
                <w:lang w:val="es-CL" w:eastAsia="es-CL"/>
              </w:rPr>
            </w:pPr>
            <w:ins w:id="2730" w:author="Observatorio 02" w:date="2017-03-14T15:19:00Z">
              <w:r w:rsidRPr="00C569F3">
                <w:rPr>
                  <w:rFonts w:eastAsia="Times New Roman"/>
                  <w:sz w:val="22"/>
                  <w:szCs w:val="22"/>
                  <w:bdr w:val="none" w:sz="0" w:space="0" w:color="auto"/>
                  <w:lang w:val="es-CL" w:eastAsia="es-CL"/>
                </w:rPr>
                <w:t>Total</w:t>
              </w:r>
            </w:ins>
          </w:p>
        </w:tc>
        <w:tc>
          <w:tcPr>
            <w:tcW w:w="1012" w:type="dxa"/>
            <w:tcBorders>
              <w:top w:val="nil"/>
              <w:left w:val="nil"/>
              <w:bottom w:val="single" w:sz="8" w:space="0" w:color="000000"/>
              <w:right w:val="nil"/>
            </w:tcBorders>
            <w:shd w:val="clear" w:color="000000" w:fill="FFFFFF"/>
            <w:noWrap/>
            <w:vAlign w:val="bottom"/>
            <w:hideMark/>
            <w:tcPrChange w:id="2731"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75BA91CD" w14:textId="77777777" w:rsidR="00C569F3" w:rsidRPr="00C569F3" w:rsidRDefault="00C569F3" w:rsidP="00C569F3">
            <w:pPr>
              <w:spacing w:after="0" w:line="240" w:lineRule="auto"/>
              <w:jc w:val="right"/>
              <w:rPr>
                <w:ins w:id="2732" w:author="Observatorio 02" w:date="2017-03-14T15:19:00Z"/>
                <w:rFonts w:eastAsia="Times New Roman"/>
                <w:sz w:val="22"/>
                <w:szCs w:val="22"/>
                <w:bdr w:val="none" w:sz="0" w:space="0" w:color="auto"/>
                <w:lang w:val="es-CL" w:eastAsia="es-CL"/>
              </w:rPr>
            </w:pPr>
            <w:ins w:id="2733"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34"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11784B3B" w14:textId="77777777" w:rsidR="00C569F3" w:rsidRPr="00C569F3" w:rsidRDefault="00C569F3" w:rsidP="00C569F3">
            <w:pPr>
              <w:spacing w:after="0" w:line="240" w:lineRule="auto"/>
              <w:jc w:val="right"/>
              <w:rPr>
                <w:ins w:id="2735" w:author="Observatorio 02" w:date="2017-03-14T15:19:00Z"/>
                <w:rFonts w:eastAsia="Times New Roman"/>
                <w:sz w:val="22"/>
                <w:szCs w:val="22"/>
                <w:bdr w:val="none" w:sz="0" w:space="0" w:color="auto"/>
                <w:lang w:val="es-CL" w:eastAsia="es-CL"/>
              </w:rPr>
            </w:pPr>
            <w:ins w:id="2736"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37"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4EEAC8B6" w14:textId="77777777" w:rsidR="00C569F3" w:rsidRPr="00C569F3" w:rsidRDefault="00C569F3" w:rsidP="00C569F3">
            <w:pPr>
              <w:spacing w:after="0" w:line="240" w:lineRule="auto"/>
              <w:jc w:val="right"/>
              <w:rPr>
                <w:ins w:id="2738" w:author="Observatorio 02" w:date="2017-03-14T15:19:00Z"/>
                <w:rFonts w:eastAsia="Times New Roman"/>
                <w:sz w:val="22"/>
                <w:szCs w:val="22"/>
                <w:bdr w:val="none" w:sz="0" w:space="0" w:color="auto"/>
                <w:lang w:val="es-CL" w:eastAsia="es-CL"/>
              </w:rPr>
            </w:pPr>
            <w:ins w:id="2739"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40"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2022C363" w14:textId="77777777" w:rsidR="00C569F3" w:rsidRPr="00C569F3" w:rsidRDefault="00C569F3" w:rsidP="00C569F3">
            <w:pPr>
              <w:spacing w:after="0" w:line="240" w:lineRule="auto"/>
              <w:jc w:val="right"/>
              <w:rPr>
                <w:ins w:id="2741" w:author="Observatorio 02" w:date="2017-03-14T15:19:00Z"/>
                <w:rFonts w:eastAsia="Times New Roman"/>
                <w:sz w:val="22"/>
                <w:szCs w:val="22"/>
                <w:bdr w:val="none" w:sz="0" w:space="0" w:color="auto"/>
                <w:lang w:val="es-CL" w:eastAsia="es-CL"/>
              </w:rPr>
            </w:pPr>
            <w:ins w:id="2742" w:author="Observatorio 02" w:date="2017-03-14T15:19:00Z">
              <w:r w:rsidRPr="00C569F3">
                <w:rPr>
                  <w:rFonts w:eastAsia="Times New Roman"/>
                  <w:sz w:val="22"/>
                  <w:szCs w:val="22"/>
                  <w:bdr w:val="none" w:sz="0" w:space="0" w:color="auto"/>
                  <w:lang w:val="es-CL" w:eastAsia="es-CL"/>
                </w:rPr>
                <w:t>100,0</w:t>
              </w:r>
            </w:ins>
          </w:p>
        </w:tc>
      </w:tr>
    </w:tbl>
    <w:p w14:paraId="0C4874EB" w14:textId="7264A7B9" w:rsidR="005F6687" w:rsidRPr="00135B76" w:rsidRDefault="005F6687" w:rsidP="005F6687">
      <w:pPr>
        <w:spacing w:after="0" w:line="276" w:lineRule="auto"/>
        <w:jc w:val="both"/>
        <w:rPr>
          <w:ins w:id="2743" w:author="Observatorio 02" w:date="2017-03-14T15:15:00Z"/>
          <w:rFonts w:eastAsia="Times New Roman"/>
          <w:color w:val="203764"/>
          <w:sz w:val="20"/>
          <w:szCs w:val="20"/>
          <w:bdr w:val="none" w:sz="0" w:space="0" w:color="auto"/>
          <w:lang w:val="es-CL" w:eastAsia="es-CL"/>
        </w:rPr>
      </w:pPr>
      <w:ins w:id="2744" w:author="Observatorio 02" w:date="2017-03-14T15:15:00Z">
        <w:r w:rsidRPr="002B3AC3">
          <w:rPr>
            <w:rFonts w:eastAsia="Times New Roman"/>
            <w:color w:val="203764"/>
            <w:sz w:val="20"/>
            <w:szCs w:val="20"/>
            <w:bdr w:val="none" w:sz="0" w:space="0" w:color="auto"/>
            <w:lang w:val="es-CL" w:eastAsia="es-CL"/>
          </w:rPr>
          <w:t xml:space="preserve"> </w:t>
        </w:r>
        <w:r w:rsidRPr="00135B76">
          <w:rPr>
            <w:rFonts w:eastAsia="Times New Roman"/>
            <w:color w:val="203764"/>
            <w:sz w:val="20"/>
            <w:szCs w:val="20"/>
            <w:bdr w:val="none" w:sz="0" w:space="0" w:color="auto"/>
            <w:lang w:val="es-CL" w:eastAsia="es-CL"/>
          </w:rPr>
          <w:t>Fuente</w:t>
        </w:r>
        <w:r w:rsidR="00BA1EBA">
          <w:rPr>
            <w:rFonts w:eastAsia="Times New Roman"/>
            <w:color w:val="203764"/>
            <w:sz w:val="20"/>
            <w:szCs w:val="20"/>
            <w:bdr w:val="none" w:sz="0" w:space="0" w:color="auto"/>
            <w:lang w:val="es-CL" w:eastAsia="es-CL"/>
          </w:rPr>
          <w:t xml:space="preserve">: Elaboración propia en base a </w:t>
        </w:r>
        <w:r w:rsidRPr="00135B76">
          <w:rPr>
            <w:rFonts w:eastAsia="Times New Roman"/>
            <w:color w:val="203764"/>
            <w:sz w:val="20"/>
            <w:szCs w:val="20"/>
            <w:bdr w:val="none" w:sz="0" w:space="0" w:color="auto"/>
            <w:lang w:val="es-CL" w:eastAsia="es-CL"/>
          </w:rPr>
          <w:t>ENE 201</w:t>
        </w:r>
      </w:ins>
      <w:ins w:id="2745" w:author="Observatorio 02" w:date="2017-03-14T15:19:00Z">
        <w:r w:rsidR="00C569F3">
          <w:rPr>
            <w:rFonts w:eastAsia="Times New Roman"/>
            <w:color w:val="203764"/>
            <w:sz w:val="20"/>
            <w:szCs w:val="20"/>
            <w:bdr w:val="none" w:sz="0" w:space="0" w:color="auto"/>
            <w:lang w:val="es-CL" w:eastAsia="es-CL"/>
          </w:rPr>
          <w:t>6</w:t>
        </w:r>
      </w:ins>
      <w:ins w:id="2746" w:author="Observatorio 02" w:date="2017-03-14T15:15:00Z">
        <w:r w:rsidRPr="00135B76">
          <w:rPr>
            <w:rFonts w:eastAsia="Times New Roman"/>
            <w:color w:val="203764"/>
            <w:sz w:val="20"/>
            <w:szCs w:val="20"/>
            <w:bdr w:val="none" w:sz="0" w:space="0" w:color="auto"/>
            <w:lang w:val="es-CL" w:eastAsia="es-CL"/>
          </w:rPr>
          <w:t>.</w:t>
        </w:r>
      </w:ins>
    </w:p>
    <w:p w14:paraId="33F001F4" w14:textId="30727DDF" w:rsidR="005F6687" w:rsidRPr="008B7BDB" w:rsidRDefault="005F6687" w:rsidP="00417A63">
      <w:pPr>
        <w:tabs>
          <w:tab w:val="left" w:pos="1851"/>
        </w:tabs>
        <w:spacing w:after="0" w:line="276" w:lineRule="auto"/>
        <w:jc w:val="both"/>
        <w:rPr>
          <w:lang w:val="es-ES"/>
        </w:rPr>
      </w:pPr>
    </w:p>
    <w:p w14:paraId="4FA337E5" w14:textId="7E4DC891"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commentRangeStart w:id="2747"/>
      <w:r w:rsidRPr="008B7BDB">
        <w:rPr>
          <w:rFonts w:ascii="Times New Roman" w:hAnsi="Times New Roman" w:cs="Times New Roman"/>
          <w:sz w:val="24"/>
          <w:szCs w:val="24"/>
          <w:lang w:val="es-ES"/>
        </w:rPr>
        <w:t xml:space="preserve">En tanto, al analizar a los trabajadores con educación superior, el sector Construcción presenta un </w:t>
      </w:r>
      <w:del w:id="2748" w:author="Observatorio 02" w:date="2017-03-14T15:31:00Z">
        <w:r w:rsidRPr="008B7BDB" w:rsidDel="007C11DE">
          <w:rPr>
            <w:rFonts w:ascii="Times New Roman" w:hAnsi="Times New Roman" w:cs="Times New Roman"/>
            <w:sz w:val="24"/>
            <w:szCs w:val="24"/>
            <w:lang w:val="es-ES"/>
          </w:rPr>
          <w:delText>7</w:delText>
        </w:r>
      </w:del>
      <w:ins w:id="2749" w:author="Observatorio 02" w:date="2017-03-14T15:31:00Z">
        <w:r w:rsidR="007C11DE">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trabajadores con estudios completos en institutos o Centros de Formación Técnica (Técnico Nivel Superior) y un </w:t>
      </w:r>
      <w:del w:id="2750" w:author="Observatorio 02" w:date="2017-03-14T15:31:00Z">
        <w:r w:rsidRPr="008B7BDB" w:rsidDel="007C11DE">
          <w:rPr>
            <w:rFonts w:ascii="Times New Roman" w:hAnsi="Times New Roman" w:cs="Times New Roman"/>
            <w:sz w:val="24"/>
            <w:szCs w:val="24"/>
            <w:lang w:val="es-ES"/>
          </w:rPr>
          <w:delText>8</w:delText>
        </w:r>
      </w:del>
      <w:ins w:id="2751" w:author="Observatorio 02" w:date="2017-03-14T15:31:00Z">
        <w:r w:rsidR="007C11DE">
          <w:rPr>
            <w:rFonts w:ascii="Times New Roman" w:hAnsi="Times New Roman" w:cs="Times New Roman"/>
            <w:sz w:val="24"/>
            <w:szCs w:val="24"/>
            <w:lang w:val="es-ES"/>
          </w:rPr>
          <w:t>7</w:t>
        </w:r>
      </w:ins>
      <w:r w:rsidRPr="008B7BDB">
        <w:rPr>
          <w:rFonts w:ascii="Times New Roman" w:hAnsi="Times New Roman" w:cs="Times New Roman"/>
          <w:sz w:val="24"/>
          <w:szCs w:val="24"/>
          <w:lang w:val="es-ES"/>
        </w:rPr>
        <w:t>% de trabajadores con estudios universitarios completos</w:t>
      </w:r>
      <w:ins w:id="2752" w:author="Observatorio 02" w:date="2017-03-14T15:31:00Z">
        <w:r w:rsidR="000E57E6">
          <w:rPr>
            <w:rFonts w:ascii="Times New Roman" w:hAnsi="Times New Roman" w:cs="Times New Roman"/>
            <w:sz w:val="24"/>
            <w:szCs w:val="24"/>
            <w:lang w:val="es-ES"/>
          </w:rPr>
          <w:t xml:space="preserve">. </w:t>
        </w:r>
      </w:ins>
      <w:del w:id="2753" w:author="Observatorio 02" w:date="2017-03-14T15:38:00Z">
        <w:r w:rsidRPr="008B7BDB" w:rsidDel="000E57E6">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En el segmento de educación superior, por tanto, el sector Construcción contrata más profesionales universitarios que técnicos de educación superior, una característica distintiva de la estructura nacional, donde el 14,</w:t>
      </w:r>
      <w:del w:id="2754" w:author="Observatorio 02" w:date="2017-03-14T15:38:00Z">
        <w:r w:rsidRPr="008B7BDB" w:rsidDel="000E57E6">
          <w:rPr>
            <w:rFonts w:ascii="Times New Roman" w:hAnsi="Times New Roman" w:cs="Times New Roman"/>
            <w:sz w:val="24"/>
            <w:szCs w:val="24"/>
            <w:lang w:val="es-ES"/>
          </w:rPr>
          <w:delText>5</w:delText>
        </w:r>
      </w:del>
      <w:ins w:id="2755"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corresponde a profesionales universitarios y un 9,</w:t>
      </w:r>
      <w:del w:id="2756" w:author="Observatorio 02" w:date="2017-03-14T15:38:00Z">
        <w:r w:rsidRPr="008B7BDB" w:rsidDel="000E57E6">
          <w:rPr>
            <w:rFonts w:ascii="Times New Roman" w:hAnsi="Times New Roman" w:cs="Times New Roman"/>
            <w:sz w:val="24"/>
            <w:szCs w:val="24"/>
            <w:lang w:val="es-ES"/>
          </w:rPr>
          <w:delText>4</w:delText>
        </w:r>
      </w:del>
      <w:ins w:id="2757"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a técnicos de nivel superior. En relación con lo anterior, el sector presenta una proporción menor de ocupados con estudios de nivel superior que el promedio nacional.</w:t>
      </w:r>
    </w:p>
    <w:p w14:paraId="43A423A2" w14:textId="08C464DE" w:rsidR="00417A63" w:rsidRPr="008B7BDB" w:rsidDel="00B67964" w:rsidRDefault="00417A63" w:rsidP="00417A63">
      <w:pPr>
        <w:tabs>
          <w:tab w:val="left" w:pos="1851"/>
        </w:tabs>
        <w:spacing w:after="0" w:line="276" w:lineRule="auto"/>
        <w:jc w:val="both"/>
        <w:rPr>
          <w:del w:id="2758" w:author="Observatorio 02" w:date="2017-03-14T15:39:00Z"/>
          <w:lang w:val="es-ES"/>
        </w:rPr>
      </w:pPr>
    </w:p>
    <w:p w14:paraId="0AF7D6B8" w14:textId="470BD6C8" w:rsidR="00417A63" w:rsidRPr="008B7BDB" w:rsidDel="00B67964" w:rsidRDefault="00417A63" w:rsidP="00417A63">
      <w:pPr>
        <w:pStyle w:val="CitaviBibliographyEntry"/>
        <w:spacing w:after="0" w:line="276" w:lineRule="auto"/>
        <w:jc w:val="both"/>
        <w:rPr>
          <w:del w:id="2759" w:author="Observatorio 02" w:date="2017-03-14T15:39:00Z"/>
          <w:rFonts w:ascii="Times New Roman" w:hAnsi="Times New Roman" w:cs="Times New Roman"/>
          <w:sz w:val="24"/>
          <w:szCs w:val="24"/>
          <w:lang w:val="es-ES"/>
        </w:rPr>
      </w:pPr>
      <w:del w:id="2760" w:author="Observatorio 02" w:date="2017-03-14T15:39:00Z">
        <w:r w:rsidRPr="008B7BDB" w:rsidDel="00B67964">
          <w:rPr>
            <w:rFonts w:ascii="Times New Roman" w:hAnsi="Times New Roman" w:cs="Times New Roman"/>
            <w:sz w:val="24"/>
            <w:szCs w:val="24"/>
            <w:lang w:val="es-ES"/>
          </w:rPr>
          <w:delText>Con respecto a los niveles de educación no completos, la educación media incompleta lleva la delantera, concentrando el 16% de los trabajadores; seguida de cerca por la básica incompleta (14%). Es relevante señalar que, en comparación con el promedio nacional, el sector Construcción emplea a menos personas con estudios superiores incompletos que el promedio nacional (6% frente a 9%).</w:delText>
        </w:r>
      </w:del>
    </w:p>
    <w:p w14:paraId="60F514A7" w14:textId="77777777"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p>
    <w:p w14:paraId="35263345" w14:textId="6DD6F5B6" w:rsidR="00417A63" w:rsidRPr="000C3FB6" w:rsidRDefault="00417A63" w:rsidP="00417A63">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Finalmente, a pesar de tener una escolaridad promedio cercana a la nacional, el sector Construcción emplea a un mayor porcentaje de ocupados sin educación media completa que el país en su conjunto (</w:t>
      </w:r>
      <w:del w:id="2761" w:author="Observatorio 02" w:date="2017-03-14T15:40:00Z">
        <w:r w:rsidRPr="00737596" w:rsidDel="00264662">
          <w:rPr>
            <w:rFonts w:ascii="Times New Roman" w:hAnsi="Times New Roman" w:cs="Times New Roman"/>
            <w:sz w:val="24"/>
            <w:szCs w:val="24"/>
            <w:lang w:val="es-ES"/>
          </w:rPr>
          <w:delText>4</w:delText>
        </w:r>
        <w:r w:rsidDel="00264662">
          <w:rPr>
            <w:rFonts w:ascii="Times New Roman" w:hAnsi="Times New Roman" w:cs="Times New Roman"/>
            <w:sz w:val="24"/>
            <w:szCs w:val="24"/>
            <w:lang w:val="es-ES"/>
          </w:rPr>
          <w:delText>8</w:delText>
        </w:r>
      </w:del>
      <w:ins w:id="2762" w:author="Observatorio 02" w:date="2017-03-14T15:40:00Z">
        <w:r w:rsidR="00264662">
          <w:rPr>
            <w:rFonts w:ascii="Times New Roman" w:hAnsi="Times New Roman" w:cs="Times New Roman"/>
            <w:sz w:val="24"/>
            <w:szCs w:val="24"/>
            <w:lang w:val="es-ES"/>
          </w:rPr>
          <w:t>48</w:t>
        </w:r>
      </w:ins>
      <w:r w:rsidRPr="00737596">
        <w:rPr>
          <w:rFonts w:ascii="Times New Roman" w:hAnsi="Times New Roman" w:cs="Times New Roman"/>
          <w:sz w:val="24"/>
          <w:szCs w:val="24"/>
          <w:lang w:val="es-ES"/>
        </w:rPr>
        <w:t>% frente a 3</w:t>
      </w:r>
      <w:r>
        <w:rPr>
          <w:rFonts w:ascii="Times New Roman" w:hAnsi="Times New Roman" w:cs="Times New Roman"/>
          <w:sz w:val="24"/>
          <w:szCs w:val="24"/>
          <w:lang w:val="es-ES"/>
        </w:rPr>
        <w:t>2</w:t>
      </w:r>
      <w:r w:rsidRPr="00737596">
        <w:rPr>
          <w:rFonts w:ascii="Times New Roman" w:hAnsi="Times New Roman" w:cs="Times New Roman"/>
          <w:sz w:val="24"/>
          <w:szCs w:val="24"/>
          <w:lang w:val="es-ES"/>
        </w:rPr>
        <w:t xml:space="preserve">%). </w:t>
      </w:r>
      <w:commentRangeEnd w:id="2747"/>
      <w:r w:rsidR="00EB2FD9">
        <w:rPr>
          <w:rStyle w:val="CommentReference"/>
        </w:rPr>
        <w:commentReference w:id="2747"/>
      </w:r>
    </w:p>
    <w:p w14:paraId="58CB7E05" w14:textId="77777777" w:rsidR="00417A63" w:rsidRPr="00B41A9E" w:rsidRDefault="00417A63" w:rsidP="00737596">
      <w:pPr>
        <w:spacing w:after="0" w:line="276" w:lineRule="auto"/>
        <w:jc w:val="both"/>
        <w:rPr>
          <w:rFonts w:eastAsia="Times New Roman"/>
          <w:color w:val="203764"/>
          <w:bdr w:val="none" w:sz="0" w:space="0" w:color="auto"/>
          <w:lang w:val="es-CL" w:eastAsia="es-CL"/>
        </w:rPr>
      </w:pPr>
    </w:p>
    <w:p w14:paraId="610E31DF" w14:textId="35765957" w:rsidR="00417A63" w:rsidRPr="007E76B7" w:rsidRDefault="00417A63" w:rsidP="00417A63">
      <w:pPr>
        <w:spacing w:after="0" w:line="276" w:lineRule="auto"/>
        <w:jc w:val="both"/>
        <w:rPr>
          <w:lang w:val="es-ES"/>
        </w:rPr>
      </w:pPr>
      <w:r w:rsidRPr="000C3FB6">
        <w:rPr>
          <w:lang w:val="es-ES"/>
        </w:rPr>
        <w:t>Con el fin de saber cuántos trabajadores se desplazan entre regiones para trabajar, se utiliza el concepto de “</w:t>
      </w:r>
      <w:r w:rsidRPr="002B1E48">
        <w:rPr>
          <w:lang w:val="es-ES"/>
        </w:rPr>
        <w:t>migrantes internos</w:t>
      </w:r>
      <w:r w:rsidRPr="00135B76">
        <w:rPr>
          <w:lang w:val="es-ES"/>
        </w:rPr>
        <w:t>”</w:t>
      </w:r>
      <w:r w:rsidRPr="000C3FB6">
        <w:rPr>
          <w:rStyle w:val="FootnoteReference"/>
          <w:lang w:val="es-ES"/>
        </w:rPr>
        <w:footnoteReference w:id="9"/>
      </w:r>
      <w:r w:rsidRPr="000C3FB6">
        <w:rPr>
          <w:lang w:val="es-ES"/>
        </w:rPr>
        <w:t xml:space="preserve">. Como se aprecia en el Cuadro </w:t>
      </w:r>
      <w:r>
        <w:rPr>
          <w:lang w:val="es-ES"/>
        </w:rPr>
        <w:t>6</w:t>
      </w:r>
      <w:r w:rsidRPr="000C3FB6">
        <w:rPr>
          <w:lang w:val="es-ES"/>
        </w:rPr>
        <w:t>, e</w:t>
      </w:r>
      <w:r w:rsidRPr="002B1E48">
        <w:rPr>
          <w:lang w:val="es-ES"/>
        </w:rPr>
        <w:t>l sector Construcción presenta un alto porcentaje de migraciones interna</w:t>
      </w:r>
      <w:r w:rsidRPr="0082401F">
        <w:rPr>
          <w:lang w:val="es-ES"/>
        </w:rPr>
        <w:t>s (7%) en comparación a otros sectores</w:t>
      </w:r>
      <w:r w:rsidRPr="00D76E60">
        <w:rPr>
          <w:lang w:val="es-ES"/>
        </w:rPr>
        <w:t>, tales</w:t>
      </w:r>
      <w:r w:rsidRPr="007E76B7">
        <w:rPr>
          <w:lang w:val="es-ES"/>
        </w:rPr>
        <w:t xml:space="preserve"> como Agricultura </w:t>
      </w:r>
      <w:del w:id="2763" w:author="Observatorio 02" w:date="2017-03-14T15:57:00Z">
        <w:r w:rsidRPr="007E76B7" w:rsidDel="00084591">
          <w:rPr>
            <w:lang w:val="es-ES"/>
          </w:rPr>
          <w:delText xml:space="preserve">y </w:delText>
        </w:r>
      </w:del>
      <w:ins w:id="2764" w:author="Observatorio 02" w:date="2017-03-14T15:57:00Z">
        <w:r w:rsidR="00084591">
          <w:rPr>
            <w:lang w:val="es-ES"/>
          </w:rPr>
          <w:t>o</w:t>
        </w:r>
        <w:r w:rsidR="00084591" w:rsidRPr="007E76B7">
          <w:rPr>
            <w:lang w:val="es-ES"/>
          </w:rPr>
          <w:t xml:space="preserve"> </w:t>
        </w:r>
      </w:ins>
      <w:r w:rsidRPr="007E76B7">
        <w:rPr>
          <w:lang w:val="es-ES"/>
        </w:rPr>
        <w:t>Comercio.</w:t>
      </w:r>
    </w:p>
    <w:p w14:paraId="789C155F" w14:textId="77777777" w:rsidR="00417A63" w:rsidRPr="008B7BDB" w:rsidRDefault="00417A63" w:rsidP="00417A63">
      <w:pPr>
        <w:spacing w:after="0" w:line="276" w:lineRule="auto"/>
        <w:jc w:val="both"/>
        <w:rPr>
          <w:lang w:val="es-ES"/>
        </w:rPr>
      </w:pPr>
    </w:p>
    <w:p w14:paraId="5AC77F58" w14:textId="77777777" w:rsidR="005F6687" w:rsidRDefault="00417A63" w:rsidP="00737596">
      <w:pPr>
        <w:spacing w:after="0" w:line="276" w:lineRule="auto"/>
        <w:jc w:val="both"/>
        <w:rPr>
          <w:ins w:id="2765" w:author="Observatorio 02" w:date="2017-03-14T15:14:00Z"/>
          <w:lang w:val="es-ES"/>
        </w:rPr>
      </w:pPr>
      <w:commentRangeStart w:id="2766"/>
      <w:r w:rsidRPr="008B7BDB">
        <w:rPr>
          <w:color w:val="000000" w:themeColor="text1"/>
          <w:lang w:val="es-ES"/>
        </w:rPr>
        <w:lastRenderedPageBreak/>
        <w:t>Adicionalmente está la migración externa. En el año 2015 un 2% de los ocupados en el sector Construcción correspondía a trabajadores extranjeros.</w:t>
      </w:r>
      <w:commentRangeEnd w:id="2766"/>
      <w:r w:rsidR="00772313">
        <w:rPr>
          <w:rStyle w:val="CommentReference"/>
          <w:rFonts w:asciiTheme="minorHAnsi" w:eastAsiaTheme="minorHAnsi" w:hAnsiTheme="minorHAnsi" w:cstheme="minorBidi"/>
          <w:bdr w:val="none" w:sz="0" w:space="0" w:color="auto"/>
          <w:lang w:val="es-CL"/>
        </w:rPr>
        <w:commentReference w:id="2766"/>
      </w:r>
    </w:p>
    <w:p w14:paraId="0CDEF94A" w14:textId="560B1367" w:rsidR="00417A63" w:rsidRPr="00417A63" w:rsidDel="005F6687" w:rsidRDefault="00417A63">
      <w:pPr>
        <w:spacing w:after="0" w:line="276" w:lineRule="auto"/>
        <w:jc w:val="both"/>
        <w:rPr>
          <w:del w:id="2767" w:author="Observatorio 02" w:date="2017-03-14T15:15:00Z"/>
          <w:lang w:val="es-ES"/>
        </w:rPr>
      </w:pPr>
      <w:del w:id="2768" w:author="Observatorio 02" w:date="2017-03-14T15:14:00Z">
        <w:r w:rsidRPr="008B7BDB" w:rsidDel="005F6687">
          <w:rPr>
            <w:lang w:val="es-ES"/>
          </w:rPr>
          <w:delText xml:space="preserve"> </w:delText>
        </w:r>
      </w:del>
    </w:p>
    <w:p w14:paraId="3ECB22B7" w14:textId="7AD081E8" w:rsidR="00452E4E" w:rsidRPr="000C3FB6" w:rsidDel="005F6687" w:rsidRDefault="00452E4E">
      <w:pPr>
        <w:spacing w:after="0" w:line="276" w:lineRule="auto"/>
        <w:jc w:val="both"/>
        <w:rPr>
          <w:del w:id="2769" w:author="Observatorio 02" w:date="2017-03-14T15:15:00Z"/>
          <w:rFonts w:eastAsia="Times New Roman"/>
          <w:b/>
          <w:bCs/>
          <w:color w:val="203764"/>
          <w:bdr w:val="none" w:sz="0" w:space="0" w:color="auto"/>
          <w:lang w:val="es-CL" w:eastAsia="es-CL"/>
        </w:rPr>
      </w:pPr>
      <w:del w:id="2770" w:author="Observatorio 02" w:date="2017-03-14T15:15:00Z">
        <w:r w:rsidRPr="000C3FB6" w:rsidDel="005F6687">
          <w:rPr>
            <w:rFonts w:eastAsia="Times New Roman"/>
            <w:b/>
            <w:bCs/>
            <w:color w:val="203764"/>
            <w:bdr w:val="none" w:sz="0" w:space="0" w:color="auto"/>
            <w:lang w:val="es-CL" w:eastAsia="es-CL"/>
          </w:rPr>
          <w:delText xml:space="preserve">Cuadro </w:delText>
        </w:r>
        <w:r w:rsidR="005E2A99" w:rsidDel="005F6687">
          <w:rPr>
            <w:rFonts w:eastAsia="Times New Roman"/>
            <w:b/>
            <w:bCs/>
            <w:color w:val="203764"/>
            <w:bdr w:val="none" w:sz="0" w:space="0" w:color="auto"/>
            <w:lang w:val="es-CL" w:eastAsia="es-CL"/>
          </w:rPr>
          <w:delText>5</w:delText>
        </w:r>
        <w:r w:rsidRPr="000C3FB6" w:rsidDel="005F6687">
          <w:rPr>
            <w:rFonts w:eastAsia="Times New Roman"/>
            <w:b/>
            <w:bCs/>
            <w:color w:val="203764"/>
            <w:bdr w:val="none" w:sz="0" w:space="0" w:color="auto"/>
            <w:lang w:val="es-CL" w:eastAsia="es-CL"/>
          </w:rPr>
          <w:delText>. Ocupados por nivel educacional, 2015</w:delText>
        </w:r>
      </w:del>
    </w:p>
    <w:tbl>
      <w:tblPr>
        <w:tblW w:w="8608" w:type="dxa"/>
        <w:tblCellMar>
          <w:left w:w="70" w:type="dxa"/>
          <w:right w:w="70" w:type="dxa"/>
        </w:tblCellMar>
        <w:tblLook w:val="04A0" w:firstRow="1" w:lastRow="0" w:firstColumn="1" w:lastColumn="0" w:noHBand="0" w:noVBand="1"/>
      </w:tblPr>
      <w:tblGrid>
        <w:gridCol w:w="3488"/>
        <w:gridCol w:w="1815"/>
        <w:gridCol w:w="665"/>
        <w:gridCol w:w="195"/>
        <w:gridCol w:w="1815"/>
        <w:gridCol w:w="665"/>
      </w:tblGrid>
      <w:tr w:rsidR="00944E22" w:rsidRPr="00EE549A" w:rsidDel="005F6687" w14:paraId="21EC4E58" w14:textId="59BF4543" w:rsidTr="00737596">
        <w:trPr>
          <w:trHeight w:val="300"/>
          <w:del w:id="2771" w:author="Observatorio 02" w:date="2017-03-14T15:15:00Z"/>
        </w:trPr>
        <w:tc>
          <w:tcPr>
            <w:tcW w:w="3488" w:type="dxa"/>
            <w:tcBorders>
              <w:top w:val="single" w:sz="4" w:space="0" w:color="auto"/>
              <w:left w:val="nil"/>
              <w:bottom w:val="nil"/>
              <w:right w:val="nil"/>
            </w:tcBorders>
            <w:shd w:val="clear" w:color="000000" w:fill="FFFFFF"/>
            <w:noWrap/>
            <w:vAlign w:val="bottom"/>
            <w:hideMark/>
          </w:tcPr>
          <w:p w14:paraId="2D84E211" w14:textId="2C149592" w:rsidR="00944E22" w:rsidRPr="00944E22" w:rsidDel="005F6687" w:rsidRDefault="00944E22">
            <w:pPr>
              <w:spacing w:after="0" w:line="276" w:lineRule="auto"/>
              <w:jc w:val="both"/>
              <w:rPr>
                <w:del w:id="2772" w:author="Observatorio 02" w:date="2017-03-14T15:15:00Z"/>
                <w:rFonts w:eastAsia="Times New Roman"/>
                <w:color w:val="000000"/>
                <w:sz w:val="22"/>
                <w:szCs w:val="22"/>
                <w:bdr w:val="none" w:sz="0" w:space="0" w:color="auto"/>
                <w:lang w:val="es-CL" w:eastAsia="es-CL"/>
              </w:rPr>
              <w:pPrChange w:id="2773" w:author="Observatorio 02" w:date="2017-03-14T15:15:00Z">
                <w:pPr>
                  <w:spacing w:after="0" w:line="240" w:lineRule="auto"/>
                </w:pPr>
              </w:pPrChange>
            </w:pPr>
            <w:del w:id="277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5DE17095" w14:textId="2CBAD848" w:rsidR="00944E22" w:rsidRPr="00944E22" w:rsidDel="005F6687" w:rsidRDefault="00944E22">
            <w:pPr>
              <w:spacing w:after="0" w:line="276" w:lineRule="auto"/>
              <w:jc w:val="both"/>
              <w:rPr>
                <w:del w:id="2775" w:author="Observatorio 02" w:date="2017-03-14T15:15:00Z"/>
                <w:rFonts w:eastAsia="Times New Roman"/>
                <w:color w:val="000000"/>
                <w:sz w:val="22"/>
                <w:szCs w:val="22"/>
                <w:bdr w:val="none" w:sz="0" w:space="0" w:color="auto"/>
                <w:lang w:val="es-CL" w:eastAsia="es-CL"/>
              </w:rPr>
              <w:pPrChange w:id="2776" w:author="Observatorio 02" w:date="2017-03-14T15:15:00Z">
                <w:pPr>
                  <w:spacing w:after="0" w:line="240" w:lineRule="auto"/>
                  <w:jc w:val="center"/>
                </w:pPr>
              </w:pPrChange>
            </w:pPr>
            <w:del w:id="2777" w:author="Observatorio 02" w:date="2017-03-14T15:15:00Z">
              <w:r w:rsidRPr="00944E22" w:rsidDel="005F6687">
                <w:rPr>
                  <w:rFonts w:eastAsia="Times New Roman"/>
                  <w:color w:val="000000"/>
                  <w:sz w:val="22"/>
                  <w:szCs w:val="22"/>
                  <w:bdr w:val="none" w:sz="0" w:space="0" w:color="auto"/>
                  <w:lang w:val="es-CL" w:eastAsia="es-CL"/>
                </w:rPr>
                <w:delText>Construcción</w:delText>
              </w:r>
            </w:del>
          </w:p>
        </w:tc>
        <w:tc>
          <w:tcPr>
            <w:tcW w:w="160" w:type="dxa"/>
            <w:tcBorders>
              <w:top w:val="single" w:sz="4" w:space="0" w:color="auto"/>
              <w:left w:val="nil"/>
              <w:bottom w:val="nil"/>
              <w:right w:val="nil"/>
            </w:tcBorders>
            <w:shd w:val="clear" w:color="000000" w:fill="FFFFFF"/>
            <w:noWrap/>
            <w:vAlign w:val="bottom"/>
            <w:hideMark/>
          </w:tcPr>
          <w:p w14:paraId="2CA8DCC5" w14:textId="17081E9F" w:rsidR="00944E22" w:rsidRPr="00944E22" w:rsidDel="005F6687" w:rsidRDefault="00944E22">
            <w:pPr>
              <w:spacing w:after="0" w:line="276" w:lineRule="auto"/>
              <w:jc w:val="both"/>
              <w:rPr>
                <w:del w:id="2778" w:author="Observatorio 02" w:date="2017-03-14T15:15:00Z"/>
                <w:rFonts w:eastAsia="Times New Roman"/>
                <w:color w:val="000000"/>
                <w:sz w:val="22"/>
                <w:szCs w:val="22"/>
                <w:bdr w:val="none" w:sz="0" w:space="0" w:color="auto"/>
                <w:lang w:val="es-CL" w:eastAsia="es-CL"/>
              </w:rPr>
              <w:pPrChange w:id="2779" w:author="Observatorio 02" w:date="2017-03-14T15:15:00Z">
                <w:pPr>
                  <w:spacing w:after="0" w:line="240" w:lineRule="auto"/>
                </w:pPr>
              </w:pPrChange>
            </w:pPr>
            <w:del w:id="2780"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652A46D5" w14:textId="2D8B72C9" w:rsidR="00944E22" w:rsidRPr="00944E22" w:rsidDel="005F6687" w:rsidRDefault="00944E22">
            <w:pPr>
              <w:spacing w:after="0" w:line="276" w:lineRule="auto"/>
              <w:jc w:val="both"/>
              <w:rPr>
                <w:del w:id="2781" w:author="Observatorio 02" w:date="2017-03-14T15:15:00Z"/>
                <w:rFonts w:eastAsia="Times New Roman"/>
                <w:color w:val="000000"/>
                <w:sz w:val="22"/>
                <w:szCs w:val="22"/>
                <w:bdr w:val="none" w:sz="0" w:space="0" w:color="auto"/>
                <w:lang w:val="es-CL" w:eastAsia="es-CL"/>
              </w:rPr>
              <w:pPrChange w:id="2782" w:author="Observatorio 02" w:date="2017-03-14T15:15:00Z">
                <w:pPr>
                  <w:spacing w:after="0" w:line="240" w:lineRule="auto"/>
                  <w:jc w:val="center"/>
                </w:pPr>
              </w:pPrChange>
            </w:pPr>
            <w:del w:id="2783" w:author="Observatorio 02" w:date="2017-03-14T15:15:00Z">
              <w:r w:rsidRPr="00944E22" w:rsidDel="005F6687">
                <w:rPr>
                  <w:rFonts w:eastAsia="Times New Roman"/>
                  <w:color w:val="000000"/>
                  <w:sz w:val="22"/>
                  <w:szCs w:val="22"/>
                  <w:bdr w:val="none" w:sz="0" w:space="0" w:color="auto"/>
                  <w:lang w:val="es-CL" w:eastAsia="es-CL"/>
                </w:rPr>
                <w:delText>Nacional</w:delText>
              </w:r>
            </w:del>
          </w:p>
        </w:tc>
      </w:tr>
      <w:tr w:rsidR="00944E22" w:rsidRPr="00EE549A" w:rsidDel="005F6687" w14:paraId="788CB638" w14:textId="3E92EDAA" w:rsidTr="00944E22">
        <w:trPr>
          <w:trHeight w:val="300"/>
          <w:del w:id="2784"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01864E34" w14:textId="009434CD" w:rsidR="00944E22" w:rsidRPr="00944E22" w:rsidDel="005F6687" w:rsidRDefault="00944E22">
            <w:pPr>
              <w:spacing w:after="0" w:line="276" w:lineRule="auto"/>
              <w:jc w:val="both"/>
              <w:rPr>
                <w:del w:id="2785" w:author="Observatorio 02" w:date="2017-03-14T15:15:00Z"/>
                <w:rFonts w:eastAsia="Times New Roman"/>
                <w:color w:val="000000"/>
                <w:sz w:val="22"/>
                <w:szCs w:val="22"/>
                <w:bdr w:val="none" w:sz="0" w:space="0" w:color="auto"/>
                <w:lang w:val="es-CL" w:eastAsia="es-CL"/>
              </w:rPr>
              <w:pPrChange w:id="2786" w:author="Observatorio 02" w:date="2017-03-14T15:15:00Z">
                <w:pPr>
                  <w:spacing w:after="0" w:line="240" w:lineRule="auto"/>
                </w:pPr>
              </w:pPrChange>
            </w:pPr>
            <w:del w:id="2787" w:author="Observatorio 02" w:date="2017-03-14T15:15:00Z">
              <w:r w:rsidRPr="00944E22" w:rsidDel="005F6687">
                <w:rPr>
                  <w:rFonts w:eastAsia="Times New Roman"/>
                  <w:color w:val="000000"/>
                  <w:sz w:val="22"/>
                  <w:szCs w:val="22"/>
                  <w:bdr w:val="none" w:sz="0" w:space="0" w:color="auto"/>
                  <w:lang w:val="es-CL" w:eastAsia="es-CL"/>
                </w:rPr>
                <w:delText>Nivel educacional</w:delText>
              </w:r>
            </w:del>
          </w:p>
        </w:tc>
        <w:tc>
          <w:tcPr>
            <w:tcW w:w="1815" w:type="dxa"/>
            <w:tcBorders>
              <w:top w:val="nil"/>
              <w:left w:val="nil"/>
              <w:bottom w:val="single" w:sz="4" w:space="0" w:color="auto"/>
              <w:right w:val="nil"/>
            </w:tcBorders>
            <w:shd w:val="clear" w:color="000000" w:fill="FFFFFF"/>
            <w:noWrap/>
            <w:vAlign w:val="bottom"/>
            <w:hideMark/>
          </w:tcPr>
          <w:p w14:paraId="1872D844" w14:textId="50BA49CE" w:rsidR="00944E22" w:rsidRPr="00944E22" w:rsidDel="005F6687" w:rsidRDefault="00944E22">
            <w:pPr>
              <w:spacing w:after="0" w:line="276" w:lineRule="auto"/>
              <w:jc w:val="both"/>
              <w:rPr>
                <w:del w:id="2788" w:author="Observatorio 02" w:date="2017-03-14T15:15:00Z"/>
                <w:rFonts w:eastAsia="Times New Roman"/>
                <w:color w:val="000000"/>
                <w:sz w:val="22"/>
                <w:szCs w:val="22"/>
                <w:bdr w:val="none" w:sz="0" w:space="0" w:color="auto"/>
                <w:lang w:val="es-CL" w:eastAsia="es-CL"/>
              </w:rPr>
              <w:pPrChange w:id="2789" w:author="Observatorio 02" w:date="2017-03-14T15:15:00Z">
                <w:pPr>
                  <w:spacing w:after="0" w:line="240" w:lineRule="auto"/>
                  <w:jc w:val="center"/>
                </w:pPr>
              </w:pPrChange>
            </w:pPr>
            <w:del w:id="2790"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08DF651A" w14:textId="15AE398F" w:rsidR="00944E22" w:rsidRPr="00944E22" w:rsidDel="005F6687" w:rsidRDefault="00944E22">
            <w:pPr>
              <w:spacing w:after="0" w:line="276" w:lineRule="auto"/>
              <w:jc w:val="both"/>
              <w:rPr>
                <w:del w:id="2791" w:author="Observatorio 02" w:date="2017-03-14T15:15:00Z"/>
                <w:rFonts w:eastAsia="Times New Roman"/>
                <w:color w:val="000000"/>
                <w:sz w:val="22"/>
                <w:szCs w:val="22"/>
                <w:bdr w:val="none" w:sz="0" w:space="0" w:color="auto"/>
                <w:lang w:val="es-CL" w:eastAsia="es-CL"/>
              </w:rPr>
              <w:pPrChange w:id="2792" w:author="Observatorio 02" w:date="2017-03-14T15:15:00Z">
                <w:pPr>
                  <w:spacing w:after="0" w:line="240" w:lineRule="auto"/>
                  <w:jc w:val="center"/>
                </w:pPr>
              </w:pPrChange>
            </w:pPr>
            <w:del w:id="2793" w:author="Observatorio 02" w:date="2017-03-14T15:15:00Z">
              <w:r w:rsidRPr="00944E22" w:rsidDel="005F6687">
                <w:rPr>
                  <w:rFonts w:eastAsia="Times New Roman"/>
                  <w:color w:val="000000"/>
                  <w:sz w:val="22"/>
                  <w:szCs w:val="22"/>
                  <w:bdr w:val="none" w:sz="0" w:space="0" w:color="auto"/>
                  <w:lang w:val="es-CL" w:eastAsia="es-CL"/>
                </w:rPr>
                <w:delText>%</w:delText>
              </w:r>
            </w:del>
          </w:p>
        </w:tc>
        <w:tc>
          <w:tcPr>
            <w:tcW w:w="160" w:type="dxa"/>
            <w:tcBorders>
              <w:top w:val="nil"/>
              <w:left w:val="nil"/>
              <w:bottom w:val="single" w:sz="4" w:space="0" w:color="auto"/>
              <w:right w:val="nil"/>
            </w:tcBorders>
            <w:shd w:val="clear" w:color="000000" w:fill="FFFFFF"/>
            <w:noWrap/>
            <w:vAlign w:val="bottom"/>
            <w:hideMark/>
          </w:tcPr>
          <w:p w14:paraId="7D363E7E" w14:textId="57E2DA18" w:rsidR="00944E22" w:rsidRPr="00944E22" w:rsidDel="005F6687" w:rsidRDefault="00944E22">
            <w:pPr>
              <w:spacing w:after="0" w:line="276" w:lineRule="auto"/>
              <w:jc w:val="both"/>
              <w:rPr>
                <w:del w:id="2794" w:author="Observatorio 02" w:date="2017-03-14T15:15:00Z"/>
                <w:rFonts w:eastAsia="Times New Roman"/>
                <w:color w:val="000000"/>
                <w:sz w:val="22"/>
                <w:szCs w:val="22"/>
                <w:bdr w:val="none" w:sz="0" w:space="0" w:color="auto"/>
                <w:lang w:val="es-CL" w:eastAsia="es-CL"/>
              </w:rPr>
              <w:pPrChange w:id="2795" w:author="Observatorio 02" w:date="2017-03-14T15:15:00Z">
                <w:pPr>
                  <w:spacing w:after="0" w:line="240" w:lineRule="auto"/>
                </w:pPr>
              </w:pPrChange>
            </w:pPr>
            <w:del w:id="279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25085821" w14:textId="34D5BEEF" w:rsidR="00944E22" w:rsidRPr="00944E22" w:rsidDel="005F6687" w:rsidRDefault="00944E22">
            <w:pPr>
              <w:spacing w:after="0" w:line="276" w:lineRule="auto"/>
              <w:jc w:val="both"/>
              <w:rPr>
                <w:del w:id="2797" w:author="Observatorio 02" w:date="2017-03-14T15:15:00Z"/>
                <w:rFonts w:eastAsia="Times New Roman"/>
                <w:color w:val="000000"/>
                <w:sz w:val="22"/>
                <w:szCs w:val="22"/>
                <w:bdr w:val="none" w:sz="0" w:space="0" w:color="auto"/>
                <w:lang w:val="es-CL" w:eastAsia="es-CL"/>
              </w:rPr>
              <w:pPrChange w:id="2798" w:author="Observatorio 02" w:date="2017-03-14T15:15:00Z">
                <w:pPr>
                  <w:spacing w:after="0" w:line="240" w:lineRule="auto"/>
                  <w:jc w:val="center"/>
                </w:pPr>
              </w:pPrChange>
            </w:pPr>
            <w:del w:id="2799"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4C29BEE2" w14:textId="070AA61A" w:rsidR="00944E22" w:rsidRPr="00944E22" w:rsidDel="005F6687" w:rsidRDefault="00944E22">
            <w:pPr>
              <w:spacing w:after="0" w:line="276" w:lineRule="auto"/>
              <w:jc w:val="both"/>
              <w:rPr>
                <w:del w:id="2800" w:author="Observatorio 02" w:date="2017-03-14T15:15:00Z"/>
                <w:rFonts w:eastAsia="Times New Roman"/>
                <w:color w:val="000000"/>
                <w:sz w:val="22"/>
                <w:szCs w:val="22"/>
                <w:bdr w:val="none" w:sz="0" w:space="0" w:color="auto"/>
                <w:lang w:val="es-CL" w:eastAsia="es-CL"/>
              </w:rPr>
              <w:pPrChange w:id="2801" w:author="Observatorio 02" w:date="2017-03-14T15:15:00Z">
                <w:pPr>
                  <w:spacing w:after="0" w:line="240" w:lineRule="auto"/>
                  <w:jc w:val="center"/>
                </w:pPr>
              </w:pPrChange>
            </w:pPr>
            <w:del w:id="2802" w:author="Observatorio 02" w:date="2017-03-14T15:15:00Z">
              <w:r w:rsidRPr="00944E22" w:rsidDel="005F6687">
                <w:rPr>
                  <w:rFonts w:eastAsia="Times New Roman"/>
                  <w:color w:val="000000"/>
                  <w:sz w:val="22"/>
                  <w:szCs w:val="22"/>
                  <w:bdr w:val="none" w:sz="0" w:space="0" w:color="auto"/>
                  <w:lang w:val="es-CL" w:eastAsia="es-CL"/>
                </w:rPr>
                <w:delText>%</w:delText>
              </w:r>
            </w:del>
          </w:p>
        </w:tc>
      </w:tr>
      <w:tr w:rsidR="00944E22" w:rsidRPr="00EE549A" w:rsidDel="005F6687" w14:paraId="59497168" w14:textId="76C2BDD8" w:rsidTr="00944E22">
        <w:trPr>
          <w:trHeight w:val="300"/>
          <w:del w:id="2803" w:author="Observatorio 02" w:date="2017-03-14T15:15:00Z"/>
        </w:trPr>
        <w:tc>
          <w:tcPr>
            <w:tcW w:w="3488" w:type="dxa"/>
            <w:tcBorders>
              <w:top w:val="nil"/>
              <w:left w:val="nil"/>
              <w:bottom w:val="nil"/>
              <w:right w:val="nil"/>
            </w:tcBorders>
            <w:shd w:val="clear" w:color="000000" w:fill="FFFFFF"/>
            <w:noWrap/>
            <w:vAlign w:val="bottom"/>
            <w:hideMark/>
          </w:tcPr>
          <w:p w14:paraId="4937858B" w14:textId="25B471C5" w:rsidR="00944E22" w:rsidRPr="00944E22" w:rsidDel="005F6687" w:rsidRDefault="00944E22">
            <w:pPr>
              <w:spacing w:after="0" w:line="276" w:lineRule="auto"/>
              <w:jc w:val="both"/>
              <w:rPr>
                <w:del w:id="2804" w:author="Observatorio 02" w:date="2017-03-14T15:15:00Z"/>
                <w:rFonts w:eastAsia="Times New Roman"/>
                <w:color w:val="000000"/>
                <w:sz w:val="22"/>
                <w:szCs w:val="22"/>
                <w:bdr w:val="none" w:sz="0" w:space="0" w:color="auto"/>
                <w:lang w:val="es-CL" w:eastAsia="es-CL"/>
              </w:rPr>
              <w:pPrChange w:id="2805" w:author="Observatorio 02" w:date="2017-03-14T15:15:00Z">
                <w:pPr>
                  <w:spacing w:after="0" w:line="240" w:lineRule="auto"/>
                </w:pPr>
              </w:pPrChange>
            </w:pPr>
            <w:del w:id="2806" w:author="Observatorio 02" w:date="2017-03-14T15:15:00Z">
              <w:r w:rsidRPr="00944E22" w:rsidDel="005F6687">
                <w:rPr>
                  <w:rFonts w:eastAsia="Times New Roman"/>
                  <w:color w:val="000000"/>
                  <w:sz w:val="22"/>
                  <w:szCs w:val="22"/>
                  <w:bdr w:val="none" w:sz="0" w:space="0" w:color="auto"/>
                  <w:lang w:val="es-CL" w:eastAsia="es-CL"/>
                </w:rPr>
                <w:delText>Sin estudios</w:delText>
              </w:r>
            </w:del>
          </w:p>
        </w:tc>
        <w:tc>
          <w:tcPr>
            <w:tcW w:w="1815" w:type="dxa"/>
            <w:tcBorders>
              <w:top w:val="nil"/>
              <w:left w:val="nil"/>
              <w:bottom w:val="nil"/>
              <w:right w:val="nil"/>
            </w:tcBorders>
            <w:shd w:val="clear" w:color="000000" w:fill="FFFFFF"/>
            <w:noWrap/>
            <w:vAlign w:val="bottom"/>
            <w:hideMark/>
          </w:tcPr>
          <w:p w14:paraId="720B016E" w14:textId="167D5255" w:rsidR="00944E22" w:rsidRPr="00944E22" w:rsidDel="005F6687" w:rsidRDefault="00944E22">
            <w:pPr>
              <w:spacing w:after="0" w:line="276" w:lineRule="auto"/>
              <w:jc w:val="both"/>
              <w:rPr>
                <w:del w:id="2807" w:author="Observatorio 02" w:date="2017-03-14T15:15:00Z"/>
                <w:rFonts w:eastAsia="Times New Roman"/>
                <w:color w:val="000000"/>
                <w:sz w:val="22"/>
                <w:szCs w:val="22"/>
                <w:bdr w:val="none" w:sz="0" w:space="0" w:color="auto"/>
                <w:lang w:val="es-CL" w:eastAsia="es-CL"/>
              </w:rPr>
              <w:pPrChange w:id="2808" w:author="Observatorio 02" w:date="2017-03-14T15:15:00Z">
                <w:pPr>
                  <w:spacing w:after="0" w:line="240" w:lineRule="auto"/>
                  <w:jc w:val="center"/>
                </w:pPr>
              </w:pPrChange>
            </w:pPr>
            <w:del w:id="2809" w:author="Observatorio 02" w:date="2017-03-14T15:15:00Z">
              <w:r w:rsidRPr="00944E22" w:rsidDel="005F6687">
                <w:rPr>
                  <w:rFonts w:eastAsia="Times New Roman"/>
                  <w:color w:val="000000"/>
                  <w:sz w:val="22"/>
                  <w:szCs w:val="22"/>
                  <w:bdr w:val="none" w:sz="0" w:space="0" w:color="auto"/>
                  <w:lang w:val="es-CL" w:eastAsia="es-CL"/>
                </w:rPr>
                <w:delText>4.944</w:delText>
              </w:r>
            </w:del>
          </w:p>
        </w:tc>
        <w:tc>
          <w:tcPr>
            <w:tcW w:w="665" w:type="dxa"/>
            <w:tcBorders>
              <w:top w:val="nil"/>
              <w:left w:val="nil"/>
              <w:bottom w:val="nil"/>
              <w:right w:val="nil"/>
            </w:tcBorders>
            <w:shd w:val="clear" w:color="000000" w:fill="FFFFFF"/>
            <w:noWrap/>
            <w:vAlign w:val="bottom"/>
            <w:hideMark/>
          </w:tcPr>
          <w:p w14:paraId="2B42D44B" w14:textId="60CC5075" w:rsidR="00944E22" w:rsidRPr="00944E22" w:rsidDel="005F6687" w:rsidRDefault="00944E22">
            <w:pPr>
              <w:spacing w:after="0" w:line="276" w:lineRule="auto"/>
              <w:jc w:val="both"/>
              <w:rPr>
                <w:del w:id="2810" w:author="Observatorio 02" w:date="2017-03-14T15:15:00Z"/>
                <w:rFonts w:eastAsia="Times New Roman"/>
                <w:color w:val="000000"/>
                <w:sz w:val="22"/>
                <w:szCs w:val="22"/>
                <w:bdr w:val="none" w:sz="0" w:space="0" w:color="auto"/>
                <w:lang w:val="es-CL" w:eastAsia="es-CL"/>
              </w:rPr>
              <w:pPrChange w:id="2811" w:author="Observatorio 02" w:date="2017-03-14T15:15:00Z">
                <w:pPr>
                  <w:spacing w:after="0" w:line="240" w:lineRule="auto"/>
                  <w:jc w:val="center"/>
                </w:pPr>
              </w:pPrChange>
            </w:pPr>
            <w:del w:id="2812" w:author="Observatorio 02" w:date="2017-03-14T15:15:00Z">
              <w:r w:rsidRPr="00944E22" w:rsidDel="005F6687">
                <w:rPr>
                  <w:rFonts w:eastAsia="Times New Roman"/>
                  <w:color w:val="000000"/>
                  <w:sz w:val="22"/>
                  <w:szCs w:val="22"/>
                  <w:bdr w:val="none" w:sz="0" w:space="0" w:color="auto"/>
                  <w:lang w:val="es-CL" w:eastAsia="es-CL"/>
                </w:rPr>
                <w:delText>0,7</w:delText>
              </w:r>
            </w:del>
          </w:p>
        </w:tc>
        <w:tc>
          <w:tcPr>
            <w:tcW w:w="160" w:type="dxa"/>
            <w:tcBorders>
              <w:top w:val="nil"/>
              <w:left w:val="nil"/>
              <w:bottom w:val="nil"/>
              <w:right w:val="nil"/>
            </w:tcBorders>
            <w:shd w:val="clear" w:color="000000" w:fill="FFFFFF"/>
            <w:noWrap/>
            <w:vAlign w:val="bottom"/>
            <w:hideMark/>
          </w:tcPr>
          <w:p w14:paraId="3DD71A7C" w14:textId="19378095" w:rsidR="00944E22" w:rsidRPr="00944E22" w:rsidDel="005F6687" w:rsidRDefault="00944E22">
            <w:pPr>
              <w:spacing w:after="0" w:line="276" w:lineRule="auto"/>
              <w:jc w:val="both"/>
              <w:rPr>
                <w:del w:id="2813" w:author="Observatorio 02" w:date="2017-03-14T15:15:00Z"/>
                <w:rFonts w:eastAsia="Times New Roman"/>
                <w:color w:val="000000"/>
                <w:sz w:val="22"/>
                <w:szCs w:val="22"/>
                <w:bdr w:val="none" w:sz="0" w:space="0" w:color="auto"/>
                <w:lang w:val="es-CL" w:eastAsia="es-CL"/>
              </w:rPr>
              <w:pPrChange w:id="2814" w:author="Observatorio 02" w:date="2017-03-14T15:15:00Z">
                <w:pPr>
                  <w:spacing w:after="0" w:line="240" w:lineRule="auto"/>
                </w:pPr>
              </w:pPrChange>
            </w:pPr>
            <w:del w:id="281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1FEDB4" w14:textId="014C9313" w:rsidR="00944E22" w:rsidRPr="00944E22" w:rsidDel="005F6687" w:rsidRDefault="00944E22">
            <w:pPr>
              <w:spacing w:after="0" w:line="276" w:lineRule="auto"/>
              <w:jc w:val="both"/>
              <w:rPr>
                <w:del w:id="2816" w:author="Observatorio 02" w:date="2017-03-14T15:15:00Z"/>
                <w:rFonts w:eastAsia="Times New Roman"/>
                <w:color w:val="000000"/>
                <w:sz w:val="22"/>
                <w:szCs w:val="22"/>
                <w:bdr w:val="none" w:sz="0" w:space="0" w:color="auto"/>
                <w:lang w:val="es-CL" w:eastAsia="es-CL"/>
              </w:rPr>
              <w:pPrChange w:id="2817" w:author="Observatorio 02" w:date="2017-03-14T15:15:00Z">
                <w:pPr>
                  <w:spacing w:after="0" w:line="240" w:lineRule="auto"/>
                  <w:jc w:val="center"/>
                </w:pPr>
              </w:pPrChange>
            </w:pPr>
            <w:del w:id="2818" w:author="Observatorio 02" w:date="2017-03-14T15:15:00Z">
              <w:r w:rsidRPr="00944E22" w:rsidDel="005F6687">
                <w:rPr>
                  <w:rFonts w:eastAsia="Times New Roman"/>
                  <w:color w:val="000000"/>
                  <w:sz w:val="22"/>
                  <w:szCs w:val="22"/>
                  <w:bdr w:val="none" w:sz="0" w:space="0" w:color="auto"/>
                  <w:lang w:val="es-CL" w:eastAsia="es-CL"/>
                </w:rPr>
                <w:delText>67.202</w:delText>
              </w:r>
            </w:del>
          </w:p>
        </w:tc>
        <w:tc>
          <w:tcPr>
            <w:tcW w:w="665" w:type="dxa"/>
            <w:tcBorders>
              <w:top w:val="nil"/>
              <w:left w:val="nil"/>
              <w:bottom w:val="nil"/>
              <w:right w:val="nil"/>
            </w:tcBorders>
            <w:shd w:val="clear" w:color="000000" w:fill="FFFFFF"/>
            <w:noWrap/>
            <w:vAlign w:val="bottom"/>
            <w:hideMark/>
          </w:tcPr>
          <w:p w14:paraId="63EEC005" w14:textId="71B2E331" w:rsidR="00944E22" w:rsidRPr="00944E22" w:rsidDel="005F6687" w:rsidRDefault="00944E22">
            <w:pPr>
              <w:spacing w:after="0" w:line="276" w:lineRule="auto"/>
              <w:jc w:val="both"/>
              <w:rPr>
                <w:del w:id="2819" w:author="Observatorio 02" w:date="2017-03-14T15:15:00Z"/>
                <w:rFonts w:eastAsia="Times New Roman"/>
                <w:color w:val="000000"/>
                <w:sz w:val="22"/>
                <w:szCs w:val="22"/>
                <w:bdr w:val="none" w:sz="0" w:space="0" w:color="auto"/>
                <w:lang w:val="es-CL" w:eastAsia="es-CL"/>
              </w:rPr>
              <w:pPrChange w:id="2820" w:author="Observatorio 02" w:date="2017-03-14T15:15:00Z">
                <w:pPr>
                  <w:spacing w:after="0" w:line="240" w:lineRule="auto"/>
                  <w:jc w:val="center"/>
                </w:pPr>
              </w:pPrChange>
            </w:pPr>
            <w:del w:id="2821" w:author="Observatorio 02" w:date="2017-03-14T15:15:00Z">
              <w:r w:rsidRPr="00944E22" w:rsidDel="005F6687">
                <w:rPr>
                  <w:rFonts w:eastAsia="Times New Roman"/>
                  <w:color w:val="000000"/>
                  <w:sz w:val="22"/>
                  <w:szCs w:val="22"/>
                  <w:bdr w:val="none" w:sz="0" w:space="0" w:color="auto"/>
                  <w:lang w:val="es-CL" w:eastAsia="es-CL"/>
                </w:rPr>
                <w:delText>0,8</w:delText>
              </w:r>
            </w:del>
          </w:p>
        </w:tc>
      </w:tr>
      <w:tr w:rsidR="00944E22" w:rsidRPr="00EE549A" w:rsidDel="005F6687" w14:paraId="376A00EF" w14:textId="0D28A2CB" w:rsidTr="00944E22">
        <w:trPr>
          <w:trHeight w:val="300"/>
          <w:del w:id="2822" w:author="Observatorio 02" w:date="2017-03-14T15:15:00Z"/>
        </w:trPr>
        <w:tc>
          <w:tcPr>
            <w:tcW w:w="3488" w:type="dxa"/>
            <w:tcBorders>
              <w:top w:val="nil"/>
              <w:left w:val="nil"/>
              <w:bottom w:val="nil"/>
              <w:right w:val="nil"/>
            </w:tcBorders>
            <w:shd w:val="clear" w:color="000000" w:fill="FFFFFF"/>
            <w:noWrap/>
            <w:vAlign w:val="bottom"/>
            <w:hideMark/>
          </w:tcPr>
          <w:p w14:paraId="71909917" w14:textId="27F9F431" w:rsidR="00944E22" w:rsidRPr="00944E22" w:rsidDel="005F6687" w:rsidRDefault="00944E22">
            <w:pPr>
              <w:spacing w:after="0" w:line="276" w:lineRule="auto"/>
              <w:jc w:val="both"/>
              <w:rPr>
                <w:del w:id="2823" w:author="Observatorio 02" w:date="2017-03-14T15:15:00Z"/>
                <w:rFonts w:eastAsia="Times New Roman"/>
                <w:color w:val="000000"/>
                <w:sz w:val="22"/>
                <w:szCs w:val="22"/>
                <w:bdr w:val="none" w:sz="0" w:space="0" w:color="auto"/>
                <w:lang w:val="es-CL" w:eastAsia="es-CL"/>
              </w:rPr>
              <w:pPrChange w:id="2824" w:author="Observatorio 02" w:date="2017-03-14T15:15:00Z">
                <w:pPr>
                  <w:spacing w:after="0" w:line="240" w:lineRule="auto"/>
                </w:pPr>
              </w:pPrChange>
            </w:pPr>
            <w:del w:id="2825" w:author="Observatorio 02" w:date="2017-03-14T15:15:00Z">
              <w:r w:rsidRPr="00944E22" w:rsidDel="005F6687">
                <w:rPr>
                  <w:rFonts w:eastAsia="Times New Roman"/>
                  <w:color w:val="000000"/>
                  <w:sz w:val="22"/>
                  <w:szCs w:val="22"/>
                  <w:bdr w:val="none" w:sz="0" w:space="0" w:color="auto"/>
                  <w:lang w:val="es-CL" w:eastAsia="es-CL"/>
                </w:rPr>
                <w:delText>Básica incompleta</w:delText>
              </w:r>
            </w:del>
          </w:p>
        </w:tc>
        <w:tc>
          <w:tcPr>
            <w:tcW w:w="1815" w:type="dxa"/>
            <w:tcBorders>
              <w:top w:val="nil"/>
              <w:left w:val="nil"/>
              <w:bottom w:val="nil"/>
              <w:right w:val="nil"/>
            </w:tcBorders>
            <w:shd w:val="clear" w:color="000000" w:fill="FFFFFF"/>
            <w:noWrap/>
            <w:vAlign w:val="bottom"/>
            <w:hideMark/>
          </w:tcPr>
          <w:p w14:paraId="534E004A" w14:textId="3B19C4DB" w:rsidR="00944E22" w:rsidRPr="00944E22" w:rsidDel="005F6687" w:rsidRDefault="00944E22">
            <w:pPr>
              <w:spacing w:after="0" w:line="276" w:lineRule="auto"/>
              <w:jc w:val="both"/>
              <w:rPr>
                <w:del w:id="2826" w:author="Observatorio 02" w:date="2017-03-14T15:15:00Z"/>
                <w:rFonts w:eastAsia="Times New Roman"/>
                <w:color w:val="000000"/>
                <w:sz w:val="22"/>
                <w:szCs w:val="22"/>
                <w:bdr w:val="none" w:sz="0" w:space="0" w:color="auto"/>
                <w:lang w:val="es-CL" w:eastAsia="es-CL"/>
              </w:rPr>
              <w:pPrChange w:id="2827" w:author="Observatorio 02" w:date="2017-03-14T15:15:00Z">
                <w:pPr>
                  <w:spacing w:after="0" w:line="240" w:lineRule="auto"/>
                  <w:jc w:val="center"/>
                </w:pPr>
              </w:pPrChange>
            </w:pPr>
            <w:del w:id="2828" w:author="Observatorio 02" w:date="2017-03-14T15:15:00Z">
              <w:r w:rsidRPr="00944E22" w:rsidDel="005F6687">
                <w:rPr>
                  <w:rFonts w:eastAsia="Times New Roman"/>
                  <w:color w:val="000000"/>
                  <w:sz w:val="22"/>
                  <w:szCs w:val="22"/>
                  <w:bdr w:val="none" w:sz="0" w:space="0" w:color="auto"/>
                  <w:lang w:val="es-CL" w:eastAsia="es-CL"/>
                </w:rPr>
                <w:delText>94.775</w:delText>
              </w:r>
            </w:del>
          </w:p>
        </w:tc>
        <w:tc>
          <w:tcPr>
            <w:tcW w:w="665" w:type="dxa"/>
            <w:tcBorders>
              <w:top w:val="nil"/>
              <w:left w:val="nil"/>
              <w:bottom w:val="nil"/>
              <w:right w:val="nil"/>
            </w:tcBorders>
            <w:shd w:val="clear" w:color="000000" w:fill="FFFFFF"/>
            <w:noWrap/>
            <w:vAlign w:val="bottom"/>
            <w:hideMark/>
          </w:tcPr>
          <w:p w14:paraId="726DF750" w14:textId="66A1E338" w:rsidR="00944E22" w:rsidRPr="00944E22" w:rsidDel="005F6687" w:rsidRDefault="00944E22">
            <w:pPr>
              <w:spacing w:after="0" w:line="276" w:lineRule="auto"/>
              <w:jc w:val="both"/>
              <w:rPr>
                <w:del w:id="2829" w:author="Observatorio 02" w:date="2017-03-14T15:15:00Z"/>
                <w:rFonts w:eastAsia="Times New Roman"/>
                <w:color w:val="000000"/>
                <w:sz w:val="22"/>
                <w:szCs w:val="22"/>
                <w:bdr w:val="none" w:sz="0" w:space="0" w:color="auto"/>
                <w:lang w:val="es-CL" w:eastAsia="es-CL"/>
              </w:rPr>
              <w:pPrChange w:id="2830" w:author="Observatorio 02" w:date="2017-03-14T15:15:00Z">
                <w:pPr>
                  <w:spacing w:after="0" w:line="240" w:lineRule="auto"/>
                  <w:jc w:val="center"/>
                </w:pPr>
              </w:pPrChange>
            </w:pPr>
            <w:del w:id="2831" w:author="Observatorio 02" w:date="2017-03-14T15:15:00Z">
              <w:r w:rsidRPr="00944E22" w:rsidDel="005F6687">
                <w:rPr>
                  <w:rFonts w:eastAsia="Times New Roman"/>
                  <w:color w:val="000000"/>
                  <w:sz w:val="22"/>
                  <w:szCs w:val="22"/>
                  <w:bdr w:val="none" w:sz="0" w:space="0" w:color="auto"/>
                  <w:lang w:val="es-CL" w:eastAsia="es-CL"/>
                </w:rPr>
                <w:delText>13,8</w:delText>
              </w:r>
            </w:del>
          </w:p>
        </w:tc>
        <w:tc>
          <w:tcPr>
            <w:tcW w:w="160" w:type="dxa"/>
            <w:tcBorders>
              <w:top w:val="nil"/>
              <w:left w:val="nil"/>
              <w:bottom w:val="nil"/>
              <w:right w:val="nil"/>
            </w:tcBorders>
            <w:shd w:val="clear" w:color="000000" w:fill="FFFFFF"/>
            <w:noWrap/>
            <w:vAlign w:val="bottom"/>
            <w:hideMark/>
          </w:tcPr>
          <w:p w14:paraId="7FB5AF7F" w14:textId="6B96B721" w:rsidR="00944E22" w:rsidRPr="00944E22" w:rsidDel="005F6687" w:rsidRDefault="00944E22">
            <w:pPr>
              <w:spacing w:after="0" w:line="276" w:lineRule="auto"/>
              <w:jc w:val="both"/>
              <w:rPr>
                <w:del w:id="2832" w:author="Observatorio 02" w:date="2017-03-14T15:15:00Z"/>
                <w:rFonts w:eastAsia="Times New Roman"/>
                <w:color w:val="000000"/>
                <w:sz w:val="22"/>
                <w:szCs w:val="22"/>
                <w:bdr w:val="none" w:sz="0" w:space="0" w:color="auto"/>
                <w:lang w:val="es-CL" w:eastAsia="es-CL"/>
              </w:rPr>
              <w:pPrChange w:id="2833" w:author="Observatorio 02" w:date="2017-03-14T15:15:00Z">
                <w:pPr>
                  <w:spacing w:after="0" w:line="240" w:lineRule="auto"/>
                </w:pPr>
              </w:pPrChange>
            </w:pPr>
            <w:del w:id="283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781A89A7" w14:textId="0FFC5A63" w:rsidR="00944E22" w:rsidRPr="00944E22" w:rsidDel="005F6687" w:rsidRDefault="00944E22">
            <w:pPr>
              <w:spacing w:after="0" w:line="276" w:lineRule="auto"/>
              <w:jc w:val="both"/>
              <w:rPr>
                <w:del w:id="2835" w:author="Observatorio 02" w:date="2017-03-14T15:15:00Z"/>
                <w:rFonts w:eastAsia="Times New Roman"/>
                <w:color w:val="000000"/>
                <w:sz w:val="22"/>
                <w:szCs w:val="22"/>
                <w:bdr w:val="none" w:sz="0" w:space="0" w:color="auto"/>
                <w:lang w:val="es-CL" w:eastAsia="es-CL"/>
              </w:rPr>
              <w:pPrChange w:id="2836" w:author="Observatorio 02" w:date="2017-03-14T15:15:00Z">
                <w:pPr>
                  <w:spacing w:after="0" w:line="240" w:lineRule="auto"/>
                  <w:jc w:val="center"/>
                </w:pPr>
              </w:pPrChange>
            </w:pPr>
            <w:del w:id="2837" w:author="Observatorio 02" w:date="2017-03-14T15:15:00Z">
              <w:r w:rsidRPr="00944E22" w:rsidDel="005F6687">
                <w:rPr>
                  <w:rFonts w:eastAsia="Times New Roman"/>
                  <w:color w:val="000000"/>
                  <w:sz w:val="22"/>
                  <w:szCs w:val="22"/>
                  <w:bdr w:val="none" w:sz="0" w:space="0" w:color="auto"/>
                  <w:lang w:val="es-CL" w:eastAsia="es-CL"/>
                </w:rPr>
                <w:delText>787.270</w:delText>
              </w:r>
            </w:del>
          </w:p>
        </w:tc>
        <w:tc>
          <w:tcPr>
            <w:tcW w:w="665" w:type="dxa"/>
            <w:tcBorders>
              <w:top w:val="nil"/>
              <w:left w:val="nil"/>
              <w:bottom w:val="nil"/>
              <w:right w:val="nil"/>
            </w:tcBorders>
            <w:shd w:val="clear" w:color="000000" w:fill="FFFFFF"/>
            <w:noWrap/>
            <w:vAlign w:val="bottom"/>
            <w:hideMark/>
          </w:tcPr>
          <w:p w14:paraId="2D1FC8E0" w14:textId="5F2442EF" w:rsidR="00944E22" w:rsidRPr="00944E22" w:rsidDel="005F6687" w:rsidRDefault="00944E22">
            <w:pPr>
              <w:spacing w:after="0" w:line="276" w:lineRule="auto"/>
              <w:jc w:val="both"/>
              <w:rPr>
                <w:del w:id="2838" w:author="Observatorio 02" w:date="2017-03-14T15:15:00Z"/>
                <w:rFonts w:eastAsia="Times New Roman"/>
                <w:color w:val="000000"/>
                <w:sz w:val="22"/>
                <w:szCs w:val="22"/>
                <w:bdr w:val="none" w:sz="0" w:space="0" w:color="auto"/>
                <w:lang w:val="es-CL" w:eastAsia="es-CL"/>
              </w:rPr>
              <w:pPrChange w:id="2839" w:author="Observatorio 02" w:date="2017-03-14T15:15:00Z">
                <w:pPr>
                  <w:spacing w:after="0" w:line="240" w:lineRule="auto"/>
                  <w:jc w:val="center"/>
                </w:pPr>
              </w:pPrChange>
            </w:pPr>
            <w:del w:id="2840" w:author="Observatorio 02" w:date="2017-03-14T15:15:00Z">
              <w:r w:rsidRPr="00944E22" w:rsidDel="005F6687">
                <w:rPr>
                  <w:rFonts w:eastAsia="Times New Roman"/>
                  <w:color w:val="000000"/>
                  <w:sz w:val="22"/>
                  <w:szCs w:val="22"/>
                  <w:bdr w:val="none" w:sz="0" w:space="0" w:color="auto"/>
                  <w:lang w:val="es-CL" w:eastAsia="es-CL"/>
                </w:rPr>
                <w:delText>9,8</w:delText>
              </w:r>
            </w:del>
          </w:p>
        </w:tc>
      </w:tr>
      <w:tr w:rsidR="00944E22" w:rsidRPr="00EE549A" w:rsidDel="005F6687" w14:paraId="0B0E1041" w14:textId="33912225" w:rsidTr="00944E22">
        <w:trPr>
          <w:trHeight w:val="300"/>
          <w:del w:id="2841" w:author="Observatorio 02" w:date="2017-03-14T15:15:00Z"/>
        </w:trPr>
        <w:tc>
          <w:tcPr>
            <w:tcW w:w="3488" w:type="dxa"/>
            <w:tcBorders>
              <w:top w:val="nil"/>
              <w:left w:val="nil"/>
              <w:bottom w:val="nil"/>
              <w:right w:val="nil"/>
            </w:tcBorders>
            <w:shd w:val="clear" w:color="000000" w:fill="FFFFFF"/>
            <w:noWrap/>
            <w:vAlign w:val="bottom"/>
            <w:hideMark/>
          </w:tcPr>
          <w:p w14:paraId="78B29634" w14:textId="6AFA02A9" w:rsidR="00944E22" w:rsidRPr="00944E22" w:rsidDel="005F6687" w:rsidRDefault="00944E22">
            <w:pPr>
              <w:spacing w:after="0" w:line="276" w:lineRule="auto"/>
              <w:jc w:val="both"/>
              <w:rPr>
                <w:del w:id="2842" w:author="Observatorio 02" w:date="2017-03-14T15:15:00Z"/>
                <w:rFonts w:eastAsia="Times New Roman"/>
                <w:color w:val="000000"/>
                <w:sz w:val="22"/>
                <w:szCs w:val="22"/>
                <w:bdr w:val="none" w:sz="0" w:space="0" w:color="auto"/>
                <w:lang w:val="es-CL" w:eastAsia="es-CL"/>
              </w:rPr>
              <w:pPrChange w:id="2843" w:author="Observatorio 02" w:date="2017-03-14T15:15:00Z">
                <w:pPr>
                  <w:spacing w:after="0" w:line="240" w:lineRule="auto"/>
                </w:pPr>
              </w:pPrChange>
            </w:pPr>
            <w:del w:id="2844" w:author="Observatorio 02" w:date="2017-03-14T15:15:00Z">
              <w:r w:rsidRPr="00944E22" w:rsidDel="005F6687">
                <w:rPr>
                  <w:rFonts w:eastAsia="Times New Roman"/>
                  <w:color w:val="000000"/>
                  <w:sz w:val="22"/>
                  <w:szCs w:val="22"/>
                  <w:bdr w:val="none" w:sz="0" w:space="0" w:color="auto"/>
                  <w:lang w:val="es-CL" w:eastAsia="es-CL"/>
                </w:rPr>
                <w:delText>Básica completa</w:delText>
              </w:r>
            </w:del>
          </w:p>
        </w:tc>
        <w:tc>
          <w:tcPr>
            <w:tcW w:w="1815" w:type="dxa"/>
            <w:tcBorders>
              <w:top w:val="nil"/>
              <w:left w:val="nil"/>
              <w:bottom w:val="nil"/>
              <w:right w:val="nil"/>
            </w:tcBorders>
            <w:shd w:val="clear" w:color="000000" w:fill="FFFFFF"/>
            <w:noWrap/>
            <w:vAlign w:val="bottom"/>
            <w:hideMark/>
          </w:tcPr>
          <w:p w14:paraId="763950BC" w14:textId="14450116" w:rsidR="00944E22" w:rsidRPr="00944E22" w:rsidDel="005F6687" w:rsidRDefault="00944E22">
            <w:pPr>
              <w:spacing w:after="0" w:line="276" w:lineRule="auto"/>
              <w:jc w:val="both"/>
              <w:rPr>
                <w:del w:id="2845" w:author="Observatorio 02" w:date="2017-03-14T15:15:00Z"/>
                <w:rFonts w:eastAsia="Times New Roman"/>
                <w:color w:val="000000"/>
                <w:sz w:val="22"/>
                <w:szCs w:val="22"/>
                <w:bdr w:val="none" w:sz="0" w:space="0" w:color="auto"/>
                <w:lang w:val="es-CL" w:eastAsia="es-CL"/>
              </w:rPr>
              <w:pPrChange w:id="2846" w:author="Observatorio 02" w:date="2017-03-14T15:15:00Z">
                <w:pPr>
                  <w:spacing w:after="0" w:line="240" w:lineRule="auto"/>
                  <w:jc w:val="center"/>
                </w:pPr>
              </w:pPrChange>
            </w:pPr>
            <w:del w:id="2847" w:author="Observatorio 02" w:date="2017-03-14T15:15:00Z">
              <w:r w:rsidRPr="00944E22" w:rsidDel="005F6687">
                <w:rPr>
                  <w:rFonts w:eastAsia="Times New Roman"/>
                  <w:color w:val="000000"/>
                  <w:sz w:val="22"/>
                  <w:szCs w:val="22"/>
                  <w:bdr w:val="none" w:sz="0" w:space="0" w:color="auto"/>
                  <w:lang w:val="es-CL" w:eastAsia="es-CL"/>
                </w:rPr>
                <w:delText>103.389</w:delText>
              </w:r>
            </w:del>
          </w:p>
        </w:tc>
        <w:tc>
          <w:tcPr>
            <w:tcW w:w="665" w:type="dxa"/>
            <w:tcBorders>
              <w:top w:val="nil"/>
              <w:left w:val="nil"/>
              <w:bottom w:val="nil"/>
              <w:right w:val="nil"/>
            </w:tcBorders>
            <w:shd w:val="clear" w:color="000000" w:fill="FFFFFF"/>
            <w:noWrap/>
            <w:vAlign w:val="bottom"/>
            <w:hideMark/>
          </w:tcPr>
          <w:p w14:paraId="0FDB2247" w14:textId="36476DDA" w:rsidR="00944E22" w:rsidRPr="00944E22" w:rsidDel="005F6687" w:rsidRDefault="00944E22">
            <w:pPr>
              <w:spacing w:after="0" w:line="276" w:lineRule="auto"/>
              <w:jc w:val="both"/>
              <w:rPr>
                <w:del w:id="2848" w:author="Observatorio 02" w:date="2017-03-14T15:15:00Z"/>
                <w:rFonts w:eastAsia="Times New Roman"/>
                <w:color w:val="000000"/>
                <w:sz w:val="22"/>
                <w:szCs w:val="22"/>
                <w:bdr w:val="none" w:sz="0" w:space="0" w:color="auto"/>
                <w:lang w:val="es-CL" w:eastAsia="es-CL"/>
              </w:rPr>
              <w:pPrChange w:id="2849" w:author="Observatorio 02" w:date="2017-03-14T15:15:00Z">
                <w:pPr>
                  <w:spacing w:after="0" w:line="240" w:lineRule="auto"/>
                  <w:jc w:val="center"/>
                </w:pPr>
              </w:pPrChange>
            </w:pPr>
            <w:del w:id="2850" w:author="Observatorio 02" w:date="2017-03-14T15:15:00Z">
              <w:r w:rsidRPr="00944E22" w:rsidDel="005F6687">
                <w:rPr>
                  <w:rFonts w:eastAsia="Times New Roman"/>
                  <w:color w:val="000000"/>
                  <w:sz w:val="22"/>
                  <w:szCs w:val="22"/>
                  <w:bdr w:val="none" w:sz="0" w:space="0" w:color="auto"/>
                  <w:lang w:val="es-CL" w:eastAsia="es-CL"/>
                </w:rPr>
                <w:delText>15,0</w:delText>
              </w:r>
            </w:del>
          </w:p>
        </w:tc>
        <w:tc>
          <w:tcPr>
            <w:tcW w:w="160" w:type="dxa"/>
            <w:tcBorders>
              <w:top w:val="nil"/>
              <w:left w:val="nil"/>
              <w:bottom w:val="nil"/>
              <w:right w:val="nil"/>
            </w:tcBorders>
            <w:shd w:val="clear" w:color="000000" w:fill="FFFFFF"/>
            <w:noWrap/>
            <w:vAlign w:val="bottom"/>
            <w:hideMark/>
          </w:tcPr>
          <w:p w14:paraId="64BEB982" w14:textId="6D4E1B42" w:rsidR="00944E22" w:rsidRPr="00944E22" w:rsidDel="005F6687" w:rsidRDefault="00944E22">
            <w:pPr>
              <w:spacing w:after="0" w:line="276" w:lineRule="auto"/>
              <w:jc w:val="both"/>
              <w:rPr>
                <w:del w:id="2851" w:author="Observatorio 02" w:date="2017-03-14T15:15:00Z"/>
                <w:rFonts w:eastAsia="Times New Roman"/>
                <w:color w:val="000000"/>
                <w:sz w:val="22"/>
                <w:szCs w:val="22"/>
                <w:bdr w:val="none" w:sz="0" w:space="0" w:color="auto"/>
                <w:lang w:val="es-CL" w:eastAsia="es-CL"/>
              </w:rPr>
              <w:pPrChange w:id="2852" w:author="Observatorio 02" w:date="2017-03-14T15:15:00Z">
                <w:pPr>
                  <w:spacing w:after="0" w:line="240" w:lineRule="auto"/>
                </w:pPr>
              </w:pPrChange>
            </w:pPr>
            <w:del w:id="285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3DFA784" w14:textId="6878B5B9" w:rsidR="00944E22" w:rsidRPr="00944E22" w:rsidDel="005F6687" w:rsidRDefault="00944E22">
            <w:pPr>
              <w:spacing w:after="0" w:line="276" w:lineRule="auto"/>
              <w:jc w:val="both"/>
              <w:rPr>
                <w:del w:id="2854" w:author="Observatorio 02" w:date="2017-03-14T15:15:00Z"/>
                <w:rFonts w:eastAsia="Times New Roman"/>
                <w:color w:val="000000"/>
                <w:sz w:val="22"/>
                <w:szCs w:val="22"/>
                <w:bdr w:val="none" w:sz="0" w:space="0" w:color="auto"/>
                <w:lang w:val="es-CL" w:eastAsia="es-CL"/>
              </w:rPr>
              <w:pPrChange w:id="2855" w:author="Observatorio 02" w:date="2017-03-14T15:15:00Z">
                <w:pPr>
                  <w:spacing w:after="0" w:line="240" w:lineRule="auto"/>
                  <w:jc w:val="center"/>
                </w:pPr>
              </w:pPrChange>
            </w:pPr>
            <w:del w:id="2856" w:author="Observatorio 02" w:date="2017-03-14T15:15:00Z">
              <w:r w:rsidRPr="00944E22" w:rsidDel="005F6687">
                <w:rPr>
                  <w:rFonts w:eastAsia="Times New Roman"/>
                  <w:color w:val="000000"/>
                  <w:sz w:val="22"/>
                  <w:szCs w:val="22"/>
                  <w:bdr w:val="none" w:sz="0" w:space="0" w:color="auto"/>
                  <w:lang w:val="es-CL" w:eastAsia="es-CL"/>
                </w:rPr>
                <w:delText>779.974</w:delText>
              </w:r>
            </w:del>
          </w:p>
        </w:tc>
        <w:tc>
          <w:tcPr>
            <w:tcW w:w="665" w:type="dxa"/>
            <w:tcBorders>
              <w:top w:val="nil"/>
              <w:left w:val="nil"/>
              <w:bottom w:val="nil"/>
              <w:right w:val="nil"/>
            </w:tcBorders>
            <w:shd w:val="clear" w:color="000000" w:fill="FFFFFF"/>
            <w:noWrap/>
            <w:vAlign w:val="bottom"/>
            <w:hideMark/>
          </w:tcPr>
          <w:p w14:paraId="362A2D06" w14:textId="79E0790F" w:rsidR="00944E22" w:rsidRPr="00944E22" w:rsidDel="005F6687" w:rsidRDefault="00944E22">
            <w:pPr>
              <w:spacing w:after="0" w:line="276" w:lineRule="auto"/>
              <w:jc w:val="both"/>
              <w:rPr>
                <w:del w:id="2857" w:author="Observatorio 02" w:date="2017-03-14T15:15:00Z"/>
                <w:rFonts w:eastAsia="Times New Roman"/>
                <w:color w:val="000000"/>
                <w:sz w:val="22"/>
                <w:szCs w:val="22"/>
                <w:bdr w:val="none" w:sz="0" w:space="0" w:color="auto"/>
                <w:lang w:val="es-CL" w:eastAsia="es-CL"/>
              </w:rPr>
              <w:pPrChange w:id="2858" w:author="Observatorio 02" w:date="2017-03-14T15:15:00Z">
                <w:pPr>
                  <w:spacing w:after="0" w:line="240" w:lineRule="auto"/>
                  <w:jc w:val="center"/>
                </w:pPr>
              </w:pPrChange>
            </w:pPr>
            <w:del w:id="2859" w:author="Observatorio 02" w:date="2017-03-14T15:15:00Z">
              <w:r w:rsidRPr="00944E22" w:rsidDel="005F6687">
                <w:rPr>
                  <w:rFonts w:eastAsia="Times New Roman"/>
                  <w:color w:val="000000"/>
                  <w:sz w:val="22"/>
                  <w:szCs w:val="22"/>
                  <w:bdr w:val="none" w:sz="0" w:space="0" w:color="auto"/>
                  <w:lang w:val="es-CL" w:eastAsia="es-CL"/>
                </w:rPr>
                <w:delText>9,7</w:delText>
              </w:r>
            </w:del>
          </w:p>
        </w:tc>
      </w:tr>
      <w:tr w:rsidR="00944E22" w:rsidRPr="00EE549A" w:rsidDel="005F6687" w14:paraId="1D26BDD1" w14:textId="0A79301A" w:rsidTr="00944E22">
        <w:trPr>
          <w:trHeight w:val="300"/>
          <w:del w:id="2860" w:author="Observatorio 02" w:date="2017-03-14T15:15:00Z"/>
        </w:trPr>
        <w:tc>
          <w:tcPr>
            <w:tcW w:w="3488" w:type="dxa"/>
            <w:tcBorders>
              <w:top w:val="nil"/>
              <w:left w:val="nil"/>
              <w:bottom w:val="nil"/>
              <w:right w:val="nil"/>
            </w:tcBorders>
            <w:shd w:val="clear" w:color="000000" w:fill="FFFFFF"/>
            <w:noWrap/>
            <w:vAlign w:val="bottom"/>
            <w:hideMark/>
          </w:tcPr>
          <w:p w14:paraId="3592559F" w14:textId="61D7BC48" w:rsidR="00944E22" w:rsidRPr="00944E22" w:rsidDel="005F6687" w:rsidRDefault="00944E22">
            <w:pPr>
              <w:spacing w:after="0" w:line="276" w:lineRule="auto"/>
              <w:jc w:val="both"/>
              <w:rPr>
                <w:del w:id="2861" w:author="Observatorio 02" w:date="2017-03-14T15:15:00Z"/>
                <w:rFonts w:eastAsia="Times New Roman"/>
                <w:color w:val="000000"/>
                <w:sz w:val="22"/>
                <w:szCs w:val="22"/>
                <w:bdr w:val="none" w:sz="0" w:space="0" w:color="auto"/>
                <w:lang w:val="es-CL" w:eastAsia="es-CL"/>
              </w:rPr>
              <w:pPrChange w:id="2862" w:author="Observatorio 02" w:date="2017-03-14T15:15:00Z">
                <w:pPr>
                  <w:spacing w:after="0" w:line="240" w:lineRule="auto"/>
                </w:pPr>
              </w:pPrChange>
            </w:pPr>
            <w:del w:id="2863" w:author="Observatorio 02" w:date="2017-03-14T15:15:00Z">
              <w:r w:rsidRPr="00944E22" w:rsidDel="005F6687">
                <w:rPr>
                  <w:rFonts w:eastAsia="Times New Roman"/>
                  <w:color w:val="000000"/>
                  <w:sz w:val="22"/>
                  <w:szCs w:val="22"/>
                  <w:bdr w:val="none" w:sz="0" w:space="0" w:color="auto"/>
                  <w:lang w:val="es-CL" w:eastAsia="es-CL"/>
                </w:rPr>
                <w:delText>Media científico-humanista incompleta</w:delText>
              </w:r>
            </w:del>
          </w:p>
        </w:tc>
        <w:tc>
          <w:tcPr>
            <w:tcW w:w="1815" w:type="dxa"/>
            <w:tcBorders>
              <w:top w:val="nil"/>
              <w:left w:val="nil"/>
              <w:bottom w:val="nil"/>
              <w:right w:val="nil"/>
            </w:tcBorders>
            <w:shd w:val="clear" w:color="000000" w:fill="FFFFFF"/>
            <w:noWrap/>
            <w:vAlign w:val="bottom"/>
            <w:hideMark/>
          </w:tcPr>
          <w:p w14:paraId="49EB7D97" w14:textId="2C5F0401" w:rsidR="00944E22" w:rsidRPr="00944E22" w:rsidDel="005F6687" w:rsidRDefault="00944E22">
            <w:pPr>
              <w:spacing w:after="0" w:line="276" w:lineRule="auto"/>
              <w:jc w:val="both"/>
              <w:rPr>
                <w:del w:id="2864" w:author="Observatorio 02" w:date="2017-03-14T15:15:00Z"/>
                <w:rFonts w:eastAsia="Times New Roman"/>
                <w:color w:val="000000"/>
                <w:sz w:val="22"/>
                <w:szCs w:val="22"/>
                <w:bdr w:val="none" w:sz="0" w:space="0" w:color="auto"/>
                <w:lang w:val="es-CL" w:eastAsia="es-CL"/>
              </w:rPr>
              <w:pPrChange w:id="2865" w:author="Observatorio 02" w:date="2017-03-14T15:15:00Z">
                <w:pPr>
                  <w:spacing w:after="0" w:line="240" w:lineRule="auto"/>
                  <w:jc w:val="center"/>
                </w:pPr>
              </w:pPrChange>
            </w:pPr>
            <w:del w:id="2866" w:author="Observatorio 02" w:date="2017-03-14T15:15:00Z">
              <w:r w:rsidRPr="00944E22" w:rsidDel="005F6687">
                <w:rPr>
                  <w:rFonts w:eastAsia="Times New Roman"/>
                  <w:color w:val="000000"/>
                  <w:sz w:val="22"/>
                  <w:szCs w:val="22"/>
                  <w:bdr w:val="none" w:sz="0" w:space="0" w:color="auto"/>
                  <w:lang w:val="es-CL" w:eastAsia="es-CL"/>
                </w:rPr>
                <w:delText>110.834</w:delText>
              </w:r>
            </w:del>
          </w:p>
        </w:tc>
        <w:tc>
          <w:tcPr>
            <w:tcW w:w="665" w:type="dxa"/>
            <w:tcBorders>
              <w:top w:val="nil"/>
              <w:left w:val="nil"/>
              <w:bottom w:val="nil"/>
              <w:right w:val="nil"/>
            </w:tcBorders>
            <w:shd w:val="clear" w:color="000000" w:fill="FFFFFF"/>
            <w:noWrap/>
            <w:vAlign w:val="bottom"/>
            <w:hideMark/>
          </w:tcPr>
          <w:p w14:paraId="6A3DF8F9" w14:textId="542958C7" w:rsidR="00944E22" w:rsidRPr="00944E22" w:rsidDel="005F6687" w:rsidRDefault="00944E22">
            <w:pPr>
              <w:spacing w:after="0" w:line="276" w:lineRule="auto"/>
              <w:jc w:val="both"/>
              <w:rPr>
                <w:del w:id="2867" w:author="Observatorio 02" w:date="2017-03-14T15:15:00Z"/>
                <w:rFonts w:eastAsia="Times New Roman"/>
                <w:color w:val="000000"/>
                <w:sz w:val="22"/>
                <w:szCs w:val="22"/>
                <w:bdr w:val="none" w:sz="0" w:space="0" w:color="auto"/>
                <w:lang w:val="es-CL" w:eastAsia="es-CL"/>
              </w:rPr>
              <w:pPrChange w:id="2868" w:author="Observatorio 02" w:date="2017-03-14T15:15:00Z">
                <w:pPr>
                  <w:spacing w:after="0" w:line="240" w:lineRule="auto"/>
                  <w:jc w:val="center"/>
                </w:pPr>
              </w:pPrChange>
            </w:pPr>
            <w:del w:id="2869" w:author="Observatorio 02" w:date="2017-03-14T15:15:00Z">
              <w:r w:rsidRPr="00944E22" w:rsidDel="005F6687">
                <w:rPr>
                  <w:rFonts w:eastAsia="Times New Roman"/>
                  <w:color w:val="000000"/>
                  <w:sz w:val="22"/>
                  <w:szCs w:val="22"/>
                  <w:bdr w:val="none" w:sz="0" w:space="0" w:color="auto"/>
                  <w:lang w:val="es-CL" w:eastAsia="es-CL"/>
                </w:rPr>
                <w:delText>16,1</w:delText>
              </w:r>
            </w:del>
          </w:p>
        </w:tc>
        <w:tc>
          <w:tcPr>
            <w:tcW w:w="160" w:type="dxa"/>
            <w:tcBorders>
              <w:top w:val="nil"/>
              <w:left w:val="nil"/>
              <w:bottom w:val="nil"/>
              <w:right w:val="nil"/>
            </w:tcBorders>
            <w:shd w:val="clear" w:color="000000" w:fill="FFFFFF"/>
            <w:noWrap/>
            <w:vAlign w:val="bottom"/>
            <w:hideMark/>
          </w:tcPr>
          <w:p w14:paraId="6685509B" w14:textId="513FAFE5" w:rsidR="00944E22" w:rsidRPr="00944E22" w:rsidDel="005F6687" w:rsidRDefault="00944E22">
            <w:pPr>
              <w:spacing w:after="0" w:line="276" w:lineRule="auto"/>
              <w:jc w:val="both"/>
              <w:rPr>
                <w:del w:id="2870" w:author="Observatorio 02" w:date="2017-03-14T15:15:00Z"/>
                <w:rFonts w:eastAsia="Times New Roman"/>
                <w:color w:val="000000"/>
                <w:sz w:val="22"/>
                <w:szCs w:val="22"/>
                <w:bdr w:val="none" w:sz="0" w:space="0" w:color="auto"/>
                <w:lang w:val="es-CL" w:eastAsia="es-CL"/>
              </w:rPr>
              <w:pPrChange w:id="2871" w:author="Observatorio 02" w:date="2017-03-14T15:15:00Z">
                <w:pPr>
                  <w:spacing w:after="0" w:line="240" w:lineRule="auto"/>
                </w:pPr>
              </w:pPrChange>
            </w:pPr>
            <w:del w:id="2872"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3723695" w14:textId="134BC9B9" w:rsidR="00944E22" w:rsidRPr="00944E22" w:rsidDel="005F6687" w:rsidRDefault="00944E22">
            <w:pPr>
              <w:spacing w:after="0" w:line="276" w:lineRule="auto"/>
              <w:jc w:val="both"/>
              <w:rPr>
                <w:del w:id="2873" w:author="Observatorio 02" w:date="2017-03-14T15:15:00Z"/>
                <w:rFonts w:eastAsia="Times New Roman"/>
                <w:color w:val="000000"/>
                <w:sz w:val="22"/>
                <w:szCs w:val="22"/>
                <w:bdr w:val="none" w:sz="0" w:space="0" w:color="auto"/>
                <w:lang w:val="es-CL" w:eastAsia="es-CL"/>
              </w:rPr>
              <w:pPrChange w:id="2874" w:author="Observatorio 02" w:date="2017-03-14T15:15:00Z">
                <w:pPr>
                  <w:spacing w:after="0" w:line="240" w:lineRule="auto"/>
                  <w:jc w:val="center"/>
                </w:pPr>
              </w:pPrChange>
            </w:pPr>
            <w:del w:id="2875" w:author="Observatorio 02" w:date="2017-03-14T15:15:00Z">
              <w:r w:rsidRPr="00944E22" w:rsidDel="005F6687">
                <w:rPr>
                  <w:rFonts w:eastAsia="Times New Roman"/>
                  <w:color w:val="000000"/>
                  <w:sz w:val="22"/>
                  <w:szCs w:val="22"/>
                  <w:bdr w:val="none" w:sz="0" w:space="0" w:color="auto"/>
                  <w:lang w:val="es-CL" w:eastAsia="es-CL"/>
                </w:rPr>
                <w:delText>814.482</w:delText>
              </w:r>
            </w:del>
          </w:p>
        </w:tc>
        <w:tc>
          <w:tcPr>
            <w:tcW w:w="665" w:type="dxa"/>
            <w:tcBorders>
              <w:top w:val="nil"/>
              <w:left w:val="nil"/>
              <w:bottom w:val="nil"/>
              <w:right w:val="nil"/>
            </w:tcBorders>
            <w:shd w:val="clear" w:color="000000" w:fill="FFFFFF"/>
            <w:noWrap/>
            <w:vAlign w:val="bottom"/>
            <w:hideMark/>
          </w:tcPr>
          <w:p w14:paraId="6FA4B7A9" w14:textId="5D867667" w:rsidR="00944E22" w:rsidRPr="00944E22" w:rsidDel="005F6687" w:rsidRDefault="00944E22">
            <w:pPr>
              <w:spacing w:after="0" w:line="276" w:lineRule="auto"/>
              <w:jc w:val="both"/>
              <w:rPr>
                <w:del w:id="2876" w:author="Observatorio 02" w:date="2017-03-14T15:15:00Z"/>
                <w:rFonts w:eastAsia="Times New Roman"/>
                <w:color w:val="000000"/>
                <w:sz w:val="22"/>
                <w:szCs w:val="22"/>
                <w:bdr w:val="none" w:sz="0" w:space="0" w:color="auto"/>
                <w:lang w:val="es-CL" w:eastAsia="es-CL"/>
              </w:rPr>
              <w:pPrChange w:id="2877" w:author="Observatorio 02" w:date="2017-03-14T15:15:00Z">
                <w:pPr>
                  <w:spacing w:after="0" w:line="240" w:lineRule="auto"/>
                  <w:jc w:val="center"/>
                </w:pPr>
              </w:pPrChange>
            </w:pPr>
            <w:del w:id="2878" w:author="Observatorio 02" w:date="2017-03-14T15:15:00Z">
              <w:r w:rsidRPr="00944E22" w:rsidDel="005F6687">
                <w:rPr>
                  <w:rFonts w:eastAsia="Times New Roman"/>
                  <w:color w:val="000000"/>
                  <w:sz w:val="22"/>
                  <w:szCs w:val="22"/>
                  <w:bdr w:val="none" w:sz="0" w:space="0" w:color="auto"/>
                  <w:lang w:val="es-CL" w:eastAsia="es-CL"/>
                </w:rPr>
                <w:delText>10,2</w:delText>
              </w:r>
            </w:del>
          </w:p>
        </w:tc>
      </w:tr>
      <w:tr w:rsidR="00944E22" w:rsidRPr="00EE549A" w:rsidDel="005F6687" w14:paraId="5FFF7713" w14:textId="1C201114" w:rsidTr="00944E22">
        <w:trPr>
          <w:trHeight w:val="300"/>
          <w:del w:id="2879" w:author="Observatorio 02" w:date="2017-03-14T15:15:00Z"/>
        </w:trPr>
        <w:tc>
          <w:tcPr>
            <w:tcW w:w="3488" w:type="dxa"/>
            <w:tcBorders>
              <w:top w:val="nil"/>
              <w:left w:val="nil"/>
              <w:bottom w:val="nil"/>
              <w:right w:val="nil"/>
            </w:tcBorders>
            <w:shd w:val="clear" w:color="000000" w:fill="FFFFFF"/>
            <w:noWrap/>
            <w:vAlign w:val="bottom"/>
            <w:hideMark/>
          </w:tcPr>
          <w:p w14:paraId="724CB24C" w14:textId="69A2E8CA" w:rsidR="00944E22" w:rsidRPr="00944E22" w:rsidDel="005F6687" w:rsidRDefault="00944E22">
            <w:pPr>
              <w:spacing w:after="0" w:line="276" w:lineRule="auto"/>
              <w:jc w:val="both"/>
              <w:rPr>
                <w:del w:id="2880" w:author="Observatorio 02" w:date="2017-03-14T15:15:00Z"/>
                <w:rFonts w:eastAsia="Times New Roman"/>
                <w:color w:val="000000"/>
                <w:sz w:val="22"/>
                <w:szCs w:val="22"/>
                <w:bdr w:val="none" w:sz="0" w:space="0" w:color="auto"/>
                <w:lang w:val="es-CL" w:eastAsia="es-CL"/>
              </w:rPr>
              <w:pPrChange w:id="2881" w:author="Observatorio 02" w:date="2017-03-14T15:15:00Z">
                <w:pPr>
                  <w:spacing w:after="0" w:line="240" w:lineRule="auto"/>
                </w:pPr>
              </w:pPrChange>
            </w:pPr>
            <w:del w:id="2882" w:author="Observatorio 02" w:date="2017-03-14T15:15:00Z">
              <w:r w:rsidRPr="00944E22" w:rsidDel="005F6687">
                <w:rPr>
                  <w:rFonts w:eastAsia="Times New Roman"/>
                  <w:color w:val="000000"/>
                  <w:sz w:val="22"/>
                  <w:szCs w:val="22"/>
                  <w:bdr w:val="none" w:sz="0" w:space="0" w:color="auto"/>
                  <w:lang w:val="es-CL" w:eastAsia="es-CL"/>
                </w:rPr>
                <w:delText>Media técnica profesional incompleta</w:delText>
              </w:r>
            </w:del>
          </w:p>
        </w:tc>
        <w:tc>
          <w:tcPr>
            <w:tcW w:w="1815" w:type="dxa"/>
            <w:tcBorders>
              <w:top w:val="nil"/>
              <w:left w:val="nil"/>
              <w:bottom w:val="nil"/>
              <w:right w:val="nil"/>
            </w:tcBorders>
            <w:shd w:val="clear" w:color="000000" w:fill="FFFFFF"/>
            <w:noWrap/>
            <w:vAlign w:val="bottom"/>
            <w:hideMark/>
          </w:tcPr>
          <w:p w14:paraId="0360F05E" w14:textId="29C987D1" w:rsidR="00944E22" w:rsidRPr="00944E22" w:rsidDel="005F6687" w:rsidRDefault="00944E22">
            <w:pPr>
              <w:spacing w:after="0" w:line="276" w:lineRule="auto"/>
              <w:jc w:val="both"/>
              <w:rPr>
                <w:del w:id="2883" w:author="Observatorio 02" w:date="2017-03-14T15:15:00Z"/>
                <w:rFonts w:eastAsia="Times New Roman"/>
                <w:color w:val="000000"/>
                <w:sz w:val="22"/>
                <w:szCs w:val="22"/>
                <w:bdr w:val="none" w:sz="0" w:space="0" w:color="auto"/>
                <w:lang w:val="es-CL" w:eastAsia="es-CL"/>
              </w:rPr>
              <w:pPrChange w:id="2884" w:author="Observatorio 02" w:date="2017-03-14T15:15:00Z">
                <w:pPr>
                  <w:spacing w:after="0" w:line="240" w:lineRule="auto"/>
                  <w:jc w:val="center"/>
                </w:pPr>
              </w:pPrChange>
            </w:pPr>
            <w:del w:id="2885" w:author="Observatorio 02" w:date="2017-03-14T15:15:00Z">
              <w:r w:rsidRPr="00944E22" w:rsidDel="005F6687">
                <w:rPr>
                  <w:rFonts w:eastAsia="Times New Roman"/>
                  <w:color w:val="000000"/>
                  <w:sz w:val="22"/>
                  <w:szCs w:val="22"/>
                  <w:bdr w:val="none" w:sz="0" w:space="0" w:color="auto"/>
                  <w:lang w:val="es-CL" w:eastAsia="es-CL"/>
                </w:rPr>
                <w:delText>13.079</w:delText>
              </w:r>
            </w:del>
          </w:p>
        </w:tc>
        <w:tc>
          <w:tcPr>
            <w:tcW w:w="665" w:type="dxa"/>
            <w:tcBorders>
              <w:top w:val="nil"/>
              <w:left w:val="nil"/>
              <w:bottom w:val="nil"/>
              <w:right w:val="nil"/>
            </w:tcBorders>
            <w:shd w:val="clear" w:color="000000" w:fill="FFFFFF"/>
            <w:noWrap/>
            <w:vAlign w:val="bottom"/>
            <w:hideMark/>
          </w:tcPr>
          <w:p w14:paraId="38F20936" w14:textId="336C2F20" w:rsidR="00944E22" w:rsidRPr="00944E22" w:rsidDel="005F6687" w:rsidRDefault="00944E22">
            <w:pPr>
              <w:spacing w:after="0" w:line="276" w:lineRule="auto"/>
              <w:jc w:val="both"/>
              <w:rPr>
                <w:del w:id="2886" w:author="Observatorio 02" w:date="2017-03-14T15:15:00Z"/>
                <w:rFonts w:eastAsia="Times New Roman"/>
                <w:color w:val="000000"/>
                <w:sz w:val="22"/>
                <w:szCs w:val="22"/>
                <w:bdr w:val="none" w:sz="0" w:space="0" w:color="auto"/>
                <w:lang w:val="es-CL" w:eastAsia="es-CL"/>
              </w:rPr>
              <w:pPrChange w:id="2887" w:author="Observatorio 02" w:date="2017-03-14T15:15:00Z">
                <w:pPr>
                  <w:spacing w:after="0" w:line="240" w:lineRule="auto"/>
                  <w:jc w:val="center"/>
                </w:pPr>
              </w:pPrChange>
            </w:pPr>
            <w:del w:id="2888" w:author="Observatorio 02" w:date="2017-03-14T15:15:00Z">
              <w:r w:rsidRPr="00944E22" w:rsidDel="005F6687">
                <w:rPr>
                  <w:rFonts w:eastAsia="Times New Roman"/>
                  <w:color w:val="000000"/>
                  <w:sz w:val="22"/>
                  <w:szCs w:val="22"/>
                  <w:bdr w:val="none" w:sz="0" w:space="0" w:color="auto"/>
                  <w:lang w:val="es-CL" w:eastAsia="es-CL"/>
                </w:rPr>
                <w:delText>1,9</w:delText>
              </w:r>
            </w:del>
          </w:p>
        </w:tc>
        <w:tc>
          <w:tcPr>
            <w:tcW w:w="160" w:type="dxa"/>
            <w:tcBorders>
              <w:top w:val="nil"/>
              <w:left w:val="nil"/>
              <w:bottom w:val="nil"/>
              <w:right w:val="nil"/>
            </w:tcBorders>
            <w:shd w:val="clear" w:color="000000" w:fill="FFFFFF"/>
            <w:noWrap/>
            <w:vAlign w:val="bottom"/>
            <w:hideMark/>
          </w:tcPr>
          <w:p w14:paraId="385825E6" w14:textId="58589C11" w:rsidR="00944E22" w:rsidRPr="00944E22" w:rsidDel="005F6687" w:rsidRDefault="00944E22">
            <w:pPr>
              <w:spacing w:after="0" w:line="276" w:lineRule="auto"/>
              <w:jc w:val="both"/>
              <w:rPr>
                <w:del w:id="2889" w:author="Observatorio 02" w:date="2017-03-14T15:15:00Z"/>
                <w:rFonts w:eastAsia="Times New Roman"/>
                <w:color w:val="000000"/>
                <w:sz w:val="22"/>
                <w:szCs w:val="22"/>
                <w:bdr w:val="none" w:sz="0" w:space="0" w:color="auto"/>
                <w:lang w:val="es-CL" w:eastAsia="es-CL"/>
              </w:rPr>
              <w:pPrChange w:id="2890" w:author="Observatorio 02" w:date="2017-03-14T15:15:00Z">
                <w:pPr>
                  <w:spacing w:after="0" w:line="240" w:lineRule="auto"/>
                </w:pPr>
              </w:pPrChange>
            </w:pPr>
            <w:del w:id="2891"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8B2B4C2" w14:textId="5A680FEA" w:rsidR="00944E22" w:rsidRPr="00944E22" w:rsidDel="005F6687" w:rsidRDefault="00944E22">
            <w:pPr>
              <w:spacing w:after="0" w:line="276" w:lineRule="auto"/>
              <w:jc w:val="both"/>
              <w:rPr>
                <w:del w:id="2892" w:author="Observatorio 02" w:date="2017-03-14T15:15:00Z"/>
                <w:rFonts w:eastAsia="Times New Roman"/>
                <w:color w:val="000000"/>
                <w:sz w:val="22"/>
                <w:szCs w:val="22"/>
                <w:bdr w:val="none" w:sz="0" w:space="0" w:color="auto"/>
                <w:lang w:val="es-CL" w:eastAsia="es-CL"/>
              </w:rPr>
              <w:pPrChange w:id="2893" w:author="Observatorio 02" w:date="2017-03-14T15:15:00Z">
                <w:pPr>
                  <w:spacing w:after="0" w:line="240" w:lineRule="auto"/>
                  <w:jc w:val="center"/>
                </w:pPr>
              </w:pPrChange>
            </w:pPr>
            <w:del w:id="2894" w:author="Observatorio 02" w:date="2017-03-14T15:15:00Z">
              <w:r w:rsidRPr="00944E22" w:rsidDel="005F6687">
                <w:rPr>
                  <w:rFonts w:eastAsia="Times New Roman"/>
                  <w:color w:val="000000"/>
                  <w:sz w:val="22"/>
                  <w:szCs w:val="22"/>
                  <w:bdr w:val="none" w:sz="0" w:space="0" w:color="auto"/>
                  <w:lang w:val="es-CL" w:eastAsia="es-CL"/>
                </w:rPr>
                <w:delText>125.527</w:delText>
              </w:r>
            </w:del>
          </w:p>
        </w:tc>
        <w:tc>
          <w:tcPr>
            <w:tcW w:w="665" w:type="dxa"/>
            <w:tcBorders>
              <w:top w:val="nil"/>
              <w:left w:val="nil"/>
              <w:bottom w:val="nil"/>
              <w:right w:val="nil"/>
            </w:tcBorders>
            <w:shd w:val="clear" w:color="000000" w:fill="FFFFFF"/>
            <w:noWrap/>
            <w:vAlign w:val="bottom"/>
            <w:hideMark/>
          </w:tcPr>
          <w:p w14:paraId="6ACD45E6" w14:textId="653778BF" w:rsidR="00944E22" w:rsidRPr="00944E22" w:rsidDel="005F6687" w:rsidRDefault="00944E22">
            <w:pPr>
              <w:spacing w:after="0" w:line="276" w:lineRule="auto"/>
              <w:jc w:val="both"/>
              <w:rPr>
                <w:del w:id="2895" w:author="Observatorio 02" w:date="2017-03-14T15:15:00Z"/>
                <w:rFonts w:eastAsia="Times New Roman"/>
                <w:color w:val="000000"/>
                <w:sz w:val="22"/>
                <w:szCs w:val="22"/>
                <w:bdr w:val="none" w:sz="0" w:space="0" w:color="auto"/>
                <w:lang w:val="es-CL" w:eastAsia="es-CL"/>
              </w:rPr>
              <w:pPrChange w:id="2896" w:author="Observatorio 02" w:date="2017-03-14T15:15:00Z">
                <w:pPr>
                  <w:spacing w:after="0" w:line="240" w:lineRule="auto"/>
                  <w:jc w:val="center"/>
                </w:pPr>
              </w:pPrChange>
            </w:pPr>
            <w:del w:id="2897" w:author="Observatorio 02" w:date="2017-03-14T15:15:00Z">
              <w:r w:rsidRPr="00944E22" w:rsidDel="005F6687">
                <w:rPr>
                  <w:rFonts w:eastAsia="Times New Roman"/>
                  <w:color w:val="000000"/>
                  <w:sz w:val="22"/>
                  <w:szCs w:val="22"/>
                  <w:bdr w:val="none" w:sz="0" w:space="0" w:color="auto"/>
                  <w:lang w:val="es-CL" w:eastAsia="es-CL"/>
                </w:rPr>
                <w:delText>1,6</w:delText>
              </w:r>
            </w:del>
          </w:p>
        </w:tc>
      </w:tr>
      <w:tr w:rsidR="00944E22" w:rsidRPr="00EE549A" w:rsidDel="005F6687" w14:paraId="50BB999F" w14:textId="5EC32351" w:rsidTr="00944E22">
        <w:trPr>
          <w:trHeight w:val="300"/>
          <w:del w:id="2898" w:author="Observatorio 02" w:date="2017-03-14T15:15:00Z"/>
        </w:trPr>
        <w:tc>
          <w:tcPr>
            <w:tcW w:w="3488" w:type="dxa"/>
            <w:tcBorders>
              <w:top w:val="nil"/>
              <w:left w:val="nil"/>
              <w:bottom w:val="nil"/>
              <w:right w:val="nil"/>
            </w:tcBorders>
            <w:shd w:val="clear" w:color="000000" w:fill="FFFFFF"/>
            <w:noWrap/>
            <w:vAlign w:val="bottom"/>
            <w:hideMark/>
          </w:tcPr>
          <w:p w14:paraId="6687EABE" w14:textId="153BF001" w:rsidR="00944E22" w:rsidRPr="00944E22" w:rsidDel="005F6687" w:rsidRDefault="00944E22">
            <w:pPr>
              <w:spacing w:after="0" w:line="276" w:lineRule="auto"/>
              <w:jc w:val="both"/>
              <w:rPr>
                <w:del w:id="2899" w:author="Observatorio 02" w:date="2017-03-14T15:15:00Z"/>
                <w:rFonts w:eastAsia="Times New Roman"/>
                <w:color w:val="000000"/>
                <w:sz w:val="22"/>
                <w:szCs w:val="22"/>
                <w:bdr w:val="none" w:sz="0" w:space="0" w:color="auto"/>
                <w:lang w:val="es-CL" w:eastAsia="es-CL"/>
              </w:rPr>
              <w:pPrChange w:id="2900" w:author="Observatorio 02" w:date="2017-03-14T15:15:00Z">
                <w:pPr>
                  <w:spacing w:after="0" w:line="240" w:lineRule="auto"/>
                </w:pPr>
              </w:pPrChange>
            </w:pPr>
            <w:del w:id="2901" w:author="Observatorio 02" w:date="2017-03-14T15:15:00Z">
              <w:r w:rsidRPr="00944E22" w:rsidDel="005F6687">
                <w:rPr>
                  <w:rFonts w:eastAsia="Times New Roman"/>
                  <w:color w:val="000000"/>
                  <w:sz w:val="22"/>
                  <w:szCs w:val="22"/>
                  <w:bdr w:val="none" w:sz="0" w:space="0" w:color="auto"/>
                  <w:lang w:val="es-CL" w:eastAsia="es-CL"/>
                </w:rPr>
                <w:delText>Media científico-humanista completa</w:delText>
              </w:r>
            </w:del>
          </w:p>
        </w:tc>
        <w:tc>
          <w:tcPr>
            <w:tcW w:w="1815" w:type="dxa"/>
            <w:tcBorders>
              <w:top w:val="nil"/>
              <w:left w:val="nil"/>
              <w:bottom w:val="nil"/>
              <w:right w:val="nil"/>
            </w:tcBorders>
            <w:shd w:val="clear" w:color="000000" w:fill="FFFFFF"/>
            <w:noWrap/>
            <w:vAlign w:val="bottom"/>
            <w:hideMark/>
          </w:tcPr>
          <w:p w14:paraId="074568DF" w14:textId="377311A2" w:rsidR="00944E22" w:rsidRPr="00944E22" w:rsidDel="005F6687" w:rsidRDefault="00944E22">
            <w:pPr>
              <w:spacing w:after="0" w:line="276" w:lineRule="auto"/>
              <w:jc w:val="both"/>
              <w:rPr>
                <w:del w:id="2902" w:author="Observatorio 02" w:date="2017-03-14T15:15:00Z"/>
                <w:rFonts w:eastAsia="Times New Roman"/>
                <w:color w:val="000000"/>
                <w:sz w:val="22"/>
                <w:szCs w:val="22"/>
                <w:bdr w:val="none" w:sz="0" w:space="0" w:color="auto"/>
                <w:lang w:val="es-CL" w:eastAsia="es-CL"/>
              </w:rPr>
              <w:pPrChange w:id="2903" w:author="Observatorio 02" w:date="2017-03-14T15:15:00Z">
                <w:pPr>
                  <w:spacing w:after="0" w:line="240" w:lineRule="auto"/>
                  <w:jc w:val="center"/>
                </w:pPr>
              </w:pPrChange>
            </w:pPr>
            <w:del w:id="2904" w:author="Observatorio 02" w:date="2017-03-14T15:15:00Z">
              <w:r w:rsidRPr="00944E22" w:rsidDel="005F6687">
                <w:rPr>
                  <w:rFonts w:eastAsia="Times New Roman"/>
                  <w:color w:val="000000"/>
                  <w:sz w:val="22"/>
                  <w:szCs w:val="22"/>
                  <w:bdr w:val="none" w:sz="0" w:space="0" w:color="auto"/>
                  <w:lang w:val="es-CL" w:eastAsia="es-CL"/>
                </w:rPr>
                <w:delText>131.603</w:delText>
              </w:r>
            </w:del>
          </w:p>
        </w:tc>
        <w:tc>
          <w:tcPr>
            <w:tcW w:w="665" w:type="dxa"/>
            <w:tcBorders>
              <w:top w:val="nil"/>
              <w:left w:val="nil"/>
              <w:bottom w:val="nil"/>
              <w:right w:val="nil"/>
            </w:tcBorders>
            <w:shd w:val="clear" w:color="000000" w:fill="FFFFFF"/>
            <w:noWrap/>
            <w:vAlign w:val="bottom"/>
            <w:hideMark/>
          </w:tcPr>
          <w:p w14:paraId="0CD4F16E" w14:textId="54784154" w:rsidR="00944E22" w:rsidRPr="00944E22" w:rsidDel="005F6687" w:rsidRDefault="00944E22">
            <w:pPr>
              <w:spacing w:after="0" w:line="276" w:lineRule="auto"/>
              <w:jc w:val="both"/>
              <w:rPr>
                <w:del w:id="2905" w:author="Observatorio 02" w:date="2017-03-14T15:15:00Z"/>
                <w:rFonts w:eastAsia="Times New Roman"/>
                <w:color w:val="000000"/>
                <w:sz w:val="22"/>
                <w:szCs w:val="22"/>
                <w:bdr w:val="none" w:sz="0" w:space="0" w:color="auto"/>
                <w:lang w:val="es-CL" w:eastAsia="es-CL"/>
              </w:rPr>
              <w:pPrChange w:id="2906" w:author="Observatorio 02" w:date="2017-03-14T15:15:00Z">
                <w:pPr>
                  <w:spacing w:after="0" w:line="240" w:lineRule="auto"/>
                  <w:jc w:val="center"/>
                </w:pPr>
              </w:pPrChange>
            </w:pPr>
            <w:del w:id="2907" w:author="Observatorio 02" w:date="2017-03-14T15:15:00Z">
              <w:r w:rsidRPr="00944E22" w:rsidDel="005F6687">
                <w:rPr>
                  <w:rFonts w:eastAsia="Times New Roman"/>
                  <w:color w:val="000000"/>
                  <w:sz w:val="22"/>
                  <w:szCs w:val="22"/>
                  <w:bdr w:val="none" w:sz="0" w:space="0" w:color="auto"/>
                  <w:lang w:val="es-CL" w:eastAsia="es-CL"/>
                </w:rPr>
                <w:delText>19,1</w:delText>
              </w:r>
            </w:del>
          </w:p>
        </w:tc>
        <w:tc>
          <w:tcPr>
            <w:tcW w:w="160" w:type="dxa"/>
            <w:tcBorders>
              <w:top w:val="nil"/>
              <w:left w:val="nil"/>
              <w:bottom w:val="nil"/>
              <w:right w:val="nil"/>
            </w:tcBorders>
            <w:shd w:val="clear" w:color="000000" w:fill="FFFFFF"/>
            <w:noWrap/>
            <w:vAlign w:val="bottom"/>
            <w:hideMark/>
          </w:tcPr>
          <w:p w14:paraId="603EC833" w14:textId="246F0650" w:rsidR="00944E22" w:rsidRPr="00944E22" w:rsidDel="005F6687" w:rsidRDefault="00944E22">
            <w:pPr>
              <w:spacing w:after="0" w:line="276" w:lineRule="auto"/>
              <w:jc w:val="both"/>
              <w:rPr>
                <w:del w:id="2908" w:author="Observatorio 02" w:date="2017-03-14T15:15:00Z"/>
                <w:rFonts w:eastAsia="Times New Roman"/>
                <w:color w:val="000000"/>
                <w:sz w:val="22"/>
                <w:szCs w:val="22"/>
                <w:bdr w:val="none" w:sz="0" w:space="0" w:color="auto"/>
                <w:lang w:val="es-CL" w:eastAsia="es-CL"/>
              </w:rPr>
              <w:pPrChange w:id="2909" w:author="Observatorio 02" w:date="2017-03-14T15:15:00Z">
                <w:pPr>
                  <w:spacing w:after="0" w:line="240" w:lineRule="auto"/>
                </w:pPr>
              </w:pPrChange>
            </w:pPr>
            <w:del w:id="2910"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393320E" w14:textId="5251F9E3" w:rsidR="00944E22" w:rsidRPr="00944E22" w:rsidDel="005F6687" w:rsidRDefault="00944E22">
            <w:pPr>
              <w:spacing w:after="0" w:line="276" w:lineRule="auto"/>
              <w:jc w:val="both"/>
              <w:rPr>
                <w:del w:id="2911" w:author="Observatorio 02" w:date="2017-03-14T15:15:00Z"/>
                <w:rFonts w:eastAsia="Times New Roman"/>
                <w:color w:val="000000"/>
                <w:sz w:val="22"/>
                <w:szCs w:val="22"/>
                <w:bdr w:val="none" w:sz="0" w:space="0" w:color="auto"/>
                <w:lang w:val="es-CL" w:eastAsia="es-CL"/>
              </w:rPr>
              <w:pPrChange w:id="2912" w:author="Observatorio 02" w:date="2017-03-14T15:15:00Z">
                <w:pPr>
                  <w:spacing w:after="0" w:line="240" w:lineRule="auto"/>
                  <w:jc w:val="center"/>
                </w:pPr>
              </w:pPrChange>
            </w:pPr>
            <w:del w:id="2913" w:author="Observatorio 02" w:date="2017-03-14T15:15:00Z">
              <w:r w:rsidRPr="00944E22" w:rsidDel="005F6687">
                <w:rPr>
                  <w:rFonts w:eastAsia="Times New Roman"/>
                  <w:color w:val="000000"/>
                  <w:sz w:val="22"/>
                  <w:szCs w:val="22"/>
                  <w:bdr w:val="none" w:sz="0" w:space="0" w:color="auto"/>
                  <w:lang w:val="es-CL" w:eastAsia="es-CL"/>
                </w:rPr>
                <w:delText>1.642.171</w:delText>
              </w:r>
            </w:del>
          </w:p>
        </w:tc>
        <w:tc>
          <w:tcPr>
            <w:tcW w:w="665" w:type="dxa"/>
            <w:tcBorders>
              <w:top w:val="nil"/>
              <w:left w:val="nil"/>
              <w:bottom w:val="nil"/>
              <w:right w:val="nil"/>
            </w:tcBorders>
            <w:shd w:val="clear" w:color="000000" w:fill="FFFFFF"/>
            <w:noWrap/>
            <w:vAlign w:val="bottom"/>
            <w:hideMark/>
          </w:tcPr>
          <w:p w14:paraId="20F421A6" w14:textId="2DEC569A" w:rsidR="00944E22" w:rsidRPr="00944E22" w:rsidDel="005F6687" w:rsidRDefault="00944E22">
            <w:pPr>
              <w:spacing w:after="0" w:line="276" w:lineRule="auto"/>
              <w:jc w:val="both"/>
              <w:rPr>
                <w:del w:id="2914" w:author="Observatorio 02" w:date="2017-03-14T15:15:00Z"/>
                <w:rFonts w:eastAsia="Times New Roman"/>
                <w:color w:val="000000"/>
                <w:sz w:val="22"/>
                <w:szCs w:val="22"/>
                <w:bdr w:val="none" w:sz="0" w:space="0" w:color="auto"/>
                <w:lang w:val="es-CL" w:eastAsia="es-CL"/>
              </w:rPr>
              <w:pPrChange w:id="2915" w:author="Observatorio 02" w:date="2017-03-14T15:15:00Z">
                <w:pPr>
                  <w:spacing w:after="0" w:line="240" w:lineRule="auto"/>
                  <w:jc w:val="center"/>
                </w:pPr>
              </w:pPrChange>
            </w:pPr>
            <w:del w:id="2916" w:author="Observatorio 02" w:date="2017-03-14T15:15:00Z">
              <w:r w:rsidRPr="00944E22" w:rsidDel="005F6687">
                <w:rPr>
                  <w:rFonts w:eastAsia="Times New Roman"/>
                  <w:color w:val="000000"/>
                  <w:sz w:val="22"/>
                  <w:szCs w:val="22"/>
                  <w:bdr w:val="none" w:sz="0" w:space="0" w:color="auto"/>
                  <w:lang w:val="es-CL" w:eastAsia="es-CL"/>
                </w:rPr>
                <w:delText>20,5</w:delText>
              </w:r>
            </w:del>
          </w:p>
        </w:tc>
      </w:tr>
      <w:tr w:rsidR="00944E22" w:rsidRPr="00EE549A" w:rsidDel="005F6687" w14:paraId="66D31B24" w14:textId="4E0A7795" w:rsidTr="00944E22">
        <w:trPr>
          <w:trHeight w:val="300"/>
          <w:del w:id="2917" w:author="Observatorio 02" w:date="2017-03-14T15:15:00Z"/>
        </w:trPr>
        <w:tc>
          <w:tcPr>
            <w:tcW w:w="3488" w:type="dxa"/>
            <w:tcBorders>
              <w:top w:val="nil"/>
              <w:left w:val="nil"/>
              <w:bottom w:val="nil"/>
              <w:right w:val="nil"/>
            </w:tcBorders>
            <w:shd w:val="clear" w:color="000000" w:fill="FFFFFF"/>
            <w:noWrap/>
            <w:vAlign w:val="bottom"/>
            <w:hideMark/>
          </w:tcPr>
          <w:p w14:paraId="48014B11" w14:textId="7F2EBE4D" w:rsidR="00944E22" w:rsidRPr="00944E22" w:rsidDel="005F6687" w:rsidRDefault="00944E22">
            <w:pPr>
              <w:spacing w:after="0" w:line="276" w:lineRule="auto"/>
              <w:jc w:val="both"/>
              <w:rPr>
                <w:del w:id="2918" w:author="Observatorio 02" w:date="2017-03-14T15:15:00Z"/>
                <w:rFonts w:eastAsia="Times New Roman"/>
                <w:color w:val="000000"/>
                <w:sz w:val="22"/>
                <w:szCs w:val="22"/>
                <w:bdr w:val="none" w:sz="0" w:space="0" w:color="auto"/>
                <w:lang w:val="es-CL" w:eastAsia="es-CL"/>
              </w:rPr>
              <w:pPrChange w:id="2919" w:author="Observatorio 02" w:date="2017-03-14T15:15:00Z">
                <w:pPr>
                  <w:spacing w:after="0" w:line="240" w:lineRule="auto"/>
                </w:pPr>
              </w:pPrChange>
            </w:pPr>
            <w:del w:id="2920" w:author="Observatorio 02" w:date="2017-03-14T15:15:00Z">
              <w:r w:rsidRPr="00944E22" w:rsidDel="005F6687">
                <w:rPr>
                  <w:rFonts w:eastAsia="Times New Roman"/>
                  <w:color w:val="000000"/>
                  <w:sz w:val="22"/>
                  <w:szCs w:val="22"/>
                  <w:bdr w:val="none" w:sz="0" w:space="0" w:color="auto"/>
                  <w:lang w:val="es-CL" w:eastAsia="es-CL"/>
                </w:rPr>
                <w:delText>Media técnica profesional completa</w:delText>
              </w:r>
            </w:del>
          </w:p>
        </w:tc>
        <w:tc>
          <w:tcPr>
            <w:tcW w:w="1815" w:type="dxa"/>
            <w:tcBorders>
              <w:top w:val="nil"/>
              <w:left w:val="nil"/>
              <w:bottom w:val="nil"/>
              <w:right w:val="nil"/>
            </w:tcBorders>
            <w:shd w:val="clear" w:color="000000" w:fill="FFFFFF"/>
            <w:noWrap/>
            <w:vAlign w:val="bottom"/>
            <w:hideMark/>
          </w:tcPr>
          <w:p w14:paraId="74A9B100" w14:textId="3F47950C" w:rsidR="00944E22" w:rsidRPr="00944E22" w:rsidDel="005F6687" w:rsidRDefault="00944E22">
            <w:pPr>
              <w:spacing w:after="0" w:line="276" w:lineRule="auto"/>
              <w:jc w:val="both"/>
              <w:rPr>
                <w:del w:id="2921" w:author="Observatorio 02" w:date="2017-03-14T15:15:00Z"/>
                <w:rFonts w:eastAsia="Times New Roman"/>
                <w:color w:val="000000"/>
                <w:sz w:val="22"/>
                <w:szCs w:val="22"/>
                <w:bdr w:val="none" w:sz="0" w:space="0" w:color="auto"/>
                <w:lang w:val="es-CL" w:eastAsia="es-CL"/>
              </w:rPr>
              <w:pPrChange w:id="2922" w:author="Observatorio 02" w:date="2017-03-14T15:15:00Z">
                <w:pPr>
                  <w:spacing w:after="0" w:line="240" w:lineRule="auto"/>
                  <w:jc w:val="center"/>
                </w:pPr>
              </w:pPrChange>
            </w:pPr>
            <w:del w:id="2923" w:author="Observatorio 02" w:date="2017-03-14T15:15:00Z">
              <w:r w:rsidRPr="00944E22" w:rsidDel="005F6687">
                <w:rPr>
                  <w:rFonts w:eastAsia="Times New Roman"/>
                  <w:color w:val="000000"/>
                  <w:sz w:val="22"/>
                  <w:szCs w:val="22"/>
                  <w:bdr w:val="none" w:sz="0" w:space="0" w:color="auto"/>
                  <w:lang w:val="es-CL" w:eastAsia="es-CL"/>
                </w:rPr>
                <w:delText>86.719</w:delText>
              </w:r>
            </w:del>
          </w:p>
        </w:tc>
        <w:tc>
          <w:tcPr>
            <w:tcW w:w="665" w:type="dxa"/>
            <w:tcBorders>
              <w:top w:val="nil"/>
              <w:left w:val="nil"/>
              <w:bottom w:val="nil"/>
              <w:right w:val="nil"/>
            </w:tcBorders>
            <w:shd w:val="clear" w:color="000000" w:fill="FFFFFF"/>
            <w:noWrap/>
            <w:vAlign w:val="bottom"/>
            <w:hideMark/>
          </w:tcPr>
          <w:p w14:paraId="2CF8476F" w14:textId="382DB79D" w:rsidR="00944E22" w:rsidRPr="00944E22" w:rsidDel="005F6687" w:rsidRDefault="00944E22">
            <w:pPr>
              <w:spacing w:after="0" w:line="276" w:lineRule="auto"/>
              <w:jc w:val="both"/>
              <w:rPr>
                <w:del w:id="2924" w:author="Observatorio 02" w:date="2017-03-14T15:15:00Z"/>
                <w:rFonts w:eastAsia="Times New Roman"/>
                <w:color w:val="000000"/>
                <w:sz w:val="22"/>
                <w:szCs w:val="22"/>
                <w:bdr w:val="none" w:sz="0" w:space="0" w:color="auto"/>
                <w:lang w:val="es-CL" w:eastAsia="es-CL"/>
              </w:rPr>
              <w:pPrChange w:id="2925" w:author="Observatorio 02" w:date="2017-03-14T15:15:00Z">
                <w:pPr>
                  <w:spacing w:after="0" w:line="240" w:lineRule="auto"/>
                  <w:jc w:val="center"/>
                </w:pPr>
              </w:pPrChange>
            </w:pPr>
            <w:del w:id="2926" w:author="Observatorio 02" w:date="2017-03-14T15:15:00Z">
              <w:r w:rsidRPr="00944E22" w:rsidDel="005F6687">
                <w:rPr>
                  <w:rFonts w:eastAsia="Times New Roman"/>
                  <w:color w:val="000000"/>
                  <w:sz w:val="22"/>
                  <w:szCs w:val="22"/>
                  <w:bdr w:val="none" w:sz="0" w:space="0" w:color="auto"/>
                  <w:lang w:val="es-CL" w:eastAsia="es-CL"/>
                </w:rPr>
                <w:delText>12,6</w:delText>
              </w:r>
            </w:del>
          </w:p>
        </w:tc>
        <w:tc>
          <w:tcPr>
            <w:tcW w:w="160" w:type="dxa"/>
            <w:tcBorders>
              <w:top w:val="nil"/>
              <w:left w:val="nil"/>
              <w:bottom w:val="nil"/>
              <w:right w:val="nil"/>
            </w:tcBorders>
            <w:shd w:val="clear" w:color="000000" w:fill="FFFFFF"/>
            <w:noWrap/>
            <w:vAlign w:val="bottom"/>
            <w:hideMark/>
          </w:tcPr>
          <w:p w14:paraId="4BD93FAC" w14:textId="4CE9DC19" w:rsidR="00944E22" w:rsidRPr="00944E22" w:rsidDel="005F6687" w:rsidRDefault="00944E22">
            <w:pPr>
              <w:spacing w:after="0" w:line="276" w:lineRule="auto"/>
              <w:jc w:val="both"/>
              <w:rPr>
                <w:del w:id="2927" w:author="Observatorio 02" w:date="2017-03-14T15:15:00Z"/>
                <w:rFonts w:eastAsia="Times New Roman"/>
                <w:color w:val="000000"/>
                <w:sz w:val="22"/>
                <w:szCs w:val="22"/>
                <w:bdr w:val="none" w:sz="0" w:space="0" w:color="auto"/>
                <w:lang w:val="es-CL" w:eastAsia="es-CL"/>
              </w:rPr>
              <w:pPrChange w:id="2928" w:author="Observatorio 02" w:date="2017-03-14T15:15:00Z">
                <w:pPr>
                  <w:spacing w:after="0" w:line="240" w:lineRule="auto"/>
                </w:pPr>
              </w:pPrChange>
            </w:pPr>
            <w:del w:id="2929"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86C74DC" w14:textId="42AD91A9" w:rsidR="00944E22" w:rsidRPr="00944E22" w:rsidDel="005F6687" w:rsidRDefault="00944E22">
            <w:pPr>
              <w:spacing w:after="0" w:line="276" w:lineRule="auto"/>
              <w:jc w:val="both"/>
              <w:rPr>
                <w:del w:id="2930" w:author="Observatorio 02" w:date="2017-03-14T15:15:00Z"/>
                <w:rFonts w:eastAsia="Times New Roman"/>
                <w:color w:val="000000"/>
                <w:sz w:val="22"/>
                <w:szCs w:val="22"/>
                <w:bdr w:val="none" w:sz="0" w:space="0" w:color="auto"/>
                <w:lang w:val="es-CL" w:eastAsia="es-CL"/>
              </w:rPr>
              <w:pPrChange w:id="2931" w:author="Observatorio 02" w:date="2017-03-14T15:15:00Z">
                <w:pPr>
                  <w:spacing w:after="0" w:line="240" w:lineRule="auto"/>
                  <w:jc w:val="center"/>
                </w:pPr>
              </w:pPrChange>
            </w:pPr>
            <w:del w:id="2932" w:author="Observatorio 02" w:date="2017-03-14T15:15:00Z">
              <w:r w:rsidRPr="00944E22" w:rsidDel="005F6687">
                <w:rPr>
                  <w:rFonts w:eastAsia="Times New Roman"/>
                  <w:color w:val="000000"/>
                  <w:sz w:val="22"/>
                  <w:szCs w:val="22"/>
                  <w:bdr w:val="none" w:sz="0" w:space="0" w:color="auto"/>
                  <w:lang w:val="es-CL" w:eastAsia="es-CL"/>
                </w:rPr>
                <w:delText>989.756</w:delText>
              </w:r>
            </w:del>
          </w:p>
        </w:tc>
        <w:tc>
          <w:tcPr>
            <w:tcW w:w="665" w:type="dxa"/>
            <w:tcBorders>
              <w:top w:val="nil"/>
              <w:left w:val="nil"/>
              <w:bottom w:val="nil"/>
              <w:right w:val="nil"/>
            </w:tcBorders>
            <w:shd w:val="clear" w:color="000000" w:fill="FFFFFF"/>
            <w:noWrap/>
            <w:vAlign w:val="bottom"/>
            <w:hideMark/>
          </w:tcPr>
          <w:p w14:paraId="23CC11C9" w14:textId="17B9CD6C" w:rsidR="00944E22" w:rsidRPr="00944E22" w:rsidDel="005F6687" w:rsidRDefault="00944E22">
            <w:pPr>
              <w:spacing w:after="0" w:line="276" w:lineRule="auto"/>
              <w:jc w:val="both"/>
              <w:rPr>
                <w:del w:id="2933" w:author="Observatorio 02" w:date="2017-03-14T15:15:00Z"/>
                <w:rFonts w:eastAsia="Times New Roman"/>
                <w:color w:val="000000"/>
                <w:sz w:val="22"/>
                <w:szCs w:val="22"/>
                <w:bdr w:val="none" w:sz="0" w:space="0" w:color="auto"/>
                <w:lang w:val="es-CL" w:eastAsia="es-CL"/>
              </w:rPr>
              <w:pPrChange w:id="2934" w:author="Observatorio 02" w:date="2017-03-14T15:15:00Z">
                <w:pPr>
                  <w:spacing w:after="0" w:line="240" w:lineRule="auto"/>
                  <w:jc w:val="center"/>
                </w:pPr>
              </w:pPrChange>
            </w:pPr>
            <w:del w:id="2935" w:author="Observatorio 02" w:date="2017-03-14T15:15:00Z">
              <w:r w:rsidRPr="00944E22" w:rsidDel="005F6687">
                <w:rPr>
                  <w:rFonts w:eastAsia="Times New Roman"/>
                  <w:color w:val="000000"/>
                  <w:sz w:val="22"/>
                  <w:szCs w:val="22"/>
                  <w:bdr w:val="none" w:sz="0" w:space="0" w:color="auto"/>
                  <w:lang w:val="es-CL" w:eastAsia="es-CL"/>
                </w:rPr>
                <w:delText>12,3</w:delText>
              </w:r>
            </w:del>
          </w:p>
        </w:tc>
      </w:tr>
      <w:tr w:rsidR="00944E22" w:rsidRPr="00EE549A" w:rsidDel="005F6687" w14:paraId="2E2F9473" w14:textId="7EAEA341" w:rsidTr="00944E22">
        <w:trPr>
          <w:trHeight w:val="300"/>
          <w:del w:id="2936" w:author="Observatorio 02" w:date="2017-03-14T15:15:00Z"/>
        </w:trPr>
        <w:tc>
          <w:tcPr>
            <w:tcW w:w="3488" w:type="dxa"/>
            <w:tcBorders>
              <w:top w:val="nil"/>
              <w:left w:val="nil"/>
              <w:bottom w:val="nil"/>
              <w:right w:val="nil"/>
            </w:tcBorders>
            <w:shd w:val="clear" w:color="000000" w:fill="FFFFFF"/>
            <w:noWrap/>
            <w:vAlign w:val="bottom"/>
            <w:hideMark/>
          </w:tcPr>
          <w:p w14:paraId="4BC52D16" w14:textId="029A76AF" w:rsidR="00944E22" w:rsidRPr="00944E22" w:rsidDel="005F6687" w:rsidRDefault="00944E22">
            <w:pPr>
              <w:spacing w:after="0" w:line="276" w:lineRule="auto"/>
              <w:jc w:val="both"/>
              <w:rPr>
                <w:del w:id="2937" w:author="Observatorio 02" w:date="2017-03-14T15:15:00Z"/>
                <w:rFonts w:eastAsia="Times New Roman"/>
                <w:color w:val="000000"/>
                <w:sz w:val="22"/>
                <w:szCs w:val="22"/>
                <w:bdr w:val="none" w:sz="0" w:space="0" w:color="auto"/>
                <w:lang w:val="es-CL" w:eastAsia="es-CL"/>
              </w:rPr>
              <w:pPrChange w:id="2938" w:author="Observatorio 02" w:date="2017-03-14T15:15:00Z">
                <w:pPr>
                  <w:spacing w:after="0" w:line="240" w:lineRule="auto"/>
                </w:pPr>
              </w:pPrChange>
            </w:pPr>
            <w:del w:id="2939" w:author="Observatorio 02" w:date="2017-03-14T15:15:00Z">
              <w:r w:rsidRPr="00944E22" w:rsidDel="005F6687">
                <w:rPr>
                  <w:rFonts w:eastAsia="Times New Roman"/>
                  <w:color w:val="000000"/>
                  <w:sz w:val="22"/>
                  <w:szCs w:val="22"/>
                  <w:bdr w:val="none" w:sz="0" w:space="0" w:color="auto"/>
                  <w:lang w:val="es-CL" w:eastAsia="es-CL"/>
                </w:rPr>
                <w:delText>Técnico nivel superior incompleta</w:delText>
              </w:r>
            </w:del>
          </w:p>
        </w:tc>
        <w:tc>
          <w:tcPr>
            <w:tcW w:w="1815" w:type="dxa"/>
            <w:tcBorders>
              <w:top w:val="nil"/>
              <w:left w:val="nil"/>
              <w:bottom w:val="nil"/>
              <w:right w:val="nil"/>
            </w:tcBorders>
            <w:shd w:val="clear" w:color="000000" w:fill="FFFFFF"/>
            <w:noWrap/>
            <w:vAlign w:val="bottom"/>
            <w:hideMark/>
          </w:tcPr>
          <w:p w14:paraId="665F8C3E" w14:textId="7AC7CC18" w:rsidR="00944E22" w:rsidRPr="00944E22" w:rsidDel="005F6687" w:rsidRDefault="00944E22">
            <w:pPr>
              <w:spacing w:after="0" w:line="276" w:lineRule="auto"/>
              <w:jc w:val="both"/>
              <w:rPr>
                <w:del w:id="2940" w:author="Observatorio 02" w:date="2017-03-14T15:15:00Z"/>
                <w:rFonts w:eastAsia="Times New Roman"/>
                <w:color w:val="000000"/>
                <w:sz w:val="22"/>
                <w:szCs w:val="22"/>
                <w:bdr w:val="none" w:sz="0" w:space="0" w:color="auto"/>
                <w:lang w:val="es-CL" w:eastAsia="es-CL"/>
              </w:rPr>
              <w:pPrChange w:id="2941" w:author="Observatorio 02" w:date="2017-03-14T15:15:00Z">
                <w:pPr>
                  <w:spacing w:after="0" w:line="240" w:lineRule="auto"/>
                  <w:jc w:val="center"/>
                </w:pPr>
              </w:pPrChange>
            </w:pPr>
            <w:del w:id="2942" w:author="Observatorio 02" w:date="2017-03-14T15:15:00Z">
              <w:r w:rsidRPr="00944E22" w:rsidDel="005F6687">
                <w:rPr>
                  <w:rFonts w:eastAsia="Times New Roman"/>
                  <w:color w:val="000000"/>
                  <w:sz w:val="22"/>
                  <w:szCs w:val="22"/>
                  <w:bdr w:val="none" w:sz="0" w:space="0" w:color="auto"/>
                  <w:lang w:val="es-CL" w:eastAsia="es-CL"/>
                </w:rPr>
                <w:delText>17.952</w:delText>
              </w:r>
            </w:del>
          </w:p>
        </w:tc>
        <w:tc>
          <w:tcPr>
            <w:tcW w:w="665" w:type="dxa"/>
            <w:tcBorders>
              <w:top w:val="nil"/>
              <w:left w:val="nil"/>
              <w:bottom w:val="nil"/>
              <w:right w:val="nil"/>
            </w:tcBorders>
            <w:shd w:val="clear" w:color="000000" w:fill="FFFFFF"/>
            <w:noWrap/>
            <w:vAlign w:val="bottom"/>
            <w:hideMark/>
          </w:tcPr>
          <w:p w14:paraId="7A940BE6" w14:textId="5DEDC196" w:rsidR="00944E22" w:rsidRPr="00944E22" w:rsidDel="005F6687" w:rsidRDefault="00944E22">
            <w:pPr>
              <w:spacing w:after="0" w:line="276" w:lineRule="auto"/>
              <w:jc w:val="both"/>
              <w:rPr>
                <w:del w:id="2943" w:author="Observatorio 02" w:date="2017-03-14T15:15:00Z"/>
                <w:rFonts w:eastAsia="Times New Roman"/>
                <w:color w:val="000000"/>
                <w:sz w:val="22"/>
                <w:szCs w:val="22"/>
                <w:bdr w:val="none" w:sz="0" w:space="0" w:color="auto"/>
                <w:lang w:val="es-CL" w:eastAsia="es-CL"/>
              </w:rPr>
              <w:pPrChange w:id="2944" w:author="Observatorio 02" w:date="2017-03-14T15:15:00Z">
                <w:pPr>
                  <w:spacing w:after="0" w:line="240" w:lineRule="auto"/>
                  <w:jc w:val="center"/>
                </w:pPr>
              </w:pPrChange>
            </w:pPr>
            <w:del w:id="2945" w:author="Observatorio 02" w:date="2017-03-14T15:15:00Z">
              <w:r w:rsidRPr="00944E22" w:rsidDel="005F6687">
                <w:rPr>
                  <w:rFonts w:eastAsia="Times New Roman"/>
                  <w:color w:val="000000"/>
                  <w:sz w:val="22"/>
                  <w:szCs w:val="22"/>
                  <w:bdr w:val="none" w:sz="0" w:space="0" w:color="auto"/>
                  <w:lang w:val="es-CL" w:eastAsia="es-CL"/>
                </w:rPr>
                <w:delText>2,6</w:delText>
              </w:r>
            </w:del>
          </w:p>
        </w:tc>
        <w:tc>
          <w:tcPr>
            <w:tcW w:w="160" w:type="dxa"/>
            <w:tcBorders>
              <w:top w:val="nil"/>
              <w:left w:val="nil"/>
              <w:bottom w:val="nil"/>
              <w:right w:val="nil"/>
            </w:tcBorders>
            <w:shd w:val="clear" w:color="000000" w:fill="FFFFFF"/>
            <w:noWrap/>
            <w:vAlign w:val="bottom"/>
            <w:hideMark/>
          </w:tcPr>
          <w:p w14:paraId="1C996D8B" w14:textId="052874A2" w:rsidR="00944E22" w:rsidRPr="00944E22" w:rsidDel="005F6687" w:rsidRDefault="00944E22">
            <w:pPr>
              <w:spacing w:after="0" w:line="276" w:lineRule="auto"/>
              <w:jc w:val="both"/>
              <w:rPr>
                <w:del w:id="2946" w:author="Observatorio 02" w:date="2017-03-14T15:15:00Z"/>
                <w:rFonts w:eastAsia="Times New Roman"/>
                <w:color w:val="000000"/>
                <w:sz w:val="22"/>
                <w:szCs w:val="22"/>
                <w:bdr w:val="none" w:sz="0" w:space="0" w:color="auto"/>
                <w:lang w:val="es-CL" w:eastAsia="es-CL"/>
              </w:rPr>
              <w:pPrChange w:id="2947" w:author="Observatorio 02" w:date="2017-03-14T15:15:00Z">
                <w:pPr>
                  <w:spacing w:after="0" w:line="240" w:lineRule="auto"/>
                </w:pPr>
              </w:pPrChange>
            </w:pPr>
            <w:del w:id="2948"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450C320E" w14:textId="7C0F15DB" w:rsidR="00944E22" w:rsidRPr="00944E22" w:rsidDel="005F6687" w:rsidRDefault="00944E22">
            <w:pPr>
              <w:spacing w:after="0" w:line="276" w:lineRule="auto"/>
              <w:jc w:val="both"/>
              <w:rPr>
                <w:del w:id="2949" w:author="Observatorio 02" w:date="2017-03-14T15:15:00Z"/>
                <w:rFonts w:eastAsia="Times New Roman"/>
                <w:color w:val="000000"/>
                <w:sz w:val="22"/>
                <w:szCs w:val="22"/>
                <w:bdr w:val="none" w:sz="0" w:space="0" w:color="auto"/>
                <w:lang w:val="es-CL" w:eastAsia="es-CL"/>
              </w:rPr>
              <w:pPrChange w:id="2950" w:author="Observatorio 02" w:date="2017-03-14T15:15:00Z">
                <w:pPr>
                  <w:spacing w:after="0" w:line="240" w:lineRule="auto"/>
                  <w:jc w:val="center"/>
                </w:pPr>
              </w:pPrChange>
            </w:pPr>
            <w:del w:id="2951" w:author="Observatorio 02" w:date="2017-03-14T15:15:00Z">
              <w:r w:rsidRPr="00944E22" w:rsidDel="005F6687">
                <w:rPr>
                  <w:rFonts w:eastAsia="Times New Roman"/>
                  <w:color w:val="000000"/>
                  <w:sz w:val="22"/>
                  <w:szCs w:val="22"/>
                  <w:bdr w:val="none" w:sz="0" w:space="0" w:color="auto"/>
                  <w:lang w:val="es-CL" w:eastAsia="es-CL"/>
                </w:rPr>
                <w:delText>288.756</w:delText>
              </w:r>
            </w:del>
          </w:p>
        </w:tc>
        <w:tc>
          <w:tcPr>
            <w:tcW w:w="665" w:type="dxa"/>
            <w:tcBorders>
              <w:top w:val="nil"/>
              <w:left w:val="nil"/>
              <w:bottom w:val="nil"/>
              <w:right w:val="nil"/>
            </w:tcBorders>
            <w:shd w:val="clear" w:color="000000" w:fill="FFFFFF"/>
            <w:noWrap/>
            <w:vAlign w:val="bottom"/>
            <w:hideMark/>
          </w:tcPr>
          <w:p w14:paraId="7FE924A4" w14:textId="69C67CCD" w:rsidR="00944E22" w:rsidRPr="00944E22" w:rsidDel="005F6687" w:rsidRDefault="00944E22">
            <w:pPr>
              <w:spacing w:after="0" w:line="276" w:lineRule="auto"/>
              <w:jc w:val="both"/>
              <w:rPr>
                <w:del w:id="2952" w:author="Observatorio 02" w:date="2017-03-14T15:15:00Z"/>
                <w:rFonts w:eastAsia="Times New Roman"/>
                <w:color w:val="000000"/>
                <w:sz w:val="22"/>
                <w:szCs w:val="22"/>
                <w:bdr w:val="none" w:sz="0" w:space="0" w:color="auto"/>
                <w:lang w:val="es-CL" w:eastAsia="es-CL"/>
              </w:rPr>
              <w:pPrChange w:id="2953" w:author="Observatorio 02" w:date="2017-03-14T15:15:00Z">
                <w:pPr>
                  <w:spacing w:after="0" w:line="240" w:lineRule="auto"/>
                  <w:jc w:val="center"/>
                </w:pPr>
              </w:pPrChange>
            </w:pPr>
            <w:del w:id="2954" w:author="Observatorio 02" w:date="2017-03-14T15:15:00Z">
              <w:r w:rsidRPr="00944E22" w:rsidDel="005F6687">
                <w:rPr>
                  <w:rFonts w:eastAsia="Times New Roman"/>
                  <w:color w:val="000000"/>
                  <w:sz w:val="22"/>
                  <w:szCs w:val="22"/>
                  <w:bdr w:val="none" w:sz="0" w:space="0" w:color="auto"/>
                  <w:lang w:val="es-CL" w:eastAsia="es-CL"/>
                </w:rPr>
                <w:delText>3,6</w:delText>
              </w:r>
            </w:del>
          </w:p>
        </w:tc>
      </w:tr>
      <w:tr w:rsidR="00944E22" w:rsidRPr="00EE549A" w:rsidDel="005F6687" w14:paraId="19EB02AE" w14:textId="7135F343" w:rsidTr="00944E22">
        <w:trPr>
          <w:trHeight w:val="300"/>
          <w:del w:id="2955" w:author="Observatorio 02" w:date="2017-03-14T15:15:00Z"/>
        </w:trPr>
        <w:tc>
          <w:tcPr>
            <w:tcW w:w="3488" w:type="dxa"/>
            <w:tcBorders>
              <w:top w:val="nil"/>
              <w:left w:val="nil"/>
              <w:bottom w:val="nil"/>
              <w:right w:val="nil"/>
            </w:tcBorders>
            <w:shd w:val="clear" w:color="000000" w:fill="FFFFFF"/>
            <w:noWrap/>
            <w:vAlign w:val="bottom"/>
            <w:hideMark/>
          </w:tcPr>
          <w:p w14:paraId="725ED6C4" w14:textId="53A73678" w:rsidR="00944E22" w:rsidRPr="00944E22" w:rsidDel="005F6687" w:rsidRDefault="00944E22">
            <w:pPr>
              <w:spacing w:after="0" w:line="276" w:lineRule="auto"/>
              <w:jc w:val="both"/>
              <w:rPr>
                <w:del w:id="2956" w:author="Observatorio 02" w:date="2017-03-14T15:15:00Z"/>
                <w:rFonts w:eastAsia="Times New Roman"/>
                <w:color w:val="000000"/>
                <w:sz w:val="22"/>
                <w:szCs w:val="22"/>
                <w:bdr w:val="none" w:sz="0" w:space="0" w:color="auto"/>
                <w:lang w:val="es-CL" w:eastAsia="es-CL"/>
              </w:rPr>
              <w:pPrChange w:id="2957" w:author="Observatorio 02" w:date="2017-03-14T15:15:00Z">
                <w:pPr>
                  <w:spacing w:after="0" w:line="240" w:lineRule="auto"/>
                </w:pPr>
              </w:pPrChange>
            </w:pPr>
            <w:del w:id="2958" w:author="Observatorio 02" w:date="2017-03-14T15:15:00Z">
              <w:r w:rsidRPr="00944E22" w:rsidDel="005F6687">
                <w:rPr>
                  <w:rFonts w:eastAsia="Times New Roman"/>
                  <w:color w:val="000000"/>
                  <w:sz w:val="22"/>
                  <w:szCs w:val="22"/>
                  <w:bdr w:val="none" w:sz="0" w:space="0" w:color="auto"/>
                  <w:lang w:val="es-CL" w:eastAsia="es-CL"/>
                </w:rPr>
                <w:delText>Técnico nivel superior completa</w:delText>
              </w:r>
            </w:del>
          </w:p>
        </w:tc>
        <w:tc>
          <w:tcPr>
            <w:tcW w:w="1815" w:type="dxa"/>
            <w:tcBorders>
              <w:top w:val="nil"/>
              <w:left w:val="nil"/>
              <w:bottom w:val="nil"/>
              <w:right w:val="nil"/>
            </w:tcBorders>
            <w:shd w:val="clear" w:color="000000" w:fill="FFFFFF"/>
            <w:noWrap/>
            <w:vAlign w:val="bottom"/>
            <w:hideMark/>
          </w:tcPr>
          <w:p w14:paraId="3B6218FC" w14:textId="50E1808B" w:rsidR="00944E22" w:rsidRPr="00944E22" w:rsidDel="005F6687" w:rsidRDefault="00944E22">
            <w:pPr>
              <w:spacing w:after="0" w:line="276" w:lineRule="auto"/>
              <w:jc w:val="both"/>
              <w:rPr>
                <w:del w:id="2959" w:author="Observatorio 02" w:date="2017-03-14T15:15:00Z"/>
                <w:rFonts w:eastAsia="Times New Roman"/>
                <w:color w:val="000000"/>
                <w:sz w:val="22"/>
                <w:szCs w:val="22"/>
                <w:bdr w:val="none" w:sz="0" w:space="0" w:color="auto"/>
                <w:lang w:val="es-CL" w:eastAsia="es-CL"/>
              </w:rPr>
              <w:pPrChange w:id="2960" w:author="Observatorio 02" w:date="2017-03-14T15:15:00Z">
                <w:pPr>
                  <w:spacing w:after="0" w:line="240" w:lineRule="auto"/>
                  <w:jc w:val="center"/>
                </w:pPr>
              </w:pPrChange>
            </w:pPr>
            <w:del w:id="2961" w:author="Observatorio 02" w:date="2017-03-14T15:15:00Z">
              <w:r w:rsidRPr="00944E22" w:rsidDel="005F6687">
                <w:rPr>
                  <w:rFonts w:eastAsia="Times New Roman"/>
                  <w:color w:val="000000"/>
                  <w:sz w:val="22"/>
                  <w:szCs w:val="22"/>
                  <w:bdr w:val="none" w:sz="0" w:space="0" w:color="auto"/>
                  <w:lang w:val="es-CL" w:eastAsia="es-CL"/>
                </w:rPr>
                <w:delText>45.509</w:delText>
              </w:r>
            </w:del>
          </w:p>
        </w:tc>
        <w:tc>
          <w:tcPr>
            <w:tcW w:w="665" w:type="dxa"/>
            <w:tcBorders>
              <w:top w:val="nil"/>
              <w:left w:val="nil"/>
              <w:bottom w:val="nil"/>
              <w:right w:val="nil"/>
            </w:tcBorders>
            <w:shd w:val="clear" w:color="000000" w:fill="FFFFFF"/>
            <w:noWrap/>
            <w:vAlign w:val="bottom"/>
            <w:hideMark/>
          </w:tcPr>
          <w:p w14:paraId="3D655815" w14:textId="760D445C" w:rsidR="00944E22" w:rsidRPr="00944E22" w:rsidDel="005F6687" w:rsidRDefault="00944E22">
            <w:pPr>
              <w:spacing w:after="0" w:line="276" w:lineRule="auto"/>
              <w:jc w:val="both"/>
              <w:rPr>
                <w:del w:id="2962" w:author="Observatorio 02" w:date="2017-03-14T15:15:00Z"/>
                <w:rFonts w:eastAsia="Times New Roman"/>
                <w:color w:val="000000"/>
                <w:sz w:val="22"/>
                <w:szCs w:val="22"/>
                <w:bdr w:val="none" w:sz="0" w:space="0" w:color="auto"/>
                <w:lang w:val="es-CL" w:eastAsia="es-CL"/>
              </w:rPr>
              <w:pPrChange w:id="2963" w:author="Observatorio 02" w:date="2017-03-14T15:15:00Z">
                <w:pPr>
                  <w:spacing w:after="0" w:line="240" w:lineRule="auto"/>
                  <w:jc w:val="center"/>
                </w:pPr>
              </w:pPrChange>
            </w:pPr>
            <w:del w:id="2964" w:author="Observatorio 02" w:date="2017-03-14T15:15:00Z">
              <w:r w:rsidRPr="00944E22" w:rsidDel="005F6687">
                <w:rPr>
                  <w:rFonts w:eastAsia="Times New Roman"/>
                  <w:color w:val="000000"/>
                  <w:sz w:val="22"/>
                  <w:szCs w:val="22"/>
                  <w:bdr w:val="none" w:sz="0" w:space="0" w:color="auto"/>
                  <w:lang w:val="es-CL" w:eastAsia="es-CL"/>
                </w:rPr>
                <w:delText>6,6</w:delText>
              </w:r>
            </w:del>
          </w:p>
        </w:tc>
        <w:tc>
          <w:tcPr>
            <w:tcW w:w="160" w:type="dxa"/>
            <w:tcBorders>
              <w:top w:val="nil"/>
              <w:left w:val="nil"/>
              <w:bottom w:val="nil"/>
              <w:right w:val="nil"/>
            </w:tcBorders>
            <w:shd w:val="clear" w:color="000000" w:fill="FFFFFF"/>
            <w:noWrap/>
            <w:vAlign w:val="bottom"/>
            <w:hideMark/>
          </w:tcPr>
          <w:p w14:paraId="73F103FA" w14:textId="760484E4" w:rsidR="00944E22" w:rsidRPr="00944E22" w:rsidDel="005F6687" w:rsidRDefault="00944E22">
            <w:pPr>
              <w:spacing w:after="0" w:line="276" w:lineRule="auto"/>
              <w:jc w:val="both"/>
              <w:rPr>
                <w:del w:id="2965" w:author="Observatorio 02" w:date="2017-03-14T15:15:00Z"/>
                <w:rFonts w:eastAsia="Times New Roman"/>
                <w:color w:val="000000"/>
                <w:sz w:val="22"/>
                <w:szCs w:val="22"/>
                <w:bdr w:val="none" w:sz="0" w:space="0" w:color="auto"/>
                <w:lang w:val="es-CL" w:eastAsia="es-CL"/>
              </w:rPr>
              <w:pPrChange w:id="2966" w:author="Observatorio 02" w:date="2017-03-14T15:15:00Z">
                <w:pPr>
                  <w:spacing w:after="0" w:line="240" w:lineRule="auto"/>
                </w:pPr>
              </w:pPrChange>
            </w:pPr>
            <w:del w:id="2967"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3292AC" w14:textId="266B0841" w:rsidR="00944E22" w:rsidRPr="00944E22" w:rsidDel="005F6687" w:rsidRDefault="00944E22">
            <w:pPr>
              <w:spacing w:after="0" w:line="276" w:lineRule="auto"/>
              <w:jc w:val="both"/>
              <w:rPr>
                <w:del w:id="2968" w:author="Observatorio 02" w:date="2017-03-14T15:15:00Z"/>
                <w:rFonts w:eastAsia="Times New Roman"/>
                <w:color w:val="000000"/>
                <w:sz w:val="22"/>
                <w:szCs w:val="22"/>
                <w:bdr w:val="none" w:sz="0" w:space="0" w:color="auto"/>
                <w:lang w:val="es-CL" w:eastAsia="es-CL"/>
              </w:rPr>
              <w:pPrChange w:id="2969" w:author="Observatorio 02" w:date="2017-03-14T15:15:00Z">
                <w:pPr>
                  <w:spacing w:after="0" w:line="240" w:lineRule="auto"/>
                  <w:jc w:val="center"/>
                </w:pPr>
              </w:pPrChange>
            </w:pPr>
            <w:del w:id="2970" w:author="Observatorio 02" w:date="2017-03-14T15:15:00Z">
              <w:r w:rsidRPr="00944E22" w:rsidDel="005F6687">
                <w:rPr>
                  <w:rFonts w:eastAsia="Times New Roman"/>
                  <w:color w:val="000000"/>
                  <w:sz w:val="22"/>
                  <w:szCs w:val="22"/>
                  <w:bdr w:val="none" w:sz="0" w:space="0" w:color="auto"/>
                  <w:lang w:val="es-CL" w:eastAsia="es-CL"/>
                </w:rPr>
                <w:delText>752.503</w:delText>
              </w:r>
            </w:del>
          </w:p>
        </w:tc>
        <w:tc>
          <w:tcPr>
            <w:tcW w:w="665" w:type="dxa"/>
            <w:tcBorders>
              <w:top w:val="nil"/>
              <w:left w:val="nil"/>
              <w:bottom w:val="nil"/>
              <w:right w:val="nil"/>
            </w:tcBorders>
            <w:shd w:val="clear" w:color="000000" w:fill="FFFFFF"/>
            <w:noWrap/>
            <w:vAlign w:val="bottom"/>
            <w:hideMark/>
          </w:tcPr>
          <w:p w14:paraId="2F3185E9" w14:textId="73286EF7" w:rsidR="00944E22" w:rsidRPr="00944E22" w:rsidDel="005F6687" w:rsidRDefault="00944E22">
            <w:pPr>
              <w:spacing w:after="0" w:line="276" w:lineRule="auto"/>
              <w:jc w:val="both"/>
              <w:rPr>
                <w:del w:id="2971" w:author="Observatorio 02" w:date="2017-03-14T15:15:00Z"/>
                <w:rFonts w:eastAsia="Times New Roman"/>
                <w:color w:val="000000"/>
                <w:sz w:val="22"/>
                <w:szCs w:val="22"/>
                <w:bdr w:val="none" w:sz="0" w:space="0" w:color="auto"/>
                <w:lang w:val="es-CL" w:eastAsia="es-CL"/>
              </w:rPr>
              <w:pPrChange w:id="2972" w:author="Observatorio 02" w:date="2017-03-14T15:15:00Z">
                <w:pPr>
                  <w:spacing w:after="0" w:line="240" w:lineRule="auto"/>
                  <w:jc w:val="center"/>
                </w:pPr>
              </w:pPrChange>
            </w:pPr>
            <w:del w:id="2973" w:author="Observatorio 02" w:date="2017-03-14T15:15:00Z">
              <w:r w:rsidRPr="00944E22" w:rsidDel="005F6687">
                <w:rPr>
                  <w:rFonts w:eastAsia="Times New Roman"/>
                  <w:color w:val="000000"/>
                  <w:sz w:val="22"/>
                  <w:szCs w:val="22"/>
                  <w:bdr w:val="none" w:sz="0" w:space="0" w:color="auto"/>
                  <w:lang w:val="es-CL" w:eastAsia="es-CL"/>
                </w:rPr>
                <w:delText>9,4</w:delText>
              </w:r>
            </w:del>
          </w:p>
        </w:tc>
      </w:tr>
      <w:tr w:rsidR="00944E22" w:rsidRPr="00EE549A" w:rsidDel="005F6687" w14:paraId="570BC689" w14:textId="301B1412" w:rsidTr="00944E22">
        <w:trPr>
          <w:trHeight w:val="300"/>
          <w:del w:id="2974" w:author="Observatorio 02" w:date="2017-03-14T15:15:00Z"/>
        </w:trPr>
        <w:tc>
          <w:tcPr>
            <w:tcW w:w="3488" w:type="dxa"/>
            <w:tcBorders>
              <w:top w:val="nil"/>
              <w:left w:val="nil"/>
              <w:bottom w:val="nil"/>
              <w:right w:val="nil"/>
            </w:tcBorders>
            <w:shd w:val="clear" w:color="000000" w:fill="FFFFFF"/>
            <w:noWrap/>
            <w:vAlign w:val="bottom"/>
            <w:hideMark/>
          </w:tcPr>
          <w:p w14:paraId="67D29690" w14:textId="3DC24328" w:rsidR="00944E22" w:rsidRPr="00944E22" w:rsidDel="005F6687" w:rsidRDefault="00944E22">
            <w:pPr>
              <w:spacing w:after="0" w:line="276" w:lineRule="auto"/>
              <w:jc w:val="both"/>
              <w:rPr>
                <w:del w:id="2975" w:author="Observatorio 02" w:date="2017-03-14T15:15:00Z"/>
                <w:rFonts w:eastAsia="Times New Roman"/>
                <w:color w:val="000000"/>
                <w:sz w:val="22"/>
                <w:szCs w:val="22"/>
                <w:bdr w:val="none" w:sz="0" w:space="0" w:color="auto"/>
                <w:lang w:val="es-CL" w:eastAsia="es-CL"/>
              </w:rPr>
              <w:pPrChange w:id="2976" w:author="Observatorio 02" w:date="2017-03-14T15:15:00Z">
                <w:pPr>
                  <w:spacing w:after="0" w:line="240" w:lineRule="auto"/>
                </w:pPr>
              </w:pPrChange>
            </w:pPr>
            <w:del w:id="2977" w:author="Observatorio 02" w:date="2017-03-14T15:15:00Z">
              <w:r w:rsidRPr="00944E22" w:rsidDel="005F6687">
                <w:rPr>
                  <w:rFonts w:eastAsia="Times New Roman"/>
                  <w:color w:val="000000"/>
                  <w:sz w:val="22"/>
                  <w:szCs w:val="22"/>
                  <w:bdr w:val="none" w:sz="0" w:space="0" w:color="auto"/>
                  <w:lang w:val="es-CL" w:eastAsia="es-CL"/>
                </w:rPr>
                <w:delText>Profesional incompleta</w:delText>
              </w:r>
            </w:del>
          </w:p>
        </w:tc>
        <w:tc>
          <w:tcPr>
            <w:tcW w:w="1815" w:type="dxa"/>
            <w:tcBorders>
              <w:top w:val="nil"/>
              <w:left w:val="nil"/>
              <w:bottom w:val="nil"/>
              <w:right w:val="nil"/>
            </w:tcBorders>
            <w:shd w:val="clear" w:color="000000" w:fill="FFFFFF"/>
            <w:noWrap/>
            <w:vAlign w:val="bottom"/>
            <w:hideMark/>
          </w:tcPr>
          <w:p w14:paraId="14E70BD9" w14:textId="60972C12" w:rsidR="00944E22" w:rsidRPr="00944E22" w:rsidDel="005F6687" w:rsidRDefault="00944E22">
            <w:pPr>
              <w:spacing w:after="0" w:line="276" w:lineRule="auto"/>
              <w:jc w:val="both"/>
              <w:rPr>
                <w:del w:id="2978" w:author="Observatorio 02" w:date="2017-03-14T15:15:00Z"/>
                <w:rFonts w:eastAsia="Times New Roman"/>
                <w:color w:val="000000"/>
                <w:sz w:val="22"/>
                <w:szCs w:val="22"/>
                <w:bdr w:val="none" w:sz="0" w:space="0" w:color="auto"/>
                <w:lang w:val="es-CL" w:eastAsia="es-CL"/>
              </w:rPr>
              <w:pPrChange w:id="2979" w:author="Observatorio 02" w:date="2017-03-14T15:15:00Z">
                <w:pPr>
                  <w:spacing w:after="0" w:line="240" w:lineRule="auto"/>
                  <w:jc w:val="center"/>
                </w:pPr>
              </w:pPrChange>
            </w:pPr>
            <w:del w:id="2980" w:author="Observatorio 02" w:date="2017-03-14T15:15:00Z">
              <w:r w:rsidRPr="00944E22" w:rsidDel="005F6687">
                <w:rPr>
                  <w:rFonts w:eastAsia="Times New Roman"/>
                  <w:color w:val="000000"/>
                  <w:sz w:val="22"/>
                  <w:szCs w:val="22"/>
                  <w:bdr w:val="none" w:sz="0" w:space="0" w:color="auto"/>
                  <w:lang w:val="es-CL" w:eastAsia="es-CL"/>
                </w:rPr>
                <w:delText>23.954</w:delText>
              </w:r>
            </w:del>
          </w:p>
        </w:tc>
        <w:tc>
          <w:tcPr>
            <w:tcW w:w="665" w:type="dxa"/>
            <w:tcBorders>
              <w:top w:val="nil"/>
              <w:left w:val="nil"/>
              <w:bottom w:val="nil"/>
              <w:right w:val="nil"/>
            </w:tcBorders>
            <w:shd w:val="clear" w:color="000000" w:fill="FFFFFF"/>
            <w:noWrap/>
            <w:vAlign w:val="bottom"/>
            <w:hideMark/>
          </w:tcPr>
          <w:p w14:paraId="7EBE4F22" w14:textId="2282A6E0" w:rsidR="00944E22" w:rsidRPr="00944E22" w:rsidDel="005F6687" w:rsidRDefault="00944E22">
            <w:pPr>
              <w:spacing w:after="0" w:line="276" w:lineRule="auto"/>
              <w:jc w:val="both"/>
              <w:rPr>
                <w:del w:id="2981" w:author="Observatorio 02" w:date="2017-03-14T15:15:00Z"/>
                <w:rFonts w:eastAsia="Times New Roman"/>
                <w:color w:val="000000"/>
                <w:sz w:val="22"/>
                <w:szCs w:val="22"/>
                <w:bdr w:val="none" w:sz="0" w:space="0" w:color="auto"/>
                <w:lang w:val="es-CL" w:eastAsia="es-CL"/>
              </w:rPr>
              <w:pPrChange w:id="2982" w:author="Observatorio 02" w:date="2017-03-14T15:15:00Z">
                <w:pPr>
                  <w:spacing w:after="0" w:line="240" w:lineRule="auto"/>
                  <w:jc w:val="center"/>
                </w:pPr>
              </w:pPrChange>
            </w:pPr>
            <w:del w:id="2983" w:author="Observatorio 02" w:date="2017-03-14T15:15:00Z">
              <w:r w:rsidRPr="00944E22" w:rsidDel="005F6687">
                <w:rPr>
                  <w:rFonts w:eastAsia="Times New Roman"/>
                  <w:color w:val="000000"/>
                  <w:sz w:val="22"/>
                  <w:szCs w:val="22"/>
                  <w:bdr w:val="none" w:sz="0" w:space="0" w:color="auto"/>
                  <w:lang w:val="es-CL" w:eastAsia="es-CL"/>
                </w:rPr>
                <w:delText>3,5</w:delText>
              </w:r>
            </w:del>
          </w:p>
        </w:tc>
        <w:tc>
          <w:tcPr>
            <w:tcW w:w="160" w:type="dxa"/>
            <w:tcBorders>
              <w:top w:val="nil"/>
              <w:left w:val="nil"/>
              <w:bottom w:val="nil"/>
              <w:right w:val="nil"/>
            </w:tcBorders>
            <w:shd w:val="clear" w:color="000000" w:fill="FFFFFF"/>
            <w:noWrap/>
            <w:vAlign w:val="bottom"/>
            <w:hideMark/>
          </w:tcPr>
          <w:p w14:paraId="65EEBA3E" w14:textId="0948AE47" w:rsidR="00944E22" w:rsidRPr="00944E22" w:rsidDel="005F6687" w:rsidRDefault="00944E22">
            <w:pPr>
              <w:spacing w:after="0" w:line="276" w:lineRule="auto"/>
              <w:jc w:val="both"/>
              <w:rPr>
                <w:del w:id="2984" w:author="Observatorio 02" w:date="2017-03-14T15:15:00Z"/>
                <w:rFonts w:eastAsia="Times New Roman"/>
                <w:color w:val="000000"/>
                <w:sz w:val="22"/>
                <w:szCs w:val="22"/>
                <w:bdr w:val="none" w:sz="0" w:space="0" w:color="auto"/>
                <w:lang w:val="es-CL" w:eastAsia="es-CL"/>
              </w:rPr>
              <w:pPrChange w:id="2985" w:author="Observatorio 02" w:date="2017-03-14T15:15:00Z">
                <w:pPr>
                  <w:spacing w:after="0" w:line="240" w:lineRule="auto"/>
                </w:pPr>
              </w:pPrChange>
            </w:pPr>
            <w:del w:id="298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126BD623" w14:textId="44529789" w:rsidR="00944E22" w:rsidRPr="00944E22" w:rsidDel="005F6687" w:rsidRDefault="00944E22">
            <w:pPr>
              <w:spacing w:after="0" w:line="276" w:lineRule="auto"/>
              <w:jc w:val="both"/>
              <w:rPr>
                <w:del w:id="2987" w:author="Observatorio 02" w:date="2017-03-14T15:15:00Z"/>
                <w:rFonts w:eastAsia="Times New Roman"/>
                <w:color w:val="000000"/>
                <w:sz w:val="22"/>
                <w:szCs w:val="22"/>
                <w:bdr w:val="none" w:sz="0" w:space="0" w:color="auto"/>
                <w:lang w:val="es-CL" w:eastAsia="es-CL"/>
              </w:rPr>
              <w:pPrChange w:id="2988" w:author="Observatorio 02" w:date="2017-03-14T15:15:00Z">
                <w:pPr>
                  <w:spacing w:after="0" w:line="240" w:lineRule="auto"/>
                  <w:jc w:val="center"/>
                </w:pPr>
              </w:pPrChange>
            </w:pPr>
            <w:del w:id="2989" w:author="Observatorio 02" w:date="2017-03-14T15:15:00Z">
              <w:r w:rsidRPr="00944E22" w:rsidDel="005F6687">
                <w:rPr>
                  <w:rFonts w:eastAsia="Times New Roman"/>
                  <w:color w:val="000000"/>
                  <w:sz w:val="22"/>
                  <w:szCs w:val="22"/>
                  <w:bdr w:val="none" w:sz="0" w:space="0" w:color="auto"/>
                  <w:lang w:val="es-CL" w:eastAsia="es-CL"/>
                </w:rPr>
                <w:delText>449.325</w:delText>
              </w:r>
            </w:del>
          </w:p>
        </w:tc>
        <w:tc>
          <w:tcPr>
            <w:tcW w:w="665" w:type="dxa"/>
            <w:tcBorders>
              <w:top w:val="nil"/>
              <w:left w:val="nil"/>
              <w:bottom w:val="nil"/>
              <w:right w:val="nil"/>
            </w:tcBorders>
            <w:shd w:val="clear" w:color="000000" w:fill="FFFFFF"/>
            <w:noWrap/>
            <w:vAlign w:val="bottom"/>
            <w:hideMark/>
          </w:tcPr>
          <w:p w14:paraId="4E02A89F" w14:textId="2F8C3006" w:rsidR="00944E22" w:rsidRPr="00944E22" w:rsidDel="005F6687" w:rsidRDefault="00944E22">
            <w:pPr>
              <w:spacing w:after="0" w:line="276" w:lineRule="auto"/>
              <w:jc w:val="both"/>
              <w:rPr>
                <w:del w:id="2990" w:author="Observatorio 02" w:date="2017-03-14T15:15:00Z"/>
                <w:rFonts w:eastAsia="Times New Roman"/>
                <w:color w:val="000000"/>
                <w:sz w:val="22"/>
                <w:szCs w:val="22"/>
                <w:bdr w:val="none" w:sz="0" w:space="0" w:color="auto"/>
                <w:lang w:val="es-CL" w:eastAsia="es-CL"/>
              </w:rPr>
              <w:pPrChange w:id="2991" w:author="Observatorio 02" w:date="2017-03-14T15:15:00Z">
                <w:pPr>
                  <w:spacing w:after="0" w:line="240" w:lineRule="auto"/>
                  <w:jc w:val="center"/>
                </w:pPr>
              </w:pPrChange>
            </w:pPr>
            <w:del w:id="2992" w:author="Observatorio 02" w:date="2017-03-14T15:15:00Z">
              <w:r w:rsidRPr="00944E22" w:rsidDel="005F6687">
                <w:rPr>
                  <w:rFonts w:eastAsia="Times New Roman"/>
                  <w:color w:val="000000"/>
                  <w:sz w:val="22"/>
                  <w:szCs w:val="22"/>
                  <w:bdr w:val="none" w:sz="0" w:space="0" w:color="auto"/>
                  <w:lang w:val="es-CL" w:eastAsia="es-CL"/>
                </w:rPr>
                <w:delText>5,6</w:delText>
              </w:r>
            </w:del>
          </w:p>
        </w:tc>
      </w:tr>
      <w:tr w:rsidR="00944E22" w:rsidRPr="00EE549A" w:rsidDel="005F6687" w14:paraId="38F4ECF6" w14:textId="24F204B4" w:rsidTr="00944E22">
        <w:trPr>
          <w:trHeight w:val="300"/>
          <w:del w:id="2993" w:author="Observatorio 02" w:date="2017-03-14T15:15:00Z"/>
        </w:trPr>
        <w:tc>
          <w:tcPr>
            <w:tcW w:w="3488" w:type="dxa"/>
            <w:tcBorders>
              <w:top w:val="nil"/>
              <w:left w:val="nil"/>
              <w:bottom w:val="nil"/>
              <w:right w:val="nil"/>
            </w:tcBorders>
            <w:shd w:val="clear" w:color="000000" w:fill="FFFFFF"/>
            <w:noWrap/>
            <w:vAlign w:val="bottom"/>
            <w:hideMark/>
          </w:tcPr>
          <w:p w14:paraId="79CC4963" w14:textId="19DDD1BB" w:rsidR="00944E22" w:rsidRPr="00944E22" w:rsidDel="005F6687" w:rsidRDefault="00944E22">
            <w:pPr>
              <w:spacing w:after="0" w:line="276" w:lineRule="auto"/>
              <w:jc w:val="both"/>
              <w:rPr>
                <w:del w:id="2994" w:author="Observatorio 02" w:date="2017-03-14T15:15:00Z"/>
                <w:rFonts w:eastAsia="Times New Roman"/>
                <w:color w:val="000000"/>
                <w:sz w:val="22"/>
                <w:szCs w:val="22"/>
                <w:bdr w:val="none" w:sz="0" w:space="0" w:color="auto"/>
                <w:lang w:val="es-CL" w:eastAsia="es-CL"/>
              </w:rPr>
              <w:pPrChange w:id="2995" w:author="Observatorio 02" w:date="2017-03-14T15:15:00Z">
                <w:pPr>
                  <w:spacing w:after="0" w:line="240" w:lineRule="auto"/>
                </w:pPr>
              </w:pPrChange>
            </w:pPr>
            <w:del w:id="2996" w:author="Observatorio 02" w:date="2017-03-14T15:15:00Z">
              <w:r w:rsidRPr="00944E22" w:rsidDel="005F6687">
                <w:rPr>
                  <w:rFonts w:eastAsia="Times New Roman"/>
                  <w:color w:val="000000"/>
                  <w:sz w:val="22"/>
                  <w:szCs w:val="22"/>
                  <w:bdr w:val="none" w:sz="0" w:space="0" w:color="auto"/>
                  <w:lang w:val="es-CL" w:eastAsia="es-CL"/>
                </w:rPr>
                <w:delText>Profesional completa</w:delText>
              </w:r>
            </w:del>
          </w:p>
        </w:tc>
        <w:tc>
          <w:tcPr>
            <w:tcW w:w="1815" w:type="dxa"/>
            <w:tcBorders>
              <w:top w:val="nil"/>
              <w:left w:val="nil"/>
              <w:bottom w:val="nil"/>
              <w:right w:val="nil"/>
            </w:tcBorders>
            <w:shd w:val="clear" w:color="000000" w:fill="FFFFFF"/>
            <w:noWrap/>
            <w:vAlign w:val="bottom"/>
            <w:hideMark/>
          </w:tcPr>
          <w:p w14:paraId="2D285014" w14:textId="6DC3A894" w:rsidR="00944E22" w:rsidRPr="00944E22" w:rsidDel="005F6687" w:rsidRDefault="00944E22">
            <w:pPr>
              <w:spacing w:after="0" w:line="276" w:lineRule="auto"/>
              <w:jc w:val="both"/>
              <w:rPr>
                <w:del w:id="2997" w:author="Observatorio 02" w:date="2017-03-14T15:15:00Z"/>
                <w:rFonts w:eastAsia="Times New Roman"/>
                <w:color w:val="000000"/>
                <w:sz w:val="22"/>
                <w:szCs w:val="22"/>
                <w:bdr w:val="none" w:sz="0" w:space="0" w:color="auto"/>
                <w:lang w:val="es-CL" w:eastAsia="es-CL"/>
              </w:rPr>
              <w:pPrChange w:id="2998" w:author="Observatorio 02" w:date="2017-03-14T15:15:00Z">
                <w:pPr>
                  <w:spacing w:after="0" w:line="240" w:lineRule="auto"/>
                  <w:jc w:val="center"/>
                </w:pPr>
              </w:pPrChange>
            </w:pPr>
            <w:del w:id="2999" w:author="Observatorio 02" w:date="2017-03-14T15:15:00Z">
              <w:r w:rsidRPr="00944E22" w:rsidDel="005F6687">
                <w:rPr>
                  <w:rFonts w:eastAsia="Times New Roman"/>
                  <w:color w:val="000000"/>
                  <w:sz w:val="22"/>
                  <w:szCs w:val="22"/>
                  <w:bdr w:val="none" w:sz="0" w:space="0" w:color="auto"/>
                  <w:lang w:val="es-CL" w:eastAsia="es-CL"/>
                </w:rPr>
                <w:delText>53.335</w:delText>
              </w:r>
            </w:del>
          </w:p>
        </w:tc>
        <w:tc>
          <w:tcPr>
            <w:tcW w:w="665" w:type="dxa"/>
            <w:tcBorders>
              <w:top w:val="nil"/>
              <w:left w:val="nil"/>
              <w:bottom w:val="nil"/>
              <w:right w:val="nil"/>
            </w:tcBorders>
            <w:shd w:val="clear" w:color="000000" w:fill="FFFFFF"/>
            <w:noWrap/>
            <w:vAlign w:val="bottom"/>
            <w:hideMark/>
          </w:tcPr>
          <w:p w14:paraId="7E94E581" w14:textId="06273812" w:rsidR="00944E22" w:rsidRPr="00944E22" w:rsidDel="005F6687" w:rsidRDefault="00944E22">
            <w:pPr>
              <w:spacing w:after="0" w:line="276" w:lineRule="auto"/>
              <w:jc w:val="both"/>
              <w:rPr>
                <w:del w:id="3000" w:author="Observatorio 02" w:date="2017-03-14T15:15:00Z"/>
                <w:rFonts w:eastAsia="Times New Roman"/>
                <w:color w:val="000000"/>
                <w:sz w:val="22"/>
                <w:szCs w:val="22"/>
                <w:bdr w:val="none" w:sz="0" w:space="0" w:color="auto"/>
                <w:lang w:val="es-CL" w:eastAsia="es-CL"/>
              </w:rPr>
              <w:pPrChange w:id="3001" w:author="Observatorio 02" w:date="2017-03-14T15:15:00Z">
                <w:pPr>
                  <w:spacing w:after="0" w:line="240" w:lineRule="auto"/>
                  <w:jc w:val="center"/>
                </w:pPr>
              </w:pPrChange>
            </w:pPr>
            <w:del w:id="3002" w:author="Observatorio 02" w:date="2017-03-14T15:15:00Z">
              <w:r w:rsidRPr="00944E22" w:rsidDel="005F6687">
                <w:rPr>
                  <w:rFonts w:eastAsia="Times New Roman"/>
                  <w:color w:val="000000"/>
                  <w:sz w:val="22"/>
                  <w:szCs w:val="22"/>
                  <w:bdr w:val="none" w:sz="0" w:space="0" w:color="auto"/>
                  <w:lang w:val="es-CL" w:eastAsia="es-CL"/>
                </w:rPr>
                <w:delText>7,8</w:delText>
              </w:r>
            </w:del>
          </w:p>
        </w:tc>
        <w:tc>
          <w:tcPr>
            <w:tcW w:w="160" w:type="dxa"/>
            <w:tcBorders>
              <w:top w:val="nil"/>
              <w:left w:val="nil"/>
              <w:bottom w:val="nil"/>
              <w:right w:val="nil"/>
            </w:tcBorders>
            <w:shd w:val="clear" w:color="000000" w:fill="FFFFFF"/>
            <w:noWrap/>
            <w:vAlign w:val="bottom"/>
            <w:hideMark/>
          </w:tcPr>
          <w:p w14:paraId="313588B0" w14:textId="299EB939" w:rsidR="00944E22" w:rsidRPr="00944E22" w:rsidDel="005F6687" w:rsidRDefault="00944E22">
            <w:pPr>
              <w:spacing w:after="0" w:line="276" w:lineRule="auto"/>
              <w:jc w:val="both"/>
              <w:rPr>
                <w:del w:id="3003" w:author="Observatorio 02" w:date="2017-03-14T15:15:00Z"/>
                <w:rFonts w:eastAsia="Times New Roman"/>
                <w:color w:val="000000"/>
                <w:sz w:val="22"/>
                <w:szCs w:val="22"/>
                <w:bdr w:val="none" w:sz="0" w:space="0" w:color="auto"/>
                <w:lang w:val="es-CL" w:eastAsia="es-CL"/>
              </w:rPr>
              <w:pPrChange w:id="3004" w:author="Observatorio 02" w:date="2017-03-14T15:15:00Z">
                <w:pPr>
                  <w:spacing w:after="0" w:line="240" w:lineRule="auto"/>
                </w:pPr>
              </w:pPrChange>
            </w:pPr>
            <w:del w:id="300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DC9A778" w14:textId="49347967" w:rsidR="00944E22" w:rsidRPr="00944E22" w:rsidDel="005F6687" w:rsidRDefault="00944E22">
            <w:pPr>
              <w:spacing w:after="0" w:line="276" w:lineRule="auto"/>
              <w:jc w:val="both"/>
              <w:rPr>
                <w:del w:id="3006" w:author="Observatorio 02" w:date="2017-03-14T15:15:00Z"/>
                <w:rFonts w:eastAsia="Times New Roman"/>
                <w:color w:val="000000"/>
                <w:sz w:val="22"/>
                <w:szCs w:val="22"/>
                <w:bdr w:val="none" w:sz="0" w:space="0" w:color="auto"/>
                <w:lang w:val="es-CL" w:eastAsia="es-CL"/>
              </w:rPr>
              <w:pPrChange w:id="3007" w:author="Observatorio 02" w:date="2017-03-14T15:15:00Z">
                <w:pPr>
                  <w:spacing w:after="0" w:line="240" w:lineRule="auto"/>
                  <w:jc w:val="center"/>
                </w:pPr>
              </w:pPrChange>
            </w:pPr>
            <w:del w:id="3008" w:author="Observatorio 02" w:date="2017-03-14T15:15:00Z">
              <w:r w:rsidRPr="00944E22" w:rsidDel="005F6687">
                <w:rPr>
                  <w:rFonts w:eastAsia="Times New Roman"/>
                  <w:color w:val="000000"/>
                  <w:sz w:val="22"/>
                  <w:szCs w:val="22"/>
                  <w:bdr w:val="none" w:sz="0" w:space="0" w:color="auto"/>
                  <w:lang w:val="es-CL" w:eastAsia="es-CL"/>
                </w:rPr>
                <w:delText>1.160.584</w:delText>
              </w:r>
            </w:del>
          </w:p>
        </w:tc>
        <w:tc>
          <w:tcPr>
            <w:tcW w:w="665" w:type="dxa"/>
            <w:tcBorders>
              <w:top w:val="nil"/>
              <w:left w:val="nil"/>
              <w:bottom w:val="nil"/>
              <w:right w:val="nil"/>
            </w:tcBorders>
            <w:shd w:val="clear" w:color="000000" w:fill="FFFFFF"/>
            <w:noWrap/>
            <w:vAlign w:val="bottom"/>
            <w:hideMark/>
          </w:tcPr>
          <w:p w14:paraId="6C2A9722" w14:textId="7D223902" w:rsidR="00944E22" w:rsidRPr="00944E22" w:rsidDel="005F6687" w:rsidRDefault="00944E22">
            <w:pPr>
              <w:spacing w:after="0" w:line="276" w:lineRule="auto"/>
              <w:jc w:val="both"/>
              <w:rPr>
                <w:del w:id="3009" w:author="Observatorio 02" w:date="2017-03-14T15:15:00Z"/>
                <w:rFonts w:eastAsia="Times New Roman"/>
                <w:color w:val="000000"/>
                <w:sz w:val="22"/>
                <w:szCs w:val="22"/>
                <w:bdr w:val="none" w:sz="0" w:space="0" w:color="auto"/>
                <w:lang w:val="es-CL" w:eastAsia="es-CL"/>
              </w:rPr>
              <w:pPrChange w:id="3010" w:author="Observatorio 02" w:date="2017-03-14T15:15:00Z">
                <w:pPr>
                  <w:spacing w:after="0" w:line="240" w:lineRule="auto"/>
                  <w:jc w:val="center"/>
                </w:pPr>
              </w:pPrChange>
            </w:pPr>
            <w:del w:id="3011" w:author="Observatorio 02" w:date="2017-03-14T15:15:00Z">
              <w:r w:rsidRPr="00944E22" w:rsidDel="005F6687">
                <w:rPr>
                  <w:rFonts w:eastAsia="Times New Roman"/>
                  <w:color w:val="000000"/>
                  <w:sz w:val="22"/>
                  <w:szCs w:val="22"/>
                  <w:bdr w:val="none" w:sz="0" w:space="0" w:color="auto"/>
                  <w:lang w:val="es-CL" w:eastAsia="es-CL"/>
                </w:rPr>
                <w:delText>14,5</w:delText>
              </w:r>
            </w:del>
          </w:p>
        </w:tc>
      </w:tr>
      <w:tr w:rsidR="00944E22" w:rsidRPr="00EE549A" w:rsidDel="005F6687" w14:paraId="56A3F158" w14:textId="0BE874D3" w:rsidTr="00944E22">
        <w:trPr>
          <w:trHeight w:val="300"/>
          <w:del w:id="3012" w:author="Observatorio 02" w:date="2017-03-14T15:15:00Z"/>
        </w:trPr>
        <w:tc>
          <w:tcPr>
            <w:tcW w:w="3488" w:type="dxa"/>
            <w:tcBorders>
              <w:top w:val="nil"/>
              <w:left w:val="nil"/>
              <w:bottom w:val="nil"/>
              <w:right w:val="nil"/>
            </w:tcBorders>
            <w:shd w:val="clear" w:color="000000" w:fill="FFFFFF"/>
            <w:noWrap/>
            <w:vAlign w:val="bottom"/>
            <w:hideMark/>
          </w:tcPr>
          <w:p w14:paraId="27336BB7" w14:textId="73AB3458" w:rsidR="00944E22" w:rsidRPr="00944E22" w:rsidDel="005F6687" w:rsidRDefault="00944E22">
            <w:pPr>
              <w:spacing w:after="0" w:line="276" w:lineRule="auto"/>
              <w:jc w:val="both"/>
              <w:rPr>
                <w:del w:id="3013" w:author="Observatorio 02" w:date="2017-03-14T15:15:00Z"/>
                <w:rFonts w:eastAsia="Times New Roman"/>
                <w:color w:val="000000"/>
                <w:sz w:val="22"/>
                <w:szCs w:val="22"/>
                <w:bdr w:val="none" w:sz="0" w:space="0" w:color="auto"/>
                <w:lang w:val="es-CL" w:eastAsia="es-CL"/>
              </w:rPr>
              <w:pPrChange w:id="3014" w:author="Observatorio 02" w:date="2017-03-14T15:15:00Z">
                <w:pPr>
                  <w:spacing w:after="0" w:line="240" w:lineRule="auto"/>
                </w:pPr>
              </w:pPrChange>
            </w:pPr>
            <w:del w:id="3015" w:author="Observatorio 02" w:date="2017-03-14T15:15:00Z">
              <w:r w:rsidRPr="00944E22" w:rsidDel="005F6687">
                <w:rPr>
                  <w:rFonts w:eastAsia="Times New Roman"/>
                  <w:color w:val="000000"/>
                  <w:sz w:val="22"/>
                  <w:szCs w:val="22"/>
                  <w:bdr w:val="none" w:sz="0" w:space="0" w:color="auto"/>
                  <w:lang w:val="es-CL" w:eastAsia="es-CL"/>
                </w:rPr>
                <w:delText>Postgrado incompleto</w:delText>
              </w:r>
            </w:del>
          </w:p>
        </w:tc>
        <w:tc>
          <w:tcPr>
            <w:tcW w:w="1815" w:type="dxa"/>
            <w:tcBorders>
              <w:top w:val="nil"/>
              <w:left w:val="nil"/>
              <w:bottom w:val="nil"/>
              <w:right w:val="nil"/>
            </w:tcBorders>
            <w:shd w:val="clear" w:color="000000" w:fill="FFFFFF"/>
            <w:noWrap/>
            <w:vAlign w:val="bottom"/>
            <w:hideMark/>
          </w:tcPr>
          <w:p w14:paraId="7AB816DB" w14:textId="0A0414B3" w:rsidR="00944E22" w:rsidRPr="00944E22" w:rsidDel="005F6687" w:rsidRDefault="00944E22">
            <w:pPr>
              <w:spacing w:after="0" w:line="276" w:lineRule="auto"/>
              <w:jc w:val="both"/>
              <w:rPr>
                <w:del w:id="3016" w:author="Observatorio 02" w:date="2017-03-14T15:15:00Z"/>
                <w:rFonts w:eastAsia="Times New Roman"/>
                <w:color w:val="000000"/>
                <w:sz w:val="22"/>
                <w:szCs w:val="22"/>
                <w:bdr w:val="none" w:sz="0" w:space="0" w:color="auto"/>
                <w:lang w:val="es-CL" w:eastAsia="es-CL"/>
              </w:rPr>
              <w:pPrChange w:id="3017" w:author="Observatorio 02" w:date="2017-03-14T15:15:00Z">
                <w:pPr>
                  <w:spacing w:after="0" w:line="240" w:lineRule="auto"/>
                  <w:jc w:val="center"/>
                </w:pPr>
              </w:pPrChange>
            </w:pPr>
            <w:del w:id="3018" w:author="Observatorio 02" w:date="2017-03-14T15:15:00Z">
              <w:r w:rsidRPr="00944E22" w:rsidDel="005F6687">
                <w:rPr>
                  <w:rFonts w:eastAsia="Times New Roman"/>
                  <w:color w:val="000000"/>
                  <w:sz w:val="22"/>
                  <w:szCs w:val="22"/>
                  <w:bdr w:val="none" w:sz="0" w:space="0" w:color="auto"/>
                  <w:lang w:val="es-CL" w:eastAsia="es-CL"/>
                </w:rPr>
                <w:delText>70</w:delText>
              </w:r>
            </w:del>
          </w:p>
        </w:tc>
        <w:tc>
          <w:tcPr>
            <w:tcW w:w="665" w:type="dxa"/>
            <w:tcBorders>
              <w:top w:val="nil"/>
              <w:left w:val="nil"/>
              <w:bottom w:val="nil"/>
              <w:right w:val="nil"/>
            </w:tcBorders>
            <w:shd w:val="clear" w:color="000000" w:fill="FFFFFF"/>
            <w:noWrap/>
            <w:vAlign w:val="bottom"/>
            <w:hideMark/>
          </w:tcPr>
          <w:p w14:paraId="0351C56D" w14:textId="599ACCE6" w:rsidR="00944E22" w:rsidRPr="00944E22" w:rsidDel="005F6687" w:rsidRDefault="00944E22">
            <w:pPr>
              <w:spacing w:after="0" w:line="276" w:lineRule="auto"/>
              <w:jc w:val="both"/>
              <w:rPr>
                <w:del w:id="3019" w:author="Observatorio 02" w:date="2017-03-14T15:15:00Z"/>
                <w:rFonts w:eastAsia="Times New Roman"/>
                <w:color w:val="000000"/>
                <w:sz w:val="22"/>
                <w:szCs w:val="22"/>
                <w:bdr w:val="none" w:sz="0" w:space="0" w:color="auto"/>
                <w:lang w:val="es-CL" w:eastAsia="es-CL"/>
              </w:rPr>
              <w:pPrChange w:id="3020" w:author="Observatorio 02" w:date="2017-03-14T15:15:00Z">
                <w:pPr>
                  <w:spacing w:after="0" w:line="240" w:lineRule="auto"/>
                  <w:jc w:val="center"/>
                </w:pPr>
              </w:pPrChange>
            </w:pPr>
            <w:del w:id="3021" w:author="Observatorio 02" w:date="2017-03-14T15:15:00Z">
              <w:r w:rsidRPr="00944E22" w:rsidDel="005F6687">
                <w:rPr>
                  <w:rFonts w:eastAsia="Times New Roman"/>
                  <w:color w:val="000000"/>
                  <w:sz w:val="22"/>
                  <w:szCs w:val="22"/>
                  <w:bdr w:val="none" w:sz="0" w:space="0" w:color="auto"/>
                  <w:lang w:val="es-CL" w:eastAsia="es-CL"/>
                </w:rPr>
                <w:delText>0,0</w:delText>
              </w:r>
            </w:del>
          </w:p>
        </w:tc>
        <w:tc>
          <w:tcPr>
            <w:tcW w:w="160" w:type="dxa"/>
            <w:tcBorders>
              <w:top w:val="nil"/>
              <w:left w:val="nil"/>
              <w:bottom w:val="nil"/>
              <w:right w:val="nil"/>
            </w:tcBorders>
            <w:shd w:val="clear" w:color="000000" w:fill="FFFFFF"/>
            <w:noWrap/>
            <w:vAlign w:val="bottom"/>
            <w:hideMark/>
          </w:tcPr>
          <w:p w14:paraId="730F8F6E" w14:textId="22B38466" w:rsidR="00944E22" w:rsidRPr="00944E22" w:rsidDel="005F6687" w:rsidRDefault="00944E22">
            <w:pPr>
              <w:spacing w:after="0" w:line="276" w:lineRule="auto"/>
              <w:jc w:val="both"/>
              <w:rPr>
                <w:del w:id="3022" w:author="Observatorio 02" w:date="2017-03-14T15:15:00Z"/>
                <w:rFonts w:eastAsia="Times New Roman"/>
                <w:color w:val="000000"/>
                <w:sz w:val="22"/>
                <w:szCs w:val="22"/>
                <w:bdr w:val="none" w:sz="0" w:space="0" w:color="auto"/>
                <w:lang w:val="es-CL" w:eastAsia="es-CL"/>
              </w:rPr>
              <w:pPrChange w:id="3023" w:author="Observatorio 02" w:date="2017-03-14T15:15:00Z">
                <w:pPr>
                  <w:spacing w:after="0" w:line="240" w:lineRule="auto"/>
                </w:pPr>
              </w:pPrChange>
            </w:pPr>
            <w:del w:id="302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36FE6EF1" w14:textId="5BEB05A9" w:rsidR="00944E22" w:rsidRPr="00944E22" w:rsidDel="005F6687" w:rsidRDefault="00944E22">
            <w:pPr>
              <w:spacing w:after="0" w:line="276" w:lineRule="auto"/>
              <w:jc w:val="both"/>
              <w:rPr>
                <w:del w:id="3025" w:author="Observatorio 02" w:date="2017-03-14T15:15:00Z"/>
                <w:rFonts w:eastAsia="Times New Roman"/>
                <w:color w:val="000000"/>
                <w:sz w:val="22"/>
                <w:szCs w:val="22"/>
                <w:bdr w:val="none" w:sz="0" w:space="0" w:color="auto"/>
                <w:lang w:val="es-CL" w:eastAsia="es-CL"/>
              </w:rPr>
              <w:pPrChange w:id="3026" w:author="Observatorio 02" w:date="2017-03-14T15:15:00Z">
                <w:pPr>
                  <w:spacing w:after="0" w:line="240" w:lineRule="auto"/>
                  <w:jc w:val="center"/>
                </w:pPr>
              </w:pPrChange>
            </w:pPr>
            <w:del w:id="3027" w:author="Observatorio 02" w:date="2017-03-14T15:15:00Z">
              <w:r w:rsidRPr="00944E22" w:rsidDel="005F6687">
                <w:rPr>
                  <w:rFonts w:eastAsia="Times New Roman"/>
                  <w:color w:val="000000"/>
                  <w:sz w:val="22"/>
                  <w:szCs w:val="22"/>
                  <w:bdr w:val="none" w:sz="0" w:space="0" w:color="auto"/>
                  <w:lang w:val="es-CL" w:eastAsia="es-CL"/>
                </w:rPr>
                <w:delText>16.201</w:delText>
              </w:r>
            </w:del>
          </w:p>
        </w:tc>
        <w:tc>
          <w:tcPr>
            <w:tcW w:w="665" w:type="dxa"/>
            <w:tcBorders>
              <w:top w:val="nil"/>
              <w:left w:val="nil"/>
              <w:bottom w:val="nil"/>
              <w:right w:val="nil"/>
            </w:tcBorders>
            <w:shd w:val="clear" w:color="000000" w:fill="FFFFFF"/>
            <w:noWrap/>
            <w:vAlign w:val="bottom"/>
            <w:hideMark/>
          </w:tcPr>
          <w:p w14:paraId="59F2E765" w14:textId="6244FE9B" w:rsidR="00944E22" w:rsidRPr="00944E22" w:rsidDel="005F6687" w:rsidRDefault="00944E22">
            <w:pPr>
              <w:spacing w:after="0" w:line="276" w:lineRule="auto"/>
              <w:jc w:val="both"/>
              <w:rPr>
                <w:del w:id="3028" w:author="Observatorio 02" w:date="2017-03-14T15:15:00Z"/>
                <w:rFonts w:eastAsia="Times New Roman"/>
                <w:color w:val="000000"/>
                <w:sz w:val="22"/>
                <w:szCs w:val="22"/>
                <w:bdr w:val="none" w:sz="0" w:space="0" w:color="auto"/>
                <w:lang w:val="es-CL" w:eastAsia="es-CL"/>
              </w:rPr>
              <w:pPrChange w:id="3029" w:author="Observatorio 02" w:date="2017-03-14T15:15:00Z">
                <w:pPr>
                  <w:spacing w:after="0" w:line="240" w:lineRule="auto"/>
                  <w:jc w:val="center"/>
                </w:pPr>
              </w:pPrChange>
            </w:pPr>
            <w:del w:id="3030" w:author="Observatorio 02" w:date="2017-03-14T15:15:00Z">
              <w:r w:rsidRPr="00944E22" w:rsidDel="005F6687">
                <w:rPr>
                  <w:rFonts w:eastAsia="Times New Roman"/>
                  <w:color w:val="000000"/>
                  <w:sz w:val="22"/>
                  <w:szCs w:val="22"/>
                  <w:bdr w:val="none" w:sz="0" w:space="0" w:color="auto"/>
                  <w:lang w:val="es-CL" w:eastAsia="es-CL"/>
                </w:rPr>
                <w:delText>0,2</w:delText>
              </w:r>
            </w:del>
          </w:p>
        </w:tc>
      </w:tr>
      <w:tr w:rsidR="00944E22" w:rsidRPr="00EE549A" w:rsidDel="005F6687" w14:paraId="5B677445" w14:textId="19417C64" w:rsidTr="00737596">
        <w:trPr>
          <w:trHeight w:val="300"/>
          <w:del w:id="3031"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6A6EAD22" w14:textId="6FD6876F" w:rsidR="00944E22" w:rsidRPr="00944E22" w:rsidDel="005F6687" w:rsidRDefault="00944E22">
            <w:pPr>
              <w:spacing w:after="0" w:line="276" w:lineRule="auto"/>
              <w:jc w:val="both"/>
              <w:rPr>
                <w:del w:id="3032" w:author="Observatorio 02" w:date="2017-03-14T15:15:00Z"/>
                <w:rFonts w:eastAsia="Times New Roman"/>
                <w:color w:val="000000"/>
                <w:sz w:val="22"/>
                <w:szCs w:val="22"/>
                <w:bdr w:val="none" w:sz="0" w:space="0" w:color="auto"/>
                <w:lang w:val="es-CL" w:eastAsia="es-CL"/>
              </w:rPr>
              <w:pPrChange w:id="3033" w:author="Observatorio 02" w:date="2017-03-14T15:15:00Z">
                <w:pPr>
                  <w:spacing w:after="0" w:line="240" w:lineRule="auto"/>
                </w:pPr>
              </w:pPrChange>
            </w:pPr>
            <w:del w:id="3034" w:author="Observatorio 02" w:date="2017-03-14T15:15:00Z">
              <w:r w:rsidRPr="00944E22" w:rsidDel="005F6687">
                <w:rPr>
                  <w:rFonts w:eastAsia="Times New Roman"/>
                  <w:color w:val="000000"/>
                  <w:sz w:val="22"/>
                  <w:szCs w:val="22"/>
                  <w:bdr w:val="none" w:sz="0" w:space="0" w:color="auto"/>
                  <w:lang w:val="es-CL" w:eastAsia="es-CL"/>
                </w:rPr>
                <w:delText>Postgrado completo</w:delText>
              </w:r>
            </w:del>
          </w:p>
        </w:tc>
        <w:tc>
          <w:tcPr>
            <w:tcW w:w="1815" w:type="dxa"/>
            <w:tcBorders>
              <w:top w:val="nil"/>
              <w:left w:val="nil"/>
              <w:bottom w:val="single" w:sz="4" w:space="0" w:color="auto"/>
              <w:right w:val="nil"/>
            </w:tcBorders>
            <w:shd w:val="clear" w:color="000000" w:fill="FFFFFF"/>
            <w:noWrap/>
            <w:vAlign w:val="bottom"/>
            <w:hideMark/>
          </w:tcPr>
          <w:p w14:paraId="32F4EE55" w14:textId="1416A3CA" w:rsidR="00944E22" w:rsidRPr="00944E22" w:rsidDel="005F6687" w:rsidRDefault="00944E22">
            <w:pPr>
              <w:spacing w:after="0" w:line="276" w:lineRule="auto"/>
              <w:jc w:val="both"/>
              <w:rPr>
                <w:del w:id="3035" w:author="Observatorio 02" w:date="2017-03-14T15:15:00Z"/>
                <w:rFonts w:eastAsia="Times New Roman"/>
                <w:color w:val="000000"/>
                <w:sz w:val="22"/>
                <w:szCs w:val="22"/>
                <w:bdr w:val="none" w:sz="0" w:space="0" w:color="auto"/>
                <w:lang w:val="es-CL" w:eastAsia="es-CL"/>
              </w:rPr>
              <w:pPrChange w:id="3036" w:author="Observatorio 02" w:date="2017-03-14T15:15:00Z">
                <w:pPr>
                  <w:spacing w:after="0" w:line="240" w:lineRule="auto"/>
                  <w:jc w:val="center"/>
                </w:pPr>
              </w:pPrChange>
            </w:pPr>
            <w:del w:id="3037" w:author="Observatorio 02" w:date="2017-03-14T15:15:00Z">
              <w:r w:rsidRPr="00944E22" w:rsidDel="005F6687">
                <w:rPr>
                  <w:rFonts w:eastAsia="Times New Roman"/>
                  <w:color w:val="000000"/>
                  <w:sz w:val="22"/>
                  <w:szCs w:val="22"/>
                  <w:bdr w:val="none" w:sz="0" w:space="0" w:color="auto"/>
                  <w:lang w:val="es-CL" w:eastAsia="es-CL"/>
                </w:rPr>
                <w:delText>1.756</w:delText>
              </w:r>
            </w:del>
          </w:p>
        </w:tc>
        <w:tc>
          <w:tcPr>
            <w:tcW w:w="665" w:type="dxa"/>
            <w:tcBorders>
              <w:top w:val="nil"/>
              <w:left w:val="nil"/>
              <w:bottom w:val="single" w:sz="4" w:space="0" w:color="auto"/>
              <w:right w:val="nil"/>
            </w:tcBorders>
            <w:shd w:val="clear" w:color="000000" w:fill="FFFFFF"/>
            <w:noWrap/>
            <w:vAlign w:val="bottom"/>
            <w:hideMark/>
          </w:tcPr>
          <w:p w14:paraId="79680BD1" w14:textId="4396369A" w:rsidR="00944E22" w:rsidRPr="00944E22" w:rsidDel="005F6687" w:rsidRDefault="00944E22">
            <w:pPr>
              <w:spacing w:after="0" w:line="276" w:lineRule="auto"/>
              <w:jc w:val="both"/>
              <w:rPr>
                <w:del w:id="3038" w:author="Observatorio 02" w:date="2017-03-14T15:15:00Z"/>
                <w:rFonts w:eastAsia="Times New Roman"/>
                <w:color w:val="000000"/>
                <w:sz w:val="22"/>
                <w:szCs w:val="22"/>
                <w:bdr w:val="none" w:sz="0" w:space="0" w:color="auto"/>
                <w:lang w:val="es-CL" w:eastAsia="es-CL"/>
              </w:rPr>
              <w:pPrChange w:id="3039" w:author="Observatorio 02" w:date="2017-03-14T15:15:00Z">
                <w:pPr>
                  <w:spacing w:after="0" w:line="240" w:lineRule="auto"/>
                  <w:jc w:val="center"/>
                </w:pPr>
              </w:pPrChange>
            </w:pPr>
            <w:del w:id="3040" w:author="Observatorio 02" w:date="2017-03-14T15:15:00Z">
              <w:r w:rsidRPr="00944E22" w:rsidDel="005F6687">
                <w:rPr>
                  <w:rFonts w:eastAsia="Times New Roman"/>
                  <w:color w:val="000000"/>
                  <w:sz w:val="22"/>
                  <w:szCs w:val="22"/>
                  <w:bdr w:val="none" w:sz="0" w:space="0" w:color="auto"/>
                  <w:lang w:val="es-CL" w:eastAsia="es-CL"/>
                </w:rPr>
                <w:delText>0,3</w:delText>
              </w:r>
            </w:del>
          </w:p>
        </w:tc>
        <w:tc>
          <w:tcPr>
            <w:tcW w:w="160" w:type="dxa"/>
            <w:tcBorders>
              <w:top w:val="nil"/>
              <w:left w:val="nil"/>
              <w:bottom w:val="single" w:sz="4" w:space="0" w:color="auto"/>
              <w:right w:val="nil"/>
            </w:tcBorders>
            <w:shd w:val="clear" w:color="000000" w:fill="FFFFFF"/>
            <w:noWrap/>
            <w:vAlign w:val="bottom"/>
            <w:hideMark/>
          </w:tcPr>
          <w:p w14:paraId="279A4212" w14:textId="74B990F4" w:rsidR="00944E22" w:rsidRPr="00944E22" w:rsidDel="005F6687" w:rsidRDefault="00944E22">
            <w:pPr>
              <w:spacing w:after="0" w:line="276" w:lineRule="auto"/>
              <w:jc w:val="both"/>
              <w:rPr>
                <w:del w:id="3041" w:author="Observatorio 02" w:date="2017-03-14T15:15:00Z"/>
                <w:rFonts w:eastAsia="Times New Roman"/>
                <w:color w:val="000000"/>
                <w:sz w:val="22"/>
                <w:szCs w:val="22"/>
                <w:bdr w:val="none" w:sz="0" w:space="0" w:color="auto"/>
                <w:lang w:val="es-CL" w:eastAsia="es-CL"/>
              </w:rPr>
              <w:pPrChange w:id="3042" w:author="Observatorio 02" w:date="2017-03-14T15:15:00Z">
                <w:pPr>
                  <w:spacing w:after="0" w:line="240" w:lineRule="auto"/>
                </w:pPr>
              </w:pPrChange>
            </w:pPr>
            <w:del w:id="304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63E56ACD" w14:textId="0DFAC6C5" w:rsidR="00944E22" w:rsidRPr="00944E22" w:rsidDel="005F6687" w:rsidRDefault="00944E22">
            <w:pPr>
              <w:spacing w:after="0" w:line="276" w:lineRule="auto"/>
              <w:jc w:val="both"/>
              <w:rPr>
                <w:del w:id="3044" w:author="Observatorio 02" w:date="2017-03-14T15:15:00Z"/>
                <w:rFonts w:eastAsia="Times New Roman"/>
                <w:color w:val="000000"/>
                <w:sz w:val="22"/>
                <w:szCs w:val="22"/>
                <w:bdr w:val="none" w:sz="0" w:space="0" w:color="auto"/>
                <w:lang w:val="es-CL" w:eastAsia="es-CL"/>
              </w:rPr>
              <w:pPrChange w:id="3045" w:author="Observatorio 02" w:date="2017-03-14T15:15:00Z">
                <w:pPr>
                  <w:spacing w:after="0" w:line="240" w:lineRule="auto"/>
                  <w:jc w:val="center"/>
                </w:pPr>
              </w:pPrChange>
            </w:pPr>
            <w:del w:id="3046" w:author="Observatorio 02" w:date="2017-03-14T15:15:00Z">
              <w:r w:rsidRPr="00944E22" w:rsidDel="005F6687">
                <w:rPr>
                  <w:rFonts w:eastAsia="Times New Roman"/>
                  <w:color w:val="000000"/>
                  <w:sz w:val="22"/>
                  <w:szCs w:val="22"/>
                  <w:bdr w:val="none" w:sz="0" w:space="0" w:color="auto"/>
                  <w:lang w:val="es-CL" w:eastAsia="es-CL"/>
                </w:rPr>
                <w:delText>142.840</w:delText>
              </w:r>
            </w:del>
          </w:p>
        </w:tc>
        <w:tc>
          <w:tcPr>
            <w:tcW w:w="665" w:type="dxa"/>
            <w:tcBorders>
              <w:top w:val="nil"/>
              <w:left w:val="nil"/>
              <w:bottom w:val="single" w:sz="4" w:space="0" w:color="auto"/>
              <w:right w:val="nil"/>
            </w:tcBorders>
            <w:shd w:val="clear" w:color="000000" w:fill="FFFFFF"/>
            <w:noWrap/>
            <w:vAlign w:val="bottom"/>
            <w:hideMark/>
          </w:tcPr>
          <w:p w14:paraId="733F3880" w14:textId="68A83D38" w:rsidR="00944E22" w:rsidRPr="00944E22" w:rsidDel="005F6687" w:rsidRDefault="00944E22">
            <w:pPr>
              <w:spacing w:after="0" w:line="276" w:lineRule="auto"/>
              <w:jc w:val="both"/>
              <w:rPr>
                <w:del w:id="3047" w:author="Observatorio 02" w:date="2017-03-14T15:15:00Z"/>
                <w:rFonts w:eastAsia="Times New Roman"/>
                <w:color w:val="000000"/>
                <w:sz w:val="22"/>
                <w:szCs w:val="22"/>
                <w:bdr w:val="none" w:sz="0" w:space="0" w:color="auto"/>
                <w:lang w:val="es-CL" w:eastAsia="es-CL"/>
              </w:rPr>
              <w:pPrChange w:id="3048" w:author="Observatorio 02" w:date="2017-03-14T15:15:00Z">
                <w:pPr>
                  <w:spacing w:after="0" w:line="240" w:lineRule="auto"/>
                  <w:jc w:val="center"/>
                </w:pPr>
              </w:pPrChange>
            </w:pPr>
            <w:del w:id="3049" w:author="Observatorio 02" w:date="2017-03-14T15:15:00Z">
              <w:r w:rsidRPr="00944E22" w:rsidDel="005F6687">
                <w:rPr>
                  <w:rFonts w:eastAsia="Times New Roman"/>
                  <w:color w:val="000000"/>
                  <w:sz w:val="22"/>
                  <w:szCs w:val="22"/>
                  <w:bdr w:val="none" w:sz="0" w:space="0" w:color="auto"/>
                  <w:lang w:val="es-CL" w:eastAsia="es-CL"/>
                </w:rPr>
                <w:delText>1,8</w:delText>
              </w:r>
            </w:del>
          </w:p>
        </w:tc>
      </w:tr>
      <w:tr w:rsidR="00944E22" w:rsidRPr="00EE549A" w:rsidDel="005F6687" w14:paraId="54045B3E" w14:textId="76E6E09D" w:rsidTr="00737596">
        <w:trPr>
          <w:trHeight w:val="300"/>
          <w:del w:id="3050" w:author="Observatorio 02" w:date="2017-03-14T15:15:00Z"/>
        </w:trPr>
        <w:tc>
          <w:tcPr>
            <w:tcW w:w="3488" w:type="dxa"/>
            <w:tcBorders>
              <w:top w:val="single" w:sz="4" w:space="0" w:color="auto"/>
              <w:left w:val="nil"/>
              <w:bottom w:val="single" w:sz="4" w:space="0" w:color="auto"/>
              <w:right w:val="nil"/>
            </w:tcBorders>
            <w:shd w:val="clear" w:color="000000" w:fill="FFFFFF"/>
            <w:noWrap/>
            <w:vAlign w:val="bottom"/>
            <w:hideMark/>
          </w:tcPr>
          <w:p w14:paraId="2AE458F4" w14:textId="004DC327" w:rsidR="00944E22" w:rsidRPr="00944E22" w:rsidDel="005F6687" w:rsidRDefault="00944E22">
            <w:pPr>
              <w:spacing w:after="0" w:line="276" w:lineRule="auto"/>
              <w:jc w:val="both"/>
              <w:rPr>
                <w:del w:id="3051" w:author="Observatorio 02" w:date="2017-03-14T15:15:00Z"/>
                <w:rFonts w:eastAsia="Times New Roman"/>
                <w:color w:val="000000"/>
                <w:sz w:val="22"/>
                <w:szCs w:val="22"/>
                <w:bdr w:val="none" w:sz="0" w:space="0" w:color="auto"/>
                <w:lang w:val="es-CL" w:eastAsia="es-CL"/>
              </w:rPr>
              <w:pPrChange w:id="3052" w:author="Observatorio 02" w:date="2017-03-14T15:15:00Z">
                <w:pPr>
                  <w:spacing w:after="0" w:line="240" w:lineRule="auto"/>
                </w:pPr>
              </w:pPrChange>
            </w:pPr>
            <w:del w:id="3053" w:author="Observatorio 02" w:date="2017-03-14T15:15:00Z">
              <w:r w:rsidRPr="00944E22" w:rsidDel="005F6687">
                <w:rPr>
                  <w:rFonts w:eastAsia="Times New Roman"/>
                  <w:color w:val="000000"/>
                  <w:sz w:val="22"/>
                  <w:szCs w:val="22"/>
                  <w:bdr w:val="none" w:sz="0" w:space="0" w:color="auto"/>
                  <w:lang w:val="es-CL" w:eastAsia="es-CL"/>
                </w:rPr>
                <w:delText>Total</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153552F9" w14:textId="424452D6" w:rsidR="00944E22" w:rsidRPr="00944E22" w:rsidDel="005F6687" w:rsidRDefault="00944E22">
            <w:pPr>
              <w:spacing w:after="0" w:line="276" w:lineRule="auto"/>
              <w:jc w:val="both"/>
              <w:rPr>
                <w:del w:id="3054" w:author="Observatorio 02" w:date="2017-03-14T15:15:00Z"/>
                <w:rFonts w:eastAsia="Times New Roman"/>
                <w:color w:val="000000"/>
                <w:sz w:val="22"/>
                <w:szCs w:val="22"/>
                <w:bdr w:val="none" w:sz="0" w:space="0" w:color="auto"/>
                <w:lang w:val="es-CL" w:eastAsia="es-CL"/>
              </w:rPr>
              <w:pPrChange w:id="3055" w:author="Observatorio 02" w:date="2017-03-14T15:15:00Z">
                <w:pPr>
                  <w:spacing w:after="0" w:line="240" w:lineRule="auto"/>
                  <w:jc w:val="center"/>
                </w:pPr>
              </w:pPrChange>
            </w:pPr>
            <w:del w:id="3056" w:author="Observatorio 02" w:date="2017-03-14T15:15:00Z">
              <w:r w:rsidRPr="00944E22" w:rsidDel="005F6687">
                <w:rPr>
                  <w:rFonts w:eastAsia="Times New Roman"/>
                  <w:color w:val="000000"/>
                  <w:sz w:val="22"/>
                  <w:szCs w:val="22"/>
                  <w:bdr w:val="none" w:sz="0" w:space="0" w:color="auto"/>
                  <w:lang w:val="es-CL" w:eastAsia="es-CL"/>
                </w:rPr>
                <w:delText>687.920</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39BCD520" w14:textId="522AA0E7" w:rsidR="00944E22" w:rsidRPr="00944E22" w:rsidDel="005F6687" w:rsidRDefault="00944E22">
            <w:pPr>
              <w:spacing w:after="0" w:line="276" w:lineRule="auto"/>
              <w:jc w:val="both"/>
              <w:rPr>
                <w:del w:id="3057" w:author="Observatorio 02" w:date="2017-03-14T15:15:00Z"/>
                <w:rFonts w:eastAsia="Times New Roman"/>
                <w:color w:val="000000"/>
                <w:sz w:val="22"/>
                <w:szCs w:val="22"/>
                <w:bdr w:val="none" w:sz="0" w:space="0" w:color="auto"/>
                <w:lang w:val="es-CL" w:eastAsia="es-CL"/>
              </w:rPr>
              <w:pPrChange w:id="3058" w:author="Observatorio 02" w:date="2017-03-14T15:15:00Z">
                <w:pPr>
                  <w:spacing w:after="0" w:line="240" w:lineRule="auto"/>
                  <w:jc w:val="center"/>
                </w:pPr>
              </w:pPrChange>
            </w:pPr>
            <w:del w:id="3059" w:author="Observatorio 02" w:date="2017-03-14T15:15:00Z">
              <w:r w:rsidRPr="00944E22" w:rsidDel="005F6687">
                <w:rPr>
                  <w:rFonts w:eastAsia="Times New Roman"/>
                  <w:color w:val="000000"/>
                  <w:sz w:val="22"/>
                  <w:szCs w:val="22"/>
                  <w:bdr w:val="none" w:sz="0" w:space="0" w:color="auto"/>
                  <w:lang w:val="es-CL" w:eastAsia="es-CL"/>
                </w:rPr>
                <w:delText>100,0</w:delText>
              </w:r>
            </w:del>
          </w:p>
        </w:tc>
        <w:tc>
          <w:tcPr>
            <w:tcW w:w="160" w:type="dxa"/>
            <w:tcBorders>
              <w:top w:val="single" w:sz="4" w:space="0" w:color="auto"/>
              <w:left w:val="nil"/>
              <w:bottom w:val="single" w:sz="4" w:space="0" w:color="auto"/>
              <w:right w:val="nil"/>
            </w:tcBorders>
            <w:shd w:val="clear" w:color="000000" w:fill="FFFFFF"/>
            <w:noWrap/>
            <w:vAlign w:val="bottom"/>
            <w:hideMark/>
          </w:tcPr>
          <w:p w14:paraId="1C490F15" w14:textId="486B98E1" w:rsidR="00944E22" w:rsidRPr="00944E22" w:rsidDel="005F6687" w:rsidRDefault="00944E22">
            <w:pPr>
              <w:spacing w:after="0" w:line="276" w:lineRule="auto"/>
              <w:jc w:val="both"/>
              <w:rPr>
                <w:del w:id="3060" w:author="Observatorio 02" w:date="2017-03-14T15:15:00Z"/>
                <w:rFonts w:eastAsia="Times New Roman"/>
                <w:color w:val="000000"/>
                <w:sz w:val="22"/>
                <w:szCs w:val="22"/>
                <w:bdr w:val="none" w:sz="0" w:space="0" w:color="auto"/>
                <w:lang w:val="es-CL" w:eastAsia="es-CL"/>
              </w:rPr>
              <w:pPrChange w:id="3061" w:author="Observatorio 02" w:date="2017-03-14T15:15:00Z">
                <w:pPr>
                  <w:spacing w:after="0" w:line="240" w:lineRule="auto"/>
                </w:pPr>
              </w:pPrChange>
            </w:pPr>
            <w:del w:id="3062"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39D46608" w14:textId="62D4DD35" w:rsidR="00944E22" w:rsidRPr="00944E22" w:rsidDel="005F6687" w:rsidRDefault="00944E22">
            <w:pPr>
              <w:spacing w:after="0" w:line="276" w:lineRule="auto"/>
              <w:jc w:val="both"/>
              <w:rPr>
                <w:del w:id="3063" w:author="Observatorio 02" w:date="2017-03-14T15:15:00Z"/>
                <w:rFonts w:eastAsia="Times New Roman"/>
                <w:color w:val="000000"/>
                <w:sz w:val="22"/>
                <w:szCs w:val="22"/>
                <w:bdr w:val="none" w:sz="0" w:space="0" w:color="auto"/>
                <w:lang w:val="es-CL" w:eastAsia="es-CL"/>
              </w:rPr>
              <w:pPrChange w:id="3064" w:author="Observatorio 02" w:date="2017-03-14T15:15:00Z">
                <w:pPr>
                  <w:spacing w:after="0" w:line="240" w:lineRule="auto"/>
                  <w:jc w:val="center"/>
                </w:pPr>
              </w:pPrChange>
            </w:pPr>
            <w:del w:id="3065" w:author="Observatorio 02" w:date="2017-03-14T15:15:00Z">
              <w:r w:rsidRPr="00944E22" w:rsidDel="005F6687">
                <w:rPr>
                  <w:rFonts w:eastAsia="Times New Roman"/>
                  <w:color w:val="000000"/>
                  <w:sz w:val="22"/>
                  <w:szCs w:val="22"/>
                  <w:bdr w:val="none" w:sz="0" w:space="0" w:color="auto"/>
                  <w:lang w:val="es-CL" w:eastAsia="es-CL"/>
                </w:rPr>
                <w:delText>8.016.591</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245B0CBC" w14:textId="2D35756F" w:rsidR="00944E22" w:rsidRPr="00944E22" w:rsidDel="005F6687" w:rsidRDefault="00944E22">
            <w:pPr>
              <w:spacing w:after="0" w:line="276" w:lineRule="auto"/>
              <w:jc w:val="both"/>
              <w:rPr>
                <w:del w:id="3066" w:author="Observatorio 02" w:date="2017-03-14T15:15:00Z"/>
                <w:rFonts w:eastAsia="Times New Roman"/>
                <w:color w:val="000000"/>
                <w:sz w:val="22"/>
                <w:szCs w:val="22"/>
                <w:bdr w:val="none" w:sz="0" w:space="0" w:color="auto"/>
                <w:lang w:val="es-CL" w:eastAsia="es-CL"/>
              </w:rPr>
              <w:pPrChange w:id="3067" w:author="Observatorio 02" w:date="2017-03-14T15:15:00Z">
                <w:pPr>
                  <w:spacing w:after="0" w:line="240" w:lineRule="auto"/>
                  <w:jc w:val="center"/>
                </w:pPr>
              </w:pPrChange>
            </w:pPr>
            <w:del w:id="3068" w:author="Observatorio 02" w:date="2017-03-14T15:15:00Z">
              <w:r w:rsidRPr="00944E22" w:rsidDel="005F6687">
                <w:rPr>
                  <w:rFonts w:eastAsia="Times New Roman"/>
                  <w:color w:val="000000"/>
                  <w:sz w:val="22"/>
                  <w:szCs w:val="22"/>
                  <w:bdr w:val="none" w:sz="0" w:space="0" w:color="auto"/>
                  <w:lang w:val="es-CL" w:eastAsia="es-CL"/>
                </w:rPr>
                <w:delText>100,0</w:delText>
              </w:r>
            </w:del>
          </w:p>
        </w:tc>
      </w:tr>
    </w:tbl>
    <w:p w14:paraId="61311659" w14:textId="4FA3BC95" w:rsidR="00452E4E" w:rsidRPr="00135B76" w:rsidDel="005F6687" w:rsidRDefault="002B3AC3">
      <w:pPr>
        <w:spacing w:after="0" w:line="276" w:lineRule="auto"/>
        <w:jc w:val="both"/>
        <w:rPr>
          <w:del w:id="3069" w:author="Observatorio 02" w:date="2017-03-14T15:15:00Z"/>
          <w:rFonts w:eastAsia="Times New Roman"/>
          <w:color w:val="203764"/>
          <w:sz w:val="20"/>
          <w:szCs w:val="20"/>
          <w:bdr w:val="none" w:sz="0" w:space="0" w:color="auto"/>
          <w:lang w:val="es-CL" w:eastAsia="es-CL"/>
        </w:rPr>
      </w:pPr>
      <w:del w:id="3070" w:author="Observatorio 02" w:date="2017-03-14T15:15:00Z">
        <w:r w:rsidRPr="002B3AC3" w:rsidDel="005F6687">
          <w:rPr>
            <w:rFonts w:eastAsia="Times New Roman"/>
            <w:color w:val="203764"/>
            <w:sz w:val="20"/>
            <w:szCs w:val="20"/>
            <w:bdr w:val="none" w:sz="0" w:space="0" w:color="auto"/>
            <w:lang w:val="es-CL" w:eastAsia="es-CL"/>
          </w:rPr>
          <w:delText xml:space="preserve"> </w:delText>
        </w:r>
        <w:r w:rsidR="00452E4E" w:rsidRPr="00135B76" w:rsidDel="005F6687">
          <w:rPr>
            <w:rFonts w:eastAsia="Times New Roman"/>
            <w:color w:val="203764"/>
            <w:sz w:val="20"/>
            <w:szCs w:val="20"/>
            <w:bdr w:val="none" w:sz="0" w:space="0" w:color="auto"/>
            <w:lang w:val="es-CL" w:eastAsia="es-CL"/>
          </w:rPr>
          <w:delText>Fuente: Elaboración propia en base a NENE 2015.</w:delText>
        </w:r>
      </w:del>
    </w:p>
    <w:p w14:paraId="28A4112E" w14:textId="77777777" w:rsidR="00EB6855" w:rsidRPr="008B7BDB" w:rsidRDefault="00EB6855">
      <w:pPr>
        <w:spacing w:after="0" w:line="276" w:lineRule="auto"/>
        <w:jc w:val="both"/>
        <w:rPr>
          <w:lang w:val="es-ES"/>
        </w:rPr>
      </w:pPr>
    </w:p>
    <w:p w14:paraId="66CF7D25" w14:textId="15E56B81" w:rsidR="001115B9" w:rsidRPr="000C3FB6" w:rsidDel="00084591" w:rsidRDefault="001115B9">
      <w:pPr>
        <w:spacing w:after="0" w:line="276" w:lineRule="auto"/>
        <w:jc w:val="both"/>
        <w:rPr>
          <w:del w:id="3071" w:author="Observatorio 02" w:date="2017-03-14T15:58:00Z"/>
          <w:rFonts w:eastAsia="Times New Roman"/>
          <w:b/>
          <w:bCs/>
          <w:color w:val="203764"/>
          <w:bdr w:val="none" w:sz="0" w:space="0" w:color="auto"/>
          <w:lang w:val="es-CL" w:eastAsia="es-CL"/>
        </w:rPr>
      </w:pPr>
      <w:del w:id="3072" w:author="Observatorio 02" w:date="2017-03-14T15:59:00Z">
        <w:r w:rsidRPr="000C3FB6" w:rsidDel="00084591">
          <w:rPr>
            <w:rFonts w:eastAsia="Times New Roman"/>
            <w:b/>
            <w:bCs/>
            <w:color w:val="203764"/>
            <w:bdr w:val="none" w:sz="0" w:space="0" w:color="auto"/>
            <w:lang w:val="es-CL" w:eastAsia="es-CL"/>
          </w:rPr>
          <w:delText xml:space="preserve">Cuadro </w:delText>
        </w:r>
        <w:r w:rsidR="005E2A99" w:rsidDel="00084591">
          <w:rPr>
            <w:rFonts w:eastAsia="Times New Roman"/>
            <w:b/>
            <w:bCs/>
            <w:color w:val="203764"/>
            <w:bdr w:val="none" w:sz="0" w:space="0" w:color="auto"/>
            <w:lang w:val="es-CL" w:eastAsia="es-CL"/>
          </w:rPr>
          <w:delText>6</w:delText>
        </w:r>
        <w:r w:rsidRPr="000C3FB6" w:rsidDel="00084591">
          <w:rPr>
            <w:rFonts w:eastAsia="Times New Roman"/>
            <w:b/>
            <w:bCs/>
            <w:color w:val="203764"/>
            <w:bdr w:val="none" w:sz="0" w:space="0" w:color="auto"/>
            <w:lang w:val="es-CL" w:eastAsia="es-CL"/>
          </w:rPr>
          <w:delText>. Migraciones internas por sector económico, 201</w:delText>
        </w:r>
      </w:del>
      <w:del w:id="3073" w:author="Observatorio 02" w:date="2017-03-14T15:41:00Z">
        <w:r w:rsidRPr="000C3FB6" w:rsidDel="007B3084">
          <w:rPr>
            <w:rFonts w:eastAsia="Times New Roman"/>
            <w:b/>
            <w:bCs/>
            <w:color w:val="203764"/>
            <w:bdr w:val="none" w:sz="0" w:space="0" w:color="auto"/>
            <w:lang w:val="es-CL" w:eastAsia="es-CL"/>
          </w:rPr>
          <w:delText>5.</w:delText>
        </w:r>
      </w:del>
    </w:p>
    <w:tbl>
      <w:tblPr>
        <w:tblW w:w="8621" w:type="dxa"/>
        <w:tblCellMar>
          <w:left w:w="70" w:type="dxa"/>
          <w:right w:w="70" w:type="dxa"/>
        </w:tblCellMar>
        <w:tblLook w:val="04A0" w:firstRow="1" w:lastRow="0" w:firstColumn="1" w:lastColumn="0" w:noHBand="0" w:noVBand="1"/>
      </w:tblPr>
      <w:tblGrid>
        <w:gridCol w:w="4881"/>
        <w:gridCol w:w="1280"/>
        <w:gridCol w:w="600"/>
        <w:gridCol w:w="1280"/>
        <w:gridCol w:w="580"/>
      </w:tblGrid>
      <w:tr w:rsidR="001115B9" w:rsidRPr="00EE549A" w:rsidDel="00084591" w14:paraId="1A1130EE" w14:textId="49012F7A" w:rsidTr="00737596">
        <w:trPr>
          <w:trHeight w:val="300"/>
          <w:del w:id="3074"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1C0544C4" w14:textId="77777777" w:rsidR="00084591" w:rsidRDefault="00084591">
            <w:pPr>
              <w:spacing w:after="0" w:line="276" w:lineRule="auto"/>
              <w:jc w:val="both"/>
              <w:rPr>
                <w:ins w:id="3075" w:author="Observatorio 02" w:date="2017-03-14T15:58:00Z"/>
                <w:rFonts w:eastAsia="Times New Roman"/>
                <w:color w:val="000000"/>
                <w:sz w:val="22"/>
                <w:szCs w:val="22"/>
                <w:bdr w:val="none" w:sz="0" w:space="0" w:color="auto"/>
                <w:lang w:val="es-CL" w:eastAsia="es-CL"/>
              </w:rPr>
            </w:pPr>
          </w:p>
          <w:p w14:paraId="5BC0A283" w14:textId="41740C36" w:rsidR="001115B9" w:rsidRPr="007E76B7" w:rsidDel="00084591" w:rsidRDefault="001115B9">
            <w:pPr>
              <w:spacing w:after="0" w:line="276" w:lineRule="auto"/>
              <w:jc w:val="both"/>
              <w:rPr>
                <w:del w:id="3076" w:author="Observatorio 02" w:date="2017-03-14T15:58:00Z"/>
                <w:rFonts w:eastAsia="Times New Roman"/>
                <w:color w:val="000000"/>
                <w:sz w:val="22"/>
                <w:szCs w:val="22"/>
                <w:bdr w:val="none" w:sz="0" w:space="0" w:color="auto"/>
                <w:lang w:val="es-CL" w:eastAsia="es-CL"/>
              </w:rPr>
              <w:pPrChange w:id="3077" w:author="Observatorio 02" w:date="2017-03-14T15:58:00Z">
                <w:pPr>
                  <w:spacing w:after="0" w:line="276" w:lineRule="auto"/>
                </w:pPr>
              </w:pPrChange>
            </w:pPr>
            <w:del w:id="3078" w:author="Observatorio 02" w:date="2017-03-14T15:58:00Z">
              <w:r w:rsidRPr="007E76B7" w:rsidDel="00084591">
                <w:rPr>
                  <w:rFonts w:eastAsia="Times New Roman"/>
                  <w:color w:val="000000"/>
                  <w:sz w:val="22"/>
                  <w:szCs w:val="22"/>
                  <w:bdr w:val="none" w:sz="0" w:space="0" w:color="auto"/>
                  <w:lang w:val="es-CL" w:eastAsia="es-CL"/>
                </w:rPr>
                <w:delText>Sector</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082771C1" w14:textId="5FDA803A" w:rsidR="001115B9" w:rsidRPr="007E76B7" w:rsidDel="00084591" w:rsidRDefault="001115B9">
            <w:pPr>
              <w:spacing w:after="0" w:line="276" w:lineRule="auto"/>
              <w:jc w:val="both"/>
              <w:rPr>
                <w:del w:id="3079" w:author="Observatorio 02" w:date="2017-03-14T15:58:00Z"/>
                <w:rFonts w:eastAsia="Times New Roman"/>
                <w:color w:val="000000"/>
                <w:sz w:val="22"/>
                <w:szCs w:val="22"/>
                <w:bdr w:val="none" w:sz="0" w:space="0" w:color="auto"/>
                <w:lang w:val="es-CL" w:eastAsia="es-CL"/>
              </w:rPr>
              <w:pPrChange w:id="3080" w:author="Observatorio 02" w:date="2017-03-14T15:58:00Z">
                <w:pPr>
                  <w:spacing w:after="0" w:line="276" w:lineRule="auto"/>
                  <w:jc w:val="center"/>
                </w:pPr>
              </w:pPrChange>
            </w:pPr>
            <w:del w:id="3081" w:author="Observatorio 02" w:date="2017-03-14T15:58:00Z">
              <w:r w:rsidRPr="007E76B7" w:rsidDel="00084591">
                <w:rPr>
                  <w:rFonts w:eastAsia="Times New Roman"/>
                  <w:color w:val="000000"/>
                  <w:sz w:val="22"/>
                  <w:szCs w:val="22"/>
                  <w:bdr w:val="none" w:sz="0" w:space="0" w:color="auto"/>
                  <w:lang w:val="es-CL" w:eastAsia="es-CL"/>
                </w:rPr>
                <w:delText>No migran</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6C43BDBF" w14:textId="5C7628BB" w:rsidR="001115B9" w:rsidRPr="007E76B7" w:rsidDel="00084591" w:rsidRDefault="001115B9">
            <w:pPr>
              <w:spacing w:after="0" w:line="276" w:lineRule="auto"/>
              <w:jc w:val="both"/>
              <w:rPr>
                <w:del w:id="3082" w:author="Observatorio 02" w:date="2017-03-14T15:58:00Z"/>
                <w:rFonts w:eastAsia="Times New Roman"/>
                <w:color w:val="000000"/>
                <w:sz w:val="22"/>
                <w:szCs w:val="22"/>
                <w:bdr w:val="none" w:sz="0" w:space="0" w:color="auto"/>
                <w:lang w:val="es-CL" w:eastAsia="es-CL"/>
              </w:rPr>
              <w:pPrChange w:id="3083" w:author="Observatorio 02" w:date="2017-03-14T15:58:00Z">
                <w:pPr>
                  <w:spacing w:after="0" w:line="276" w:lineRule="auto"/>
                  <w:jc w:val="center"/>
                </w:pPr>
              </w:pPrChange>
            </w:pPr>
            <w:del w:id="3084" w:author="Observatorio 02" w:date="2017-03-14T15:58:00Z">
              <w:r w:rsidRPr="007E76B7" w:rsidDel="00084591">
                <w:rPr>
                  <w:rFonts w:eastAsia="Times New Roman"/>
                  <w:color w:val="000000"/>
                  <w:sz w:val="22"/>
                  <w:szCs w:val="22"/>
                  <w:bdr w:val="none" w:sz="0" w:space="0" w:color="auto"/>
                  <w:lang w:val="es-CL" w:eastAsia="es-CL"/>
                </w:rPr>
                <w:delText>%</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7DD330E9" w14:textId="67B12ADA" w:rsidR="001115B9" w:rsidRPr="007E76B7" w:rsidDel="00084591" w:rsidRDefault="001115B9">
            <w:pPr>
              <w:spacing w:after="0" w:line="276" w:lineRule="auto"/>
              <w:jc w:val="both"/>
              <w:rPr>
                <w:del w:id="3085" w:author="Observatorio 02" w:date="2017-03-14T15:58:00Z"/>
                <w:rFonts w:eastAsia="Times New Roman"/>
                <w:color w:val="000000"/>
                <w:sz w:val="22"/>
                <w:szCs w:val="22"/>
                <w:bdr w:val="none" w:sz="0" w:space="0" w:color="auto"/>
                <w:lang w:val="es-CL" w:eastAsia="es-CL"/>
              </w:rPr>
              <w:pPrChange w:id="3086" w:author="Observatorio 02" w:date="2017-03-14T15:58:00Z">
                <w:pPr>
                  <w:spacing w:after="0" w:line="276" w:lineRule="auto"/>
                  <w:jc w:val="center"/>
                </w:pPr>
              </w:pPrChange>
            </w:pPr>
            <w:del w:id="3087" w:author="Observatorio 02" w:date="2017-03-14T15:58:00Z">
              <w:r w:rsidRPr="007E76B7" w:rsidDel="00084591">
                <w:rPr>
                  <w:rFonts w:eastAsia="Times New Roman"/>
                  <w:color w:val="000000"/>
                  <w:sz w:val="22"/>
                  <w:szCs w:val="22"/>
                  <w:bdr w:val="none" w:sz="0" w:space="0" w:color="auto"/>
                  <w:lang w:val="es-CL" w:eastAsia="es-CL"/>
                </w:rPr>
                <w:delText xml:space="preserve">Sí </w:delText>
              </w:r>
              <w:r w:rsidR="00C5529A" w:rsidDel="00084591">
                <w:rPr>
                  <w:rFonts w:eastAsia="Times New Roman"/>
                  <w:color w:val="000000"/>
                  <w:sz w:val="22"/>
                  <w:szCs w:val="22"/>
                  <w:bdr w:val="none" w:sz="0" w:space="0" w:color="auto"/>
                  <w:lang w:val="es-CL" w:eastAsia="es-CL"/>
                </w:rPr>
                <w:delText>m</w:delText>
              </w:r>
              <w:r w:rsidRPr="007E76B7" w:rsidDel="00084591">
                <w:rPr>
                  <w:rFonts w:eastAsia="Times New Roman"/>
                  <w:color w:val="000000"/>
                  <w:sz w:val="22"/>
                  <w:szCs w:val="22"/>
                  <w:bdr w:val="none" w:sz="0" w:space="0" w:color="auto"/>
                  <w:lang w:val="es-CL" w:eastAsia="es-CL"/>
                </w:rPr>
                <w:delText>igran</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2A084379" w14:textId="12C5CAC9" w:rsidR="001115B9" w:rsidRPr="007E76B7" w:rsidDel="00084591" w:rsidRDefault="001115B9">
            <w:pPr>
              <w:spacing w:after="0" w:line="276" w:lineRule="auto"/>
              <w:jc w:val="both"/>
              <w:rPr>
                <w:del w:id="3088" w:author="Observatorio 02" w:date="2017-03-14T15:58:00Z"/>
                <w:rFonts w:eastAsia="Times New Roman"/>
                <w:color w:val="000000"/>
                <w:sz w:val="22"/>
                <w:szCs w:val="22"/>
                <w:bdr w:val="none" w:sz="0" w:space="0" w:color="auto"/>
                <w:lang w:val="es-CL" w:eastAsia="es-CL"/>
              </w:rPr>
              <w:pPrChange w:id="3089" w:author="Observatorio 02" w:date="2017-03-14T15:58:00Z">
                <w:pPr>
                  <w:spacing w:after="0" w:line="276" w:lineRule="auto"/>
                  <w:jc w:val="center"/>
                </w:pPr>
              </w:pPrChange>
            </w:pPr>
            <w:del w:id="3090" w:author="Observatorio 02" w:date="2017-03-14T15:58:00Z">
              <w:r w:rsidRPr="007E76B7" w:rsidDel="00084591">
                <w:rPr>
                  <w:rFonts w:eastAsia="Times New Roman"/>
                  <w:color w:val="000000"/>
                  <w:sz w:val="22"/>
                  <w:szCs w:val="22"/>
                  <w:bdr w:val="none" w:sz="0" w:space="0" w:color="auto"/>
                  <w:lang w:val="es-CL" w:eastAsia="es-CL"/>
                </w:rPr>
                <w:delText>%</w:delText>
              </w:r>
            </w:del>
          </w:p>
        </w:tc>
      </w:tr>
      <w:tr w:rsidR="001115B9" w:rsidRPr="00EE549A" w:rsidDel="00084591" w14:paraId="0E22985B" w14:textId="0B250E4E" w:rsidTr="001115B9">
        <w:trPr>
          <w:trHeight w:val="315"/>
          <w:del w:id="3091" w:author="Observatorio 02" w:date="2017-03-14T15:58:00Z"/>
        </w:trPr>
        <w:tc>
          <w:tcPr>
            <w:tcW w:w="4881" w:type="dxa"/>
            <w:tcBorders>
              <w:top w:val="nil"/>
              <w:left w:val="nil"/>
              <w:bottom w:val="nil"/>
              <w:right w:val="nil"/>
            </w:tcBorders>
            <w:shd w:val="clear" w:color="000000" w:fill="FFFFFF"/>
            <w:noWrap/>
            <w:vAlign w:val="bottom"/>
            <w:hideMark/>
          </w:tcPr>
          <w:p w14:paraId="208EE83D" w14:textId="4D872679" w:rsidR="001115B9" w:rsidRPr="007E76B7" w:rsidDel="00084591" w:rsidRDefault="001115B9">
            <w:pPr>
              <w:spacing w:after="0" w:line="276" w:lineRule="auto"/>
              <w:jc w:val="both"/>
              <w:rPr>
                <w:del w:id="3092" w:author="Observatorio 02" w:date="2017-03-14T15:58:00Z"/>
                <w:rFonts w:eastAsia="Times New Roman"/>
                <w:color w:val="000000"/>
                <w:sz w:val="22"/>
                <w:szCs w:val="22"/>
                <w:bdr w:val="none" w:sz="0" w:space="0" w:color="auto"/>
                <w:lang w:val="es-CL" w:eastAsia="es-CL"/>
              </w:rPr>
              <w:pPrChange w:id="3093" w:author="Observatorio 02" w:date="2017-03-14T15:58:00Z">
                <w:pPr>
                  <w:spacing w:after="0" w:line="276" w:lineRule="auto"/>
                </w:pPr>
              </w:pPrChange>
            </w:pPr>
            <w:del w:id="3094" w:author="Observatorio 02" w:date="2017-03-14T15:58:00Z">
              <w:r w:rsidRPr="007E76B7" w:rsidDel="00084591">
                <w:rPr>
                  <w:rFonts w:eastAsia="Times New Roman"/>
                  <w:color w:val="000000"/>
                  <w:sz w:val="22"/>
                  <w:szCs w:val="22"/>
                  <w:bdr w:val="none" w:sz="0" w:space="0" w:color="auto"/>
                  <w:lang w:val="es-CL" w:eastAsia="es-CL"/>
                </w:rPr>
                <w:delText>Agropecuario-Silvícola</w:delText>
              </w:r>
            </w:del>
          </w:p>
        </w:tc>
        <w:tc>
          <w:tcPr>
            <w:tcW w:w="1280" w:type="dxa"/>
            <w:tcBorders>
              <w:top w:val="nil"/>
              <w:left w:val="nil"/>
              <w:bottom w:val="nil"/>
              <w:right w:val="nil"/>
            </w:tcBorders>
            <w:shd w:val="clear" w:color="000000" w:fill="FFFFFF"/>
            <w:noWrap/>
            <w:vAlign w:val="bottom"/>
            <w:hideMark/>
          </w:tcPr>
          <w:p w14:paraId="25703478" w14:textId="54DBD0EA" w:rsidR="001115B9" w:rsidRPr="007E76B7" w:rsidDel="00084591" w:rsidRDefault="001115B9">
            <w:pPr>
              <w:spacing w:after="0" w:line="276" w:lineRule="auto"/>
              <w:jc w:val="both"/>
              <w:rPr>
                <w:del w:id="3095" w:author="Observatorio 02" w:date="2017-03-14T15:58:00Z"/>
                <w:rFonts w:eastAsia="Times New Roman"/>
                <w:color w:val="000000"/>
                <w:sz w:val="22"/>
                <w:szCs w:val="22"/>
                <w:bdr w:val="none" w:sz="0" w:space="0" w:color="auto"/>
                <w:lang w:val="es-CL" w:eastAsia="es-CL"/>
              </w:rPr>
              <w:pPrChange w:id="3096" w:author="Observatorio 02" w:date="2017-03-14T15:58:00Z">
                <w:pPr>
                  <w:spacing w:after="0" w:line="276" w:lineRule="auto"/>
                  <w:jc w:val="center"/>
                </w:pPr>
              </w:pPrChange>
            </w:pPr>
            <w:del w:id="3097" w:author="Observatorio 02" w:date="2017-03-14T15:58:00Z">
              <w:r w:rsidRPr="007E76B7" w:rsidDel="00084591">
                <w:rPr>
                  <w:rFonts w:eastAsia="Times New Roman"/>
                  <w:color w:val="000000"/>
                  <w:sz w:val="22"/>
                  <w:szCs w:val="22"/>
                  <w:bdr w:val="none" w:sz="0" w:space="0" w:color="auto"/>
                  <w:lang w:val="es-CL" w:eastAsia="es-CL"/>
                </w:rPr>
                <w:delText>676.404</w:delText>
              </w:r>
            </w:del>
          </w:p>
        </w:tc>
        <w:tc>
          <w:tcPr>
            <w:tcW w:w="600" w:type="dxa"/>
            <w:tcBorders>
              <w:top w:val="nil"/>
              <w:left w:val="nil"/>
              <w:bottom w:val="nil"/>
              <w:right w:val="nil"/>
            </w:tcBorders>
            <w:shd w:val="clear" w:color="000000" w:fill="FFFFFF"/>
            <w:noWrap/>
            <w:vAlign w:val="bottom"/>
            <w:hideMark/>
          </w:tcPr>
          <w:p w14:paraId="5C999DEF" w14:textId="0FEA7C80" w:rsidR="001115B9" w:rsidRPr="007E76B7" w:rsidDel="00084591" w:rsidRDefault="001115B9">
            <w:pPr>
              <w:spacing w:after="0" w:line="276" w:lineRule="auto"/>
              <w:jc w:val="both"/>
              <w:rPr>
                <w:del w:id="3098" w:author="Observatorio 02" w:date="2017-03-14T15:58:00Z"/>
                <w:rFonts w:eastAsia="Times New Roman"/>
                <w:color w:val="000000"/>
                <w:sz w:val="22"/>
                <w:szCs w:val="22"/>
                <w:bdr w:val="none" w:sz="0" w:space="0" w:color="auto"/>
                <w:lang w:val="es-CL" w:eastAsia="es-CL"/>
              </w:rPr>
              <w:pPrChange w:id="3099" w:author="Observatorio 02" w:date="2017-03-14T15:58:00Z">
                <w:pPr>
                  <w:spacing w:after="0" w:line="276" w:lineRule="auto"/>
                  <w:jc w:val="center"/>
                </w:pPr>
              </w:pPrChange>
            </w:pPr>
            <w:del w:id="3100" w:author="Observatorio 02" w:date="2017-03-14T15:58:00Z">
              <w:r w:rsidRPr="007E76B7" w:rsidDel="00084591">
                <w:rPr>
                  <w:rFonts w:eastAsia="Times New Roman"/>
                  <w:color w:val="000000"/>
                  <w:sz w:val="22"/>
                  <w:szCs w:val="22"/>
                  <w:bdr w:val="none" w:sz="0" w:space="0" w:color="auto"/>
                  <w:lang w:val="es-CL" w:eastAsia="es-CL"/>
                </w:rPr>
                <w:delText>97,6</w:delText>
              </w:r>
            </w:del>
          </w:p>
        </w:tc>
        <w:tc>
          <w:tcPr>
            <w:tcW w:w="1280" w:type="dxa"/>
            <w:tcBorders>
              <w:top w:val="nil"/>
              <w:left w:val="nil"/>
              <w:bottom w:val="nil"/>
              <w:right w:val="nil"/>
            </w:tcBorders>
            <w:shd w:val="clear" w:color="000000" w:fill="FFFFFF"/>
            <w:noWrap/>
            <w:vAlign w:val="bottom"/>
            <w:hideMark/>
          </w:tcPr>
          <w:p w14:paraId="0C4CB876" w14:textId="31B6E5A9" w:rsidR="001115B9" w:rsidRPr="007E76B7" w:rsidDel="00084591" w:rsidRDefault="001115B9">
            <w:pPr>
              <w:spacing w:after="0" w:line="276" w:lineRule="auto"/>
              <w:jc w:val="both"/>
              <w:rPr>
                <w:del w:id="3101" w:author="Observatorio 02" w:date="2017-03-14T15:58:00Z"/>
                <w:rFonts w:eastAsia="Times New Roman"/>
                <w:color w:val="000000"/>
                <w:sz w:val="22"/>
                <w:szCs w:val="22"/>
                <w:bdr w:val="none" w:sz="0" w:space="0" w:color="auto"/>
                <w:lang w:val="es-CL" w:eastAsia="es-CL"/>
              </w:rPr>
              <w:pPrChange w:id="3102" w:author="Observatorio 02" w:date="2017-03-14T15:58:00Z">
                <w:pPr>
                  <w:spacing w:after="0" w:line="276" w:lineRule="auto"/>
                  <w:jc w:val="center"/>
                </w:pPr>
              </w:pPrChange>
            </w:pPr>
            <w:del w:id="3103" w:author="Observatorio 02" w:date="2017-03-14T15:58:00Z">
              <w:r w:rsidRPr="007E76B7" w:rsidDel="00084591">
                <w:rPr>
                  <w:rFonts w:eastAsia="Times New Roman"/>
                  <w:color w:val="000000"/>
                  <w:sz w:val="22"/>
                  <w:szCs w:val="22"/>
                  <w:bdr w:val="none" w:sz="0" w:space="0" w:color="auto"/>
                  <w:lang w:val="es-CL" w:eastAsia="es-CL"/>
                </w:rPr>
                <w:delText>16.412</w:delText>
              </w:r>
            </w:del>
          </w:p>
        </w:tc>
        <w:tc>
          <w:tcPr>
            <w:tcW w:w="580" w:type="dxa"/>
            <w:tcBorders>
              <w:top w:val="nil"/>
              <w:left w:val="nil"/>
              <w:bottom w:val="nil"/>
              <w:right w:val="nil"/>
            </w:tcBorders>
            <w:shd w:val="clear" w:color="000000" w:fill="FFFFFF"/>
            <w:noWrap/>
            <w:vAlign w:val="bottom"/>
            <w:hideMark/>
          </w:tcPr>
          <w:p w14:paraId="764D4A26" w14:textId="50954FD9" w:rsidR="001115B9" w:rsidRPr="007E76B7" w:rsidDel="00084591" w:rsidRDefault="001115B9">
            <w:pPr>
              <w:spacing w:after="0" w:line="276" w:lineRule="auto"/>
              <w:jc w:val="both"/>
              <w:rPr>
                <w:del w:id="3104" w:author="Observatorio 02" w:date="2017-03-14T15:58:00Z"/>
                <w:rFonts w:eastAsia="Times New Roman"/>
                <w:color w:val="000000"/>
                <w:sz w:val="22"/>
                <w:szCs w:val="22"/>
                <w:bdr w:val="none" w:sz="0" w:space="0" w:color="auto"/>
                <w:lang w:val="es-CL" w:eastAsia="es-CL"/>
              </w:rPr>
              <w:pPrChange w:id="3105" w:author="Observatorio 02" w:date="2017-03-14T15:58:00Z">
                <w:pPr>
                  <w:spacing w:after="0" w:line="276" w:lineRule="auto"/>
                  <w:jc w:val="center"/>
                </w:pPr>
              </w:pPrChange>
            </w:pPr>
            <w:del w:id="3106" w:author="Observatorio 02" w:date="2017-03-14T15:58:00Z">
              <w:r w:rsidRPr="007E76B7" w:rsidDel="00084591">
                <w:rPr>
                  <w:rFonts w:eastAsia="Times New Roman"/>
                  <w:color w:val="000000"/>
                  <w:sz w:val="22"/>
                  <w:szCs w:val="22"/>
                  <w:bdr w:val="none" w:sz="0" w:space="0" w:color="auto"/>
                  <w:lang w:val="es-CL" w:eastAsia="es-CL"/>
                </w:rPr>
                <w:delText>2,4</w:delText>
              </w:r>
            </w:del>
          </w:p>
        </w:tc>
      </w:tr>
      <w:tr w:rsidR="001115B9" w:rsidRPr="00EE549A" w:rsidDel="00084591" w14:paraId="4D98E84E" w14:textId="7C83BB17" w:rsidTr="001115B9">
        <w:trPr>
          <w:trHeight w:val="300"/>
          <w:del w:id="3107" w:author="Observatorio 02" w:date="2017-03-14T15:58:00Z"/>
        </w:trPr>
        <w:tc>
          <w:tcPr>
            <w:tcW w:w="4881" w:type="dxa"/>
            <w:tcBorders>
              <w:top w:val="nil"/>
              <w:left w:val="nil"/>
              <w:bottom w:val="nil"/>
              <w:right w:val="nil"/>
            </w:tcBorders>
            <w:shd w:val="clear" w:color="000000" w:fill="FFFFFF"/>
            <w:noWrap/>
            <w:vAlign w:val="bottom"/>
            <w:hideMark/>
          </w:tcPr>
          <w:p w14:paraId="603B9AF9" w14:textId="27A26AFA" w:rsidR="001115B9" w:rsidRPr="007E76B7" w:rsidDel="00084591" w:rsidRDefault="001115B9">
            <w:pPr>
              <w:spacing w:after="0" w:line="276" w:lineRule="auto"/>
              <w:jc w:val="both"/>
              <w:rPr>
                <w:del w:id="3108" w:author="Observatorio 02" w:date="2017-03-14T15:58:00Z"/>
                <w:rFonts w:eastAsia="Times New Roman"/>
                <w:color w:val="000000"/>
                <w:sz w:val="22"/>
                <w:szCs w:val="22"/>
                <w:bdr w:val="none" w:sz="0" w:space="0" w:color="auto"/>
                <w:lang w:val="es-CL" w:eastAsia="es-CL"/>
              </w:rPr>
              <w:pPrChange w:id="3109" w:author="Observatorio 02" w:date="2017-03-14T15:58:00Z">
                <w:pPr>
                  <w:spacing w:after="0" w:line="276" w:lineRule="auto"/>
                </w:pPr>
              </w:pPrChange>
            </w:pPr>
            <w:del w:id="3110" w:author="Observatorio 02" w:date="2017-03-14T15:58:00Z">
              <w:r w:rsidRPr="007E76B7" w:rsidDel="00084591">
                <w:rPr>
                  <w:rFonts w:eastAsia="Times New Roman"/>
                  <w:color w:val="000000"/>
                  <w:sz w:val="22"/>
                  <w:szCs w:val="22"/>
                  <w:bdr w:val="none" w:sz="0" w:space="0" w:color="auto"/>
                  <w:lang w:val="es-CL" w:eastAsia="es-CL"/>
                </w:rPr>
                <w:delText>Pesca</w:delText>
              </w:r>
            </w:del>
          </w:p>
        </w:tc>
        <w:tc>
          <w:tcPr>
            <w:tcW w:w="1280" w:type="dxa"/>
            <w:tcBorders>
              <w:top w:val="nil"/>
              <w:left w:val="nil"/>
              <w:bottom w:val="nil"/>
              <w:right w:val="nil"/>
            </w:tcBorders>
            <w:shd w:val="clear" w:color="000000" w:fill="FFFFFF"/>
            <w:noWrap/>
            <w:vAlign w:val="bottom"/>
            <w:hideMark/>
          </w:tcPr>
          <w:p w14:paraId="69B519F9" w14:textId="1CEECBD8" w:rsidR="001115B9" w:rsidRPr="007E76B7" w:rsidDel="00084591" w:rsidRDefault="001115B9">
            <w:pPr>
              <w:spacing w:after="0" w:line="276" w:lineRule="auto"/>
              <w:jc w:val="both"/>
              <w:rPr>
                <w:del w:id="3111" w:author="Observatorio 02" w:date="2017-03-14T15:58:00Z"/>
                <w:rFonts w:eastAsia="Times New Roman"/>
                <w:color w:val="000000"/>
                <w:sz w:val="22"/>
                <w:szCs w:val="22"/>
                <w:bdr w:val="none" w:sz="0" w:space="0" w:color="auto"/>
                <w:lang w:val="es-CL" w:eastAsia="es-CL"/>
              </w:rPr>
              <w:pPrChange w:id="3112" w:author="Observatorio 02" w:date="2017-03-14T15:58:00Z">
                <w:pPr>
                  <w:spacing w:after="0" w:line="276" w:lineRule="auto"/>
                  <w:jc w:val="center"/>
                </w:pPr>
              </w:pPrChange>
            </w:pPr>
            <w:del w:id="3113" w:author="Observatorio 02" w:date="2017-03-14T15:58:00Z">
              <w:r w:rsidRPr="007E76B7" w:rsidDel="00084591">
                <w:rPr>
                  <w:rFonts w:eastAsia="Times New Roman"/>
                  <w:color w:val="000000"/>
                  <w:sz w:val="22"/>
                  <w:szCs w:val="22"/>
                  <w:bdr w:val="none" w:sz="0" w:space="0" w:color="auto"/>
                  <w:lang w:val="es-CL" w:eastAsia="es-CL"/>
                </w:rPr>
                <w:delText>52.397</w:delText>
              </w:r>
            </w:del>
          </w:p>
        </w:tc>
        <w:tc>
          <w:tcPr>
            <w:tcW w:w="600" w:type="dxa"/>
            <w:tcBorders>
              <w:top w:val="nil"/>
              <w:left w:val="nil"/>
              <w:bottom w:val="nil"/>
              <w:right w:val="nil"/>
            </w:tcBorders>
            <w:shd w:val="clear" w:color="000000" w:fill="FFFFFF"/>
            <w:noWrap/>
            <w:vAlign w:val="bottom"/>
            <w:hideMark/>
          </w:tcPr>
          <w:p w14:paraId="63B2454A" w14:textId="100EDAD7" w:rsidR="001115B9" w:rsidRPr="007E76B7" w:rsidDel="00084591" w:rsidRDefault="001115B9">
            <w:pPr>
              <w:spacing w:after="0" w:line="276" w:lineRule="auto"/>
              <w:jc w:val="both"/>
              <w:rPr>
                <w:del w:id="3114" w:author="Observatorio 02" w:date="2017-03-14T15:58:00Z"/>
                <w:rFonts w:eastAsia="Times New Roman"/>
                <w:color w:val="000000"/>
                <w:sz w:val="22"/>
                <w:szCs w:val="22"/>
                <w:bdr w:val="none" w:sz="0" w:space="0" w:color="auto"/>
                <w:lang w:val="es-CL" w:eastAsia="es-CL"/>
              </w:rPr>
              <w:pPrChange w:id="3115" w:author="Observatorio 02" w:date="2017-03-14T15:58:00Z">
                <w:pPr>
                  <w:spacing w:after="0" w:line="276" w:lineRule="auto"/>
                  <w:jc w:val="center"/>
                </w:pPr>
              </w:pPrChange>
            </w:pPr>
            <w:del w:id="3116" w:author="Observatorio 02" w:date="2017-03-14T15:58:00Z">
              <w:r w:rsidRPr="007E76B7" w:rsidDel="00084591">
                <w:rPr>
                  <w:rFonts w:eastAsia="Times New Roman"/>
                  <w:color w:val="000000"/>
                  <w:sz w:val="22"/>
                  <w:szCs w:val="22"/>
                  <w:bdr w:val="none" w:sz="0" w:space="0" w:color="auto"/>
                  <w:lang w:val="es-CL" w:eastAsia="es-CL"/>
                </w:rPr>
                <w:delText>87,3</w:delText>
              </w:r>
            </w:del>
          </w:p>
        </w:tc>
        <w:tc>
          <w:tcPr>
            <w:tcW w:w="1280" w:type="dxa"/>
            <w:tcBorders>
              <w:top w:val="nil"/>
              <w:left w:val="nil"/>
              <w:bottom w:val="nil"/>
              <w:right w:val="nil"/>
            </w:tcBorders>
            <w:shd w:val="clear" w:color="000000" w:fill="FFFFFF"/>
            <w:noWrap/>
            <w:vAlign w:val="bottom"/>
            <w:hideMark/>
          </w:tcPr>
          <w:p w14:paraId="49190DEF" w14:textId="24EE1484" w:rsidR="001115B9" w:rsidRPr="007E76B7" w:rsidDel="00084591" w:rsidRDefault="001115B9">
            <w:pPr>
              <w:spacing w:after="0" w:line="276" w:lineRule="auto"/>
              <w:jc w:val="both"/>
              <w:rPr>
                <w:del w:id="3117" w:author="Observatorio 02" w:date="2017-03-14T15:58:00Z"/>
                <w:rFonts w:eastAsia="Times New Roman"/>
                <w:color w:val="000000"/>
                <w:sz w:val="22"/>
                <w:szCs w:val="22"/>
                <w:bdr w:val="none" w:sz="0" w:space="0" w:color="auto"/>
                <w:lang w:val="es-CL" w:eastAsia="es-CL"/>
              </w:rPr>
              <w:pPrChange w:id="3118" w:author="Observatorio 02" w:date="2017-03-14T15:58:00Z">
                <w:pPr>
                  <w:spacing w:after="0" w:line="276" w:lineRule="auto"/>
                  <w:jc w:val="center"/>
                </w:pPr>
              </w:pPrChange>
            </w:pPr>
            <w:del w:id="3119" w:author="Observatorio 02" w:date="2017-03-14T15:58:00Z">
              <w:r w:rsidRPr="007E76B7" w:rsidDel="00084591">
                <w:rPr>
                  <w:rFonts w:eastAsia="Times New Roman"/>
                  <w:color w:val="000000"/>
                  <w:sz w:val="22"/>
                  <w:szCs w:val="22"/>
                  <w:bdr w:val="none" w:sz="0" w:space="0" w:color="auto"/>
                  <w:lang w:val="es-CL" w:eastAsia="es-CL"/>
                </w:rPr>
                <w:delText>7.591</w:delText>
              </w:r>
            </w:del>
          </w:p>
        </w:tc>
        <w:tc>
          <w:tcPr>
            <w:tcW w:w="580" w:type="dxa"/>
            <w:tcBorders>
              <w:top w:val="nil"/>
              <w:left w:val="nil"/>
              <w:bottom w:val="nil"/>
              <w:right w:val="nil"/>
            </w:tcBorders>
            <w:shd w:val="clear" w:color="000000" w:fill="FFFFFF"/>
            <w:noWrap/>
            <w:vAlign w:val="bottom"/>
            <w:hideMark/>
          </w:tcPr>
          <w:p w14:paraId="613872CC" w14:textId="5C95DE73" w:rsidR="001115B9" w:rsidRPr="007E76B7" w:rsidDel="00084591" w:rsidRDefault="001115B9">
            <w:pPr>
              <w:spacing w:after="0" w:line="276" w:lineRule="auto"/>
              <w:jc w:val="both"/>
              <w:rPr>
                <w:del w:id="3120" w:author="Observatorio 02" w:date="2017-03-14T15:58:00Z"/>
                <w:rFonts w:eastAsia="Times New Roman"/>
                <w:color w:val="000000"/>
                <w:sz w:val="22"/>
                <w:szCs w:val="22"/>
                <w:bdr w:val="none" w:sz="0" w:space="0" w:color="auto"/>
                <w:lang w:val="es-CL" w:eastAsia="es-CL"/>
              </w:rPr>
              <w:pPrChange w:id="3121" w:author="Observatorio 02" w:date="2017-03-14T15:58:00Z">
                <w:pPr>
                  <w:spacing w:after="0" w:line="276" w:lineRule="auto"/>
                  <w:jc w:val="center"/>
                </w:pPr>
              </w:pPrChange>
            </w:pPr>
            <w:del w:id="3122" w:author="Observatorio 02" w:date="2017-03-14T15:58:00Z">
              <w:r w:rsidRPr="007E76B7" w:rsidDel="00084591">
                <w:rPr>
                  <w:rFonts w:eastAsia="Times New Roman"/>
                  <w:color w:val="000000"/>
                  <w:sz w:val="22"/>
                  <w:szCs w:val="22"/>
                  <w:bdr w:val="none" w:sz="0" w:space="0" w:color="auto"/>
                  <w:lang w:val="es-CL" w:eastAsia="es-CL"/>
                </w:rPr>
                <w:delText>12,7</w:delText>
              </w:r>
            </w:del>
          </w:p>
        </w:tc>
      </w:tr>
      <w:tr w:rsidR="001115B9" w:rsidRPr="00EE549A" w:rsidDel="00084591" w14:paraId="0C021F6A" w14:textId="674650F6" w:rsidTr="001115B9">
        <w:trPr>
          <w:trHeight w:val="300"/>
          <w:del w:id="3123" w:author="Observatorio 02" w:date="2017-03-14T15:58:00Z"/>
        </w:trPr>
        <w:tc>
          <w:tcPr>
            <w:tcW w:w="4881" w:type="dxa"/>
            <w:tcBorders>
              <w:top w:val="nil"/>
              <w:left w:val="nil"/>
              <w:bottom w:val="nil"/>
              <w:right w:val="nil"/>
            </w:tcBorders>
            <w:shd w:val="clear" w:color="000000" w:fill="FFFFFF"/>
            <w:noWrap/>
            <w:vAlign w:val="bottom"/>
            <w:hideMark/>
          </w:tcPr>
          <w:p w14:paraId="7E14DD43" w14:textId="64AD4EF9" w:rsidR="001115B9" w:rsidRPr="007E76B7" w:rsidDel="00084591" w:rsidRDefault="001115B9">
            <w:pPr>
              <w:spacing w:after="0" w:line="276" w:lineRule="auto"/>
              <w:jc w:val="both"/>
              <w:rPr>
                <w:del w:id="3124" w:author="Observatorio 02" w:date="2017-03-14T15:58:00Z"/>
                <w:rFonts w:eastAsia="Times New Roman"/>
                <w:color w:val="000000"/>
                <w:sz w:val="22"/>
                <w:szCs w:val="22"/>
                <w:bdr w:val="none" w:sz="0" w:space="0" w:color="auto"/>
                <w:lang w:val="es-CL" w:eastAsia="es-CL"/>
              </w:rPr>
              <w:pPrChange w:id="3125" w:author="Observatorio 02" w:date="2017-03-14T15:58:00Z">
                <w:pPr>
                  <w:spacing w:after="0" w:line="276" w:lineRule="auto"/>
                </w:pPr>
              </w:pPrChange>
            </w:pPr>
            <w:del w:id="3126" w:author="Observatorio 02" w:date="2017-03-14T15:58:00Z">
              <w:r w:rsidRPr="007E76B7" w:rsidDel="00084591">
                <w:rPr>
                  <w:rFonts w:eastAsia="Times New Roman"/>
                  <w:color w:val="000000"/>
                  <w:sz w:val="22"/>
                  <w:szCs w:val="22"/>
                  <w:bdr w:val="none" w:sz="0" w:space="0" w:color="auto"/>
                  <w:lang w:val="es-CL" w:eastAsia="es-CL"/>
                </w:rPr>
                <w:delText>Minería</w:delText>
              </w:r>
            </w:del>
          </w:p>
        </w:tc>
        <w:tc>
          <w:tcPr>
            <w:tcW w:w="1280" w:type="dxa"/>
            <w:tcBorders>
              <w:top w:val="nil"/>
              <w:left w:val="nil"/>
              <w:bottom w:val="nil"/>
              <w:right w:val="nil"/>
            </w:tcBorders>
            <w:shd w:val="clear" w:color="000000" w:fill="FFFFFF"/>
            <w:noWrap/>
            <w:vAlign w:val="bottom"/>
            <w:hideMark/>
          </w:tcPr>
          <w:p w14:paraId="017946E2" w14:textId="67BB9CC4" w:rsidR="001115B9" w:rsidRPr="007E76B7" w:rsidDel="00084591" w:rsidRDefault="001115B9">
            <w:pPr>
              <w:spacing w:after="0" w:line="276" w:lineRule="auto"/>
              <w:jc w:val="both"/>
              <w:rPr>
                <w:del w:id="3127" w:author="Observatorio 02" w:date="2017-03-14T15:58:00Z"/>
                <w:rFonts w:eastAsia="Times New Roman"/>
                <w:color w:val="000000"/>
                <w:sz w:val="22"/>
                <w:szCs w:val="22"/>
                <w:bdr w:val="none" w:sz="0" w:space="0" w:color="auto"/>
                <w:lang w:val="es-CL" w:eastAsia="es-CL"/>
              </w:rPr>
              <w:pPrChange w:id="3128" w:author="Observatorio 02" w:date="2017-03-14T15:58:00Z">
                <w:pPr>
                  <w:spacing w:after="0" w:line="276" w:lineRule="auto"/>
                  <w:jc w:val="center"/>
                </w:pPr>
              </w:pPrChange>
            </w:pPr>
            <w:del w:id="3129" w:author="Observatorio 02" w:date="2017-03-14T15:58:00Z">
              <w:r w:rsidRPr="007E76B7" w:rsidDel="00084591">
                <w:rPr>
                  <w:rFonts w:eastAsia="Times New Roman"/>
                  <w:color w:val="000000"/>
                  <w:sz w:val="22"/>
                  <w:szCs w:val="22"/>
                  <w:bdr w:val="none" w:sz="0" w:space="0" w:color="auto"/>
                  <w:lang w:val="es-CL" w:eastAsia="es-CL"/>
                </w:rPr>
                <w:delText>143.717</w:delText>
              </w:r>
            </w:del>
          </w:p>
        </w:tc>
        <w:tc>
          <w:tcPr>
            <w:tcW w:w="600" w:type="dxa"/>
            <w:tcBorders>
              <w:top w:val="nil"/>
              <w:left w:val="nil"/>
              <w:bottom w:val="nil"/>
              <w:right w:val="nil"/>
            </w:tcBorders>
            <w:shd w:val="clear" w:color="000000" w:fill="FFFFFF"/>
            <w:noWrap/>
            <w:vAlign w:val="bottom"/>
            <w:hideMark/>
          </w:tcPr>
          <w:p w14:paraId="24A1032D" w14:textId="237A0424" w:rsidR="001115B9" w:rsidRPr="007E76B7" w:rsidDel="00084591" w:rsidRDefault="001115B9">
            <w:pPr>
              <w:spacing w:after="0" w:line="276" w:lineRule="auto"/>
              <w:jc w:val="both"/>
              <w:rPr>
                <w:del w:id="3130" w:author="Observatorio 02" w:date="2017-03-14T15:58:00Z"/>
                <w:rFonts w:eastAsia="Times New Roman"/>
                <w:color w:val="000000"/>
                <w:sz w:val="22"/>
                <w:szCs w:val="22"/>
                <w:bdr w:val="none" w:sz="0" w:space="0" w:color="auto"/>
                <w:lang w:val="es-CL" w:eastAsia="es-CL"/>
              </w:rPr>
              <w:pPrChange w:id="3131" w:author="Observatorio 02" w:date="2017-03-14T15:58:00Z">
                <w:pPr>
                  <w:spacing w:after="0" w:line="276" w:lineRule="auto"/>
                  <w:jc w:val="center"/>
                </w:pPr>
              </w:pPrChange>
            </w:pPr>
            <w:del w:id="3132" w:author="Observatorio 02" w:date="2017-03-14T15:58:00Z">
              <w:r w:rsidRPr="007E76B7" w:rsidDel="00084591">
                <w:rPr>
                  <w:rFonts w:eastAsia="Times New Roman"/>
                  <w:color w:val="000000"/>
                  <w:sz w:val="22"/>
                  <w:szCs w:val="22"/>
                  <w:bdr w:val="none" w:sz="0" w:space="0" w:color="auto"/>
                  <w:lang w:val="es-CL" w:eastAsia="es-CL"/>
                </w:rPr>
                <w:delText>63,7</w:delText>
              </w:r>
            </w:del>
          </w:p>
        </w:tc>
        <w:tc>
          <w:tcPr>
            <w:tcW w:w="1280" w:type="dxa"/>
            <w:tcBorders>
              <w:top w:val="nil"/>
              <w:left w:val="nil"/>
              <w:bottom w:val="nil"/>
              <w:right w:val="nil"/>
            </w:tcBorders>
            <w:shd w:val="clear" w:color="000000" w:fill="FFFFFF"/>
            <w:noWrap/>
            <w:vAlign w:val="bottom"/>
            <w:hideMark/>
          </w:tcPr>
          <w:p w14:paraId="50039C3B" w14:textId="1AFD9300" w:rsidR="001115B9" w:rsidRPr="007E76B7" w:rsidDel="00084591" w:rsidRDefault="001115B9">
            <w:pPr>
              <w:spacing w:after="0" w:line="276" w:lineRule="auto"/>
              <w:jc w:val="both"/>
              <w:rPr>
                <w:del w:id="3133" w:author="Observatorio 02" w:date="2017-03-14T15:58:00Z"/>
                <w:rFonts w:eastAsia="Times New Roman"/>
                <w:color w:val="000000"/>
                <w:sz w:val="22"/>
                <w:szCs w:val="22"/>
                <w:bdr w:val="none" w:sz="0" w:space="0" w:color="auto"/>
                <w:lang w:val="es-CL" w:eastAsia="es-CL"/>
              </w:rPr>
              <w:pPrChange w:id="3134" w:author="Observatorio 02" w:date="2017-03-14T15:58:00Z">
                <w:pPr>
                  <w:spacing w:after="0" w:line="276" w:lineRule="auto"/>
                  <w:jc w:val="center"/>
                </w:pPr>
              </w:pPrChange>
            </w:pPr>
            <w:del w:id="3135" w:author="Observatorio 02" w:date="2017-03-14T15:58:00Z">
              <w:r w:rsidRPr="007E76B7" w:rsidDel="00084591">
                <w:rPr>
                  <w:rFonts w:eastAsia="Times New Roman"/>
                  <w:color w:val="000000"/>
                  <w:sz w:val="22"/>
                  <w:szCs w:val="22"/>
                  <w:bdr w:val="none" w:sz="0" w:space="0" w:color="auto"/>
                  <w:lang w:val="es-CL" w:eastAsia="es-CL"/>
                </w:rPr>
                <w:delText>81.852</w:delText>
              </w:r>
            </w:del>
          </w:p>
        </w:tc>
        <w:tc>
          <w:tcPr>
            <w:tcW w:w="580" w:type="dxa"/>
            <w:tcBorders>
              <w:top w:val="nil"/>
              <w:left w:val="nil"/>
              <w:bottom w:val="nil"/>
              <w:right w:val="nil"/>
            </w:tcBorders>
            <w:shd w:val="clear" w:color="000000" w:fill="FFFFFF"/>
            <w:noWrap/>
            <w:vAlign w:val="bottom"/>
            <w:hideMark/>
          </w:tcPr>
          <w:p w14:paraId="358D6255" w14:textId="0CFD2A24" w:rsidR="001115B9" w:rsidRPr="007E76B7" w:rsidDel="00084591" w:rsidRDefault="001115B9">
            <w:pPr>
              <w:spacing w:after="0" w:line="276" w:lineRule="auto"/>
              <w:jc w:val="both"/>
              <w:rPr>
                <w:del w:id="3136" w:author="Observatorio 02" w:date="2017-03-14T15:58:00Z"/>
                <w:rFonts w:eastAsia="Times New Roman"/>
                <w:color w:val="000000"/>
                <w:sz w:val="22"/>
                <w:szCs w:val="22"/>
                <w:bdr w:val="none" w:sz="0" w:space="0" w:color="auto"/>
                <w:lang w:val="es-CL" w:eastAsia="es-CL"/>
              </w:rPr>
              <w:pPrChange w:id="3137" w:author="Observatorio 02" w:date="2017-03-14T15:58:00Z">
                <w:pPr>
                  <w:spacing w:after="0" w:line="276" w:lineRule="auto"/>
                  <w:jc w:val="center"/>
                </w:pPr>
              </w:pPrChange>
            </w:pPr>
            <w:del w:id="3138" w:author="Observatorio 02" w:date="2017-03-14T15:58:00Z">
              <w:r w:rsidRPr="007E76B7" w:rsidDel="00084591">
                <w:rPr>
                  <w:rFonts w:eastAsia="Times New Roman"/>
                  <w:color w:val="000000"/>
                  <w:sz w:val="22"/>
                  <w:szCs w:val="22"/>
                  <w:bdr w:val="none" w:sz="0" w:space="0" w:color="auto"/>
                  <w:lang w:val="es-CL" w:eastAsia="es-CL"/>
                </w:rPr>
                <w:delText>36,3</w:delText>
              </w:r>
            </w:del>
          </w:p>
        </w:tc>
      </w:tr>
      <w:tr w:rsidR="001115B9" w:rsidRPr="00EE549A" w:rsidDel="00084591" w14:paraId="7F7DE688" w14:textId="14AE0C37" w:rsidTr="001115B9">
        <w:trPr>
          <w:trHeight w:val="300"/>
          <w:del w:id="3139" w:author="Observatorio 02" w:date="2017-03-14T15:58:00Z"/>
        </w:trPr>
        <w:tc>
          <w:tcPr>
            <w:tcW w:w="4881" w:type="dxa"/>
            <w:tcBorders>
              <w:top w:val="nil"/>
              <w:left w:val="nil"/>
              <w:bottom w:val="nil"/>
              <w:right w:val="nil"/>
            </w:tcBorders>
            <w:shd w:val="clear" w:color="000000" w:fill="FFFFFF"/>
            <w:noWrap/>
            <w:vAlign w:val="bottom"/>
            <w:hideMark/>
          </w:tcPr>
          <w:p w14:paraId="487BD264" w14:textId="0F9CDBD1" w:rsidR="001115B9" w:rsidRPr="007E76B7" w:rsidDel="00084591" w:rsidRDefault="001115B9">
            <w:pPr>
              <w:spacing w:after="0" w:line="276" w:lineRule="auto"/>
              <w:jc w:val="both"/>
              <w:rPr>
                <w:del w:id="3140" w:author="Observatorio 02" w:date="2017-03-14T15:58:00Z"/>
                <w:rFonts w:eastAsia="Times New Roman"/>
                <w:color w:val="000000"/>
                <w:sz w:val="22"/>
                <w:szCs w:val="22"/>
                <w:bdr w:val="none" w:sz="0" w:space="0" w:color="auto"/>
                <w:lang w:val="es-CL" w:eastAsia="es-CL"/>
              </w:rPr>
              <w:pPrChange w:id="3141" w:author="Observatorio 02" w:date="2017-03-14T15:58:00Z">
                <w:pPr>
                  <w:spacing w:after="0" w:line="276" w:lineRule="auto"/>
                </w:pPr>
              </w:pPrChange>
            </w:pPr>
            <w:del w:id="3142" w:author="Observatorio 02" w:date="2017-03-14T15:58:00Z">
              <w:r w:rsidRPr="007E76B7" w:rsidDel="00084591">
                <w:rPr>
                  <w:rFonts w:eastAsia="Times New Roman"/>
                  <w:color w:val="000000"/>
                  <w:sz w:val="22"/>
                  <w:szCs w:val="22"/>
                  <w:bdr w:val="none" w:sz="0" w:space="0" w:color="auto"/>
                  <w:lang w:val="es-CL" w:eastAsia="es-CL"/>
                </w:rPr>
                <w:delText>Industria Manufacturera</w:delText>
              </w:r>
            </w:del>
          </w:p>
        </w:tc>
        <w:tc>
          <w:tcPr>
            <w:tcW w:w="1280" w:type="dxa"/>
            <w:tcBorders>
              <w:top w:val="nil"/>
              <w:left w:val="nil"/>
              <w:bottom w:val="nil"/>
              <w:right w:val="nil"/>
            </w:tcBorders>
            <w:shd w:val="clear" w:color="000000" w:fill="FFFFFF"/>
            <w:noWrap/>
            <w:vAlign w:val="bottom"/>
            <w:hideMark/>
          </w:tcPr>
          <w:p w14:paraId="51431899" w14:textId="0FA98A5D" w:rsidR="001115B9" w:rsidRPr="007E76B7" w:rsidDel="00084591" w:rsidRDefault="001115B9">
            <w:pPr>
              <w:spacing w:after="0" w:line="276" w:lineRule="auto"/>
              <w:jc w:val="both"/>
              <w:rPr>
                <w:del w:id="3143" w:author="Observatorio 02" w:date="2017-03-14T15:58:00Z"/>
                <w:rFonts w:eastAsia="Times New Roman"/>
                <w:color w:val="000000"/>
                <w:sz w:val="22"/>
                <w:szCs w:val="22"/>
                <w:bdr w:val="none" w:sz="0" w:space="0" w:color="auto"/>
                <w:lang w:val="es-CL" w:eastAsia="es-CL"/>
              </w:rPr>
              <w:pPrChange w:id="3144" w:author="Observatorio 02" w:date="2017-03-14T15:58:00Z">
                <w:pPr>
                  <w:spacing w:after="0" w:line="276" w:lineRule="auto"/>
                  <w:jc w:val="center"/>
                </w:pPr>
              </w:pPrChange>
            </w:pPr>
            <w:del w:id="3145" w:author="Observatorio 02" w:date="2017-03-14T15:58:00Z">
              <w:r w:rsidRPr="007E76B7" w:rsidDel="00084591">
                <w:rPr>
                  <w:rFonts w:eastAsia="Times New Roman"/>
                  <w:color w:val="000000"/>
                  <w:sz w:val="22"/>
                  <w:szCs w:val="22"/>
                  <w:bdr w:val="none" w:sz="0" w:space="0" w:color="auto"/>
                  <w:lang w:val="es-CL" w:eastAsia="es-CL"/>
                </w:rPr>
                <w:delText>879.169</w:delText>
              </w:r>
            </w:del>
          </w:p>
        </w:tc>
        <w:tc>
          <w:tcPr>
            <w:tcW w:w="600" w:type="dxa"/>
            <w:tcBorders>
              <w:top w:val="nil"/>
              <w:left w:val="nil"/>
              <w:bottom w:val="nil"/>
              <w:right w:val="nil"/>
            </w:tcBorders>
            <w:shd w:val="clear" w:color="000000" w:fill="FFFFFF"/>
            <w:noWrap/>
            <w:vAlign w:val="bottom"/>
            <w:hideMark/>
          </w:tcPr>
          <w:p w14:paraId="1613905C" w14:textId="762DD66B" w:rsidR="001115B9" w:rsidRPr="007E76B7" w:rsidDel="00084591" w:rsidRDefault="001115B9">
            <w:pPr>
              <w:spacing w:after="0" w:line="276" w:lineRule="auto"/>
              <w:jc w:val="both"/>
              <w:rPr>
                <w:del w:id="3146" w:author="Observatorio 02" w:date="2017-03-14T15:58:00Z"/>
                <w:rFonts w:eastAsia="Times New Roman"/>
                <w:color w:val="000000"/>
                <w:sz w:val="22"/>
                <w:szCs w:val="22"/>
                <w:bdr w:val="none" w:sz="0" w:space="0" w:color="auto"/>
                <w:lang w:val="es-CL" w:eastAsia="es-CL"/>
              </w:rPr>
              <w:pPrChange w:id="3147" w:author="Observatorio 02" w:date="2017-03-14T15:58:00Z">
                <w:pPr>
                  <w:spacing w:after="0" w:line="276" w:lineRule="auto"/>
                  <w:jc w:val="center"/>
                </w:pPr>
              </w:pPrChange>
            </w:pPr>
            <w:del w:id="3148" w:author="Observatorio 02" w:date="2017-03-14T15:58:00Z">
              <w:r w:rsidRPr="007E76B7" w:rsidDel="00084591">
                <w:rPr>
                  <w:rFonts w:eastAsia="Times New Roman"/>
                  <w:color w:val="000000"/>
                  <w:sz w:val="22"/>
                  <w:szCs w:val="22"/>
                  <w:bdr w:val="none" w:sz="0" w:space="0" w:color="auto"/>
                  <w:lang w:val="es-CL" w:eastAsia="es-CL"/>
                </w:rPr>
                <w:delText>98,3</w:delText>
              </w:r>
            </w:del>
          </w:p>
        </w:tc>
        <w:tc>
          <w:tcPr>
            <w:tcW w:w="1280" w:type="dxa"/>
            <w:tcBorders>
              <w:top w:val="nil"/>
              <w:left w:val="nil"/>
              <w:bottom w:val="nil"/>
              <w:right w:val="nil"/>
            </w:tcBorders>
            <w:shd w:val="clear" w:color="000000" w:fill="FFFFFF"/>
            <w:noWrap/>
            <w:vAlign w:val="bottom"/>
            <w:hideMark/>
          </w:tcPr>
          <w:p w14:paraId="0795C6AF" w14:textId="5787AF65" w:rsidR="001115B9" w:rsidRPr="007E76B7" w:rsidDel="00084591" w:rsidRDefault="001115B9">
            <w:pPr>
              <w:spacing w:after="0" w:line="276" w:lineRule="auto"/>
              <w:jc w:val="both"/>
              <w:rPr>
                <w:del w:id="3149" w:author="Observatorio 02" w:date="2017-03-14T15:58:00Z"/>
                <w:rFonts w:eastAsia="Times New Roman"/>
                <w:color w:val="000000"/>
                <w:sz w:val="22"/>
                <w:szCs w:val="22"/>
                <w:bdr w:val="none" w:sz="0" w:space="0" w:color="auto"/>
                <w:lang w:val="es-CL" w:eastAsia="es-CL"/>
              </w:rPr>
              <w:pPrChange w:id="3150" w:author="Observatorio 02" w:date="2017-03-14T15:58:00Z">
                <w:pPr>
                  <w:spacing w:after="0" w:line="276" w:lineRule="auto"/>
                  <w:jc w:val="center"/>
                </w:pPr>
              </w:pPrChange>
            </w:pPr>
            <w:del w:id="3151" w:author="Observatorio 02" w:date="2017-03-14T15:58:00Z">
              <w:r w:rsidRPr="007E76B7" w:rsidDel="00084591">
                <w:rPr>
                  <w:rFonts w:eastAsia="Times New Roman"/>
                  <w:color w:val="000000"/>
                  <w:sz w:val="22"/>
                  <w:szCs w:val="22"/>
                  <w:bdr w:val="none" w:sz="0" w:space="0" w:color="auto"/>
                  <w:lang w:val="es-CL" w:eastAsia="es-CL"/>
                </w:rPr>
                <w:delText>15.426</w:delText>
              </w:r>
            </w:del>
          </w:p>
        </w:tc>
        <w:tc>
          <w:tcPr>
            <w:tcW w:w="580" w:type="dxa"/>
            <w:tcBorders>
              <w:top w:val="nil"/>
              <w:left w:val="nil"/>
              <w:bottom w:val="nil"/>
              <w:right w:val="nil"/>
            </w:tcBorders>
            <w:shd w:val="clear" w:color="000000" w:fill="FFFFFF"/>
            <w:noWrap/>
            <w:vAlign w:val="bottom"/>
            <w:hideMark/>
          </w:tcPr>
          <w:p w14:paraId="17F3CFF7" w14:textId="0B609E85" w:rsidR="001115B9" w:rsidRPr="007E76B7" w:rsidDel="00084591" w:rsidRDefault="001115B9">
            <w:pPr>
              <w:spacing w:after="0" w:line="276" w:lineRule="auto"/>
              <w:jc w:val="both"/>
              <w:rPr>
                <w:del w:id="3152" w:author="Observatorio 02" w:date="2017-03-14T15:58:00Z"/>
                <w:rFonts w:eastAsia="Times New Roman"/>
                <w:color w:val="000000"/>
                <w:sz w:val="22"/>
                <w:szCs w:val="22"/>
                <w:bdr w:val="none" w:sz="0" w:space="0" w:color="auto"/>
                <w:lang w:val="es-CL" w:eastAsia="es-CL"/>
              </w:rPr>
              <w:pPrChange w:id="3153" w:author="Observatorio 02" w:date="2017-03-14T15:58:00Z">
                <w:pPr>
                  <w:spacing w:after="0" w:line="276" w:lineRule="auto"/>
                  <w:jc w:val="center"/>
                </w:pPr>
              </w:pPrChange>
            </w:pPr>
            <w:del w:id="3154" w:author="Observatorio 02" w:date="2017-03-14T15:58:00Z">
              <w:r w:rsidRPr="007E76B7" w:rsidDel="00084591">
                <w:rPr>
                  <w:rFonts w:eastAsia="Times New Roman"/>
                  <w:color w:val="000000"/>
                  <w:sz w:val="22"/>
                  <w:szCs w:val="22"/>
                  <w:bdr w:val="none" w:sz="0" w:space="0" w:color="auto"/>
                  <w:lang w:val="es-CL" w:eastAsia="es-CL"/>
                </w:rPr>
                <w:delText>1,7</w:delText>
              </w:r>
            </w:del>
          </w:p>
        </w:tc>
      </w:tr>
      <w:tr w:rsidR="001115B9" w:rsidRPr="00EE549A" w:rsidDel="00084591" w14:paraId="4E9B0739" w14:textId="45660442" w:rsidTr="001115B9">
        <w:trPr>
          <w:trHeight w:val="300"/>
          <w:del w:id="3155" w:author="Observatorio 02" w:date="2017-03-14T15:58:00Z"/>
        </w:trPr>
        <w:tc>
          <w:tcPr>
            <w:tcW w:w="4881" w:type="dxa"/>
            <w:tcBorders>
              <w:top w:val="nil"/>
              <w:left w:val="nil"/>
              <w:bottom w:val="nil"/>
              <w:right w:val="nil"/>
            </w:tcBorders>
            <w:shd w:val="clear" w:color="000000" w:fill="FFFFFF"/>
            <w:noWrap/>
            <w:vAlign w:val="bottom"/>
            <w:hideMark/>
          </w:tcPr>
          <w:p w14:paraId="1C01EB44" w14:textId="741760C9" w:rsidR="001115B9" w:rsidRPr="007E76B7" w:rsidDel="00084591" w:rsidRDefault="001115B9">
            <w:pPr>
              <w:spacing w:after="0" w:line="276" w:lineRule="auto"/>
              <w:jc w:val="both"/>
              <w:rPr>
                <w:del w:id="3156" w:author="Observatorio 02" w:date="2017-03-14T15:58:00Z"/>
                <w:rFonts w:eastAsia="Times New Roman"/>
                <w:color w:val="000000"/>
                <w:sz w:val="22"/>
                <w:szCs w:val="22"/>
                <w:bdr w:val="none" w:sz="0" w:space="0" w:color="auto"/>
                <w:lang w:val="es-CL" w:eastAsia="es-CL"/>
              </w:rPr>
              <w:pPrChange w:id="3157" w:author="Observatorio 02" w:date="2017-03-14T15:58:00Z">
                <w:pPr>
                  <w:spacing w:after="0" w:line="276" w:lineRule="auto"/>
                </w:pPr>
              </w:pPrChange>
            </w:pPr>
            <w:del w:id="3158" w:author="Observatorio 02" w:date="2017-03-14T15:58:00Z">
              <w:r w:rsidRPr="007E76B7" w:rsidDel="00084591">
                <w:rPr>
                  <w:rFonts w:eastAsia="Times New Roman"/>
                  <w:color w:val="000000"/>
                  <w:sz w:val="22"/>
                  <w:szCs w:val="22"/>
                  <w:bdr w:val="none" w:sz="0" w:space="0" w:color="auto"/>
                  <w:lang w:val="es-CL" w:eastAsia="es-CL"/>
                </w:rPr>
                <w:delText>Electricidad, Gas y Agua</w:delText>
              </w:r>
            </w:del>
          </w:p>
        </w:tc>
        <w:tc>
          <w:tcPr>
            <w:tcW w:w="1280" w:type="dxa"/>
            <w:tcBorders>
              <w:top w:val="nil"/>
              <w:left w:val="nil"/>
              <w:bottom w:val="nil"/>
              <w:right w:val="nil"/>
            </w:tcBorders>
            <w:shd w:val="clear" w:color="000000" w:fill="FFFFFF"/>
            <w:noWrap/>
            <w:vAlign w:val="bottom"/>
            <w:hideMark/>
          </w:tcPr>
          <w:p w14:paraId="10AB4CEC" w14:textId="3FE8F1CF" w:rsidR="001115B9" w:rsidRPr="007E76B7" w:rsidDel="00084591" w:rsidRDefault="001115B9">
            <w:pPr>
              <w:spacing w:after="0" w:line="276" w:lineRule="auto"/>
              <w:jc w:val="both"/>
              <w:rPr>
                <w:del w:id="3159" w:author="Observatorio 02" w:date="2017-03-14T15:58:00Z"/>
                <w:rFonts w:eastAsia="Times New Roman"/>
                <w:color w:val="000000"/>
                <w:sz w:val="22"/>
                <w:szCs w:val="22"/>
                <w:bdr w:val="none" w:sz="0" w:space="0" w:color="auto"/>
                <w:lang w:val="es-CL" w:eastAsia="es-CL"/>
              </w:rPr>
              <w:pPrChange w:id="3160" w:author="Observatorio 02" w:date="2017-03-14T15:58:00Z">
                <w:pPr>
                  <w:spacing w:after="0" w:line="276" w:lineRule="auto"/>
                  <w:jc w:val="center"/>
                </w:pPr>
              </w:pPrChange>
            </w:pPr>
            <w:del w:id="3161" w:author="Observatorio 02" w:date="2017-03-14T15:58:00Z">
              <w:r w:rsidRPr="007E76B7" w:rsidDel="00084591">
                <w:rPr>
                  <w:rFonts w:eastAsia="Times New Roman"/>
                  <w:color w:val="000000"/>
                  <w:sz w:val="22"/>
                  <w:szCs w:val="22"/>
                  <w:bdr w:val="none" w:sz="0" w:space="0" w:color="auto"/>
                  <w:lang w:val="es-CL" w:eastAsia="es-CL"/>
                </w:rPr>
                <w:delText>52.355</w:delText>
              </w:r>
            </w:del>
          </w:p>
        </w:tc>
        <w:tc>
          <w:tcPr>
            <w:tcW w:w="600" w:type="dxa"/>
            <w:tcBorders>
              <w:top w:val="nil"/>
              <w:left w:val="nil"/>
              <w:bottom w:val="nil"/>
              <w:right w:val="nil"/>
            </w:tcBorders>
            <w:shd w:val="clear" w:color="000000" w:fill="FFFFFF"/>
            <w:noWrap/>
            <w:vAlign w:val="bottom"/>
            <w:hideMark/>
          </w:tcPr>
          <w:p w14:paraId="16B2BC93" w14:textId="66917687" w:rsidR="001115B9" w:rsidRPr="007E76B7" w:rsidDel="00084591" w:rsidRDefault="001115B9">
            <w:pPr>
              <w:spacing w:after="0" w:line="276" w:lineRule="auto"/>
              <w:jc w:val="both"/>
              <w:rPr>
                <w:del w:id="3162" w:author="Observatorio 02" w:date="2017-03-14T15:58:00Z"/>
                <w:rFonts w:eastAsia="Times New Roman"/>
                <w:color w:val="000000"/>
                <w:sz w:val="22"/>
                <w:szCs w:val="22"/>
                <w:bdr w:val="none" w:sz="0" w:space="0" w:color="auto"/>
                <w:lang w:val="es-CL" w:eastAsia="es-CL"/>
              </w:rPr>
              <w:pPrChange w:id="3163" w:author="Observatorio 02" w:date="2017-03-14T15:58:00Z">
                <w:pPr>
                  <w:spacing w:after="0" w:line="276" w:lineRule="auto"/>
                  <w:jc w:val="center"/>
                </w:pPr>
              </w:pPrChange>
            </w:pPr>
            <w:del w:id="3164" w:author="Observatorio 02" w:date="2017-03-14T15:58:00Z">
              <w:r w:rsidRPr="007E76B7" w:rsidDel="00084591">
                <w:rPr>
                  <w:rFonts w:eastAsia="Times New Roman"/>
                  <w:color w:val="000000"/>
                  <w:sz w:val="22"/>
                  <w:szCs w:val="22"/>
                  <w:bdr w:val="none" w:sz="0" w:space="0" w:color="auto"/>
                  <w:lang w:val="es-CL" w:eastAsia="es-CL"/>
                </w:rPr>
                <w:delText>86,9</w:delText>
              </w:r>
            </w:del>
          </w:p>
        </w:tc>
        <w:tc>
          <w:tcPr>
            <w:tcW w:w="1280" w:type="dxa"/>
            <w:tcBorders>
              <w:top w:val="nil"/>
              <w:left w:val="nil"/>
              <w:bottom w:val="nil"/>
              <w:right w:val="nil"/>
            </w:tcBorders>
            <w:shd w:val="clear" w:color="000000" w:fill="FFFFFF"/>
            <w:noWrap/>
            <w:vAlign w:val="bottom"/>
            <w:hideMark/>
          </w:tcPr>
          <w:p w14:paraId="61F907C7" w14:textId="757CFB32" w:rsidR="001115B9" w:rsidRPr="007E76B7" w:rsidDel="00084591" w:rsidRDefault="001115B9">
            <w:pPr>
              <w:spacing w:after="0" w:line="276" w:lineRule="auto"/>
              <w:jc w:val="both"/>
              <w:rPr>
                <w:del w:id="3165" w:author="Observatorio 02" w:date="2017-03-14T15:58:00Z"/>
                <w:rFonts w:eastAsia="Times New Roman"/>
                <w:color w:val="000000"/>
                <w:sz w:val="22"/>
                <w:szCs w:val="22"/>
                <w:bdr w:val="none" w:sz="0" w:space="0" w:color="auto"/>
                <w:lang w:val="es-CL" w:eastAsia="es-CL"/>
              </w:rPr>
              <w:pPrChange w:id="3166" w:author="Observatorio 02" w:date="2017-03-14T15:58:00Z">
                <w:pPr>
                  <w:spacing w:after="0" w:line="276" w:lineRule="auto"/>
                  <w:jc w:val="center"/>
                </w:pPr>
              </w:pPrChange>
            </w:pPr>
            <w:del w:id="3167" w:author="Observatorio 02" w:date="2017-03-14T15:58:00Z">
              <w:r w:rsidRPr="007E76B7" w:rsidDel="00084591">
                <w:rPr>
                  <w:rFonts w:eastAsia="Times New Roman"/>
                  <w:color w:val="000000"/>
                  <w:sz w:val="22"/>
                  <w:szCs w:val="22"/>
                  <w:bdr w:val="none" w:sz="0" w:space="0" w:color="auto"/>
                  <w:lang w:val="es-CL" w:eastAsia="es-CL"/>
                </w:rPr>
                <w:delText>7.866</w:delText>
              </w:r>
            </w:del>
          </w:p>
        </w:tc>
        <w:tc>
          <w:tcPr>
            <w:tcW w:w="580" w:type="dxa"/>
            <w:tcBorders>
              <w:top w:val="nil"/>
              <w:left w:val="nil"/>
              <w:bottom w:val="nil"/>
              <w:right w:val="nil"/>
            </w:tcBorders>
            <w:shd w:val="clear" w:color="000000" w:fill="FFFFFF"/>
            <w:noWrap/>
            <w:vAlign w:val="bottom"/>
            <w:hideMark/>
          </w:tcPr>
          <w:p w14:paraId="29AC35DC" w14:textId="56BDAB6B" w:rsidR="001115B9" w:rsidRPr="007E76B7" w:rsidDel="00084591" w:rsidRDefault="001115B9">
            <w:pPr>
              <w:spacing w:after="0" w:line="276" w:lineRule="auto"/>
              <w:jc w:val="both"/>
              <w:rPr>
                <w:del w:id="3168" w:author="Observatorio 02" w:date="2017-03-14T15:58:00Z"/>
                <w:rFonts w:eastAsia="Times New Roman"/>
                <w:color w:val="000000"/>
                <w:sz w:val="22"/>
                <w:szCs w:val="22"/>
                <w:bdr w:val="none" w:sz="0" w:space="0" w:color="auto"/>
                <w:lang w:val="es-CL" w:eastAsia="es-CL"/>
              </w:rPr>
              <w:pPrChange w:id="3169" w:author="Observatorio 02" w:date="2017-03-14T15:58:00Z">
                <w:pPr>
                  <w:spacing w:after="0" w:line="276" w:lineRule="auto"/>
                  <w:jc w:val="center"/>
                </w:pPr>
              </w:pPrChange>
            </w:pPr>
            <w:del w:id="3170" w:author="Observatorio 02" w:date="2017-03-14T15:58:00Z">
              <w:r w:rsidRPr="007E76B7" w:rsidDel="00084591">
                <w:rPr>
                  <w:rFonts w:eastAsia="Times New Roman"/>
                  <w:color w:val="000000"/>
                  <w:sz w:val="22"/>
                  <w:szCs w:val="22"/>
                  <w:bdr w:val="none" w:sz="0" w:space="0" w:color="auto"/>
                  <w:lang w:val="es-CL" w:eastAsia="es-CL"/>
                </w:rPr>
                <w:delText>13,1</w:delText>
              </w:r>
            </w:del>
          </w:p>
        </w:tc>
      </w:tr>
      <w:tr w:rsidR="001115B9" w:rsidRPr="00EE549A" w:rsidDel="00084591" w14:paraId="747C2DCC" w14:textId="1BC8E87A" w:rsidTr="001115B9">
        <w:trPr>
          <w:trHeight w:val="300"/>
          <w:del w:id="3171" w:author="Observatorio 02" w:date="2017-03-14T15:58:00Z"/>
        </w:trPr>
        <w:tc>
          <w:tcPr>
            <w:tcW w:w="4881" w:type="dxa"/>
            <w:tcBorders>
              <w:top w:val="nil"/>
              <w:left w:val="nil"/>
              <w:bottom w:val="nil"/>
              <w:right w:val="nil"/>
            </w:tcBorders>
            <w:shd w:val="clear" w:color="000000" w:fill="FFFFFF"/>
            <w:noWrap/>
            <w:vAlign w:val="bottom"/>
            <w:hideMark/>
          </w:tcPr>
          <w:p w14:paraId="2C70E86E" w14:textId="75BE3064" w:rsidR="001115B9" w:rsidRPr="007E76B7" w:rsidDel="00084591" w:rsidRDefault="001115B9">
            <w:pPr>
              <w:spacing w:after="0" w:line="276" w:lineRule="auto"/>
              <w:jc w:val="both"/>
              <w:rPr>
                <w:del w:id="3172" w:author="Observatorio 02" w:date="2017-03-14T15:58:00Z"/>
                <w:rFonts w:eastAsia="Times New Roman"/>
                <w:color w:val="000000"/>
                <w:sz w:val="22"/>
                <w:szCs w:val="22"/>
                <w:bdr w:val="none" w:sz="0" w:space="0" w:color="auto"/>
                <w:lang w:val="es-CL" w:eastAsia="es-CL"/>
              </w:rPr>
              <w:pPrChange w:id="3173" w:author="Observatorio 02" w:date="2017-03-14T15:58:00Z">
                <w:pPr>
                  <w:spacing w:after="0" w:line="276" w:lineRule="auto"/>
                </w:pPr>
              </w:pPrChange>
            </w:pPr>
            <w:del w:id="3174" w:author="Observatorio 02" w:date="2017-03-14T15:58:00Z">
              <w:r w:rsidRPr="007E76B7" w:rsidDel="00084591">
                <w:rPr>
                  <w:rFonts w:eastAsia="Times New Roman"/>
                  <w:color w:val="000000"/>
                  <w:sz w:val="22"/>
                  <w:szCs w:val="22"/>
                  <w:bdr w:val="none" w:sz="0" w:space="0" w:color="auto"/>
                  <w:lang w:val="es-CL" w:eastAsia="es-CL"/>
                </w:rPr>
                <w:delText>Construcción</w:delText>
              </w:r>
            </w:del>
          </w:p>
        </w:tc>
        <w:tc>
          <w:tcPr>
            <w:tcW w:w="1280" w:type="dxa"/>
            <w:tcBorders>
              <w:top w:val="nil"/>
              <w:left w:val="nil"/>
              <w:bottom w:val="nil"/>
              <w:right w:val="nil"/>
            </w:tcBorders>
            <w:shd w:val="clear" w:color="000000" w:fill="FFFFFF"/>
            <w:noWrap/>
            <w:vAlign w:val="bottom"/>
            <w:hideMark/>
          </w:tcPr>
          <w:p w14:paraId="02918BD2" w14:textId="1C53530F" w:rsidR="001115B9" w:rsidRPr="007E76B7" w:rsidDel="00084591" w:rsidRDefault="001115B9">
            <w:pPr>
              <w:spacing w:after="0" w:line="276" w:lineRule="auto"/>
              <w:jc w:val="both"/>
              <w:rPr>
                <w:del w:id="3175" w:author="Observatorio 02" w:date="2017-03-14T15:58:00Z"/>
                <w:rFonts w:eastAsia="Times New Roman"/>
                <w:color w:val="000000"/>
                <w:sz w:val="22"/>
                <w:szCs w:val="22"/>
                <w:bdr w:val="none" w:sz="0" w:space="0" w:color="auto"/>
                <w:lang w:val="es-CL" w:eastAsia="es-CL"/>
              </w:rPr>
              <w:pPrChange w:id="3176" w:author="Observatorio 02" w:date="2017-03-14T15:58:00Z">
                <w:pPr>
                  <w:spacing w:after="0" w:line="276" w:lineRule="auto"/>
                  <w:jc w:val="center"/>
                </w:pPr>
              </w:pPrChange>
            </w:pPr>
            <w:del w:id="3177" w:author="Observatorio 02" w:date="2017-03-14T15:58:00Z">
              <w:r w:rsidRPr="007E76B7" w:rsidDel="00084591">
                <w:rPr>
                  <w:rFonts w:eastAsia="Times New Roman"/>
                  <w:color w:val="000000"/>
                  <w:sz w:val="22"/>
                  <w:szCs w:val="22"/>
                  <w:bdr w:val="none" w:sz="0" w:space="0" w:color="auto"/>
                  <w:lang w:val="es-CL" w:eastAsia="es-CL"/>
                </w:rPr>
                <w:delText>642.028</w:delText>
              </w:r>
            </w:del>
          </w:p>
        </w:tc>
        <w:tc>
          <w:tcPr>
            <w:tcW w:w="600" w:type="dxa"/>
            <w:tcBorders>
              <w:top w:val="nil"/>
              <w:left w:val="nil"/>
              <w:bottom w:val="nil"/>
              <w:right w:val="nil"/>
            </w:tcBorders>
            <w:shd w:val="clear" w:color="000000" w:fill="FFFFFF"/>
            <w:noWrap/>
            <w:vAlign w:val="bottom"/>
            <w:hideMark/>
          </w:tcPr>
          <w:p w14:paraId="24ADB22F" w14:textId="43A61B20" w:rsidR="001115B9" w:rsidRPr="007E76B7" w:rsidDel="00084591" w:rsidRDefault="001115B9">
            <w:pPr>
              <w:spacing w:after="0" w:line="276" w:lineRule="auto"/>
              <w:jc w:val="both"/>
              <w:rPr>
                <w:del w:id="3178" w:author="Observatorio 02" w:date="2017-03-14T15:58:00Z"/>
                <w:rFonts w:eastAsia="Times New Roman"/>
                <w:color w:val="000000"/>
                <w:sz w:val="22"/>
                <w:szCs w:val="22"/>
                <w:bdr w:val="none" w:sz="0" w:space="0" w:color="auto"/>
                <w:lang w:val="es-CL" w:eastAsia="es-CL"/>
              </w:rPr>
              <w:pPrChange w:id="3179" w:author="Observatorio 02" w:date="2017-03-14T15:58:00Z">
                <w:pPr>
                  <w:spacing w:after="0" w:line="276" w:lineRule="auto"/>
                  <w:jc w:val="center"/>
                </w:pPr>
              </w:pPrChange>
            </w:pPr>
            <w:del w:id="3180" w:author="Observatorio 02" w:date="2017-03-14T15:58:00Z">
              <w:r w:rsidRPr="007E76B7" w:rsidDel="00084591">
                <w:rPr>
                  <w:rFonts w:eastAsia="Times New Roman"/>
                  <w:color w:val="000000"/>
                  <w:sz w:val="22"/>
                  <w:szCs w:val="22"/>
                  <w:bdr w:val="none" w:sz="0" w:space="0" w:color="auto"/>
                  <w:lang w:val="es-CL" w:eastAsia="es-CL"/>
                </w:rPr>
                <w:delText>93,2</w:delText>
              </w:r>
            </w:del>
          </w:p>
        </w:tc>
        <w:tc>
          <w:tcPr>
            <w:tcW w:w="1280" w:type="dxa"/>
            <w:tcBorders>
              <w:top w:val="nil"/>
              <w:left w:val="nil"/>
              <w:bottom w:val="nil"/>
              <w:right w:val="nil"/>
            </w:tcBorders>
            <w:shd w:val="clear" w:color="000000" w:fill="FFFFFF"/>
            <w:noWrap/>
            <w:vAlign w:val="bottom"/>
            <w:hideMark/>
          </w:tcPr>
          <w:p w14:paraId="36998613" w14:textId="566B68B3" w:rsidR="001115B9" w:rsidRPr="007E76B7" w:rsidDel="00084591" w:rsidRDefault="001115B9">
            <w:pPr>
              <w:spacing w:after="0" w:line="276" w:lineRule="auto"/>
              <w:jc w:val="both"/>
              <w:rPr>
                <w:del w:id="3181" w:author="Observatorio 02" w:date="2017-03-14T15:58:00Z"/>
                <w:rFonts w:eastAsia="Times New Roman"/>
                <w:color w:val="000000"/>
                <w:sz w:val="22"/>
                <w:szCs w:val="22"/>
                <w:bdr w:val="none" w:sz="0" w:space="0" w:color="auto"/>
                <w:lang w:val="es-CL" w:eastAsia="es-CL"/>
              </w:rPr>
              <w:pPrChange w:id="3182" w:author="Observatorio 02" w:date="2017-03-14T15:58:00Z">
                <w:pPr>
                  <w:spacing w:after="0" w:line="276" w:lineRule="auto"/>
                  <w:jc w:val="center"/>
                </w:pPr>
              </w:pPrChange>
            </w:pPr>
            <w:del w:id="3183" w:author="Observatorio 02" w:date="2017-03-14T15:58:00Z">
              <w:r w:rsidRPr="007E76B7" w:rsidDel="00084591">
                <w:rPr>
                  <w:rFonts w:eastAsia="Times New Roman"/>
                  <w:color w:val="000000"/>
                  <w:sz w:val="22"/>
                  <w:szCs w:val="22"/>
                  <w:bdr w:val="none" w:sz="0" w:space="0" w:color="auto"/>
                  <w:lang w:val="es-CL" w:eastAsia="es-CL"/>
                </w:rPr>
                <w:delText>46.807</w:delText>
              </w:r>
            </w:del>
          </w:p>
        </w:tc>
        <w:tc>
          <w:tcPr>
            <w:tcW w:w="580" w:type="dxa"/>
            <w:tcBorders>
              <w:top w:val="nil"/>
              <w:left w:val="nil"/>
              <w:bottom w:val="nil"/>
              <w:right w:val="nil"/>
            </w:tcBorders>
            <w:shd w:val="clear" w:color="000000" w:fill="FFFFFF"/>
            <w:noWrap/>
            <w:vAlign w:val="bottom"/>
            <w:hideMark/>
          </w:tcPr>
          <w:p w14:paraId="3AB95EF2" w14:textId="719C7F34" w:rsidR="001115B9" w:rsidRPr="007E76B7" w:rsidDel="00084591" w:rsidRDefault="001115B9">
            <w:pPr>
              <w:spacing w:after="0" w:line="276" w:lineRule="auto"/>
              <w:jc w:val="both"/>
              <w:rPr>
                <w:del w:id="3184" w:author="Observatorio 02" w:date="2017-03-14T15:58:00Z"/>
                <w:rFonts w:eastAsia="Times New Roman"/>
                <w:color w:val="000000"/>
                <w:sz w:val="22"/>
                <w:szCs w:val="22"/>
                <w:bdr w:val="none" w:sz="0" w:space="0" w:color="auto"/>
                <w:lang w:val="es-CL" w:eastAsia="es-CL"/>
              </w:rPr>
              <w:pPrChange w:id="3185" w:author="Observatorio 02" w:date="2017-03-14T15:58:00Z">
                <w:pPr>
                  <w:spacing w:after="0" w:line="276" w:lineRule="auto"/>
                  <w:jc w:val="center"/>
                </w:pPr>
              </w:pPrChange>
            </w:pPr>
            <w:del w:id="3186" w:author="Observatorio 02" w:date="2017-03-14T15:58:00Z">
              <w:r w:rsidRPr="007E76B7" w:rsidDel="00084591">
                <w:rPr>
                  <w:rFonts w:eastAsia="Times New Roman"/>
                  <w:color w:val="000000"/>
                  <w:sz w:val="22"/>
                  <w:szCs w:val="22"/>
                  <w:bdr w:val="none" w:sz="0" w:space="0" w:color="auto"/>
                  <w:lang w:val="es-CL" w:eastAsia="es-CL"/>
                </w:rPr>
                <w:delText>6,8</w:delText>
              </w:r>
            </w:del>
          </w:p>
        </w:tc>
      </w:tr>
      <w:tr w:rsidR="001115B9" w:rsidRPr="00EE549A" w:rsidDel="00084591" w14:paraId="2A286036" w14:textId="67497D01" w:rsidTr="001115B9">
        <w:trPr>
          <w:trHeight w:val="300"/>
          <w:del w:id="3187" w:author="Observatorio 02" w:date="2017-03-14T15:58:00Z"/>
        </w:trPr>
        <w:tc>
          <w:tcPr>
            <w:tcW w:w="4881" w:type="dxa"/>
            <w:tcBorders>
              <w:top w:val="nil"/>
              <w:left w:val="nil"/>
              <w:bottom w:val="nil"/>
              <w:right w:val="nil"/>
            </w:tcBorders>
            <w:shd w:val="clear" w:color="000000" w:fill="FFFFFF"/>
            <w:noWrap/>
            <w:vAlign w:val="bottom"/>
            <w:hideMark/>
          </w:tcPr>
          <w:p w14:paraId="5AF5DAAD" w14:textId="058B4A18" w:rsidR="001115B9" w:rsidRPr="007E76B7" w:rsidDel="00084591" w:rsidRDefault="001115B9">
            <w:pPr>
              <w:spacing w:after="0" w:line="276" w:lineRule="auto"/>
              <w:jc w:val="both"/>
              <w:rPr>
                <w:del w:id="3188" w:author="Observatorio 02" w:date="2017-03-14T15:58:00Z"/>
                <w:rFonts w:eastAsia="Times New Roman"/>
                <w:color w:val="000000"/>
                <w:sz w:val="22"/>
                <w:szCs w:val="22"/>
                <w:bdr w:val="none" w:sz="0" w:space="0" w:color="auto"/>
                <w:lang w:val="es-CL" w:eastAsia="es-CL"/>
              </w:rPr>
              <w:pPrChange w:id="3189" w:author="Observatorio 02" w:date="2017-03-14T15:58:00Z">
                <w:pPr>
                  <w:spacing w:after="0" w:line="276" w:lineRule="auto"/>
                </w:pPr>
              </w:pPrChange>
            </w:pPr>
            <w:del w:id="3190" w:author="Observatorio 02" w:date="2017-03-14T15:58:00Z">
              <w:r w:rsidRPr="007E76B7" w:rsidDel="00084591">
                <w:rPr>
                  <w:rFonts w:eastAsia="Times New Roman"/>
                  <w:color w:val="000000"/>
                  <w:sz w:val="22"/>
                  <w:szCs w:val="22"/>
                  <w:bdr w:val="none" w:sz="0" w:space="0" w:color="auto"/>
                  <w:lang w:val="es-CL" w:eastAsia="es-CL"/>
                </w:rPr>
                <w:delText>Comercio</w:delText>
              </w:r>
            </w:del>
          </w:p>
        </w:tc>
        <w:tc>
          <w:tcPr>
            <w:tcW w:w="1280" w:type="dxa"/>
            <w:tcBorders>
              <w:top w:val="nil"/>
              <w:left w:val="nil"/>
              <w:bottom w:val="nil"/>
              <w:right w:val="nil"/>
            </w:tcBorders>
            <w:shd w:val="clear" w:color="000000" w:fill="FFFFFF"/>
            <w:noWrap/>
            <w:vAlign w:val="bottom"/>
            <w:hideMark/>
          </w:tcPr>
          <w:p w14:paraId="24D30A86" w14:textId="4BA62FEB" w:rsidR="001115B9" w:rsidRPr="007E76B7" w:rsidDel="00084591" w:rsidRDefault="001115B9">
            <w:pPr>
              <w:spacing w:after="0" w:line="276" w:lineRule="auto"/>
              <w:jc w:val="both"/>
              <w:rPr>
                <w:del w:id="3191" w:author="Observatorio 02" w:date="2017-03-14T15:58:00Z"/>
                <w:rFonts w:eastAsia="Times New Roman"/>
                <w:color w:val="000000"/>
                <w:sz w:val="22"/>
                <w:szCs w:val="22"/>
                <w:bdr w:val="none" w:sz="0" w:space="0" w:color="auto"/>
                <w:lang w:val="es-CL" w:eastAsia="es-CL"/>
              </w:rPr>
              <w:pPrChange w:id="3192" w:author="Observatorio 02" w:date="2017-03-14T15:58:00Z">
                <w:pPr>
                  <w:spacing w:after="0" w:line="276" w:lineRule="auto"/>
                  <w:jc w:val="center"/>
                </w:pPr>
              </w:pPrChange>
            </w:pPr>
            <w:del w:id="3193" w:author="Observatorio 02" w:date="2017-03-14T15:58:00Z">
              <w:r w:rsidRPr="007E76B7" w:rsidDel="00084591">
                <w:rPr>
                  <w:rFonts w:eastAsia="Times New Roman"/>
                  <w:color w:val="000000"/>
                  <w:sz w:val="22"/>
                  <w:szCs w:val="22"/>
                  <w:bdr w:val="none" w:sz="0" w:space="0" w:color="auto"/>
                  <w:lang w:val="es-CL" w:eastAsia="es-CL"/>
                </w:rPr>
                <w:delText>1.575.139</w:delText>
              </w:r>
            </w:del>
          </w:p>
        </w:tc>
        <w:tc>
          <w:tcPr>
            <w:tcW w:w="600" w:type="dxa"/>
            <w:tcBorders>
              <w:top w:val="nil"/>
              <w:left w:val="nil"/>
              <w:bottom w:val="nil"/>
              <w:right w:val="nil"/>
            </w:tcBorders>
            <w:shd w:val="clear" w:color="000000" w:fill="FFFFFF"/>
            <w:noWrap/>
            <w:vAlign w:val="bottom"/>
            <w:hideMark/>
          </w:tcPr>
          <w:p w14:paraId="4F476AD4" w14:textId="418922DD" w:rsidR="001115B9" w:rsidRPr="007E76B7" w:rsidDel="00084591" w:rsidRDefault="001115B9">
            <w:pPr>
              <w:spacing w:after="0" w:line="276" w:lineRule="auto"/>
              <w:jc w:val="both"/>
              <w:rPr>
                <w:del w:id="3194" w:author="Observatorio 02" w:date="2017-03-14T15:58:00Z"/>
                <w:rFonts w:eastAsia="Times New Roman"/>
                <w:color w:val="000000"/>
                <w:sz w:val="22"/>
                <w:szCs w:val="22"/>
                <w:bdr w:val="none" w:sz="0" w:space="0" w:color="auto"/>
                <w:lang w:val="es-CL" w:eastAsia="es-CL"/>
              </w:rPr>
              <w:pPrChange w:id="3195" w:author="Observatorio 02" w:date="2017-03-14T15:58:00Z">
                <w:pPr>
                  <w:spacing w:after="0" w:line="276" w:lineRule="auto"/>
                  <w:jc w:val="center"/>
                </w:pPr>
              </w:pPrChange>
            </w:pPr>
            <w:del w:id="3196" w:author="Observatorio 02" w:date="2017-03-14T15:58:00Z">
              <w:r w:rsidRPr="007E76B7" w:rsidDel="00084591">
                <w:rPr>
                  <w:rFonts w:eastAsia="Times New Roman"/>
                  <w:color w:val="000000"/>
                  <w:sz w:val="22"/>
                  <w:szCs w:val="22"/>
                  <w:bdr w:val="none" w:sz="0" w:space="0" w:color="auto"/>
                  <w:lang w:val="es-CL" w:eastAsia="es-CL"/>
                </w:rPr>
                <w:delText>99,0</w:delText>
              </w:r>
            </w:del>
          </w:p>
        </w:tc>
        <w:tc>
          <w:tcPr>
            <w:tcW w:w="1280" w:type="dxa"/>
            <w:tcBorders>
              <w:top w:val="nil"/>
              <w:left w:val="nil"/>
              <w:bottom w:val="nil"/>
              <w:right w:val="nil"/>
            </w:tcBorders>
            <w:shd w:val="clear" w:color="000000" w:fill="FFFFFF"/>
            <w:noWrap/>
            <w:vAlign w:val="bottom"/>
            <w:hideMark/>
          </w:tcPr>
          <w:p w14:paraId="01DA310B" w14:textId="450B3F9E" w:rsidR="001115B9" w:rsidRPr="007E76B7" w:rsidDel="00084591" w:rsidRDefault="001115B9">
            <w:pPr>
              <w:spacing w:after="0" w:line="276" w:lineRule="auto"/>
              <w:jc w:val="both"/>
              <w:rPr>
                <w:del w:id="3197" w:author="Observatorio 02" w:date="2017-03-14T15:58:00Z"/>
                <w:rFonts w:eastAsia="Times New Roman"/>
                <w:color w:val="000000"/>
                <w:sz w:val="22"/>
                <w:szCs w:val="22"/>
                <w:bdr w:val="none" w:sz="0" w:space="0" w:color="auto"/>
                <w:lang w:val="es-CL" w:eastAsia="es-CL"/>
              </w:rPr>
              <w:pPrChange w:id="3198" w:author="Observatorio 02" w:date="2017-03-14T15:58:00Z">
                <w:pPr>
                  <w:spacing w:after="0" w:line="276" w:lineRule="auto"/>
                  <w:jc w:val="center"/>
                </w:pPr>
              </w:pPrChange>
            </w:pPr>
            <w:del w:id="3199" w:author="Observatorio 02" w:date="2017-03-14T15:58:00Z">
              <w:r w:rsidRPr="007E76B7" w:rsidDel="00084591">
                <w:rPr>
                  <w:rFonts w:eastAsia="Times New Roman"/>
                  <w:color w:val="000000"/>
                  <w:sz w:val="22"/>
                  <w:szCs w:val="22"/>
                  <w:bdr w:val="none" w:sz="0" w:space="0" w:color="auto"/>
                  <w:lang w:val="es-CL" w:eastAsia="es-CL"/>
                </w:rPr>
                <w:delText>15.808</w:delText>
              </w:r>
            </w:del>
          </w:p>
        </w:tc>
        <w:tc>
          <w:tcPr>
            <w:tcW w:w="580" w:type="dxa"/>
            <w:tcBorders>
              <w:top w:val="nil"/>
              <w:left w:val="nil"/>
              <w:bottom w:val="nil"/>
              <w:right w:val="nil"/>
            </w:tcBorders>
            <w:shd w:val="clear" w:color="000000" w:fill="FFFFFF"/>
            <w:noWrap/>
            <w:vAlign w:val="bottom"/>
            <w:hideMark/>
          </w:tcPr>
          <w:p w14:paraId="2A98274C" w14:textId="5B94673D" w:rsidR="001115B9" w:rsidRPr="007E76B7" w:rsidDel="00084591" w:rsidRDefault="001115B9">
            <w:pPr>
              <w:spacing w:after="0" w:line="276" w:lineRule="auto"/>
              <w:jc w:val="both"/>
              <w:rPr>
                <w:del w:id="3200" w:author="Observatorio 02" w:date="2017-03-14T15:58:00Z"/>
                <w:rFonts w:eastAsia="Times New Roman"/>
                <w:color w:val="000000"/>
                <w:sz w:val="22"/>
                <w:szCs w:val="22"/>
                <w:bdr w:val="none" w:sz="0" w:space="0" w:color="auto"/>
                <w:lang w:val="es-CL" w:eastAsia="es-CL"/>
              </w:rPr>
              <w:pPrChange w:id="3201" w:author="Observatorio 02" w:date="2017-03-14T15:58:00Z">
                <w:pPr>
                  <w:spacing w:after="0" w:line="276" w:lineRule="auto"/>
                  <w:jc w:val="center"/>
                </w:pPr>
              </w:pPrChange>
            </w:pPr>
            <w:del w:id="3202" w:author="Observatorio 02" w:date="2017-03-14T15:58:00Z">
              <w:r w:rsidRPr="007E76B7" w:rsidDel="00084591">
                <w:rPr>
                  <w:rFonts w:eastAsia="Times New Roman"/>
                  <w:color w:val="000000"/>
                  <w:sz w:val="22"/>
                  <w:szCs w:val="22"/>
                  <w:bdr w:val="none" w:sz="0" w:space="0" w:color="auto"/>
                  <w:lang w:val="es-CL" w:eastAsia="es-CL"/>
                </w:rPr>
                <w:delText>1,0</w:delText>
              </w:r>
            </w:del>
          </w:p>
        </w:tc>
      </w:tr>
      <w:tr w:rsidR="001115B9" w:rsidRPr="00EE549A" w:rsidDel="00084591" w14:paraId="761956D6" w14:textId="41391C60" w:rsidTr="001115B9">
        <w:trPr>
          <w:trHeight w:val="300"/>
          <w:del w:id="3203" w:author="Observatorio 02" w:date="2017-03-14T15:58:00Z"/>
        </w:trPr>
        <w:tc>
          <w:tcPr>
            <w:tcW w:w="4881" w:type="dxa"/>
            <w:tcBorders>
              <w:top w:val="nil"/>
              <w:left w:val="nil"/>
              <w:bottom w:val="nil"/>
              <w:right w:val="nil"/>
            </w:tcBorders>
            <w:shd w:val="clear" w:color="000000" w:fill="FFFFFF"/>
            <w:noWrap/>
            <w:vAlign w:val="bottom"/>
            <w:hideMark/>
          </w:tcPr>
          <w:p w14:paraId="69FFBAAD" w14:textId="094D7425" w:rsidR="001115B9" w:rsidRPr="007E76B7" w:rsidDel="00084591" w:rsidRDefault="001115B9">
            <w:pPr>
              <w:spacing w:after="0" w:line="276" w:lineRule="auto"/>
              <w:jc w:val="both"/>
              <w:rPr>
                <w:del w:id="3204" w:author="Observatorio 02" w:date="2017-03-14T15:58:00Z"/>
                <w:rFonts w:eastAsia="Times New Roman"/>
                <w:color w:val="000000"/>
                <w:sz w:val="22"/>
                <w:szCs w:val="22"/>
                <w:bdr w:val="none" w:sz="0" w:space="0" w:color="auto"/>
                <w:lang w:val="es-CL" w:eastAsia="es-CL"/>
              </w:rPr>
              <w:pPrChange w:id="3205" w:author="Observatorio 02" w:date="2017-03-14T15:58:00Z">
                <w:pPr>
                  <w:spacing w:after="0" w:line="276" w:lineRule="auto"/>
                </w:pPr>
              </w:pPrChange>
            </w:pPr>
            <w:del w:id="3206" w:author="Observatorio 02" w:date="2017-03-14T15:58:00Z">
              <w:r w:rsidRPr="007E76B7" w:rsidDel="00084591">
                <w:rPr>
                  <w:rFonts w:eastAsia="Times New Roman"/>
                  <w:color w:val="000000"/>
                  <w:sz w:val="22"/>
                  <w:szCs w:val="22"/>
                  <w:bdr w:val="none" w:sz="0" w:space="0" w:color="auto"/>
                  <w:lang w:val="es-CL" w:eastAsia="es-CL"/>
                </w:rPr>
                <w:delText>Restaurantes y Hoteles</w:delText>
              </w:r>
            </w:del>
          </w:p>
        </w:tc>
        <w:tc>
          <w:tcPr>
            <w:tcW w:w="1280" w:type="dxa"/>
            <w:tcBorders>
              <w:top w:val="nil"/>
              <w:left w:val="nil"/>
              <w:bottom w:val="nil"/>
              <w:right w:val="nil"/>
            </w:tcBorders>
            <w:shd w:val="clear" w:color="000000" w:fill="FFFFFF"/>
            <w:noWrap/>
            <w:vAlign w:val="bottom"/>
            <w:hideMark/>
          </w:tcPr>
          <w:p w14:paraId="12A96E7E" w14:textId="7B6D6EAD" w:rsidR="001115B9" w:rsidRPr="007E76B7" w:rsidDel="00084591" w:rsidRDefault="001115B9">
            <w:pPr>
              <w:spacing w:after="0" w:line="276" w:lineRule="auto"/>
              <w:jc w:val="both"/>
              <w:rPr>
                <w:del w:id="3207" w:author="Observatorio 02" w:date="2017-03-14T15:58:00Z"/>
                <w:rFonts w:eastAsia="Times New Roman"/>
                <w:color w:val="000000"/>
                <w:sz w:val="22"/>
                <w:szCs w:val="22"/>
                <w:bdr w:val="none" w:sz="0" w:space="0" w:color="auto"/>
                <w:lang w:val="es-CL" w:eastAsia="es-CL"/>
              </w:rPr>
              <w:pPrChange w:id="3208" w:author="Observatorio 02" w:date="2017-03-14T15:58:00Z">
                <w:pPr>
                  <w:spacing w:after="0" w:line="276" w:lineRule="auto"/>
                  <w:jc w:val="center"/>
                </w:pPr>
              </w:pPrChange>
            </w:pPr>
            <w:del w:id="3209" w:author="Observatorio 02" w:date="2017-03-14T15:58:00Z">
              <w:r w:rsidRPr="007E76B7" w:rsidDel="00084591">
                <w:rPr>
                  <w:rFonts w:eastAsia="Times New Roman"/>
                  <w:color w:val="000000"/>
                  <w:sz w:val="22"/>
                  <w:szCs w:val="22"/>
                  <w:bdr w:val="none" w:sz="0" w:space="0" w:color="auto"/>
                  <w:lang w:val="es-CL" w:eastAsia="es-CL"/>
                </w:rPr>
                <w:delText>304.676</w:delText>
              </w:r>
            </w:del>
          </w:p>
        </w:tc>
        <w:tc>
          <w:tcPr>
            <w:tcW w:w="600" w:type="dxa"/>
            <w:tcBorders>
              <w:top w:val="nil"/>
              <w:left w:val="nil"/>
              <w:bottom w:val="nil"/>
              <w:right w:val="nil"/>
            </w:tcBorders>
            <w:shd w:val="clear" w:color="000000" w:fill="FFFFFF"/>
            <w:noWrap/>
            <w:vAlign w:val="bottom"/>
            <w:hideMark/>
          </w:tcPr>
          <w:p w14:paraId="0900A3FB" w14:textId="303BEEBD" w:rsidR="001115B9" w:rsidRPr="007E76B7" w:rsidDel="00084591" w:rsidRDefault="001115B9">
            <w:pPr>
              <w:spacing w:after="0" w:line="276" w:lineRule="auto"/>
              <w:jc w:val="both"/>
              <w:rPr>
                <w:del w:id="3210" w:author="Observatorio 02" w:date="2017-03-14T15:58:00Z"/>
                <w:rFonts w:eastAsia="Times New Roman"/>
                <w:color w:val="000000"/>
                <w:sz w:val="22"/>
                <w:szCs w:val="22"/>
                <w:bdr w:val="none" w:sz="0" w:space="0" w:color="auto"/>
                <w:lang w:val="es-CL" w:eastAsia="es-CL"/>
              </w:rPr>
              <w:pPrChange w:id="3211" w:author="Observatorio 02" w:date="2017-03-14T15:58:00Z">
                <w:pPr>
                  <w:spacing w:after="0" w:line="276" w:lineRule="auto"/>
                  <w:jc w:val="center"/>
                </w:pPr>
              </w:pPrChange>
            </w:pPr>
            <w:del w:id="3212" w:author="Observatorio 02" w:date="2017-03-14T15:58:00Z">
              <w:r w:rsidRPr="007E76B7" w:rsidDel="00084591">
                <w:rPr>
                  <w:rFonts w:eastAsia="Times New Roman"/>
                  <w:color w:val="000000"/>
                  <w:sz w:val="22"/>
                  <w:szCs w:val="22"/>
                  <w:bdr w:val="none" w:sz="0" w:space="0" w:color="auto"/>
                  <w:lang w:val="es-CL" w:eastAsia="es-CL"/>
                </w:rPr>
                <w:delText>98,7</w:delText>
              </w:r>
            </w:del>
          </w:p>
        </w:tc>
        <w:tc>
          <w:tcPr>
            <w:tcW w:w="1280" w:type="dxa"/>
            <w:tcBorders>
              <w:top w:val="nil"/>
              <w:left w:val="nil"/>
              <w:bottom w:val="nil"/>
              <w:right w:val="nil"/>
            </w:tcBorders>
            <w:shd w:val="clear" w:color="000000" w:fill="FFFFFF"/>
            <w:noWrap/>
            <w:vAlign w:val="bottom"/>
            <w:hideMark/>
          </w:tcPr>
          <w:p w14:paraId="789F7D3E" w14:textId="0642A74C" w:rsidR="001115B9" w:rsidRPr="007E76B7" w:rsidDel="00084591" w:rsidRDefault="001115B9">
            <w:pPr>
              <w:spacing w:after="0" w:line="276" w:lineRule="auto"/>
              <w:jc w:val="both"/>
              <w:rPr>
                <w:del w:id="3213" w:author="Observatorio 02" w:date="2017-03-14T15:58:00Z"/>
                <w:rFonts w:eastAsia="Times New Roman"/>
                <w:color w:val="000000"/>
                <w:sz w:val="22"/>
                <w:szCs w:val="22"/>
                <w:bdr w:val="none" w:sz="0" w:space="0" w:color="auto"/>
                <w:lang w:val="es-CL" w:eastAsia="es-CL"/>
              </w:rPr>
              <w:pPrChange w:id="3214" w:author="Observatorio 02" w:date="2017-03-14T15:58:00Z">
                <w:pPr>
                  <w:spacing w:after="0" w:line="276" w:lineRule="auto"/>
                  <w:jc w:val="center"/>
                </w:pPr>
              </w:pPrChange>
            </w:pPr>
            <w:del w:id="3215" w:author="Observatorio 02" w:date="2017-03-14T15:58:00Z">
              <w:r w:rsidRPr="007E76B7" w:rsidDel="00084591">
                <w:rPr>
                  <w:rFonts w:eastAsia="Times New Roman"/>
                  <w:color w:val="000000"/>
                  <w:sz w:val="22"/>
                  <w:szCs w:val="22"/>
                  <w:bdr w:val="none" w:sz="0" w:space="0" w:color="auto"/>
                  <w:lang w:val="es-CL" w:eastAsia="es-CL"/>
                </w:rPr>
                <w:delText>4.167</w:delText>
              </w:r>
            </w:del>
          </w:p>
        </w:tc>
        <w:tc>
          <w:tcPr>
            <w:tcW w:w="580" w:type="dxa"/>
            <w:tcBorders>
              <w:top w:val="nil"/>
              <w:left w:val="nil"/>
              <w:bottom w:val="nil"/>
              <w:right w:val="nil"/>
            </w:tcBorders>
            <w:shd w:val="clear" w:color="000000" w:fill="FFFFFF"/>
            <w:noWrap/>
            <w:vAlign w:val="bottom"/>
            <w:hideMark/>
          </w:tcPr>
          <w:p w14:paraId="1994A20C" w14:textId="4618D1E5" w:rsidR="001115B9" w:rsidRPr="007E76B7" w:rsidDel="00084591" w:rsidRDefault="001115B9">
            <w:pPr>
              <w:spacing w:after="0" w:line="276" w:lineRule="auto"/>
              <w:jc w:val="both"/>
              <w:rPr>
                <w:del w:id="3216" w:author="Observatorio 02" w:date="2017-03-14T15:58:00Z"/>
                <w:rFonts w:eastAsia="Times New Roman"/>
                <w:color w:val="000000"/>
                <w:sz w:val="22"/>
                <w:szCs w:val="22"/>
                <w:bdr w:val="none" w:sz="0" w:space="0" w:color="auto"/>
                <w:lang w:val="es-CL" w:eastAsia="es-CL"/>
              </w:rPr>
              <w:pPrChange w:id="3217" w:author="Observatorio 02" w:date="2017-03-14T15:58:00Z">
                <w:pPr>
                  <w:spacing w:after="0" w:line="276" w:lineRule="auto"/>
                  <w:jc w:val="center"/>
                </w:pPr>
              </w:pPrChange>
            </w:pPr>
            <w:del w:id="3218" w:author="Observatorio 02" w:date="2017-03-14T15:58:00Z">
              <w:r w:rsidRPr="007E76B7" w:rsidDel="00084591">
                <w:rPr>
                  <w:rFonts w:eastAsia="Times New Roman"/>
                  <w:color w:val="000000"/>
                  <w:sz w:val="22"/>
                  <w:szCs w:val="22"/>
                  <w:bdr w:val="none" w:sz="0" w:space="0" w:color="auto"/>
                  <w:lang w:val="es-CL" w:eastAsia="es-CL"/>
                </w:rPr>
                <w:delText>1,3</w:delText>
              </w:r>
            </w:del>
          </w:p>
        </w:tc>
      </w:tr>
      <w:tr w:rsidR="001115B9" w:rsidRPr="00EE549A" w:rsidDel="00084591" w14:paraId="537C6DB5" w14:textId="2CC869FD" w:rsidTr="001115B9">
        <w:trPr>
          <w:trHeight w:val="300"/>
          <w:del w:id="3219" w:author="Observatorio 02" w:date="2017-03-14T15:58:00Z"/>
        </w:trPr>
        <w:tc>
          <w:tcPr>
            <w:tcW w:w="4881" w:type="dxa"/>
            <w:tcBorders>
              <w:top w:val="nil"/>
              <w:left w:val="nil"/>
              <w:bottom w:val="nil"/>
              <w:right w:val="nil"/>
            </w:tcBorders>
            <w:shd w:val="clear" w:color="000000" w:fill="FFFFFF"/>
            <w:noWrap/>
            <w:vAlign w:val="bottom"/>
            <w:hideMark/>
          </w:tcPr>
          <w:p w14:paraId="45253D96" w14:textId="47027514" w:rsidR="001115B9" w:rsidRPr="007E76B7" w:rsidDel="00084591" w:rsidRDefault="001115B9">
            <w:pPr>
              <w:spacing w:after="0" w:line="276" w:lineRule="auto"/>
              <w:jc w:val="both"/>
              <w:rPr>
                <w:del w:id="3220" w:author="Observatorio 02" w:date="2017-03-14T15:58:00Z"/>
                <w:rFonts w:eastAsia="Times New Roman"/>
                <w:color w:val="000000"/>
                <w:sz w:val="22"/>
                <w:szCs w:val="22"/>
                <w:bdr w:val="none" w:sz="0" w:space="0" w:color="auto"/>
                <w:lang w:val="es-CL" w:eastAsia="es-CL"/>
              </w:rPr>
              <w:pPrChange w:id="3221" w:author="Observatorio 02" w:date="2017-03-14T15:58:00Z">
                <w:pPr>
                  <w:spacing w:after="0" w:line="276" w:lineRule="auto"/>
                </w:pPr>
              </w:pPrChange>
            </w:pPr>
            <w:del w:id="3222" w:author="Observatorio 02" w:date="2017-03-14T15:58:00Z">
              <w:r w:rsidRPr="007E76B7" w:rsidDel="00084591">
                <w:rPr>
                  <w:rFonts w:eastAsia="Times New Roman"/>
                  <w:color w:val="000000"/>
                  <w:sz w:val="22"/>
                  <w:szCs w:val="22"/>
                  <w:bdr w:val="none" w:sz="0" w:space="0" w:color="auto"/>
                  <w:lang w:val="es-CL" w:eastAsia="es-CL"/>
                </w:rPr>
                <w:delText>Transporte y Comunicaciones</w:delText>
              </w:r>
            </w:del>
          </w:p>
        </w:tc>
        <w:tc>
          <w:tcPr>
            <w:tcW w:w="1280" w:type="dxa"/>
            <w:tcBorders>
              <w:top w:val="nil"/>
              <w:left w:val="nil"/>
              <w:bottom w:val="nil"/>
              <w:right w:val="nil"/>
            </w:tcBorders>
            <w:shd w:val="clear" w:color="000000" w:fill="FFFFFF"/>
            <w:noWrap/>
            <w:vAlign w:val="bottom"/>
            <w:hideMark/>
          </w:tcPr>
          <w:p w14:paraId="40B8886C" w14:textId="445250D0" w:rsidR="001115B9" w:rsidRPr="007E76B7" w:rsidDel="00084591" w:rsidRDefault="001115B9">
            <w:pPr>
              <w:spacing w:after="0" w:line="276" w:lineRule="auto"/>
              <w:jc w:val="both"/>
              <w:rPr>
                <w:del w:id="3223" w:author="Observatorio 02" w:date="2017-03-14T15:58:00Z"/>
                <w:rFonts w:eastAsia="Times New Roman"/>
                <w:color w:val="000000"/>
                <w:sz w:val="22"/>
                <w:szCs w:val="22"/>
                <w:bdr w:val="none" w:sz="0" w:space="0" w:color="auto"/>
                <w:lang w:val="es-CL" w:eastAsia="es-CL"/>
              </w:rPr>
              <w:pPrChange w:id="3224" w:author="Observatorio 02" w:date="2017-03-14T15:58:00Z">
                <w:pPr>
                  <w:spacing w:after="0" w:line="276" w:lineRule="auto"/>
                  <w:jc w:val="center"/>
                </w:pPr>
              </w:pPrChange>
            </w:pPr>
            <w:del w:id="3225" w:author="Observatorio 02" w:date="2017-03-14T15:58:00Z">
              <w:r w:rsidRPr="007E76B7" w:rsidDel="00084591">
                <w:rPr>
                  <w:rFonts w:eastAsia="Times New Roman"/>
                  <w:color w:val="000000"/>
                  <w:sz w:val="22"/>
                  <w:szCs w:val="22"/>
                  <w:bdr w:val="none" w:sz="0" w:space="0" w:color="auto"/>
                  <w:lang w:val="es-CL" w:eastAsia="es-CL"/>
                </w:rPr>
                <w:delText>577.788</w:delText>
              </w:r>
            </w:del>
          </w:p>
        </w:tc>
        <w:tc>
          <w:tcPr>
            <w:tcW w:w="600" w:type="dxa"/>
            <w:tcBorders>
              <w:top w:val="nil"/>
              <w:left w:val="nil"/>
              <w:bottom w:val="nil"/>
              <w:right w:val="nil"/>
            </w:tcBorders>
            <w:shd w:val="clear" w:color="000000" w:fill="FFFFFF"/>
            <w:noWrap/>
            <w:vAlign w:val="bottom"/>
            <w:hideMark/>
          </w:tcPr>
          <w:p w14:paraId="0256646A" w14:textId="24F31F85" w:rsidR="001115B9" w:rsidRPr="007E76B7" w:rsidDel="00084591" w:rsidRDefault="001115B9">
            <w:pPr>
              <w:spacing w:after="0" w:line="276" w:lineRule="auto"/>
              <w:jc w:val="both"/>
              <w:rPr>
                <w:del w:id="3226" w:author="Observatorio 02" w:date="2017-03-14T15:58:00Z"/>
                <w:rFonts w:eastAsia="Times New Roman"/>
                <w:color w:val="000000"/>
                <w:sz w:val="22"/>
                <w:szCs w:val="22"/>
                <w:bdr w:val="none" w:sz="0" w:space="0" w:color="auto"/>
                <w:lang w:val="es-CL" w:eastAsia="es-CL"/>
              </w:rPr>
              <w:pPrChange w:id="3227" w:author="Observatorio 02" w:date="2017-03-14T15:58:00Z">
                <w:pPr>
                  <w:spacing w:after="0" w:line="276" w:lineRule="auto"/>
                  <w:jc w:val="center"/>
                </w:pPr>
              </w:pPrChange>
            </w:pPr>
            <w:del w:id="3228" w:author="Observatorio 02" w:date="2017-03-14T15:58:00Z">
              <w:r w:rsidRPr="007E76B7" w:rsidDel="00084591">
                <w:rPr>
                  <w:rFonts w:eastAsia="Times New Roman"/>
                  <w:color w:val="000000"/>
                  <w:sz w:val="22"/>
                  <w:szCs w:val="22"/>
                  <w:bdr w:val="none" w:sz="0" w:space="0" w:color="auto"/>
                  <w:lang w:val="es-CL" w:eastAsia="es-CL"/>
                </w:rPr>
                <w:delText>96,7</w:delText>
              </w:r>
            </w:del>
          </w:p>
        </w:tc>
        <w:tc>
          <w:tcPr>
            <w:tcW w:w="1280" w:type="dxa"/>
            <w:tcBorders>
              <w:top w:val="nil"/>
              <w:left w:val="nil"/>
              <w:bottom w:val="nil"/>
              <w:right w:val="nil"/>
            </w:tcBorders>
            <w:shd w:val="clear" w:color="000000" w:fill="FFFFFF"/>
            <w:noWrap/>
            <w:vAlign w:val="bottom"/>
            <w:hideMark/>
          </w:tcPr>
          <w:p w14:paraId="4756ED6E" w14:textId="1E0CF0A2" w:rsidR="001115B9" w:rsidRPr="007E76B7" w:rsidDel="00084591" w:rsidRDefault="001115B9">
            <w:pPr>
              <w:spacing w:after="0" w:line="276" w:lineRule="auto"/>
              <w:jc w:val="both"/>
              <w:rPr>
                <w:del w:id="3229" w:author="Observatorio 02" w:date="2017-03-14T15:58:00Z"/>
                <w:rFonts w:eastAsia="Times New Roman"/>
                <w:color w:val="000000"/>
                <w:sz w:val="22"/>
                <w:szCs w:val="22"/>
                <w:bdr w:val="none" w:sz="0" w:space="0" w:color="auto"/>
                <w:lang w:val="es-CL" w:eastAsia="es-CL"/>
              </w:rPr>
              <w:pPrChange w:id="3230" w:author="Observatorio 02" w:date="2017-03-14T15:58:00Z">
                <w:pPr>
                  <w:spacing w:after="0" w:line="276" w:lineRule="auto"/>
                  <w:jc w:val="center"/>
                </w:pPr>
              </w:pPrChange>
            </w:pPr>
            <w:del w:id="3231" w:author="Observatorio 02" w:date="2017-03-14T15:58:00Z">
              <w:r w:rsidRPr="007E76B7" w:rsidDel="00084591">
                <w:rPr>
                  <w:rFonts w:eastAsia="Times New Roman"/>
                  <w:color w:val="000000"/>
                  <w:sz w:val="22"/>
                  <w:szCs w:val="22"/>
                  <w:bdr w:val="none" w:sz="0" w:space="0" w:color="auto"/>
                  <w:lang w:val="es-CL" w:eastAsia="es-CL"/>
                </w:rPr>
                <w:delText>19.913</w:delText>
              </w:r>
            </w:del>
          </w:p>
        </w:tc>
        <w:tc>
          <w:tcPr>
            <w:tcW w:w="580" w:type="dxa"/>
            <w:tcBorders>
              <w:top w:val="nil"/>
              <w:left w:val="nil"/>
              <w:bottom w:val="nil"/>
              <w:right w:val="nil"/>
            </w:tcBorders>
            <w:shd w:val="clear" w:color="000000" w:fill="FFFFFF"/>
            <w:noWrap/>
            <w:vAlign w:val="bottom"/>
            <w:hideMark/>
          </w:tcPr>
          <w:p w14:paraId="6CDF7445" w14:textId="71783CFB" w:rsidR="001115B9" w:rsidRPr="007E76B7" w:rsidDel="00084591" w:rsidRDefault="001115B9">
            <w:pPr>
              <w:spacing w:after="0" w:line="276" w:lineRule="auto"/>
              <w:jc w:val="both"/>
              <w:rPr>
                <w:del w:id="3232" w:author="Observatorio 02" w:date="2017-03-14T15:58:00Z"/>
                <w:rFonts w:eastAsia="Times New Roman"/>
                <w:color w:val="000000"/>
                <w:sz w:val="22"/>
                <w:szCs w:val="22"/>
                <w:bdr w:val="none" w:sz="0" w:space="0" w:color="auto"/>
                <w:lang w:val="es-CL" w:eastAsia="es-CL"/>
              </w:rPr>
              <w:pPrChange w:id="3233" w:author="Observatorio 02" w:date="2017-03-14T15:58:00Z">
                <w:pPr>
                  <w:spacing w:after="0" w:line="276" w:lineRule="auto"/>
                  <w:jc w:val="center"/>
                </w:pPr>
              </w:pPrChange>
            </w:pPr>
            <w:del w:id="3234" w:author="Observatorio 02" w:date="2017-03-14T15:58:00Z">
              <w:r w:rsidRPr="007E76B7" w:rsidDel="00084591">
                <w:rPr>
                  <w:rFonts w:eastAsia="Times New Roman"/>
                  <w:color w:val="000000"/>
                  <w:sz w:val="22"/>
                  <w:szCs w:val="22"/>
                  <w:bdr w:val="none" w:sz="0" w:space="0" w:color="auto"/>
                  <w:lang w:val="es-CL" w:eastAsia="es-CL"/>
                </w:rPr>
                <w:delText>3,3</w:delText>
              </w:r>
            </w:del>
          </w:p>
        </w:tc>
      </w:tr>
      <w:tr w:rsidR="001115B9" w:rsidRPr="00EE549A" w:rsidDel="00084591" w14:paraId="091CCBD8" w14:textId="14C770F3" w:rsidTr="001115B9">
        <w:trPr>
          <w:trHeight w:val="300"/>
          <w:del w:id="3235" w:author="Observatorio 02" w:date="2017-03-14T15:58:00Z"/>
        </w:trPr>
        <w:tc>
          <w:tcPr>
            <w:tcW w:w="4881" w:type="dxa"/>
            <w:tcBorders>
              <w:top w:val="nil"/>
              <w:left w:val="nil"/>
              <w:bottom w:val="nil"/>
              <w:right w:val="nil"/>
            </w:tcBorders>
            <w:shd w:val="clear" w:color="000000" w:fill="FFFFFF"/>
            <w:vAlign w:val="bottom"/>
            <w:hideMark/>
          </w:tcPr>
          <w:p w14:paraId="67898F4B" w14:textId="1F96CBAE" w:rsidR="001115B9" w:rsidRPr="007E76B7" w:rsidDel="00084591" w:rsidRDefault="001115B9">
            <w:pPr>
              <w:spacing w:after="0" w:line="276" w:lineRule="auto"/>
              <w:jc w:val="both"/>
              <w:rPr>
                <w:del w:id="3236" w:author="Observatorio 02" w:date="2017-03-14T15:58:00Z"/>
                <w:rFonts w:eastAsia="Times New Roman"/>
                <w:color w:val="000000"/>
                <w:sz w:val="22"/>
                <w:szCs w:val="22"/>
                <w:bdr w:val="none" w:sz="0" w:space="0" w:color="auto"/>
                <w:lang w:val="es-CL" w:eastAsia="es-CL"/>
              </w:rPr>
              <w:pPrChange w:id="3237" w:author="Observatorio 02" w:date="2017-03-14T15:58:00Z">
                <w:pPr>
                  <w:spacing w:after="0" w:line="276" w:lineRule="auto"/>
                </w:pPr>
              </w:pPrChange>
            </w:pPr>
            <w:del w:id="3238" w:author="Observatorio 02" w:date="2017-03-14T15:58:00Z">
              <w:r w:rsidRPr="007E76B7" w:rsidDel="00084591">
                <w:rPr>
                  <w:rFonts w:eastAsia="Times New Roman"/>
                  <w:color w:val="000000"/>
                  <w:sz w:val="22"/>
                  <w:szCs w:val="22"/>
                  <w:bdr w:val="none" w:sz="0" w:space="0" w:color="auto"/>
                  <w:lang w:val="es-CL" w:eastAsia="es-CL"/>
                </w:rPr>
                <w:delText>Intermediación Financiera</w:delText>
              </w:r>
            </w:del>
          </w:p>
        </w:tc>
        <w:tc>
          <w:tcPr>
            <w:tcW w:w="1280" w:type="dxa"/>
            <w:tcBorders>
              <w:top w:val="nil"/>
              <w:left w:val="nil"/>
              <w:bottom w:val="nil"/>
              <w:right w:val="nil"/>
            </w:tcBorders>
            <w:shd w:val="clear" w:color="000000" w:fill="FFFFFF"/>
            <w:noWrap/>
            <w:vAlign w:val="bottom"/>
            <w:hideMark/>
          </w:tcPr>
          <w:p w14:paraId="234B2895" w14:textId="77109199" w:rsidR="001115B9" w:rsidRPr="007E76B7" w:rsidDel="00084591" w:rsidRDefault="001115B9">
            <w:pPr>
              <w:spacing w:after="0" w:line="276" w:lineRule="auto"/>
              <w:jc w:val="both"/>
              <w:rPr>
                <w:del w:id="3239" w:author="Observatorio 02" w:date="2017-03-14T15:58:00Z"/>
                <w:rFonts w:eastAsia="Times New Roman"/>
                <w:color w:val="000000"/>
                <w:sz w:val="22"/>
                <w:szCs w:val="22"/>
                <w:bdr w:val="none" w:sz="0" w:space="0" w:color="auto"/>
                <w:lang w:val="es-CL" w:eastAsia="es-CL"/>
              </w:rPr>
              <w:pPrChange w:id="3240" w:author="Observatorio 02" w:date="2017-03-14T15:58:00Z">
                <w:pPr>
                  <w:spacing w:after="0" w:line="276" w:lineRule="auto"/>
                  <w:jc w:val="center"/>
                </w:pPr>
              </w:pPrChange>
            </w:pPr>
            <w:del w:id="3241" w:author="Observatorio 02" w:date="2017-03-14T15:58:00Z">
              <w:r w:rsidRPr="007E76B7" w:rsidDel="00084591">
                <w:rPr>
                  <w:rFonts w:eastAsia="Times New Roman"/>
                  <w:color w:val="000000"/>
                  <w:sz w:val="22"/>
                  <w:szCs w:val="22"/>
                  <w:bdr w:val="none" w:sz="0" w:space="0" w:color="auto"/>
                  <w:lang w:val="es-CL" w:eastAsia="es-CL"/>
                </w:rPr>
                <w:delText>166.931</w:delText>
              </w:r>
            </w:del>
          </w:p>
        </w:tc>
        <w:tc>
          <w:tcPr>
            <w:tcW w:w="600" w:type="dxa"/>
            <w:tcBorders>
              <w:top w:val="nil"/>
              <w:left w:val="nil"/>
              <w:bottom w:val="nil"/>
              <w:right w:val="nil"/>
            </w:tcBorders>
            <w:shd w:val="clear" w:color="000000" w:fill="FFFFFF"/>
            <w:noWrap/>
            <w:vAlign w:val="bottom"/>
            <w:hideMark/>
          </w:tcPr>
          <w:p w14:paraId="1560AB08" w14:textId="51AE8E0C" w:rsidR="001115B9" w:rsidRPr="007E76B7" w:rsidDel="00084591" w:rsidRDefault="001115B9">
            <w:pPr>
              <w:spacing w:after="0" w:line="276" w:lineRule="auto"/>
              <w:jc w:val="both"/>
              <w:rPr>
                <w:del w:id="3242" w:author="Observatorio 02" w:date="2017-03-14T15:58:00Z"/>
                <w:rFonts w:eastAsia="Times New Roman"/>
                <w:color w:val="000000"/>
                <w:sz w:val="22"/>
                <w:szCs w:val="22"/>
                <w:bdr w:val="none" w:sz="0" w:space="0" w:color="auto"/>
                <w:lang w:val="es-CL" w:eastAsia="es-CL"/>
              </w:rPr>
              <w:pPrChange w:id="3243" w:author="Observatorio 02" w:date="2017-03-14T15:58:00Z">
                <w:pPr>
                  <w:spacing w:after="0" w:line="276" w:lineRule="auto"/>
                  <w:jc w:val="center"/>
                </w:pPr>
              </w:pPrChange>
            </w:pPr>
            <w:del w:id="3244" w:author="Observatorio 02" w:date="2017-03-14T15:58:00Z">
              <w:r w:rsidRPr="007E76B7" w:rsidDel="00084591">
                <w:rPr>
                  <w:rFonts w:eastAsia="Times New Roman"/>
                  <w:color w:val="000000"/>
                  <w:sz w:val="22"/>
                  <w:szCs w:val="22"/>
                  <w:bdr w:val="none" w:sz="0" w:space="0" w:color="auto"/>
                  <w:lang w:val="es-CL" w:eastAsia="es-CL"/>
                </w:rPr>
                <w:delText>99,3</w:delText>
              </w:r>
            </w:del>
          </w:p>
        </w:tc>
        <w:tc>
          <w:tcPr>
            <w:tcW w:w="1280" w:type="dxa"/>
            <w:tcBorders>
              <w:top w:val="nil"/>
              <w:left w:val="nil"/>
              <w:bottom w:val="nil"/>
              <w:right w:val="nil"/>
            </w:tcBorders>
            <w:shd w:val="clear" w:color="000000" w:fill="FFFFFF"/>
            <w:noWrap/>
            <w:vAlign w:val="bottom"/>
            <w:hideMark/>
          </w:tcPr>
          <w:p w14:paraId="388E0FA6" w14:textId="308C38C1" w:rsidR="001115B9" w:rsidRPr="007E76B7" w:rsidDel="00084591" w:rsidRDefault="001115B9">
            <w:pPr>
              <w:spacing w:after="0" w:line="276" w:lineRule="auto"/>
              <w:jc w:val="both"/>
              <w:rPr>
                <w:del w:id="3245" w:author="Observatorio 02" w:date="2017-03-14T15:58:00Z"/>
                <w:rFonts w:eastAsia="Times New Roman"/>
                <w:color w:val="000000"/>
                <w:sz w:val="22"/>
                <w:szCs w:val="22"/>
                <w:bdr w:val="none" w:sz="0" w:space="0" w:color="auto"/>
                <w:lang w:val="es-CL" w:eastAsia="es-CL"/>
              </w:rPr>
              <w:pPrChange w:id="3246" w:author="Observatorio 02" w:date="2017-03-14T15:58:00Z">
                <w:pPr>
                  <w:spacing w:after="0" w:line="276" w:lineRule="auto"/>
                  <w:jc w:val="center"/>
                </w:pPr>
              </w:pPrChange>
            </w:pPr>
            <w:del w:id="3247" w:author="Observatorio 02" w:date="2017-03-14T15:58:00Z">
              <w:r w:rsidRPr="007E76B7" w:rsidDel="00084591">
                <w:rPr>
                  <w:rFonts w:eastAsia="Times New Roman"/>
                  <w:color w:val="000000"/>
                  <w:sz w:val="22"/>
                  <w:szCs w:val="22"/>
                  <w:bdr w:val="none" w:sz="0" w:space="0" w:color="auto"/>
                  <w:lang w:val="es-CL" w:eastAsia="es-CL"/>
                </w:rPr>
                <w:delText>1.180</w:delText>
              </w:r>
            </w:del>
          </w:p>
        </w:tc>
        <w:tc>
          <w:tcPr>
            <w:tcW w:w="580" w:type="dxa"/>
            <w:tcBorders>
              <w:top w:val="nil"/>
              <w:left w:val="nil"/>
              <w:bottom w:val="nil"/>
              <w:right w:val="nil"/>
            </w:tcBorders>
            <w:shd w:val="clear" w:color="000000" w:fill="FFFFFF"/>
            <w:noWrap/>
            <w:vAlign w:val="bottom"/>
            <w:hideMark/>
          </w:tcPr>
          <w:p w14:paraId="3CFB208E" w14:textId="0E6A0827" w:rsidR="001115B9" w:rsidRPr="007E76B7" w:rsidDel="00084591" w:rsidRDefault="001115B9">
            <w:pPr>
              <w:spacing w:after="0" w:line="276" w:lineRule="auto"/>
              <w:jc w:val="both"/>
              <w:rPr>
                <w:del w:id="3248" w:author="Observatorio 02" w:date="2017-03-14T15:58:00Z"/>
                <w:rFonts w:eastAsia="Times New Roman"/>
                <w:color w:val="000000"/>
                <w:sz w:val="22"/>
                <w:szCs w:val="22"/>
                <w:bdr w:val="none" w:sz="0" w:space="0" w:color="auto"/>
                <w:lang w:val="es-CL" w:eastAsia="es-CL"/>
              </w:rPr>
              <w:pPrChange w:id="3249" w:author="Observatorio 02" w:date="2017-03-14T15:58:00Z">
                <w:pPr>
                  <w:spacing w:after="0" w:line="276" w:lineRule="auto"/>
                  <w:jc w:val="center"/>
                </w:pPr>
              </w:pPrChange>
            </w:pPr>
            <w:del w:id="3250" w:author="Observatorio 02" w:date="2017-03-14T15:58:00Z">
              <w:r w:rsidRPr="007E76B7" w:rsidDel="00084591">
                <w:rPr>
                  <w:rFonts w:eastAsia="Times New Roman"/>
                  <w:color w:val="000000"/>
                  <w:sz w:val="22"/>
                  <w:szCs w:val="22"/>
                  <w:bdr w:val="none" w:sz="0" w:space="0" w:color="auto"/>
                  <w:lang w:val="es-CL" w:eastAsia="es-CL"/>
                </w:rPr>
                <w:delText>0,7</w:delText>
              </w:r>
            </w:del>
          </w:p>
        </w:tc>
      </w:tr>
      <w:tr w:rsidR="001115B9" w:rsidRPr="00EE549A" w:rsidDel="00084591" w14:paraId="1AAFD15D" w14:textId="03115DCD" w:rsidTr="001115B9">
        <w:trPr>
          <w:trHeight w:val="300"/>
          <w:del w:id="3251" w:author="Observatorio 02" w:date="2017-03-14T15:58:00Z"/>
        </w:trPr>
        <w:tc>
          <w:tcPr>
            <w:tcW w:w="4881" w:type="dxa"/>
            <w:tcBorders>
              <w:top w:val="nil"/>
              <w:left w:val="nil"/>
              <w:bottom w:val="nil"/>
              <w:right w:val="nil"/>
            </w:tcBorders>
            <w:shd w:val="clear" w:color="000000" w:fill="FFFFFF"/>
            <w:noWrap/>
            <w:vAlign w:val="bottom"/>
            <w:hideMark/>
          </w:tcPr>
          <w:p w14:paraId="30C4D24B" w14:textId="4244D745" w:rsidR="001115B9" w:rsidRPr="007E76B7" w:rsidDel="00084591" w:rsidRDefault="001115B9">
            <w:pPr>
              <w:spacing w:after="0" w:line="276" w:lineRule="auto"/>
              <w:jc w:val="both"/>
              <w:rPr>
                <w:del w:id="3252" w:author="Observatorio 02" w:date="2017-03-14T15:58:00Z"/>
                <w:rFonts w:eastAsia="Times New Roman"/>
                <w:color w:val="000000"/>
                <w:sz w:val="22"/>
                <w:szCs w:val="22"/>
                <w:bdr w:val="none" w:sz="0" w:space="0" w:color="auto"/>
                <w:lang w:val="es-CL" w:eastAsia="es-CL"/>
              </w:rPr>
              <w:pPrChange w:id="3253" w:author="Observatorio 02" w:date="2017-03-14T15:58:00Z">
                <w:pPr>
                  <w:spacing w:after="0" w:line="276" w:lineRule="auto"/>
                </w:pPr>
              </w:pPrChange>
            </w:pPr>
            <w:del w:id="3254" w:author="Observatorio 02" w:date="2017-03-14T15:58:00Z">
              <w:r w:rsidRPr="007E76B7" w:rsidDel="00084591">
                <w:rPr>
                  <w:rFonts w:eastAsia="Times New Roman"/>
                  <w:color w:val="000000"/>
                  <w:sz w:val="22"/>
                  <w:szCs w:val="22"/>
                  <w:bdr w:val="none" w:sz="0" w:space="0" w:color="auto"/>
                  <w:lang w:val="es-CL" w:eastAsia="es-CL"/>
                </w:rPr>
                <w:delText>Actividades Inmobiliarias, Empresariales y de Alquiler</w:delText>
              </w:r>
            </w:del>
          </w:p>
        </w:tc>
        <w:tc>
          <w:tcPr>
            <w:tcW w:w="1280" w:type="dxa"/>
            <w:tcBorders>
              <w:top w:val="nil"/>
              <w:left w:val="nil"/>
              <w:bottom w:val="nil"/>
              <w:right w:val="nil"/>
            </w:tcBorders>
            <w:shd w:val="clear" w:color="000000" w:fill="FFFFFF"/>
            <w:noWrap/>
            <w:vAlign w:val="bottom"/>
            <w:hideMark/>
          </w:tcPr>
          <w:p w14:paraId="09C46343" w14:textId="6603465C" w:rsidR="001115B9" w:rsidRPr="007E76B7" w:rsidDel="00084591" w:rsidRDefault="001115B9">
            <w:pPr>
              <w:spacing w:after="0" w:line="276" w:lineRule="auto"/>
              <w:jc w:val="both"/>
              <w:rPr>
                <w:del w:id="3255" w:author="Observatorio 02" w:date="2017-03-14T15:58:00Z"/>
                <w:rFonts w:eastAsia="Times New Roman"/>
                <w:color w:val="000000"/>
                <w:sz w:val="22"/>
                <w:szCs w:val="22"/>
                <w:bdr w:val="none" w:sz="0" w:space="0" w:color="auto"/>
                <w:lang w:val="es-CL" w:eastAsia="es-CL"/>
              </w:rPr>
              <w:pPrChange w:id="3256" w:author="Observatorio 02" w:date="2017-03-14T15:58:00Z">
                <w:pPr>
                  <w:spacing w:after="0" w:line="276" w:lineRule="auto"/>
                  <w:jc w:val="center"/>
                </w:pPr>
              </w:pPrChange>
            </w:pPr>
            <w:del w:id="3257" w:author="Observatorio 02" w:date="2017-03-14T15:58:00Z">
              <w:r w:rsidRPr="007E76B7" w:rsidDel="00084591">
                <w:rPr>
                  <w:rFonts w:eastAsia="Times New Roman"/>
                  <w:color w:val="000000"/>
                  <w:sz w:val="22"/>
                  <w:szCs w:val="22"/>
                  <w:bdr w:val="none" w:sz="0" w:space="0" w:color="auto"/>
                  <w:lang w:val="es-CL" w:eastAsia="es-CL"/>
                </w:rPr>
                <w:delText>498.224</w:delText>
              </w:r>
            </w:del>
          </w:p>
        </w:tc>
        <w:tc>
          <w:tcPr>
            <w:tcW w:w="600" w:type="dxa"/>
            <w:tcBorders>
              <w:top w:val="nil"/>
              <w:left w:val="nil"/>
              <w:bottom w:val="nil"/>
              <w:right w:val="nil"/>
            </w:tcBorders>
            <w:shd w:val="clear" w:color="000000" w:fill="FFFFFF"/>
            <w:noWrap/>
            <w:vAlign w:val="bottom"/>
            <w:hideMark/>
          </w:tcPr>
          <w:p w14:paraId="4E20B6EA" w14:textId="26AF1E86" w:rsidR="001115B9" w:rsidRPr="007E76B7" w:rsidDel="00084591" w:rsidRDefault="001115B9">
            <w:pPr>
              <w:spacing w:after="0" w:line="276" w:lineRule="auto"/>
              <w:jc w:val="both"/>
              <w:rPr>
                <w:del w:id="3258" w:author="Observatorio 02" w:date="2017-03-14T15:58:00Z"/>
                <w:rFonts w:eastAsia="Times New Roman"/>
                <w:color w:val="000000"/>
                <w:sz w:val="22"/>
                <w:szCs w:val="22"/>
                <w:bdr w:val="none" w:sz="0" w:space="0" w:color="auto"/>
                <w:lang w:val="es-CL" w:eastAsia="es-CL"/>
              </w:rPr>
              <w:pPrChange w:id="3259" w:author="Observatorio 02" w:date="2017-03-14T15:58:00Z">
                <w:pPr>
                  <w:spacing w:after="0" w:line="276" w:lineRule="auto"/>
                  <w:jc w:val="center"/>
                </w:pPr>
              </w:pPrChange>
            </w:pPr>
            <w:del w:id="3260" w:author="Observatorio 02" w:date="2017-03-14T15:58:00Z">
              <w:r w:rsidRPr="007E76B7" w:rsidDel="00084591">
                <w:rPr>
                  <w:rFonts w:eastAsia="Times New Roman"/>
                  <w:color w:val="000000"/>
                  <w:sz w:val="22"/>
                  <w:szCs w:val="22"/>
                  <w:bdr w:val="none" w:sz="0" w:space="0" w:color="auto"/>
                  <w:lang w:val="es-CL" w:eastAsia="es-CL"/>
                </w:rPr>
                <w:delText>98,0</w:delText>
              </w:r>
            </w:del>
          </w:p>
        </w:tc>
        <w:tc>
          <w:tcPr>
            <w:tcW w:w="1280" w:type="dxa"/>
            <w:tcBorders>
              <w:top w:val="nil"/>
              <w:left w:val="nil"/>
              <w:bottom w:val="nil"/>
              <w:right w:val="nil"/>
            </w:tcBorders>
            <w:shd w:val="clear" w:color="000000" w:fill="FFFFFF"/>
            <w:noWrap/>
            <w:vAlign w:val="bottom"/>
            <w:hideMark/>
          </w:tcPr>
          <w:p w14:paraId="581603FA" w14:textId="2732D21F" w:rsidR="001115B9" w:rsidRPr="007E76B7" w:rsidDel="00084591" w:rsidRDefault="001115B9">
            <w:pPr>
              <w:spacing w:after="0" w:line="276" w:lineRule="auto"/>
              <w:jc w:val="both"/>
              <w:rPr>
                <w:del w:id="3261" w:author="Observatorio 02" w:date="2017-03-14T15:58:00Z"/>
                <w:rFonts w:eastAsia="Times New Roman"/>
                <w:color w:val="000000"/>
                <w:sz w:val="22"/>
                <w:szCs w:val="22"/>
                <w:bdr w:val="none" w:sz="0" w:space="0" w:color="auto"/>
                <w:lang w:val="es-CL" w:eastAsia="es-CL"/>
              </w:rPr>
              <w:pPrChange w:id="3262" w:author="Observatorio 02" w:date="2017-03-14T15:58:00Z">
                <w:pPr>
                  <w:spacing w:after="0" w:line="276" w:lineRule="auto"/>
                  <w:jc w:val="center"/>
                </w:pPr>
              </w:pPrChange>
            </w:pPr>
            <w:del w:id="3263" w:author="Observatorio 02" w:date="2017-03-14T15:58:00Z">
              <w:r w:rsidRPr="007E76B7" w:rsidDel="00084591">
                <w:rPr>
                  <w:rFonts w:eastAsia="Times New Roman"/>
                  <w:color w:val="000000"/>
                  <w:sz w:val="22"/>
                  <w:szCs w:val="22"/>
                  <w:bdr w:val="none" w:sz="0" w:space="0" w:color="auto"/>
                  <w:lang w:val="es-CL" w:eastAsia="es-CL"/>
                </w:rPr>
                <w:delText>10.321</w:delText>
              </w:r>
            </w:del>
          </w:p>
        </w:tc>
        <w:tc>
          <w:tcPr>
            <w:tcW w:w="580" w:type="dxa"/>
            <w:tcBorders>
              <w:top w:val="nil"/>
              <w:left w:val="nil"/>
              <w:bottom w:val="nil"/>
              <w:right w:val="nil"/>
            </w:tcBorders>
            <w:shd w:val="clear" w:color="000000" w:fill="FFFFFF"/>
            <w:noWrap/>
            <w:vAlign w:val="bottom"/>
            <w:hideMark/>
          </w:tcPr>
          <w:p w14:paraId="5FA366E9" w14:textId="63B3C820" w:rsidR="001115B9" w:rsidRPr="007E76B7" w:rsidDel="00084591" w:rsidRDefault="001115B9">
            <w:pPr>
              <w:spacing w:after="0" w:line="276" w:lineRule="auto"/>
              <w:jc w:val="both"/>
              <w:rPr>
                <w:del w:id="3264" w:author="Observatorio 02" w:date="2017-03-14T15:58:00Z"/>
                <w:rFonts w:eastAsia="Times New Roman"/>
                <w:color w:val="000000"/>
                <w:sz w:val="22"/>
                <w:szCs w:val="22"/>
                <w:bdr w:val="none" w:sz="0" w:space="0" w:color="auto"/>
                <w:lang w:val="es-CL" w:eastAsia="es-CL"/>
              </w:rPr>
              <w:pPrChange w:id="3265" w:author="Observatorio 02" w:date="2017-03-14T15:58:00Z">
                <w:pPr>
                  <w:spacing w:after="0" w:line="276" w:lineRule="auto"/>
                  <w:jc w:val="center"/>
                </w:pPr>
              </w:pPrChange>
            </w:pPr>
            <w:del w:id="3266" w:author="Observatorio 02" w:date="2017-03-14T15:58:00Z">
              <w:r w:rsidRPr="007E76B7" w:rsidDel="00084591">
                <w:rPr>
                  <w:rFonts w:eastAsia="Times New Roman"/>
                  <w:color w:val="000000"/>
                  <w:sz w:val="22"/>
                  <w:szCs w:val="22"/>
                  <w:bdr w:val="none" w:sz="0" w:space="0" w:color="auto"/>
                  <w:lang w:val="es-CL" w:eastAsia="es-CL"/>
                </w:rPr>
                <w:delText>2,0</w:delText>
              </w:r>
            </w:del>
          </w:p>
        </w:tc>
      </w:tr>
      <w:tr w:rsidR="001115B9" w:rsidRPr="00EE549A" w:rsidDel="00084591" w14:paraId="1638141E" w14:textId="5E7718C9" w:rsidTr="001115B9">
        <w:trPr>
          <w:trHeight w:val="300"/>
          <w:del w:id="3267" w:author="Observatorio 02" w:date="2017-03-14T15:58:00Z"/>
        </w:trPr>
        <w:tc>
          <w:tcPr>
            <w:tcW w:w="4881" w:type="dxa"/>
            <w:tcBorders>
              <w:top w:val="nil"/>
              <w:left w:val="nil"/>
              <w:bottom w:val="nil"/>
              <w:right w:val="nil"/>
            </w:tcBorders>
            <w:shd w:val="clear" w:color="000000" w:fill="FFFFFF"/>
            <w:noWrap/>
            <w:vAlign w:val="bottom"/>
            <w:hideMark/>
          </w:tcPr>
          <w:p w14:paraId="65FF92A8" w14:textId="4C4843B5" w:rsidR="001115B9" w:rsidRPr="007E76B7" w:rsidDel="00084591" w:rsidRDefault="001115B9">
            <w:pPr>
              <w:spacing w:after="0" w:line="276" w:lineRule="auto"/>
              <w:jc w:val="both"/>
              <w:rPr>
                <w:del w:id="3268" w:author="Observatorio 02" w:date="2017-03-14T15:58:00Z"/>
                <w:rFonts w:eastAsia="Times New Roman"/>
                <w:color w:val="000000"/>
                <w:sz w:val="22"/>
                <w:szCs w:val="22"/>
                <w:bdr w:val="none" w:sz="0" w:space="0" w:color="auto"/>
                <w:lang w:val="es-CL" w:eastAsia="es-CL"/>
              </w:rPr>
              <w:pPrChange w:id="3269" w:author="Observatorio 02" w:date="2017-03-14T15:58:00Z">
                <w:pPr>
                  <w:spacing w:after="0" w:line="276" w:lineRule="auto"/>
                </w:pPr>
              </w:pPrChange>
            </w:pPr>
            <w:del w:id="3270" w:author="Observatorio 02" w:date="2017-03-14T15:58:00Z">
              <w:r w:rsidRPr="007E76B7" w:rsidDel="00084591">
                <w:rPr>
                  <w:rFonts w:eastAsia="Times New Roman"/>
                  <w:color w:val="000000"/>
                  <w:sz w:val="22"/>
                  <w:szCs w:val="22"/>
                  <w:bdr w:val="none" w:sz="0" w:space="0" w:color="auto"/>
                  <w:lang w:val="es-CL" w:eastAsia="es-CL"/>
                </w:rPr>
                <w:delText>Servicios Sociales y Personales</w:delText>
              </w:r>
            </w:del>
          </w:p>
        </w:tc>
        <w:tc>
          <w:tcPr>
            <w:tcW w:w="1280" w:type="dxa"/>
            <w:tcBorders>
              <w:top w:val="nil"/>
              <w:left w:val="nil"/>
              <w:bottom w:val="nil"/>
              <w:right w:val="nil"/>
            </w:tcBorders>
            <w:shd w:val="clear" w:color="000000" w:fill="FFFFFF"/>
            <w:noWrap/>
            <w:vAlign w:val="bottom"/>
            <w:hideMark/>
          </w:tcPr>
          <w:p w14:paraId="18AA27E0" w14:textId="0B5A667A" w:rsidR="001115B9" w:rsidRPr="007E76B7" w:rsidDel="00084591" w:rsidRDefault="001115B9">
            <w:pPr>
              <w:spacing w:after="0" w:line="276" w:lineRule="auto"/>
              <w:jc w:val="both"/>
              <w:rPr>
                <w:del w:id="3271" w:author="Observatorio 02" w:date="2017-03-14T15:58:00Z"/>
                <w:rFonts w:eastAsia="Times New Roman"/>
                <w:color w:val="000000"/>
                <w:sz w:val="22"/>
                <w:szCs w:val="22"/>
                <w:bdr w:val="none" w:sz="0" w:space="0" w:color="auto"/>
                <w:lang w:val="es-CL" w:eastAsia="es-CL"/>
              </w:rPr>
              <w:pPrChange w:id="3272" w:author="Observatorio 02" w:date="2017-03-14T15:58:00Z">
                <w:pPr>
                  <w:spacing w:after="0" w:line="276" w:lineRule="auto"/>
                  <w:jc w:val="center"/>
                </w:pPr>
              </w:pPrChange>
            </w:pPr>
            <w:del w:id="3273" w:author="Observatorio 02" w:date="2017-03-14T15:58:00Z">
              <w:r w:rsidRPr="007E76B7" w:rsidDel="00084591">
                <w:rPr>
                  <w:rFonts w:eastAsia="Times New Roman"/>
                  <w:color w:val="000000"/>
                  <w:sz w:val="22"/>
                  <w:szCs w:val="22"/>
                  <w:bdr w:val="none" w:sz="0" w:space="0" w:color="auto"/>
                  <w:lang w:val="es-CL" w:eastAsia="es-CL"/>
                </w:rPr>
                <w:delText>1.752.653</w:delText>
              </w:r>
            </w:del>
          </w:p>
        </w:tc>
        <w:tc>
          <w:tcPr>
            <w:tcW w:w="600" w:type="dxa"/>
            <w:tcBorders>
              <w:top w:val="nil"/>
              <w:left w:val="nil"/>
              <w:bottom w:val="nil"/>
              <w:right w:val="nil"/>
            </w:tcBorders>
            <w:shd w:val="clear" w:color="000000" w:fill="FFFFFF"/>
            <w:noWrap/>
            <w:vAlign w:val="bottom"/>
            <w:hideMark/>
          </w:tcPr>
          <w:p w14:paraId="52C884FB" w14:textId="261A1A22" w:rsidR="001115B9" w:rsidRPr="007E76B7" w:rsidDel="00084591" w:rsidRDefault="001115B9">
            <w:pPr>
              <w:spacing w:after="0" w:line="276" w:lineRule="auto"/>
              <w:jc w:val="both"/>
              <w:rPr>
                <w:del w:id="3274" w:author="Observatorio 02" w:date="2017-03-14T15:58:00Z"/>
                <w:rFonts w:eastAsia="Times New Roman"/>
                <w:color w:val="000000"/>
                <w:sz w:val="22"/>
                <w:szCs w:val="22"/>
                <w:bdr w:val="none" w:sz="0" w:space="0" w:color="auto"/>
                <w:lang w:val="es-CL" w:eastAsia="es-CL"/>
              </w:rPr>
              <w:pPrChange w:id="3275" w:author="Observatorio 02" w:date="2017-03-14T15:58:00Z">
                <w:pPr>
                  <w:spacing w:after="0" w:line="276" w:lineRule="auto"/>
                  <w:jc w:val="center"/>
                </w:pPr>
              </w:pPrChange>
            </w:pPr>
            <w:del w:id="3276" w:author="Observatorio 02" w:date="2017-03-14T15:58:00Z">
              <w:r w:rsidRPr="007E76B7" w:rsidDel="00084591">
                <w:rPr>
                  <w:rFonts w:eastAsia="Times New Roman"/>
                  <w:color w:val="000000"/>
                  <w:sz w:val="22"/>
                  <w:szCs w:val="22"/>
                  <w:bdr w:val="none" w:sz="0" w:space="0" w:color="auto"/>
                  <w:lang w:val="es-CL" w:eastAsia="es-CL"/>
                </w:rPr>
                <w:delText>99,2</w:delText>
              </w:r>
            </w:del>
          </w:p>
        </w:tc>
        <w:tc>
          <w:tcPr>
            <w:tcW w:w="1280" w:type="dxa"/>
            <w:tcBorders>
              <w:top w:val="nil"/>
              <w:left w:val="nil"/>
              <w:bottom w:val="nil"/>
              <w:right w:val="nil"/>
            </w:tcBorders>
            <w:shd w:val="clear" w:color="000000" w:fill="FFFFFF"/>
            <w:noWrap/>
            <w:vAlign w:val="bottom"/>
            <w:hideMark/>
          </w:tcPr>
          <w:p w14:paraId="71A26B65" w14:textId="52694C96" w:rsidR="001115B9" w:rsidRPr="007E76B7" w:rsidDel="00084591" w:rsidRDefault="001115B9">
            <w:pPr>
              <w:spacing w:after="0" w:line="276" w:lineRule="auto"/>
              <w:jc w:val="both"/>
              <w:rPr>
                <w:del w:id="3277" w:author="Observatorio 02" w:date="2017-03-14T15:58:00Z"/>
                <w:rFonts w:eastAsia="Times New Roman"/>
                <w:color w:val="000000"/>
                <w:sz w:val="22"/>
                <w:szCs w:val="22"/>
                <w:bdr w:val="none" w:sz="0" w:space="0" w:color="auto"/>
                <w:lang w:val="es-CL" w:eastAsia="es-CL"/>
              </w:rPr>
              <w:pPrChange w:id="3278" w:author="Observatorio 02" w:date="2017-03-14T15:58:00Z">
                <w:pPr>
                  <w:spacing w:after="0" w:line="276" w:lineRule="auto"/>
                  <w:jc w:val="center"/>
                </w:pPr>
              </w:pPrChange>
            </w:pPr>
            <w:del w:id="3279" w:author="Observatorio 02" w:date="2017-03-14T15:58:00Z">
              <w:r w:rsidRPr="007E76B7" w:rsidDel="00084591">
                <w:rPr>
                  <w:rFonts w:eastAsia="Times New Roman"/>
                  <w:color w:val="000000"/>
                  <w:sz w:val="22"/>
                  <w:szCs w:val="22"/>
                  <w:bdr w:val="none" w:sz="0" w:space="0" w:color="auto"/>
                  <w:lang w:val="es-CL" w:eastAsia="es-CL"/>
                </w:rPr>
                <w:delText>13.768</w:delText>
              </w:r>
            </w:del>
          </w:p>
        </w:tc>
        <w:tc>
          <w:tcPr>
            <w:tcW w:w="580" w:type="dxa"/>
            <w:tcBorders>
              <w:top w:val="nil"/>
              <w:left w:val="nil"/>
              <w:bottom w:val="nil"/>
              <w:right w:val="nil"/>
            </w:tcBorders>
            <w:shd w:val="clear" w:color="000000" w:fill="FFFFFF"/>
            <w:noWrap/>
            <w:vAlign w:val="bottom"/>
            <w:hideMark/>
          </w:tcPr>
          <w:p w14:paraId="7EFEF634" w14:textId="2CAC0636" w:rsidR="001115B9" w:rsidRPr="007E76B7" w:rsidDel="00084591" w:rsidRDefault="001115B9">
            <w:pPr>
              <w:spacing w:after="0" w:line="276" w:lineRule="auto"/>
              <w:jc w:val="both"/>
              <w:rPr>
                <w:del w:id="3280" w:author="Observatorio 02" w:date="2017-03-14T15:58:00Z"/>
                <w:rFonts w:eastAsia="Times New Roman"/>
                <w:color w:val="000000"/>
                <w:sz w:val="22"/>
                <w:szCs w:val="22"/>
                <w:bdr w:val="none" w:sz="0" w:space="0" w:color="auto"/>
                <w:lang w:val="es-CL" w:eastAsia="es-CL"/>
              </w:rPr>
              <w:pPrChange w:id="3281" w:author="Observatorio 02" w:date="2017-03-14T15:58:00Z">
                <w:pPr>
                  <w:spacing w:after="0" w:line="276" w:lineRule="auto"/>
                  <w:jc w:val="center"/>
                </w:pPr>
              </w:pPrChange>
            </w:pPr>
            <w:del w:id="3282" w:author="Observatorio 02" w:date="2017-03-14T15:58:00Z">
              <w:r w:rsidRPr="007E76B7" w:rsidDel="00084591">
                <w:rPr>
                  <w:rFonts w:eastAsia="Times New Roman"/>
                  <w:color w:val="000000"/>
                  <w:sz w:val="22"/>
                  <w:szCs w:val="22"/>
                  <w:bdr w:val="none" w:sz="0" w:space="0" w:color="auto"/>
                  <w:lang w:val="es-CL" w:eastAsia="es-CL"/>
                </w:rPr>
                <w:delText>0,8</w:delText>
              </w:r>
            </w:del>
          </w:p>
        </w:tc>
      </w:tr>
      <w:tr w:rsidR="001115B9" w:rsidRPr="00EE549A" w:rsidDel="00084591" w14:paraId="50AE0E41" w14:textId="789673EB" w:rsidTr="00737596">
        <w:trPr>
          <w:trHeight w:val="300"/>
          <w:del w:id="3283" w:author="Observatorio 02" w:date="2017-03-14T15:58:00Z"/>
        </w:trPr>
        <w:tc>
          <w:tcPr>
            <w:tcW w:w="4881" w:type="dxa"/>
            <w:tcBorders>
              <w:top w:val="nil"/>
              <w:left w:val="nil"/>
              <w:bottom w:val="single" w:sz="4" w:space="0" w:color="auto"/>
              <w:right w:val="nil"/>
            </w:tcBorders>
            <w:shd w:val="clear" w:color="000000" w:fill="FFFFFF"/>
            <w:noWrap/>
            <w:vAlign w:val="bottom"/>
            <w:hideMark/>
          </w:tcPr>
          <w:p w14:paraId="006873AE" w14:textId="19FEC8B0" w:rsidR="001115B9" w:rsidRPr="007E76B7" w:rsidDel="00084591" w:rsidRDefault="001115B9">
            <w:pPr>
              <w:spacing w:after="0" w:line="276" w:lineRule="auto"/>
              <w:jc w:val="both"/>
              <w:rPr>
                <w:del w:id="3284" w:author="Observatorio 02" w:date="2017-03-14T15:58:00Z"/>
                <w:rFonts w:eastAsia="Times New Roman"/>
                <w:color w:val="000000"/>
                <w:sz w:val="22"/>
                <w:szCs w:val="22"/>
                <w:bdr w:val="none" w:sz="0" w:space="0" w:color="auto"/>
                <w:lang w:val="es-CL" w:eastAsia="es-CL"/>
              </w:rPr>
              <w:pPrChange w:id="3285" w:author="Observatorio 02" w:date="2017-03-14T15:58:00Z">
                <w:pPr>
                  <w:spacing w:after="0" w:line="276" w:lineRule="auto"/>
                </w:pPr>
              </w:pPrChange>
            </w:pPr>
            <w:del w:id="3286" w:author="Observatorio 02" w:date="2017-03-14T15:58:00Z">
              <w:r w:rsidRPr="007E76B7" w:rsidDel="00084591">
                <w:rPr>
                  <w:rFonts w:eastAsia="Times New Roman"/>
                  <w:color w:val="000000"/>
                  <w:sz w:val="22"/>
                  <w:szCs w:val="22"/>
                  <w:bdr w:val="none" w:sz="0" w:space="0" w:color="auto"/>
                  <w:lang w:val="es-CL" w:eastAsia="es-CL"/>
                </w:rPr>
                <w:delText>Administración Pública</w:delText>
              </w:r>
            </w:del>
          </w:p>
        </w:tc>
        <w:tc>
          <w:tcPr>
            <w:tcW w:w="1280" w:type="dxa"/>
            <w:tcBorders>
              <w:top w:val="nil"/>
              <w:left w:val="nil"/>
              <w:bottom w:val="single" w:sz="4" w:space="0" w:color="auto"/>
              <w:right w:val="nil"/>
            </w:tcBorders>
            <w:shd w:val="clear" w:color="000000" w:fill="FFFFFF"/>
            <w:noWrap/>
            <w:vAlign w:val="bottom"/>
            <w:hideMark/>
          </w:tcPr>
          <w:p w14:paraId="422A9734" w14:textId="5E65D077" w:rsidR="001115B9" w:rsidRPr="007E76B7" w:rsidDel="00084591" w:rsidRDefault="001115B9">
            <w:pPr>
              <w:spacing w:after="0" w:line="276" w:lineRule="auto"/>
              <w:jc w:val="both"/>
              <w:rPr>
                <w:del w:id="3287" w:author="Observatorio 02" w:date="2017-03-14T15:58:00Z"/>
                <w:rFonts w:eastAsia="Times New Roman"/>
                <w:color w:val="000000"/>
                <w:sz w:val="22"/>
                <w:szCs w:val="22"/>
                <w:bdr w:val="none" w:sz="0" w:space="0" w:color="auto"/>
                <w:lang w:val="es-CL" w:eastAsia="es-CL"/>
              </w:rPr>
              <w:pPrChange w:id="3288" w:author="Observatorio 02" w:date="2017-03-14T15:58:00Z">
                <w:pPr>
                  <w:spacing w:after="0" w:line="276" w:lineRule="auto"/>
                  <w:jc w:val="center"/>
                </w:pPr>
              </w:pPrChange>
            </w:pPr>
            <w:del w:id="3289" w:author="Observatorio 02" w:date="2017-03-14T15:58:00Z">
              <w:r w:rsidRPr="007E76B7" w:rsidDel="00084591">
                <w:rPr>
                  <w:rFonts w:eastAsia="Times New Roman"/>
                  <w:color w:val="000000"/>
                  <w:sz w:val="22"/>
                  <w:szCs w:val="22"/>
                  <w:bdr w:val="none" w:sz="0" w:space="0" w:color="auto"/>
                  <w:lang w:val="es-CL" w:eastAsia="es-CL"/>
                </w:rPr>
                <w:delText>454.586</w:delText>
              </w:r>
            </w:del>
          </w:p>
        </w:tc>
        <w:tc>
          <w:tcPr>
            <w:tcW w:w="600" w:type="dxa"/>
            <w:tcBorders>
              <w:top w:val="nil"/>
              <w:left w:val="nil"/>
              <w:bottom w:val="single" w:sz="4" w:space="0" w:color="auto"/>
              <w:right w:val="nil"/>
            </w:tcBorders>
            <w:shd w:val="clear" w:color="000000" w:fill="FFFFFF"/>
            <w:noWrap/>
            <w:vAlign w:val="bottom"/>
            <w:hideMark/>
          </w:tcPr>
          <w:p w14:paraId="76F77A2F" w14:textId="02FB5ED8" w:rsidR="001115B9" w:rsidRPr="007E76B7" w:rsidDel="00084591" w:rsidRDefault="001115B9">
            <w:pPr>
              <w:spacing w:after="0" w:line="276" w:lineRule="auto"/>
              <w:jc w:val="both"/>
              <w:rPr>
                <w:del w:id="3290" w:author="Observatorio 02" w:date="2017-03-14T15:58:00Z"/>
                <w:rFonts w:eastAsia="Times New Roman"/>
                <w:color w:val="000000"/>
                <w:sz w:val="22"/>
                <w:szCs w:val="22"/>
                <w:bdr w:val="none" w:sz="0" w:space="0" w:color="auto"/>
                <w:lang w:val="es-CL" w:eastAsia="es-CL"/>
              </w:rPr>
              <w:pPrChange w:id="3291" w:author="Observatorio 02" w:date="2017-03-14T15:58:00Z">
                <w:pPr>
                  <w:spacing w:after="0" w:line="276" w:lineRule="auto"/>
                  <w:jc w:val="center"/>
                </w:pPr>
              </w:pPrChange>
            </w:pPr>
            <w:del w:id="3292" w:author="Observatorio 02" w:date="2017-03-14T15:58:00Z">
              <w:r w:rsidRPr="007E76B7" w:rsidDel="00084591">
                <w:rPr>
                  <w:rFonts w:eastAsia="Times New Roman"/>
                  <w:color w:val="000000"/>
                  <w:sz w:val="22"/>
                  <w:szCs w:val="22"/>
                  <w:bdr w:val="none" w:sz="0" w:space="0" w:color="auto"/>
                  <w:lang w:val="es-CL" w:eastAsia="es-CL"/>
                </w:rPr>
                <w:delText>97,7</w:delText>
              </w:r>
            </w:del>
          </w:p>
        </w:tc>
        <w:tc>
          <w:tcPr>
            <w:tcW w:w="1280" w:type="dxa"/>
            <w:tcBorders>
              <w:top w:val="nil"/>
              <w:left w:val="nil"/>
              <w:bottom w:val="single" w:sz="4" w:space="0" w:color="auto"/>
              <w:right w:val="nil"/>
            </w:tcBorders>
            <w:shd w:val="clear" w:color="000000" w:fill="FFFFFF"/>
            <w:noWrap/>
            <w:vAlign w:val="bottom"/>
            <w:hideMark/>
          </w:tcPr>
          <w:p w14:paraId="0F175291" w14:textId="00723062" w:rsidR="001115B9" w:rsidRPr="007E76B7" w:rsidDel="00084591" w:rsidRDefault="001115B9">
            <w:pPr>
              <w:spacing w:after="0" w:line="276" w:lineRule="auto"/>
              <w:jc w:val="both"/>
              <w:rPr>
                <w:del w:id="3293" w:author="Observatorio 02" w:date="2017-03-14T15:58:00Z"/>
                <w:rFonts w:eastAsia="Times New Roman"/>
                <w:color w:val="000000"/>
                <w:sz w:val="22"/>
                <w:szCs w:val="22"/>
                <w:bdr w:val="none" w:sz="0" w:space="0" w:color="auto"/>
                <w:lang w:val="es-CL" w:eastAsia="es-CL"/>
              </w:rPr>
              <w:pPrChange w:id="3294" w:author="Observatorio 02" w:date="2017-03-14T15:58:00Z">
                <w:pPr>
                  <w:spacing w:after="0" w:line="276" w:lineRule="auto"/>
                  <w:jc w:val="center"/>
                </w:pPr>
              </w:pPrChange>
            </w:pPr>
            <w:del w:id="3295" w:author="Observatorio 02" w:date="2017-03-14T15:58:00Z">
              <w:r w:rsidRPr="007E76B7" w:rsidDel="00084591">
                <w:rPr>
                  <w:rFonts w:eastAsia="Times New Roman"/>
                  <w:color w:val="000000"/>
                  <w:sz w:val="22"/>
                  <w:szCs w:val="22"/>
                  <w:bdr w:val="none" w:sz="0" w:space="0" w:color="auto"/>
                  <w:lang w:val="es-CL" w:eastAsia="es-CL"/>
                </w:rPr>
                <w:delText>10.608</w:delText>
              </w:r>
            </w:del>
          </w:p>
        </w:tc>
        <w:tc>
          <w:tcPr>
            <w:tcW w:w="580" w:type="dxa"/>
            <w:tcBorders>
              <w:top w:val="nil"/>
              <w:left w:val="nil"/>
              <w:bottom w:val="single" w:sz="4" w:space="0" w:color="auto"/>
              <w:right w:val="nil"/>
            </w:tcBorders>
            <w:shd w:val="clear" w:color="000000" w:fill="FFFFFF"/>
            <w:noWrap/>
            <w:vAlign w:val="bottom"/>
            <w:hideMark/>
          </w:tcPr>
          <w:p w14:paraId="0CC730F6" w14:textId="37B6BDA7" w:rsidR="001115B9" w:rsidRPr="007E76B7" w:rsidDel="00084591" w:rsidRDefault="001115B9">
            <w:pPr>
              <w:spacing w:after="0" w:line="276" w:lineRule="auto"/>
              <w:jc w:val="both"/>
              <w:rPr>
                <w:del w:id="3296" w:author="Observatorio 02" w:date="2017-03-14T15:58:00Z"/>
                <w:rFonts w:eastAsia="Times New Roman"/>
                <w:color w:val="000000"/>
                <w:sz w:val="22"/>
                <w:szCs w:val="22"/>
                <w:bdr w:val="none" w:sz="0" w:space="0" w:color="auto"/>
                <w:lang w:val="es-CL" w:eastAsia="es-CL"/>
              </w:rPr>
              <w:pPrChange w:id="3297" w:author="Observatorio 02" w:date="2017-03-14T15:58:00Z">
                <w:pPr>
                  <w:spacing w:after="0" w:line="276" w:lineRule="auto"/>
                  <w:jc w:val="center"/>
                </w:pPr>
              </w:pPrChange>
            </w:pPr>
            <w:del w:id="3298" w:author="Observatorio 02" w:date="2017-03-14T15:58:00Z">
              <w:r w:rsidRPr="007E76B7" w:rsidDel="00084591">
                <w:rPr>
                  <w:rFonts w:eastAsia="Times New Roman"/>
                  <w:color w:val="000000"/>
                  <w:sz w:val="22"/>
                  <w:szCs w:val="22"/>
                  <w:bdr w:val="none" w:sz="0" w:space="0" w:color="auto"/>
                  <w:lang w:val="es-CL" w:eastAsia="es-CL"/>
                </w:rPr>
                <w:delText>2,3</w:delText>
              </w:r>
            </w:del>
          </w:p>
        </w:tc>
      </w:tr>
      <w:tr w:rsidR="001115B9" w:rsidRPr="00EE549A" w:rsidDel="00084591" w14:paraId="0D40B8BB" w14:textId="595095A7" w:rsidTr="00737596">
        <w:trPr>
          <w:trHeight w:val="315"/>
          <w:del w:id="3299"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4065B8FE" w14:textId="31B5A0B4" w:rsidR="001115B9" w:rsidRPr="007E76B7" w:rsidDel="00084591" w:rsidRDefault="001115B9">
            <w:pPr>
              <w:spacing w:after="0" w:line="276" w:lineRule="auto"/>
              <w:jc w:val="both"/>
              <w:rPr>
                <w:del w:id="3300" w:author="Observatorio 02" w:date="2017-03-14T15:58:00Z"/>
                <w:rFonts w:eastAsia="Times New Roman"/>
                <w:color w:val="000000"/>
                <w:sz w:val="22"/>
                <w:szCs w:val="22"/>
                <w:bdr w:val="none" w:sz="0" w:space="0" w:color="auto"/>
                <w:lang w:val="es-CL" w:eastAsia="es-CL"/>
              </w:rPr>
              <w:pPrChange w:id="3301" w:author="Observatorio 02" w:date="2017-03-14T15:58:00Z">
                <w:pPr>
                  <w:spacing w:after="0" w:line="276" w:lineRule="auto"/>
                </w:pPr>
              </w:pPrChange>
            </w:pPr>
            <w:del w:id="3302" w:author="Observatorio 02" w:date="2017-03-14T15:58:00Z">
              <w:r w:rsidRPr="007E76B7" w:rsidDel="00084591">
                <w:rPr>
                  <w:rFonts w:eastAsia="Times New Roman"/>
                  <w:color w:val="000000"/>
                  <w:sz w:val="22"/>
                  <w:szCs w:val="22"/>
                  <w:bdr w:val="none" w:sz="0" w:space="0" w:color="auto"/>
                  <w:lang w:val="es-CL" w:eastAsia="es-CL"/>
                </w:rPr>
                <w:delText>Total</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1976B8E6" w14:textId="1FE2DE7A" w:rsidR="001115B9" w:rsidRPr="007E76B7" w:rsidDel="00084591" w:rsidRDefault="001115B9">
            <w:pPr>
              <w:spacing w:after="0" w:line="276" w:lineRule="auto"/>
              <w:jc w:val="both"/>
              <w:rPr>
                <w:del w:id="3303" w:author="Observatorio 02" w:date="2017-03-14T15:58:00Z"/>
                <w:rFonts w:eastAsia="Times New Roman"/>
                <w:color w:val="000000"/>
                <w:sz w:val="22"/>
                <w:szCs w:val="22"/>
                <w:bdr w:val="none" w:sz="0" w:space="0" w:color="auto"/>
                <w:lang w:val="es-CL" w:eastAsia="es-CL"/>
              </w:rPr>
              <w:pPrChange w:id="3304" w:author="Observatorio 02" w:date="2017-03-14T15:58:00Z">
                <w:pPr>
                  <w:spacing w:after="0" w:line="276" w:lineRule="auto"/>
                  <w:jc w:val="center"/>
                </w:pPr>
              </w:pPrChange>
            </w:pPr>
            <w:del w:id="3305" w:author="Observatorio 02" w:date="2017-03-14T15:58:00Z">
              <w:r w:rsidRPr="007E76B7" w:rsidDel="00084591">
                <w:rPr>
                  <w:rFonts w:eastAsia="Times New Roman"/>
                  <w:color w:val="000000"/>
                  <w:sz w:val="22"/>
                  <w:szCs w:val="22"/>
                  <w:bdr w:val="none" w:sz="0" w:space="0" w:color="auto"/>
                  <w:lang w:val="es-CL" w:eastAsia="es-CL"/>
                </w:rPr>
                <w:delText>7.776.067</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7AA0141C" w14:textId="5D7DB3ED" w:rsidR="001115B9" w:rsidRPr="007E76B7" w:rsidDel="00084591" w:rsidRDefault="001115B9">
            <w:pPr>
              <w:spacing w:after="0" w:line="276" w:lineRule="auto"/>
              <w:jc w:val="both"/>
              <w:rPr>
                <w:del w:id="3306" w:author="Observatorio 02" w:date="2017-03-14T15:58:00Z"/>
                <w:rFonts w:eastAsia="Times New Roman"/>
                <w:color w:val="000000"/>
                <w:sz w:val="22"/>
                <w:szCs w:val="22"/>
                <w:bdr w:val="none" w:sz="0" w:space="0" w:color="auto"/>
                <w:lang w:val="es-CL" w:eastAsia="es-CL"/>
              </w:rPr>
              <w:pPrChange w:id="3307" w:author="Observatorio 02" w:date="2017-03-14T15:58:00Z">
                <w:pPr>
                  <w:spacing w:after="0" w:line="276" w:lineRule="auto"/>
                  <w:jc w:val="center"/>
                </w:pPr>
              </w:pPrChange>
            </w:pPr>
            <w:del w:id="3308" w:author="Observatorio 02" w:date="2017-03-14T15:58:00Z">
              <w:r w:rsidRPr="007E76B7" w:rsidDel="00084591">
                <w:rPr>
                  <w:rFonts w:eastAsia="Times New Roman"/>
                  <w:color w:val="000000"/>
                  <w:sz w:val="22"/>
                  <w:szCs w:val="22"/>
                  <w:bdr w:val="none" w:sz="0" w:space="0" w:color="auto"/>
                  <w:lang w:val="es-CL" w:eastAsia="es-CL"/>
                </w:rPr>
                <w:delText>96,9</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6A307E17" w14:textId="3A6C817C" w:rsidR="001115B9" w:rsidRPr="007E76B7" w:rsidDel="00084591" w:rsidRDefault="001115B9">
            <w:pPr>
              <w:spacing w:after="0" w:line="276" w:lineRule="auto"/>
              <w:jc w:val="both"/>
              <w:rPr>
                <w:del w:id="3309" w:author="Observatorio 02" w:date="2017-03-14T15:58:00Z"/>
                <w:rFonts w:eastAsia="Times New Roman"/>
                <w:color w:val="000000"/>
                <w:sz w:val="22"/>
                <w:szCs w:val="22"/>
                <w:bdr w:val="none" w:sz="0" w:space="0" w:color="auto"/>
                <w:lang w:val="es-CL" w:eastAsia="es-CL"/>
              </w:rPr>
              <w:pPrChange w:id="3310" w:author="Observatorio 02" w:date="2017-03-14T15:58:00Z">
                <w:pPr>
                  <w:spacing w:after="0" w:line="276" w:lineRule="auto"/>
                  <w:jc w:val="center"/>
                </w:pPr>
              </w:pPrChange>
            </w:pPr>
            <w:del w:id="3311" w:author="Observatorio 02" w:date="2017-03-14T15:58:00Z">
              <w:r w:rsidRPr="007E76B7" w:rsidDel="00084591">
                <w:rPr>
                  <w:rFonts w:eastAsia="Times New Roman"/>
                  <w:color w:val="000000"/>
                  <w:sz w:val="22"/>
                  <w:szCs w:val="22"/>
                  <w:bdr w:val="none" w:sz="0" w:space="0" w:color="auto"/>
                  <w:lang w:val="es-CL" w:eastAsia="es-CL"/>
                </w:rPr>
                <w:delText>251.719</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61622560" w14:textId="6FB04B95" w:rsidR="001115B9" w:rsidRPr="007E76B7" w:rsidDel="00084591" w:rsidRDefault="001115B9">
            <w:pPr>
              <w:spacing w:after="0" w:line="276" w:lineRule="auto"/>
              <w:jc w:val="both"/>
              <w:rPr>
                <w:del w:id="3312" w:author="Observatorio 02" w:date="2017-03-14T15:58:00Z"/>
                <w:rFonts w:eastAsia="Times New Roman"/>
                <w:color w:val="000000"/>
                <w:sz w:val="22"/>
                <w:szCs w:val="22"/>
                <w:bdr w:val="none" w:sz="0" w:space="0" w:color="auto"/>
                <w:lang w:val="es-CL" w:eastAsia="es-CL"/>
              </w:rPr>
              <w:pPrChange w:id="3313" w:author="Observatorio 02" w:date="2017-03-14T15:58:00Z">
                <w:pPr>
                  <w:spacing w:after="0" w:line="276" w:lineRule="auto"/>
                  <w:jc w:val="center"/>
                </w:pPr>
              </w:pPrChange>
            </w:pPr>
            <w:del w:id="3314" w:author="Observatorio 02" w:date="2017-03-14T15:58:00Z">
              <w:r w:rsidRPr="007E76B7" w:rsidDel="00084591">
                <w:rPr>
                  <w:rFonts w:eastAsia="Times New Roman"/>
                  <w:color w:val="000000"/>
                  <w:sz w:val="22"/>
                  <w:szCs w:val="22"/>
                  <w:bdr w:val="none" w:sz="0" w:space="0" w:color="auto"/>
                  <w:lang w:val="es-CL" w:eastAsia="es-CL"/>
                </w:rPr>
                <w:delText>3,1</w:delText>
              </w:r>
            </w:del>
          </w:p>
        </w:tc>
      </w:tr>
    </w:tbl>
    <w:p w14:paraId="63FBE179" w14:textId="617BCD47" w:rsidR="00084591" w:rsidRPr="000E7F6E" w:rsidRDefault="00084591">
      <w:pPr>
        <w:spacing w:after="0" w:line="276" w:lineRule="auto"/>
        <w:jc w:val="both"/>
        <w:rPr>
          <w:ins w:id="3315" w:author="Observatorio 02" w:date="2017-03-14T15:58:00Z"/>
          <w:rFonts w:eastAsia="Times New Roman"/>
          <w:color w:val="203764"/>
          <w:sz w:val="22"/>
          <w:szCs w:val="20"/>
          <w:bdr w:val="none" w:sz="0" w:space="0" w:color="auto"/>
          <w:lang w:val="es-CL" w:eastAsia="es-CL"/>
          <w:rPrChange w:id="3316" w:author="Observatorio 02" w:date="2017-03-14T16:00:00Z">
            <w:rPr>
              <w:ins w:id="3317" w:author="Observatorio 02" w:date="2017-03-14T15:58:00Z"/>
              <w:rFonts w:eastAsia="Times New Roman"/>
              <w:color w:val="203764"/>
              <w:sz w:val="20"/>
              <w:szCs w:val="20"/>
              <w:bdr w:val="none" w:sz="0" w:space="0" w:color="auto"/>
              <w:lang w:val="es-CL" w:eastAsia="es-CL"/>
            </w:rPr>
          </w:rPrChange>
        </w:rPr>
      </w:pPr>
      <w:commentRangeStart w:id="3318"/>
      <w:ins w:id="3319" w:author="Observatorio 02" w:date="2017-03-14T15:59:00Z">
        <w:r w:rsidRPr="000E7F6E">
          <w:rPr>
            <w:rFonts w:eastAsia="Times New Roman"/>
            <w:b/>
            <w:bCs/>
            <w:color w:val="203764"/>
            <w:bdr w:val="none" w:sz="0" w:space="0" w:color="auto"/>
            <w:lang w:val="es-CL" w:eastAsia="es-CL"/>
          </w:rPr>
          <w:t>Cuadro 6. Migraciones internas por sector económico, 2016</w:t>
        </w:r>
      </w:ins>
      <w:commentRangeEnd w:id="3318"/>
      <w:ins w:id="3320" w:author="Observatorio 02" w:date="2017-03-14T16:00:00Z">
        <w:r w:rsidR="000E7F6E">
          <w:rPr>
            <w:rStyle w:val="CommentReference"/>
            <w:rFonts w:asciiTheme="minorHAnsi" w:eastAsiaTheme="minorHAnsi" w:hAnsiTheme="minorHAnsi" w:cstheme="minorBidi"/>
            <w:bdr w:val="none" w:sz="0" w:space="0" w:color="auto"/>
            <w:lang w:val="es-CL"/>
          </w:rPr>
          <w:commentReference w:id="3318"/>
        </w:r>
      </w:ins>
    </w:p>
    <w:tbl>
      <w:tblPr>
        <w:tblW w:w="7086" w:type="dxa"/>
        <w:tblCellMar>
          <w:left w:w="70" w:type="dxa"/>
          <w:right w:w="70" w:type="dxa"/>
        </w:tblCellMar>
        <w:tblLook w:val="04A0" w:firstRow="1" w:lastRow="0" w:firstColumn="1" w:lastColumn="0" w:noHBand="0" w:noVBand="1"/>
        <w:tblPrChange w:id="3321" w:author="Observatorio 02" w:date="2017-03-14T15:59:00Z">
          <w:tblPr>
            <w:tblW w:w="6801" w:type="dxa"/>
            <w:tblCellMar>
              <w:left w:w="70" w:type="dxa"/>
              <w:right w:w="70" w:type="dxa"/>
            </w:tblCellMar>
            <w:tblLook w:val="04A0" w:firstRow="1" w:lastRow="0" w:firstColumn="1" w:lastColumn="0" w:noHBand="0" w:noVBand="1"/>
          </w:tblPr>
        </w:tblPrChange>
      </w:tblPr>
      <w:tblGrid>
        <w:gridCol w:w="5086"/>
        <w:gridCol w:w="1000"/>
        <w:gridCol w:w="1000"/>
        <w:tblGridChange w:id="3322">
          <w:tblGrid>
            <w:gridCol w:w="4881"/>
            <w:gridCol w:w="960"/>
            <w:gridCol w:w="960"/>
          </w:tblGrid>
        </w:tblGridChange>
      </w:tblGrid>
      <w:tr w:rsidR="00084591" w:rsidRPr="00084591" w14:paraId="1BB509EB" w14:textId="77777777" w:rsidTr="00084591">
        <w:trPr>
          <w:trHeight w:val="255"/>
          <w:ins w:id="3323" w:author="Observatorio 02" w:date="2017-03-14T15:59:00Z"/>
          <w:trPrChange w:id="3324" w:author="Observatorio 02" w:date="2017-03-14T15:59:00Z">
            <w:trPr>
              <w:trHeight w:val="300"/>
            </w:trPr>
          </w:trPrChange>
        </w:trPr>
        <w:tc>
          <w:tcPr>
            <w:tcW w:w="5086" w:type="dxa"/>
            <w:tcBorders>
              <w:top w:val="single" w:sz="8" w:space="0" w:color="000000"/>
              <w:left w:val="nil"/>
              <w:bottom w:val="single" w:sz="4" w:space="0" w:color="000000"/>
              <w:right w:val="nil"/>
            </w:tcBorders>
            <w:shd w:val="clear" w:color="000000" w:fill="FFFFFF"/>
            <w:noWrap/>
            <w:vAlign w:val="bottom"/>
            <w:hideMark/>
            <w:tcPrChange w:id="3325" w:author="Observatorio 02" w:date="2017-03-14T15:59:00Z">
              <w:tcPr>
                <w:tcW w:w="4881" w:type="dxa"/>
                <w:tcBorders>
                  <w:top w:val="single" w:sz="8" w:space="0" w:color="000000"/>
                  <w:left w:val="nil"/>
                  <w:bottom w:val="single" w:sz="4" w:space="0" w:color="000000"/>
                  <w:right w:val="nil"/>
                </w:tcBorders>
                <w:shd w:val="clear" w:color="000000" w:fill="FFFFFF"/>
                <w:noWrap/>
                <w:vAlign w:val="bottom"/>
                <w:hideMark/>
              </w:tcPr>
            </w:tcPrChange>
          </w:tcPr>
          <w:p w14:paraId="0017CFF9" w14:textId="77777777" w:rsidR="00084591" w:rsidRPr="00084591" w:rsidRDefault="00084591" w:rsidP="00084591">
            <w:pPr>
              <w:spacing w:after="0" w:line="240" w:lineRule="auto"/>
              <w:rPr>
                <w:ins w:id="3326" w:author="Observatorio 02" w:date="2017-03-14T15:59:00Z"/>
                <w:rFonts w:eastAsia="Times New Roman"/>
                <w:sz w:val="22"/>
                <w:szCs w:val="22"/>
                <w:bdr w:val="none" w:sz="0" w:space="0" w:color="auto"/>
                <w:lang w:val="es-CL" w:eastAsia="es-CL"/>
              </w:rPr>
            </w:pPr>
            <w:ins w:id="3327" w:author="Observatorio 02" w:date="2017-03-14T15:59:00Z">
              <w:r w:rsidRPr="00084591">
                <w:rPr>
                  <w:rFonts w:eastAsia="Times New Roman"/>
                  <w:sz w:val="22"/>
                  <w:szCs w:val="22"/>
                  <w:bdr w:val="none" w:sz="0" w:space="0" w:color="auto"/>
                  <w:lang w:val="es-CL" w:eastAsia="es-CL"/>
                </w:rPr>
                <w:t>Rama de actividad económica</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328"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2C923A88" w14:textId="77777777" w:rsidR="00084591" w:rsidRPr="00084591" w:rsidRDefault="00084591" w:rsidP="00084591">
            <w:pPr>
              <w:spacing w:after="0" w:line="240" w:lineRule="auto"/>
              <w:jc w:val="center"/>
              <w:rPr>
                <w:ins w:id="3329" w:author="Observatorio 02" w:date="2017-03-14T15:59:00Z"/>
                <w:rFonts w:eastAsia="Times New Roman"/>
                <w:sz w:val="22"/>
                <w:szCs w:val="22"/>
                <w:bdr w:val="none" w:sz="0" w:space="0" w:color="auto"/>
                <w:lang w:val="es-CL" w:eastAsia="es-CL"/>
              </w:rPr>
            </w:pPr>
            <w:ins w:id="3330" w:author="Observatorio 02" w:date="2017-03-14T15:59:00Z">
              <w:r w:rsidRPr="00084591">
                <w:rPr>
                  <w:rFonts w:eastAsia="Times New Roman"/>
                  <w:sz w:val="22"/>
                  <w:szCs w:val="22"/>
                  <w:bdr w:val="none" w:sz="0" w:space="0" w:color="auto"/>
                  <w:lang w:val="es-CL" w:eastAsia="es-CL"/>
                </w:rPr>
                <w:t>2010</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331"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00DC3A4B" w14:textId="77777777" w:rsidR="00084591" w:rsidRPr="00084591" w:rsidRDefault="00084591" w:rsidP="00084591">
            <w:pPr>
              <w:spacing w:after="0" w:line="240" w:lineRule="auto"/>
              <w:jc w:val="center"/>
              <w:rPr>
                <w:ins w:id="3332" w:author="Observatorio 02" w:date="2017-03-14T15:59:00Z"/>
                <w:rFonts w:eastAsia="Times New Roman"/>
                <w:sz w:val="22"/>
                <w:szCs w:val="22"/>
                <w:bdr w:val="none" w:sz="0" w:space="0" w:color="auto"/>
                <w:lang w:val="es-CL" w:eastAsia="es-CL"/>
              </w:rPr>
            </w:pPr>
            <w:ins w:id="3333" w:author="Observatorio 02" w:date="2017-03-14T15:59:00Z">
              <w:r w:rsidRPr="00084591">
                <w:rPr>
                  <w:rFonts w:eastAsia="Times New Roman"/>
                  <w:sz w:val="22"/>
                  <w:szCs w:val="22"/>
                  <w:bdr w:val="none" w:sz="0" w:space="0" w:color="auto"/>
                  <w:lang w:val="es-CL" w:eastAsia="es-CL"/>
                </w:rPr>
                <w:t>2016</w:t>
              </w:r>
            </w:ins>
          </w:p>
        </w:tc>
      </w:tr>
      <w:tr w:rsidR="00084591" w:rsidRPr="00084591" w14:paraId="3A5D3856" w14:textId="77777777" w:rsidTr="00084591">
        <w:trPr>
          <w:trHeight w:val="255"/>
          <w:ins w:id="3334" w:author="Observatorio 02" w:date="2017-03-14T15:59:00Z"/>
          <w:trPrChange w:id="333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36" w:author="Observatorio 02" w:date="2017-03-14T15:59:00Z">
              <w:tcPr>
                <w:tcW w:w="4881" w:type="dxa"/>
                <w:tcBorders>
                  <w:top w:val="nil"/>
                  <w:left w:val="nil"/>
                  <w:bottom w:val="nil"/>
                  <w:right w:val="nil"/>
                </w:tcBorders>
                <w:shd w:val="clear" w:color="000000" w:fill="FFFFFF"/>
                <w:noWrap/>
                <w:vAlign w:val="bottom"/>
                <w:hideMark/>
              </w:tcPr>
            </w:tcPrChange>
          </w:tcPr>
          <w:p w14:paraId="0B4A3878" w14:textId="77777777" w:rsidR="00084591" w:rsidRPr="00084591" w:rsidRDefault="00084591" w:rsidP="00084591">
            <w:pPr>
              <w:spacing w:after="0" w:line="240" w:lineRule="auto"/>
              <w:rPr>
                <w:ins w:id="3337" w:author="Observatorio 02" w:date="2017-03-14T15:59:00Z"/>
                <w:rFonts w:eastAsia="Times New Roman"/>
                <w:sz w:val="22"/>
                <w:szCs w:val="22"/>
                <w:bdr w:val="none" w:sz="0" w:space="0" w:color="auto"/>
                <w:lang w:val="es-CL" w:eastAsia="es-CL"/>
              </w:rPr>
            </w:pPr>
            <w:ins w:id="3338" w:author="Observatorio 02" w:date="2017-03-14T15:59:00Z">
              <w:r w:rsidRPr="00084591">
                <w:rPr>
                  <w:rFonts w:eastAsia="Times New Roman"/>
                  <w:sz w:val="22"/>
                  <w:szCs w:val="22"/>
                  <w:bdr w:val="none" w:sz="0" w:space="0" w:color="auto"/>
                  <w:lang w:val="es-CL" w:eastAsia="es-CL"/>
                </w:rPr>
                <w:t>Agropecuario-Silvícola</w:t>
              </w:r>
            </w:ins>
          </w:p>
        </w:tc>
        <w:tc>
          <w:tcPr>
            <w:tcW w:w="1000" w:type="dxa"/>
            <w:tcBorders>
              <w:top w:val="nil"/>
              <w:left w:val="nil"/>
              <w:bottom w:val="nil"/>
              <w:right w:val="nil"/>
            </w:tcBorders>
            <w:shd w:val="clear" w:color="000000" w:fill="FFFFFF"/>
            <w:noWrap/>
            <w:vAlign w:val="bottom"/>
            <w:hideMark/>
            <w:tcPrChange w:id="3339" w:author="Observatorio 02" w:date="2017-03-14T15:59:00Z">
              <w:tcPr>
                <w:tcW w:w="960" w:type="dxa"/>
                <w:tcBorders>
                  <w:top w:val="nil"/>
                  <w:left w:val="nil"/>
                  <w:bottom w:val="nil"/>
                  <w:right w:val="nil"/>
                </w:tcBorders>
                <w:shd w:val="clear" w:color="000000" w:fill="FFFFFF"/>
                <w:noWrap/>
                <w:vAlign w:val="bottom"/>
                <w:hideMark/>
              </w:tcPr>
            </w:tcPrChange>
          </w:tcPr>
          <w:p w14:paraId="39650622" w14:textId="77777777" w:rsidR="00084591" w:rsidRPr="00084591" w:rsidRDefault="00084591" w:rsidP="00084591">
            <w:pPr>
              <w:spacing w:after="0" w:line="240" w:lineRule="auto"/>
              <w:jc w:val="right"/>
              <w:rPr>
                <w:ins w:id="3340" w:author="Observatorio 02" w:date="2017-03-14T15:59:00Z"/>
                <w:rFonts w:eastAsia="Times New Roman"/>
                <w:sz w:val="22"/>
                <w:szCs w:val="22"/>
                <w:bdr w:val="none" w:sz="0" w:space="0" w:color="auto"/>
                <w:lang w:val="es-CL" w:eastAsia="es-CL"/>
              </w:rPr>
            </w:pPr>
            <w:ins w:id="3341"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nil"/>
              <w:right w:val="nil"/>
            </w:tcBorders>
            <w:shd w:val="clear" w:color="000000" w:fill="FFFFFF"/>
            <w:noWrap/>
            <w:vAlign w:val="bottom"/>
            <w:hideMark/>
            <w:tcPrChange w:id="3342" w:author="Observatorio 02" w:date="2017-03-14T15:59:00Z">
              <w:tcPr>
                <w:tcW w:w="960" w:type="dxa"/>
                <w:tcBorders>
                  <w:top w:val="nil"/>
                  <w:left w:val="nil"/>
                  <w:bottom w:val="nil"/>
                  <w:right w:val="nil"/>
                </w:tcBorders>
                <w:shd w:val="clear" w:color="000000" w:fill="FFFFFF"/>
                <w:noWrap/>
                <w:vAlign w:val="bottom"/>
                <w:hideMark/>
              </w:tcPr>
            </w:tcPrChange>
          </w:tcPr>
          <w:p w14:paraId="73A920D3" w14:textId="77777777" w:rsidR="00084591" w:rsidRPr="00084591" w:rsidRDefault="00084591" w:rsidP="00084591">
            <w:pPr>
              <w:spacing w:after="0" w:line="240" w:lineRule="auto"/>
              <w:jc w:val="right"/>
              <w:rPr>
                <w:ins w:id="3343" w:author="Observatorio 02" w:date="2017-03-14T15:59:00Z"/>
                <w:rFonts w:eastAsia="Times New Roman"/>
                <w:sz w:val="22"/>
                <w:szCs w:val="22"/>
                <w:bdr w:val="none" w:sz="0" w:space="0" w:color="auto"/>
                <w:lang w:val="es-CL" w:eastAsia="es-CL"/>
              </w:rPr>
            </w:pPr>
            <w:ins w:id="3344" w:author="Observatorio 02" w:date="2017-03-14T15:59:00Z">
              <w:r w:rsidRPr="00084591">
                <w:rPr>
                  <w:rFonts w:eastAsia="Times New Roman"/>
                  <w:sz w:val="22"/>
                  <w:szCs w:val="22"/>
                  <w:bdr w:val="none" w:sz="0" w:space="0" w:color="auto"/>
                  <w:lang w:val="es-CL" w:eastAsia="es-CL"/>
                </w:rPr>
                <w:t>2,3</w:t>
              </w:r>
            </w:ins>
          </w:p>
        </w:tc>
      </w:tr>
      <w:tr w:rsidR="00084591" w:rsidRPr="00084591" w14:paraId="5AF58B63" w14:textId="77777777" w:rsidTr="00084591">
        <w:trPr>
          <w:trHeight w:val="255"/>
          <w:ins w:id="3345" w:author="Observatorio 02" w:date="2017-03-14T15:59:00Z"/>
          <w:trPrChange w:id="334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47" w:author="Observatorio 02" w:date="2017-03-14T15:59:00Z">
              <w:tcPr>
                <w:tcW w:w="4881" w:type="dxa"/>
                <w:tcBorders>
                  <w:top w:val="nil"/>
                  <w:left w:val="nil"/>
                  <w:bottom w:val="nil"/>
                  <w:right w:val="nil"/>
                </w:tcBorders>
                <w:shd w:val="clear" w:color="000000" w:fill="FFFFFF"/>
                <w:noWrap/>
                <w:vAlign w:val="bottom"/>
                <w:hideMark/>
              </w:tcPr>
            </w:tcPrChange>
          </w:tcPr>
          <w:p w14:paraId="2547147C" w14:textId="77777777" w:rsidR="00084591" w:rsidRPr="00084591" w:rsidRDefault="00084591" w:rsidP="00084591">
            <w:pPr>
              <w:spacing w:after="0" w:line="240" w:lineRule="auto"/>
              <w:rPr>
                <w:ins w:id="3348" w:author="Observatorio 02" w:date="2017-03-14T15:59:00Z"/>
                <w:rFonts w:eastAsia="Times New Roman"/>
                <w:sz w:val="22"/>
                <w:szCs w:val="22"/>
                <w:bdr w:val="none" w:sz="0" w:space="0" w:color="auto"/>
                <w:lang w:val="es-CL" w:eastAsia="es-CL"/>
              </w:rPr>
            </w:pPr>
            <w:ins w:id="3349" w:author="Observatorio 02" w:date="2017-03-14T15:59:00Z">
              <w:r w:rsidRPr="00084591">
                <w:rPr>
                  <w:rFonts w:eastAsia="Times New Roman"/>
                  <w:sz w:val="22"/>
                  <w:szCs w:val="22"/>
                  <w:bdr w:val="none" w:sz="0" w:space="0" w:color="auto"/>
                  <w:lang w:val="es-CL" w:eastAsia="es-CL"/>
                </w:rPr>
                <w:t>Pesca</w:t>
              </w:r>
            </w:ins>
          </w:p>
        </w:tc>
        <w:tc>
          <w:tcPr>
            <w:tcW w:w="1000" w:type="dxa"/>
            <w:tcBorders>
              <w:top w:val="nil"/>
              <w:left w:val="nil"/>
              <w:bottom w:val="nil"/>
              <w:right w:val="nil"/>
            </w:tcBorders>
            <w:shd w:val="clear" w:color="000000" w:fill="FFFFFF"/>
            <w:noWrap/>
            <w:vAlign w:val="bottom"/>
            <w:hideMark/>
            <w:tcPrChange w:id="3350" w:author="Observatorio 02" w:date="2017-03-14T15:59:00Z">
              <w:tcPr>
                <w:tcW w:w="960" w:type="dxa"/>
                <w:tcBorders>
                  <w:top w:val="nil"/>
                  <w:left w:val="nil"/>
                  <w:bottom w:val="nil"/>
                  <w:right w:val="nil"/>
                </w:tcBorders>
                <w:shd w:val="clear" w:color="000000" w:fill="FFFFFF"/>
                <w:noWrap/>
                <w:vAlign w:val="bottom"/>
                <w:hideMark/>
              </w:tcPr>
            </w:tcPrChange>
          </w:tcPr>
          <w:p w14:paraId="32E99956" w14:textId="77777777" w:rsidR="00084591" w:rsidRPr="00084591" w:rsidRDefault="00084591" w:rsidP="00084591">
            <w:pPr>
              <w:spacing w:after="0" w:line="240" w:lineRule="auto"/>
              <w:jc w:val="right"/>
              <w:rPr>
                <w:ins w:id="3351" w:author="Observatorio 02" w:date="2017-03-14T15:59:00Z"/>
                <w:rFonts w:eastAsia="Times New Roman"/>
                <w:sz w:val="22"/>
                <w:szCs w:val="22"/>
                <w:bdr w:val="none" w:sz="0" w:space="0" w:color="auto"/>
                <w:lang w:val="es-CL" w:eastAsia="es-CL"/>
              </w:rPr>
            </w:pPr>
            <w:ins w:id="3352" w:author="Observatorio 02" w:date="2017-03-14T15:59:00Z">
              <w:r w:rsidRPr="00084591">
                <w:rPr>
                  <w:rFonts w:eastAsia="Times New Roman"/>
                  <w:sz w:val="22"/>
                  <w:szCs w:val="22"/>
                  <w:bdr w:val="none" w:sz="0" w:space="0" w:color="auto"/>
                  <w:lang w:val="es-CL" w:eastAsia="es-CL"/>
                </w:rPr>
                <w:t>4,6</w:t>
              </w:r>
            </w:ins>
          </w:p>
        </w:tc>
        <w:tc>
          <w:tcPr>
            <w:tcW w:w="1000" w:type="dxa"/>
            <w:tcBorders>
              <w:top w:val="nil"/>
              <w:left w:val="nil"/>
              <w:bottom w:val="nil"/>
              <w:right w:val="nil"/>
            </w:tcBorders>
            <w:shd w:val="clear" w:color="000000" w:fill="FFFFFF"/>
            <w:noWrap/>
            <w:vAlign w:val="bottom"/>
            <w:hideMark/>
            <w:tcPrChange w:id="3353" w:author="Observatorio 02" w:date="2017-03-14T15:59:00Z">
              <w:tcPr>
                <w:tcW w:w="960" w:type="dxa"/>
                <w:tcBorders>
                  <w:top w:val="nil"/>
                  <w:left w:val="nil"/>
                  <w:bottom w:val="nil"/>
                  <w:right w:val="nil"/>
                </w:tcBorders>
                <w:shd w:val="clear" w:color="000000" w:fill="FFFFFF"/>
                <w:noWrap/>
                <w:vAlign w:val="bottom"/>
                <w:hideMark/>
              </w:tcPr>
            </w:tcPrChange>
          </w:tcPr>
          <w:p w14:paraId="46AC4C3D" w14:textId="77777777" w:rsidR="00084591" w:rsidRPr="00084591" w:rsidRDefault="00084591" w:rsidP="00084591">
            <w:pPr>
              <w:spacing w:after="0" w:line="240" w:lineRule="auto"/>
              <w:jc w:val="right"/>
              <w:rPr>
                <w:ins w:id="3354" w:author="Observatorio 02" w:date="2017-03-14T15:59:00Z"/>
                <w:rFonts w:eastAsia="Times New Roman"/>
                <w:sz w:val="22"/>
                <w:szCs w:val="22"/>
                <w:bdr w:val="none" w:sz="0" w:space="0" w:color="auto"/>
                <w:lang w:val="es-CL" w:eastAsia="es-CL"/>
              </w:rPr>
            </w:pPr>
            <w:ins w:id="3355" w:author="Observatorio 02" w:date="2017-03-14T15:59:00Z">
              <w:r w:rsidRPr="00084591">
                <w:rPr>
                  <w:rFonts w:eastAsia="Times New Roman"/>
                  <w:sz w:val="22"/>
                  <w:szCs w:val="22"/>
                  <w:bdr w:val="none" w:sz="0" w:space="0" w:color="auto"/>
                  <w:lang w:val="es-CL" w:eastAsia="es-CL"/>
                </w:rPr>
                <w:t>6,3</w:t>
              </w:r>
            </w:ins>
          </w:p>
        </w:tc>
      </w:tr>
      <w:tr w:rsidR="00084591" w:rsidRPr="00084591" w14:paraId="6748FBD1" w14:textId="77777777" w:rsidTr="00084591">
        <w:trPr>
          <w:trHeight w:val="255"/>
          <w:ins w:id="3356" w:author="Observatorio 02" w:date="2017-03-14T15:59:00Z"/>
          <w:trPrChange w:id="3357"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58" w:author="Observatorio 02" w:date="2017-03-14T15:59:00Z">
              <w:tcPr>
                <w:tcW w:w="4881" w:type="dxa"/>
                <w:tcBorders>
                  <w:top w:val="nil"/>
                  <w:left w:val="nil"/>
                  <w:bottom w:val="nil"/>
                  <w:right w:val="nil"/>
                </w:tcBorders>
                <w:shd w:val="clear" w:color="000000" w:fill="FFFFFF"/>
                <w:noWrap/>
                <w:vAlign w:val="bottom"/>
                <w:hideMark/>
              </w:tcPr>
            </w:tcPrChange>
          </w:tcPr>
          <w:p w14:paraId="18F13CE5" w14:textId="77777777" w:rsidR="00084591" w:rsidRPr="00084591" w:rsidRDefault="00084591" w:rsidP="00084591">
            <w:pPr>
              <w:spacing w:after="0" w:line="240" w:lineRule="auto"/>
              <w:rPr>
                <w:ins w:id="3359" w:author="Observatorio 02" w:date="2017-03-14T15:59:00Z"/>
                <w:rFonts w:eastAsia="Times New Roman"/>
                <w:sz w:val="22"/>
                <w:szCs w:val="22"/>
                <w:bdr w:val="none" w:sz="0" w:space="0" w:color="auto"/>
                <w:lang w:val="es-CL" w:eastAsia="es-CL"/>
              </w:rPr>
            </w:pPr>
            <w:ins w:id="3360" w:author="Observatorio 02" w:date="2017-03-14T15:59:00Z">
              <w:r w:rsidRPr="00084591">
                <w:rPr>
                  <w:rFonts w:eastAsia="Times New Roman"/>
                  <w:sz w:val="22"/>
                  <w:szCs w:val="22"/>
                  <w:bdr w:val="none" w:sz="0" w:space="0" w:color="auto"/>
                  <w:lang w:val="es-CL" w:eastAsia="es-CL"/>
                </w:rPr>
                <w:t>Minería</w:t>
              </w:r>
            </w:ins>
          </w:p>
        </w:tc>
        <w:tc>
          <w:tcPr>
            <w:tcW w:w="1000" w:type="dxa"/>
            <w:tcBorders>
              <w:top w:val="nil"/>
              <w:left w:val="nil"/>
              <w:bottom w:val="nil"/>
              <w:right w:val="nil"/>
            </w:tcBorders>
            <w:shd w:val="clear" w:color="000000" w:fill="FFFFFF"/>
            <w:noWrap/>
            <w:vAlign w:val="bottom"/>
            <w:hideMark/>
            <w:tcPrChange w:id="3361" w:author="Observatorio 02" w:date="2017-03-14T15:59:00Z">
              <w:tcPr>
                <w:tcW w:w="960" w:type="dxa"/>
                <w:tcBorders>
                  <w:top w:val="nil"/>
                  <w:left w:val="nil"/>
                  <w:bottom w:val="nil"/>
                  <w:right w:val="nil"/>
                </w:tcBorders>
                <w:shd w:val="clear" w:color="000000" w:fill="FFFFFF"/>
                <w:noWrap/>
                <w:vAlign w:val="bottom"/>
                <w:hideMark/>
              </w:tcPr>
            </w:tcPrChange>
          </w:tcPr>
          <w:p w14:paraId="79B9CE31" w14:textId="77777777" w:rsidR="00084591" w:rsidRPr="00084591" w:rsidRDefault="00084591" w:rsidP="00084591">
            <w:pPr>
              <w:spacing w:after="0" w:line="240" w:lineRule="auto"/>
              <w:jc w:val="right"/>
              <w:rPr>
                <w:ins w:id="3362" w:author="Observatorio 02" w:date="2017-03-14T15:59:00Z"/>
                <w:rFonts w:eastAsia="Times New Roman"/>
                <w:sz w:val="22"/>
                <w:szCs w:val="22"/>
                <w:bdr w:val="none" w:sz="0" w:space="0" w:color="auto"/>
                <w:lang w:val="es-CL" w:eastAsia="es-CL"/>
              </w:rPr>
            </w:pPr>
            <w:ins w:id="3363" w:author="Observatorio 02" w:date="2017-03-14T15:59:00Z">
              <w:r w:rsidRPr="00084591">
                <w:rPr>
                  <w:rFonts w:eastAsia="Times New Roman"/>
                  <w:sz w:val="22"/>
                  <w:szCs w:val="22"/>
                  <w:bdr w:val="none" w:sz="0" w:space="0" w:color="auto"/>
                  <w:lang w:val="es-CL" w:eastAsia="es-CL"/>
                </w:rPr>
                <w:t>25,7</w:t>
              </w:r>
            </w:ins>
          </w:p>
        </w:tc>
        <w:tc>
          <w:tcPr>
            <w:tcW w:w="1000" w:type="dxa"/>
            <w:tcBorders>
              <w:top w:val="nil"/>
              <w:left w:val="nil"/>
              <w:bottom w:val="nil"/>
              <w:right w:val="nil"/>
            </w:tcBorders>
            <w:shd w:val="clear" w:color="000000" w:fill="FFFFFF"/>
            <w:noWrap/>
            <w:vAlign w:val="bottom"/>
            <w:hideMark/>
            <w:tcPrChange w:id="3364" w:author="Observatorio 02" w:date="2017-03-14T15:59:00Z">
              <w:tcPr>
                <w:tcW w:w="960" w:type="dxa"/>
                <w:tcBorders>
                  <w:top w:val="nil"/>
                  <w:left w:val="nil"/>
                  <w:bottom w:val="nil"/>
                  <w:right w:val="nil"/>
                </w:tcBorders>
                <w:shd w:val="clear" w:color="000000" w:fill="FFFFFF"/>
                <w:noWrap/>
                <w:vAlign w:val="bottom"/>
                <w:hideMark/>
              </w:tcPr>
            </w:tcPrChange>
          </w:tcPr>
          <w:p w14:paraId="6828260F" w14:textId="77777777" w:rsidR="00084591" w:rsidRPr="00084591" w:rsidRDefault="00084591" w:rsidP="00084591">
            <w:pPr>
              <w:spacing w:after="0" w:line="240" w:lineRule="auto"/>
              <w:jc w:val="right"/>
              <w:rPr>
                <w:ins w:id="3365" w:author="Observatorio 02" w:date="2017-03-14T15:59:00Z"/>
                <w:rFonts w:eastAsia="Times New Roman"/>
                <w:sz w:val="22"/>
                <w:szCs w:val="22"/>
                <w:bdr w:val="none" w:sz="0" w:space="0" w:color="auto"/>
                <w:lang w:val="es-CL" w:eastAsia="es-CL"/>
              </w:rPr>
            </w:pPr>
            <w:ins w:id="3366" w:author="Observatorio 02" w:date="2017-03-14T15:59:00Z">
              <w:r w:rsidRPr="00084591">
                <w:rPr>
                  <w:rFonts w:eastAsia="Times New Roman"/>
                  <w:sz w:val="22"/>
                  <w:szCs w:val="22"/>
                  <w:bdr w:val="none" w:sz="0" w:space="0" w:color="auto"/>
                  <w:lang w:val="es-CL" w:eastAsia="es-CL"/>
                </w:rPr>
                <w:t>33,0</w:t>
              </w:r>
            </w:ins>
          </w:p>
        </w:tc>
      </w:tr>
      <w:tr w:rsidR="00084591" w:rsidRPr="00084591" w14:paraId="5E514B16" w14:textId="77777777" w:rsidTr="00084591">
        <w:trPr>
          <w:trHeight w:val="255"/>
          <w:ins w:id="3367" w:author="Observatorio 02" w:date="2017-03-14T15:59:00Z"/>
          <w:trPrChange w:id="336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69" w:author="Observatorio 02" w:date="2017-03-14T15:59:00Z">
              <w:tcPr>
                <w:tcW w:w="4881" w:type="dxa"/>
                <w:tcBorders>
                  <w:top w:val="nil"/>
                  <w:left w:val="nil"/>
                  <w:bottom w:val="nil"/>
                  <w:right w:val="nil"/>
                </w:tcBorders>
                <w:shd w:val="clear" w:color="000000" w:fill="FFFFFF"/>
                <w:noWrap/>
                <w:vAlign w:val="bottom"/>
                <w:hideMark/>
              </w:tcPr>
            </w:tcPrChange>
          </w:tcPr>
          <w:p w14:paraId="75F1701E" w14:textId="77777777" w:rsidR="00084591" w:rsidRPr="00084591" w:rsidRDefault="00084591" w:rsidP="00084591">
            <w:pPr>
              <w:spacing w:after="0" w:line="240" w:lineRule="auto"/>
              <w:rPr>
                <w:ins w:id="3370" w:author="Observatorio 02" w:date="2017-03-14T15:59:00Z"/>
                <w:rFonts w:eastAsia="Times New Roman"/>
                <w:sz w:val="22"/>
                <w:szCs w:val="22"/>
                <w:bdr w:val="none" w:sz="0" w:space="0" w:color="auto"/>
                <w:lang w:val="es-CL" w:eastAsia="es-CL"/>
              </w:rPr>
            </w:pPr>
            <w:ins w:id="3371" w:author="Observatorio 02" w:date="2017-03-14T15:59:00Z">
              <w:r w:rsidRPr="00084591">
                <w:rPr>
                  <w:rFonts w:eastAsia="Times New Roman"/>
                  <w:sz w:val="22"/>
                  <w:szCs w:val="22"/>
                  <w:bdr w:val="none" w:sz="0" w:space="0" w:color="auto"/>
                  <w:lang w:val="es-CL" w:eastAsia="es-CL"/>
                </w:rPr>
                <w:t>Industria Manufacturera</w:t>
              </w:r>
            </w:ins>
          </w:p>
        </w:tc>
        <w:tc>
          <w:tcPr>
            <w:tcW w:w="1000" w:type="dxa"/>
            <w:tcBorders>
              <w:top w:val="nil"/>
              <w:left w:val="nil"/>
              <w:bottom w:val="nil"/>
              <w:right w:val="nil"/>
            </w:tcBorders>
            <w:shd w:val="clear" w:color="000000" w:fill="FFFFFF"/>
            <w:noWrap/>
            <w:vAlign w:val="bottom"/>
            <w:hideMark/>
            <w:tcPrChange w:id="3372" w:author="Observatorio 02" w:date="2017-03-14T15:59:00Z">
              <w:tcPr>
                <w:tcW w:w="960" w:type="dxa"/>
                <w:tcBorders>
                  <w:top w:val="nil"/>
                  <w:left w:val="nil"/>
                  <w:bottom w:val="nil"/>
                  <w:right w:val="nil"/>
                </w:tcBorders>
                <w:shd w:val="clear" w:color="000000" w:fill="FFFFFF"/>
                <w:noWrap/>
                <w:vAlign w:val="bottom"/>
                <w:hideMark/>
              </w:tcPr>
            </w:tcPrChange>
          </w:tcPr>
          <w:p w14:paraId="4A671E04" w14:textId="77777777" w:rsidR="00084591" w:rsidRPr="00084591" w:rsidRDefault="00084591" w:rsidP="00084591">
            <w:pPr>
              <w:spacing w:after="0" w:line="240" w:lineRule="auto"/>
              <w:jc w:val="right"/>
              <w:rPr>
                <w:ins w:id="3373" w:author="Observatorio 02" w:date="2017-03-14T15:59:00Z"/>
                <w:rFonts w:eastAsia="Times New Roman"/>
                <w:sz w:val="22"/>
                <w:szCs w:val="22"/>
                <w:bdr w:val="none" w:sz="0" w:space="0" w:color="auto"/>
                <w:lang w:val="es-CL" w:eastAsia="es-CL"/>
              </w:rPr>
            </w:pPr>
            <w:ins w:id="3374" w:author="Observatorio 02" w:date="2017-03-14T15:59:00Z">
              <w:r w:rsidRPr="00084591">
                <w:rPr>
                  <w:rFonts w:eastAsia="Times New Roman"/>
                  <w:sz w:val="22"/>
                  <w:szCs w:val="22"/>
                  <w:bdr w:val="none" w:sz="0" w:space="0" w:color="auto"/>
                  <w:lang w:val="es-CL" w:eastAsia="es-CL"/>
                </w:rPr>
                <w:t>1,7</w:t>
              </w:r>
            </w:ins>
          </w:p>
        </w:tc>
        <w:tc>
          <w:tcPr>
            <w:tcW w:w="1000" w:type="dxa"/>
            <w:tcBorders>
              <w:top w:val="nil"/>
              <w:left w:val="nil"/>
              <w:bottom w:val="nil"/>
              <w:right w:val="nil"/>
            </w:tcBorders>
            <w:shd w:val="clear" w:color="000000" w:fill="FFFFFF"/>
            <w:noWrap/>
            <w:vAlign w:val="bottom"/>
            <w:hideMark/>
            <w:tcPrChange w:id="3375" w:author="Observatorio 02" w:date="2017-03-14T15:59:00Z">
              <w:tcPr>
                <w:tcW w:w="960" w:type="dxa"/>
                <w:tcBorders>
                  <w:top w:val="nil"/>
                  <w:left w:val="nil"/>
                  <w:bottom w:val="nil"/>
                  <w:right w:val="nil"/>
                </w:tcBorders>
                <w:shd w:val="clear" w:color="000000" w:fill="FFFFFF"/>
                <w:noWrap/>
                <w:vAlign w:val="bottom"/>
                <w:hideMark/>
              </w:tcPr>
            </w:tcPrChange>
          </w:tcPr>
          <w:p w14:paraId="70F767AD" w14:textId="77777777" w:rsidR="00084591" w:rsidRPr="00084591" w:rsidRDefault="00084591" w:rsidP="00084591">
            <w:pPr>
              <w:spacing w:after="0" w:line="240" w:lineRule="auto"/>
              <w:jc w:val="right"/>
              <w:rPr>
                <w:ins w:id="3376" w:author="Observatorio 02" w:date="2017-03-14T15:59:00Z"/>
                <w:rFonts w:eastAsia="Times New Roman"/>
                <w:sz w:val="22"/>
                <w:szCs w:val="22"/>
                <w:bdr w:val="none" w:sz="0" w:space="0" w:color="auto"/>
                <w:lang w:val="es-CL" w:eastAsia="es-CL"/>
              </w:rPr>
            </w:pPr>
            <w:ins w:id="3377" w:author="Observatorio 02" w:date="2017-03-14T15:59:00Z">
              <w:r w:rsidRPr="00084591">
                <w:rPr>
                  <w:rFonts w:eastAsia="Times New Roman"/>
                  <w:sz w:val="22"/>
                  <w:szCs w:val="22"/>
                  <w:bdr w:val="none" w:sz="0" w:space="0" w:color="auto"/>
                  <w:lang w:val="es-CL" w:eastAsia="es-CL"/>
                </w:rPr>
                <w:t>1,7</w:t>
              </w:r>
            </w:ins>
          </w:p>
        </w:tc>
      </w:tr>
      <w:tr w:rsidR="00084591" w:rsidRPr="00084591" w14:paraId="273741A0" w14:textId="77777777" w:rsidTr="00084591">
        <w:trPr>
          <w:trHeight w:val="255"/>
          <w:ins w:id="3378" w:author="Observatorio 02" w:date="2017-03-14T15:59:00Z"/>
          <w:trPrChange w:id="337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80" w:author="Observatorio 02" w:date="2017-03-14T15:59:00Z">
              <w:tcPr>
                <w:tcW w:w="4881" w:type="dxa"/>
                <w:tcBorders>
                  <w:top w:val="nil"/>
                  <w:left w:val="nil"/>
                  <w:bottom w:val="nil"/>
                  <w:right w:val="nil"/>
                </w:tcBorders>
                <w:shd w:val="clear" w:color="000000" w:fill="FFFFFF"/>
                <w:noWrap/>
                <w:vAlign w:val="bottom"/>
                <w:hideMark/>
              </w:tcPr>
            </w:tcPrChange>
          </w:tcPr>
          <w:p w14:paraId="6FBA72EA" w14:textId="77777777" w:rsidR="00084591" w:rsidRPr="00084591" w:rsidRDefault="00084591" w:rsidP="00084591">
            <w:pPr>
              <w:spacing w:after="0" w:line="240" w:lineRule="auto"/>
              <w:rPr>
                <w:ins w:id="3381" w:author="Observatorio 02" w:date="2017-03-14T15:59:00Z"/>
                <w:rFonts w:eastAsia="Times New Roman"/>
                <w:sz w:val="22"/>
                <w:szCs w:val="22"/>
                <w:bdr w:val="none" w:sz="0" w:space="0" w:color="auto"/>
                <w:lang w:val="es-CL" w:eastAsia="es-CL"/>
              </w:rPr>
            </w:pPr>
            <w:ins w:id="3382" w:author="Observatorio 02" w:date="2017-03-14T15:59:00Z">
              <w:r w:rsidRPr="00084591">
                <w:rPr>
                  <w:rFonts w:eastAsia="Times New Roman"/>
                  <w:sz w:val="22"/>
                  <w:szCs w:val="22"/>
                  <w:bdr w:val="none" w:sz="0" w:space="0" w:color="auto"/>
                  <w:lang w:val="es-CL" w:eastAsia="es-CL"/>
                </w:rPr>
                <w:t>Electricidad, Gas y Agua</w:t>
              </w:r>
            </w:ins>
          </w:p>
        </w:tc>
        <w:tc>
          <w:tcPr>
            <w:tcW w:w="1000" w:type="dxa"/>
            <w:tcBorders>
              <w:top w:val="nil"/>
              <w:left w:val="nil"/>
              <w:bottom w:val="nil"/>
              <w:right w:val="nil"/>
            </w:tcBorders>
            <w:shd w:val="clear" w:color="000000" w:fill="FFFFFF"/>
            <w:noWrap/>
            <w:vAlign w:val="bottom"/>
            <w:hideMark/>
            <w:tcPrChange w:id="3383" w:author="Observatorio 02" w:date="2017-03-14T15:59:00Z">
              <w:tcPr>
                <w:tcW w:w="960" w:type="dxa"/>
                <w:tcBorders>
                  <w:top w:val="nil"/>
                  <w:left w:val="nil"/>
                  <w:bottom w:val="nil"/>
                  <w:right w:val="nil"/>
                </w:tcBorders>
                <w:shd w:val="clear" w:color="000000" w:fill="FFFFFF"/>
                <w:noWrap/>
                <w:vAlign w:val="bottom"/>
                <w:hideMark/>
              </w:tcPr>
            </w:tcPrChange>
          </w:tcPr>
          <w:p w14:paraId="5ED778BC" w14:textId="77777777" w:rsidR="00084591" w:rsidRPr="00084591" w:rsidRDefault="00084591" w:rsidP="00084591">
            <w:pPr>
              <w:spacing w:after="0" w:line="240" w:lineRule="auto"/>
              <w:jc w:val="right"/>
              <w:rPr>
                <w:ins w:id="3384" w:author="Observatorio 02" w:date="2017-03-14T15:59:00Z"/>
                <w:rFonts w:eastAsia="Times New Roman"/>
                <w:sz w:val="22"/>
                <w:szCs w:val="22"/>
                <w:bdr w:val="none" w:sz="0" w:space="0" w:color="auto"/>
                <w:lang w:val="es-CL" w:eastAsia="es-CL"/>
              </w:rPr>
            </w:pPr>
            <w:ins w:id="3385" w:author="Observatorio 02" w:date="2017-03-14T15:59:00Z">
              <w:r w:rsidRPr="00084591">
                <w:rPr>
                  <w:rFonts w:eastAsia="Times New Roman"/>
                  <w:sz w:val="22"/>
                  <w:szCs w:val="22"/>
                  <w:bdr w:val="none" w:sz="0" w:space="0" w:color="auto"/>
                  <w:lang w:val="es-CL" w:eastAsia="es-CL"/>
                </w:rPr>
                <w:t>5,8</w:t>
              </w:r>
            </w:ins>
          </w:p>
        </w:tc>
        <w:tc>
          <w:tcPr>
            <w:tcW w:w="1000" w:type="dxa"/>
            <w:tcBorders>
              <w:top w:val="nil"/>
              <w:left w:val="nil"/>
              <w:bottom w:val="nil"/>
              <w:right w:val="nil"/>
            </w:tcBorders>
            <w:shd w:val="clear" w:color="000000" w:fill="FFFFFF"/>
            <w:noWrap/>
            <w:vAlign w:val="bottom"/>
            <w:hideMark/>
            <w:tcPrChange w:id="3386" w:author="Observatorio 02" w:date="2017-03-14T15:59:00Z">
              <w:tcPr>
                <w:tcW w:w="960" w:type="dxa"/>
                <w:tcBorders>
                  <w:top w:val="nil"/>
                  <w:left w:val="nil"/>
                  <w:bottom w:val="nil"/>
                  <w:right w:val="nil"/>
                </w:tcBorders>
                <w:shd w:val="clear" w:color="000000" w:fill="FFFFFF"/>
                <w:noWrap/>
                <w:vAlign w:val="bottom"/>
                <w:hideMark/>
              </w:tcPr>
            </w:tcPrChange>
          </w:tcPr>
          <w:p w14:paraId="0B3FBCB6" w14:textId="77777777" w:rsidR="00084591" w:rsidRPr="00084591" w:rsidRDefault="00084591" w:rsidP="00084591">
            <w:pPr>
              <w:spacing w:after="0" w:line="240" w:lineRule="auto"/>
              <w:jc w:val="right"/>
              <w:rPr>
                <w:ins w:id="3387" w:author="Observatorio 02" w:date="2017-03-14T15:59:00Z"/>
                <w:rFonts w:eastAsia="Times New Roman"/>
                <w:sz w:val="22"/>
                <w:szCs w:val="22"/>
                <w:bdr w:val="none" w:sz="0" w:space="0" w:color="auto"/>
                <w:lang w:val="es-CL" w:eastAsia="es-CL"/>
              </w:rPr>
            </w:pPr>
            <w:ins w:id="3388" w:author="Observatorio 02" w:date="2017-03-14T15:59:00Z">
              <w:r w:rsidRPr="00084591">
                <w:rPr>
                  <w:rFonts w:eastAsia="Times New Roman"/>
                  <w:sz w:val="22"/>
                  <w:szCs w:val="22"/>
                  <w:bdr w:val="none" w:sz="0" w:space="0" w:color="auto"/>
                  <w:lang w:val="es-CL" w:eastAsia="es-CL"/>
                </w:rPr>
                <w:t>11,7</w:t>
              </w:r>
            </w:ins>
          </w:p>
        </w:tc>
      </w:tr>
      <w:tr w:rsidR="00084591" w:rsidRPr="00084591" w14:paraId="4127B14F" w14:textId="77777777" w:rsidTr="00084591">
        <w:trPr>
          <w:trHeight w:val="255"/>
          <w:ins w:id="3389" w:author="Observatorio 02" w:date="2017-03-14T15:59:00Z"/>
          <w:trPrChange w:id="3390"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91" w:author="Observatorio 02" w:date="2017-03-14T15:59:00Z">
              <w:tcPr>
                <w:tcW w:w="4881" w:type="dxa"/>
                <w:tcBorders>
                  <w:top w:val="nil"/>
                  <w:left w:val="nil"/>
                  <w:bottom w:val="nil"/>
                  <w:right w:val="nil"/>
                </w:tcBorders>
                <w:shd w:val="clear" w:color="000000" w:fill="FFFFFF"/>
                <w:noWrap/>
                <w:vAlign w:val="bottom"/>
                <w:hideMark/>
              </w:tcPr>
            </w:tcPrChange>
          </w:tcPr>
          <w:p w14:paraId="0DDD50C0" w14:textId="77777777" w:rsidR="00084591" w:rsidRPr="00084591" w:rsidRDefault="00084591" w:rsidP="00084591">
            <w:pPr>
              <w:spacing w:after="0" w:line="240" w:lineRule="auto"/>
              <w:rPr>
                <w:ins w:id="3392" w:author="Observatorio 02" w:date="2017-03-14T15:59:00Z"/>
                <w:rFonts w:eastAsia="Times New Roman"/>
                <w:sz w:val="22"/>
                <w:szCs w:val="22"/>
                <w:bdr w:val="none" w:sz="0" w:space="0" w:color="auto"/>
                <w:lang w:val="es-CL" w:eastAsia="es-CL"/>
              </w:rPr>
            </w:pPr>
            <w:ins w:id="3393" w:author="Observatorio 02" w:date="2017-03-14T15:59:00Z">
              <w:r w:rsidRPr="00084591">
                <w:rPr>
                  <w:rFonts w:eastAsia="Times New Roman"/>
                  <w:sz w:val="22"/>
                  <w:szCs w:val="22"/>
                  <w:bdr w:val="none" w:sz="0" w:space="0" w:color="auto"/>
                  <w:lang w:val="es-CL" w:eastAsia="es-CL"/>
                </w:rPr>
                <w:t>Construcción</w:t>
              </w:r>
            </w:ins>
          </w:p>
        </w:tc>
        <w:tc>
          <w:tcPr>
            <w:tcW w:w="1000" w:type="dxa"/>
            <w:tcBorders>
              <w:top w:val="nil"/>
              <w:left w:val="nil"/>
              <w:bottom w:val="nil"/>
              <w:right w:val="nil"/>
            </w:tcBorders>
            <w:shd w:val="clear" w:color="000000" w:fill="FFFFFF"/>
            <w:noWrap/>
            <w:vAlign w:val="bottom"/>
            <w:hideMark/>
            <w:tcPrChange w:id="3394" w:author="Observatorio 02" w:date="2017-03-14T15:59:00Z">
              <w:tcPr>
                <w:tcW w:w="960" w:type="dxa"/>
                <w:tcBorders>
                  <w:top w:val="nil"/>
                  <w:left w:val="nil"/>
                  <w:bottom w:val="nil"/>
                  <w:right w:val="nil"/>
                </w:tcBorders>
                <w:shd w:val="clear" w:color="000000" w:fill="FFFFFF"/>
                <w:noWrap/>
                <w:vAlign w:val="bottom"/>
                <w:hideMark/>
              </w:tcPr>
            </w:tcPrChange>
          </w:tcPr>
          <w:p w14:paraId="7E6F7D02" w14:textId="77777777" w:rsidR="00084591" w:rsidRPr="00084591" w:rsidRDefault="00084591" w:rsidP="00084591">
            <w:pPr>
              <w:spacing w:after="0" w:line="240" w:lineRule="auto"/>
              <w:jc w:val="right"/>
              <w:rPr>
                <w:ins w:id="3395" w:author="Observatorio 02" w:date="2017-03-14T15:59:00Z"/>
                <w:rFonts w:eastAsia="Times New Roman"/>
                <w:sz w:val="22"/>
                <w:szCs w:val="22"/>
                <w:bdr w:val="none" w:sz="0" w:space="0" w:color="auto"/>
                <w:lang w:val="es-CL" w:eastAsia="es-CL"/>
              </w:rPr>
            </w:pPr>
            <w:ins w:id="3396" w:author="Observatorio 02" w:date="2017-03-14T15:59:00Z">
              <w:r w:rsidRPr="00084591">
                <w:rPr>
                  <w:rFonts w:eastAsia="Times New Roman"/>
                  <w:sz w:val="22"/>
                  <w:szCs w:val="22"/>
                  <w:bdr w:val="none" w:sz="0" w:space="0" w:color="auto"/>
                  <w:lang w:val="es-CL" w:eastAsia="es-CL"/>
                </w:rPr>
                <w:t>6,9</w:t>
              </w:r>
            </w:ins>
          </w:p>
        </w:tc>
        <w:tc>
          <w:tcPr>
            <w:tcW w:w="1000" w:type="dxa"/>
            <w:tcBorders>
              <w:top w:val="nil"/>
              <w:left w:val="nil"/>
              <w:bottom w:val="nil"/>
              <w:right w:val="nil"/>
            </w:tcBorders>
            <w:shd w:val="clear" w:color="000000" w:fill="FFFFFF"/>
            <w:noWrap/>
            <w:vAlign w:val="bottom"/>
            <w:hideMark/>
            <w:tcPrChange w:id="3397" w:author="Observatorio 02" w:date="2017-03-14T15:59:00Z">
              <w:tcPr>
                <w:tcW w:w="960" w:type="dxa"/>
                <w:tcBorders>
                  <w:top w:val="nil"/>
                  <w:left w:val="nil"/>
                  <w:bottom w:val="nil"/>
                  <w:right w:val="nil"/>
                </w:tcBorders>
                <w:shd w:val="clear" w:color="000000" w:fill="FFFFFF"/>
                <w:noWrap/>
                <w:vAlign w:val="bottom"/>
                <w:hideMark/>
              </w:tcPr>
            </w:tcPrChange>
          </w:tcPr>
          <w:p w14:paraId="161BBCD3" w14:textId="77777777" w:rsidR="00084591" w:rsidRPr="00084591" w:rsidRDefault="00084591" w:rsidP="00084591">
            <w:pPr>
              <w:spacing w:after="0" w:line="240" w:lineRule="auto"/>
              <w:jc w:val="right"/>
              <w:rPr>
                <w:ins w:id="3398" w:author="Observatorio 02" w:date="2017-03-14T15:59:00Z"/>
                <w:rFonts w:eastAsia="Times New Roman"/>
                <w:sz w:val="22"/>
                <w:szCs w:val="22"/>
                <w:bdr w:val="none" w:sz="0" w:space="0" w:color="auto"/>
                <w:lang w:val="es-CL" w:eastAsia="es-CL"/>
              </w:rPr>
            </w:pPr>
            <w:ins w:id="3399" w:author="Observatorio 02" w:date="2017-03-14T15:59:00Z">
              <w:r w:rsidRPr="00084591">
                <w:rPr>
                  <w:rFonts w:eastAsia="Times New Roman"/>
                  <w:sz w:val="22"/>
                  <w:szCs w:val="22"/>
                  <w:bdr w:val="none" w:sz="0" w:space="0" w:color="auto"/>
                  <w:lang w:val="es-CL" w:eastAsia="es-CL"/>
                </w:rPr>
                <w:t>6,9</w:t>
              </w:r>
            </w:ins>
          </w:p>
        </w:tc>
      </w:tr>
      <w:tr w:rsidR="00084591" w:rsidRPr="00084591" w14:paraId="4FC30D1A" w14:textId="77777777" w:rsidTr="00084591">
        <w:trPr>
          <w:trHeight w:val="255"/>
          <w:ins w:id="3400" w:author="Observatorio 02" w:date="2017-03-14T15:59:00Z"/>
          <w:trPrChange w:id="3401"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02" w:author="Observatorio 02" w:date="2017-03-14T15:59:00Z">
              <w:tcPr>
                <w:tcW w:w="4881" w:type="dxa"/>
                <w:tcBorders>
                  <w:top w:val="nil"/>
                  <w:left w:val="nil"/>
                  <w:bottom w:val="nil"/>
                  <w:right w:val="nil"/>
                </w:tcBorders>
                <w:shd w:val="clear" w:color="000000" w:fill="FFFFFF"/>
                <w:noWrap/>
                <w:vAlign w:val="bottom"/>
                <w:hideMark/>
              </w:tcPr>
            </w:tcPrChange>
          </w:tcPr>
          <w:p w14:paraId="2ACA088E" w14:textId="77777777" w:rsidR="00084591" w:rsidRPr="00084591" w:rsidRDefault="00084591" w:rsidP="00084591">
            <w:pPr>
              <w:spacing w:after="0" w:line="240" w:lineRule="auto"/>
              <w:rPr>
                <w:ins w:id="3403" w:author="Observatorio 02" w:date="2017-03-14T15:59:00Z"/>
                <w:rFonts w:eastAsia="Times New Roman"/>
                <w:sz w:val="22"/>
                <w:szCs w:val="22"/>
                <w:bdr w:val="none" w:sz="0" w:space="0" w:color="auto"/>
                <w:lang w:val="es-CL" w:eastAsia="es-CL"/>
              </w:rPr>
            </w:pPr>
            <w:ins w:id="3404" w:author="Observatorio 02" w:date="2017-03-14T15:59:00Z">
              <w:r w:rsidRPr="00084591">
                <w:rPr>
                  <w:rFonts w:eastAsia="Times New Roman"/>
                  <w:sz w:val="22"/>
                  <w:szCs w:val="22"/>
                  <w:bdr w:val="none" w:sz="0" w:space="0" w:color="auto"/>
                  <w:lang w:val="es-CL" w:eastAsia="es-CL"/>
                </w:rPr>
                <w:t>Comercio</w:t>
              </w:r>
            </w:ins>
          </w:p>
        </w:tc>
        <w:tc>
          <w:tcPr>
            <w:tcW w:w="1000" w:type="dxa"/>
            <w:tcBorders>
              <w:top w:val="nil"/>
              <w:left w:val="nil"/>
              <w:bottom w:val="nil"/>
              <w:right w:val="nil"/>
            </w:tcBorders>
            <w:shd w:val="clear" w:color="000000" w:fill="FFFFFF"/>
            <w:noWrap/>
            <w:vAlign w:val="bottom"/>
            <w:hideMark/>
            <w:tcPrChange w:id="3405" w:author="Observatorio 02" w:date="2017-03-14T15:59:00Z">
              <w:tcPr>
                <w:tcW w:w="960" w:type="dxa"/>
                <w:tcBorders>
                  <w:top w:val="nil"/>
                  <w:left w:val="nil"/>
                  <w:bottom w:val="nil"/>
                  <w:right w:val="nil"/>
                </w:tcBorders>
                <w:shd w:val="clear" w:color="000000" w:fill="FFFFFF"/>
                <w:noWrap/>
                <w:vAlign w:val="bottom"/>
                <w:hideMark/>
              </w:tcPr>
            </w:tcPrChange>
          </w:tcPr>
          <w:p w14:paraId="23B6F5CC" w14:textId="77777777" w:rsidR="00084591" w:rsidRPr="00084591" w:rsidRDefault="00084591" w:rsidP="00084591">
            <w:pPr>
              <w:spacing w:after="0" w:line="240" w:lineRule="auto"/>
              <w:jc w:val="right"/>
              <w:rPr>
                <w:ins w:id="3406" w:author="Observatorio 02" w:date="2017-03-14T15:59:00Z"/>
                <w:rFonts w:eastAsia="Times New Roman"/>
                <w:sz w:val="22"/>
                <w:szCs w:val="22"/>
                <w:bdr w:val="none" w:sz="0" w:space="0" w:color="auto"/>
                <w:lang w:val="es-CL" w:eastAsia="es-CL"/>
              </w:rPr>
            </w:pPr>
            <w:ins w:id="3407" w:author="Observatorio 02" w:date="2017-03-14T15:59:00Z">
              <w:r w:rsidRPr="00084591">
                <w:rPr>
                  <w:rFonts w:eastAsia="Times New Roman"/>
                  <w:sz w:val="22"/>
                  <w:szCs w:val="22"/>
                  <w:bdr w:val="none" w:sz="0" w:space="0" w:color="auto"/>
                  <w:lang w:val="es-CL" w:eastAsia="es-CL"/>
                </w:rPr>
                <w:t>0,9</w:t>
              </w:r>
            </w:ins>
          </w:p>
        </w:tc>
        <w:tc>
          <w:tcPr>
            <w:tcW w:w="1000" w:type="dxa"/>
            <w:tcBorders>
              <w:top w:val="nil"/>
              <w:left w:val="nil"/>
              <w:bottom w:val="nil"/>
              <w:right w:val="nil"/>
            </w:tcBorders>
            <w:shd w:val="clear" w:color="000000" w:fill="FFFFFF"/>
            <w:noWrap/>
            <w:vAlign w:val="bottom"/>
            <w:hideMark/>
            <w:tcPrChange w:id="3408" w:author="Observatorio 02" w:date="2017-03-14T15:59:00Z">
              <w:tcPr>
                <w:tcW w:w="960" w:type="dxa"/>
                <w:tcBorders>
                  <w:top w:val="nil"/>
                  <w:left w:val="nil"/>
                  <w:bottom w:val="nil"/>
                  <w:right w:val="nil"/>
                </w:tcBorders>
                <w:shd w:val="clear" w:color="000000" w:fill="FFFFFF"/>
                <w:noWrap/>
                <w:vAlign w:val="bottom"/>
                <w:hideMark/>
              </w:tcPr>
            </w:tcPrChange>
          </w:tcPr>
          <w:p w14:paraId="3D004E27" w14:textId="77777777" w:rsidR="00084591" w:rsidRPr="00084591" w:rsidRDefault="00084591" w:rsidP="00084591">
            <w:pPr>
              <w:spacing w:after="0" w:line="240" w:lineRule="auto"/>
              <w:jc w:val="right"/>
              <w:rPr>
                <w:ins w:id="3409" w:author="Observatorio 02" w:date="2017-03-14T15:59:00Z"/>
                <w:rFonts w:eastAsia="Times New Roman"/>
                <w:sz w:val="22"/>
                <w:szCs w:val="22"/>
                <w:bdr w:val="none" w:sz="0" w:space="0" w:color="auto"/>
                <w:lang w:val="es-CL" w:eastAsia="es-CL"/>
              </w:rPr>
            </w:pPr>
            <w:ins w:id="3410" w:author="Observatorio 02" w:date="2017-03-14T15:59:00Z">
              <w:r w:rsidRPr="00084591">
                <w:rPr>
                  <w:rFonts w:eastAsia="Times New Roman"/>
                  <w:sz w:val="22"/>
                  <w:szCs w:val="22"/>
                  <w:bdr w:val="none" w:sz="0" w:space="0" w:color="auto"/>
                  <w:lang w:val="es-CL" w:eastAsia="es-CL"/>
                </w:rPr>
                <w:t>0,9</w:t>
              </w:r>
            </w:ins>
          </w:p>
        </w:tc>
      </w:tr>
      <w:tr w:rsidR="00084591" w:rsidRPr="00084591" w14:paraId="2ABFDB6D" w14:textId="77777777" w:rsidTr="00084591">
        <w:trPr>
          <w:trHeight w:val="255"/>
          <w:ins w:id="3411" w:author="Observatorio 02" w:date="2017-03-14T15:59:00Z"/>
          <w:trPrChange w:id="3412"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13" w:author="Observatorio 02" w:date="2017-03-14T15:59:00Z">
              <w:tcPr>
                <w:tcW w:w="4881" w:type="dxa"/>
                <w:tcBorders>
                  <w:top w:val="nil"/>
                  <w:left w:val="nil"/>
                  <w:bottom w:val="nil"/>
                  <w:right w:val="nil"/>
                </w:tcBorders>
                <w:shd w:val="clear" w:color="000000" w:fill="FFFFFF"/>
                <w:noWrap/>
                <w:vAlign w:val="bottom"/>
                <w:hideMark/>
              </w:tcPr>
            </w:tcPrChange>
          </w:tcPr>
          <w:p w14:paraId="08DA7D9C" w14:textId="77777777" w:rsidR="00084591" w:rsidRPr="00084591" w:rsidRDefault="00084591" w:rsidP="00084591">
            <w:pPr>
              <w:spacing w:after="0" w:line="240" w:lineRule="auto"/>
              <w:rPr>
                <w:ins w:id="3414" w:author="Observatorio 02" w:date="2017-03-14T15:59:00Z"/>
                <w:rFonts w:eastAsia="Times New Roman"/>
                <w:sz w:val="22"/>
                <w:szCs w:val="22"/>
                <w:bdr w:val="none" w:sz="0" w:space="0" w:color="auto"/>
                <w:lang w:val="es-CL" w:eastAsia="es-CL"/>
              </w:rPr>
            </w:pPr>
            <w:ins w:id="3415" w:author="Observatorio 02" w:date="2017-03-14T15:59:00Z">
              <w:r w:rsidRPr="00084591">
                <w:rPr>
                  <w:rFonts w:eastAsia="Times New Roman"/>
                  <w:sz w:val="22"/>
                  <w:szCs w:val="22"/>
                  <w:bdr w:val="none" w:sz="0" w:space="0" w:color="auto"/>
                  <w:lang w:val="es-CL" w:eastAsia="es-CL"/>
                </w:rPr>
                <w:t>Hoteles y Restaurantes</w:t>
              </w:r>
            </w:ins>
          </w:p>
        </w:tc>
        <w:tc>
          <w:tcPr>
            <w:tcW w:w="1000" w:type="dxa"/>
            <w:tcBorders>
              <w:top w:val="nil"/>
              <w:left w:val="nil"/>
              <w:bottom w:val="nil"/>
              <w:right w:val="nil"/>
            </w:tcBorders>
            <w:shd w:val="clear" w:color="000000" w:fill="FFFFFF"/>
            <w:noWrap/>
            <w:vAlign w:val="bottom"/>
            <w:hideMark/>
            <w:tcPrChange w:id="3416" w:author="Observatorio 02" w:date="2017-03-14T15:59:00Z">
              <w:tcPr>
                <w:tcW w:w="960" w:type="dxa"/>
                <w:tcBorders>
                  <w:top w:val="nil"/>
                  <w:left w:val="nil"/>
                  <w:bottom w:val="nil"/>
                  <w:right w:val="nil"/>
                </w:tcBorders>
                <w:shd w:val="clear" w:color="000000" w:fill="FFFFFF"/>
                <w:noWrap/>
                <w:vAlign w:val="bottom"/>
                <w:hideMark/>
              </w:tcPr>
            </w:tcPrChange>
          </w:tcPr>
          <w:p w14:paraId="41117102" w14:textId="77777777" w:rsidR="00084591" w:rsidRPr="00084591" w:rsidRDefault="00084591" w:rsidP="00084591">
            <w:pPr>
              <w:spacing w:after="0" w:line="240" w:lineRule="auto"/>
              <w:jc w:val="right"/>
              <w:rPr>
                <w:ins w:id="3417" w:author="Observatorio 02" w:date="2017-03-14T15:59:00Z"/>
                <w:rFonts w:eastAsia="Times New Roman"/>
                <w:sz w:val="22"/>
                <w:szCs w:val="22"/>
                <w:bdr w:val="none" w:sz="0" w:space="0" w:color="auto"/>
                <w:lang w:val="es-CL" w:eastAsia="es-CL"/>
              </w:rPr>
            </w:pPr>
            <w:ins w:id="3418" w:author="Observatorio 02" w:date="2017-03-14T15:59:00Z">
              <w:r w:rsidRPr="00084591">
                <w:rPr>
                  <w:rFonts w:eastAsia="Times New Roman"/>
                  <w:sz w:val="22"/>
                  <w:szCs w:val="22"/>
                  <w:bdr w:val="none" w:sz="0" w:space="0" w:color="auto"/>
                  <w:lang w:val="es-CL" w:eastAsia="es-CL"/>
                </w:rPr>
                <w:t>2,0</w:t>
              </w:r>
            </w:ins>
          </w:p>
        </w:tc>
        <w:tc>
          <w:tcPr>
            <w:tcW w:w="1000" w:type="dxa"/>
            <w:tcBorders>
              <w:top w:val="nil"/>
              <w:left w:val="nil"/>
              <w:bottom w:val="nil"/>
              <w:right w:val="nil"/>
            </w:tcBorders>
            <w:shd w:val="clear" w:color="000000" w:fill="FFFFFF"/>
            <w:noWrap/>
            <w:vAlign w:val="bottom"/>
            <w:hideMark/>
            <w:tcPrChange w:id="3419" w:author="Observatorio 02" w:date="2017-03-14T15:59:00Z">
              <w:tcPr>
                <w:tcW w:w="960" w:type="dxa"/>
                <w:tcBorders>
                  <w:top w:val="nil"/>
                  <w:left w:val="nil"/>
                  <w:bottom w:val="nil"/>
                  <w:right w:val="nil"/>
                </w:tcBorders>
                <w:shd w:val="clear" w:color="000000" w:fill="FFFFFF"/>
                <w:noWrap/>
                <w:vAlign w:val="bottom"/>
                <w:hideMark/>
              </w:tcPr>
            </w:tcPrChange>
          </w:tcPr>
          <w:p w14:paraId="5529416D" w14:textId="77777777" w:rsidR="00084591" w:rsidRPr="00084591" w:rsidRDefault="00084591" w:rsidP="00084591">
            <w:pPr>
              <w:spacing w:after="0" w:line="240" w:lineRule="auto"/>
              <w:jc w:val="right"/>
              <w:rPr>
                <w:ins w:id="3420" w:author="Observatorio 02" w:date="2017-03-14T15:59:00Z"/>
                <w:rFonts w:eastAsia="Times New Roman"/>
                <w:sz w:val="22"/>
                <w:szCs w:val="22"/>
                <w:bdr w:val="none" w:sz="0" w:space="0" w:color="auto"/>
                <w:lang w:val="es-CL" w:eastAsia="es-CL"/>
              </w:rPr>
            </w:pPr>
            <w:ins w:id="3421" w:author="Observatorio 02" w:date="2017-03-14T15:59:00Z">
              <w:r w:rsidRPr="00084591">
                <w:rPr>
                  <w:rFonts w:eastAsia="Times New Roman"/>
                  <w:sz w:val="22"/>
                  <w:szCs w:val="22"/>
                  <w:bdr w:val="none" w:sz="0" w:space="0" w:color="auto"/>
                  <w:lang w:val="es-CL" w:eastAsia="es-CL"/>
                </w:rPr>
                <w:t>1,4</w:t>
              </w:r>
            </w:ins>
          </w:p>
        </w:tc>
      </w:tr>
      <w:tr w:rsidR="00084591" w:rsidRPr="00084591" w14:paraId="25D387F0" w14:textId="77777777" w:rsidTr="00084591">
        <w:trPr>
          <w:trHeight w:val="255"/>
          <w:ins w:id="3422" w:author="Observatorio 02" w:date="2017-03-14T15:59:00Z"/>
          <w:trPrChange w:id="3423"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24" w:author="Observatorio 02" w:date="2017-03-14T15:59:00Z">
              <w:tcPr>
                <w:tcW w:w="4881" w:type="dxa"/>
                <w:tcBorders>
                  <w:top w:val="nil"/>
                  <w:left w:val="nil"/>
                  <w:bottom w:val="nil"/>
                  <w:right w:val="nil"/>
                </w:tcBorders>
                <w:shd w:val="clear" w:color="000000" w:fill="FFFFFF"/>
                <w:noWrap/>
                <w:vAlign w:val="bottom"/>
                <w:hideMark/>
              </w:tcPr>
            </w:tcPrChange>
          </w:tcPr>
          <w:p w14:paraId="1D519C7F" w14:textId="77777777" w:rsidR="00084591" w:rsidRPr="00084591" w:rsidRDefault="00084591" w:rsidP="00084591">
            <w:pPr>
              <w:spacing w:after="0" w:line="240" w:lineRule="auto"/>
              <w:rPr>
                <w:ins w:id="3425" w:author="Observatorio 02" w:date="2017-03-14T15:59:00Z"/>
                <w:rFonts w:eastAsia="Times New Roman"/>
                <w:sz w:val="22"/>
                <w:szCs w:val="22"/>
                <w:bdr w:val="none" w:sz="0" w:space="0" w:color="auto"/>
                <w:lang w:val="es-CL" w:eastAsia="es-CL"/>
              </w:rPr>
            </w:pPr>
            <w:ins w:id="3426" w:author="Observatorio 02" w:date="2017-03-14T15:59:00Z">
              <w:r w:rsidRPr="00084591">
                <w:rPr>
                  <w:rFonts w:eastAsia="Times New Roman"/>
                  <w:sz w:val="22"/>
                  <w:szCs w:val="22"/>
                  <w:bdr w:val="none" w:sz="0" w:space="0" w:color="auto"/>
                  <w:lang w:val="es-CL" w:eastAsia="es-CL"/>
                </w:rPr>
                <w:t>Transporte y Comunicaciones</w:t>
              </w:r>
            </w:ins>
          </w:p>
        </w:tc>
        <w:tc>
          <w:tcPr>
            <w:tcW w:w="1000" w:type="dxa"/>
            <w:tcBorders>
              <w:top w:val="nil"/>
              <w:left w:val="nil"/>
              <w:bottom w:val="nil"/>
              <w:right w:val="nil"/>
            </w:tcBorders>
            <w:shd w:val="clear" w:color="000000" w:fill="FFFFFF"/>
            <w:noWrap/>
            <w:vAlign w:val="bottom"/>
            <w:hideMark/>
            <w:tcPrChange w:id="3427" w:author="Observatorio 02" w:date="2017-03-14T15:59:00Z">
              <w:tcPr>
                <w:tcW w:w="960" w:type="dxa"/>
                <w:tcBorders>
                  <w:top w:val="nil"/>
                  <w:left w:val="nil"/>
                  <w:bottom w:val="nil"/>
                  <w:right w:val="nil"/>
                </w:tcBorders>
                <w:shd w:val="clear" w:color="000000" w:fill="FFFFFF"/>
                <w:noWrap/>
                <w:vAlign w:val="bottom"/>
                <w:hideMark/>
              </w:tcPr>
            </w:tcPrChange>
          </w:tcPr>
          <w:p w14:paraId="5EED7AF1" w14:textId="77777777" w:rsidR="00084591" w:rsidRPr="00084591" w:rsidRDefault="00084591" w:rsidP="00084591">
            <w:pPr>
              <w:spacing w:after="0" w:line="240" w:lineRule="auto"/>
              <w:jc w:val="right"/>
              <w:rPr>
                <w:ins w:id="3428" w:author="Observatorio 02" w:date="2017-03-14T15:59:00Z"/>
                <w:rFonts w:eastAsia="Times New Roman"/>
                <w:sz w:val="22"/>
                <w:szCs w:val="22"/>
                <w:bdr w:val="none" w:sz="0" w:space="0" w:color="auto"/>
                <w:lang w:val="es-CL" w:eastAsia="es-CL"/>
              </w:rPr>
            </w:pPr>
            <w:ins w:id="3429" w:author="Observatorio 02" w:date="2017-03-14T15:59:00Z">
              <w:r w:rsidRPr="00084591">
                <w:rPr>
                  <w:rFonts w:eastAsia="Times New Roman"/>
                  <w:sz w:val="22"/>
                  <w:szCs w:val="22"/>
                  <w:bdr w:val="none" w:sz="0" w:space="0" w:color="auto"/>
                  <w:lang w:val="es-CL" w:eastAsia="es-CL"/>
                </w:rPr>
                <w:t>2,7</w:t>
              </w:r>
            </w:ins>
          </w:p>
        </w:tc>
        <w:tc>
          <w:tcPr>
            <w:tcW w:w="1000" w:type="dxa"/>
            <w:tcBorders>
              <w:top w:val="nil"/>
              <w:left w:val="nil"/>
              <w:bottom w:val="nil"/>
              <w:right w:val="nil"/>
            </w:tcBorders>
            <w:shd w:val="clear" w:color="000000" w:fill="FFFFFF"/>
            <w:noWrap/>
            <w:vAlign w:val="bottom"/>
            <w:hideMark/>
            <w:tcPrChange w:id="3430" w:author="Observatorio 02" w:date="2017-03-14T15:59:00Z">
              <w:tcPr>
                <w:tcW w:w="960" w:type="dxa"/>
                <w:tcBorders>
                  <w:top w:val="nil"/>
                  <w:left w:val="nil"/>
                  <w:bottom w:val="nil"/>
                  <w:right w:val="nil"/>
                </w:tcBorders>
                <w:shd w:val="clear" w:color="000000" w:fill="FFFFFF"/>
                <w:noWrap/>
                <w:vAlign w:val="bottom"/>
                <w:hideMark/>
              </w:tcPr>
            </w:tcPrChange>
          </w:tcPr>
          <w:p w14:paraId="57926257" w14:textId="77777777" w:rsidR="00084591" w:rsidRPr="00084591" w:rsidRDefault="00084591" w:rsidP="00084591">
            <w:pPr>
              <w:spacing w:after="0" w:line="240" w:lineRule="auto"/>
              <w:jc w:val="right"/>
              <w:rPr>
                <w:ins w:id="3431" w:author="Observatorio 02" w:date="2017-03-14T15:59:00Z"/>
                <w:rFonts w:eastAsia="Times New Roman"/>
                <w:sz w:val="22"/>
                <w:szCs w:val="22"/>
                <w:bdr w:val="none" w:sz="0" w:space="0" w:color="auto"/>
                <w:lang w:val="es-CL" w:eastAsia="es-CL"/>
              </w:rPr>
            </w:pPr>
            <w:ins w:id="3432" w:author="Observatorio 02" w:date="2017-03-14T15:59:00Z">
              <w:r w:rsidRPr="00084591">
                <w:rPr>
                  <w:rFonts w:eastAsia="Times New Roman"/>
                  <w:sz w:val="22"/>
                  <w:szCs w:val="22"/>
                  <w:bdr w:val="none" w:sz="0" w:space="0" w:color="auto"/>
                  <w:lang w:val="es-CL" w:eastAsia="es-CL"/>
                </w:rPr>
                <w:t>3,5</w:t>
              </w:r>
            </w:ins>
          </w:p>
        </w:tc>
      </w:tr>
      <w:tr w:rsidR="00084591" w:rsidRPr="00084591" w14:paraId="50AC5E6D" w14:textId="77777777" w:rsidTr="00084591">
        <w:trPr>
          <w:trHeight w:val="255"/>
          <w:ins w:id="3433" w:author="Observatorio 02" w:date="2017-03-14T15:59:00Z"/>
          <w:trPrChange w:id="343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35" w:author="Observatorio 02" w:date="2017-03-14T15:59:00Z">
              <w:tcPr>
                <w:tcW w:w="4881" w:type="dxa"/>
                <w:tcBorders>
                  <w:top w:val="nil"/>
                  <w:left w:val="nil"/>
                  <w:bottom w:val="nil"/>
                  <w:right w:val="nil"/>
                </w:tcBorders>
                <w:shd w:val="clear" w:color="000000" w:fill="FFFFFF"/>
                <w:noWrap/>
                <w:vAlign w:val="bottom"/>
                <w:hideMark/>
              </w:tcPr>
            </w:tcPrChange>
          </w:tcPr>
          <w:p w14:paraId="3F12BDFB" w14:textId="77777777" w:rsidR="00084591" w:rsidRPr="00084591" w:rsidRDefault="00084591" w:rsidP="00084591">
            <w:pPr>
              <w:spacing w:after="0" w:line="240" w:lineRule="auto"/>
              <w:rPr>
                <w:ins w:id="3436" w:author="Observatorio 02" w:date="2017-03-14T15:59:00Z"/>
                <w:rFonts w:eastAsia="Times New Roman"/>
                <w:sz w:val="22"/>
                <w:szCs w:val="22"/>
                <w:bdr w:val="none" w:sz="0" w:space="0" w:color="auto"/>
                <w:lang w:val="es-CL" w:eastAsia="es-CL"/>
              </w:rPr>
            </w:pPr>
            <w:ins w:id="3437" w:author="Observatorio 02" w:date="2017-03-14T15:59:00Z">
              <w:r w:rsidRPr="00084591">
                <w:rPr>
                  <w:rFonts w:eastAsia="Times New Roman"/>
                  <w:sz w:val="22"/>
                  <w:szCs w:val="22"/>
                  <w:bdr w:val="none" w:sz="0" w:space="0" w:color="auto"/>
                  <w:lang w:val="es-CL" w:eastAsia="es-CL"/>
                </w:rPr>
                <w:t>Intermediación Financiera</w:t>
              </w:r>
            </w:ins>
          </w:p>
        </w:tc>
        <w:tc>
          <w:tcPr>
            <w:tcW w:w="1000" w:type="dxa"/>
            <w:tcBorders>
              <w:top w:val="nil"/>
              <w:left w:val="nil"/>
              <w:bottom w:val="nil"/>
              <w:right w:val="nil"/>
            </w:tcBorders>
            <w:shd w:val="clear" w:color="000000" w:fill="FFFFFF"/>
            <w:noWrap/>
            <w:vAlign w:val="bottom"/>
            <w:hideMark/>
            <w:tcPrChange w:id="3438" w:author="Observatorio 02" w:date="2017-03-14T15:59:00Z">
              <w:tcPr>
                <w:tcW w:w="960" w:type="dxa"/>
                <w:tcBorders>
                  <w:top w:val="nil"/>
                  <w:left w:val="nil"/>
                  <w:bottom w:val="nil"/>
                  <w:right w:val="nil"/>
                </w:tcBorders>
                <w:shd w:val="clear" w:color="000000" w:fill="FFFFFF"/>
                <w:noWrap/>
                <w:vAlign w:val="bottom"/>
                <w:hideMark/>
              </w:tcPr>
            </w:tcPrChange>
          </w:tcPr>
          <w:p w14:paraId="4D0F1E13" w14:textId="77777777" w:rsidR="00084591" w:rsidRPr="00084591" w:rsidRDefault="00084591" w:rsidP="00084591">
            <w:pPr>
              <w:spacing w:after="0" w:line="240" w:lineRule="auto"/>
              <w:jc w:val="right"/>
              <w:rPr>
                <w:ins w:id="3439" w:author="Observatorio 02" w:date="2017-03-14T15:59:00Z"/>
                <w:rFonts w:eastAsia="Times New Roman"/>
                <w:sz w:val="22"/>
                <w:szCs w:val="22"/>
                <w:bdr w:val="none" w:sz="0" w:space="0" w:color="auto"/>
                <w:lang w:val="es-CL" w:eastAsia="es-CL"/>
              </w:rPr>
            </w:pPr>
            <w:ins w:id="3440" w:author="Observatorio 02" w:date="2017-03-14T15:59:00Z">
              <w:r w:rsidRPr="00084591">
                <w:rPr>
                  <w:rFonts w:eastAsia="Times New Roman"/>
                  <w:sz w:val="22"/>
                  <w:szCs w:val="22"/>
                  <w:bdr w:val="none" w:sz="0" w:space="0" w:color="auto"/>
                  <w:lang w:val="es-CL" w:eastAsia="es-CL"/>
                </w:rPr>
                <w:t>1,1</w:t>
              </w:r>
            </w:ins>
          </w:p>
        </w:tc>
        <w:tc>
          <w:tcPr>
            <w:tcW w:w="1000" w:type="dxa"/>
            <w:tcBorders>
              <w:top w:val="nil"/>
              <w:left w:val="nil"/>
              <w:bottom w:val="nil"/>
              <w:right w:val="nil"/>
            </w:tcBorders>
            <w:shd w:val="clear" w:color="000000" w:fill="FFFFFF"/>
            <w:noWrap/>
            <w:vAlign w:val="bottom"/>
            <w:hideMark/>
            <w:tcPrChange w:id="3441" w:author="Observatorio 02" w:date="2017-03-14T15:59:00Z">
              <w:tcPr>
                <w:tcW w:w="960" w:type="dxa"/>
                <w:tcBorders>
                  <w:top w:val="nil"/>
                  <w:left w:val="nil"/>
                  <w:bottom w:val="nil"/>
                  <w:right w:val="nil"/>
                </w:tcBorders>
                <w:shd w:val="clear" w:color="000000" w:fill="FFFFFF"/>
                <w:noWrap/>
                <w:vAlign w:val="bottom"/>
                <w:hideMark/>
              </w:tcPr>
            </w:tcPrChange>
          </w:tcPr>
          <w:p w14:paraId="58019B36" w14:textId="77777777" w:rsidR="00084591" w:rsidRPr="00084591" w:rsidRDefault="00084591" w:rsidP="00084591">
            <w:pPr>
              <w:spacing w:after="0" w:line="240" w:lineRule="auto"/>
              <w:jc w:val="right"/>
              <w:rPr>
                <w:ins w:id="3442" w:author="Observatorio 02" w:date="2017-03-14T15:59:00Z"/>
                <w:rFonts w:eastAsia="Times New Roman"/>
                <w:sz w:val="22"/>
                <w:szCs w:val="22"/>
                <w:bdr w:val="none" w:sz="0" w:space="0" w:color="auto"/>
                <w:lang w:val="es-CL" w:eastAsia="es-CL"/>
              </w:rPr>
            </w:pPr>
            <w:ins w:id="3443" w:author="Observatorio 02" w:date="2017-03-14T15:59:00Z">
              <w:r w:rsidRPr="00084591">
                <w:rPr>
                  <w:rFonts w:eastAsia="Times New Roman"/>
                  <w:sz w:val="22"/>
                  <w:szCs w:val="22"/>
                  <w:bdr w:val="none" w:sz="0" w:space="0" w:color="auto"/>
                  <w:lang w:val="es-CL" w:eastAsia="es-CL"/>
                </w:rPr>
                <w:t>1,7</w:t>
              </w:r>
            </w:ins>
          </w:p>
        </w:tc>
      </w:tr>
      <w:tr w:rsidR="00084591" w:rsidRPr="00084591" w14:paraId="675764AF" w14:textId="77777777" w:rsidTr="00084591">
        <w:trPr>
          <w:trHeight w:val="255"/>
          <w:ins w:id="3444" w:author="Observatorio 02" w:date="2017-03-14T15:59:00Z"/>
          <w:trPrChange w:id="344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46" w:author="Observatorio 02" w:date="2017-03-14T15:59:00Z">
              <w:tcPr>
                <w:tcW w:w="4881" w:type="dxa"/>
                <w:tcBorders>
                  <w:top w:val="nil"/>
                  <w:left w:val="nil"/>
                  <w:bottom w:val="nil"/>
                  <w:right w:val="nil"/>
                </w:tcBorders>
                <w:shd w:val="clear" w:color="000000" w:fill="FFFFFF"/>
                <w:noWrap/>
                <w:vAlign w:val="bottom"/>
                <w:hideMark/>
              </w:tcPr>
            </w:tcPrChange>
          </w:tcPr>
          <w:p w14:paraId="7FAF6671" w14:textId="77777777" w:rsidR="00084591" w:rsidRPr="00084591" w:rsidRDefault="00084591" w:rsidP="00084591">
            <w:pPr>
              <w:spacing w:after="0" w:line="240" w:lineRule="auto"/>
              <w:rPr>
                <w:ins w:id="3447" w:author="Observatorio 02" w:date="2017-03-14T15:59:00Z"/>
                <w:rFonts w:eastAsia="Times New Roman"/>
                <w:sz w:val="22"/>
                <w:szCs w:val="22"/>
                <w:bdr w:val="none" w:sz="0" w:space="0" w:color="auto"/>
                <w:lang w:val="es-CL" w:eastAsia="es-CL"/>
              </w:rPr>
            </w:pPr>
            <w:ins w:id="3448" w:author="Observatorio 02" w:date="2017-03-14T15:59:00Z">
              <w:r w:rsidRPr="00084591">
                <w:rPr>
                  <w:rFonts w:eastAsia="Times New Roman"/>
                  <w:sz w:val="22"/>
                  <w:szCs w:val="22"/>
                  <w:bdr w:val="none" w:sz="0" w:space="0" w:color="auto"/>
                  <w:lang w:val="es-CL" w:eastAsia="es-CL"/>
                </w:rPr>
                <w:t>Actividades Inmobiliarias, Empresariales y de Alquiler</w:t>
              </w:r>
            </w:ins>
          </w:p>
        </w:tc>
        <w:tc>
          <w:tcPr>
            <w:tcW w:w="1000" w:type="dxa"/>
            <w:tcBorders>
              <w:top w:val="nil"/>
              <w:left w:val="nil"/>
              <w:bottom w:val="nil"/>
              <w:right w:val="nil"/>
            </w:tcBorders>
            <w:shd w:val="clear" w:color="000000" w:fill="FFFFFF"/>
            <w:noWrap/>
            <w:vAlign w:val="bottom"/>
            <w:hideMark/>
            <w:tcPrChange w:id="3449" w:author="Observatorio 02" w:date="2017-03-14T15:59:00Z">
              <w:tcPr>
                <w:tcW w:w="960" w:type="dxa"/>
                <w:tcBorders>
                  <w:top w:val="nil"/>
                  <w:left w:val="nil"/>
                  <w:bottom w:val="nil"/>
                  <w:right w:val="nil"/>
                </w:tcBorders>
                <w:shd w:val="clear" w:color="000000" w:fill="FFFFFF"/>
                <w:noWrap/>
                <w:vAlign w:val="bottom"/>
                <w:hideMark/>
              </w:tcPr>
            </w:tcPrChange>
          </w:tcPr>
          <w:p w14:paraId="06F9FE02" w14:textId="77777777" w:rsidR="00084591" w:rsidRPr="00084591" w:rsidRDefault="00084591" w:rsidP="00084591">
            <w:pPr>
              <w:spacing w:after="0" w:line="240" w:lineRule="auto"/>
              <w:jc w:val="right"/>
              <w:rPr>
                <w:ins w:id="3450" w:author="Observatorio 02" w:date="2017-03-14T15:59:00Z"/>
                <w:rFonts w:eastAsia="Times New Roman"/>
                <w:sz w:val="22"/>
                <w:szCs w:val="22"/>
                <w:bdr w:val="none" w:sz="0" w:space="0" w:color="auto"/>
                <w:lang w:val="es-CL" w:eastAsia="es-CL"/>
              </w:rPr>
            </w:pPr>
            <w:ins w:id="3451" w:author="Observatorio 02" w:date="2017-03-14T15:59:00Z">
              <w:r w:rsidRPr="00084591">
                <w:rPr>
                  <w:rFonts w:eastAsia="Times New Roman"/>
                  <w:sz w:val="22"/>
                  <w:szCs w:val="22"/>
                  <w:bdr w:val="none" w:sz="0" w:space="0" w:color="auto"/>
                  <w:lang w:val="es-CL" w:eastAsia="es-CL"/>
                </w:rPr>
                <w:t>2,4</w:t>
              </w:r>
            </w:ins>
          </w:p>
        </w:tc>
        <w:tc>
          <w:tcPr>
            <w:tcW w:w="1000" w:type="dxa"/>
            <w:tcBorders>
              <w:top w:val="nil"/>
              <w:left w:val="nil"/>
              <w:bottom w:val="nil"/>
              <w:right w:val="nil"/>
            </w:tcBorders>
            <w:shd w:val="clear" w:color="000000" w:fill="FFFFFF"/>
            <w:noWrap/>
            <w:vAlign w:val="bottom"/>
            <w:hideMark/>
            <w:tcPrChange w:id="3452" w:author="Observatorio 02" w:date="2017-03-14T15:59:00Z">
              <w:tcPr>
                <w:tcW w:w="960" w:type="dxa"/>
                <w:tcBorders>
                  <w:top w:val="nil"/>
                  <w:left w:val="nil"/>
                  <w:bottom w:val="nil"/>
                  <w:right w:val="nil"/>
                </w:tcBorders>
                <w:shd w:val="clear" w:color="000000" w:fill="FFFFFF"/>
                <w:noWrap/>
                <w:vAlign w:val="bottom"/>
                <w:hideMark/>
              </w:tcPr>
            </w:tcPrChange>
          </w:tcPr>
          <w:p w14:paraId="3F923711" w14:textId="77777777" w:rsidR="00084591" w:rsidRPr="00084591" w:rsidRDefault="00084591" w:rsidP="00084591">
            <w:pPr>
              <w:spacing w:after="0" w:line="240" w:lineRule="auto"/>
              <w:jc w:val="right"/>
              <w:rPr>
                <w:ins w:id="3453" w:author="Observatorio 02" w:date="2017-03-14T15:59:00Z"/>
                <w:rFonts w:eastAsia="Times New Roman"/>
                <w:sz w:val="22"/>
                <w:szCs w:val="22"/>
                <w:bdr w:val="none" w:sz="0" w:space="0" w:color="auto"/>
                <w:lang w:val="es-CL" w:eastAsia="es-CL"/>
              </w:rPr>
            </w:pPr>
            <w:ins w:id="3454" w:author="Observatorio 02" w:date="2017-03-14T15:59:00Z">
              <w:r w:rsidRPr="00084591">
                <w:rPr>
                  <w:rFonts w:eastAsia="Times New Roman"/>
                  <w:sz w:val="22"/>
                  <w:szCs w:val="22"/>
                  <w:bdr w:val="none" w:sz="0" w:space="0" w:color="auto"/>
                  <w:lang w:val="es-CL" w:eastAsia="es-CL"/>
                </w:rPr>
                <w:t>2,4</w:t>
              </w:r>
            </w:ins>
          </w:p>
        </w:tc>
      </w:tr>
      <w:tr w:rsidR="00084591" w:rsidRPr="00084591" w14:paraId="6DFC580B" w14:textId="77777777" w:rsidTr="00084591">
        <w:trPr>
          <w:trHeight w:val="255"/>
          <w:ins w:id="3455" w:author="Observatorio 02" w:date="2017-03-14T15:59:00Z"/>
          <w:trPrChange w:id="345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57" w:author="Observatorio 02" w:date="2017-03-14T15:59:00Z">
              <w:tcPr>
                <w:tcW w:w="4881" w:type="dxa"/>
                <w:tcBorders>
                  <w:top w:val="nil"/>
                  <w:left w:val="nil"/>
                  <w:bottom w:val="nil"/>
                  <w:right w:val="nil"/>
                </w:tcBorders>
                <w:shd w:val="clear" w:color="000000" w:fill="FFFFFF"/>
                <w:noWrap/>
                <w:vAlign w:val="bottom"/>
                <w:hideMark/>
              </w:tcPr>
            </w:tcPrChange>
          </w:tcPr>
          <w:p w14:paraId="1EBE81CA" w14:textId="77777777" w:rsidR="00084591" w:rsidRPr="00084591" w:rsidRDefault="00084591" w:rsidP="00084591">
            <w:pPr>
              <w:spacing w:after="0" w:line="240" w:lineRule="auto"/>
              <w:rPr>
                <w:ins w:id="3458" w:author="Observatorio 02" w:date="2017-03-14T15:59:00Z"/>
                <w:rFonts w:eastAsia="Times New Roman"/>
                <w:sz w:val="22"/>
                <w:szCs w:val="22"/>
                <w:bdr w:val="none" w:sz="0" w:space="0" w:color="auto"/>
                <w:lang w:val="es-CL" w:eastAsia="es-CL"/>
              </w:rPr>
            </w:pPr>
            <w:ins w:id="3459" w:author="Observatorio 02" w:date="2017-03-14T15:59:00Z">
              <w:r w:rsidRPr="00084591">
                <w:rPr>
                  <w:rFonts w:eastAsia="Times New Roman"/>
                  <w:sz w:val="22"/>
                  <w:szCs w:val="22"/>
                  <w:bdr w:val="none" w:sz="0" w:space="0" w:color="auto"/>
                  <w:lang w:val="es-CL" w:eastAsia="es-CL"/>
                </w:rPr>
                <w:t>Servicios Personales</w:t>
              </w:r>
            </w:ins>
          </w:p>
        </w:tc>
        <w:tc>
          <w:tcPr>
            <w:tcW w:w="1000" w:type="dxa"/>
            <w:tcBorders>
              <w:top w:val="nil"/>
              <w:left w:val="nil"/>
              <w:bottom w:val="nil"/>
              <w:right w:val="nil"/>
            </w:tcBorders>
            <w:shd w:val="clear" w:color="000000" w:fill="FFFFFF"/>
            <w:noWrap/>
            <w:vAlign w:val="bottom"/>
            <w:hideMark/>
            <w:tcPrChange w:id="3460" w:author="Observatorio 02" w:date="2017-03-14T15:59:00Z">
              <w:tcPr>
                <w:tcW w:w="960" w:type="dxa"/>
                <w:tcBorders>
                  <w:top w:val="nil"/>
                  <w:left w:val="nil"/>
                  <w:bottom w:val="nil"/>
                  <w:right w:val="nil"/>
                </w:tcBorders>
                <w:shd w:val="clear" w:color="000000" w:fill="FFFFFF"/>
                <w:noWrap/>
                <w:vAlign w:val="bottom"/>
                <w:hideMark/>
              </w:tcPr>
            </w:tcPrChange>
          </w:tcPr>
          <w:p w14:paraId="0D85F1A9" w14:textId="77777777" w:rsidR="00084591" w:rsidRPr="00084591" w:rsidRDefault="00084591" w:rsidP="00084591">
            <w:pPr>
              <w:spacing w:after="0" w:line="240" w:lineRule="auto"/>
              <w:jc w:val="right"/>
              <w:rPr>
                <w:ins w:id="3461" w:author="Observatorio 02" w:date="2017-03-14T15:59:00Z"/>
                <w:rFonts w:eastAsia="Times New Roman"/>
                <w:sz w:val="22"/>
                <w:szCs w:val="22"/>
                <w:bdr w:val="none" w:sz="0" w:space="0" w:color="auto"/>
                <w:lang w:val="es-CL" w:eastAsia="es-CL"/>
              </w:rPr>
            </w:pPr>
            <w:ins w:id="3462" w:author="Observatorio 02" w:date="2017-03-14T15:59:00Z">
              <w:r w:rsidRPr="00084591">
                <w:rPr>
                  <w:rFonts w:eastAsia="Times New Roman"/>
                  <w:sz w:val="22"/>
                  <w:szCs w:val="22"/>
                  <w:bdr w:val="none" w:sz="0" w:space="0" w:color="auto"/>
                  <w:lang w:val="es-CL" w:eastAsia="es-CL"/>
                </w:rPr>
                <w:t>1,0</w:t>
              </w:r>
            </w:ins>
          </w:p>
        </w:tc>
        <w:tc>
          <w:tcPr>
            <w:tcW w:w="1000" w:type="dxa"/>
            <w:tcBorders>
              <w:top w:val="nil"/>
              <w:left w:val="nil"/>
              <w:bottom w:val="nil"/>
              <w:right w:val="nil"/>
            </w:tcBorders>
            <w:shd w:val="clear" w:color="000000" w:fill="FFFFFF"/>
            <w:noWrap/>
            <w:vAlign w:val="bottom"/>
            <w:hideMark/>
            <w:tcPrChange w:id="3463" w:author="Observatorio 02" w:date="2017-03-14T15:59:00Z">
              <w:tcPr>
                <w:tcW w:w="960" w:type="dxa"/>
                <w:tcBorders>
                  <w:top w:val="nil"/>
                  <w:left w:val="nil"/>
                  <w:bottom w:val="nil"/>
                  <w:right w:val="nil"/>
                </w:tcBorders>
                <w:shd w:val="clear" w:color="000000" w:fill="FFFFFF"/>
                <w:noWrap/>
                <w:vAlign w:val="bottom"/>
                <w:hideMark/>
              </w:tcPr>
            </w:tcPrChange>
          </w:tcPr>
          <w:p w14:paraId="66949A9D" w14:textId="77777777" w:rsidR="00084591" w:rsidRPr="00084591" w:rsidRDefault="00084591" w:rsidP="00084591">
            <w:pPr>
              <w:spacing w:after="0" w:line="240" w:lineRule="auto"/>
              <w:jc w:val="right"/>
              <w:rPr>
                <w:ins w:id="3464" w:author="Observatorio 02" w:date="2017-03-14T15:59:00Z"/>
                <w:rFonts w:eastAsia="Times New Roman"/>
                <w:sz w:val="22"/>
                <w:szCs w:val="22"/>
                <w:bdr w:val="none" w:sz="0" w:space="0" w:color="auto"/>
                <w:lang w:val="es-CL" w:eastAsia="es-CL"/>
              </w:rPr>
            </w:pPr>
            <w:ins w:id="3465" w:author="Observatorio 02" w:date="2017-03-14T15:59:00Z">
              <w:r w:rsidRPr="00084591">
                <w:rPr>
                  <w:rFonts w:eastAsia="Times New Roman"/>
                  <w:sz w:val="22"/>
                  <w:szCs w:val="22"/>
                  <w:bdr w:val="none" w:sz="0" w:space="0" w:color="auto"/>
                  <w:lang w:val="es-CL" w:eastAsia="es-CL"/>
                </w:rPr>
                <w:t>0,9</w:t>
              </w:r>
            </w:ins>
          </w:p>
        </w:tc>
      </w:tr>
      <w:tr w:rsidR="00084591" w:rsidRPr="00084591" w14:paraId="744C8DEC" w14:textId="77777777" w:rsidTr="00084591">
        <w:trPr>
          <w:trHeight w:val="255"/>
          <w:ins w:id="3466" w:author="Observatorio 02" w:date="2017-03-14T15:59:00Z"/>
          <w:trPrChange w:id="3467" w:author="Observatorio 02" w:date="2017-03-14T15:59:00Z">
            <w:trPr>
              <w:trHeight w:val="300"/>
            </w:trPr>
          </w:trPrChange>
        </w:trPr>
        <w:tc>
          <w:tcPr>
            <w:tcW w:w="5086" w:type="dxa"/>
            <w:tcBorders>
              <w:top w:val="nil"/>
              <w:left w:val="nil"/>
              <w:bottom w:val="single" w:sz="4" w:space="0" w:color="000000"/>
              <w:right w:val="nil"/>
            </w:tcBorders>
            <w:shd w:val="clear" w:color="000000" w:fill="FFFFFF"/>
            <w:noWrap/>
            <w:vAlign w:val="bottom"/>
            <w:hideMark/>
            <w:tcPrChange w:id="3468" w:author="Observatorio 02" w:date="2017-03-14T15:59:00Z">
              <w:tcPr>
                <w:tcW w:w="4881" w:type="dxa"/>
                <w:tcBorders>
                  <w:top w:val="nil"/>
                  <w:left w:val="nil"/>
                  <w:bottom w:val="single" w:sz="4" w:space="0" w:color="000000"/>
                  <w:right w:val="nil"/>
                </w:tcBorders>
                <w:shd w:val="clear" w:color="000000" w:fill="FFFFFF"/>
                <w:noWrap/>
                <w:vAlign w:val="bottom"/>
                <w:hideMark/>
              </w:tcPr>
            </w:tcPrChange>
          </w:tcPr>
          <w:p w14:paraId="04CA8421" w14:textId="77777777" w:rsidR="00084591" w:rsidRPr="00084591" w:rsidRDefault="00084591" w:rsidP="00084591">
            <w:pPr>
              <w:spacing w:after="0" w:line="240" w:lineRule="auto"/>
              <w:rPr>
                <w:ins w:id="3469" w:author="Observatorio 02" w:date="2017-03-14T15:59:00Z"/>
                <w:rFonts w:eastAsia="Times New Roman"/>
                <w:sz w:val="22"/>
                <w:szCs w:val="22"/>
                <w:bdr w:val="none" w:sz="0" w:space="0" w:color="auto"/>
                <w:lang w:val="es-CL" w:eastAsia="es-CL"/>
              </w:rPr>
            </w:pPr>
            <w:ins w:id="3470" w:author="Observatorio 02" w:date="2017-03-14T15:59:00Z">
              <w:r w:rsidRPr="00084591">
                <w:rPr>
                  <w:rFonts w:eastAsia="Times New Roman"/>
                  <w:sz w:val="22"/>
                  <w:szCs w:val="22"/>
                  <w:bdr w:val="none" w:sz="0" w:space="0" w:color="auto"/>
                  <w:lang w:val="es-CL" w:eastAsia="es-CL"/>
                </w:rPr>
                <w:t>Administración Pública</w:t>
              </w:r>
            </w:ins>
          </w:p>
        </w:tc>
        <w:tc>
          <w:tcPr>
            <w:tcW w:w="1000" w:type="dxa"/>
            <w:tcBorders>
              <w:top w:val="nil"/>
              <w:left w:val="nil"/>
              <w:bottom w:val="single" w:sz="4" w:space="0" w:color="000000"/>
              <w:right w:val="nil"/>
            </w:tcBorders>
            <w:shd w:val="clear" w:color="000000" w:fill="FFFFFF"/>
            <w:noWrap/>
            <w:vAlign w:val="bottom"/>
            <w:hideMark/>
            <w:tcPrChange w:id="3471"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683B8947" w14:textId="77777777" w:rsidR="00084591" w:rsidRPr="00084591" w:rsidRDefault="00084591" w:rsidP="00084591">
            <w:pPr>
              <w:spacing w:after="0" w:line="240" w:lineRule="auto"/>
              <w:jc w:val="right"/>
              <w:rPr>
                <w:ins w:id="3472" w:author="Observatorio 02" w:date="2017-03-14T15:59:00Z"/>
                <w:rFonts w:eastAsia="Times New Roman"/>
                <w:sz w:val="22"/>
                <w:szCs w:val="22"/>
                <w:bdr w:val="none" w:sz="0" w:space="0" w:color="auto"/>
                <w:lang w:val="es-CL" w:eastAsia="es-CL"/>
              </w:rPr>
            </w:pPr>
            <w:ins w:id="3473" w:author="Observatorio 02" w:date="2017-03-14T15:59:00Z">
              <w:r w:rsidRPr="00084591">
                <w:rPr>
                  <w:rFonts w:eastAsia="Times New Roman"/>
                  <w:sz w:val="22"/>
                  <w:szCs w:val="22"/>
                  <w:bdr w:val="none" w:sz="0" w:space="0" w:color="auto"/>
                  <w:lang w:val="es-CL" w:eastAsia="es-CL"/>
                </w:rPr>
                <w:t>1,8</w:t>
              </w:r>
            </w:ins>
          </w:p>
        </w:tc>
        <w:tc>
          <w:tcPr>
            <w:tcW w:w="1000" w:type="dxa"/>
            <w:tcBorders>
              <w:top w:val="nil"/>
              <w:left w:val="nil"/>
              <w:bottom w:val="single" w:sz="4" w:space="0" w:color="000000"/>
              <w:right w:val="nil"/>
            </w:tcBorders>
            <w:shd w:val="clear" w:color="000000" w:fill="FFFFFF"/>
            <w:noWrap/>
            <w:vAlign w:val="bottom"/>
            <w:hideMark/>
            <w:tcPrChange w:id="3474"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4F0E57D6" w14:textId="77777777" w:rsidR="00084591" w:rsidRPr="00084591" w:rsidRDefault="00084591" w:rsidP="00084591">
            <w:pPr>
              <w:spacing w:after="0" w:line="240" w:lineRule="auto"/>
              <w:jc w:val="right"/>
              <w:rPr>
                <w:ins w:id="3475" w:author="Observatorio 02" w:date="2017-03-14T15:59:00Z"/>
                <w:rFonts w:eastAsia="Times New Roman"/>
                <w:sz w:val="22"/>
                <w:szCs w:val="22"/>
                <w:bdr w:val="none" w:sz="0" w:space="0" w:color="auto"/>
                <w:lang w:val="es-CL" w:eastAsia="es-CL"/>
              </w:rPr>
            </w:pPr>
            <w:ins w:id="3476" w:author="Observatorio 02" w:date="2017-03-14T15:59:00Z">
              <w:r w:rsidRPr="00084591">
                <w:rPr>
                  <w:rFonts w:eastAsia="Times New Roman"/>
                  <w:sz w:val="22"/>
                  <w:szCs w:val="22"/>
                  <w:bdr w:val="none" w:sz="0" w:space="0" w:color="auto"/>
                  <w:lang w:val="es-CL" w:eastAsia="es-CL"/>
                </w:rPr>
                <w:t>2,0</w:t>
              </w:r>
            </w:ins>
          </w:p>
        </w:tc>
      </w:tr>
      <w:tr w:rsidR="00084591" w:rsidRPr="00084591" w14:paraId="7BA69380" w14:textId="77777777" w:rsidTr="00084591">
        <w:trPr>
          <w:trHeight w:val="255"/>
          <w:ins w:id="3477" w:author="Observatorio 02" w:date="2017-03-14T15:59:00Z"/>
          <w:trPrChange w:id="3478" w:author="Observatorio 02" w:date="2017-03-14T15:59:00Z">
            <w:trPr>
              <w:trHeight w:val="300"/>
            </w:trPr>
          </w:trPrChange>
        </w:trPr>
        <w:tc>
          <w:tcPr>
            <w:tcW w:w="5086" w:type="dxa"/>
            <w:tcBorders>
              <w:top w:val="nil"/>
              <w:left w:val="nil"/>
              <w:bottom w:val="single" w:sz="8" w:space="0" w:color="000000"/>
              <w:right w:val="nil"/>
            </w:tcBorders>
            <w:shd w:val="clear" w:color="000000" w:fill="FFFFFF"/>
            <w:noWrap/>
            <w:vAlign w:val="bottom"/>
            <w:hideMark/>
            <w:tcPrChange w:id="3479" w:author="Observatorio 02" w:date="2017-03-14T15:59:00Z">
              <w:tcPr>
                <w:tcW w:w="4881" w:type="dxa"/>
                <w:tcBorders>
                  <w:top w:val="nil"/>
                  <w:left w:val="nil"/>
                  <w:bottom w:val="single" w:sz="8" w:space="0" w:color="000000"/>
                  <w:right w:val="nil"/>
                </w:tcBorders>
                <w:shd w:val="clear" w:color="000000" w:fill="FFFFFF"/>
                <w:noWrap/>
                <w:vAlign w:val="bottom"/>
                <w:hideMark/>
              </w:tcPr>
            </w:tcPrChange>
          </w:tcPr>
          <w:p w14:paraId="37ED8721" w14:textId="77777777" w:rsidR="00084591" w:rsidRPr="00084591" w:rsidRDefault="00084591" w:rsidP="00084591">
            <w:pPr>
              <w:spacing w:after="0" w:line="240" w:lineRule="auto"/>
              <w:rPr>
                <w:ins w:id="3480" w:author="Observatorio 02" w:date="2017-03-14T15:59:00Z"/>
                <w:rFonts w:eastAsia="Times New Roman"/>
                <w:sz w:val="22"/>
                <w:szCs w:val="22"/>
                <w:bdr w:val="none" w:sz="0" w:space="0" w:color="auto"/>
                <w:lang w:val="es-CL" w:eastAsia="es-CL"/>
              </w:rPr>
            </w:pPr>
            <w:ins w:id="3481" w:author="Observatorio 02" w:date="2017-03-14T15:59:00Z">
              <w:r w:rsidRPr="00084591">
                <w:rPr>
                  <w:rFonts w:eastAsia="Times New Roman"/>
                  <w:sz w:val="22"/>
                  <w:szCs w:val="22"/>
                  <w:bdr w:val="none" w:sz="0" w:space="0" w:color="auto"/>
                  <w:lang w:val="es-CL" w:eastAsia="es-CL"/>
                </w:rPr>
                <w:t>Nacional</w:t>
              </w:r>
            </w:ins>
          </w:p>
        </w:tc>
        <w:tc>
          <w:tcPr>
            <w:tcW w:w="1000" w:type="dxa"/>
            <w:tcBorders>
              <w:top w:val="nil"/>
              <w:left w:val="nil"/>
              <w:bottom w:val="single" w:sz="8" w:space="0" w:color="000000"/>
              <w:right w:val="nil"/>
            </w:tcBorders>
            <w:shd w:val="clear" w:color="000000" w:fill="FFFFFF"/>
            <w:noWrap/>
            <w:vAlign w:val="bottom"/>
            <w:hideMark/>
            <w:tcPrChange w:id="3482"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2E65C226" w14:textId="77777777" w:rsidR="00084591" w:rsidRPr="00084591" w:rsidRDefault="00084591" w:rsidP="00084591">
            <w:pPr>
              <w:spacing w:after="0" w:line="240" w:lineRule="auto"/>
              <w:jc w:val="right"/>
              <w:rPr>
                <w:ins w:id="3483" w:author="Observatorio 02" w:date="2017-03-14T15:59:00Z"/>
                <w:rFonts w:eastAsia="Times New Roman"/>
                <w:sz w:val="22"/>
                <w:szCs w:val="22"/>
                <w:bdr w:val="none" w:sz="0" w:space="0" w:color="auto"/>
                <w:lang w:val="es-CL" w:eastAsia="es-CL"/>
              </w:rPr>
            </w:pPr>
            <w:ins w:id="3484"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single" w:sz="8" w:space="0" w:color="000000"/>
              <w:right w:val="nil"/>
            </w:tcBorders>
            <w:shd w:val="clear" w:color="000000" w:fill="FFFFFF"/>
            <w:noWrap/>
            <w:vAlign w:val="bottom"/>
            <w:hideMark/>
            <w:tcPrChange w:id="3485"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10D5F862" w14:textId="77777777" w:rsidR="00084591" w:rsidRPr="00084591" w:rsidRDefault="00084591" w:rsidP="00084591">
            <w:pPr>
              <w:spacing w:after="0" w:line="240" w:lineRule="auto"/>
              <w:jc w:val="right"/>
              <w:rPr>
                <w:ins w:id="3486" w:author="Observatorio 02" w:date="2017-03-14T15:59:00Z"/>
                <w:rFonts w:eastAsia="Times New Roman"/>
                <w:sz w:val="22"/>
                <w:szCs w:val="22"/>
                <w:bdr w:val="none" w:sz="0" w:space="0" w:color="auto"/>
                <w:lang w:val="es-CL" w:eastAsia="es-CL"/>
              </w:rPr>
            </w:pPr>
            <w:ins w:id="3487" w:author="Observatorio 02" w:date="2017-03-14T15:59:00Z">
              <w:r w:rsidRPr="00084591">
                <w:rPr>
                  <w:rFonts w:eastAsia="Times New Roman"/>
                  <w:sz w:val="22"/>
                  <w:szCs w:val="22"/>
                  <w:bdr w:val="none" w:sz="0" w:space="0" w:color="auto"/>
                  <w:lang w:val="es-CL" w:eastAsia="es-CL"/>
                </w:rPr>
                <w:t>2,9</w:t>
              </w:r>
            </w:ins>
          </w:p>
        </w:tc>
      </w:tr>
    </w:tbl>
    <w:p w14:paraId="3FF342D6" w14:textId="3056A5D9" w:rsidR="001115B9" w:rsidRPr="00135B76" w:rsidRDefault="001115B9"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3488" w:author="Observatorio 02" w:date="2017-03-14T15:59:00Z">
        <w:r w:rsidRPr="00135B76" w:rsidDel="00544C8A">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3489" w:author="Observatorio 02" w:date="2017-03-14T15:41:00Z">
        <w:r w:rsidR="007B3084">
          <w:rPr>
            <w:rFonts w:eastAsia="Times New Roman"/>
            <w:color w:val="203764"/>
            <w:sz w:val="20"/>
            <w:szCs w:val="20"/>
            <w:bdr w:val="none" w:sz="0" w:space="0" w:color="auto"/>
            <w:lang w:val="es-CL" w:eastAsia="es-CL"/>
          </w:rPr>
          <w:t>6</w:t>
        </w:r>
      </w:ins>
      <w:del w:id="3490" w:author="Observatorio 02" w:date="2017-03-14T15:41:00Z">
        <w:r w:rsidRPr="00135B76" w:rsidDel="007B3084">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1CCC527E" w14:textId="4306253D" w:rsidR="00417A63" w:rsidRDefault="00417A63">
      <w:pPr>
        <w:spacing w:line="259" w:lineRule="auto"/>
        <w:rPr>
          <w:lang w:val="es-CL"/>
        </w:rPr>
      </w:pPr>
      <w:del w:id="3491" w:author="Observatorio 02" w:date="2017-03-14T15:59:00Z">
        <w:r w:rsidDel="00FC0CBA">
          <w:rPr>
            <w:lang w:val="es-CL"/>
          </w:rPr>
          <w:br w:type="page"/>
        </w:r>
      </w:del>
    </w:p>
    <w:p w14:paraId="5AC16C3B" w14:textId="77777777" w:rsidR="0016215A" w:rsidRPr="0092181F" w:rsidRDefault="0016215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492" w:name="_Toc447012320"/>
      <w:bookmarkStart w:id="3493" w:name="_Toc453665494"/>
      <w:r w:rsidRPr="0092181F">
        <w:rPr>
          <w:rFonts w:ascii="Times New Roman" w:hAnsi="Times New Roman" w:cs="Times New Roman"/>
          <w:b/>
          <w:color w:val="auto"/>
          <w:sz w:val="28"/>
          <w:szCs w:val="28"/>
          <w:lang w:val="es-ES"/>
        </w:rPr>
        <w:t>Características del empleo</w:t>
      </w:r>
      <w:bookmarkEnd w:id="3492"/>
      <w:bookmarkEnd w:id="3493"/>
    </w:p>
    <w:p w14:paraId="4961FDE8" w14:textId="77777777" w:rsidR="0016215A" w:rsidRPr="00737596" w:rsidRDefault="0016215A" w:rsidP="000C3FB6">
      <w:pPr>
        <w:spacing w:after="0" w:line="276" w:lineRule="auto"/>
        <w:jc w:val="both"/>
        <w:rPr>
          <w:lang w:val="es-ES"/>
        </w:rPr>
      </w:pPr>
    </w:p>
    <w:p w14:paraId="4F568B64" w14:textId="6EC0625F" w:rsidR="0016215A" w:rsidRPr="007E76B7" w:rsidRDefault="0016215A" w:rsidP="000C3FB6">
      <w:pPr>
        <w:spacing w:after="0" w:line="276" w:lineRule="auto"/>
        <w:jc w:val="both"/>
        <w:rPr>
          <w:lang w:val="es-ES"/>
        </w:rPr>
      </w:pPr>
      <w:r w:rsidRPr="000C3FB6">
        <w:rPr>
          <w:lang w:val="es-ES"/>
        </w:rPr>
        <w:t xml:space="preserve">El sector Construcción es el cuarto sector económico </w:t>
      </w:r>
      <w:r w:rsidR="009238C7" w:rsidRPr="000C3FB6">
        <w:rPr>
          <w:lang w:val="es-ES"/>
        </w:rPr>
        <w:t xml:space="preserve">que </w:t>
      </w:r>
      <w:r w:rsidRPr="000C3FB6">
        <w:rPr>
          <w:lang w:val="es-ES"/>
        </w:rPr>
        <w:t xml:space="preserve">más </w:t>
      </w:r>
      <w:r w:rsidR="009238C7" w:rsidRPr="005636A3">
        <w:rPr>
          <w:lang w:val="es-ES"/>
        </w:rPr>
        <w:t>absorbe</w:t>
      </w:r>
      <w:r w:rsidRPr="005636A3">
        <w:rPr>
          <w:lang w:val="es-ES"/>
        </w:rPr>
        <w:t xml:space="preserve"> mano de obra</w:t>
      </w:r>
      <w:r w:rsidR="009238C7" w:rsidRPr="00135B76">
        <w:rPr>
          <w:lang w:val="es-ES"/>
        </w:rPr>
        <w:t xml:space="preserve"> en el país</w:t>
      </w:r>
      <w:r w:rsidRPr="0082401F">
        <w:rPr>
          <w:lang w:val="es-ES"/>
        </w:rPr>
        <w:t>. Para el año 2015 conce</w:t>
      </w:r>
      <w:r w:rsidR="003D51D7" w:rsidRPr="0082401F">
        <w:rPr>
          <w:lang w:val="es-ES"/>
        </w:rPr>
        <w:t>ntró el 8,6</w:t>
      </w:r>
      <w:r w:rsidRPr="00D76E60">
        <w:rPr>
          <w:lang w:val="es-ES"/>
        </w:rPr>
        <w:t xml:space="preserve">% de los ocupados, alcanzando una magnitud de 688.835 trabajadores </w:t>
      </w:r>
      <w:r w:rsidR="00974A31" w:rsidRPr="007E76B7">
        <w:rPr>
          <w:lang w:val="es-ES"/>
        </w:rPr>
        <w:t xml:space="preserve">en dicho período </w:t>
      </w:r>
      <w:r w:rsidRPr="007E76B7">
        <w:rPr>
          <w:lang w:val="es-ES"/>
        </w:rPr>
        <w:t xml:space="preserve">(promedio trimestral </w:t>
      </w:r>
      <w:r w:rsidR="00974A31" w:rsidRPr="007E76B7">
        <w:rPr>
          <w:lang w:val="es-ES"/>
        </w:rPr>
        <w:t>conforme</w:t>
      </w:r>
      <w:r w:rsidRPr="007E76B7">
        <w:rPr>
          <w:lang w:val="es-ES"/>
        </w:rPr>
        <w:t xml:space="preserve"> a </w:t>
      </w:r>
      <w:del w:id="3494" w:author="Observatorio 02" w:date="2017-03-14T17:21:00Z">
        <w:r w:rsidRPr="007E76B7" w:rsidDel="00DC44B5">
          <w:rPr>
            <w:lang w:val="es-ES"/>
          </w:rPr>
          <w:delText>N</w:delText>
        </w:r>
      </w:del>
      <w:r w:rsidRPr="007E76B7">
        <w:rPr>
          <w:lang w:val="es-ES"/>
        </w:rPr>
        <w:t>ENE 201</w:t>
      </w:r>
      <w:ins w:id="3495" w:author="Observatorio 02" w:date="2017-03-14T17:21:00Z">
        <w:r w:rsidR="00DC44B5">
          <w:rPr>
            <w:lang w:val="es-ES"/>
          </w:rPr>
          <w:t>6</w:t>
        </w:r>
      </w:ins>
      <w:del w:id="3496" w:author="Observatorio 02" w:date="2017-03-14T17:21:00Z">
        <w:r w:rsidRPr="007E76B7" w:rsidDel="00DC44B5">
          <w:rPr>
            <w:lang w:val="es-ES"/>
          </w:rPr>
          <w:delText>5</w:delText>
        </w:r>
      </w:del>
      <w:r w:rsidRPr="007E76B7">
        <w:rPr>
          <w:lang w:val="es-ES"/>
        </w:rPr>
        <w:t xml:space="preserve">). </w:t>
      </w:r>
    </w:p>
    <w:p w14:paraId="462E5A90" w14:textId="77777777" w:rsidR="0016215A" w:rsidRPr="008B7BDB" w:rsidRDefault="0016215A" w:rsidP="000C3FB6">
      <w:pPr>
        <w:pStyle w:val="CitaviBibliographyEntry"/>
        <w:spacing w:after="0" w:line="276" w:lineRule="auto"/>
        <w:jc w:val="both"/>
        <w:rPr>
          <w:rFonts w:ascii="Times New Roman" w:hAnsi="Times New Roman" w:cs="Times New Roman"/>
          <w:sz w:val="24"/>
          <w:szCs w:val="24"/>
          <w:lang w:val="es-ES"/>
        </w:rPr>
      </w:pPr>
    </w:p>
    <w:p w14:paraId="1C6AC3FD" w14:textId="06731779" w:rsidR="002E6BED" w:rsidRPr="008B7BDB" w:rsidRDefault="0016215A" w:rsidP="007E76B7">
      <w:pPr>
        <w:spacing w:after="0" w:line="276" w:lineRule="auto"/>
        <w:jc w:val="both"/>
        <w:rPr>
          <w:lang w:val="es-ES"/>
        </w:rPr>
      </w:pPr>
      <w:r w:rsidRPr="008B7BDB">
        <w:rPr>
          <w:lang w:val="es-ES"/>
        </w:rPr>
        <w:t xml:space="preserve">El Cuadro </w:t>
      </w:r>
      <w:r w:rsidR="0004746F">
        <w:rPr>
          <w:lang w:val="es-ES"/>
        </w:rPr>
        <w:t>7</w:t>
      </w:r>
      <w:r w:rsidR="0093333F" w:rsidRPr="008B7BDB">
        <w:rPr>
          <w:lang w:val="es-ES"/>
        </w:rPr>
        <w:t xml:space="preserve"> </w:t>
      </w:r>
      <w:r w:rsidRPr="008B7BDB">
        <w:rPr>
          <w:lang w:val="es-ES"/>
        </w:rPr>
        <w:t xml:space="preserve">muestra la distribución de los ocupados dentro del sector Construcción. Como se puede apreciar, esta se concentra en asalariados (69%), </w:t>
      </w:r>
      <w:r w:rsidR="00974A31" w:rsidRPr="008B7BDB">
        <w:rPr>
          <w:lang w:val="es-ES"/>
        </w:rPr>
        <w:t xml:space="preserve">seguidos de </w:t>
      </w:r>
      <w:r w:rsidRPr="008B7BDB">
        <w:rPr>
          <w:lang w:val="es-ES"/>
        </w:rPr>
        <w:t xml:space="preserve">trabajadores por cuenta propia (24%), empleadores (6%) y familiares y personal no remunerados (menos del 1%). En comparación con las cifras nacionales, </w:t>
      </w:r>
      <w:r w:rsidR="00974A31" w:rsidRPr="008B7BDB">
        <w:rPr>
          <w:lang w:val="es-ES"/>
        </w:rPr>
        <w:t xml:space="preserve">este </w:t>
      </w:r>
      <w:r w:rsidRPr="008B7BDB">
        <w:rPr>
          <w:lang w:val="es-ES"/>
        </w:rPr>
        <w:t xml:space="preserve">sector presenta más ocupados por cuenta propia que el promedio nacional (20%) </w:t>
      </w:r>
      <w:r w:rsidR="00974A31" w:rsidRPr="008B7BDB">
        <w:rPr>
          <w:lang w:val="es-ES"/>
        </w:rPr>
        <w:t xml:space="preserve">y, </w:t>
      </w:r>
      <w:r w:rsidRPr="008B7BDB">
        <w:rPr>
          <w:lang w:val="es-ES"/>
        </w:rPr>
        <w:t xml:space="preserve">en menor medida, más empleadores que el promedio nacional (4%). </w:t>
      </w:r>
    </w:p>
    <w:p w14:paraId="0113B17D" w14:textId="77777777" w:rsidR="002E6BED" w:rsidRPr="008B7BDB" w:rsidRDefault="002E6BED">
      <w:pPr>
        <w:spacing w:after="0" w:line="276" w:lineRule="auto"/>
        <w:jc w:val="both"/>
        <w:rPr>
          <w:lang w:val="es-ES"/>
        </w:rPr>
      </w:pPr>
    </w:p>
    <w:p w14:paraId="788571C1" w14:textId="14D45A88" w:rsidR="00675CAA" w:rsidRPr="005636A3" w:rsidRDefault="00675CAA" w:rsidP="00737596">
      <w:pPr>
        <w:spacing w:after="0" w:line="276" w:lineRule="auto"/>
        <w:jc w:val="both"/>
        <w:rPr>
          <w:rFonts w:eastAsia="Times New Roman"/>
          <w:b/>
          <w:bCs/>
          <w:color w:val="203764"/>
          <w:bdr w:val="none" w:sz="0" w:space="0" w:color="auto"/>
          <w:lang w:val="es-CL" w:eastAsia="es-CL"/>
        </w:rPr>
      </w:pPr>
      <w:r w:rsidRPr="000C3FB6">
        <w:rPr>
          <w:rFonts w:eastAsia="Times New Roman"/>
          <w:b/>
          <w:bCs/>
          <w:color w:val="203764"/>
          <w:bdr w:val="none" w:sz="0" w:space="0" w:color="auto"/>
          <w:lang w:val="es-CL" w:eastAsia="es-CL"/>
        </w:rPr>
        <w:t xml:space="preserve">Cuadro </w:t>
      </w:r>
      <w:r w:rsidR="0004746F">
        <w:rPr>
          <w:rFonts w:eastAsia="Times New Roman"/>
          <w:b/>
          <w:bCs/>
          <w:color w:val="203764"/>
          <w:bdr w:val="none" w:sz="0" w:space="0" w:color="auto"/>
          <w:lang w:val="es-CL" w:eastAsia="es-CL"/>
        </w:rPr>
        <w:t>7</w:t>
      </w:r>
      <w:r w:rsidRPr="000C3FB6">
        <w:rPr>
          <w:rFonts w:eastAsia="Times New Roman"/>
          <w:b/>
          <w:bCs/>
          <w:color w:val="203764"/>
          <w:bdr w:val="none" w:sz="0" w:space="0" w:color="auto"/>
          <w:lang w:val="es-CL" w:eastAsia="es-CL"/>
        </w:rPr>
        <w:t>. Ocupados por categoría de ocupación</w:t>
      </w:r>
    </w:p>
    <w:tbl>
      <w:tblPr>
        <w:tblW w:w="8555" w:type="dxa"/>
        <w:tblCellMar>
          <w:left w:w="70" w:type="dxa"/>
          <w:right w:w="70" w:type="dxa"/>
        </w:tblCellMar>
        <w:tblLook w:val="04A0" w:firstRow="1" w:lastRow="0" w:firstColumn="1" w:lastColumn="0" w:noHBand="0" w:noVBand="1"/>
      </w:tblPr>
      <w:tblGrid>
        <w:gridCol w:w="3240"/>
        <w:gridCol w:w="1800"/>
        <w:gridCol w:w="760"/>
        <w:gridCol w:w="195"/>
        <w:gridCol w:w="1873"/>
        <w:gridCol w:w="687"/>
      </w:tblGrid>
      <w:tr w:rsidR="00761C50" w:rsidRPr="00761C50" w14:paraId="021D900A" w14:textId="77777777" w:rsidTr="00737596">
        <w:trPr>
          <w:trHeight w:val="300"/>
        </w:trPr>
        <w:tc>
          <w:tcPr>
            <w:tcW w:w="3240" w:type="dxa"/>
            <w:tcBorders>
              <w:top w:val="single" w:sz="4" w:space="0" w:color="auto"/>
              <w:left w:val="nil"/>
              <w:bottom w:val="nil"/>
              <w:right w:val="nil"/>
            </w:tcBorders>
            <w:shd w:val="clear" w:color="000000" w:fill="FFFFFF"/>
            <w:noWrap/>
            <w:vAlign w:val="bottom"/>
            <w:hideMark/>
          </w:tcPr>
          <w:p w14:paraId="63BD8249"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2560" w:type="dxa"/>
            <w:gridSpan w:val="2"/>
            <w:tcBorders>
              <w:top w:val="single" w:sz="4" w:space="0" w:color="auto"/>
              <w:left w:val="nil"/>
              <w:bottom w:val="single" w:sz="4" w:space="0" w:color="auto"/>
              <w:right w:val="nil"/>
            </w:tcBorders>
            <w:shd w:val="clear" w:color="000000" w:fill="FFFFFF"/>
            <w:noWrap/>
            <w:vAlign w:val="bottom"/>
            <w:hideMark/>
          </w:tcPr>
          <w:p w14:paraId="783C276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Construcción</w:t>
            </w:r>
          </w:p>
        </w:tc>
        <w:tc>
          <w:tcPr>
            <w:tcW w:w="195" w:type="dxa"/>
            <w:tcBorders>
              <w:top w:val="single" w:sz="4" w:space="0" w:color="auto"/>
              <w:left w:val="nil"/>
              <w:bottom w:val="nil"/>
              <w:right w:val="nil"/>
            </w:tcBorders>
            <w:shd w:val="clear" w:color="000000" w:fill="FFFFFF"/>
            <w:noWrap/>
            <w:vAlign w:val="bottom"/>
            <w:hideMark/>
          </w:tcPr>
          <w:p w14:paraId="36C1529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2560" w:type="dxa"/>
            <w:gridSpan w:val="2"/>
            <w:tcBorders>
              <w:top w:val="single" w:sz="4" w:space="0" w:color="auto"/>
              <w:left w:val="nil"/>
              <w:bottom w:val="single" w:sz="4" w:space="0" w:color="auto"/>
              <w:right w:val="nil"/>
            </w:tcBorders>
            <w:shd w:val="clear" w:color="000000" w:fill="FFFFFF"/>
            <w:noWrap/>
            <w:vAlign w:val="bottom"/>
            <w:hideMark/>
          </w:tcPr>
          <w:p w14:paraId="31897A1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Nacional</w:t>
            </w:r>
          </w:p>
        </w:tc>
      </w:tr>
      <w:tr w:rsidR="00761C50" w:rsidRPr="00761C50" w14:paraId="541D9178" w14:textId="77777777" w:rsidTr="00737596">
        <w:trPr>
          <w:trHeight w:val="315"/>
        </w:trPr>
        <w:tc>
          <w:tcPr>
            <w:tcW w:w="3240" w:type="dxa"/>
            <w:tcBorders>
              <w:top w:val="nil"/>
              <w:left w:val="nil"/>
              <w:bottom w:val="single" w:sz="4" w:space="0" w:color="auto"/>
              <w:right w:val="nil"/>
            </w:tcBorders>
            <w:shd w:val="clear" w:color="000000" w:fill="FFFFFF"/>
            <w:noWrap/>
            <w:vAlign w:val="bottom"/>
            <w:hideMark/>
          </w:tcPr>
          <w:p w14:paraId="432B6E47"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Categoría de ocupación</w:t>
            </w:r>
          </w:p>
        </w:tc>
        <w:tc>
          <w:tcPr>
            <w:tcW w:w="1800" w:type="dxa"/>
            <w:tcBorders>
              <w:top w:val="nil"/>
              <w:left w:val="nil"/>
              <w:bottom w:val="single" w:sz="4" w:space="0" w:color="auto"/>
              <w:right w:val="nil"/>
            </w:tcBorders>
            <w:shd w:val="clear" w:color="000000" w:fill="FFFFFF"/>
            <w:noWrap/>
            <w:vAlign w:val="bottom"/>
            <w:hideMark/>
          </w:tcPr>
          <w:p w14:paraId="74327EC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 de ocupados</w:t>
            </w:r>
          </w:p>
        </w:tc>
        <w:tc>
          <w:tcPr>
            <w:tcW w:w="760" w:type="dxa"/>
            <w:tcBorders>
              <w:top w:val="nil"/>
              <w:left w:val="nil"/>
              <w:bottom w:val="single" w:sz="4" w:space="0" w:color="auto"/>
              <w:right w:val="nil"/>
            </w:tcBorders>
            <w:shd w:val="clear" w:color="000000" w:fill="FFFFFF"/>
            <w:noWrap/>
            <w:vAlign w:val="bottom"/>
            <w:hideMark/>
          </w:tcPr>
          <w:p w14:paraId="5037434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w:t>
            </w:r>
          </w:p>
        </w:tc>
        <w:tc>
          <w:tcPr>
            <w:tcW w:w="195" w:type="dxa"/>
            <w:tcBorders>
              <w:top w:val="nil"/>
              <w:left w:val="nil"/>
              <w:bottom w:val="single" w:sz="4" w:space="0" w:color="auto"/>
              <w:right w:val="nil"/>
            </w:tcBorders>
            <w:shd w:val="clear" w:color="000000" w:fill="FFFFFF"/>
            <w:noWrap/>
            <w:vAlign w:val="bottom"/>
            <w:hideMark/>
          </w:tcPr>
          <w:p w14:paraId="731C0B3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single" w:sz="4" w:space="0" w:color="auto"/>
              <w:right w:val="nil"/>
            </w:tcBorders>
            <w:shd w:val="clear" w:color="000000" w:fill="FFFFFF"/>
            <w:noWrap/>
            <w:vAlign w:val="bottom"/>
            <w:hideMark/>
          </w:tcPr>
          <w:p w14:paraId="15E7782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 de ocupados</w:t>
            </w:r>
          </w:p>
        </w:tc>
        <w:tc>
          <w:tcPr>
            <w:tcW w:w="687" w:type="dxa"/>
            <w:tcBorders>
              <w:top w:val="nil"/>
              <w:left w:val="nil"/>
              <w:bottom w:val="single" w:sz="4" w:space="0" w:color="auto"/>
              <w:right w:val="nil"/>
            </w:tcBorders>
            <w:shd w:val="clear" w:color="000000" w:fill="FFFFFF"/>
            <w:noWrap/>
            <w:vAlign w:val="bottom"/>
            <w:hideMark/>
          </w:tcPr>
          <w:p w14:paraId="6BF9401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w:t>
            </w:r>
          </w:p>
        </w:tc>
      </w:tr>
      <w:tr w:rsidR="00761C50" w:rsidRPr="00761C50" w14:paraId="0B3902AE" w14:textId="77777777" w:rsidTr="00737596">
        <w:trPr>
          <w:trHeight w:val="300"/>
        </w:trPr>
        <w:tc>
          <w:tcPr>
            <w:tcW w:w="3240" w:type="dxa"/>
            <w:tcBorders>
              <w:top w:val="nil"/>
              <w:left w:val="nil"/>
              <w:bottom w:val="nil"/>
              <w:right w:val="nil"/>
            </w:tcBorders>
            <w:shd w:val="clear" w:color="000000" w:fill="FFFFFF"/>
            <w:noWrap/>
            <w:vAlign w:val="bottom"/>
            <w:hideMark/>
          </w:tcPr>
          <w:p w14:paraId="0D628908"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Empleador</w:t>
            </w:r>
          </w:p>
        </w:tc>
        <w:tc>
          <w:tcPr>
            <w:tcW w:w="1800" w:type="dxa"/>
            <w:tcBorders>
              <w:top w:val="nil"/>
              <w:left w:val="nil"/>
              <w:bottom w:val="nil"/>
              <w:right w:val="nil"/>
            </w:tcBorders>
            <w:shd w:val="clear" w:color="000000" w:fill="FFFFFF"/>
            <w:noWrap/>
            <w:vAlign w:val="bottom"/>
            <w:hideMark/>
          </w:tcPr>
          <w:p w14:paraId="182FA2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44.380</w:t>
            </w:r>
          </w:p>
        </w:tc>
        <w:tc>
          <w:tcPr>
            <w:tcW w:w="760" w:type="dxa"/>
            <w:tcBorders>
              <w:top w:val="nil"/>
              <w:left w:val="nil"/>
              <w:bottom w:val="nil"/>
              <w:right w:val="nil"/>
            </w:tcBorders>
            <w:shd w:val="clear" w:color="000000" w:fill="FFFFFF"/>
            <w:noWrap/>
            <w:vAlign w:val="bottom"/>
            <w:hideMark/>
          </w:tcPr>
          <w:p w14:paraId="767E4F6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6,4</w:t>
            </w:r>
          </w:p>
        </w:tc>
        <w:tc>
          <w:tcPr>
            <w:tcW w:w="195" w:type="dxa"/>
            <w:tcBorders>
              <w:top w:val="nil"/>
              <w:left w:val="nil"/>
              <w:bottom w:val="nil"/>
              <w:right w:val="nil"/>
            </w:tcBorders>
            <w:shd w:val="clear" w:color="000000" w:fill="FFFFFF"/>
            <w:noWrap/>
            <w:vAlign w:val="bottom"/>
            <w:hideMark/>
          </w:tcPr>
          <w:p w14:paraId="66B9119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64E57CCA"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333.049</w:t>
            </w:r>
          </w:p>
        </w:tc>
        <w:tc>
          <w:tcPr>
            <w:tcW w:w="687" w:type="dxa"/>
            <w:tcBorders>
              <w:top w:val="nil"/>
              <w:left w:val="nil"/>
              <w:bottom w:val="nil"/>
              <w:right w:val="nil"/>
            </w:tcBorders>
            <w:shd w:val="clear" w:color="000000" w:fill="FFFFFF"/>
            <w:noWrap/>
            <w:vAlign w:val="bottom"/>
            <w:hideMark/>
          </w:tcPr>
          <w:p w14:paraId="52F1398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4,1</w:t>
            </w:r>
          </w:p>
        </w:tc>
      </w:tr>
      <w:tr w:rsidR="00761C50" w:rsidRPr="00761C50" w14:paraId="2F4F7EBC" w14:textId="77777777" w:rsidTr="00737596">
        <w:trPr>
          <w:trHeight w:val="300"/>
        </w:trPr>
        <w:tc>
          <w:tcPr>
            <w:tcW w:w="3240" w:type="dxa"/>
            <w:tcBorders>
              <w:top w:val="nil"/>
              <w:left w:val="nil"/>
              <w:bottom w:val="nil"/>
              <w:right w:val="nil"/>
            </w:tcBorders>
            <w:shd w:val="clear" w:color="000000" w:fill="FFFFFF"/>
            <w:noWrap/>
            <w:vAlign w:val="bottom"/>
            <w:hideMark/>
          </w:tcPr>
          <w:p w14:paraId="252892B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Cuenta Propia</w:t>
            </w:r>
          </w:p>
        </w:tc>
        <w:tc>
          <w:tcPr>
            <w:tcW w:w="1800" w:type="dxa"/>
            <w:tcBorders>
              <w:top w:val="nil"/>
              <w:left w:val="nil"/>
              <w:bottom w:val="nil"/>
              <w:right w:val="nil"/>
            </w:tcBorders>
            <w:shd w:val="clear" w:color="000000" w:fill="FFFFFF"/>
            <w:noWrap/>
            <w:vAlign w:val="bottom"/>
            <w:hideMark/>
          </w:tcPr>
          <w:p w14:paraId="2092727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166.977</w:t>
            </w:r>
          </w:p>
        </w:tc>
        <w:tc>
          <w:tcPr>
            <w:tcW w:w="760" w:type="dxa"/>
            <w:tcBorders>
              <w:top w:val="nil"/>
              <w:left w:val="nil"/>
              <w:bottom w:val="nil"/>
              <w:right w:val="nil"/>
            </w:tcBorders>
            <w:shd w:val="clear" w:color="000000" w:fill="FFFFFF"/>
            <w:noWrap/>
            <w:vAlign w:val="bottom"/>
            <w:hideMark/>
          </w:tcPr>
          <w:p w14:paraId="2D3D36B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24,2</w:t>
            </w:r>
          </w:p>
        </w:tc>
        <w:tc>
          <w:tcPr>
            <w:tcW w:w="195" w:type="dxa"/>
            <w:tcBorders>
              <w:top w:val="nil"/>
              <w:left w:val="nil"/>
              <w:bottom w:val="nil"/>
              <w:right w:val="nil"/>
            </w:tcBorders>
            <w:shd w:val="clear" w:color="000000" w:fill="FFFFFF"/>
            <w:noWrap/>
            <w:vAlign w:val="bottom"/>
            <w:hideMark/>
          </w:tcPr>
          <w:p w14:paraId="2068BFE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6D96EE5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1.629.648</w:t>
            </w:r>
          </w:p>
        </w:tc>
        <w:tc>
          <w:tcPr>
            <w:tcW w:w="687" w:type="dxa"/>
            <w:tcBorders>
              <w:top w:val="nil"/>
              <w:left w:val="nil"/>
              <w:bottom w:val="nil"/>
              <w:right w:val="nil"/>
            </w:tcBorders>
            <w:shd w:val="clear" w:color="000000" w:fill="FFFFFF"/>
            <w:noWrap/>
            <w:vAlign w:val="bottom"/>
            <w:hideMark/>
          </w:tcPr>
          <w:p w14:paraId="5241546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20,3</w:t>
            </w:r>
          </w:p>
        </w:tc>
      </w:tr>
      <w:tr w:rsidR="00761C50" w:rsidRPr="00761C50" w14:paraId="46A77A68" w14:textId="77777777" w:rsidTr="00737596">
        <w:trPr>
          <w:trHeight w:val="300"/>
        </w:trPr>
        <w:tc>
          <w:tcPr>
            <w:tcW w:w="3240" w:type="dxa"/>
            <w:tcBorders>
              <w:top w:val="nil"/>
              <w:left w:val="nil"/>
              <w:bottom w:val="nil"/>
              <w:right w:val="nil"/>
            </w:tcBorders>
            <w:shd w:val="clear" w:color="000000" w:fill="FFFFFF"/>
            <w:noWrap/>
            <w:vAlign w:val="bottom"/>
            <w:hideMark/>
          </w:tcPr>
          <w:p w14:paraId="17BDB62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Asalariados</w:t>
            </w:r>
          </w:p>
        </w:tc>
        <w:tc>
          <w:tcPr>
            <w:tcW w:w="1800" w:type="dxa"/>
            <w:tcBorders>
              <w:top w:val="nil"/>
              <w:left w:val="nil"/>
              <w:bottom w:val="nil"/>
              <w:right w:val="nil"/>
            </w:tcBorders>
            <w:shd w:val="clear" w:color="000000" w:fill="FFFFFF"/>
            <w:noWrap/>
            <w:vAlign w:val="bottom"/>
            <w:hideMark/>
          </w:tcPr>
          <w:p w14:paraId="6402F24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475.582</w:t>
            </w:r>
          </w:p>
        </w:tc>
        <w:tc>
          <w:tcPr>
            <w:tcW w:w="760" w:type="dxa"/>
            <w:tcBorders>
              <w:top w:val="nil"/>
              <w:left w:val="nil"/>
              <w:bottom w:val="nil"/>
              <w:right w:val="nil"/>
            </w:tcBorders>
            <w:shd w:val="clear" w:color="000000" w:fill="FFFFFF"/>
            <w:noWrap/>
            <w:vAlign w:val="bottom"/>
            <w:hideMark/>
          </w:tcPr>
          <w:p w14:paraId="6015796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69,0</w:t>
            </w:r>
          </w:p>
        </w:tc>
        <w:tc>
          <w:tcPr>
            <w:tcW w:w="195" w:type="dxa"/>
            <w:tcBorders>
              <w:top w:val="nil"/>
              <w:left w:val="nil"/>
              <w:bottom w:val="nil"/>
              <w:right w:val="nil"/>
            </w:tcBorders>
            <w:shd w:val="clear" w:color="000000" w:fill="FFFFFF"/>
            <w:noWrap/>
            <w:vAlign w:val="bottom"/>
            <w:hideMark/>
          </w:tcPr>
          <w:p w14:paraId="32DEC4E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27338D2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5.968.745</w:t>
            </w:r>
          </w:p>
        </w:tc>
        <w:tc>
          <w:tcPr>
            <w:tcW w:w="687" w:type="dxa"/>
            <w:tcBorders>
              <w:top w:val="nil"/>
              <w:left w:val="nil"/>
              <w:bottom w:val="nil"/>
              <w:right w:val="nil"/>
            </w:tcBorders>
            <w:shd w:val="clear" w:color="000000" w:fill="FFFFFF"/>
            <w:noWrap/>
            <w:vAlign w:val="bottom"/>
            <w:hideMark/>
          </w:tcPr>
          <w:p w14:paraId="7FBB11D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74,4</w:t>
            </w:r>
          </w:p>
        </w:tc>
      </w:tr>
      <w:tr w:rsidR="00761C50" w:rsidRPr="00761C50" w14:paraId="368D3BF5" w14:textId="77777777" w:rsidTr="00761C50">
        <w:trPr>
          <w:trHeight w:val="300"/>
        </w:trPr>
        <w:tc>
          <w:tcPr>
            <w:tcW w:w="3240" w:type="dxa"/>
            <w:tcBorders>
              <w:top w:val="nil"/>
              <w:left w:val="nil"/>
              <w:bottom w:val="single" w:sz="4" w:space="0" w:color="auto"/>
              <w:right w:val="nil"/>
            </w:tcBorders>
            <w:shd w:val="clear" w:color="000000" w:fill="FFFFFF"/>
            <w:noWrap/>
            <w:vAlign w:val="bottom"/>
            <w:hideMark/>
          </w:tcPr>
          <w:p w14:paraId="220FCEC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Familiar/Personal No Remunerado</w:t>
            </w:r>
          </w:p>
        </w:tc>
        <w:tc>
          <w:tcPr>
            <w:tcW w:w="1800" w:type="dxa"/>
            <w:tcBorders>
              <w:top w:val="nil"/>
              <w:left w:val="nil"/>
              <w:bottom w:val="single" w:sz="4" w:space="0" w:color="auto"/>
              <w:right w:val="nil"/>
            </w:tcBorders>
            <w:shd w:val="clear" w:color="000000" w:fill="FFFFFF"/>
            <w:vAlign w:val="bottom"/>
            <w:hideMark/>
          </w:tcPr>
          <w:p w14:paraId="537DABA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1.896</w:t>
            </w:r>
          </w:p>
        </w:tc>
        <w:tc>
          <w:tcPr>
            <w:tcW w:w="760" w:type="dxa"/>
            <w:tcBorders>
              <w:top w:val="nil"/>
              <w:left w:val="nil"/>
              <w:bottom w:val="single" w:sz="4" w:space="0" w:color="auto"/>
              <w:right w:val="nil"/>
            </w:tcBorders>
            <w:shd w:val="clear" w:color="000000" w:fill="FFFFFF"/>
            <w:vAlign w:val="bottom"/>
            <w:hideMark/>
          </w:tcPr>
          <w:p w14:paraId="172FC27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0,3</w:t>
            </w:r>
          </w:p>
        </w:tc>
        <w:tc>
          <w:tcPr>
            <w:tcW w:w="195" w:type="dxa"/>
            <w:tcBorders>
              <w:top w:val="nil"/>
              <w:left w:val="nil"/>
              <w:bottom w:val="single" w:sz="4" w:space="0" w:color="auto"/>
              <w:right w:val="nil"/>
            </w:tcBorders>
            <w:shd w:val="clear" w:color="000000" w:fill="FFFFFF"/>
            <w:vAlign w:val="bottom"/>
            <w:hideMark/>
          </w:tcPr>
          <w:p w14:paraId="1E445F6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single" w:sz="4" w:space="0" w:color="auto"/>
              <w:right w:val="nil"/>
            </w:tcBorders>
            <w:shd w:val="clear" w:color="000000" w:fill="FFFFFF"/>
            <w:noWrap/>
            <w:vAlign w:val="bottom"/>
            <w:hideMark/>
          </w:tcPr>
          <w:p w14:paraId="400C6B7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96.344</w:t>
            </w:r>
          </w:p>
        </w:tc>
        <w:tc>
          <w:tcPr>
            <w:tcW w:w="687" w:type="dxa"/>
            <w:tcBorders>
              <w:top w:val="nil"/>
              <w:left w:val="nil"/>
              <w:bottom w:val="single" w:sz="4" w:space="0" w:color="auto"/>
              <w:right w:val="nil"/>
            </w:tcBorders>
            <w:shd w:val="clear" w:color="000000" w:fill="FFFFFF"/>
            <w:noWrap/>
            <w:vAlign w:val="bottom"/>
            <w:hideMark/>
          </w:tcPr>
          <w:p w14:paraId="3782F8B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1,2</w:t>
            </w:r>
          </w:p>
        </w:tc>
      </w:tr>
      <w:tr w:rsidR="00761C50" w:rsidRPr="00761C50" w14:paraId="65158890" w14:textId="77777777" w:rsidTr="00737596">
        <w:trPr>
          <w:trHeight w:val="255"/>
        </w:trPr>
        <w:tc>
          <w:tcPr>
            <w:tcW w:w="3240" w:type="dxa"/>
            <w:tcBorders>
              <w:top w:val="single" w:sz="4" w:space="0" w:color="auto"/>
              <w:left w:val="nil"/>
              <w:bottom w:val="single" w:sz="8" w:space="0" w:color="auto"/>
              <w:right w:val="nil"/>
            </w:tcBorders>
            <w:shd w:val="clear" w:color="000000" w:fill="FFFFFF"/>
            <w:noWrap/>
            <w:vAlign w:val="bottom"/>
            <w:hideMark/>
          </w:tcPr>
          <w:p w14:paraId="731512A7"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w:t>
            </w:r>
          </w:p>
        </w:tc>
        <w:tc>
          <w:tcPr>
            <w:tcW w:w="1800" w:type="dxa"/>
            <w:tcBorders>
              <w:top w:val="single" w:sz="4" w:space="0" w:color="auto"/>
              <w:left w:val="nil"/>
              <w:bottom w:val="single" w:sz="8" w:space="0" w:color="auto"/>
              <w:right w:val="nil"/>
            </w:tcBorders>
            <w:shd w:val="clear" w:color="000000" w:fill="FFFFFF"/>
            <w:noWrap/>
            <w:vAlign w:val="bottom"/>
            <w:hideMark/>
          </w:tcPr>
          <w:p w14:paraId="0A79888F"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688.835</w:t>
            </w:r>
          </w:p>
        </w:tc>
        <w:tc>
          <w:tcPr>
            <w:tcW w:w="760" w:type="dxa"/>
            <w:tcBorders>
              <w:top w:val="single" w:sz="4" w:space="0" w:color="auto"/>
              <w:left w:val="nil"/>
              <w:bottom w:val="single" w:sz="8" w:space="0" w:color="auto"/>
              <w:right w:val="nil"/>
            </w:tcBorders>
            <w:shd w:val="clear" w:color="000000" w:fill="FFFFFF"/>
            <w:noWrap/>
            <w:vAlign w:val="bottom"/>
            <w:hideMark/>
          </w:tcPr>
          <w:p w14:paraId="73787B0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100,0</w:t>
            </w:r>
          </w:p>
        </w:tc>
        <w:tc>
          <w:tcPr>
            <w:tcW w:w="195" w:type="dxa"/>
            <w:tcBorders>
              <w:top w:val="single" w:sz="4" w:space="0" w:color="auto"/>
              <w:left w:val="nil"/>
              <w:bottom w:val="single" w:sz="8" w:space="0" w:color="auto"/>
              <w:right w:val="nil"/>
            </w:tcBorders>
            <w:shd w:val="clear" w:color="000000" w:fill="FFFFFF"/>
            <w:noWrap/>
            <w:vAlign w:val="bottom"/>
            <w:hideMark/>
          </w:tcPr>
          <w:p w14:paraId="7015051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single" w:sz="4" w:space="0" w:color="auto"/>
              <w:left w:val="nil"/>
              <w:bottom w:val="single" w:sz="8" w:space="0" w:color="auto"/>
              <w:right w:val="nil"/>
            </w:tcBorders>
            <w:shd w:val="clear" w:color="000000" w:fill="FFFFFF"/>
            <w:noWrap/>
            <w:vAlign w:val="bottom"/>
            <w:hideMark/>
          </w:tcPr>
          <w:p w14:paraId="7171819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8.027.786</w:t>
            </w:r>
          </w:p>
        </w:tc>
        <w:tc>
          <w:tcPr>
            <w:tcW w:w="687" w:type="dxa"/>
            <w:tcBorders>
              <w:top w:val="single" w:sz="4" w:space="0" w:color="auto"/>
              <w:left w:val="nil"/>
              <w:bottom w:val="single" w:sz="8" w:space="0" w:color="auto"/>
              <w:right w:val="nil"/>
            </w:tcBorders>
            <w:shd w:val="clear" w:color="000000" w:fill="FFFFFF"/>
            <w:noWrap/>
            <w:vAlign w:val="bottom"/>
            <w:hideMark/>
          </w:tcPr>
          <w:p w14:paraId="2A85AB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100,0</w:t>
            </w:r>
          </w:p>
        </w:tc>
      </w:tr>
    </w:tbl>
    <w:p w14:paraId="73944BF5" w14:textId="77777777" w:rsidR="00675CAA" w:rsidRPr="00135B76" w:rsidRDefault="00675CAA"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Fuente: Elaboración en base a NENE 2015.</w:t>
      </w:r>
    </w:p>
    <w:p w14:paraId="1FCC61A3" w14:textId="2300168D" w:rsidR="00C628CE" w:rsidRDefault="00C628CE" w:rsidP="00737596">
      <w:pPr>
        <w:spacing w:after="0" w:line="276" w:lineRule="auto"/>
        <w:jc w:val="both"/>
        <w:rPr>
          <w:lang w:val="es-CL"/>
        </w:rPr>
      </w:pPr>
    </w:p>
    <w:p w14:paraId="556DF6F6" w14:textId="629134F6" w:rsidR="00A07166" w:rsidRDefault="008D2D30" w:rsidP="00E256FF">
      <w:pPr>
        <w:pStyle w:val="CitaviBibliographyEntry"/>
        <w:spacing w:after="0" w:line="276" w:lineRule="auto"/>
        <w:jc w:val="both"/>
      </w:pPr>
      <w:r w:rsidRPr="00D612C1">
        <w:rPr>
          <w:rFonts w:ascii="Times New Roman" w:hAnsi="Times New Roman" w:cs="Times New Roman"/>
          <w:color w:val="000000" w:themeColor="text1"/>
          <w:sz w:val="24"/>
          <w:szCs w:val="24"/>
          <w:lang w:val="es-ES"/>
        </w:rPr>
        <w:t xml:space="preserve">En el Cuadro 8 se presenta el ingreso promedio que obtienen los ocupados del sector </w:t>
      </w:r>
      <w:r w:rsidR="00EF7D3E" w:rsidRPr="00D612C1">
        <w:rPr>
          <w:rFonts w:ascii="Times New Roman" w:hAnsi="Times New Roman" w:cs="Times New Roman"/>
          <w:color w:val="000000" w:themeColor="text1"/>
          <w:sz w:val="24"/>
          <w:szCs w:val="24"/>
          <w:lang w:val="es-ES"/>
        </w:rPr>
        <w:t>Construcción</w:t>
      </w:r>
      <w:r w:rsidRPr="00D612C1">
        <w:rPr>
          <w:rFonts w:ascii="Times New Roman" w:hAnsi="Times New Roman" w:cs="Times New Roman"/>
          <w:color w:val="000000" w:themeColor="text1"/>
          <w:sz w:val="24"/>
          <w:szCs w:val="24"/>
          <w:lang w:val="es-ES"/>
        </w:rPr>
        <w:t xml:space="preserve"> desagregando por categoría ocupacional y tipo de jornada, para 2014.  Los ocupados del sector que trabajan a jornada completa perciben un ingreso promedio de $</w:t>
      </w:r>
      <w:r w:rsidR="00D612C1" w:rsidRPr="00A07166">
        <w:rPr>
          <w:rFonts w:ascii="Times New Roman" w:eastAsia="Times New Roman" w:hAnsi="Times New Roman" w:cs="Times New Roman"/>
          <w:color w:val="000000"/>
          <w:sz w:val="24"/>
          <w:szCs w:val="24"/>
          <w:lang w:eastAsia="es-CL"/>
        </w:rPr>
        <w:t>453.309</w:t>
      </w:r>
      <w:r w:rsidRPr="00D612C1">
        <w:rPr>
          <w:rFonts w:ascii="Times New Roman" w:hAnsi="Times New Roman" w:cs="Times New Roman"/>
          <w:color w:val="000000" w:themeColor="text1"/>
          <w:sz w:val="24"/>
          <w:szCs w:val="24"/>
          <w:lang w:val="es-ES"/>
        </w:rPr>
        <w:t>, inferior al promedio nacional de los ocupados en este tipo de jornada. Por su parte, los ocupados del sector que trabajan a jornada parcial perciben $</w:t>
      </w:r>
      <w:r w:rsidR="00D612C1" w:rsidRPr="00A07166">
        <w:rPr>
          <w:rFonts w:ascii="Times New Roman" w:eastAsia="Times New Roman" w:hAnsi="Times New Roman" w:cs="Times New Roman"/>
          <w:color w:val="000000"/>
          <w:sz w:val="24"/>
          <w:szCs w:val="24"/>
          <w:lang w:eastAsia="es-CL"/>
        </w:rPr>
        <w:t>185.489</w:t>
      </w:r>
      <w:r w:rsidR="00D612C1">
        <w:rPr>
          <w:rFonts w:ascii="Times New Roman" w:eastAsia="Times New Roman" w:hAnsi="Times New Roman" w:cs="Times New Roman"/>
          <w:color w:val="000000"/>
          <w:lang w:eastAsia="es-CL"/>
        </w:rPr>
        <w:t xml:space="preserve"> </w:t>
      </w:r>
      <w:r w:rsidRPr="00D612C1">
        <w:rPr>
          <w:rFonts w:ascii="Times New Roman" w:hAnsi="Times New Roman" w:cs="Times New Roman"/>
          <w:color w:val="000000" w:themeColor="text1"/>
          <w:sz w:val="24"/>
          <w:szCs w:val="24"/>
          <w:lang w:val="es-ES"/>
        </w:rPr>
        <w:t xml:space="preserve">en promedio, </w:t>
      </w:r>
      <w:r w:rsidR="00D612C1">
        <w:rPr>
          <w:rFonts w:ascii="Times New Roman" w:hAnsi="Times New Roman" w:cs="Times New Roman"/>
          <w:color w:val="000000" w:themeColor="text1"/>
          <w:sz w:val="24"/>
          <w:szCs w:val="24"/>
          <w:lang w:val="es-ES"/>
        </w:rPr>
        <w:t>ligeramente por sobre</w:t>
      </w:r>
      <w:r w:rsidRPr="00D612C1">
        <w:rPr>
          <w:rFonts w:ascii="Times New Roman" w:hAnsi="Times New Roman" w:cs="Times New Roman"/>
          <w:color w:val="000000" w:themeColor="text1"/>
          <w:sz w:val="24"/>
          <w:szCs w:val="24"/>
          <w:lang w:val="es-ES"/>
        </w:rPr>
        <w:t xml:space="preserve"> el promedio nacional de la respectiva jornada. Al desagregar por categoría ocupacional, se puede apreciar que trabajadores dependientes con contrato tienen un ingreso promedio mayor que quienes no tienen contrato y también mayor a quienes trabajan por cuenta propia en este sector. Además, se puede apreciar que</w:t>
      </w:r>
      <w:r w:rsidR="00791510">
        <w:rPr>
          <w:rFonts w:ascii="Times New Roman" w:hAnsi="Times New Roman" w:cs="Times New Roman"/>
          <w:color w:val="000000" w:themeColor="text1"/>
          <w:sz w:val="24"/>
          <w:szCs w:val="24"/>
          <w:lang w:val="es-ES"/>
        </w:rPr>
        <w:t>,</w:t>
      </w:r>
      <w:r w:rsidRPr="00D612C1">
        <w:rPr>
          <w:rFonts w:ascii="Times New Roman" w:hAnsi="Times New Roman" w:cs="Times New Roman"/>
          <w:color w:val="000000" w:themeColor="text1"/>
          <w:sz w:val="24"/>
          <w:szCs w:val="24"/>
          <w:lang w:val="es-ES"/>
        </w:rPr>
        <w:t xml:space="preserve"> en promedio</w:t>
      </w:r>
      <w:r w:rsidR="00791510">
        <w:rPr>
          <w:rFonts w:ascii="Times New Roman" w:hAnsi="Times New Roman" w:cs="Times New Roman"/>
          <w:color w:val="000000" w:themeColor="text1"/>
          <w:sz w:val="24"/>
          <w:szCs w:val="24"/>
          <w:lang w:val="es-ES"/>
        </w:rPr>
        <w:t>,</w:t>
      </w:r>
      <w:r w:rsidRPr="00D612C1">
        <w:rPr>
          <w:rFonts w:ascii="Times New Roman" w:hAnsi="Times New Roman" w:cs="Times New Roman"/>
          <w:color w:val="000000" w:themeColor="text1"/>
          <w:sz w:val="24"/>
          <w:szCs w:val="24"/>
          <w:lang w:val="es-ES"/>
        </w:rPr>
        <w:t xml:space="preserve"> el ingreso de los trabajadores sin contrato del sector es mayor que el promedio nacional de este tipo de trabajadores. Por último, este sector presenta un promedio de ingreso de </w:t>
      </w:r>
      <w:r w:rsidRPr="00E256FF">
        <w:rPr>
          <w:rFonts w:ascii="Times New Roman" w:hAnsi="Times New Roman" w:cs="Times New Roman"/>
          <w:color w:val="000000" w:themeColor="text1"/>
          <w:sz w:val="24"/>
          <w:szCs w:val="24"/>
          <w:lang w:val="es-ES"/>
        </w:rPr>
        <w:t>$</w:t>
      </w:r>
      <w:r w:rsidR="00E256FF" w:rsidRPr="00A07166">
        <w:rPr>
          <w:rFonts w:ascii="Times New Roman" w:eastAsia="Times New Roman" w:hAnsi="Times New Roman" w:cs="Times New Roman"/>
          <w:color w:val="000000"/>
          <w:sz w:val="24"/>
          <w:szCs w:val="24"/>
          <w:lang w:eastAsia="es-CL"/>
        </w:rPr>
        <w:t>429.626</w:t>
      </w:r>
      <w:r w:rsidR="00E256FF" w:rsidRPr="00E256FF">
        <w:rPr>
          <w:rFonts w:ascii="Times New Roman" w:eastAsia="Times New Roman" w:hAnsi="Times New Roman" w:cs="Times New Roman"/>
          <w:color w:val="000000"/>
          <w:sz w:val="24"/>
          <w:szCs w:val="24"/>
          <w:lang w:eastAsia="es-CL"/>
        </w:rPr>
        <w:t>.</w:t>
      </w:r>
    </w:p>
    <w:p w14:paraId="4AF7A88D" w14:textId="49865A47" w:rsidR="008D2D30" w:rsidRDefault="008D2D30" w:rsidP="00737596">
      <w:pPr>
        <w:spacing w:after="0" w:line="276" w:lineRule="auto"/>
        <w:jc w:val="both"/>
        <w:rPr>
          <w:lang w:val="es-CL"/>
        </w:rPr>
      </w:pPr>
    </w:p>
    <w:p w14:paraId="424222F8" w14:textId="6BBACB8F" w:rsidR="008D2D30" w:rsidRDefault="008D2D30" w:rsidP="00737596">
      <w:pPr>
        <w:spacing w:after="0" w:line="276" w:lineRule="auto"/>
        <w:jc w:val="both"/>
        <w:rPr>
          <w:lang w:val="es-CL"/>
        </w:rPr>
      </w:pPr>
    </w:p>
    <w:p w14:paraId="78201F5D" w14:textId="7EF33430" w:rsidR="008D2D30" w:rsidRDefault="008D2D30" w:rsidP="00737596">
      <w:pPr>
        <w:spacing w:after="0" w:line="276" w:lineRule="auto"/>
        <w:jc w:val="both"/>
        <w:rPr>
          <w:lang w:val="es-CL"/>
        </w:rPr>
      </w:pPr>
    </w:p>
    <w:p w14:paraId="532615CA" w14:textId="5BD09E26" w:rsidR="008D2D30" w:rsidRDefault="008D2D30" w:rsidP="00737596">
      <w:pPr>
        <w:spacing w:after="0" w:line="276" w:lineRule="auto"/>
        <w:jc w:val="both"/>
        <w:rPr>
          <w:lang w:val="es-CL"/>
        </w:rPr>
      </w:pPr>
    </w:p>
    <w:p w14:paraId="6D4FED5F" w14:textId="7D9273FA" w:rsidR="00E256FF" w:rsidRDefault="00E256FF" w:rsidP="00737596">
      <w:pPr>
        <w:spacing w:after="0" w:line="276" w:lineRule="auto"/>
        <w:jc w:val="both"/>
        <w:rPr>
          <w:lang w:val="es-CL"/>
        </w:rPr>
      </w:pPr>
    </w:p>
    <w:p w14:paraId="76782871" w14:textId="77777777" w:rsidR="00E256FF" w:rsidRDefault="00E256FF" w:rsidP="00737596">
      <w:pPr>
        <w:spacing w:after="0" w:line="276" w:lineRule="auto"/>
        <w:jc w:val="both"/>
        <w:rPr>
          <w:lang w:val="es-CL"/>
        </w:rPr>
      </w:pPr>
    </w:p>
    <w:p w14:paraId="3C1A3A28" w14:textId="3CBC32E8" w:rsidR="007A3A7C" w:rsidRPr="007A3A7C" w:rsidRDefault="007A3A7C" w:rsidP="00737596">
      <w:pPr>
        <w:spacing w:after="0" w:line="276" w:lineRule="auto"/>
        <w:jc w:val="both"/>
        <w:rPr>
          <w:b/>
          <w:color w:val="323E4F" w:themeColor="text2" w:themeShade="BF"/>
          <w:lang w:val="es-CL"/>
        </w:rPr>
      </w:pPr>
      <w:r w:rsidRPr="007A3A7C">
        <w:rPr>
          <w:b/>
          <w:color w:val="323E4F" w:themeColor="text2" w:themeShade="BF"/>
          <w:lang w:val="es-CL"/>
        </w:rPr>
        <w:t xml:space="preserve">Cuadro </w:t>
      </w:r>
      <w:r>
        <w:rPr>
          <w:b/>
          <w:color w:val="323E4F" w:themeColor="text2" w:themeShade="BF"/>
          <w:lang w:val="es-CL"/>
        </w:rPr>
        <w:t>8</w:t>
      </w:r>
      <w:r w:rsidRPr="007A3A7C">
        <w:rPr>
          <w:b/>
          <w:color w:val="323E4F" w:themeColor="text2" w:themeShade="BF"/>
          <w:lang w:val="es-CL"/>
        </w:rPr>
        <w:t>. Ingresos del trabajo y salarios del sector Construcción, 2014.</w:t>
      </w:r>
    </w:p>
    <w:tbl>
      <w:tblPr>
        <w:tblW w:w="8831" w:type="dxa"/>
        <w:tblInd w:w="-15" w:type="dxa"/>
        <w:tblCellMar>
          <w:left w:w="70" w:type="dxa"/>
          <w:right w:w="70" w:type="dxa"/>
        </w:tblCellMar>
        <w:tblLook w:val="04A0" w:firstRow="1" w:lastRow="0" w:firstColumn="1" w:lastColumn="0" w:noHBand="0" w:noVBand="1"/>
      </w:tblPr>
      <w:tblGrid>
        <w:gridCol w:w="2393"/>
        <w:gridCol w:w="1106"/>
        <w:gridCol w:w="1177"/>
        <w:gridCol w:w="1086"/>
        <w:gridCol w:w="1019"/>
        <w:gridCol w:w="1025"/>
        <w:gridCol w:w="1025"/>
      </w:tblGrid>
      <w:tr w:rsidR="00A07166" w:rsidRPr="00A07166" w14:paraId="4A91D16D" w14:textId="77777777" w:rsidTr="007A3A7C">
        <w:trPr>
          <w:trHeight w:val="265"/>
        </w:trPr>
        <w:tc>
          <w:tcPr>
            <w:tcW w:w="2393" w:type="dxa"/>
            <w:vMerge w:val="restart"/>
            <w:tcBorders>
              <w:top w:val="single" w:sz="8" w:space="0" w:color="auto"/>
              <w:left w:val="nil"/>
              <w:bottom w:val="single" w:sz="8" w:space="0" w:color="000000"/>
              <w:right w:val="nil"/>
            </w:tcBorders>
            <w:shd w:val="clear" w:color="auto" w:fill="auto"/>
            <w:noWrap/>
            <w:vAlign w:val="center"/>
            <w:hideMark/>
          </w:tcPr>
          <w:p w14:paraId="6847E55D"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w:t>
            </w:r>
          </w:p>
        </w:tc>
        <w:tc>
          <w:tcPr>
            <w:tcW w:w="4388" w:type="dxa"/>
            <w:gridSpan w:val="4"/>
            <w:tcBorders>
              <w:top w:val="single" w:sz="8" w:space="0" w:color="auto"/>
              <w:left w:val="nil"/>
              <w:bottom w:val="nil"/>
              <w:right w:val="nil"/>
            </w:tcBorders>
            <w:shd w:val="clear" w:color="auto" w:fill="auto"/>
            <w:noWrap/>
            <w:vAlign w:val="center"/>
            <w:hideMark/>
          </w:tcPr>
          <w:p w14:paraId="2937187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Categoría ocupacional</w:t>
            </w:r>
          </w:p>
        </w:tc>
        <w:tc>
          <w:tcPr>
            <w:tcW w:w="1025" w:type="dxa"/>
            <w:vMerge w:val="restart"/>
            <w:tcBorders>
              <w:top w:val="single" w:sz="8" w:space="0" w:color="auto"/>
              <w:left w:val="nil"/>
              <w:bottom w:val="nil"/>
              <w:right w:val="nil"/>
            </w:tcBorders>
            <w:shd w:val="clear" w:color="auto" w:fill="auto"/>
            <w:vAlign w:val="center"/>
            <w:hideMark/>
          </w:tcPr>
          <w:p w14:paraId="41B1AA5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Sector</w:t>
            </w:r>
          </w:p>
        </w:tc>
        <w:tc>
          <w:tcPr>
            <w:tcW w:w="1025" w:type="dxa"/>
            <w:vMerge w:val="restart"/>
            <w:tcBorders>
              <w:top w:val="single" w:sz="8" w:space="0" w:color="auto"/>
              <w:left w:val="nil"/>
              <w:bottom w:val="nil"/>
              <w:right w:val="nil"/>
            </w:tcBorders>
            <w:shd w:val="clear" w:color="auto" w:fill="auto"/>
            <w:vAlign w:val="center"/>
            <w:hideMark/>
          </w:tcPr>
          <w:p w14:paraId="57E014F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Nacional</w:t>
            </w:r>
          </w:p>
        </w:tc>
      </w:tr>
      <w:tr w:rsidR="00A07166" w:rsidRPr="00A07166" w14:paraId="067D1101" w14:textId="77777777" w:rsidTr="007A3A7C">
        <w:trPr>
          <w:trHeight w:val="265"/>
        </w:trPr>
        <w:tc>
          <w:tcPr>
            <w:tcW w:w="2393" w:type="dxa"/>
            <w:vMerge/>
            <w:tcBorders>
              <w:top w:val="single" w:sz="8" w:space="0" w:color="auto"/>
              <w:left w:val="nil"/>
              <w:bottom w:val="single" w:sz="8" w:space="0" w:color="000000"/>
              <w:right w:val="nil"/>
            </w:tcBorders>
            <w:vAlign w:val="center"/>
            <w:hideMark/>
          </w:tcPr>
          <w:p w14:paraId="571C202F"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vMerge w:val="restart"/>
            <w:tcBorders>
              <w:top w:val="nil"/>
              <w:left w:val="nil"/>
              <w:bottom w:val="nil"/>
              <w:right w:val="nil"/>
            </w:tcBorders>
            <w:shd w:val="clear" w:color="auto" w:fill="auto"/>
            <w:noWrap/>
            <w:vAlign w:val="center"/>
            <w:hideMark/>
          </w:tcPr>
          <w:p w14:paraId="6D0B7FE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Empleador</w:t>
            </w:r>
          </w:p>
        </w:tc>
        <w:tc>
          <w:tcPr>
            <w:tcW w:w="1177" w:type="dxa"/>
            <w:vMerge w:val="restart"/>
            <w:tcBorders>
              <w:top w:val="nil"/>
              <w:left w:val="nil"/>
              <w:bottom w:val="nil"/>
              <w:right w:val="nil"/>
            </w:tcBorders>
            <w:shd w:val="clear" w:color="auto" w:fill="auto"/>
            <w:noWrap/>
            <w:vAlign w:val="center"/>
            <w:hideMark/>
          </w:tcPr>
          <w:p w14:paraId="6D363F58"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Cuenta propia</w:t>
            </w:r>
          </w:p>
        </w:tc>
        <w:tc>
          <w:tcPr>
            <w:tcW w:w="2105" w:type="dxa"/>
            <w:gridSpan w:val="2"/>
            <w:tcBorders>
              <w:top w:val="nil"/>
              <w:left w:val="nil"/>
              <w:bottom w:val="nil"/>
              <w:right w:val="nil"/>
            </w:tcBorders>
            <w:shd w:val="clear" w:color="auto" w:fill="auto"/>
            <w:noWrap/>
            <w:vAlign w:val="center"/>
            <w:hideMark/>
          </w:tcPr>
          <w:p w14:paraId="5528F40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Trabajadores dependientes</w:t>
            </w:r>
          </w:p>
        </w:tc>
        <w:tc>
          <w:tcPr>
            <w:tcW w:w="1025" w:type="dxa"/>
            <w:vMerge/>
            <w:tcBorders>
              <w:top w:val="single" w:sz="8" w:space="0" w:color="auto"/>
              <w:left w:val="nil"/>
              <w:bottom w:val="nil"/>
              <w:right w:val="nil"/>
            </w:tcBorders>
            <w:vAlign w:val="center"/>
            <w:hideMark/>
          </w:tcPr>
          <w:p w14:paraId="1F258688"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7DA6E3C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r>
      <w:tr w:rsidR="00A07166" w:rsidRPr="00A07166" w14:paraId="3713D607" w14:textId="77777777" w:rsidTr="007A3A7C">
        <w:trPr>
          <w:trHeight w:val="265"/>
        </w:trPr>
        <w:tc>
          <w:tcPr>
            <w:tcW w:w="2393" w:type="dxa"/>
            <w:vMerge/>
            <w:tcBorders>
              <w:top w:val="single" w:sz="8" w:space="0" w:color="auto"/>
              <w:left w:val="nil"/>
              <w:bottom w:val="single" w:sz="8" w:space="0" w:color="000000"/>
              <w:right w:val="nil"/>
            </w:tcBorders>
            <w:vAlign w:val="center"/>
            <w:hideMark/>
          </w:tcPr>
          <w:p w14:paraId="0702006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vMerge/>
            <w:tcBorders>
              <w:top w:val="nil"/>
              <w:left w:val="nil"/>
              <w:bottom w:val="nil"/>
              <w:right w:val="nil"/>
            </w:tcBorders>
            <w:vAlign w:val="center"/>
            <w:hideMark/>
          </w:tcPr>
          <w:p w14:paraId="72D602E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77" w:type="dxa"/>
            <w:vMerge/>
            <w:tcBorders>
              <w:top w:val="nil"/>
              <w:left w:val="nil"/>
              <w:bottom w:val="nil"/>
              <w:right w:val="nil"/>
            </w:tcBorders>
            <w:vAlign w:val="center"/>
            <w:hideMark/>
          </w:tcPr>
          <w:p w14:paraId="173A1417"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86" w:type="dxa"/>
            <w:tcBorders>
              <w:top w:val="nil"/>
              <w:left w:val="nil"/>
              <w:bottom w:val="nil"/>
              <w:right w:val="nil"/>
            </w:tcBorders>
            <w:shd w:val="clear" w:color="auto" w:fill="auto"/>
            <w:noWrap/>
            <w:vAlign w:val="center"/>
            <w:hideMark/>
          </w:tcPr>
          <w:p w14:paraId="2A21647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Con contrato</w:t>
            </w:r>
          </w:p>
        </w:tc>
        <w:tc>
          <w:tcPr>
            <w:tcW w:w="1019" w:type="dxa"/>
            <w:tcBorders>
              <w:top w:val="nil"/>
              <w:left w:val="nil"/>
              <w:bottom w:val="nil"/>
              <w:right w:val="nil"/>
            </w:tcBorders>
            <w:shd w:val="clear" w:color="auto" w:fill="auto"/>
            <w:noWrap/>
            <w:vAlign w:val="center"/>
            <w:hideMark/>
          </w:tcPr>
          <w:p w14:paraId="5E16EB5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Sin contrato</w:t>
            </w:r>
          </w:p>
        </w:tc>
        <w:tc>
          <w:tcPr>
            <w:tcW w:w="1025" w:type="dxa"/>
            <w:vMerge/>
            <w:tcBorders>
              <w:top w:val="single" w:sz="8" w:space="0" w:color="auto"/>
              <w:left w:val="nil"/>
              <w:bottom w:val="nil"/>
              <w:right w:val="nil"/>
            </w:tcBorders>
            <w:vAlign w:val="center"/>
            <w:hideMark/>
          </w:tcPr>
          <w:p w14:paraId="30501DFC"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0C9B262A"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r>
      <w:tr w:rsidR="00A07166" w:rsidRPr="00A07166" w14:paraId="04987598" w14:textId="77777777" w:rsidTr="007A3A7C">
        <w:trPr>
          <w:trHeight w:val="278"/>
        </w:trPr>
        <w:tc>
          <w:tcPr>
            <w:tcW w:w="2393" w:type="dxa"/>
            <w:vMerge/>
            <w:tcBorders>
              <w:top w:val="single" w:sz="8" w:space="0" w:color="auto"/>
              <w:left w:val="nil"/>
              <w:bottom w:val="single" w:sz="8" w:space="0" w:color="000000"/>
              <w:right w:val="nil"/>
            </w:tcBorders>
            <w:vAlign w:val="center"/>
            <w:hideMark/>
          </w:tcPr>
          <w:p w14:paraId="0F0689F0"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tcBorders>
              <w:top w:val="nil"/>
              <w:left w:val="nil"/>
              <w:bottom w:val="single" w:sz="8" w:space="0" w:color="auto"/>
              <w:right w:val="nil"/>
            </w:tcBorders>
            <w:shd w:val="clear" w:color="auto" w:fill="auto"/>
            <w:noWrap/>
            <w:vAlign w:val="center"/>
            <w:hideMark/>
          </w:tcPr>
          <w:p w14:paraId="08E662EE"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177" w:type="dxa"/>
            <w:tcBorders>
              <w:top w:val="nil"/>
              <w:left w:val="nil"/>
              <w:bottom w:val="single" w:sz="8" w:space="0" w:color="auto"/>
              <w:right w:val="nil"/>
            </w:tcBorders>
            <w:shd w:val="clear" w:color="auto" w:fill="auto"/>
            <w:noWrap/>
            <w:vAlign w:val="center"/>
            <w:hideMark/>
          </w:tcPr>
          <w:p w14:paraId="096DF46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86" w:type="dxa"/>
            <w:tcBorders>
              <w:top w:val="nil"/>
              <w:left w:val="nil"/>
              <w:bottom w:val="single" w:sz="8" w:space="0" w:color="auto"/>
              <w:right w:val="nil"/>
            </w:tcBorders>
            <w:shd w:val="clear" w:color="auto" w:fill="auto"/>
            <w:noWrap/>
            <w:vAlign w:val="center"/>
            <w:hideMark/>
          </w:tcPr>
          <w:p w14:paraId="5A4669F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19" w:type="dxa"/>
            <w:tcBorders>
              <w:top w:val="nil"/>
              <w:left w:val="nil"/>
              <w:bottom w:val="single" w:sz="8" w:space="0" w:color="auto"/>
              <w:right w:val="nil"/>
            </w:tcBorders>
            <w:shd w:val="clear" w:color="auto" w:fill="auto"/>
            <w:noWrap/>
            <w:vAlign w:val="center"/>
            <w:hideMark/>
          </w:tcPr>
          <w:p w14:paraId="5A5AF77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6ED3D9C1"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5055BF4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r>
      <w:tr w:rsidR="00A07166" w:rsidRPr="00A07166" w14:paraId="621E9097" w14:textId="77777777" w:rsidTr="007A3A7C">
        <w:trPr>
          <w:trHeight w:val="265"/>
        </w:trPr>
        <w:tc>
          <w:tcPr>
            <w:tcW w:w="2393" w:type="dxa"/>
            <w:tcBorders>
              <w:top w:val="nil"/>
              <w:left w:val="nil"/>
              <w:bottom w:val="nil"/>
              <w:right w:val="nil"/>
            </w:tcBorders>
            <w:shd w:val="clear" w:color="auto" w:fill="auto"/>
            <w:noWrap/>
            <w:vAlign w:val="center"/>
            <w:hideMark/>
          </w:tcPr>
          <w:p w14:paraId="67E3F76C"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 completa</w:t>
            </w:r>
          </w:p>
        </w:tc>
        <w:tc>
          <w:tcPr>
            <w:tcW w:w="1106" w:type="dxa"/>
            <w:tcBorders>
              <w:top w:val="nil"/>
              <w:left w:val="nil"/>
              <w:bottom w:val="nil"/>
              <w:right w:val="nil"/>
            </w:tcBorders>
            <w:shd w:val="clear" w:color="auto" w:fill="auto"/>
            <w:noWrap/>
            <w:vAlign w:val="center"/>
            <w:hideMark/>
          </w:tcPr>
          <w:p w14:paraId="2F97D4B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945.264</w:t>
            </w:r>
          </w:p>
        </w:tc>
        <w:tc>
          <w:tcPr>
            <w:tcW w:w="1177" w:type="dxa"/>
            <w:tcBorders>
              <w:top w:val="nil"/>
              <w:left w:val="nil"/>
              <w:bottom w:val="nil"/>
              <w:right w:val="nil"/>
            </w:tcBorders>
            <w:shd w:val="clear" w:color="auto" w:fill="auto"/>
            <w:noWrap/>
            <w:vAlign w:val="center"/>
            <w:hideMark/>
          </w:tcPr>
          <w:p w14:paraId="6EC801D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263.533</w:t>
            </w:r>
          </w:p>
        </w:tc>
        <w:tc>
          <w:tcPr>
            <w:tcW w:w="1086" w:type="dxa"/>
            <w:tcBorders>
              <w:top w:val="nil"/>
              <w:left w:val="nil"/>
              <w:bottom w:val="nil"/>
              <w:right w:val="nil"/>
            </w:tcBorders>
            <w:shd w:val="clear" w:color="auto" w:fill="auto"/>
            <w:noWrap/>
            <w:vAlign w:val="center"/>
            <w:hideMark/>
          </w:tcPr>
          <w:p w14:paraId="09FC5A8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498.910</w:t>
            </w:r>
          </w:p>
        </w:tc>
        <w:tc>
          <w:tcPr>
            <w:tcW w:w="1019" w:type="dxa"/>
            <w:tcBorders>
              <w:top w:val="nil"/>
              <w:left w:val="nil"/>
              <w:bottom w:val="nil"/>
              <w:right w:val="nil"/>
            </w:tcBorders>
            <w:shd w:val="clear" w:color="auto" w:fill="auto"/>
            <w:noWrap/>
            <w:vAlign w:val="center"/>
            <w:hideMark/>
          </w:tcPr>
          <w:p w14:paraId="3129751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212.780</w:t>
            </w:r>
          </w:p>
        </w:tc>
        <w:tc>
          <w:tcPr>
            <w:tcW w:w="1025" w:type="dxa"/>
            <w:tcBorders>
              <w:top w:val="nil"/>
              <w:left w:val="nil"/>
              <w:bottom w:val="nil"/>
              <w:right w:val="nil"/>
            </w:tcBorders>
            <w:shd w:val="clear" w:color="auto" w:fill="auto"/>
            <w:noWrap/>
            <w:vAlign w:val="center"/>
            <w:hideMark/>
          </w:tcPr>
          <w:p w14:paraId="1E7CAB0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453.309</w:t>
            </w:r>
          </w:p>
        </w:tc>
        <w:tc>
          <w:tcPr>
            <w:tcW w:w="1025" w:type="dxa"/>
            <w:tcBorders>
              <w:top w:val="nil"/>
              <w:left w:val="nil"/>
              <w:bottom w:val="nil"/>
              <w:right w:val="nil"/>
            </w:tcBorders>
            <w:shd w:val="clear" w:color="auto" w:fill="auto"/>
            <w:noWrap/>
            <w:vAlign w:val="center"/>
            <w:hideMark/>
          </w:tcPr>
          <w:p w14:paraId="2FB8DDB7"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498.444</w:t>
            </w:r>
          </w:p>
        </w:tc>
      </w:tr>
      <w:tr w:rsidR="00A07166" w:rsidRPr="00A07166" w14:paraId="4BDD598F" w14:textId="77777777" w:rsidTr="007A3A7C">
        <w:trPr>
          <w:trHeight w:val="265"/>
        </w:trPr>
        <w:tc>
          <w:tcPr>
            <w:tcW w:w="2393" w:type="dxa"/>
            <w:tcBorders>
              <w:top w:val="nil"/>
              <w:left w:val="nil"/>
              <w:bottom w:val="nil"/>
              <w:right w:val="nil"/>
            </w:tcBorders>
            <w:shd w:val="clear" w:color="auto" w:fill="auto"/>
            <w:noWrap/>
            <w:vAlign w:val="center"/>
            <w:hideMark/>
          </w:tcPr>
          <w:p w14:paraId="499DEC43"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 parcial</w:t>
            </w:r>
          </w:p>
        </w:tc>
        <w:tc>
          <w:tcPr>
            <w:tcW w:w="1106" w:type="dxa"/>
            <w:tcBorders>
              <w:top w:val="nil"/>
              <w:left w:val="nil"/>
              <w:bottom w:val="nil"/>
              <w:right w:val="nil"/>
            </w:tcBorders>
            <w:shd w:val="clear" w:color="auto" w:fill="auto"/>
            <w:noWrap/>
            <w:vAlign w:val="center"/>
            <w:hideMark/>
          </w:tcPr>
          <w:p w14:paraId="4A7DA66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491.254*</w:t>
            </w:r>
          </w:p>
        </w:tc>
        <w:tc>
          <w:tcPr>
            <w:tcW w:w="1177" w:type="dxa"/>
            <w:tcBorders>
              <w:top w:val="nil"/>
              <w:left w:val="nil"/>
              <w:bottom w:val="nil"/>
              <w:right w:val="nil"/>
            </w:tcBorders>
            <w:shd w:val="clear" w:color="auto" w:fill="auto"/>
            <w:noWrap/>
            <w:vAlign w:val="center"/>
            <w:hideMark/>
          </w:tcPr>
          <w:p w14:paraId="51656BA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138.162</w:t>
            </w:r>
          </w:p>
        </w:tc>
        <w:tc>
          <w:tcPr>
            <w:tcW w:w="1086" w:type="dxa"/>
            <w:tcBorders>
              <w:top w:val="nil"/>
              <w:left w:val="nil"/>
              <w:bottom w:val="nil"/>
              <w:right w:val="nil"/>
            </w:tcBorders>
            <w:shd w:val="clear" w:color="auto" w:fill="auto"/>
            <w:noWrap/>
            <w:vAlign w:val="center"/>
            <w:hideMark/>
          </w:tcPr>
          <w:p w14:paraId="3ADF9BE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559.255*</w:t>
            </w:r>
          </w:p>
        </w:tc>
        <w:tc>
          <w:tcPr>
            <w:tcW w:w="1019" w:type="dxa"/>
            <w:tcBorders>
              <w:top w:val="nil"/>
              <w:left w:val="nil"/>
              <w:bottom w:val="nil"/>
              <w:right w:val="nil"/>
            </w:tcBorders>
            <w:shd w:val="clear" w:color="auto" w:fill="auto"/>
            <w:noWrap/>
            <w:vAlign w:val="center"/>
            <w:hideMark/>
          </w:tcPr>
          <w:p w14:paraId="2F6D4D5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99.977</w:t>
            </w:r>
          </w:p>
        </w:tc>
        <w:tc>
          <w:tcPr>
            <w:tcW w:w="1025" w:type="dxa"/>
            <w:tcBorders>
              <w:top w:val="nil"/>
              <w:left w:val="nil"/>
              <w:bottom w:val="nil"/>
              <w:right w:val="nil"/>
            </w:tcBorders>
            <w:shd w:val="clear" w:color="auto" w:fill="auto"/>
            <w:noWrap/>
            <w:vAlign w:val="center"/>
            <w:hideMark/>
          </w:tcPr>
          <w:p w14:paraId="0F3C69E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185.489</w:t>
            </w:r>
          </w:p>
        </w:tc>
        <w:tc>
          <w:tcPr>
            <w:tcW w:w="1025" w:type="dxa"/>
            <w:tcBorders>
              <w:top w:val="nil"/>
              <w:left w:val="nil"/>
              <w:bottom w:val="nil"/>
              <w:right w:val="nil"/>
            </w:tcBorders>
            <w:shd w:val="clear" w:color="auto" w:fill="auto"/>
            <w:noWrap/>
            <w:vAlign w:val="center"/>
            <w:hideMark/>
          </w:tcPr>
          <w:p w14:paraId="1BB6B8D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183.224</w:t>
            </w:r>
          </w:p>
        </w:tc>
      </w:tr>
      <w:tr w:rsidR="00A07166" w:rsidRPr="00A07166" w14:paraId="287C2893" w14:textId="77777777" w:rsidTr="007A3A7C">
        <w:trPr>
          <w:trHeight w:val="278"/>
        </w:trPr>
        <w:tc>
          <w:tcPr>
            <w:tcW w:w="2393" w:type="dxa"/>
            <w:tcBorders>
              <w:top w:val="nil"/>
              <w:left w:val="nil"/>
              <w:bottom w:val="single" w:sz="8" w:space="0" w:color="auto"/>
              <w:right w:val="nil"/>
            </w:tcBorders>
            <w:shd w:val="clear" w:color="auto" w:fill="auto"/>
            <w:noWrap/>
            <w:vAlign w:val="center"/>
            <w:hideMark/>
          </w:tcPr>
          <w:p w14:paraId="05C193CD"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Sector</w:t>
            </w:r>
          </w:p>
        </w:tc>
        <w:tc>
          <w:tcPr>
            <w:tcW w:w="1106" w:type="dxa"/>
            <w:tcBorders>
              <w:top w:val="nil"/>
              <w:left w:val="nil"/>
              <w:bottom w:val="single" w:sz="8" w:space="0" w:color="auto"/>
              <w:right w:val="nil"/>
            </w:tcBorders>
            <w:shd w:val="clear" w:color="auto" w:fill="auto"/>
            <w:noWrap/>
            <w:vAlign w:val="center"/>
            <w:hideMark/>
          </w:tcPr>
          <w:p w14:paraId="6E4FD29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911.460</w:t>
            </w:r>
          </w:p>
        </w:tc>
        <w:tc>
          <w:tcPr>
            <w:tcW w:w="1177" w:type="dxa"/>
            <w:tcBorders>
              <w:top w:val="nil"/>
              <w:left w:val="nil"/>
              <w:bottom w:val="single" w:sz="8" w:space="0" w:color="auto"/>
              <w:right w:val="nil"/>
            </w:tcBorders>
            <w:shd w:val="clear" w:color="auto" w:fill="auto"/>
            <w:noWrap/>
            <w:vAlign w:val="center"/>
            <w:hideMark/>
          </w:tcPr>
          <w:p w14:paraId="074E269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232.582</w:t>
            </w:r>
          </w:p>
        </w:tc>
        <w:tc>
          <w:tcPr>
            <w:tcW w:w="1086" w:type="dxa"/>
            <w:tcBorders>
              <w:top w:val="nil"/>
              <w:left w:val="nil"/>
              <w:bottom w:val="single" w:sz="8" w:space="0" w:color="auto"/>
              <w:right w:val="nil"/>
            </w:tcBorders>
            <w:shd w:val="clear" w:color="auto" w:fill="auto"/>
            <w:noWrap/>
            <w:vAlign w:val="center"/>
            <w:hideMark/>
          </w:tcPr>
          <w:p w14:paraId="5C2B834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499.685</w:t>
            </w:r>
          </w:p>
        </w:tc>
        <w:tc>
          <w:tcPr>
            <w:tcW w:w="1019" w:type="dxa"/>
            <w:tcBorders>
              <w:top w:val="nil"/>
              <w:left w:val="nil"/>
              <w:bottom w:val="single" w:sz="8" w:space="0" w:color="auto"/>
              <w:right w:val="nil"/>
            </w:tcBorders>
            <w:shd w:val="clear" w:color="auto" w:fill="auto"/>
            <w:noWrap/>
            <w:vAlign w:val="center"/>
            <w:hideMark/>
          </w:tcPr>
          <w:p w14:paraId="0C58813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195.178</w:t>
            </w:r>
          </w:p>
        </w:tc>
        <w:tc>
          <w:tcPr>
            <w:tcW w:w="1025" w:type="dxa"/>
            <w:tcBorders>
              <w:top w:val="nil"/>
              <w:left w:val="nil"/>
              <w:bottom w:val="single" w:sz="8" w:space="0" w:color="auto"/>
              <w:right w:val="nil"/>
            </w:tcBorders>
            <w:shd w:val="clear" w:color="auto" w:fill="auto"/>
            <w:noWrap/>
            <w:vAlign w:val="center"/>
            <w:hideMark/>
          </w:tcPr>
          <w:p w14:paraId="3A61812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429.626</w:t>
            </w:r>
          </w:p>
        </w:tc>
        <w:tc>
          <w:tcPr>
            <w:tcW w:w="1025" w:type="dxa"/>
            <w:tcBorders>
              <w:top w:val="nil"/>
              <w:left w:val="nil"/>
              <w:bottom w:val="single" w:sz="8" w:space="0" w:color="auto"/>
              <w:right w:val="nil"/>
            </w:tcBorders>
            <w:shd w:val="clear" w:color="auto" w:fill="auto"/>
            <w:noWrap/>
            <w:vAlign w:val="center"/>
            <w:hideMark/>
          </w:tcPr>
          <w:p w14:paraId="49A3B5A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r>
      <w:tr w:rsidR="00A07166" w:rsidRPr="00A07166" w14:paraId="6474E839" w14:textId="77777777" w:rsidTr="007A3A7C">
        <w:trPr>
          <w:trHeight w:val="278"/>
        </w:trPr>
        <w:tc>
          <w:tcPr>
            <w:tcW w:w="2393" w:type="dxa"/>
            <w:tcBorders>
              <w:top w:val="nil"/>
              <w:left w:val="nil"/>
              <w:bottom w:val="single" w:sz="8" w:space="0" w:color="auto"/>
              <w:right w:val="nil"/>
            </w:tcBorders>
            <w:shd w:val="clear" w:color="auto" w:fill="auto"/>
            <w:noWrap/>
            <w:vAlign w:val="center"/>
            <w:hideMark/>
          </w:tcPr>
          <w:p w14:paraId="3E2D5AA1"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nacional</w:t>
            </w:r>
          </w:p>
        </w:tc>
        <w:tc>
          <w:tcPr>
            <w:tcW w:w="1106" w:type="dxa"/>
            <w:tcBorders>
              <w:top w:val="nil"/>
              <w:left w:val="nil"/>
              <w:bottom w:val="single" w:sz="8" w:space="0" w:color="auto"/>
              <w:right w:val="nil"/>
            </w:tcBorders>
            <w:shd w:val="clear" w:color="auto" w:fill="auto"/>
            <w:noWrap/>
            <w:vAlign w:val="center"/>
            <w:hideMark/>
          </w:tcPr>
          <w:p w14:paraId="6CFABA6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1.023.685</w:t>
            </w:r>
          </w:p>
        </w:tc>
        <w:tc>
          <w:tcPr>
            <w:tcW w:w="1177" w:type="dxa"/>
            <w:tcBorders>
              <w:top w:val="nil"/>
              <w:left w:val="nil"/>
              <w:bottom w:val="single" w:sz="8" w:space="0" w:color="auto"/>
              <w:right w:val="nil"/>
            </w:tcBorders>
            <w:shd w:val="clear" w:color="auto" w:fill="auto"/>
            <w:noWrap/>
            <w:vAlign w:val="center"/>
            <w:hideMark/>
          </w:tcPr>
          <w:p w14:paraId="69CE4BDF"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259.758</w:t>
            </w:r>
          </w:p>
        </w:tc>
        <w:tc>
          <w:tcPr>
            <w:tcW w:w="1086" w:type="dxa"/>
            <w:tcBorders>
              <w:top w:val="nil"/>
              <w:left w:val="nil"/>
              <w:bottom w:val="single" w:sz="8" w:space="0" w:color="auto"/>
              <w:right w:val="nil"/>
            </w:tcBorders>
            <w:shd w:val="clear" w:color="auto" w:fill="auto"/>
            <w:noWrap/>
            <w:vAlign w:val="center"/>
            <w:hideMark/>
          </w:tcPr>
          <w:p w14:paraId="2A41A26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530.848</w:t>
            </w:r>
          </w:p>
        </w:tc>
        <w:tc>
          <w:tcPr>
            <w:tcW w:w="1019" w:type="dxa"/>
            <w:tcBorders>
              <w:top w:val="nil"/>
              <w:left w:val="nil"/>
              <w:bottom w:val="single" w:sz="8" w:space="0" w:color="auto"/>
              <w:right w:val="nil"/>
            </w:tcBorders>
            <w:shd w:val="clear" w:color="auto" w:fill="auto"/>
            <w:noWrap/>
            <w:vAlign w:val="center"/>
            <w:hideMark/>
          </w:tcPr>
          <w:p w14:paraId="3300DF1A"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178.830</w:t>
            </w:r>
          </w:p>
        </w:tc>
        <w:tc>
          <w:tcPr>
            <w:tcW w:w="1025" w:type="dxa"/>
            <w:tcBorders>
              <w:top w:val="nil"/>
              <w:left w:val="nil"/>
              <w:bottom w:val="single" w:sz="8" w:space="0" w:color="auto"/>
              <w:right w:val="nil"/>
            </w:tcBorders>
            <w:shd w:val="clear" w:color="auto" w:fill="auto"/>
            <w:noWrap/>
            <w:vAlign w:val="center"/>
            <w:hideMark/>
          </w:tcPr>
          <w:p w14:paraId="437BC86E"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7EC4F19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453.958</w:t>
            </w:r>
          </w:p>
        </w:tc>
      </w:tr>
    </w:tbl>
    <w:p w14:paraId="775E8A7F" w14:textId="219B83EF" w:rsidR="00A07166"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Fuente: Elaboración propia de acuerdo con datos de NESI 2014.</w:t>
      </w:r>
    </w:p>
    <w:p w14:paraId="6621239D" w14:textId="4D7A5D4C" w:rsidR="007A3A7C"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Nota: No se incluyen a trabajadores clasificados como “familiar no remunerado” en las estadísticas.</w:t>
      </w:r>
    </w:p>
    <w:p w14:paraId="6CD7AEA5" w14:textId="76D86AD9" w:rsidR="00A07166"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 Las estadísticas presentadas no son representativas. Poseen coeficientes de variación mayores a lo que se considera “aceptable” según criterios establecidos por el INE y un número menor a 40 observaciones.</w:t>
      </w:r>
    </w:p>
    <w:p w14:paraId="6787F952" w14:textId="77777777" w:rsidR="007A3A7C" w:rsidRPr="000C3FB6" w:rsidRDefault="007A3A7C" w:rsidP="00737596">
      <w:pPr>
        <w:spacing w:after="0" w:line="276" w:lineRule="auto"/>
        <w:jc w:val="both"/>
        <w:rPr>
          <w:lang w:val="es-CL"/>
        </w:rPr>
      </w:pPr>
    </w:p>
    <w:p w14:paraId="45D077DB" w14:textId="2B1F5955" w:rsidR="00C477BB" w:rsidRPr="008B7BDB" w:rsidRDefault="0016215A" w:rsidP="000C3FB6">
      <w:pPr>
        <w:spacing w:after="0" w:line="276" w:lineRule="auto"/>
        <w:jc w:val="both"/>
        <w:rPr>
          <w:lang w:val="es-ES"/>
        </w:rPr>
      </w:pPr>
      <w:r w:rsidRPr="000C3FB6">
        <w:rPr>
          <w:lang w:val="es-ES"/>
        </w:rPr>
        <w:t xml:space="preserve">El cuadro </w:t>
      </w:r>
      <w:r w:rsidR="0093333F">
        <w:rPr>
          <w:lang w:val="es-ES"/>
        </w:rPr>
        <w:t>9</w:t>
      </w:r>
      <w:r w:rsidR="0093333F" w:rsidRPr="005636A3">
        <w:rPr>
          <w:lang w:val="es-ES"/>
        </w:rPr>
        <w:t xml:space="preserve"> </w:t>
      </w:r>
      <w:r w:rsidRPr="005636A3">
        <w:rPr>
          <w:lang w:val="es-ES"/>
        </w:rPr>
        <w:t xml:space="preserve">muestra la distribución de los tipos de ocupaciones dentro del sector Construcción. </w:t>
      </w:r>
      <w:r w:rsidR="00974A31" w:rsidRPr="0082401F">
        <w:rPr>
          <w:lang w:val="es-ES"/>
        </w:rPr>
        <w:t>Se advierte que</w:t>
      </w:r>
      <w:r w:rsidRPr="0082401F">
        <w:rPr>
          <w:lang w:val="es-ES"/>
        </w:rPr>
        <w:t xml:space="preserve"> los tipos de ocupación con mayor representación son </w:t>
      </w:r>
      <w:r w:rsidR="00974A31" w:rsidRPr="00D76E60">
        <w:rPr>
          <w:lang w:val="es-ES"/>
        </w:rPr>
        <w:t xml:space="preserve">los </w:t>
      </w:r>
      <w:r w:rsidRPr="007E76B7">
        <w:rPr>
          <w:rFonts w:eastAsia="Times New Roman"/>
          <w:color w:val="000000"/>
          <w:bdr w:val="none" w:sz="0" w:space="0" w:color="auto"/>
          <w:lang w:val="es-ES" w:eastAsia="es-CL"/>
        </w:rPr>
        <w:t xml:space="preserve">oficiales, operarios y artesanos de artes mecánicas y de otros oficios (57%) y </w:t>
      </w:r>
      <w:r w:rsidR="00974A31" w:rsidRPr="007E76B7">
        <w:rPr>
          <w:rFonts w:eastAsia="Times New Roman"/>
          <w:color w:val="000000"/>
          <w:bdr w:val="none" w:sz="0" w:space="0" w:color="auto"/>
          <w:lang w:val="es-ES" w:eastAsia="es-CL"/>
        </w:rPr>
        <w:t xml:space="preserve">los </w:t>
      </w:r>
      <w:r w:rsidRPr="007E76B7">
        <w:rPr>
          <w:rFonts w:eastAsia="Times New Roman"/>
          <w:color w:val="000000"/>
          <w:bdr w:val="none" w:sz="0" w:space="0" w:color="auto"/>
          <w:lang w:val="es-ES" w:eastAsia="es-CL"/>
        </w:rPr>
        <w:t xml:space="preserve">trabajadores no calificados </w:t>
      </w:r>
      <w:r w:rsidRPr="008B7BDB">
        <w:rPr>
          <w:lang w:val="es-ES"/>
        </w:rPr>
        <w:t>(</w:t>
      </w:r>
      <w:r w:rsidR="00DF64EE">
        <w:rPr>
          <w:lang w:val="es-ES"/>
        </w:rPr>
        <w:t>19</w:t>
      </w:r>
      <w:r w:rsidRPr="008B7BDB">
        <w:rPr>
          <w:lang w:val="es-ES"/>
        </w:rPr>
        <w:t xml:space="preserve">%). En comparación con las cifras nacionales, el primer porcentaje es significativamente mayor (prácticamente lo cuadriplica), pero el segundo es </w:t>
      </w:r>
      <w:r w:rsidR="00DF64EE">
        <w:rPr>
          <w:lang w:val="es-ES"/>
        </w:rPr>
        <w:t>similar (2</w:t>
      </w:r>
      <w:r w:rsidR="002354A3">
        <w:rPr>
          <w:lang w:val="es-ES"/>
        </w:rPr>
        <w:t>3</w:t>
      </w:r>
      <w:r w:rsidR="00DF64EE">
        <w:rPr>
          <w:lang w:val="es-ES"/>
        </w:rPr>
        <w:t>%)</w:t>
      </w:r>
      <w:r w:rsidRPr="008B7BDB">
        <w:rPr>
          <w:lang w:val="es-ES"/>
        </w:rPr>
        <w:t xml:space="preserve">.  </w:t>
      </w:r>
    </w:p>
    <w:p w14:paraId="15B137F1" w14:textId="756B1036" w:rsidR="00417A63" w:rsidRPr="008B7BDB" w:rsidRDefault="00417A63" w:rsidP="000C3FB6">
      <w:pPr>
        <w:spacing w:after="0" w:line="276" w:lineRule="auto"/>
        <w:jc w:val="both"/>
        <w:rPr>
          <w:lang w:val="es-ES"/>
        </w:rPr>
      </w:pPr>
    </w:p>
    <w:p w14:paraId="4C658733" w14:textId="65E56DEF" w:rsidR="00FD01A3" w:rsidRPr="00737596" w:rsidRDefault="00FD01A3" w:rsidP="00737596">
      <w:pPr>
        <w:spacing w:after="0" w:line="276" w:lineRule="auto"/>
        <w:jc w:val="both"/>
        <w:rPr>
          <w:rFonts w:eastAsia="Times New Roman"/>
          <w:b/>
          <w:bCs/>
          <w:color w:val="203764"/>
          <w:bdr w:val="none" w:sz="0" w:space="0" w:color="auto"/>
          <w:lang w:val="es-CL" w:eastAsia="es-CL"/>
        </w:rPr>
      </w:pPr>
      <w:r w:rsidRPr="000C3FB6">
        <w:rPr>
          <w:rFonts w:eastAsia="Times New Roman"/>
          <w:b/>
          <w:bCs/>
          <w:color w:val="203764"/>
          <w:bdr w:val="none" w:sz="0" w:space="0" w:color="auto"/>
          <w:lang w:val="es-CL" w:eastAsia="es-CL"/>
        </w:rPr>
        <w:t xml:space="preserve">Cuadro </w:t>
      </w:r>
      <w:r w:rsidR="0093333F">
        <w:rPr>
          <w:rFonts w:eastAsia="Times New Roman"/>
          <w:b/>
          <w:bCs/>
          <w:color w:val="203764"/>
          <w:bdr w:val="none" w:sz="0" w:space="0" w:color="auto"/>
          <w:lang w:val="es-CL" w:eastAsia="es-CL"/>
        </w:rPr>
        <w:t>9</w:t>
      </w:r>
      <w:r w:rsidRPr="000C3FB6">
        <w:rPr>
          <w:rFonts w:eastAsia="Times New Roman"/>
          <w:b/>
          <w:bCs/>
          <w:color w:val="203764"/>
          <w:bdr w:val="none" w:sz="0" w:space="0" w:color="auto"/>
          <w:lang w:val="es-CL" w:eastAsia="es-CL"/>
        </w:rPr>
        <w:t>. Ocupados (dependientes) por tipo de ocupación</w:t>
      </w:r>
    </w:p>
    <w:tbl>
      <w:tblPr>
        <w:tblW w:w="9040" w:type="dxa"/>
        <w:tblCellMar>
          <w:left w:w="70" w:type="dxa"/>
          <w:right w:w="70" w:type="dxa"/>
        </w:tblCellMar>
        <w:tblLook w:val="04A0" w:firstRow="1" w:lastRow="0" w:firstColumn="1" w:lastColumn="0" w:noHBand="0" w:noVBand="1"/>
      </w:tblPr>
      <w:tblGrid>
        <w:gridCol w:w="6320"/>
        <w:gridCol w:w="1360"/>
        <w:gridCol w:w="1360"/>
      </w:tblGrid>
      <w:tr w:rsidR="00F66ED6" w:rsidRPr="00F66ED6" w14:paraId="1C45D6F0" w14:textId="77777777" w:rsidTr="00737596">
        <w:trPr>
          <w:trHeight w:val="300"/>
        </w:trPr>
        <w:tc>
          <w:tcPr>
            <w:tcW w:w="6320" w:type="dxa"/>
            <w:tcBorders>
              <w:top w:val="single" w:sz="4" w:space="0" w:color="auto"/>
              <w:left w:val="nil"/>
              <w:bottom w:val="single" w:sz="4" w:space="0" w:color="auto"/>
              <w:right w:val="nil"/>
            </w:tcBorders>
            <w:shd w:val="clear" w:color="000000" w:fill="FFFFFF"/>
            <w:noWrap/>
            <w:vAlign w:val="bottom"/>
            <w:hideMark/>
          </w:tcPr>
          <w:p w14:paraId="2443187E"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Tipo de ocupación</w:t>
            </w:r>
          </w:p>
        </w:tc>
        <w:tc>
          <w:tcPr>
            <w:tcW w:w="1360" w:type="dxa"/>
            <w:tcBorders>
              <w:top w:val="single" w:sz="4" w:space="0" w:color="auto"/>
              <w:left w:val="nil"/>
              <w:bottom w:val="single" w:sz="4" w:space="0" w:color="auto"/>
              <w:right w:val="nil"/>
            </w:tcBorders>
            <w:shd w:val="clear" w:color="000000" w:fill="FFFFFF"/>
            <w:noWrap/>
            <w:vAlign w:val="bottom"/>
            <w:hideMark/>
          </w:tcPr>
          <w:p w14:paraId="3D0F6AD9"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 sectorial</w:t>
            </w:r>
          </w:p>
        </w:tc>
        <w:tc>
          <w:tcPr>
            <w:tcW w:w="1360" w:type="dxa"/>
            <w:tcBorders>
              <w:top w:val="single" w:sz="4" w:space="0" w:color="auto"/>
              <w:left w:val="nil"/>
              <w:bottom w:val="single" w:sz="4" w:space="0" w:color="auto"/>
              <w:right w:val="nil"/>
            </w:tcBorders>
            <w:shd w:val="clear" w:color="000000" w:fill="FFFFFF"/>
            <w:noWrap/>
            <w:vAlign w:val="bottom"/>
            <w:hideMark/>
          </w:tcPr>
          <w:p w14:paraId="1382CED7"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 nacional</w:t>
            </w:r>
          </w:p>
        </w:tc>
      </w:tr>
      <w:tr w:rsidR="00F66ED6" w:rsidRPr="00F66ED6" w14:paraId="1C5A1082" w14:textId="77777777" w:rsidTr="00F66ED6">
        <w:trPr>
          <w:trHeight w:val="615"/>
        </w:trPr>
        <w:tc>
          <w:tcPr>
            <w:tcW w:w="6320" w:type="dxa"/>
            <w:tcBorders>
              <w:top w:val="nil"/>
              <w:left w:val="nil"/>
              <w:bottom w:val="nil"/>
              <w:right w:val="nil"/>
            </w:tcBorders>
            <w:shd w:val="clear" w:color="000000" w:fill="FFFFFF"/>
            <w:vAlign w:val="bottom"/>
            <w:hideMark/>
          </w:tcPr>
          <w:p w14:paraId="3E537DF1"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lastRenderedPageBreak/>
              <w:t>Miembros del poder ejecutivo y de los cuerpos legislativos y personal directivo de la administración pública y de empresa</w:t>
            </w:r>
          </w:p>
        </w:tc>
        <w:tc>
          <w:tcPr>
            <w:tcW w:w="1360" w:type="dxa"/>
            <w:tcBorders>
              <w:top w:val="nil"/>
              <w:left w:val="nil"/>
              <w:bottom w:val="nil"/>
              <w:right w:val="nil"/>
            </w:tcBorders>
            <w:shd w:val="clear" w:color="000000" w:fill="FFFFFF"/>
            <w:noWrap/>
            <w:vAlign w:val="center"/>
            <w:hideMark/>
          </w:tcPr>
          <w:p w14:paraId="24136EB4"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2,1%</w:t>
            </w:r>
          </w:p>
        </w:tc>
        <w:tc>
          <w:tcPr>
            <w:tcW w:w="1360" w:type="dxa"/>
            <w:tcBorders>
              <w:top w:val="nil"/>
              <w:left w:val="nil"/>
              <w:bottom w:val="nil"/>
              <w:right w:val="nil"/>
            </w:tcBorders>
            <w:shd w:val="clear" w:color="000000" w:fill="FFFFFF"/>
            <w:noWrap/>
            <w:vAlign w:val="center"/>
            <w:hideMark/>
          </w:tcPr>
          <w:p w14:paraId="188AB54D"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2,2%</w:t>
            </w:r>
          </w:p>
        </w:tc>
      </w:tr>
      <w:tr w:rsidR="00F66ED6" w:rsidRPr="00F66ED6" w14:paraId="08780F97" w14:textId="77777777" w:rsidTr="00F66ED6">
        <w:trPr>
          <w:trHeight w:val="300"/>
        </w:trPr>
        <w:tc>
          <w:tcPr>
            <w:tcW w:w="6320" w:type="dxa"/>
            <w:tcBorders>
              <w:top w:val="nil"/>
              <w:left w:val="nil"/>
              <w:bottom w:val="nil"/>
              <w:right w:val="nil"/>
            </w:tcBorders>
            <w:shd w:val="clear" w:color="000000" w:fill="FFFFFF"/>
            <w:noWrap/>
            <w:vAlign w:val="bottom"/>
            <w:hideMark/>
          </w:tcPr>
          <w:p w14:paraId="46381448"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Profesionales, científicos e intelectuales</w:t>
            </w:r>
          </w:p>
        </w:tc>
        <w:tc>
          <w:tcPr>
            <w:tcW w:w="1360" w:type="dxa"/>
            <w:tcBorders>
              <w:top w:val="nil"/>
              <w:left w:val="nil"/>
              <w:bottom w:val="nil"/>
              <w:right w:val="nil"/>
            </w:tcBorders>
            <w:shd w:val="clear" w:color="000000" w:fill="FFFFFF"/>
            <w:noWrap/>
            <w:vAlign w:val="bottom"/>
            <w:hideMark/>
          </w:tcPr>
          <w:p w14:paraId="706EEBD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5,3%</w:t>
            </w:r>
          </w:p>
        </w:tc>
        <w:tc>
          <w:tcPr>
            <w:tcW w:w="1360" w:type="dxa"/>
            <w:tcBorders>
              <w:top w:val="nil"/>
              <w:left w:val="nil"/>
              <w:bottom w:val="nil"/>
              <w:right w:val="nil"/>
            </w:tcBorders>
            <w:shd w:val="clear" w:color="000000" w:fill="FFFFFF"/>
            <w:noWrap/>
            <w:vAlign w:val="bottom"/>
            <w:hideMark/>
          </w:tcPr>
          <w:p w14:paraId="6A598CB6"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11,4%</w:t>
            </w:r>
          </w:p>
        </w:tc>
      </w:tr>
      <w:tr w:rsidR="00F66ED6" w:rsidRPr="00F66ED6" w14:paraId="0A650AE6" w14:textId="77777777" w:rsidTr="00F66ED6">
        <w:trPr>
          <w:trHeight w:val="300"/>
        </w:trPr>
        <w:tc>
          <w:tcPr>
            <w:tcW w:w="6320" w:type="dxa"/>
            <w:tcBorders>
              <w:top w:val="nil"/>
              <w:left w:val="nil"/>
              <w:bottom w:val="nil"/>
              <w:right w:val="nil"/>
            </w:tcBorders>
            <w:shd w:val="clear" w:color="000000" w:fill="FFFFFF"/>
            <w:noWrap/>
            <w:vAlign w:val="bottom"/>
            <w:hideMark/>
          </w:tcPr>
          <w:p w14:paraId="00FAD5CC"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Técnicos y profesionales de nivel medio</w:t>
            </w:r>
          </w:p>
        </w:tc>
        <w:tc>
          <w:tcPr>
            <w:tcW w:w="1360" w:type="dxa"/>
            <w:tcBorders>
              <w:top w:val="nil"/>
              <w:left w:val="nil"/>
              <w:bottom w:val="nil"/>
              <w:right w:val="nil"/>
            </w:tcBorders>
            <w:shd w:val="clear" w:color="000000" w:fill="FFFFFF"/>
            <w:noWrap/>
            <w:vAlign w:val="bottom"/>
            <w:hideMark/>
          </w:tcPr>
          <w:p w14:paraId="31E8A09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6,6%</w:t>
            </w:r>
          </w:p>
        </w:tc>
        <w:tc>
          <w:tcPr>
            <w:tcW w:w="1360" w:type="dxa"/>
            <w:tcBorders>
              <w:top w:val="nil"/>
              <w:left w:val="nil"/>
              <w:bottom w:val="nil"/>
              <w:right w:val="nil"/>
            </w:tcBorders>
            <w:shd w:val="clear" w:color="000000" w:fill="FFFFFF"/>
            <w:noWrap/>
            <w:vAlign w:val="bottom"/>
            <w:hideMark/>
          </w:tcPr>
          <w:p w14:paraId="4465A483"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11,6%</w:t>
            </w:r>
          </w:p>
        </w:tc>
      </w:tr>
      <w:tr w:rsidR="00F66ED6" w:rsidRPr="00F66ED6" w14:paraId="6B6E6BC7" w14:textId="77777777" w:rsidTr="00F66ED6">
        <w:trPr>
          <w:trHeight w:val="300"/>
        </w:trPr>
        <w:tc>
          <w:tcPr>
            <w:tcW w:w="6320" w:type="dxa"/>
            <w:tcBorders>
              <w:top w:val="nil"/>
              <w:left w:val="nil"/>
              <w:bottom w:val="nil"/>
              <w:right w:val="nil"/>
            </w:tcBorders>
            <w:shd w:val="clear" w:color="000000" w:fill="FFFFFF"/>
            <w:noWrap/>
            <w:vAlign w:val="bottom"/>
            <w:hideMark/>
          </w:tcPr>
          <w:p w14:paraId="615FD87E"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Empleados de oficina</w:t>
            </w:r>
          </w:p>
        </w:tc>
        <w:tc>
          <w:tcPr>
            <w:tcW w:w="1360" w:type="dxa"/>
            <w:tcBorders>
              <w:top w:val="nil"/>
              <w:left w:val="nil"/>
              <w:bottom w:val="nil"/>
              <w:right w:val="nil"/>
            </w:tcBorders>
            <w:shd w:val="clear" w:color="000000" w:fill="FFFFFF"/>
            <w:noWrap/>
            <w:vAlign w:val="bottom"/>
            <w:hideMark/>
          </w:tcPr>
          <w:p w14:paraId="350149CB"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4,1%</w:t>
            </w:r>
          </w:p>
        </w:tc>
        <w:tc>
          <w:tcPr>
            <w:tcW w:w="1360" w:type="dxa"/>
            <w:tcBorders>
              <w:top w:val="nil"/>
              <w:left w:val="nil"/>
              <w:bottom w:val="nil"/>
              <w:right w:val="nil"/>
            </w:tcBorders>
            <w:shd w:val="clear" w:color="000000" w:fill="FFFFFF"/>
            <w:noWrap/>
            <w:vAlign w:val="bottom"/>
            <w:hideMark/>
          </w:tcPr>
          <w:p w14:paraId="0D78B96E"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9,3%</w:t>
            </w:r>
          </w:p>
        </w:tc>
      </w:tr>
      <w:tr w:rsidR="00F66ED6" w:rsidRPr="00F66ED6" w14:paraId="0F6FD04D" w14:textId="77777777" w:rsidTr="00F66ED6">
        <w:trPr>
          <w:trHeight w:val="300"/>
        </w:trPr>
        <w:tc>
          <w:tcPr>
            <w:tcW w:w="6320" w:type="dxa"/>
            <w:tcBorders>
              <w:top w:val="nil"/>
              <w:left w:val="nil"/>
              <w:bottom w:val="nil"/>
              <w:right w:val="nil"/>
            </w:tcBorders>
            <w:shd w:val="clear" w:color="000000" w:fill="FFFFFF"/>
            <w:noWrap/>
            <w:vAlign w:val="bottom"/>
            <w:hideMark/>
          </w:tcPr>
          <w:p w14:paraId="0629A1B0"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Trabajadores de los servicios y vendedores de comercios y mercados</w:t>
            </w:r>
          </w:p>
        </w:tc>
        <w:tc>
          <w:tcPr>
            <w:tcW w:w="1360" w:type="dxa"/>
            <w:tcBorders>
              <w:top w:val="nil"/>
              <w:left w:val="nil"/>
              <w:bottom w:val="nil"/>
              <w:right w:val="nil"/>
            </w:tcBorders>
            <w:shd w:val="clear" w:color="000000" w:fill="FFFFFF"/>
            <w:noWrap/>
            <w:vAlign w:val="bottom"/>
            <w:hideMark/>
          </w:tcPr>
          <w:p w14:paraId="062CA21A"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0,2%</w:t>
            </w:r>
          </w:p>
        </w:tc>
        <w:tc>
          <w:tcPr>
            <w:tcW w:w="1360" w:type="dxa"/>
            <w:tcBorders>
              <w:top w:val="nil"/>
              <w:left w:val="nil"/>
              <w:bottom w:val="nil"/>
              <w:right w:val="nil"/>
            </w:tcBorders>
            <w:shd w:val="clear" w:color="000000" w:fill="FFFFFF"/>
            <w:noWrap/>
            <w:vAlign w:val="bottom"/>
            <w:hideMark/>
          </w:tcPr>
          <w:p w14:paraId="795365A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14,3%</w:t>
            </w:r>
          </w:p>
        </w:tc>
      </w:tr>
      <w:tr w:rsidR="00F66ED6" w:rsidRPr="00F66ED6" w14:paraId="7502B740" w14:textId="77777777" w:rsidTr="00F66ED6">
        <w:trPr>
          <w:trHeight w:val="300"/>
        </w:trPr>
        <w:tc>
          <w:tcPr>
            <w:tcW w:w="6320" w:type="dxa"/>
            <w:tcBorders>
              <w:top w:val="nil"/>
              <w:left w:val="nil"/>
              <w:bottom w:val="nil"/>
              <w:right w:val="nil"/>
            </w:tcBorders>
            <w:shd w:val="clear" w:color="000000" w:fill="FFFFFF"/>
            <w:noWrap/>
            <w:vAlign w:val="bottom"/>
            <w:hideMark/>
          </w:tcPr>
          <w:p w14:paraId="4F96CD99"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Agricultores y trabajadores calificados agropecuarios y pesqueros</w:t>
            </w:r>
          </w:p>
        </w:tc>
        <w:tc>
          <w:tcPr>
            <w:tcW w:w="1360" w:type="dxa"/>
            <w:tcBorders>
              <w:top w:val="nil"/>
              <w:left w:val="nil"/>
              <w:bottom w:val="nil"/>
              <w:right w:val="nil"/>
            </w:tcBorders>
            <w:shd w:val="clear" w:color="000000" w:fill="FFFFFF"/>
            <w:noWrap/>
            <w:vAlign w:val="bottom"/>
            <w:hideMark/>
          </w:tcPr>
          <w:p w14:paraId="675A463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0,0%</w:t>
            </w:r>
          </w:p>
        </w:tc>
        <w:tc>
          <w:tcPr>
            <w:tcW w:w="1360" w:type="dxa"/>
            <w:tcBorders>
              <w:top w:val="nil"/>
              <w:left w:val="nil"/>
              <w:bottom w:val="nil"/>
              <w:right w:val="nil"/>
            </w:tcBorders>
            <w:shd w:val="clear" w:color="000000" w:fill="FFFFFF"/>
            <w:noWrap/>
            <w:vAlign w:val="bottom"/>
            <w:hideMark/>
          </w:tcPr>
          <w:p w14:paraId="0D4396F4"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3,8%</w:t>
            </w:r>
          </w:p>
        </w:tc>
      </w:tr>
      <w:tr w:rsidR="00F66ED6" w:rsidRPr="00F66ED6" w14:paraId="139B4894" w14:textId="77777777" w:rsidTr="00F66ED6">
        <w:trPr>
          <w:trHeight w:val="300"/>
        </w:trPr>
        <w:tc>
          <w:tcPr>
            <w:tcW w:w="6320" w:type="dxa"/>
            <w:tcBorders>
              <w:top w:val="nil"/>
              <w:left w:val="nil"/>
              <w:bottom w:val="nil"/>
              <w:right w:val="nil"/>
            </w:tcBorders>
            <w:shd w:val="clear" w:color="000000" w:fill="FFFFFF"/>
            <w:noWrap/>
            <w:vAlign w:val="bottom"/>
            <w:hideMark/>
          </w:tcPr>
          <w:p w14:paraId="043CFD54"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Oficiales, operarios y artesanos de artes mecánicas y de otros oficios</w:t>
            </w:r>
          </w:p>
        </w:tc>
        <w:tc>
          <w:tcPr>
            <w:tcW w:w="1360" w:type="dxa"/>
            <w:tcBorders>
              <w:top w:val="nil"/>
              <w:left w:val="nil"/>
              <w:bottom w:val="nil"/>
              <w:right w:val="nil"/>
            </w:tcBorders>
            <w:shd w:val="clear" w:color="000000" w:fill="FFFFFF"/>
            <w:noWrap/>
            <w:vAlign w:val="bottom"/>
            <w:hideMark/>
          </w:tcPr>
          <w:p w14:paraId="32CF225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57,3%</w:t>
            </w:r>
          </w:p>
        </w:tc>
        <w:tc>
          <w:tcPr>
            <w:tcW w:w="1360" w:type="dxa"/>
            <w:tcBorders>
              <w:top w:val="nil"/>
              <w:left w:val="nil"/>
              <w:bottom w:val="nil"/>
              <w:right w:val="nil"/>
            </w:tcBorders>
            <w:shd w:val="clear" w:color="000000" w:fill="FFFFFF"/>
            <w:noWrap/>
            <w:vAlign w:val="bottom"/>
            <w:hideMark/>
          </w:tcPr>
          <w:p w14:paraId="4F65E8A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14,4%</w:t>
            </w:r>
          </w:p>
        </w:tc>
      </w:tr>
      <w:tr w:rsidR="00F66ED6" w:rsidRPr="00F66ED6" w14:paraId="2574C0C3" w14:textId="77777777" w:rsidTr="00F66ED6">
        <w:trPr>
          <w:trHeight w:val="300"/>
        </w:trPr>
        <w:tc>
          <w:tcPr>
            <w:tcW w:w="6320" w:type="dxa"/>
            <w:tcBorders>
              <w:top w:val="nil"/>
              <w:left w:val="nil"/>
              <w:bottom w:val="nil"/>
              <w:right w:val="nil"/>
            </w:tcBorders>
            <w:shd w:val="clear" w:color="000000" w:fill="FFFFFF"/>
            <w:noWrap/>
            <w:vAlign w:val="bottom"/>
            <w:hideMark/>
          </w:tcPr>
          <w:p w14:paraId="473C1D8C"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Operadores de instalaciones, máquinas y montadores</w:t>
            </w:r>
          </w:p>
        </w:tc>
        <w:tc>
          <w:tcPr>
            <w:tcW w:w="1360" w:type="dxa"/>
            <w:tcBorders>
              <w:top w:val="nil"/>
              <w:left w:val="nil"/>
              <w:bottom w:val="nil"/>
              <w:right w:val="nil"/>
            </w:tcBorders>
            <w:shd w:val="clear" w:color="000000" w:fill="FFFFFF"/>
            <w:noWrap/>
            <w:vAlign w:val="bottom"/>
            <w:hideMark/>
          </w:tcPr>
          <w:p w14:paraId="68465E25"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5,0%</w:t>
            </w:r>
          </w:p>
        </w:tc>
        <w:tc>
          <w:tcPr>
            <w:tcW w:w="1360" w:type="dxa"/>
            <w:tcBorders>
              <w:top w:val="nil"/>
              <w:left w:val="nil"/>
              <w:bottom w:val="nil"/>
              <w:right w:val="nil"/>
            </w:tcBorders>
            <w:shd w:val="clear" w:color="000000" w:fill="FFFFFF"/>
            <w:noWrap/>
            <w:vAlign w:val="bottom"/>
            <w:hideMark/>
          </w:tcPr>
          <w:p w14:paraId="6E96ACE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9,1%</w:t>
            </w:r>
          </w:p>
        </w:tc>
      </w:tr>
      <w:tr w:rsidR="00F66ED6" w:rsidRPr="00F66ED6" w14:paraId="3E9B6FDB" w14:textId="77777777" w:rsidTr="00F66ED6">
        <w:trPr>
          <w:trHeight w:val="300"/>
        </w:trPr>
        <w:tc>
          <w:tcPr>
            <w:tcW w:w="6320" w:type="dxa"/>
            <w:tcBorders>
              <w:top w:val="nil"/>
              <w:left w:val="nil"/>
              <w:bottom w:val="nil"/>
              <w:right w:val="nil"/>
            </w:tcBorders>
            <w:shd w:val="clear" w:color="000000" w:fill="FFFFFF"/>
            <w:noWrap/>
            <w:vAlign w:val="bottom"/>
            <w:hideMark/>
          </w:tcPr>
          <w:p w14:paraId="0B13C964"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Trabajadores no calificados</w:t>
            </w:r>
          </w:p>
        </w:tc>
        <w:tc>
          <w:tcPr>
            <w:tcW w:w="1360" w:type="dxa"/>
            <w:tcBorders>
              <w:top w:val="nil"/>
              <w:left w:val="nil"/>
              <w:bottom w:val="nil"/>
              <w:right w:val="nil"/>
            </w:tcBorders>
            <w:shd w:val="clear" w:color="000000" w:fill="FFFFFF"/>
            <w:noWrap/>
            <w:vAlign w:val="bottom"/>
            <w:hideMark/>
          </w:tcPr>
          <w:p w14:paraId="1121BEE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19,3%</w:t>
            </w:r>
          </w:p>
        </w:tc>
        <w:tc>
          <w:tcPr>
            <w:tcW w:w="1360" w:type="dxa"/>
            <w:tcBorders>
              <w:top w:val="nil"/>
              <w:left w:val="nil"/>
              <w:bottom w:val="nil"/>
              <w:right w:val="nil"/>
            </w:tcBorders>
            <w:shd w:val="clear" w:color="000000" w:fill="FFFFFF"/>
            <w:noWrap/>
            <w:vAlign w:val="bottom"/>
            <w:hideMark/>
          </w:tcPr>
          <w:p w14:paraId="56A6230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23,0%</w:t>
            </w:r>
          </w:p>
        </w:tc>
      </w:tr>
      <w:tr w:rsidR="00F66ED6" w:rsidRPr="00F66ED6" w14:paraId="3A022508" w14:textId="77777777" w:rsidTr="00737596">
        <w:trPr>
          <w:trHeight w:val="300"/>
        </w:trPr>
        <w:tc>
          <w:tcPr>
            <w:tcW w:w="6320" w:type="dxa"/>
            <w:tcBorders>
              <w:top w:val="nil"/>
              <w:left w:val="nil"/>
              <w:bottom w:val="single" w:sz="4" w:space="0" w:color="auto"/>
              <w:right w:val="nil"/>
            </w:tcBorders>
            <w:shd w:val="clear" w:color="000000" w:fill="FFFFFF"/>
            <w:noWrap/>
            <w:vAlign w:val="bottom"/>
            <w:hideMark/>
          </w:tcPr>
          <w:p w14:paraId="6C1EFEFF"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Fuerzas armadas</w:t>
            </w:r>
          </w:p>
        </w:tc>
        <w:tc>
          <w:tcPr>
            <w:tcW w:w="1360" w:type="dxa"/>
            <w:tcBorders>
              <w:top w:val="nil"/>
              <w:left w:val="nil"/>
              <w:bottom w:val="single" w:sz="4" w:space="0" w:color="auto"/>
              <w:right w:val="nil"/>
            </w:tcBorders>
            <w:shd w:val="clear" w:color="000000" w:fill="FFFFFF"/>
            <w:noWrap/>
            <w:vAlign w:val="bottom"/>
            <w:hideMark/>
          </w:tcPr>
          <w:p w14:paraId="7C295FB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0,0%</w:t>
            </w:r>
          </w:p>
        </w:tc>
        <w:tc>
          <w:tcPr>
            <w:tcW w:w="1360" w:type="dxa"/>
            <w:tcBorders>
              <w:top w:val="nil"/>
              <w:left w:val="nil"/>
              <w:bottom w:val="single" w:sz="4" w:space="0" w:color="auto"/>
              <w:right w:val="nil"/>
            </w:tcBorders>
            <w:shd w:val="clear" w:color="000000" w:fill="FFFFFF"/>
            <w:noWrap/>
            <w:vAlign w:val="bottom"/>
            <w:hideMark/>
          </w:tcPr>
          <w:p w14:paraId="5A48E83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0,8%</w:t>
            </w:r>
          </w:p>
        </w:tc>
      </w:tr>
      <w:tr w:rsidR="00F66ED6" w:rsidRPr="00F66ED6" w14:paraId="41EA2A36" w14:textId="77777777" w:rsidTr="00737596">
        <w:trPr>
          <w:trHeight w:val="315"/>
        </w:trPr>
        <w:tc>
          <w:tcPr>
            <w:tcW w:w="6320" w:type="dxa"/>
            <w:tcBorders>
              <w:top w:val="single" w:sz="4" w:space="0" w:color="auto"/>
              <w:left w:val="nil"/>
              <w:bottom w:val="single" w:sz="4" w:space="0" w:color="auto"/>
              <w:right w:val="nil"/>
            </w:tcBorders>
            <w:shd w:val="clear" w:color="000000" w:fill="FFFFFF"/>
            <w:noWrap/>
            <w:vAlign w:val="bottom"/>
            <w:hideMark/>
          </w:tcPr>
          <w:p w14:paraId="7F537892"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Total</w:t>
            </w:r>
          </w:p>
        </w:tc>
        <w:tc>
          <w:tcPr>
            <w:tcW w:w="1360" w:type="dxa"/>
            <w:tcBorders>
              <w:top w:val="single" w:sz="4" w:space="0" w:color="auto"/>
              <w:left w:val="nil"/>
              <w:bottom w:val="single" w:sz="4" w:space="0" w:color="auto"/>
              <w:right w:val="nil"/>
            </w:tcBorders>
            <w:shd w:val="clear" w:color="000000" w:fill="FFFFFF"/>
            <w:noWrap/>
            <w:vAlign w:val="bottom"/>
            <w:hideMark/>
          </w:tcPr>
          <w:p w14:paraId="404582FB"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100,0%</w:t>
            </w:r>
          </w:p>
        </w:tc>
        <w:tc>
          <w:tcPr>
            <w:tcW w:w="1360" w:type="dxa"/>
            <w:tcBorders>
              <w:top w:val="single" w:sz="4" w:space="0" w:color="auto"/>
              <w:left w:val="nil"/>
              <w:bottom w:val="single" w:sz="4" w:space="0" w:color="auto"/>
              <w:right w:val="nil"/>
            </w:tcBorders>
            <w:shd w:val="clear" w:color="000000" w:fill="FFFFFF"/>
            <w:noWrap/>
            <w:vAlign w:val="bottom"/>
            <w:hideMark/>
          </w:tcPr>
          <w:p w14:paraId="45BEC075"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100,0%</w:t>
            </w:r>
          </w:p>
        </w:tc>
      </w:tr>
    </w:tbl>
    <w:p w14:paraId="182906C8" w14:textId="625850EC" w:rsidR="00FD01A3" w:rsidRPr="000C3FB6" w:rsidRDefault="00F66ED6" w:rsidP="000C3FB6">
      <w:pPr>
        <w:spacing w:after="0" w:line="276" w:lineRule="auto"/>
        <w:jc w:val="both"/>
        <w:rPr>
          <w:lang w:val="es-ES"/>
        </w:rPr>
      </w:pPr>
      <w:r w:rsidRPr="00135B76">
        <w:rPr>
          <w:rFonts w:eastAsia="Times New Roman"/>
          <w:color w:val="203764"/>
          <w:sz w:val="20"/>
          <w:szCs w:val="20"/>
          <w:bdr w:val="none" w:sz="0" w:space="0" w:color="auto"/>
          <w:lang w:val="es-CL" w:eastAsia="es-CL"/>
        </w:rPr>
        <w:t>Fuente: Elaboración propia en base a NENE 2015.</w:t>
      </w:r>
    </w:p>
    <w:p w14:paraId="5C622694" w14:textId="50E7EE0D" w:rsidR="00D47E77" w:rsidRDefault="00D47E77" w:rsidP="002B1E48">
      <w:pPr>
        <w:pStyle w:val="CitaviBibliographyEntry"/>
        <w:spacing w:after="0" w:line="276" w:lineRule="auto"/>
        <w:jc w:val="both"/>
        <w:rPr>
          <w:rFonts w:ascii="Times New Roman" w:hAnsi="Times New Roman" w:cs="Times New Roman"/>
          <w:color w:val="000000" w:themeColor="text1"/>
          <w:sz w:val="24"/>
          <w:szCs w:val="24"/>
        </w:rPr>
      </w:pPr>
    </w:p>
    <w:p w14:paraId="6CA45511" w14:textId="1858AD64" w:rsidR="00191E54" w:rsidRPr="00191E54" w:rsidRDefault="00191E54" w:rsidP="00191E54">
      <w:pPr>
        <w:spacing w:after="0" w:line="276" w:lineRule="auto"/>
        <w:jc w:val="both"/>
        <w:rPr>
          <w:lang w:val="es-ES"/>
        </w:rPr>
      </w:pPr>
      <w:r w:rsidRPr="002B1E48">
        <w:rPr>
          <w:lang w:val="es-ES"/>
        </w:rPr>
        <w:t xml:space="preserve">El Cuadro </w:t>
      </w:r>
      <w:r>
        <w:rPr>
          <w:lang w:val="es-ES"/>
        </w:rPr>
        <w:t>10</w:t>
      </w:r>
      <w:r w:rsidRPr="00135B76">
        <w:rPr>
          <w:lang w:val="es-ES"/>
        </w:rPr>
        <w:t xml:space="preserve"> muestra la distribución de los tipos de contrato dentro del sector Construcción. </w:t>
      </w:r>
      <w:r w:rsidRPr="0082401F">
        <w:rPr>
          <w:lang w:val="es-ES"/>
        </w:rPr>
        <w:t>Se observa que el 18% de los trabajadores dependientes no poseen un contrato escrito, mientras que el 46% posee un contrato a plazo fijo y el 37% posee un contrato indefinido</w:t>
      </w:r>
      <w:r w:rsidRPr="007E76B7">
        <w:rPr>
          <w:lang w:val="es-ES"/>
        </w:rPr>
        <w:t>. Entre estos porcentajes, el de ocupados sin contrato es relativamente similar al porcentaje nacional (15,3%), pero el de aquellos con contrato a plazo fijo duplica holgadamente al porcentaje nacional (21%).</w:t>
      </w:r>
    </w:p>
    <w:p w14:paraId="6E7D77DE" w14:textId="77777777" w:rsidR="00191E54" w:rsidRPr="002B1E48" w:rsidRDefault="00191E54" w:rsidP="002B1E48">
      <w:pPr>
        <w:pStyle w:val="CitaviBibliographyEntry"/>
        <w:spacing w:after="0" w:line="276" w:lineRule="auto"/>
        <w:jc w:val="both"/>
        <w:rPr>
          <w:rFonts w:ascii="Times New Roman" w:hAnsi="Times New Roman" w:cs="Times New Roman"/>
          <w:color w:val="000000" w:themeColor="text1"/>
          <w:sz w:val="24"/>
          <w:szCs w:val="24"/>
        </w:rPr>
      </w:pPr>
    </w:p>
    <w:p w14:paraId="6A4C1D41" w14:textId="2DB74E61" w:rsidR="00630620" w:rsidRPr="00135B76" w:rsidRDefault="00630620" w:rsidP="00737596">
      <w:pPr>
        <w:spacing w:after="0" w:line="276" w:lineRule="auto"/>
        <w:jc w:val="both"/>
        <w:rPr>
          <w:rFonts w:eastAsia="Times New Roman"/>
          <w:b/>
          <w:bCs/>
          <w:color w:val="203764"/>
          <w:bdr w:val="none" w:sz="0" w:space="0" w:color="auto"/>
          <w:lang w:val="es-CL" w:eastAsia="es-CL"/>
        </w:rPr>
      </w:pPr>
      <w:r w:rsidRPr="00135B76">
        <w:rPr>
          <w:rFonts w:eastAsia="Times New Roman"/>
          <w:b/>
          <w:bCs/>
          <w:color w:val="203764"/>
          <w:bdr w:val="none" w:sz="0" w:space="0" w:color="auto"/>
          <w:lang w:val="es-CL" w:eastAsia="es-CL"/>
        </w:rPr>
        <w:t xml:space="preserve">Cuadro </w:t>
      </w:r>
      <w:r w:rsidR="0093333F">
        <w:rPr>
          <w:rFonts w:eastAsia="Times New Roman"/>
          <w:b/>
          <w:bCs/>
          <w:color w:val="203764"/>
          <w:bdr w:val="none" w:sz="0" w:space="0" w:color="auto"/>
          <w:lang w:val="es-CL" w:eastAsia="es-CL"/>
        </w:rPr>
        <w:t>10</w:t>
      </w:r>
      <w:r w:rsidRPr="00135B76">
        <w:rPr>
          <w:rFonts w:eastAsia="Times New Roman"/>
          <w:b/>
          <w:bCs/>
          <w:color w:val="203764"/>
          <w:bdr w:val="none" w:sz="0" w:space="0" w:color="auto"/>
          <w:lang w:val="es-CL" w:eastAsia="es-CL"/>
        </w:rPr>
        <w:t>. Ocupados (dependientes) por tipo de ocupación y contrato</w:t>
      </w:r>
    </w:p>
    <w:tbl>
      <w:tblPr>
        <w:tblW w:w="8740" w:type="dxa"/>
        <w:tblCellMar>
          <w:left w:w="70" w:type="dxa"/>
          <w:right w:w="70" w:type="dxa"/>
        </w:tblCellMar>
        <w:tblLook w:val="04A0" w:firstRow="1" w:lastRow="0" w:firstColumn="1" w:lastColumn="0" w:noHBand="0" w:noVBand="1"/>
      </w:tblPr>
      <w:tblGrid>
        <w:gridCol w:w="5560"/>
        <w:gridCol w:w="1060"/>
        <w:gridCol w:w="1060"/>
        <w:gridCol w:w="1060"/>
      </w:tblGrid>
      <w:tr w:rsidR="00761C50" w:rsidRPr="00761C50" w14:paraId="7D3EE88F" w14:textId="77777777" w:rsidTr="00761C50">
        <w:trPr>
          <w:trHeight w:val="900"/>
        </w:trPr>
        <w:tc>
          <w:tcPr>
            <w:tcW w:w="5560" w:type="dxa"/>
            <w:tcBorders>
              <w:top w:val="single" w:sz="8" w:space="0" w:color="auto"/>
              <w:left w:val="nil"/>
              <w:bottom w:val="single" w:sz="4" w:space="0" w:color="auto"/>
              <w:right w:val="nil"/>
            </w:tcBorders>
            <w:shd w:val="clear" w:color="000000" w:fill="FFFFFF"/>
            <w:noWrap/>
            <w:vAlign w:val="bottom"/>
            <w:hideMark/>
          </w:tcPr>
          <w:p w14:paraId="7B9DFEE3"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Tipo de ocupación</w:t>
            </w:r>
          </w:p>
        </w:tc>
        <w:tc>
          <w:tcPr>
            <w:tcW w:w="1060" w:type="dxa"/>
            <w:tcBorders>
              <w:top w:val="single" w:sz="8" w:space="0" w:color="auto"/>
              <w:left w:val="nil"/>
              <w:bottom w:val="single" w:sz="4" w:space="0" w:color="auto"/>
              <w:right w:val="nil"/>
            </w:tcBorders>
            <w:shd w:val="clear" w:color="000000" w:fill="FFFFFF"/>
            <w:vAlign w:val="bottom"/>
            <w:hideMark/>
          </w:tcPr>
          <w:p w14:paraId="774846E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Sin           Contrato         (%)</w:t>
            </w:r>
          </w:p>
        </w:tc>
        <w:tc>
          <w:tcPr>
            <w:tcW w:w="1060" w:type="dxa"/>
            <w:tcBorders>
              <w:top w:val="single" w:sz="8" w:space="0" w:color="auto"/>
              <w:left w:val="nil"/>
              <w:bottom w:val="single" w:sz="4" w:space="0" w:color="auto"/>
              <w:right w:val="nil"/>
            </w:tcBorders>
            <w:shd w:val="clear" w:color="000000" w:fill="FFFFFF"/>
            <w:vAlign w:val="bottom"/>
            <w:hideMark/>
          </w:tcPr>
          <w:p w14:paraId="2AD59A5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Contrato   Definido   (%)</w:t>
            </w:r>
          </w:p>
        </w:tc>
        <w:tc>
          <w:tcPr>
            <w:tcW w:w="1060" w:type="dxa"/>
            <w:tcBorders>
              <w:top w:val="single" w:sz="8" w:space="0" w:color="auto"/>
              <w:left w:val="nil"/>
              <w:bottom w:val="single" w:sz="4" w:space="0" w:color="auto"/>
              <w:right w:val="nil"/>
            </w:tcBorders>
            <w:shd w:val="clear" w:color="000000" w:fill="FFFFFF"/>
            <w:vAlign w:val="bottom"/>
            <w:hideMark/>
          </w:tcPr>
          <w:p w14:paraId="5F8E9D8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Contrato Indefinido   (%)</w:t>
            </w:r>
          </w:p>
        </w:tc>
      </w:tr>
      <w:tr w:rsidR="00761C50" w:rsidRPr="00761C50" w14:paraId="118A271F" w14:textId="77777777" w:rsidTr="00761C50">
        <w:trPr>
          <w:trHeight w:val="600"/>
        </w:trPr>
        <w:tc>
          <w:tcPr>
            <w:tcW w:w="5560" w:type="dxa"/>
            <w:tcBorders>
              <w:top w:val="nil"/>
              <w:left w:val="nil"/>
              <w:bottom w:val="nil"/>
              <w:right w:val="nil"/>
            </w:tcBorders>
            <w:shd w:val="clear" w:color="000000" w:fill="FFFFFF"/>
            <w:vAlign w:val="bottom"/>
            <w:hideMark/>
          </w:tcPr>
          <w:p w14:paraId="716CBAF2"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Miembros del poder ejecutivo y de los cuerpos legislativos y personal directivo de la administración pública y de empresa</w:t>
            </w:r>
          </w:p>
        </w:tc>
        <w:tc>
          <w:tcPr>
            <w:tcW w:w="1060" w:type="dxa"/>
            <w:tcBorders>
              <w:top w:val="nil"/>
              <w:left w:val="nil"/>
              <w:bottom w:val="nil"/>
              <w:right w:val="nil"/>
            </w:tcBorders>
            <w:shd w:val="clear" w:color="000000" w:fill="FFFFFF"/>
            <w:vAlign w:val="center"/>
            <w:hideMark/>
          </w:tcPr>
          <w:p w14:paraId="734CBFA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1,8</w:t>
            </w:r>
          </w:p>
        </w:tc>
        <w:tc>
          <w:tcPr>
            <w:tcW w:w="1060" w:type="dxa"/>
            <w:tcBorders>
              <w:top w:val="nil"/>
              <w:left w:val="nil"/>
              <w:bottom w:val="nil"/>
              <w:right w:val="nil"/>
            </w:tcBorders>
            <w:shd w:val="clear" w:color="000000" w:fill="FFFFFF"/>
            <w:vAlign w:val="center"/>
            <w:hideMark/>
          </w:tcPr>
          <w:p w14:paraId="6260B57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5,3</w:t>
            </w:r>
          </w:p>
        </w:tc>
        <w:tc>
          <w:tcPr>
            <w:tcW w:w="1060" w:type="dxa"/>
            <w:tcBorders>
              <w:top w:val="nil"/>
              <w:left w:val="nil"/>
              <w:bottom w:val="nil"/>
              <w:right w:val="nil"/>
            </w:tcBorders>
            <w:shd w:val="clear" w:color="000000" w:fill="FFFFFF"/>
            <w:vAlign w:val="center"/>
            <w:hideMark/>
          </w:tcPr>
          <w:p w14:paraId="331D992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92,9</w:t>
            </w:r>
          </w:p>
        </w:tc>
      </w:tr>
      <w:tr w:rsidR="00761C50" w:rsidRPr="00761C50" w14:paraId="11BBDF06" w14:textId="77777777" w:rsidTr="00761C50">
        <w:trPr>
          <w:trHeight w:val="300"/>
        </w:trPr>
        <w:tc>
          <w:tcPr>
            <w:tcW w:w="5560" w:type="dxa"/>
            <w:tcBorders>
              <w:top w:val="nil"/>
              <w:left w:val="nil"/>
              <w:bottom w:val="nil"/>
              <w:right w:val="nil"/>
            </w:tcBorders>
            <w:shd w:val="clear" w:color="000000" w:fill="FFFFFF"/>
            <w:vAlign w:val="bottom"/>
            <w:hideMark/>
          </w:tcPr>
          <w:p w14:paraId="7C0B869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Profesionales, científicos e intelectuales</w:t>
            </w:r>
          </w:p>
        </w:tc>
        <w:tc>
          <w:tcPr>
            <w:tcW w:w="1060" w:type="dxa"/>
            <w:tcBorders>
              <w:top w:val="nil"/>
              <w:left w:val="nil"/>
              <w:bottom w:val="nil"/>
              <w:right w:val="nil"/>
            </w:tcBorders>
            <w:shd w:val="clear" w:color="000000" w:fill="FFFFFF"/>
            <w:vAlign w:val="center"/>
            <w:hideMark/>
          </w:tcPr>
          <w:p w14:paraId="6136F66A"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4,1</w:t>
            </w:r>
          </w:p>
        </w:tc>
        <w:tc>
          <w:tcPr>
            <w:tcW w:w="1060" w:type="dxa"/>
            <w:tcBorders>
              <w:top w:val="nil"/>
              <w:left w:val="nil"/>
              <w:bottom w:val="nil"/>
              <w:right w:val="nil"/>
            </w:tcBorders>
            <w:shd w:val="clear" w:color="000000" w:fill="FFFFFF"/>
            <w:vAlign w:val="center"/>
            <w:hideMark/>
          </w:tcPr>
          <w:p w14:paraId="14983D1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16,0</w:t>
            </w:r>
          </w:p>
        </w:tc>
        <w:tc>
          <w:tcPr>
            <w:tcW w:w="1060" w:type="dxa"/>
            <w:tcBorders>
              <w:top w:val="nil"/>
              <w:left w:val="nil"/>
              <w:bottom w:val="nil"/>
              <w:right w:val="nil"/>
            </w:tcBorders>
            <w:shd w:val="clear" w:color="000000" w:fill="FFFFFF"/>
            <w:vAlign w:val="center"/>
            <w:hideMark/>
          </w:tcPr>
          <w:p w14:paraId="2F6D5DFF"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79,9</w:t>
            </w:r>
          </w:p>
        </w:tc>
      </w:tr>
      <w:tr w:rsidR="00761C50" w:rsidRPr="00761C50" w14:paraId="62BE83C9" w14:textId="77777777" w:rsidTr="00761C50">
        <w:trPr>
          <w:trHeight w:val="300"/>
        </w:trPr>
        <w:tc>
          <w:tcPr>
            <w:tcW w:w="5560" w:type="dxa"/>
            <w:tcBorders>
              <w:top w:val="nil"/>
              <w:left w:val="nil"/>
              <w:bottom w:val="nil"/>
              <w:right w:val="nil"/>
            </w:tcBorders>
            <w:shd w:val="clear" w:color="000000" w:fill="FFFFFF"/>
            <w:vAlign w:val="bottom"/>
            <w:hideMark/>
          </w:tcPr>
          <w:p w14:paraId="6F67A56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Técnicos y profesionales de nivel medio</w:t>
            </w:r>
          </w:p>
        </w:tc>
        <w:tc>
          <w:tcPr>
            <w:tcW w:w="1060" w:type="dxa"/>
            <w:tcBorders>
              <w:top w:val="nil"/>
              <w:left w:val="nil"/>
              <w:bottom w:val="nil"/>
              <w:right w:val="nil"/>
            </w:tcBorders>
            <w:shd w:val="clear" w:color="000000" w:fill="FFFFFF"/>
            <w:vAlign w:val="center"/>
            <w:hideMark/>
          </w:tcPr>
          <w:p w14:paraId="7641FB9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3,7</w:t>
            </w:r>
          </w:p>
        </w:tc>
        <w:tc>
          <w:tcPr>
            <w:tcW w:w="1060" w:type="dxa"/>
            <w:tcBorders>
              <w:top w:val="nil"/>
              <w:left w:val="nil"/>
              <w:bottom w:val="nil"/>
              <w:right w:val="nil"/>
            </w:tcBorders>
            <w:shd w:val="clear" w:color="000000" w:fill="FFFFFF"/>
            <w:vAlign w:val="center"/>
            <w:hideMark/>
          </w:tcPr>
          <w:p w14:paraId="5C5CFA1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25,9</w:t>
            </w:r>
          </w:p>
        </w:tc>
        <w:tc>
          <w:tcPr>
            <w:tcW w:w="1060" w:type="dxa"/>
            <w:tcBorders>
              <w:top w:val="nil"/>
              <w:left w:val="nil"/>
              <w:bottom w:val="nil"/>
              <w:right w:val="nil"/>
            </w:tcBorders>
            <w:shd w:val="clear" w:color="000000" w:fill="FFFFFF"/>
            <w:vAlign w:val="center"/>
            <w:hideMark/>
          </w:tcPr>
          <w:p w14:paraId="75F2128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70,3</w:t>
            </w:r>
          </w:p>
        </w:tc>
      </w:tr>
      <w:tr w:rsidR="00761C50" w:rsidRPr="00761C50" w14:paraId="70CC2225" w14:textId="77777777" w:rsidTr="00761C50">
        <w:trPr>
          <w:trHeight w:val="300"/>
        </w:trPr>
        <w:tc>
          <w:tcPr>
            <w:tcW w:w="5560" w:type="dxa"/>
            <w:tcBorders>
              <w:top w:val="nil"/>
              <w:left w:val="nil"/>
              <w:bottom w:val="nil"/>
              <w:right w:val="nil"/>
            </w:tcBorders>
            <w:shd w:val="clear" w:color="000000" w:fill="FFFFFF"/>
            <w:vAlign w:val="bottom"/>
            <w:hideMark/>
          </w:tcPr>
          <w:p w14:paraId="41D2AAD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Empleados de oficina</w:t>
            </w:r>
          </w:p>
        </w:tc>
        <w:tc>
          <w:tcPr>
            <w:tcW w:w="1060" w:type="dxa"/>
            <w:tcBorders>
              <w:top w:val="nil"/>
              <w:left w:val="nil"/>
              <w:bottom w:val="nil"/>
              <w:right w:val="nil"/>
            </w:tcBorders>
            <w:shd w:val="clear" w:color="000000" w:fill="FFFFFF"/>
            <w:vAlign w:val="center"/>
            <w:hideMark/>
          </w:tcPr>
          <w:p w14:paraId="49F08E0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w:t>
            </w:r>
          </w:p>
        </w:tc>
        <w:tc>
          <w:tcPr>
            <w:tcW w:w="1060" w:type="dxa"/>
            <w:tcBorders>
              <w:top w:val="nil"/>
              <w:left w:val="nil"/>
              <w:bottom w:val="nil"/>
              <w:right w:val="nil"/>
            </w:tcBorders>
            <w:shd w:val="clear" w:color="000000" w:fill="FFFFFF"/>
            <w:vAlign w:val="center"/>
            <w:hideMark/>
          </w:tcPr>
          <w:p w14:paraId="2C85D54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27,9</w:t>
            </w:r>
          </w:p>
        </w:tc>
        <w:tc>
          <w:tcPr>
            <w:tcW w:w="1060" w:type="dxa"/>
            <w:tcBorders>
              <w:top w:val="nil"/>
              <w:left w:val="nil"/>
              <w:bottom w:val="nil"/>
              <w:right w:val="nil"/>
            </w:tcBorders>
            <w:shd w:val="clear" w:color="000000" w:fill="FFFFFF"/>
            <w:vAlign w:val="center"/>
            <w:hideMark/>
          </w:tcPr>
          <w:p w14:paraId="2552B3E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69,3</w:t>
            </w:r>
          </w:p>
        </w:tc>
      </w:tr>
      <w:tr w:rsidR="00761C50" w:rsidRPr="00761C50" w14:paraId="5A7D5EBA" w14:textId="77777777" w:rsidTr="00761C50">
        <w:trPr>
          <w:trHeight w:val="600"/>
        </w:trPr>
        <w:tc>
          <w:tcPr>
            <w:tcW w:w="5560" w:type="dxa"/>
            <w:tcBorders>
              <w:top w:val="nil"/>
              <w:left w:val="nil"/>
              <w:bottom w:val="nil"/>
              <w:right w:val="nil"/>
            </w:tcBorders>
            <w:shd w:val="clear" w:color="000000" w:fill="FFFFFF"/>
            <w:vAlign w:val="bottom"/>
            <w:hideMark/>
          </w:tcPr>
          <w:p w14:paraId="6246C9FE"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Trabajadores de los servicios y vendedores de comercios y mercados</w:t>
            </w:r>
          </w:p>
        </w:tc>
        <w:tc>
          <w:tcPr>
            <w:tcW w:w="1060" w:type="dxa"/>
            <w:tcBorders>
              <w:top w:val="nil"/>
              <w:left w:val="nil"/>
              <w:bottom w:val="nil"/>
              <w:right w:val="nil"/>
            </w:tcBorders>
            <w:shd w:val="clear" w:color="000000" w:fill="FFFFFF"/>
            <w:vAlign w:val="center"/>
            <w:hideMark/>
          </w:tcPr>
          <w:p w14:paraId="50C00C7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25,0</w:t>
            </w:r>
          </w:p>
        </w:tc>
        <w:tc>
          <w:tcPr>
            <w:tcW w:w="1060" w:type="dxa"/>
            <w:tcBorders>
              <w:top w:val="nil"/>
              <w:left w:val="nil"/>
              <w:bottom w:val="nil"/>
              <w:right w:val="nil"/>
            </w:tcBorders>
            <w:shd w:val="clear" w:color="000000" w:fill="FFFFFF"/>
            <w:vAlign w:val="center"/>
            <w:hideMark/>
          </w:tcPr>
          <w:p w14:paraId="72ABCA8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24,6</w:t>
            </w:r>
          </w:p>
        </w:tc>
        <w:tc>
          <w:tcPr>
            <w:tcW w:w="1060" w:type="dxa"/>
            <w:tcBorders>
              <w:top w:val="nil"/>
              <w:left w:val="nil"/>
              <w:bottom w:val="nil"/>
              <w:right w:val="nil"/>
            </w:tcBorders>
            <w:shd w:val="clear" w:color="000000" w:fill="FFFFFF"/>
            <w:vAlign w:val="center"/>
            <w:hideMark/>
          </w:tcPr>
          <w:p w14:paraId="4384D8C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50,4</w:t>
            </w:r>
          </w:p>
        </w:tc>
      </w:tr>
      <w:tr w:rsidR="00761C50" w:rsidRPr="00761C50" w14:paraId="633BC151" w14:textId="77777777" w:rsidTr="00761C50">
        <w:trPr>
          <w:trHeight w:val="600"/>
        </w:trPr>
        <w:tc>
          <w:tcPr>
            <w:tcW w:w="5560" w:type="dxa"/>
            <w:tcBorders>
              <w:top w:val="nil"/>
              <w:left w:val="nil"/>
              <w:bottom w:val="nil"/>
              <w:right w:val="nil"/>
            </w:tcBorders>
            <w:shd w:val="clear" w:color="000000" w:fill="FFFFFF"/>
            <w:vAlign w:val="bottom"/>
            <w:hideMark/>
          </w:tcPr>
          <w:p w14:paraId="16A7D8E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Agricultores y trabajadores calificados agropecuarios y pesqueros</w:t>
            </w:r>
          </w:p>
        </w:tc>
        <w:tc>
          <w:tcPr>
            <w:tcW w:w="1060" w:type="dxa"/>
            <w:tcBorders>
              <w:top w:val="nil"/>
              <w:left w:val="nil"/>
              <w:bottom w:val="nil"/>
              <w:right w:val="nil"/>
            </w:tcBorders>
            <w:shd w:val="clear" w:color="000000" w:fill="FFFFFF"/>
            <w:vAlign w:val="center"/>
            <w:hideMark/>
          </w:tcPr>
          <w:p w14:paraId="40387C1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33,1</w:t>
            </w:r>
          </w:p>
        </w:tc>
        <w:tc>
          <w:tcPr>
            <w:tcW w:w="1060" w:type="dxa"/>
            <w:tcBorders>
              <w:top w:val="nil"/>
              <w:left w:val="nil"/>
              <w:bottom w:val="nil"/>
              <w:right w:val="nil"/>
            </w:tcBorders>
            <w:shd w:val="clear" w:color="000000" w:fill="FFFFFF"/>
            <w:vAlign w:val="center"/>
            <w:hideMark/>
          </w:tcPr>
          <w:p w14:paraId="51FC7ED4"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54,7</w:t>
            </w:r>
          </w:p>
        </w:tc>
        <w:tc>
          <w:tcPr>
            <w:tcW w:w="1060" w:type="dxa"/>
            <w:tcBorders>
              <w:top w:val="nil"/>
              <w:left w:val="nil"/>
              <w:bottom w:val="nil"/>
              <w:right w:val="nil"/>
            </w:tcBorders>
            <w:shd w:val="clear" w:color="000000" w:fill="FFFFFF"/>
            <w:vAlign w:val="center"/>
            <w:hideMark/>
          </w:tcPr>
          <w:p w14:paraId="5E9A5F0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12,2</w:t>
            </w:r>
          </w:p>
        </w:tc>
      </w:tr>
      <w:tr w:rsidR="00761C50" w:rsidRPr="00761C50" w14:paraId="444D4596" w14:textId="77777777" w:rsidTr="00761C50">
        <w:trPr>
          <w:trHeight w:val="600"/>
        </w:trPr>
        <w:tc>
          <w:tcPr>
            <w:tcW w:w="5560" w:type="dxa"/>
            <w:tcBorders>
              <w:top w:val="nil"/>
              <w:left w:val="nil"/>
              <w:bottom w:val="nil"/>
              <w:right w:val="nil"/>
            </w:tcBorders>
            <w:shd w:val="clear" w:color="000000" w:fill="FFFFFF"/>
            <w:vAlign w:val="center"/>
            <w:hideMark/>
          </w:tcPr>
          <w:p w14:paraId="0674285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Oficiales, operarios y artesanos de artes mecánicas y de otros oficios</w:t>
            </w:r>
          </w:p>
        </w:tc>
        <w:tc>
          <w:tcPr>
            <w:tcW w:w="1060" w:type="dxa"/>
            <w:tcBorders>
              <w:top w:val="nil"/>
              <w:left w:val="nil"/>
              <w:bottom w:val="nil"/>
              <w:right w:val="nil"/>
            </w:tcBorders>
            <w:shd w:val="clear" w:color="000000" w:fill="FFFFFF"/>
            <w:vAlign w:val="center"/>
            <w:hideMark/>
          </w:tcPr>
          <w:p w14:paraId="313CDC1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22,3</w:t>
            </w:r>
          </w:p>
        </w:tc>
        <w:tc>
          <w:tcPr>
            <w:tcW w:w="1060" w:type="dxa"/>
            <w:tcBorders>
              <w:top w:val="nil"/>
              <w:left w:val="nil"/>
              <w:bottom w:val="nil"/>
              <w:right w:val="nil"/>
            </w:tcBorders>
            <w:shd w:val="clear" w:color="000000" w:fill="FFFFFF"/>
            <w:vAlign w:val="center"/>
            <w:hideMark/>
          </w:tcPr>
          <w:p w14:paraId="06D323B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49,8</w:t>
            </w:r>
          </w:p>
        </w:tc>
        <w:tc>
          <w:tcPr>
            <w:tcW w:w="1060" w:type="dxa"/>
            <w:tcBorders>
              <w:top w:val="nil"/>
              <w:left w:val="nil"/>
              <w:bottom w:val="nil"/>
              <w:right w:val="nil"/>
            </w:tcBorders>
            <w:shd w:val="clear" w:color="000000" w:fill="FFFFFF"/>
            <w:vAlign w:val="center"/>
            <w:hideMark/>
          </w:tcPr>
          <w:p w14:paraId="6D0DC50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27,9</w:t>
            </w:r>
          </w:p>
        </w:tc>
      </w:tr>
      <w:tr w:rsidR="00761C50" w:rsidRPr="00761C50" w14:paraId="185E88A1" w14:textId="77777777" w:rsidTr="00761C50">
        <w:trPr>
          <w:trHeight w:val="300"/>
        </w:trPr>
        <w:tc>
          <w:tcPr>
            <w:tcW w:w="5560" w:type="dxa"/>
            <w:tcBorders>
              <w:top w:val="nil"/>
              <w:left w:val="nil"/>
              <w:bottom w:val="nil"/>
              <w:right w:val="nil"/>
            </w:tcBorders>
            <w:shd w:val="clear" w:color="000000" w:fill="FFFFFF"/>
            <w:vAlign w:val="bottom"/>
            <w:hideMark/>
          </w:tcPr>
          <w:p w14:paraId="63735871"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Operadores de instalaciones, máquinas y montadores</w:t>
            </w:r>
          </w:p>
        </w:tc>
        <w:tc>
          <w:tcPr>
            <w:tcW w:w="1060" w:type="dxa"/>
            <w:tcBorders>
              <w:top w:val="nil"/>
              <w:left w:val="nil"/>
              <w:bottom w:val="nil"/>
              <w:right w:val="nil"/>
            </w:tcBorders>
            <w:shd w:val="clear" w:color="000000" w:fill="FFFFFF"/>
            <w:vAlign w:val="center"/>
            <w:hideMark/>
          </w:tcPr>
          <w:p w14:paraId="5B14D5C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5,9</w:t>
            </w:r>
          </w:p>
        </w:tc>
        <w:tc>
          <w:tcPr>
            <w:tcW w:w="1060" w:type="dxa"/>
            <w:tcBorders>
              <w:top w:val="nil"/>
              <w:left w:val="nil"/>
              <w:bottom w:val="nil"/>
              <w:right w:val="nil"/>
            </w:tcBorders>
            <w:shd w:val="clear" w:color="000000" w:fill="FFFFFF"/>
            <w:vAlign w:val="center"/>
            <w:hideMark/>
          </w:tcPr>
          <w:p w14:paraId="495AB86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38,1</w:t>
            </w:r>
          </w:p>
        </w:tc>
        <w:tc>
          <w:tcPr>
            <w:tcW w:w="1060" w:type="dxa"/>
            <w:tcBorders>
              <w:top w:val="nil"/>
              <w:left w:val="nil"/>
              <w:bottom w:val="nil"/>
              <w:right w:val="nil"/>
            </w:tcBorders>
            <w:shd w:val="clear" w:color="000000" w:fill="FFFFFF"/>
            <w:vAlign w:val="center"/>
            <w:hideMark/>
          </w:tcPr>
          <w:p w14:paraId="3861BB6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56,0</w:t>
            </w:r>
          </w:p>
        </w:tc>
      </w:tr>
      <w:tr w:rsidR="00761C50" w:rsidRPr="00761C50" w14:paraId="5FA14F4C" w14:textId="77777777" w:rsidTr="00737596">
        <w:trPr>
          <w:trHeight w:val="300"/>
        </w:trPr>
        <w:tc>
          <w:tcPr>
            <w:tcW w:w="5560" w:type="dxa"/>
            <w:tcBorders>
              <w:top w:val="nil"/>
              <w:left w:val="nil"/>
              <w:bottom w:val="single" w:sz="4" w:space="0" w:color="auto"/>
              <w:right w:val="nil"/>
            </w:tcBorders>
            <w:shd w:val="clear" w:color="000000" w:fill="FFFFFF"/>
            <w:vAlign w:val="bottom"/>
            <w:hideMark/>
          </w:tcPr>
          <w:p w14:paraId="7DAC3CC9"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Trabajadores no calificados</w:t>
            </w:r>
          </w:p>
        </w:tc>
        <w:tc>
          <w:tcPr>
            <w:tcW w:w="1060" w:type="dxa"/>
            <w:tcBorders>
              <w:top w:val="nil"/>
              <w:left w:val="nil"/>
              <w:bottom w:val="single" w:sz="4" w:space="0" w:color="auto"/>
              <w:right w:val="nil"/>
            </w:tcBorders>
            <w:shd w:val="clear" w:color="000000" w:fill="FFFFFF"/>
            <w:vAlign w:val="center"/>
            <w:hideMark/>
          </w:tcPr>
          <w:p w14:paraId="53A4E2F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24,3</w:t>
            </w:r>
          </w:p>
        </w:tc>
        <w:tc>
          <w:tcPr>
            <w:tcW w:w="1060" w:type="dxa"/>
            <w:tcBorders>
              <w:top w:val="nil"/>
              <w:left w:val="nil"/>
              <w:bottom w:val="single" w:sz="4" w:space="0" w:color="auto"/>
              <w:right w:val="nil"/>
            </w:tcBorders>
            <w:shd w:val="clear" w:color="000000" w:fill="FFFFFF"/>
            <w:vAlign w:val="center"/>
            <w:hideMark/>
          </w:tcPr>
          <w:p w14:paraId="77A489A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57,9</w:t>
            </w:r>
          </w:p>
        </w:tc>
        <w:tc>
          <w:tcPr>
            <w:tcW w:w="1060" w:type="dxa"/>
            <w:tcBorders>
              <w:top w:val="nil"/>
              <w:left w:val="nil"/>
              <w:bottom w:val="single" w:sz="4" w:space="0" w:color="auto"/>
              <w:right w:val="nil"/>
            </w:tcBorders>
            <w:shd w:val="clear" w:color="000000" w:fill="FFFFFF"/>
            <w:vAlign w:val="center"/>
            <w:hideMark/>
          </w:tcPr>
          <w:p w14:paraId="7E42B18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17,8</w:t>
            </w:r>
          </w:p>
        </w:tc>
      </w:tr>
      <w:tr w:rsidR="00761C50" w:rsidRPr="00761C50" w14:paraId="1C0B897D" w14:textId="77777777" w:rsidTr="00737596">
        <w:trPr>
          <w:trHeight w:val="300"/>
        </w:trPr>
        <w:tc>
          <w:tcPr>
            <w:tcW w:w="5560" w:type="dxa"/>
            <w:tcBorders>
              <w:top w:val="single" w:sz="4" w:space="0" w:color="auto"/>
              <w:left w:val="nil"/>
              <w:bottom w:val="nil"/>
              <w:right w:val="nil"/>
            </w:tcBorders>
            <w:shd w:val="clear" w:color="000000" w:fill="FFFFFF"/>
            <w:vAlign w:val="bottom"/>
            <w:hideMark/>
          </w:tcPr>
          <w:p w14:paraId="20D353E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 (sectorial)</w:t>
            </w:r>
          </w:p>
        </w:tc>
        <w:tc>
          <w:tcPr>
            <w:tcW w:w="1060" w:type="dxa"/>
            <w:tcBorders>
              <w:top w:val="single" w:sz="4" w:space="0" w:color="auto"/>
              <w:left w:val="nil"/>
              <w:bottom w:val="nil"/>
              <w:right w:val="nil"/>
            </w:tcBorders>
            <w:shd w:val="clear" w:color="000000" w:fill="FFFFFF"/>
            <w:vAlign w:val="bottom"/>
            <w:hideMark/>
          </w:tcPr>
          <w:p w14:paraId="66472E2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17,9</w:t>
            </w:r>
          </w:p>
        </w:tc>
        <w:tc>
          <w:tcPr>
            <w:tcW w:w="1060" w:type="dxa"/>
            <w:tcBorders>
              <w:top w:val="single" w:sz="4" w:space="0" w:color="auto"/>
              <w:left w:val="nil"/>
              <w:bottom w:val="nil"/>
              <w:right w:val="nil"/>
            </w:tcBorders>
            <w:shd w:val="clear" w:color="000000" w:fill="FFFFFF"/>
            <w:vAlign w:val="bottom"/>
            <w:hideMark/>
          </w:tcPr>
          <w:p w14:paraId="53C312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45,5</w:t>
            </w:r>
          </w:p>
        </w:tc>
        <w:tc>
          <w:tcPr>
            <w:tcW w:w="1060" w:type="dxa"/>
            <w:tcBorders>
              <w:top w:val="single" w:sz="4" w:space="0" w:color="auto"/>
              <w:left w:val="nil"/>
              <w:bottom w:val="nil"/>
              <w:right w:val="nil"/>
            </w:tcBorders>
            <w:shd w:val="clear" w:color="000000" w:fill="FFFFFF"/>
            <w:vAlign w:val="bottom"/>
            <w:hideMark/>
          </w:tcPr>
          <w:p w14:paraId="7DAE1FE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36,5</w:t>
            </w:r>
          </w:p>
        </w:tc>
      </w:tr>
      <w:tr w:rsidR="00761C50" w:rsidRPr="00761C50" w14:paraId="3B61E06E" w14:textId="77777777" w:rsidTr="00761C50">
        <w:trPr>
          <w:trHeight w:val="300"/>
        </w:trPr>
        <w:tc>
          <w:tcPr>
            <w:tcW w:w="5560" w:type="dxa"/>
            <w:tcBorders>
              <w:top w:val="nil"/>
              <w:left w:val="nil"/>
              <w:bottom w:val="single" w:sz="4" w:space="0" w:color="auto"/>
              <w:right w:val="nil"/>
            </w:tcBorders>
            <w:shd w:val="clear" w:color="000000" w:fill="FFFFFF"/>
            <w:vAlign w:val="bottom"/>
            <w:hideMark/>
          </w:tcPr>
          <w:p w14:paraId="01A6317E"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 (nacional)</w:t>
            </w:r>
          </w:p>
        </w:tc>
        <w:tc>
          <w:tcPr>
            <w:tcW w:w="1060" w:type="dxa"/>
            <w:tcBorders>
              <w:top w:val="nil"/>
              <w:left w:val="nil"/>
              <w:bottom w:val="single" w:sz="4" w:space="0" w:color="auto"/>
              <w:right w:val="nil"/>
            </w:tcBorders>
            <w:shd w:val="clear" w:color="000000" w:fill="FFFFFF"/>
            <w:vAlign w:val="bottom"/>
            <w:hideMark/>
          </w:tcPr>
          <w:p w14:paraId="5FC5614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15,3</w:t>
            </w:r>
          </w:p>
        </w:tc>
        <w:tc>
          <w:tcPr>
            <w:tcW w:w="1060" w:type="dxa"/>
            <w:tcBorders>
              <w:top w:val="nil"/>
              <w:left w:val="nil"/>
              <w:bottom w:val="single" w:sz="4" w:space="0" w:color="auto"/>
              <w:right w:val="nil"/>
            </w:tcBorders>
            <w:shd w:val="clear" w:color="000000" w:fill="FFFFFF"/>
            <w:vAlign w:val="bottom"/>
            <w:hideMark/>
          </w:tcPr>
          <w:p w14:paraId="3231A49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21,3</w:t>
            </w:r>
          </w:p>
        </w:tc>
        <w:tc>
          <w:tcPr>
            <w:tcW w:w="1060" w:type="dxa"/>
            <w:tcBorders>
              <w:top w:val="nil"/>
              <w:left w:val="nil"/>
              <w:bottom w:val="single" w:sz="4" w:space="0" w:color="auto"/>
              <w:right w:val="nil"/>
            </w:tcBorders>
            <w:shd w:val="clear" w:color="000000" w:fill="FFFFFF"/>
            <w:vAlign w:val="bottom"/>
            <w:hideMark/>
          </w:tcPr>
          <w:p w14:paraId="35849C0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63,3</w:t>
            </w:r>
          </w:p>
        </w:tc>
      </w:tr>
    </w:tbl>
    <w:p w14:paraId="30BC4FAD" w14:textId="77777777" w:rsidR="00630620" w:rsidRPr="00135B76" w:rsidRDefault="00630620"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Fuente: Elaboración propia en base a NENE 2015.</w:t>
      </w:r>
    </w:p>
    <w:p w14:paraId="4ABBCD3A" w14:textId="07178BD4" w:rsidR="00417A63" w:rsidRDefault="00417A63" w:rsidP="0082401F">
      <w:pPr>
        <w:pStyle w:val="CitaviBibliographyEntry"/>
        <w:spacing w:after="0" w:line="276" w:lineRule="auto"/>
        <w:jc w:val="both"/>
        <w:rPr>
          <w:rFonts w:ascii="Times New Roman" w:hAnsi="Times New Roman" w:cs="Times New Roman"/>
          <w:color w:val="000000" w:themeColor="text1"/>
          <w:sz w:val="24"/>
          <w:szCs w:val="24"/>
          <w:lang w:val="es-ES"/>
        </w:rPr>
      </w:pPr>
    </w:p>
    <w:p w14:paraId="1BFF0207" w14:textId="3A1A1AA1" w:rsidR="0016215A" w:rsidRPr="00135B76" w:rsidRDefault="00AC1CA3" w:rsidP="0082401F">
      <w:pPr>
        <w:pStyle w:val="CitaviBibliographyEntry"/>
        <w:spacing w:after="0" w:line="276" w:lineRule="auto"/>
        <w:jc w:val="both"/>
        <w:rPr>
          <w:rFonts w:ascii="Times New Roman" w:hAnsi="Times New Roman" w:cs="Times New Roman"/>
          <w:sz w:val="24"/>
          <w:szCs w:val="24"/>
          <w:lang w:val="es-ES"/>
        </w:rPr>
      </w:pPr>
      <w:r w:rsidRPr="0082401F">
        <w:rPr>
          <w:rFonts w:ascii="Times New Roman" w:hAnsi="Times New Roman" w:cs="Times New Roman"/>
          <w:color w:val="000000" w:themeColor="text1"/>
          <w:sz w:val="24"/>
          <w:szCs w:val="24"/>
          <w:lang w:val="es-ES"/>
        </w:rPr>
        <w:lastRenderedPageBreak/>
        <w:t>Con mayor grado</w:t>
      </w:r>
      <w:r w:rsidR="0016215A" w:rsidRPr="0082401F">
        <w:rPr>
          <w:rFonts w:ascii="Times New Roman" w:hAnsi="Times New Roman" w:cs="Times New Roman"/>
          <w:color w:val="000000" w:themeColor="text1"/>
          <w:sz w:val="24"/>
          <w:szCs w:val="24"/>
          <w:lang w:val="es-ES"/>
        </w:rPr>
        <w:t xml:space="preserve"> de detalle, </w:t>
      </w:r>
      <w:r w:rsidRPr="00D76E60">
        <w:rPr>
          <w:rFonts w:ascii="Times New Roman" w:hAnsi="Times New Roman" w:cs="Times New Roman"/>
          <w:color w:val="000000" w:themeColor="text1"/>
          <w:sz w:val="24"/>
          <w:szCs w:val="24"/>
          <w:lang w:val="es-ES"/>
        </w:rPr>
        <w:t>cabe</w:t>
      </w:r>
      <w:r w:rsidR="0016215A" w:rsidRPr="007E76B7">
        <w:rPr>
          <w:rFonts w:ascii="Times New Roman" w:hAnsi="Times New Roman" w:cs="Times New Roman"/>
          <w:color w:val="000000" w:themeColor="text1"/>
          <w:sz w:val="24"/>
          <w:szCs w:val="24"/>
          <w:lang w:val="es-ES"/>
        </w:rPr>
        <w:t xml:space="preserve"> mencionar que las principales ocupaciones que se ejercen en el sector Construcción son</w:t>
      </w:r>
      <w:r w:rsidR="0016215A" w:rsidRPr="002B1E48">
        <w:rPr>
          <w:rStyle w:val="FootnoteReference"/>
          <w:rFonts w:ascii="Times New Roman" w:hAnsi="Times New Roman" w:cs="Times New Roman"/>
          <w:color w:val="000000" w:themeColor="text1"/>
          <w:sz w:val="24"/>
          <w:szCs w:val="24"/>
          <w:lang w:val="es-ES"/>
        </w:rPr>
        <w:footnoteReference w:id="10"/>
      </w:r>
      <w:r w:rsidR="0016215A" w:rsidRPr="002B1E48">
        <w:rPr>
          <w:rFonts w:ascii="Times New Roman" w:hAnsi="Times New Roman" w:cs="Times New Roman"/>
          <w:color w:val="000000" w:themeColor="text1"/>
          <w:sz w:val="24"/>
          <w:szCs w:val="24"/>
          <w:lang w:val="es-ES"/>
        </w:rPr>
        <w:t>:</w:t>
      </w:r>
    </w:p>
    <w:p w14:paraId="20FD8749" w14:textId="0A291C50" w:rsidR="0016215A" w:rsidRPr="00135B76"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135B76">
        <w:rPr>
          <w:rFonts w:ascii="Times New Roman" w:eastAsia="Times New Roman" w:hAnsi="Times New Roman" w:cs="Times New Roman"/>
          <w:color w:val="000000"/>
          <w:sz w:val="24"/>
          <w:szCs w:val="24"/>
          <w:lang w:val="es-ES" w:eastAsia="es-CL"/>
        </w:rPr>
        <w:t>Albañiles y mamposteros</w:t>
      </w:r>
      <w:r w:rsidR="009F7B4A" w:rsidRPr="00135B76">
        <w:rPr>
          <w:rFonts w:ascii="Times New Roman" w:eastAsia="Times New Roman" w:hAnsi="Times New Roman" w:cs="Times New Roman"/>
          <w:color w:val="000000"/>
          <w:sz w:val="24"/>
          <w:szCs w:val="24"/>
          <w:lang w:val="es-ES" w:eastAsia="es-CL"/>
        </w:rPr>
        <w:t>.</w:t>
      </w:r>
    </w:p>
    <w:p w14:paraId="393BAC99" w14:textId="11771D73" w:rsidR="0016215A" w:rsidRPr="00D76E60"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2401F">
        <w:rPr>
          <w:rFonts w:ascii="Times New Roman" w:eastAsia="Times New Roman" w:hAnsi="Times New Roman" w:cs="Times New Roman"/>
          <w:color w:val="000000"/>
          <w:sz w:val="24"/>
          <w:szCs w:val="24"/>
          <w:lang w:val="es-ES" w:eastAsia="es-CL"/>
        </w:rPr>
        <w:t>Carpinteros de armar y de blanco</w:t>
      </w:r>
      <w:r w:rsidR="009F7B4A" w:rsidRPr="0082401F">
        <w:rPr>
          <w:rFonts w:ascii="Times New Roman" w:eastAsia="Times New Roman" w:hAnsi="Times New Roman" w:cs="Times New Roman"/>
          <w:color w:val="000000"/>
          <w:sz w:val="24"/>
          <w:szCs w:val="24"/>
          <w:lang w:val="es-ES" w:eastAsia="es-CL"/>
        </w:rPr>
        <w:t>.</w:t>
      </w:r>
    </w:p>
    <w:p w14:paraId="41594272" w14:textId="1BFE891B" w:rsidR="0016215A" w:rsidRPr="007E76B7"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7E76B7">
        <w:rPr>
          <w:rFonts w:ascii="Times New Roman" w:eastAsia="Times New Roman" w:hAnsi="Times New Roman" w:cs="Times New Roman"/>
          <w:color w:val="000000"/>
          <w:sz w:val="24"/>
          <w:szCs w:val="24"/>
          <w:lang w:val="es-ES" w:eastAsia="es-CL"/>
        </w:rPr>
        <w:t>Peones de la construcción de edificios</w:t>
      </w:r>
      <w:r w:rsidR="009F7B4A" w:rsidRPr="007E76B7">
        <w:rPr>
          <w:rFonts w:ascii="Times New Roman" w:eastAsia="Times New Roman" w:hAnsi="Times New Roman" w:cs="Times New Roman"/>
          <w:color w:val="000000"/>
          <w:sz w:val="24"/>
          <w:szCs w:val="24"/>
          <w:lang w:val="es-ES" w:eastAsia="es-CL"/>
        </w:rPr>
        <w:t>.</w:t>
      </w:r>
    </w:p>
    <w:p w14:paraId="1856F997" w14:textId="76814EC4" w:rsidR="0016215A" w:rsidRPr="00102549"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102549">
        <w:rPr>
          <w:rFonts w:ascii="Times New Roman" w:eastAsia="Times New Roman" w:hAnsi="Times New Roman" w:cs="Times New Roman"/>
          <w:color w:val="000000"/>
          <w:sz w:val="24"/>
          <w:szCs w:val="24"/>
          <w:lang w:val="es-ES" w:eastAsia="es-CL"/>
        </w:rPr>
        <w:t>Pintores y empapeladores</w:t>
      </w:r>
      <w:r w:rsidR="009F7B4A" w:rsidRPr="00102549">
        <w:rPr>
          <w:rFonts w:ascii="Times New Roman" w:eastAsia="Times New Roman" w:hAnsi="Times New Roman" w:cs="Times New Roman"/>
          <w:color w:val="000000"/>
          <w:sz w:val="24"/>
          <w:szCs w:val="24"/>
          <w:lang w:val="es-ES" w:eastAsia="es-CL"/>
        </w:rPr>
        <w:t>.</w:t>
      </w:r>
    </w:p>
    <w:p w14:paraId="5BB1D817" w14:textId="08232A97"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r w:rsidR="009F7B4A" w:rsidRPr="008B7BDB">
        <w:rPr>
          <w:rFonts w:ascii="Times New Roman" w:eastAsia="Times New Roman" w:hAnsi="Times New Roman" w:cs="Times New Roman"/>
          <w:color w:val="000000"/>
          <w:sz w:val="24"/>
          <w:szCs w:val="24"/>
          <w:lang w:val="es-ES" w:eastAsia="es-CL"/>
        </w:rPr>
        <w:t>.</w:t>
      </w:r>
    </w:p>
    <w:p w14:paraId="50BBDA13" w14:textId="45C5C9DE"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r w:rsidR="009F7B4A" w:rsidRPr="008B7BDB">
        <w:rPr>
          <w:rFonts w:ascii="Times New Roman" w:eastAsia="Times New Roman" w:hAnsi="Times New Roman" w:cs="Times New Roman"/>
          <w:color w:val="000000"/>
          <w:sz w:val="24"/>
          <w:szCs w:val="24"/>
          <w:lang w:val="es-ES" w:eastAsia="es-CL"/>
        </w:rPr>
        <w:t>.</w:t>
      </w:r>
    </w:p>
    <w:p w14:paraId="51A9DE12" w14:textId="50F53AF2"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Soldadores y oxicortadores</w:t>
      </w:r>
      <w:r w:rsidR="009F7B4A" w:rsidRPr="008B7BDB">
        <w:rPr>
          <w:rFonts w:ascii="Times New Roman" w:eastAsia="Times New Roman" w:hAnsi="Times New Roman" w:cs="Times New Roman"/>
          <w:color w:val="000000"/>
          <w:sz w:val="24"/>
          <w:szCs w:val="24"/>
          <w:lang w:val="es-ES" w:eastAsia="es-CL"/>
        </w:rPr>
        <w:t>.</w:t>
      </w:r>
    </w:p>
    <w:p w14:paraId="7CB94A34" w14:textId="4F0CACAD"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r w:rsidR="009F7B4A" w:rsidRPr="008B7BDB">
        <w:rPr>
          <w:rFonts w:ascii="Times New Roman" w:eastAsia="Times New Roman" w:hAnsi="Times New Roman" w:cs="Times New Roman"/>
          <w:color w:val="000000"/>
          <w:sz w:val="24"/>
          <w:szCs w:val="24"/>
          <w:lang w:val="es-ES" w:eastAsia="es-CL"/>
        </w:rPr>
        <w:t>.</w:t>
      </w:r>
    </w:p>
    <w:p w14:paraId="6B609BC8" w14:textId="29B0A081"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Ingenieros civiles</w:t>
      </w:r>
      <w:r w:rsidR="009F7B4A" w:rsidRPr="008B7BDB">
        <w:rPr>
          <w:rFonts w:ascii="Times New Roman" w:eastAsia="Times New Roman" w:hAnsi="Times New Roman" w:cs="Times New Roman"/>
          <w:color w:val="000000"/>
          <w:sz w:val="24"/>
          <w:szCs w:val="24"/>
          <w:lang w:val="es-ES" w:eastAsia="es-CL"/>
        </w:rPr>
        <w:t>.</w:t>
      </w:r>
    </w:p>
    <w:p w14:paraId="74454143" w14:textId="06A184E8"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Parqueteros y colocadores de suelos</w:t>
      </w:r>
      <w:r w:rsidR="009F7B4A" w:rsidRPr="008B7BDB">
        <w:rPr>
          <w:rFonts w:ascii="Times New Roman" w:eastAsia="Times New Roman" w:hAnsi="Times New Roman" w:cs="Times New Roman"/>
          <w:color w:val="000000"/>
          <w:sz w:val="24"/>
          <w:szCs w:val="24"/>
          <w:lang w:val="es-ES" w:eastAsia="es-CL"/>
        </w:rPr>
        <w:t>.</w:t>
      </w:r>
    </w:p>
    <w:p w14:paraId="46E20A88" w14:textId="38B9AF5A" w:rsidR="00244753" w:rsidRPr="008B7BDB" w:rsidRDefault="00244753" w:rsidP="00737596">
      <w:pPr>
        <w:spacing w:after="0" w:line="276" w:lineRule="auto"/>
        <w:jc w:val="both"/>
        <w:rPr>
          <w:lang w:val="es-CL"/>
        </w:rPr>
      </w:pPr>
    </w:p>
    <w:p w14:paraId="42E33167" w14:textId="5938DEA7" w:rsidR="008F1077" w:rsidRPr="00135B76" w:rsidRDefault="008F1077"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497" w:name="_Toc453665495"/>
      <w:r w:rsidRPr="00135B76">
        <w:rPr>
          <w:rFonts w:ascii="Times New Roman" w:hAnsi="Times New Roman" w:cs="Times New Roman"/>
          <w:b/>
          <w:color w:val="auto"/>
          <w:sz w:val="28"/>
          <w:szCs w:val="28"/>
          <w:lang w:val="es-ES"/>
        </w:rPr>
        <w:t>Síntesis</w:t>
      </w:r>
      <w:bookmarkEnd w:id="3497"/>
    </w:p>
    <w:p w14:paraId="20EB247F" w14:textId="77777777" w:rsidR="008F1077" w:rsidRPr="002B1E48" w:rsidRDefault="008F1077" w:rsidP="002B1E48">
      <w:pPr>
        <w:spacing w:after="0" w:line="276" w:lineRule="auto"/>
        <w:jc w:val="both"/>
        <w:rPr>
          <w:lang w:val="es-ES"/>
        </w:rPr>
      </w:pPr>
    </w:p>
    <w:p w14:paraId="77E3DB13" w14:textId="5D35AB43" w:rsidR="008F1077" w:rsidRPr="008B7BDB" w:rsidRDefault="003D51D7" w:rsidP="0082401F">
      <w:pPr>
        <w:spacing w:after="0" w:line="276" w:lineRule="auto"/>
        <w:jc w:val="both"/>
        <w:rPr>
          <w:lang w:val="es-ES"/>
        </w:rPr>
      </w:pPr>
      <w:r w:rsidRPr="0082401F">
        <w:rPr>
          <w:rFonts w:eastAsiaTheme="majorEastAsia"/>
          <w:color w:val="000000" w:themeColor="text1"/>
          <w:lang w:val="es-ES"/>
        </w:rPr>
        <w:t xml:space="preserve">El sector Construcción </w:t>
      </w:r>
      <w:r w:rsidR="008F1077" w:rsidRPr="0082401F">
        <w:rPr>
          <w:rFonts w:eastAsiaTheme="majorEastAsia"/>
          <w:color w:val="000000" w:themeColor="text1"/>
          <w:lang w:val="es-ES"/>
        </w:rPr>
        <w:t>comprende la edificación de viviendas y obras de ingeniería civil, incluyendo todas aquellas actividades que rodean el proceso de construcción. Así, por ejemplo, las actividades de demolición, acondicionamiento y terminación de edificios también for</w:t>
      </w:r>
      <w:r w:rsidR="008F1077" w:rsidRPr="007E76B7">
        <w:rPr>
          <w:rFonts w:eastAsiaTheme="majorEastAsia"/>
          <w:color w:val="000000" w:themeColor="text1"/>
          <w:lang w:val="es-ES"/>
        </w:rPr>
        <w:t>man parte de este sector. También el alquiler de equipos (sean estos de construcción o demolición), siempre y cuando este alquiler incluya a los operarios.</w:t>
      </w:r>
    </w:p>
    <w:p w14:paraId="47D03A92" w14:textId="77777777" w:rsidR="004D098D" w:rsidRPr="008B7BDB" w:rsidRDefault="004D098D" w:rsidP="00737596">
      <w:pPr>
        <w:spacing w:after="0" w:line="276" w:lineRule="auto"/>
        <w:jc w:val="both"/>
        <w:rPr>
          <w:lang w:val="es-CL"/>
        </w:rPr>
      </w:pPr>
    </w:p>
    <w:p w14:paraId="03CB6D7D" w14:textId="77777777" w:rsidR="004D098D" w:rsidRPr="008B7BDB" w:rsidRDefault="004D098D" w:rsidP="002B1E48">
      <w:pPr>
        <w:spacing w:after="0" w:line="276" w:lineRule="auto"/>
        <w:jc w:val="both"/>
        <w:rPr>
          <w:rFonts w:eastAsiaTheme="majorEastAsia"/>
          <w:b/>
          <w:i/>
          <w:color w:val="000000" w:themeColor="text1"/>
          <w:lang w:val="es-ES"/>
        </w:rPr>
      </w:pPr>
      <w:r w:rsidRPr="008B7BDB">
        <w:rPr>
          <w:rFonts w:eastAsiaTheme="majorEastAsia"/>
          <w:b/>
          <w:i/>
          <w:color w:val="000000" w:themeColor="text1"/>
          <w:lang w:val="es-ES"/>
        </w:rPr>
        <w:t>Visión global y macroeconómica</w:t>
      </w:r>
    </w:p>
    <w:p w14:paraId="7186B316" w14:textId="77777777" w:rsidR="00C30151" w:rsidRPr="00135B76" w:rsidRDefault="004D098D" w:rsidP="00737596">
      <w:pPr>
        <w:pStyle w:val="ListParagraph"/>
        <w:numPr>
          <w:ilvl w:val="0"/>
          <w:numId w:val="35"/>
        </w:numPr>
        <w:spacing w:line="276" w:lineRule="auto"/>
        <w:jc w:val="both"/>
        <w:rPr>
          <w:lang w:val="es-ES"/>
        </w:rPr>
      </w:pPr>
      <w:r w:rsidRPr="00737596">
        <w:rPr>
          <w:lang w:val="es-ES"/>
        </w:rPr>
        <w:t>El PIB del sector Construcción registró una tendencia al alza entre los años 200</w:t>
      </w:r>
      <w:r w:rsidR="00C30151" w:rsidRPr="00737596">
        <w:rPr>
          <w:lang w:val="es-ES"/>
        </w:rPr>
        <w:t>8 y 2015</w:t>
      </w:r>
      <w:r w:rsidRPr="002B1E48">
        <w:rPr>
          <w:lang w:val="es-ES"/>
        </w:rPr>
        <w:t xml:space="preserve">, interrumpida por un período de inflexión a la baja entre el tercer trimestre del año 2008 y finales del año 2010. </w:t>
      </w:r>
    </w:p>
    <w:p w14:paraId="75F63AC4" w14:textId="77777777" w:rsidR="005C09E3" w:rsidRPr="008B7BDB" w:rsidRDefault="005C09E3" w:rsidP="00737596">
      <w:pPr>
        <w:pStyle w:val="ListParagraph"/>
        <w:numPr>
          <w:ilvl w:val="0"/>
          <w:numId w:val="35"/>
        </w:numPr>
        <w:spacing w:line="276" w:lineRule="auto"/>
        <w:jc w:val="both"/>
        <w:rPr>
          <w:lang w:val="es-ES"/>
        </w:rPr>
      </w:pPr>
      <w:r w:rsidRPr="0082401F">
        <w:rPr>
          <w:lang w:val="es-ES"/>
        </w:rPr>
        <w:t>Dentro del mismo período se detectan vario</w:t>
      </w:r>
      <w:r w:rsidR="004D098D" w:rsidRPr="0082401F">
        <w:rPr>
          <w:lang w:val="es-ES"/>
        </w:rPr>
        <w:t>s</w:t>
      </w:r>
      <w:r w:rsidRPr="00D76E60">
        <w:rPr>
          <w:lang w:val="es-ES"/>
        </w:rPr>
        <w:t xml:space="preserve"> períodos de</w:t>
      </w:r>
      <w:r w:rsidR="004D098D" w:rsidRPr="007E76B7">
        <w:rPr>
          <w:lang w:val="es-ES"/>
        </w:rPr>
        <w:t xml:space="preserve"> </w:t>
      </w:r>
      <w:r w:rsidRPr="007E76B7">
        <w:rPr>
          <w:lang w:val="es-ES"/>
        </w:rPr>
        <w:t>caídas</w:t>
      </w:r>
      <w:r w:rsidR="004D098D" w:rsidRPr="00102549">
        <w:rPr>
          <w:lang w:val="es-ES"/>
        </w:rPr>
        <w:t>. El más pronunciado fue el que experimentó a mediados del 2009, lapso durante</w:t>
      </w:r>
      <w:r w:rsidR="004D098D" w:rsidRPr="008B7BDB">
        <w:rPr>
          <w:lang w:val="es-ES"/>
        </w:rPr>
        <w:t xml:space="preserve"> el cual el PIB llegó a sufrir un descenso</w:t>
      </w:r>
      <w:r w:rsidR="004D098D" w:rsidRPr="008B7BDB" w:rsidDel="00262E0B">
        <w:rPr>
          <w:lang w:val="es-ES"/>
        </w:rPr>
        <w:t xml:space="preserve"> </w:t>
      </w:r>
      <w:r w:rsidR="004D098D" w:rsidRPr="008B7BDB">
        <w:rPr>
          <w:lang w:val="es-ES"/>
        </w:rPr>
        <w:t>del 9%. Luego de esta crisis, el sector recuperó su dinamismo lentamente, hasta sufrir una nueva crisis a mediados del 2010. Posteriormente, el crecimiento del PIB se redujo</w:t>
      </w:r>
      <w:r w:rsidR="004D098D" w:rsidRPr="008B7BDB" w:rsidDel="00262E0B">
        <w:rPr>
          <w:lang w:val="es-ES"/>
        </w:rPr>
        <w:t xml:space="preserve"> </w:t>
      </w:r>
      <w:r w:rsidR="004D098D" w:rsidRPr="008B7BDB">
        <w:rPr>
          <w:lang w:val="es-ES"/>
        </w:rPr>
        <w:t>lentamente, llegando incluso a registrar períodos de crecimiento cercano a cero durante el año 2015. En comparación con el desempeño nacional, el crecimiento del sector se mantuvo por debajo del crecimiento nacional hasta finales del 2010, para luego mostrar un desempeño re</w:t>
      </w:r>
      <w:r w:rsidRPr="008B7BDB">
        <w:rPr>
          <w:lang w:val="es-ES"/>
        </w:rPr>
        <w:t>lativamente similar hasta 2015.</w:t>
      </w:r>
      <w:r w:rsidR="004D098D" w:rsidRPr="008B7BDB">
        <w:rPr>
          <w:lang w:val="es-ES"/>
        </w:rPr>
        <w:t xml:space="preserve"> </w:t>
      </w:r>
    </w:p>
    <w:p w14:paraId="7D6DADFE" w14:textId="77777777" w:rsidR="005C09E3" w:rsidRPr="008B7BDB" w:rsidRDefault="004D098D" w:rsidP="00737596">
      <w:pPr>
        <w:pStyle w:val="ListParagraph"/>
        <w:numPr>
          <w:ilvl w:val="0"/>
          <w:numId w:val="35"/>
        </w:numPr>
        <w:spacing w:line="276" w:lineRule="auto"/>
        <w:jc w:val="both"/>
        <w:rPr>
          <w:lang w:val="es-ES"/>
        </w:rPr>
      </w:pPr>
      <w:r w:rsidRPr="008B7BDB">
        <w:rPr>
          <w:lang w:val="es-ES"/>
        </w:rPr>
        <w:t xml:space="preserve">Analizando la tasa de cesantía del sector Construcción en relación </w:t>
      </w:r>
      <w:r w:rsidR="005C09E3" w:rsidRPr="008B7BDB">
        <w:rPr>
          <w:lang w:val="es-ES"/>
        </w:rPr>
        <w:t>a la tasa de cesantía nacional</w:t>
      </w:r>
      <w:r w:rsidRPr="008B7BDB">
        <w:rPr>
          <w:lang w:val="es-ES"/>
        </w:rPr>
        <w:t>, se observa que existe una brecha histórica y significativa entre ambas</w:t>
      </w:r>
      <w:r w:rsidR="005C09E3" w:rsidRPr="008B7BDB">
        <w:rPr>
          <w:lang w:val="es-ES"/>
        </w:rPr>
        <w:t>, siendo siempre superior la tasa de cesantía del sector Construcción</w:t>
      </w:r>
      <w:r w:rsidRPr="008B7BDB">
        <w:rPr>
          <w:lang w:val="es-ES"/>
        </w:rPr>
        <w:t xml:space="preserve">. </w:t>
      </w:r>
    </w:p>
    <w:p w14:paraId="3C4D8BC8" w14:textId="5EDBB9F7" w:rsidR="00A12006" w:rsidRPr="008B7BDB" w:rsidRDefault="004D098D" w:rsidP="00737596">
      <w:pPr>
        <w:pStyle w:val="ListParagraph"/>
        <w:numPr>
          <w:ilvl w:val="0"/>
          <w:numId w:val="35"/>
        </w:numPr>
        <w:spacing w:line="276" w:lineRule="auto"/>
        <w:jc w:val="both"/>
        <w:rPr>
          <w:lang w:val="es-ES"/>
        </w:rPr>
      </w:pPr>
      <w:r w:rsidRPr="008B7BDB">
        <w:rPr>
          <w:lang w:val="es-ES"/>
        </w:rPr>
        <w:lastRenderedPageBreak/>
        <w:t>En relación a la cantidad de empleo que genera el sector Construcción, se observa que es el cuarto sector que más personas ocupa en el país, concentrando un</w:t>
      </w:r>
      <w:r w:rsidR="003D51D7" w:rsidRPr="008B7BDB">
        <w:rPr>
          <w:lang w:val="es-ES"/>
        </w:rPr>
        <w:t xml:space="preserve"> 8,6</w:t>
      </w:r>
      <w:r w:rsidRPr="008B7BDB">
        <w:rPr>
          <w:lang w:val="es-ES"/>
        </w:rPr>
        <w:t>% de la mano de obra nacional. El aporte del sector Construcción al PIB nacional es de</w:t>
      </w:r>
      <w:r w:rsidR="005C09E3" w:rsidRPr="008B7BDB">
        <w:rPr>
          <w:lang w:val="es-ES"/>
        </w:rPr>
        <w:t xml:space="preserve"> un 7</w:t>
      </w:r>
      <w:r w:rsidR="00A60EC9" w:rsidRPr="008B7BDB">
        <w:rPr>
          <w:lang w:val="es-ES"/>
        </w:rPr>
        <w:t>,6</w:t>
      </w:r>
      <w:r w:rsidR="005C09E3" w:rsidRPr="008B7BDB">
        <w:rPr>
          <w:lang w:val="es-ES"/>
        </w:rPr>
        <w:t>%</w:t>
      </w:r>
      <w:r w:rsidRPr="008B7BDB">
        <w:rPr>
          <w:lang w:val="es-ES"/>
        </w:rPr>
        <w:t>. Si tomamos como medida de productividad el valor agregado por trabajador (</w:t>
      </w:r>
      <w:r w:rsidR="002F153E" w:rsidRPr="008B7BDB">
        <w:rPr>
          <w:lang w:val="es-ES"/>
        </w:rPr>
        <w:t xml:space="preserve">porcentaje del </w:t>
      </w:r>
      <w:r w:rsidRPr="008B7BDB">
        <w:rPr>
          <w:lang w:val="es-ES"/>
        </w:rPr>
        <w:t>PIB</w:t>
      </w:r>
      <w:r w:rsidR="002F153E" w:rsidRPr="008B7BDB">
        <w:rPr>
          <w:lang w:val="es-ES"/>
        </w:rPr>
        <w:t xml:space="preserve"> dividido por el porcentaje de </w:t>
      </w:r>
      <w:r w:rsidR="00340A8C" w:rsidRPr="008B7BDB">
        <w:rPr>
          <w:lang w:val="es-ES"/>
        </w:rPr>
        <w:t>ocupados</w:t>
      </w:r>
      <w:r w:rsidRPr="008B7BDB">
        <w:rPr>
          <w:lang w:val="es-ES"/>
        </w:rPr>
        <w:t xml:space="preserve">), este sector correspondería a uno de productividad media. </w:t>
      </w:r>
    </w:p>
    <w:p w14:paraId="11771177" w14:textId="77777777" w:rsidR="00A12006" w:rsidRPr="008B7BDB" w:rsidRDefault="004D098D" w:rsidP="00737596">
      <w:pPr>
        <w:pStyle w:val="ListParagraph"/>
        <w:numPr>
          <w:ilvl w:val="0"/>
          <w:numId w:val="35"/>
        </w:numPr>
        <w:spacing w:line="276" w:lineRule="auto"/>
        <w:jc w:val="both"/>
        <w:rPr>
          <w:lang w:val="es-ES"/>
        </w:rPr>
      </w:pPr>
      <w:r w:rsidRPr="008B7BDB">
        <w:rPr>
          <w:lang w:val="es-ES"/>
        </w:rPr>
        <w:t>Al analizar la contribución de cada región al PIB del sector, destacan las regiones Metropolitana (30%) y la de Antofagasta (25%), seguidas muy de lejos por la región del Biobío (7%). La explicación de esta distribución es simple: la región Metropolitana concentra la construcción de viviendas, mientras que la de Antofagasta aglutina la de obras de ingeniería civil, principalmente ligadas a la minería. En tanto, la región con menor participación es la de Arica y Parinacota, cuyo aporte es inferior al 1%.</w:t>
      </w:r>
    </w:p>
    <w:p w14:paraId="42E305CC" w14:textId="1F6AEDF9" w:rsidR="00A12006" w:rsidRPr="008B7BDB" w:rsidRDefault="004D098D" w:rsidP="00737596">
      <w:pPr>
        <w:pStyle w:val="ListParagraph"/>
        <w:numPr>
          <w:ilvl w:val="0"/>
          <w:numId w:val="35"/>
        </w:numPr>
        <w:spacing w:line="276" w:lineRule="auto"/>
        <w:jc w:val="both"/>
        <w:rPr>
          <w:lang w:val="es-ES"/>
        </w:rPr>
      </w:pPr>
      <w:r w:rsidRPr="008B7BDB">
        <w:rPr>
          <w:lang w:val="es-ES"/>
        </w:rPr>
        <w:t xml:space="preserve">Ahora bien, al realizar un análisis al interior de cada región, se observa que aquellas en las cuales el sector Construcción tiene mayor importancia son </w:t>
      </w:r>
      <w:r w:rsidR="00A60EC9" w:rsidRPr="008B7BDB">
        <w:rPr>
          <w:lang w:val="es-ES"/>
        </w:rPr>
        <w:t xml:space="preserve">Atacama </w:t>
      </w:r>
      <w:r w:rsidRPr="008B7BDB">
        <w:rPr>
          <w:lang w:val="es-ES"/>
        </w:rPr>
        <w:t xml:space="preserve">(22%), </w:t>
      </w:r>
      <w:r w:rsidR="00A60EC9" w:rsidRPr="008B7BDB">
        <w:rPr>
          <w:lang w:val="es-ES"/>
        </w:rPr>
        <w:t xml:space="preserve">Antofagasta </w:t>
      </w:r>
      <w:r w:rsidRPr="008B7BDB">
        <w:rPr>
          <w:lang w:val="es-ES"/>
        </w:rPr>
        <w:t>(17%) y Aysén (14%). Para la</w:t>
      </w:r>
      <w:r w:rsidR="00C57C75" w:rsidRPr="008B7BDB">
        <w:rPr>
          <w:lang w:val="es-ES"/>
        </w:rPr>
        <w:t xml:space="preserve">s regiones </w:t>
      </w:r>
      <w:r w:rsidRPr="008B7BDB">
        <w:rPr>
          <w:lang w:val="es-ES"/>
        </w:rPr>
        <w:t xml:space="preserve">de </w:t>
      </w:r>
      <w:r w:rsidR="00DF3D2B" w:rsidRPr="008B7BDB">
        <w:rPr>
          <w:lang w:val="es-ES"/>
        </w:rPr>
        <w:t xml:space="preserve">Los Ríos </w:t>
      </w:r>
      <w:r w:rsidRPr="008B7BDB">
        <w:rPr>
          <w:lang w:val="es-ES"/>
        </w:rPr>
        <w:t xml:space="preserve">y la Metropolitana, por el contrario, la contribución del PIB del sector en el PIB regional no supera el 5%. Esto se debe a que estas regiones están, más bien, ligadas a los servicios personales y a los financieros, respectivamente. </w:t>
      </w:r>
    </w:p>
    <w:p w14:paraId="7CC2DCF6" w14:textId="77777777" w:rsidR="00A12006" w:rsidRPr="008B7BDB" w:rsidRDefault="00A12006" w:rsidP="00737596">
      <w:pPr>
        <w:pStyle w:val="ListParagraph"/>
        <w:numPr>
          <w:ilvl w:val="0"/>
          <w:numId w:val="35"/>
        </w:numPr>
        <w:spacing w:line="276" w:lineRule="auto"/>
        <w:jc w:val="both"/>
        <w:rPr>
          <w:lang w:val="es-ES"/>
        </w:rPr>
      </w:pPr>
      <w:r w:rsidRPr="008B7BDB">
        <w:rPr>
          <w:lang w:val="es-ES"/>
        </w:rPr>
        <w:t>E</w:t>
      </w:r>
      <w:r w:rsidR="004D098D" w:rsidRPr="008B7BDB">
        <w:rPr>
          <w:lang w:val="es-ES"/>
        </w:rPr>
        <w:t xml:space="preserv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 </w:t>
      </w:r>
    </w:p>
    <w:p w14:paraId="439A1549" w14:textId="72204C82" w:rsidR="004D098D" w:rsidRDefault="004D098D" w:rsidP="00737596">
      <w:pPr>
        <w:pStyle w:val="ListParagraph"/>
        <w:numPr>
          <w:ilvl w:val="0"/>
          <w:numId w:val="35"/>
        </w:numPr>
        <w:spacing w:line="276" w:lineRule="auto"/>
        <w:jc w:val="both"/>
        <w:rPr>
          <w:lang w:val="es-ES"/>
        </w:rPr>
      </w:pPr>
      <w:r w:rsidRPr="008B7BDB">
        <w:rPr>
          <w:lang w:val="es-ES"/>
        </w:rPr>
        <w:t>Por otro lado, las regiones en las cuales el sector tiene más relevancia interna son las de Coquimbo (10%) y la de Magallanes (9%), mientras que aquellas en las cuales tiene menos peso son las de Arica y Parinacota y de Antofagasta. Así pues, a diferencia de lo que ocurría con el PIB, la contribución de este sector al empleo regional es relativamente homogénea.</w:t>
      </w:r>
    </w:p>
    <w:p w14:paraId="092F7D58" w14:textId="77777777" w:rsidR="004D098D" w:rsidRPr="008B7BDB" w:rsidRDefault="004D098D" w:rsidP="00737596">
      <w:pPr>
        <w:spacing w:after="0" w:line="276" w:lineRule="auto"/>
        <w:jc w:val="both"/>
        <w:rPr>
          <w:lang w:val="es-ES"/>
        </w:rPr>
      </w:pPr>
    </w:p>
    <w:p w14:paraId="4849AEC9" w14:textId="20FCB717" w:rsidR="004D098D" w:rsidRPr="008B7BDB" w:rsidRDefault="00835DB4" w:rsidP="002B1E48">
      <w:pPr>
        <w:spacing w:after="0" w:line="276" w:lineRule="auto"/>
        <w:jc w:val="both"/>
        <w:rPr>
          <w:b/>
          <w:i/>
          <w:lang w:val="es-ES"/>
        </w:rPr>
      </w:pPr>
      <w:r w:rsidRPr="008B7BDB">
        <w:rPr>
          <w:b/>
          <w:i/>
          <w:lang w:val="es-ES"/>
        </w:rPr>
        <w:t>Empleadores</w:t>
      </w:r>
    </w:p>
    <w:p w14:paraId="03860BEB" w14:textId="322D5F09" w:rsidR="00F85080" w:rsidRPr="008B7BDB" w:rsidRDefault="00F85080" w:rsidP="00737596">
      <w:pPr>
        <w:pStyle w:val="ListParagraph"/>
        <w:numPr>
          <w:ilvl w:val="0"/>
          <w:numId w:val="36"/>
        </w:numPr>
        <w:spacing w:line="276" w:lineRule="auto"/>
        <w:jc w:val="both"/>
        <w:rPr>
          <w:lang w:val="es-ES"/>
        </w:rPr>
      </w:pPr>
      <w:r w:rsidRPr="008B7BDB">
        <w:rPr>
          <w:lang w:val="es-ES"/>
        </w:rPr>
        <w:t>La mayoría de las empresas corresponden a microempresas (</w:t>
      </w:r>
      <w:r w:rsidR="003D2312" w:rsidRPr="008B7BDB">
        <w:rPr>
          <w:lang w:val="es-ES"/>
        </w:rPr>
        <w:t>83</w:t>
      </w:r>
      <w:r w:rsidRPr="008B7BDB">
        <w:rPr>
          <w:lang w:val="es-ES"/>
        </w:rPr>
        <w:t xml:space="preserve">%), las que concentran un </w:t>
      </w:r>
      <w:r w:rsidR="003D2312" w:rsidRPr="008B7BDB">
        <w:rPr>
          <w:lang w:val="es-ES"/>
        </w:rPr>
        <w:t>30</w:t>
      </w:r>
      <w:r w:rsidRPr="008B7BDB">
        <w:rPr>
          <w:lang w:val="es-ES"/>
        </w:rPr>
        <w:t>% de los ocupados. Además, se puede ver que</w:t>
      </w:r>
      <w:r w:rsidR="003D2312" w:rsidRPr="008B7BDB">
        <w:rPr>
          <w:lang w:val="es-ES"/>
        </w:rPr>
        <w:t>,</w:t>
      </w:r>
      <w:r w:rsidRPr="008B7BDB">
        <w:rPr>
          <w:lang w:val="es-ES"/>
        </w:rPr>
        <w:t xml:space="preserve"> a diferencia de otros sectores, la distribución entre empresas de distinto tamaño es bastante homogénea, concentrando las microempresas y grandes empresas una proporción similar de ocupados.</w:t>
      </w:r>
    </w:p>
    <w:p w14:paraId="6FFCB852" w14:textId="3B232E2F" w:rsidR="00FC610B" w:rsidRPr="008B7BDB" w:rsidRDefault="00FC610B" w:rsidP="00737596">
      <w:pPr>
        <w:pStyle w:val="ListParagraph"/>
        <w:numPr>
          <w:ilvl w:val="0"/>
          <w:numId w:val="36"/>
        </w:numPr>
        <w:spacing w:line="276" w:lineRule="auto"/>
        <w:jc w:val="both"/>
        <w:rPr>
          <w:lang w:val="es-ES"/>
        </w:rPr>
      </w:pPr>
      <w:r w:rsidRPr="008B7BDB">
        <w:rPr>
          <w:lang w:val="es-ES"/>
        </w:rPr>
        <w:t>Considerando al universo de ocupados</w:t>
      </w:r>
      <w:r w:rsidR="006A258A">
        <w:rPr>
          <w:lang w:val="es-ES"/>
        </w:rPr>
        <w:t>,</w:t>
      </w:r>
      <w:r w:rsidRPr="008B7BDB">
        <w:rPr>
          <w:lang w:val="es-ES"/>
        </w:rPr>
        <w:t xml:space="preserve"> se observa que un </w:t>
      </w:r>
      <w:r w:rsidR="003D2312" w:rsidRPr="008B7BDB">
        <w:rPr>
          <w:lang w:val="es-ES"/>
        </w:rPr>
        <w:t>20</w:t>
      </w:r>
      <w:r w:rsidRPr="008B7BDB">
        <w:rPr>
          <w:lang w:val="es-ES"/>
        </w:rPr>
        <w:t xml:space="preserve">% se declara como trabajador por cuenta propia unipersonal, mientras el </w:t>
      </w:r>
      <w:r w:rsidR="003D2312" w:rsidRPr="008B7BDB">
        <w:rPr>
          <w:lang w:val="es-ES"/>
        </w:rPr>
        <w:t>80</w:t>
      </w:r>
      <w:r w:rsidRPr="008B7BDB">
        <w:rPr>
          <w:lang w:val="es-ES"/>
        </w:rPr>
        <w:t xml:space="preserve">% restante se distribuye en: </w:t>
      </w:r>
      <w:r w:rsidR="003D2312" w:rsidRPr="008B7BDB">
        <w:rPr>
          <w:lang w:val="es-ES"/>
        </w:rPr>
        <w:t>24</w:t>
      </w:r>
      <w:r w:rsidRPr="008B7BDB">
        <w:rPr>
          <w:lang w:val="es-ES"/>
        </w:rPr>
        <w:t xml:space="preserve">% en microempresas, 18% en pequeñas, 18% en medianas y </w:t>
      </w:r>
      <w:r w:rsidR="003D2312" w:rsidRPr="008B7BDB">
        <w:rPr>
          <w:lang w:val="es-ES"/>
        </w:rPr>
        <w:t>21</w:t>
      </w:r>
      <w:r w:rsidRPr="008B7BDB">
        <w:rPr>
          <w:lang w:val="es-ES"/>
        </w:rPr>
        <w:t xml:space="preserve">% en grandes empresas. </w:t>
      </w:r>
    </w:p>
    <w:p w14:paraId="29832794" w14:textId="08B676DA" w:rsidR="004D098D" w:rsidRPr="008B7BDB" w:rsidRDefault="00023A26" w:rsidP="00737596">
      <w:pPr>
        <w:pStyle w:val="ListParagraph"/>
        <w:numPr>
          <w:ilvl w:val="0"/>
          <w:numId w:val="36"/>
        </w:numPr>
        <w:spacing w:line="276" w:lineRule="auto"/>
        <w:jc w:val="both"/>
        <w:rPr>
          <w:lang w:val="es-ES"/>
        </w:rPr>
      </w:pPr>
      <w:r w:rsidRPr="008B7BDB">
        <w:rPr>
          <w:lang w:val="es-ES"/>
        </w:rPr>
        <w:t>E</w:t>
      </w:r>
      <w:r w:rsidR="004D098D" w:rsidRPr="008B7BDB">
        <w:rPr>
          <w:lang w:val="es-ES"/>
        </w:rPr>
        <w:t xml:space="preserve">l </w:t>
      </w:r>
      <w:r w:rsidR="003D2312" w:rsidRPr="008B7BDB">
        <w:rPr>
          <w:lang w:val="es-ES"/>
        </w:rPr>
        <w:t>63</w:t>
      </w:r>
      <w:r w:rsidR="004D098D" w:rsidRPr="008B7BDB">
        <w:rPr>
          <w:lang w:val="es-ES"/>
        </w:rPr>
        <w:t xml:space="preserve">% de las empresas se clasifican dentro del subsector Terminación de Edificios, seguido de Construcción </w:t>
      </w:r>
      <w:r w:rsidR="00F46DC5">
        <w:rPr>
          <w:lang w:val="es-ES"/>
        </w:rPr>
        <w:t xml:space="preserve">de Edificios </w:t>
      </w:r>
      <w:r w:rsidR="004D098D" w:rsidRPr="008B7BDB">
        <w:rPr>
          <w:lang w:val="es-ES"/>
        </w:rPr>
        <w:t>y Obras de Ingeniería (</w:t>
      </w:r>
      <w:r w:rsidR="003D2312" w:rsidRPr="008B7BDB">
        <w:rPr>
          <w:lang w:val="es-ES"/>
        </w:rPr>
        <w:t>23</w:t>
      </w:r>
      <w:r w:rsidR="004D098D" w:rsidRPr="008B7BDB">
        <w:rPr>
          <w:lang w:val="es-ES"/>
        </w:rPr>
        <w:t xml:space="preserve">%), Preparación del </w:t>
      </w:r>
      <w:r w:rsidR="004D098D" w:rsidRPr="008B7BDB">
        <w:rPr>
          <w:lang w:val="es-ES"/>
        </w:rPr>
        <w:lastRenderedPageBreak/>
        <w:t>Terreno (11%), Acondicionamiento de Edificios (</w:t>
      </w:r>
      <w:r w:rsidR="003D2312" w:rsidRPr="008B7BDB">
        <w:rPr>
          <w:lang w:val="es-ES"/>
        </w:rPr>
        <w:t>3</w:t>
      </w:r>
      <w:r w:rsidR="004D098D" w:rsidRPr="008B7BDB">
        <w:rPr>
          <w:lang w:val="es-ES"/>
        </w:rPr>
        <w:t>%) y, por último, Alquiler de Equipo (menos del 1%). En cuanto a la concentración del empleo, sin embargo, el subsector dominante es el de Construcción</w:t>
      </w:r>
      <w:r w:rsidR="00003C43">
        <w:rPr>
          <w:lang w:val="es-ES"/>
        </w:rPr>
        <w:t xml:space="preserve"> de Edificios</w:t>
      </w:r>
      <w:r w:rsidR="004D098D" w:rsidRPr="008B7BDB">
        <w:t xml:space="preserve"> </w:t>
      </w:r>
      <w:r w:rsidR="004D098D" w:rsidRPr="008B7BDB">
        <w:rPr>
          <w:lang w:val="es-ES"/>
        </w:rPr>
        <w:t xml:space="preserve">y Obras de Ingeniería, que aglutina el 54% de los ocupados, seguido por los subsectores de </w:t>
      </w:r>
      <w:r w:rsidR="00240838" w:rsidRPr="008B7BDB">
        <w:rPr>
          <w:lang w:val="es-ES"/>
        </w:rPr>
        <w:t xml:space="preserve">Terminación </w:t>
      </w:r>
      <w:r w:rsidR="004D098D" w:rsidRPr="008B7BDB">
        <w:rPr>
          <w:lang w:val="es-ES"/>
        </w:rPr>
        <w:t>(</w:t>
      </w:r>
      <w:r w:rsidR="00240838" w:rsidRPr="008B7BDB">
        <w:rPr>
          <w:lang w:val="es-ES"/>
        </w:rPr>
        <w:t>28</w:t>
      </w:r>
      <w:r w:rsidR="004D098D" w:rsidRPr="008B7BDB">
        <w:rPr>
          <w:lang w:val="es-ES"/>
        </w:rPr>
        <w:t>%) y Preparación del Terreno (16%). El subsector que genera más ventas es la Construcción</w:t>
      </w:r>
      <w:r w:rsidR="00F46DC5">
        <w:rPr>
          <w:lang w:val="es-ES"/>
        </w:rPr>
        <w:t xml:space="preserve"> de Edificios y Obras de Ingeniería</w:t>
      </w:r>
      <w:r w:rsidR="004D098D" w:rsidRPr="008B7BDB">
        <w:rPr>
          <w:lang w:val="es-ES"/>
        </w:rPr>
        <w:t>, con un 62% del total sectorial de ventas en UF del año 2014, mientras que el segundo lugar lo comparten los subsectores de Preparación del Terreno y Acondicionamiento de Edificios</w:t>
      </w:r>
      <w:r w:rsidR="00240838" w:rsidRPr="008B7BDB">
        <w:rPr>
          <w:lang w:val="es-ES"/>
        </w:rPr>
        <w:t xml:space="preserve"> (17% cada uno)</w:t>
      </w:r>
      <w:r w:rsidR="004D098D" w:rsidRPr="008B7BDB">
        <w:rPr>
          <w:lang w:val="es-ES"/>
        </w:rPr>
        <w:t xml:space="preserve">. En conclusión, si bien la mayoría de las empresas se dedican a la terminación de edificios, el subsector más relevante en términos de ventas y generación de empleo es el de la  </w:t>
      </w:r>
      <w:r w:rsidR="00F46DC5" w:rsidRPr="008B7BDB">
        <w:rPr>
          <w:lang w:val="es-ES"/>
        </w:rPr>
        <w:t>Construcción</w:t>
      </w:r>
      <w:r w:rsidR="00F46DC5">
        <w:rPr>
          <w:lang w:val="es-ES"/>
        </w:rPr>
        <w:t xml:space="preserve"> de Edificios y Obras de Ingeniería</w:t>
      </w:r>
      <w:r w:rsidR="004D098D" w:rsidRPr="008B7BDB">
        <w:rPr>
          <w:lang w:val="es-ES"/>
        </w:rPr>
        <w:t>.</w:t>
      </w:r>
    </w:p>
    <w:p w14:paraId="27921EC0" w14:textId="77777777" w:rsidR="004D098D" w:rsidRPr="00E6660F" w:rsidRDefault="004D098D" w:rsidP="002B1E48">
      <w:pPr>
        <w:pStyle w:val="Default"/>
        <w:spacing w:line="276" w:lineRule="auto"/>
        <w:jc w:val="both"/>
        <w:rPr>
          <w:b/>
          <w:color w:val="323E4F" w:themeColor="text2" w:themeShade="BF"/>
          <w:lang w:val="es-ES"/>
        </w:rPr>
      </w:pPr>
    </w:p>
    <w:p w14:paraId="59763E75" w14:textId="38B9E09A" w:rsidR="004D098D" w:rsidRPr="008B7BDB" w:rsidRDefault="00835DB4" w:rsidP="0082401F">
      <w:pPr>
        <w:spacing w:after="0" w:line="276" w:lineRule="auto"/>
        <w:jc w:val="both"/>
        <w:rPr>
          <w:b/>
          <w:i/>
          <w:lang w:val="es-ES"/>
        </w:rPr>
      </w:pPr>
      <w:r w:rsidRPr="008B7BDB">
        <w:rPr>
          <w:b/>
          <w:i/>
          <w:lang w:val="es-ES"/>
        </w:rPr>
        <w:t>Trabajadores</w:t>
      </w:r>
    </w:p>
    <w:p w14:paraId="29E9C066" w14:textId="256CBC1A" w:rsidR="00023A26" w:rsidRPr="008B7BDB" w:rsidRDefault="00023A26"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ste sector está compuesto mayoritariamente por hombres (93%). Esta cifra no solo es alta en términos absolutos, sino también si se la considera en relación con la realidad nacional, donde las mujeres representan el 41% y los hombres el 59% de la fuerza laboral.</w:t>
      </w:r>
      <w:r w:rsidRPr="008B7BDB">
        <w:rPr>
          <w:rFonts w:ascii="Times New Roman" w:hAnsi="Times New Roman" w:cs="Times New Roman"/>
          <w:sz w:val="24"/>
          <w:szCs w:val="24"/>
          <w:lang w:val="es-ES"/>
        </w:rPr>
        <w:t xml:space="preserve"> </w:t>
      </w:r>
    </w:p>
    <w:p w14:paraId="14674C49" w14:textId="77777777" w:rsidR="00586796"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Los empleados del sector Construcción presentan una edad promedio de 43 años. </w:t>
      </w:r>
    </w:p>
    <w:p w14:paraId="7E3DAA1F" w14:textId="077634E4" w:rsidR="004D098D"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En materia de educación, la escolaridad promedio de los trabajadores del sector Construcción es de </w:t>
      </w:r>
      <w:r w:rsidR="00586796" w:rsidRPr="008B7BDB">
        <w:rPr>
          <w:rFonts w:ascii="Times New Roman" w:hAnsi="Times New Roman" w:cs="Times New Roman"/>
          <w:sz w:val="24"/>
          <w:szCs w:val="24"/>
          <w:lang w:val="es-ES"/>
        </w:rPr>
        <w:t>10,7</w:t>
      </w:r>
      <w:r w:rsidRPr="008B7BDB">
        <w:rPr>
          <w:rFonts w:ascii="Times New Roman" w:hAnsi="Times New Roman" w:cs="Times New Roman"/>
          <w:sz w:val="24"/>
          <w:szCs w:val="24"/>
          <w:lang w:val="es-ES"/>
        </w:rPr>
        <w:t xml:space="preserve"> años</w:t>
      </w:r>
      <w:r w:rsidR="00586796" w:rsidRPr="008B7BDB">
        <w:rPr>
          <w:rFonts w:ascii="Times New Roman" w:hAnsi="Times New Roman" w:cs="Times New Roman"/>
          <w:sz w:val="24"/>
          <w:szCs w:val="24"/>
          <w:lang w:val="es-ES"/>
        </w:rPr>
        <w:t>.</w:t>
      </w:r>
    </w:p>
    <w:p w14:paraId="4553841C" w14:textId="3361E8C4"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U</w:t>
      </w:r>
      <w:r w:rsidR="004D098D" w:rsidRPr="008B7BDB">
        <w:rPr>
          <w:rFonts w:ascii="Times New Roman" w:hAnsi="Times New Roman" w:cs="Times New Roman"/>
          <w:sz w:val="24"/>
          <w:szCs w:val="24"/>
          <w:lang w:val="es-ES"/>
        </w:rPr>
        <w:t>n porcentaje no despreciable de trabajadores</w:t>
      </w:r>
      <w:r w:rsidRPr="008B7BDB">
        <w:rPr>
          <w:rFonts w:ascii="Times New Roman" w:hAnsi="Times New Roman" w:cs="Times New Roman"/>
          <w:sz w:val="24"/>
          <w:szCs w:val="24"/>
          <w:lang w:val="es-ES"/>
        </w:rPr>
        <w:t xml:space="preserve"> no tiene </w:t>
      </w:r>
      <w:r w:rsidR="004D098D" w:rsidRPr="008B7BDB">
        <w:rPr>
          <w:rFonts w:ascii="Times New Roman" w:hAnsi="Times New Roman" w:cs="Times New Roman"/>
          <w:sz w:val="24"/>
          <w:szCs w:val="24"/>
          <w:lang w:val="es-ES"/>
        </w:rPr>
        <w:t>siquiera educación básica completa (15%)</w:t>
      </w:r>
      <w:r w:rsidRPr="008B7BDB">
        <w:rPr>
          <w:rFonts w:ascii="Times New Roman" w:hAnsi="Times New Roman" w:cs="Times New Roman"/>
          <w:sz w:val="24"/>
          <w:szCs w:val="24"/>
          <w:lang w:val="es-ES"/>
        </w:rPr>
        <w:t>. Cifra superior al promedio nacional.</w:t>
      </w:r>
    </w:p>
    <w:p w14:paraId="093B8A28" w14:textId="6C46AFEF" w:rsidR="004D098D" w:rsidRPr="008B7BDB" w:rsidRDefault="002149C1"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w:t>
      </w:r>
      <w:r w:rsidR="003E58EE">
        <w:rPr>
          <w:rFonts w:ascii="Times New Roman" w:hAnsi="Times New Roman" w:cs="Times New Roman"/>
          <w:sz w:val="24"/>
          <w:szCs w:val="24"/>
          <w:lang w:val="es-ES"/>
        </w:rPr>
        <w:t>48</w:t>
      </w:r>
      <w:r w:rsidR="004B7292" w:rsidRPr="008B7BDB">
        <w:rPr>
          <w:rFonts w:ascii="Times New Roman" w:hAnsi="Times New Roman" w:cs="Times New Roman"/>
          <w:sz w:val="24"/>
          <w:szCs w:val="24"/>
          <w:lang w:val="es-ES"/>
        </w:rPr>
        <w:t>%</w:t>
      </w:r>
      <w:r>
        <w:rPr>
          <w:rFonts w:ascii="Times New Roman" w:hAnsi="Times New Roman" w:cs="Times New Roman"/>
          <w:sz w:val="24"/>
          <w:szCs w:val="24"/>
          <w:lang w:val="es-ES"/>
        </w:rPr>
        <w:t xml:space="preserve"> de los ocupados</w:t>
      </w:r>
      <w:r w:rsidR="004B7292" w:rsidRPr="008B7BDB">
        <w:rPr>
          <w:rFonts w:ascii="Times New Roman" w:hAnsi="Times New Roman" w:cs="Times New Roman"/>
          <w:sz w:val="24"/>
          <w:szCs w:val="24"/>
          <w:lang w:val="es-ES"/>
        </w:rPr>
        <w:t xml:space="preserve"> </w:t>
      </w:r>
      <w:r w:rsidR="003E58EE">
        <w:rPr>
          <w:rFonts w:ascii="Times New Roman" w:hAnsi="Times New Roman" w:cs="Times New Roman"/>
          <w:sz w:val="24"/>
          <w:szCs w:val="24"/>
          <w:lang w:val="es-ES"/>
        </w:rPr>
        <w:t>no ha completado</w:t>
      </w:r>
      <w:r w:rsidR="004D098D" w:rsidRPr="008B7BDB">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los estudios</w:t>
      </w:r>
      <w:r w:rsidR="003E58EE">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secundarios.</w:t>
      </w:r>
    </w:p>
    <w:p w14:paraId="3B0DEB65" w14:textId="77777777"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l sector Construcción presenta un alto porcentaje de migraciones internas (7%) en comparación a otros sectores, tales como Agricultura y Comercio.</w:t>
      </w:r>
    </w:p>
    <w:p w14:paraId="11129EF7" w14:textId="2FE952DF" w:rsidR="004D098D" w:rsidRPr="00D51598"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color w:val="000000" w:themeColor="text1"/>
          <w:sz w:val="24"/>
          <w:szCs w:val="24"/>
          <w:lang w:val="es-ES"/>
        </w:rPr>
        <w:t>Adicionalmente está la migración externa. En el año 2015 un 2% de los ocupados en el sector Construcción correspondía a trabajadores extranjeros.</w:t>
      </w:r>
    </w:p>
    <w:p w14:paraId="126925C0" w14:textId="77777777" w:rsidR="004D098D" w:rsidRPr="008B7BDB" w:rsidRDefault="004D098D" w:rsidP="00737596">
      <w:pPr>
        <w:spacing w:after="0" w:line="276" w:lineRule="auto"/>
        <w:jc w:val="both"/>
        <w:rPr>
          <w:lang w:val="es-ES"/>
        </w:rPr>
      </w:pPr>
    </w:p>
    <w:p w14:paraId="5018EFD6" w14:textId="12E98C31" w:rsidR="004D098D" w:rsidRPr="008B7BDB" w:rsidRDefault="00835DB4" w:rsidP="002B1E48">
      <w:pPr>
        <w:spacing w:after="0" w:line="276" w:lineRule="auto"/>
        <w:jc w:val="both"/>
        <w:rPr>
          <w:b/>
          <w:i/>
          <w:lang w:val="es-ES"/>
        </w:rPr>
      </w:pPr>
      <w:r w:rsidRPr="008B7BDB">
        <w:rPr>
          <w:b/>
          <w:i/>
          <w:lang w:val="es-ES"/>
        </w:rPr>
        <w:t>Empleo y ocupaciones</w:t>
      </w:r>
    </w:p>
    <w:p w14:paraId="3BCA1205" w14:textId="77777777" w:rsidR="004B7292" w:rsidRPr="008B7BDB" w:rsidRDefault="004B7292" w:rsidP="00737596">
      <w:pPr>
        <w:pStyle w:val="ListParagraph"/>
        <w:numPr>
          <w:ilvl w:val="0"/>
          <w:numId w:val="38"/>
        </w:numPr>
        <w:spacing w:line="276" w:lineRule="auto"/>
        <w:jc w:val="both"/>
        <w:rPr>
          <w:lang w:val="es-ES"/>
        </w:rPr>
      </w:pPr>
      <w:r w:rsidRPr="008B7BDB">
        <w:rPr>
          <w:lang w:val="es-ES"/>
        </w:rPr>
        <w:t xml:space="preserve">Un 69% de los trabajadores son asalariados, 24% por cuenta propia. Seguidos por los otros grupos de </w:t>
      </w:r>
      <w:r w:rsidR="004D098D" w:rsidRPr="008B7BDB">
        <w:rPr>
          <w:lang w:val="es-ES"/>
        </w:rPr>
        <w:t xml:space="preserve">empleadores (6%) y familiares y personal no remunerados (menos del 1%). En comparación con las cifras nacionales, este sector presenta más ocupados por cuenta propia que el promedio nacional (20%) y, en menor medida, más empleadores que el promedio nacional (4%). </w:t>
      </w:r>
    </w:p>
    <w:p w14:paraId="56ED85A2" w14:textId="53CE803B" w:rsidR="004B7292" w:rsidRDefault="004B7292" w:rsidP="00737596">
      <w:pPr>
        <w:pStyle w:val="ListParagraph"/>
        <w:numPr>
          <w:ilvl w:val="0"/>
          <w:numId w:val="38"/>
        </w:numPr>
        <w:spacing w:line="276" w:lineRule="auto"/>
        <w:jc w:val="both"/>
        <w:rPr>
          <w:lang w:val="es-ES"/>
        </w:rPr>
      </w:pPr>
      <w:r w:rsidRPr="008B7BDB">
        <w:rPr>
          <w:lang w:val="es-ES"/>
        </w:rPr>
        <w:t>El 18% de los trabajadores dependientes no poseen un contrato escrito, mientras que el 46% posee un contrato a plazo fijo y el 37% posee un contrato indefinido.</w:t>
      </w:r>
    </w:p>
    <w:p w14:paraId="341A39D1" w14:textId="4E86AAB5" w:rsidR="00191E54" w:rsidRPr="00191E54" w:rsidRDefault="00191E54" w:rsidP="00191E54">
      <w:pPr>
        <w:pStyle w:val="CitaviBibliographyEntry"/>
        <w:numPr>
          <w:ilvl w:val="0"/>
          <w:numId w:val="38"/>
        </w:numPr>
        <w:spacing w:after="0" w:line="276" w:lineRule="auto"/>
        <w:jc w:val="both"/>
        <w:rPr>
          <w:rFonts w:ascii="Times New Roman" w:hAnsi="Times New Roman" w:cs="Times New Roman"/>
          <w:sz w:val="24"/>
          <w:szCs w:val="24"/>
          <w:lang w:val="es-ES"/>
        </w:rPr>
      </w:pPr>
      <w:r>
        <w:rPr>
          <w:rFonts w:ascii="Times New Roman" w:hAnsi="Times New Roman" w:cs="Times New Roman"/>
          <w:color w:val="000000" w:themeColor="text1"/>
          <w:sz w:val="24"/>
          <w:szCs w:val="24"/>
          <w:lang w:val="es-ES"/>
        </w:rPr>
        <w:t xml:space="preserve">El </w:t>
      </w:r>
      <w:r w:rsidR="00F70A3B">
        <w:rPr>
          <w:rFonts w:ascii="Times New Roman" w:hAnsi="Times New Roman" w:cs="Times New Roman"/>
          <w:color w:val="000000" w:themeColor="text1"/>
          <w:sz w:val="24"/>
          <w:szCs w:val="24"/>
          <w:lang w:val="es-ES"/>
        </w:rPr>
        <w:t>ingreso</w:t>
      </w:r>
      <w:r>
        <w:rPr>
          <w:rFonts w:ascii="Times New Roman" w:hAnsi="Times New Roman" w:cs="Times New Roman"/>
          <w:color w:val="000000" w:themeColor="text1"/>
          <w:sz w:val="24"/>
          <w:szCs w:val="24"/>
          <w:lang w:val="es-ES"/>
        </w:rPr>
        <w:t xml:space="preserve"> p</w:t>
      </w:r>
      <w:r w:rsidR="00910F7E">
        <w:rPr>
          <w:rFonts w:ascii="Times New Roman" w:hAnsi="Times New Roman" w:cs="Times New Roman"/>
          <w:color w:val="000000" w:themeColor="text1"/>
          <w:sz w:val="24"/>
          <w:szCs w:val="24"/>
          <w:lang w:val="es-ES"/>
        </w:rPr>
        <w:t>ro</w:t>
      </w:r>
      <w:r>
        <w:rPr>
          <w:rFonts w:ascii="Times New Roman" w:hAnsi="Times New Roman" w:cs="Times New Roman"/>
          <w:color w:val="000000" w:themeColor="text1"/>
          <w:sz w:val="24"/>
          <w:szCs w:val="24"/>
          <w:lang w:val="es-ES"/>
        </w:rPr>
        <w:t xml:space="preserve">medio de los ocupados del sector Construcción es de </w:t>
      </w:r>
      <w:r w:rsidRPr="00E256FF">
        <w:rPr>
          <w:rFonts w:ascii="Times New Roman" w:hAnsi="Times New Roman" w:cs="Times New Roman"/>
          <w:color w:val="000000" w:themeColor="text1"/>
          <w:sz w:val="24"/>
          <w:szCs w:val="24"/>
          <w:lang w:val="es-ES"/>
        </w:rPr>
        <w:t>$</w:t>
      </w:r>
      <w:r w:rsidRPr="00A07166">
        <w:rPr>
          <w:rFonts w:ascii="Times New Roman" w:eastAsia="Times New Roman" w:hAnsi="Times New Roman" w:cs="Times New Roman"/>
          <w:color w:val="000000"/>
          <w:sz w:val="24"/>
          <w:szCs w:val="24"/>
          <w:lang w:eastAsia="es-CL"/>
        </w:rPr>
        <w:t>429.626</w:t>
      </w:r>
      <w:r>
        <w:rPr>
          <w:rFonts w:ascii="Times New Roman" w:eastAsia="Times New Roman" w:hAnsi="Times New Roman" w:cs="Times New Roman"/>
          <w:color w:val="000000"/>
          <w:sz w:val="24"/>
          <w:szCs w:val="24"/>
          <w:lang w:eastAsia="es-CL"/>
        </w:rPr>
        <w:t>.</w:t>
      </w:r>
    </w:p>
    <w:p w14:paraId="381DF0B1" w14:textId="0612458F" w:rsidR="004B7292" w:rsidRPr="008B7BDB" w:rsidRDefault="004B7292" w:rsidP="00737596">
      <w:pPr>
        <w:pStyle w:val="ListParagraph"/>
        <w:numPr>
          <w:ilvl w:val="0"/>
          <w:numId w:val="38"/>
        </w:numPr>
        <w:spacing w:line="276" w:lineRule="auto"/>
        <w:jc w:val="both"/>
        <w:rPr>
          <w:lang w:val="es-ES"/>
        </w:rPr>
      </w:pPr>
      <w:r w:rsidRPr="008B7BDB">
        <w:rPr>
          <w:lang w:val="es-ES"/>
        </w:rPr>
        <w:t>La</w:t>
      </w:r>
      <w:r w:rsidR="004D098D" w:rsidRPr="008B7BDB">
        <w:rPr>
          <w:lang w:val="es-ES"/>
        </w:rPr>
        <w:t xml:space="preserve"> mayor representación</w:t>
      </w:r>
      <w:r w:rsidRPr="008B7BDB">
        <w:rPr>
          <w:lang w:val="es-ES"/>
        </w:rPr>
        <w:t xml:space="preserve"> en las ocupaciones</w:t>
      </w:r>
      <w:r w:rsidR="004D098D" w:rsidRPr="008B7BDB">
        <w:rPr>
          <w:lang w:val="es-ES"/>
        </w:rPr>
        <w:t xml:space="preserve"> son los </w:t>
      </w:r>
      <w:r w:rsidR="004D098D" w:rsidRPr="008B7BDB">
        <w:rPr>
          <w:rFonts w:eastAsia="Times New Roman"/>
          <w:color w:val="000000"/>
          <w:lang w:val="es-ES"/>
        </w:rPr>
        <w:t xml:space="preserve">oficiales, operarios y artesanos de artes mecánicas y de otros oficios (57%) y los trabajadores no calificados </w:t>
      </w:r>
      <w:r w:rsidR="004D098D" w:rsidRPr="008B7BDB">
        <w:rPr>
          <w:lang w:val="es-ES"/>
        </w:rPr>
        <w:t>(</w:t>
      </w:r>
      <w:r w:rsidR="00C7581B" w:rsidRPr="008B7BDB">
        <w:rPr>
          <w:lang w:val="es-ES"/>
        </w:rPr>
        <w:t>19</w:t>
      </w:r>
      <w:r w:rsidR="004D098D" w:rsidRPr="008B7BDB">
        <w:rPr>
          <w:lang w:val="es-ES"/>
        </w:rPr>
        <w:t xml:space="preserve">%). </w:t>
      </w:r>
    </w:p>
    <w:p w14:paraId="0A5015F9" w14:textId="6FA78160" w:rsidR="004D098D" w:rsidRPr="008B7BDB" w:rsidRDefault="004D098D" w:rsidP="00737596">
      <w:pPr>
        <w:pStyle w:val="ListParagraph"/>
        <w:numPr>
          <w:ilvl w:val="0"/>
          <w:numId w:val="38"/>
        </w:numPr>
        <w:spacing w:line="276" w:lineRule="auto"/>
        <w:jc w:val="both"/>
        <w:rPr>
          <w:lang w:val="es-ES"/>
        </w:rPr>
      </w:pPr>
      <w:r w:rsidRPr="008B7BDB">
        <w:rPr>
          <w:color w:val="000000" w:themeColor="text1"/>
          <w:lang w:val="es-ES"/>
        </w:rPr>
        <w:lastRenderedPageBreak/>
        <w:t>Con mayor grado de detalle, cabe mencionar que las principales ocupaciones que se ejercen en el sector Construcción son:</w:t>
      </w:r>
    </w:p>
    <w:p w14:paraId="3D67B319"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Albañiles y mamposteros</w:t>
      </w:r>
    </w:p>
    <w:p w14:paraId="4E4E898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Carpinteros de armar y de blanco</w:t>
      </w:r>
    </w:p>
    <w:p w14:paraId="35FFE90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Peones de la construcción de edificios</w:t>
      </w:r>
    </w:p>
    <w:p w14:paraId="359C50B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Pintores y empapeladores</w:t>
      </w:r>
    </w:p>
    <w:p w14:paraId="48D26BA1"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p>
    <w:p w14:paraId="4B77DAD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p>
    <w:p w14:paraId="5012BA9A"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Soldadores y oxicortadores</w:t>
      </w:r>
    </w:p>
    <w:p w14:paraId="798D79A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p>
    <w:p w14:paraId="43805E4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Ingenieros civiles</w:t>
      </w:r>
    </w:p>
    <w:p w14:paraId="2EAE5BA8"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Parqueteros y colocadores de suelos</w:t>
      </w:r>
    </w:p>
    <w:p w14:paraId="71FF11E5" w14:textId="77777777" w:rsidR="004D098D" w:rsidRPr="008B7BDB" w:rsidRDefault="004D098D" w:rsidP="002B1E48">
      <w:pPr>
        <w:pStyle w:val="CitaviBibliographyEntry"/>
        <w:spacing w:after="0" w:line="276" w:lineRule="auto"/>
        <w:jc w:val="both"/>
        <w:rPr>
          <w:rFonts w:ascii="Times New Roman" w:eastAsia="Times New Roman" w:hAnsi="Times New Roman" w:cs="Times New Roman"/>
          <w:color w:val="000000"/>
          <w:sz w:val="24"/>
          <w:szCs w:val="24"/>
          <w:lang w:val="es-ES" w:eastAsia="es-CL"/>
        </w:rPr>
      </w:pPr>
    </w:p>
    <w:p w14:paraId="6C37A69F" w14:textId="573981BC" w:rsidR="008F05E0" w:rsidRDefault="008F05E0" w:rsidP="002B1E48">
      <w:pPr>
        <w:spacing w:after="0" w:line="276" w:lineRule="auto"/>
        <w:jc w:val="both"/>
        <w:rPr>
          <w:lang w:val="es-ES"/>
        </w:rPr>
      </w:pPr>
    </w:p>
    <w:p w14:paraId="5432DE57" w14:textId="5AC20011" w:rsidR="001D5C43" w:rsidRDefault="001D5C43" w:rsidP="002B1E48">
      <w:pPr>
        <w:spacing w:after="0" w:line="276" w:lineRule="auto"/>
        <w:jc w:val="both"/>
        <w:rPr>
          <w:lang w:val="es-ES"/>
        </w:rPr>
      </w:pPr>
    </w:p>
    <w:p w14:paraId="5F8980B0" w14:textId="77777777" w:rsidR="001D5C43" w:rsidRPr="008B7BDB" w:rsidRDefault="001D5C43" w:rsidP="002B1E48">
      <w:pPr>
        <w:spacing w:after="0" w:line="276" w:lineRule="auto"/>
        <w:jc w:val="both"/>
        <w:rPr>
          <w:lang w:val="es-ES"/>
        </w:rPr>
      </w:pPr>
    </w:p>
    <w:p w14:paraId="2E001A2C" w14:textId="77777777" w:rsidR="008F05E0" w:rsidRPr="00F577E2" w:rsidRDefault="008F05E0" w:rsidP="00135B76">
      <w:pPr>
        <w:pStyle w:val="Heading1"/>
        <w:spacing w:before="0" w:after="0" w:line="276" w:lineRule="auto"/>
        <w:jc w:val="both"/>
        <w:rPr>
          <w:rFonts w:ascii="Times New Roman" w:hAnsi="Times New Roman" w:cs="Times New Roman"/>
          <w:b/>
          <w:color w:val="auto"/>
          <w:sz w:val="28"/>
          <w:szCs w:val="28"/>
          <w:lang w:val="es-ES"/>
        </w:rPr>
      </w:pPr>
      <w:bookmarkStart w:id="3498" w:name="_Toc453665496"/>
      <w:r w:rsidRPr="00F577E2">
        <w:rPr>
          <w:rFonts w:ascii="Times New Roman" w:hAnsi="Times New Roman" w:cs="Times New Roman"/>
          <w:b/>
          <w:color w:val="auto"/>
          <w:sz w:val="28"/>
          <w:szCs w:val="28"/>
          <w:lang w:val="es-ES"/>
        </w:rPr>
        <w:t>Apéndice A: Matriz de insumo/producto</w:t>
      </w:r>
      <w:bookmarkEnd w:id="3498"/>
    </w:p>
    <w:p w14:paraId="54F8DFED" w14:textId="77777777" w:rsidR="008F05E0" w:rsidRPr="002B1E48" w:rsidRDefault="008F05E0" w:rsidP="0082401F">
      <w:pPr>
        <w:spacing w:after="0" w:line="276" w:lineRule="auto"/>
        <w:jc w:val="both"/>
        <w:rPr>
          <w:lang w:val="es-ES"/>
        </w:rPr>
      </w:pPr>
    </w:p>
    <w:p w14:paraId="6AB36E0C" w14:textId="77777777" w:rsidR="008F05E0" w:rsidRPr="007E76B7" w:rsidRDefault="008F05E0" w:rsidP="0082401F">
      <w:pPr>
        <w:spacing w:after="0" w:line="276" w:lineRule="auto"/>
        <w:jc w:val="both"/>
        <w:rPr>
          <w:lang w:val="es-ES"/>
        </w:rPr>
      </w:pPr>
      <w:r w:rsidRPr="0082401F">
        <w:rPr>
          <w:lang w:val="es-ES"/>
        </w:rPr>
        <w:t>El Cuadro A.1 muestra (la inversa de) la matriz de insumo producto para la siguiente agregación de sectores:</w:t>
      </w:r>
    </w:p>
    <w:p w14:paraId="0091B23B" w14:textId="77777777" w:rsidR="008F05E0" w:rsidRPr="007E76B7" w:rsidRDefault="008F05E0" w:rsidP="007E76B7">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8F05E0" w:rsidRPr="008B7BDB" w14:paraId="33623BDA" w14:textId="77777777" w:rsidTr="00D76E60">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706F3C2D" w14:textId="24BBFF76" w:rsidR="008F05E0" w:rsidRPr="00F577E2" w:rsidRDefault="00F70FDF">
            <w:pPr>
              <w:spacing w:after="0" w:line="276" w:lineRule="auto"/>
              <w:jc w:val="both"/>
              <w:rPr>
                <w:rFonts w:eastAsia="Times New Roman"/>
                <w:sz w:val="22"/>
                <w:szCs w:val="22"/>
                <w:bdr w:val="none" w:sz="0" w:space="0" w:color="auto"/>
                <w:lang w:val="es-CL" w:eastAsia="es-CL"/>
              </w:rPr>
            </w:pPr>
            <w:r>
              <w:rPr>
                <w:rFonts w:eastAsia="Times New Roman"/>
                <w:sz w:val="22"/>
                <w:szCs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766473C5" w14:textId="77777777" w:rsidR="008F05E0" w:rsidRPr="00F577E2" w:rsidRDefault="008F05E0">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06BA47D4" w14:textId="77777777" w:rsidR="008F05E0" w:rsidRPr="00F577E2" w:rsidRDefault="008F05E0">
            <w:pPr>
              <w:spacing w:after="0" w:line="276" w:lineRule="auto"/>
              <w:jc w:val="both"/>
              <w:rPr>
                <w:rFonts w:eastAsia="Times New Roman"/>
                <w:sz w:val="22"/>
                <w:szCs w:val="22"/>
                <w:bdr w:val="none" w:sz="0" w:space="0" w:color="auto"/>
                <w:lang w:val="es-CL" w:eastAsia="es-CL"/>
              </w:rPr>
            </w:pPr>
          </w:p>
        </w:tc>
      </w:tr>
      <w:tr w:rsidR="008F05E0" w:rsidRPr="008B7BDB" w14:paraId="775F4AED" w14:textId="77777777" w:rsidTr="00D76E60">
        <w:trPr>
          <w:trHeight w:val="260"/>
        </w:trPr>
        <w:tc>
          <w:tcPr>
            <w:tcW w:w="680" w:type="dxa"/>
            <w:tcBorders>
              <w:top w:val="single" w:sz="4" w:space="0" w:color="auto"/>
              <w:left w:val="nil"/>
              <w:bottom w:val="nil"/>
              <w:right w:val="nil"/>
            </w:tcBorders>
            <w:shd w:val="clear" w:color="auto" w:fill="auto"/>
            <w:noWrap/>
            <w:vAlign w:val="bottom"/>
          </w:tcPr>
          <w:p w14:paraId="5A9ED7A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1AC35FF5"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54450861"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6886072" w14:textId="77777777" w:rsidTr="00D76E60">
        <w:trPr>
          <w:trHeight w:val="260"/>
        </w:trPr>
        <w:tc>
          <w:tcPr>
            <w:tcW w:w="680" w:type="dxa"/>
            <w:tcBorders>
              <w:top w:val="nil"/>
              <w:left w:val="nil"/>
              <w:bottom w:val="nil"/>
              <w:right w:val="nil"/>
            </w:tcBorders>
            <w:shd w:val="clear" w:color="auto" w:fill="auto"/>
            <w:noWrap/>
            <w:vAlign w:val="bottom"/>
            <w:hideMark/>
          </w:tcPr>
          <w:p w14:paraId="1DCA503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75736FC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6894B29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2B93F770"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4E9FE056" w14:textId="77777777" w:rsidTr="00D76E60">
        <w:trPr>
          <w:trHeight w:val="260"/>
        </w:trPr>
        <w:tc>
          <w:tcPr>
            <w:tcW w:w="680" w:type="dxa"/>
            <w:tcBorders>
              <w:top w:val="nil"/>
              <w:left w:val="nil"/>
              <w:bottom w:val="nil"/>
              <w:right w:val="nil"/>
            </w:tcBorders>
            <w:shd w:val="clear" w:color="auto" w:fill="auto"/>
            <w:noWrap/>
            <w:vAlign w:val="bottom"/>
            <w:hideMark/>
          </w:tcPr>
          <w:p w14:paraId="18E8F0A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3B65C89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4ACDBF2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22ACA4D"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0BCD8072" w14:textId="77777777" w:rsidTr="00D76E60">
        <w:trPr>
          <w:trHeight w:val="260"/>
        </w:trPr>
        <w:tc>
          <w:tcPr>
            <w:tcW w:w="680" w:type="dxa"/>
            <w:tcBorders>
              <w:top w:val="nil"/>
              <w:left w:val="nil"/>
              <w:bottom w:val="nil"/>
              <w:right w:val="nil"/>
            </w:tcBorders>
            <w:shd w:val="clear" w:color="auto" w:fill="auto"/>
            <w:noWrap/>
            <w:vAlign w:val="bottom"/>
            <w:hideMark/>
          </w:tcPr>
          <w:p w14:paraId="666E207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29DFDA7C"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Industria Manufacturera</w:t>
            </w:r>
          </w:p>
        </w:tc>
      </w:tr>
      <w:tr w:rsidR="008F05E0" w:rsidRPr="008B7BDB" w14:paraId="61E8103C" w14:textId="77777777" w:rsidTr="00D76E60">
        <w:trPr>
          <w:trHeight w:val="260"/>
        </w:trPr>
        <w:tc>
          <w:tcPr>
            <w:tcW w:w="680" w:type="dxa"/>
            <w:tcBorders>
              <w:top w:val="nil"/>
              <w:left w:val="nil"/>
              <w:bottom w:val="nil"/>
              <w:right w:val="nil"/>
            </w:tcBorders>
            <w:shd w:val="clear" w:color="auto" w:fill="auto"/>
            <w:noWrap/>
            <w:vAlign w:val="bottom"/>
            <w:hideMark/>
          </w:tcPr>
          <w:p w14:paraId="65C54E2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5D535B72"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Electricidad, Gas y Agua</w:t>
            </w:r>
          </w:p>
        </w:tc>
      </w:tr>
      <w:tr w:rsidR="008F05E0" w:rsidRPr="008B7BDB" w14:paraId="1D70F153" w14:textId="77777777" w:rsidTr="00D76E60">
        <w:trPr>
          <w:trHeight w:val="260"/>
        </w:trPr>
        <w:tc>
          <w:tcPr>
            <w:tcW w:w="680" w:type="dxa"/>
            <w:tcBorders>
              <w:top w:val="nil"/>
              <w:left w:val="nil"/>
              <w:bottom w:val="nil"/>
              <w:right w:val="nil"/>
            </w:tcBorders>
            <w:shd w:val="clear" w:color="auto" w:fill="auto"/>
            <w:noWrap/>
            <w:vAlign w:val="bottom"/>
            <w:hideMark/>
          </w:tcPr>
          <w:p w14:paraId="1EC3B640"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553370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31762B89"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1A03548" w14:textId="77777777" w:rsidTr="00D76E60">
        <w:trPr>
          <w:trHeight w:val="260"/>
        </w:trPr>
        <w:tc>
          <w:tcPr>
            <w:tcW w:w="680" w:type="dxa"/>
            <w:tcBorders>
              <w:top w:val="nil"/>
              <w:left w:val="nil"/>
              <w:bottom w:val="nil"/>
              <w:right w:val="nil"/>
            </w:tcBorders>
            <w:shd w:val="clear" w:color="auto" w:fill="auto"/>
            <w:noWrap/>
            <w:vAlign w:val="center"/>
            <w:hideMark/>
          </w:tcPr>
          <w:p w14:paraId="10E6CCBB"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148D1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Comercio, Hoteles y Restaurantes</w:t>
            </w:r>
          </w:p>
        </w:tc>
      </w:tr>
      <w:tr w:rsidR="008F05E0" w:rsidRPr="008B7BDB" w14:paraId="6A95842E" w14:textId="77777777" w:rsidTr="00D76E60">
        <w:trPr>
          <w:trHeight w:val="260"/>
        </w:trPr>
        <w:tc>
          <w:tcPr>
            <w:tcW w:w="680" w:type="dxa"/>
            <w:tcBorders>
              <w:top w:val="nil"/>
              <w:left w:val="nil"/>
              <w:bottom w:val="nil"/>
              <w:right w:val="nil"/>
            </w:tcBorders>
            <w:shd w:val="clear" w:color="auto" w:fill="auto"/>
            <w:noWrap/>
            <w:vAlign w:val="bottom"/>
            <w:hideMark/>
          </w:tcPr>
          <w:p w14:paraId="5A28F2C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6FF6CFF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Transporte y Comunicaciones</w:t>
            </w:r>
          </w:p>
        </w:tc>
      </w:tr>
      <w:tr w:rsidR="008F05E0" w:rsidRPr="00EE549A" w14:paraId="1DE2DB1B" w14:textId="77777777" w:rsidTr="00D76E60">
        <w:trPr>
          <w:trHeight w:val="260"/>
        </w:trPr>
        <w:tc>
          <w:tcPr>
            <w:tcW w:w="680" w:type="dxa"/>
            <w:tcBorders>
              <w:top w:val="nil"/>
              <w:left w:val="nil"/>
              <w:bottom w:val="nil"/>
              <w:right w:val="nil"/>
            </w:tcBorders>
            <w:shd w:val="clear" w:color="auto" w:fill="auto"/>
            <w:noWrap/>
            <w:vAlign w:val="center"/>
            <w:hideMark/>
          </w:tcPr>
          <w:p w14:paraId="04FCDB5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7376568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Financieros y Servicios Empresariales</w:t>
            </w:r>
          </w:p>
        </w:tc>
      </w:tr>
      <w:tr w:rsidR="008F05E0" w:rsidRPr="008B7BDB" w14:paraId="7ED76488" w14:textId="77777777" w:rsidTr="00D76E60">
        <w:trPr>
          <w:trHeight w:val="260"/>
        </w:trPr>
        <w:tc>
          <w:tcPr>
            <w:tcW w:w="680" w:type="dxa"/>
            <w:tcBorders>
              <w:top w:val="nil"/>
              <w:left w:val="nil"/>
              <w:bottom w:val="nil"/>
              <w:right w:val="nil"/>
            </w:tcBorders>
            <w:shd w:val="clear" w:color="auto" w:fill="auto"/>
            <w:noWrap/>
            <w:vAlign w:val="bottom"/>
            <w:hideMark/>
          </w:tcPr>
          <w:p w14:paraId="22FC4EB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4465576A" w14:textId="77777777" w:rsidR="008F05E0" w:rsidRPr="007E76B7" w:rsidRDefault="008F05E0" w:rsidP="0082401F">
            <w:pPr>
              <w:spacing w:after="0" w:line="276" w:lineRule="auto"/>
              <w:jc w:val="both"/>
              <w:rPr>
                <w:rFonts w:eastAsia="Times New Roman"/>
                <w:sz w:val="22"/>
                <w:szCs w:val="22"/>
                <w:bdr w:val="none" w:sz="0" w:space="0" w:color="auto"/>
                <w:lang w:val="es-CL" w:eastAsia="es-CL"/>
              </w:rPr>
            </w:pPr>
            <w:r w:rsidRPr="007E76B7">
              <w:rPr>
                <w:rFonts w:eastAsia="Times New Roman"/>
                <w:sz w:val="22"/>
                <w:szCs w:val="22"/>
                <w:bdr w:val="none" w:sz="0" w:space="0" w:color="auto"/>
                <w:lang w:val="es-CL" w:eastAsia="es-CL"/>
              </w:rPr>
              <w:t>Servicios de Vivienda</w:t>
            </w:r>
          </w:p>
        </w:tc>
      </w:tr>
      <w:tr w:rsidR="008F05E0" w:rsidRPr="008B7BDB" w14:paraId="2D085216" w14:textId="77777777" w:rsidTr="00D76E60">
        <w:trPr>
          <w:trHeight w:val="260"/>
        </w:trPr>
        <w:tc>
          <w:tcPr>
            <w:tcW w:w="680" w:type="dxa"/>
            <w:tcBorders>
              <w:top w:val="nil"/>
              <w:left w:val="nil"/>
              <w:bottom w:val="nil"/>
              <w:right w:val="nil"/>
            </w:tcBorders>
            <w:shd w:val="clear" w:color="auto" w:fill="auto"/>
            <w:noWrap/>
            <w:vAlign w:val="bottom"/>
            <w:hideMark/>
          </w:tcPr>
          <w:p w14:paraId="2838AC3F"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2134A3A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7B775BC3"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3CE8A0E0" w14:textId="77777777" w:rsidTr="00D76E60">
        <w:trPr>
          <w:trHeight w:val="260"/>
        </w:trPr>
        <w:tc>
          <w:tcPr>
            <w:tcW w:w="680" w:type="dxa"/>
            <w:tcBorders>
              <w:top w:val="nil"/>
              <w:left w:val="nil"/>
              <w:bottom w:val="single" w:sz="4" w:space="0" w:color="auto"/>
              <w:right w:val="nil"/>
            </w:tcBorders>
            <w:shd w:val="clear" w:color="auto" w:fill="auto"/>
            <w:noWrap/>
            <w:vAlign w:val="bottom"/>
            <w:hideMark/>
          </w:tcPr>
          <w:p w14:paraId="3341CE6A"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7E9889B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Administración Pública</w:t>
            </w:r>
          </w:p>
        </w:tc>
      </w:tr>
    </w:tbl>
    <w:p w14:paraId="43709867" w14:textId="77777777" w:rsidR="008F05E0" w:rsidRPr="008B7BDB" w:rsidRDefault="008F05E0" w:rsidP="002B1E48">
      <w:pPr>
        <w:spacing w:after="0" w:line="276" w:lineRule="auto"/>
        <w:jc w:val="both"/>
        <w:rPr>
          <w:lang w:val="es-ES"/>
        </w:rPr>
      </w:pPr>
    </w:p>
    <w:p w14:paraId="519377E4" w14:textId="77777777" w:rsidR="008F05E0" w:rsidRPr="008B7BDB" w:rsidRDefault="008F05E0" w:rsidP="0082401F">
      <w:pPr>
        <w:spacing w:after="0" w:line="276" w:lineRule="auto"/>
        <w:jc w:val="both"/>
        <w:rPr>
          <w:lang w:val="es-ES"/>
        </w:rPr>
      </w:pPr>
    </w:p>
    <w:p w14:paraId="216B42D1" w14:textId="77777777" w:rsidR="008F05E0" w:rsidRPr="008B7BDB" w:rsidRDefault="008F05E0" w:rsidP="007E76B7">
      <w:pPr>
        <w:spacing w:after="0" w:line="276" w:lineRule="auto"/>
        <w:jc w:val="both"/>
        <w:rPr>
          <w:b/>
          <w:color w:val="1F3864" w:themeColor="accent5" w:themeShade="80"/>
          <w:lang w:val="es-CL"/>
        </w:rPr>
      </w:pPr>
      <w:r w:rsidRPr="008B7BDB">
        <w:rPr>
          <w:b/>
          <w:color w:val="1F3864" w:themeColor="accent5" w:themeShade="80"/>
          <w:lang w:val="es-ES"/>
        </w:rPr>
        <w:t xml:space="preserve">Cuadro A.1. </w:t>
      </w:r>
      <w:r w:rsidRPr="008B7BDB">
        <w:rPr>
          <w:b/>
          <w:color w:val="1F3864" w:themeColor="accent5" w:themeShade="80"/>
          <w:lang w:val="es-CL"/>
        </w:rPr>
        <w:t>Matriz de coeficientes directos e indirectos (matriz inversa de Leontief)</w:t>
      </w:r>
    </w:p>
    <w:tbl>
      <w:tblPr>
        <w:tblW w:w="8863" w:type="dxa"/>
        <w:tblInd w:w="-70" w:type="dxa"/>
        <w:tblCellMar>
          <w:left w:w="70" w:type="dxa"/>
          <w:right w:w="70" w:type="dxa"/>
        </w:tblCellMar>
        <w:tblLook w:val="04A0" w:firstRow="1" w:lastRow="0" w:firstColumn="1" w:lastColumn="0" w:noHBand="0" w:noVBand="1"/>
      </w:tblPr>
      <w:tblGrid>
        <w:gridCol w:w="703"/>
        <w:gridCol w:w="680"/>
        <w:gridCol w:w="680"/>
        <w:gridCol w:w="680"/>
        <w:gridCol w:w="680"/>
        <w:gridCol w:w="680"/>
        <w:gridCol w:w="680"/>
        <w:gridCol w:w="680"/>
        <w:gridCol w:w="680"/>
        <w:gridCol w:w="680"/>
        <w:gridCol w:w="680"/>
        <w:gridCol w:w="680"/>
        <w:gridCol w:w="680"/>
      </w:tblGrid>
      <w:tr w:rsidR="008F05E0" w:rsidRPr="008B7BDB" w14:paraId="6708E83A" w14:textId="77777777" w:rsidTr="00D76E60">
        <w:trPr>
          <w:trHeight w:val="260"/>
        </w:trPr>
        <w:tc>
          <w:tcPr>
            <w:tcW w:w="703" w:type="dxa"/>
            <w:tcBorders>
              <w:top w:val="single" w:sz="4" w:space="0" w:color="auto"/>
              <w:left w:val="nil"/>
              <w:bottom w:val="single" w:sz="4" w:space="0" w:color="auto"/>
              <w:right w:val="nil"/>
            </w:tcBorders>
            <w:shd w:val="clear" w:color="auto" w:fill="auto"/>
            <w:noWrap/>
            <w:hideMark/>
          </w:tcPr>
          <w:p w14:paraId="2AEF0F5D" w14:textId="77777777" w:rsidR="008F05E0" w:rsidRPr="00F577E2" w:rsidRDefault="008F05E0">
            <w:pPr>
              <w:spacing w:after="0" w:line="276" w:lineRule="auto"/>
              <w:jc w:val="both"/>
              <w:rPr>
                <w:rFonts w:eastAsia="Times New Roman"/>
                <w:bCs/>
                <w:sz w:val="22"/>
                <w:szCs w:val="22"/>
                <w:bdr w:val="none" w:sz="0" w:space="0" w:color="auto"/>
                <w:lang w:val="es-CL" w:eastAsia="es-CL"/>
              </w:rPr>
            </w:pPr>
            <w:r w:rsidRPr="00F577E2">
              <w:rPr>
                <w:rFonts w:eastAsia="Times New Roman"/>
                <w:bCs/>
                <w:sz w:val="22"/>
                <w:szCs w:val="22"/>
                <w:bdr w:val="none" w:sz="0" w:space="0" w:color="auto"/>
                <w:lang w:val="es-CL" w:eastAsia="es-CL"/>
              </w:rPr>
              <w:t xml:space="preserve">Sector </w:t>
            </w:r>
          </w:p>
        </w:tc>
        <w:tc>
          <w:tcPr>
            <w:tcW w:w="680" w:type="dxa"/>
            <w:tcBorders>
              <w:top w:val="single" w:sz="4" w:space="0" w:color="auto"/>
              <w:left w:val="nil"/>
              <w:bottom w:val="single" w:sz="4" w:space="0" w:color="auto"/>
              <w:right w:val="nil"/>
            </w:tcBorders>
            <w:shd w:val="clear" w:color="auto" w:fill="auto"/>
            <w:noWrap/>
            <w:vAlign w:val="bottom"/>
            <w:hideMark/>
          </w:tcPr>
          <w:p w14:paraId="302D288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single" w:sz="4" w:space="0" w:color="auto"/>
              <w:left w:val="nil"/>
              <w:bottom w:val="single" w:sz="4" w:space="0" w:color="auto"/>
              <w:right w:val="nil"/>
            </w:tcBorders>
            <w:shd w:val="clear" w:color="auto" w:fill="auto"/>
            <w:noWrap/>
            <w:vAlign w:val="bottom"/>
            <w:hideMark/>
          </w:tcPr>
          <w:p w14:paraId="4F793A7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single" w:sz="4" w:space="0" w:color="auto"/>
              <w:left w:val="nil"/>
              <w:bottom w:val="single" w:sz="4" w:space="0" w:color="auto"/>
              <w:right w:val="nil"/>
            </w:tcBorders>
            <w:shd w:val="clear" w:color="auto" w:fill="auto"/>
            <w:noWrap/>
            <w:vAlign w:val="bottom"/>
            <w:hideMark/>
          </w:tcPr>
          <w:p w14:paraId="78C46B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680" w:type="dxa"/>
            <w:tcBorders>
              <w:top w:val="single" w:sz="4" w:space="0" w:color="auto"/>
              <w:left w:val="nil"/>
              <w:bottom w:val="single" w:sz="4" w:space="0" w:color="auto"/>
              <w:right w:val="nil"/>
            </w:tcBorders>
            <w:shd w:val="clear" w:color="auto" w:fill="auto"/>
            <w:noWrap/>
            <w:vAlign w:val="bottom"/>
            <w:hideMark/>
          </w:tcPr>
          <w:p w14:paraId="2268746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1C45B66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39748A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46E6CA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1EF27F2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5804533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8F9DF6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64FBDAD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2D06557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r>
      <w:tr w:rsidR="008F05E0" w:rsidRPr="008B7BDB" w14:paraId="588045E0" w14:textId="77777777" w:rsidTr="00D76E60">
        <w:trPr>
          <w:trHeight w:val="260"/>
        </w:trPr>
        <w:tc>
          <w:tcPr>
            <w:tcW w:w="703" w:type="dxa"/>
            <w:tcBorders>
              <w:top w:val="nil"/>
              <w:left w:val="nil"/>
              <w:bottom w:val="nil"/>
              <w:right w:val="nil"/>
            </w:tcBorders>
            <w:shd w:val="clear" w:color="auto" w:fill="auto"/>
            <w:noWrap/>
            <w:vAlign w:val="bottom"/>
            <w:hideMark/>
          </w:tcPr>
          <w:p w14:paraId="5BC1F5E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nil"/>
              <w:left w:val="nil"/>
              <w:bottom w:val="nil"/>
              <w:right w:val="nil"/>
            </w:tcBorders>
            <w:shd w:val="clear" w:color="auto" w:fill="auto"/>
            <w:noWrap/>
            <w:vAlign w:val="center"/>
            <w:hideMark/>
          </w:tcPr>
          <w:p w14:paraId="3B0369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1,16</w:t>
            </w:r>
          </w:p>
        </w:tc>
        <w:tc>
          <w:tcPr>
            <w:tcW w:w="680" w:type="dxa"/>
            <w:tcBorders>
              <w:top w:val="nil"/>
              <w:left w:val="nil"/>
              <w:bottom w:val="nil"/>
              <w:right w:val="nil"/>
            </w:tcBorders>
            <w:shd w:val="clear" w:color="auto" w:fill="auto"/>
            <w:noWrap/>
            <w:vAlign w:val="center"/>
            <w:hideMark/>
          </w:tcPr>
          <w:p w14:paraId="0D0355C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3FDB0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6761F3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3C99600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305792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404D49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85D348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AB5AA7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659554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C29213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0EB28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r>
      <w:tr w:rsidR="008F05E0" w:rsidRPr="008B7BDB" w14:paraId="6B623C60" w14:textId="77777777" w:rsidTr="00D76E60">
        <w:trPr>
          <w:trHeight w:val="260"/>
        </w:trPr>
        <w:tc>
          <w:tcPr>
            <w:tcW w:w="703" w:type="dxa"/>
            <w:tcBorders>
              <w:top w:val="nil"/>
              <w:left w:val="nil"/>
              <w:bottom w:val="nil"/>
              <w:right w:val="nil"/>
            </w:tcBorders>
            <w:shd w:val="clear" w:color="auto" w:fill="auto"/>
            <w:noWrap/>
            <w:vAlign w:val="bottom"/>
            <w:hideMark/>
          </w:tcPr>
          <w:p w14:paraId="4C057E3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nil"/>
              <w:left w:val="nil"/>
              <w:bottom w:val="nil"/>
              <w:right w:val="nil"/>
            </w:tcBorders>
            <w:shd w:val="clear" w:color="auto" w:fill="auto"/>
            <w:noWrap/>
            <w:vAlign w:val="center"/>
            <w:hideMark/>
          </w:tcPr>
          <w:p w14:paraId="09C8C3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05A65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1,13</w:t>
            </w:r>
          </w:p>
        </w:tc>
        <w:tc>
          <w:tcPr>
            <w:tcW w:w="680" w:type="dxa"/>
            <w:tcBorders>
              <w:top w:val="nil"/>
              <w:left w:val="nil"/>
              <w:bottom w:val="nil"/>
              <w:right w:val="nil"/>
            </w:tcBorders>
            <w:shd w:val="clear" w:color="auto" w:fill="auto"/>
            <w:noWrap/>
            <w:vAlign w:val="center"/>
            <w:hideMark/>
          </w:tcPr>
          <w:p w14:paraId="51CA5F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BB7E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42F41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A2A1A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C466B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95E0C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DD8B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23B0A4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06F1C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B7750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1445C90" w14:textId="77777777" w:rsidTr="00D76E60">
        <w:trPr>
          <w:trHeight w:val="260"/>
        </w:trPr>
        <w:tc>
          <w:tcPr>
            <w:tcW w:w="703" w:type="dxa"/>
            <w:tcBorders>
              <w:top w:val="nil"/>
              <w:left w:val="nil"/>
              <w:bottom w:val="nil"/>
              <w:right w:val="nil"/>
            </w:tcBorders>
            <w:shd w:val="clear" w:color="auto" w:fill="auto"/>
            <w:noWrap/>
            <w:vAlign w:val="bottom"/>
            <w:hideMark/>
          </w:tcPr>
          <w:p w14:paraId="32B3328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lastRenderedPageBreak/>
              <w:t>3</w:t>
            </w:r>
          </w:p>
        </w:tc>
        <w:tc>
          <w:tcPr>
            <w:tcW w:w="680" w:type="dxa"/>
            <w:tcBorders>
              <w:top w:val="nil"/>
              <w:left w:val="nil"/>
              <w:bottom w:val="nil"/>
              <w:right w:val="nil"/>
            </w:tcBorders>
            <w:shd w:val="clear" w:color="auto" w:fill="auto"/>
            <w:noWrap/>
            <w:vAlign w:val="center"/>
            <w:hideMark/>
          </w:tcPr>
          <w:p w14:paraId="1FA61E1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2DC2E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13ED9A3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1,09</w:t>
            </w:r>
          </w:p>
        </w:tc>
        <w:tc>
          <w:tcPr>
            <w:tcW w:w="680" w:type="dxa"/>
            <w:tcBorders>
              <w:top w:val="nil"/>
              <w:left w:val="nil"/>
              <w:bottom w:val="nil"/>
              <w:right w:val="nil"/>
            </w:tcBorders>
            <w:shd w:val="clear" w:color="auto" w:fill="auto"/>
            <w:noWrap/>
            <w:vAlign w:val="center"/>
            <w:hideMark/>
          </w:tcPr>
          <w:p w14:paraId="1D41CD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006A1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17AB3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41008A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29431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800FA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88DC2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75BEA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D200AA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0BE848B" w14:textId="77777777" w:rsidTr="00D76E60">
        <w:trPr>
          <w:trHeight w:val="260"/>
        </w:trPr>
        <w:tc>
          <w:tcPr>
            <w:tcW w:w="703" w:type="dxa"/>
            <w:tcBorders>
              <w:top w:val="nil"/>
              <w:left w:val="nil"/>
              <w:bottom w:val="nil"/>
              <w:right w:val="nil"/>
            </w:tcBorders>
            <w:shd w:val="clear" w:color="auto" w:fill="auto"/>
            <w:noWrap/>
            <w:vAlign w:val="bottom"/>
            <w:hideMark/>
          </w:tcPr>
          <w:p w14:paraId="669FEDBE"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nil"/>
              <w:left w:val="nil"/>
              <w:bottom w:val="nil"/>
              <w:right w:val="nil"/>
            </w:tcBorders>
            <w:shd w:val="clear" w:color="auto" w:fill="auto"/>
            <w:noWrap/>
            <w:vAlign w:val="center"/>
            <w:hideMark/>
          </w:tcPr>
          <w:p w14:paraId="20708A2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18701AB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0,56</w:t>
            </w:r>
          </w:p>
        </w:tc>
        <w:tc>
          <w:tcPr>
            <w:tcW w:w="680" w:type="dxa"/>
            <w:tcBorders>
              <w:top w:val="nil"/>
              <w:left w:val="nil"/>
              <w:bottom w:val="nil"/>
              <w:right w:val="nil"/>
            </w:tcBorders>
            <w:shd w:val="clear" w:color="auto" w:fill="auto"/>
            <w:noWrap/>
            <w:vAlign w:val="center"/>
            <w:hideMark/>
          </w:tcPr>
          <w:p w14:paraId="1FBD823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443990D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6F762A3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233DB2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11015F6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CB4D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41BD8C8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FC4882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A7549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B6445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r>
      <w:tr w:rsidR="008F05E0" w:rsidRPr="008B7BDB" w14:paraId="5AD188B8" w14:textId="77777777" w:rsidTr="00D76E60">
        <w:trPr>
          <w:trHeight w:val="260"/>
        </w:trPr>
        <w:tc>
          <w:tcPr>
            <w:tcW w:w="703" w:type="dxa"/>
            <w:tcBorders>
              <w:top w:val="nil"/>
              <w:left w:val="nil"/>
              <w:bottom w:val="nil"/>
              <w:right w:val="nil"/>
            </w:tcBorders>
            <w:shd w:val="clear" w:color="auto" w:fill="auto"/>
            <w:noWrap/>
            <w:vAlign w:val="bottom"/>
            <w:hideMark/>
          </w:tcPr>
          <w:p w14:paraId="57EFC75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nil"/>
              <w:left w:val="nil"/>
              <w:bottom w:val="nil"/>
              <w:right w:val="nil"/>
            </w:tcBorders>
            <w:shd w:val="clear" w:color="auto" w:fill="auto"/>
            <w:noWrap/>
            <w:vAlign w:val="center"/>
            <w:hideMark/>
          </w:tcPr>
          <w:p w14:paraId="24BF8F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3E1B64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519C55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28B459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29D659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1F3ED1D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80578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4F1899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113721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B060F9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920F8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386A23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5C9BA5B5" w14:textId="77777777" w:rsidTr="00D76E60">
        <w:trPr>
          <w:trHeight w:val="260"/>
        </w:trPr>
        <w:tc>
          <w:tcPr>
            <w:tcW w:w="703" w:type="dxa"/>
            <w:tcBorders>
              <w:top w:val="nil"/>
              <w:left w:val="nil"/>
              <w:bottom w:val="nil"/>
              <w:right w:val="nil"/>
            </w:tcBorders>
            <w:shd w:val="clear" w:color="auto" w:fill="auto"/>
            <w:noWrap/>
            <w:vAlign w:val="bottom"/>
            <w:hideMark/>
          </w:tcPr>
          <w:p w14:paraId="3376D76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nil"/>
              <w:left w:val="nil"/>
              <w:bottom w:val="nil"/>
              <w:right w:val="nil"/>
            </w:tcBorders>
            <w:shd w:val="clear" w:color="auto" w:fill="auto"/>
            <w:noWrap/>
            <w:vAlign w:val="center"/>
            <w:hideMark/>
          </w:tcPr>
          <w:p w14:paraId="71318A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49EA15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A0626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7EB83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12931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45E53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31A6C95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687C21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2E97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372D4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1758F2D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A69EC5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CA243D7" w14:textId="77777777" w:rsidTr="00D76E60">
        <w:trPr>
          <w:trHeight w:val="260"/>
        </w:trPr>
        <w:tc>
          <w:tcPr>
            <w:tcW w:w="703" w:type="dxa"/>
            <w:tcBorders>
              <w:top w:val="nil"/>
              <w:left w:val="nil"/>
              <w:bottom w:val="nil"/>
              <w:right w:val="nil"/>
            </w:tcBorders>
            <w:shd w:val="clear" w:color="auto" w:fill="auto"/>
            <w:noWrap/>
            <w:vAlign w:val="bottom"/>
            <w:hideMark/>
          </w:tcPr>
          <w:p w14:paraId="5A30F92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nil"/>
              <w:left w:val="nil"/>
              <w:bottom w:val="nil"/>
              <w:right w:val="nil"/>
            </w:tcBorders>
            <w:shd w:val="clear" w:color="auto" w:fill="auto"/>
            <w:noWrap/>
            <w:vAlign w:val="center"/>
            <w:hideMark/>
          </w:tcPr>
          <w:p w14:paraId="23D241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433350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4B8557E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58A326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1BB77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E70F0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E395EF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59FCB2F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E69D4D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4D18122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F7D43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738AB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4D41D428" w14:textId="77777777" w:rsidTr="00D76E60">
        <w:trPr>
          <w:trHeight w:val="260"/>
        </w:trPr>
        <w:tc>
          <w:tcPr>
            <w:tcW w:w="703" w:type="dxa"/>
            <w:tcBorders>
              <w:top w:val="nil"/>
              <w:left w:val="nil"/>
              <w:bottom w:val="nil"/>
              <w:right w:val="nil"/>
            </w:tcBorders>
            <w:shd w:val="clear" w:color="auto" w:fill="auto"/>
            <w:noWrap/>
            <w:vAlign w:val="bottom"/>
            <w:hideMark/>
          </w:tcPr>
          <w:p w14:paraId="68115B75"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nil"/>
              <w:left w:val="nil"/>
              <w:bottom w:val="nil"/>
              <w:right w:val="nil"/>
            </w:tcBorders>
            <w:shd w:val="clear" w:color="auto" w:fill="auto"/>
            <w:noWrap/>
            <w:vAlign w:val="center"/>
            <w:hideMark/>
          </w:tcPr>
          <w:p w14:paraId="7CEE74D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6306288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0,15</w:t>
            </w:r>
          </w:p>
        </w:tc>
        <w:tc>
          <w:tcPr>
            <w:tcW w:w="680" w:type="dxa"/>
            <w:tcBorders>
              <w:top w:val="nil"/>
              <w:left w:val="nil"/>
              <w:bottom w:val="nil"/>
              <w:right w:val="nil"/>
            </w:tcBorders>
            <w:shd w:val="clear" w:color="auto" w:fill="auto"/>
            <w:noWrap/>
            <w:vAlign w:val="center"/>
            <w:hideMark/>
          </w:tcPr>
          <w:p w14:paraId="7E4EF3E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5EFCBB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B6733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3A1C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D5BB87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02C0A3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335D3D6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B0A23E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F10A40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C712FC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5B7C68C" w14:textId="77777777" w:rsidTr="00D76E60">
        <w:trPr>
          <w:trHeight w:val="260"/>
        </w:trPr>
        <w:tc>
          <w:tcPr>
            <w:tcW w:w="703" w:type="dxa"/>
            <w:tcBorders>
              <w:top w:val="nil"/>
              <w:left w:val="nil"/>
              <w:bottom w:val="nil"/>
              <w:right w:val="nil"/>
            </w:tcBorders>
            <w:shd w:val="clear" w:color="auto" w:fill="auto"/>
            <w:noWrap/>
            <w:vAlign w:val="bottom"/>
            <w:hideMark/>
          </w:tcPr>
          <w:p w14:paraId="7174E2A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nil"/>
              <w:left w:val="nil"/>
              <w:bottom w:val="nil"/>
              <w:right w:val="nil"/>
            </w:tcBorders>
            <w:shd w:val="clear" w:color="auto" w:fill="auto"/>
            <w:noWrap/>
            <w:vAlign w:val="center"/>
            <w:hideMark/>
          </w:tcPr>
          <w:p w14:paraId="2C286F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64375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4FCD2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0,17</w:t>
            </w:r>
          </w:p>
        </w:tc>
        <w:tc>
          <w:tcPr>
            <w:tcW w:w="680" w:type="dxa"/>
            <w:tcBorders>
              <w:top w:val="nil"/>
              <w:left w:val="nil"/>
              <w:bottom w:val="nil"/>
              <w:right w:val="nil"/>
            </w:tcBorders>
            <w:shd w:val="clear" w:color="auto" w:fill="auto"/>
            <w:noWrap/>
            <w:vAlign w:val="center"/>
            <w:hideMark/>
          </w:tcPr>
          <w:p w14:paraId="7219F00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681A518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54B579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50F8D58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75256B7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3799C8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21BADAE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86D11A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2B4C3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r>
      <w:tr w:rsidR="008F05E0" w:rsidRPr="008B7BDB" w14:paraId="548559D0" w14:textId="77777777" w:rsidTr="00D76E60">
        <w:trPr>
          <w:trHeight w:val="260"/>
        </w:trPr>
        <w:tc>
          <w:tcPr>
            <w:tcW w:w="703" w:type="dxa"/>
            <w:tcBorders>
              <w:top w:val="nil"/>
              <w:left w:val="nil"/>
              <w:bottom w:val="nil"/>
              <w:right w:val="nil"/>
            </w:tcBorders>
            <w:shd w:val="clear" w:color="auto" w:fill="auto"/>
            <w:noWrap/>
            <w:vAlign w:val="bottom"/>
            <w:hideMark/>
          </w:tcPr>
          <w:p w14:paraId="1648A5A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nil"/>
              <w:left w:val="nil"/>
              <w:bottom w:val="nil"/>
              <w:right w:val="nil"/>
            </w:tcBorders>
            <w:shd w:val="clear" w:color="auto" w:fill="auto"/>
            <w:noWrap/>
            <w:vAlign w:val="center"/>
            <w:hideMark/>
          </w:tcPr>
          <w:p w14:paraId="7C06D0E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8814D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B94527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2DBC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A6AAE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9F7900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5C244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E9385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4238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CFD5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1D49B6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FFB3DF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0A9B94E7" w14:textId="77777777" w:rsidTr="00D76E60">
        <w:trPr>
          <w:trHeight w:val="260"/>
        </w:trPr>
        <w:tc>
          <w:tcPr>
            <w:tcW w:w="703" w:type="dxa"/>
            <w:tcBorders>
              <w:top w:val="nil"/>
              <w:left w:val="nil"/>
              <w:bottom w:val="nil"/>
              <w:right w:val="nil"/>
            </w:tcBorders>
            <w:shd w:val="clear" w:color="auto" w:fill="auto"/>
            <w:noWrap/>
            <w:vAlign w:val="bottom"/>
            <w:hideMark/>
          </w:tcPr>
          <w:p w14:paraId="1AD3710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nil"/>
              <w:left w:val="nil"/>
              <w:bottom w:val="nil"/>
              <w:right w:val="nil"/>
            </w:tcBorders>
            <w:shd w:val="clear" w:color="auto" w:fill="auto"/>
            <w:noWrap/>
            <w:vAlign w:val="center"/>
            <w:hideMark/>
          </w:tcPr>
          <w:p w14:paraId="3CA40C0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6E7D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5DA14D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5E9F6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B14F7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E750EB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C300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2E82C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9C83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53F47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D5B8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470AF6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r>
      <w:tr w:rsidR="008F05E0" w:rsidRPr="008B7BDB" w14:paraId="24800994" w14:textId="77777777" w:rsidTr="00D76E60">
        <w:trPr>
          <w:trHeight w:val="260"/>
        </w:trPr>
        <w:tc>
          <w:tcPr>
            <w:tcW w:w="703" w:type="dxa"/>
            <w:tcBorders>
              <w:top w:val="nil"/>
              <w:left w:val="nil"/>
              <w:bottom w:val="nil"/>
              <w:right w:val="nil"/>
            </w:tcBorders>
            <w:shd w:val="clear" w:color="auto" w:fill="auto"/>
            <w:noWrap/>
            <w:vAlign w:val="bottom"/>
            <w:hideMark/>
          </w:tcPr>
          <w:p w14:paraId="0DAC205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680" w:type="dxa"/>
            <w:tcBorders>
              <w:top w:val="nil"/>
              <w:left w:val="nil"/>
              <w:bottom w:val="nil"/>
              <w:right w:val="nil"/>
            </w:tcBorders>
            <w:shd w:val="clear" w:color="auto" w:fill="auto"/>
            <w:noWrap/>
            <w:vAlign w:val="center"/>
            <w:hideMark/>
          </w:tcPr>
          <w:p w14:paraId="1F61427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1404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B054C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5483D2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F5FD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ADE99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8B158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6AB2E2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016E23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8F133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85054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B7DC0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r>
      <w:tr w:rsidR="008F05E0" w:rsidRPr="008B7BDB" w14:paraId="4D52BD8B" w14:textId="77777777" w:rsidTr="00D76E60">
        <w:trPr>
          <w:trHeight w:val="260"/>
        </w:trPr>
        <w:tc>
          <w:tcPr>
            <w:tcW w:w="703" w:type="dxa"/>
            <w:tcBorders>
              <w:top w:val="single" w:sz="4" w:space="0" w:color="auto"/>
              <w:left w:val="nil"/>
              <w:bottom w:val="single" w:sz="4" w:space="0" w:color="auto"/>
              <w:right w:val="nil"/>
            </w:tcBorders>
            <w:shd w:val="clear" w:color="auto" w:fill="auto"/>
            <w:noWrap/>
            <w:vAlign w:val="center"/>
            <w:hideMark/>
          </w:tcPr>
          <w:p w14:paraId="5EFC25D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Total</w:t>
            </w:r>
          </w:p>
        </w:tc>
        <w:tc>
          <w:tcPr>
            <w:tcW w:w="680" w:type="dxa"/>
            <w:tcBorders>
              <w:top w:val="single" w:sz="4" w:space="0" w:color="auto"/>
              <w:left w:val="nil"/>
              <w:bottom w:val="single" w:sz="4" w:space="0" w:color="auto"/>
              <w:right w:val="nil"/>
            </w:tcBorders>
            <w:shd w:val="clear" w:color="auto" w:fill="auto"/>
            <w:noWrap/>
            <w:vAlign w:val="center"/>
            <w:hideMark/>
          </w:tcPr>
          <w:p w14:paraId="0A458A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28EC48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2,33</w:t>
            </w:r>
          </w:p>
        </w:tc>
        <w:tc>
          <w:tcPr>
            <w:tcW w:w="680" w:type="dxa"/>
            <w:tcBorders>
              <w:top w:val="single" w:sz="4" w:space="0" w:color="auto"/>
              <w:left w:val="nil"/>
              <w:bottom w:val="single" w:sz="4" w:space="0" w:color="auto"/>
              <w:right w:val="nil"/>
            </w:tcBorders>
            <w:shd w:val="clear" w:color="auto" w:fill="auto"/>
            <w:noWrap/>
            <w:vAlign w:val="center"/>
            <w:hideMark/>
          </w:tcPr>
          <w:p w14:paraId="0B96D9C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1,60</w:t>
            </w:r>
          </w:p>
        </w:tc>
        <w:tc>
          <w:tcPr>
            <w:tcW w:w="680" w:type="dxa"/>
            <w:tcBorders>
              <w:top w:val="single" w:sz="4" w:space="0" w:color="auto"/>
              <w:left w:val="nil"/>
              <w:bottom w:val="single" w:sz="4" w:space="0" w:color="auto"/>
              <w:right w:val="nil"/>
            </w:tcBorders>
            <w:shd w:val="clear" w:color="auto" w:fill="auto"/>
            <w:noWrap/>
            <w:vAlign w:val="center"/>
            <w:hideMark/>
          </w:tcPr>
          <w:p w14:paraId="352E44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4B0595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3053638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0A1E11E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3EA0A4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33D0D2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6D2B17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29273DB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6177D5D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1,33</w:t>
            </w:r>
          </w:p>
        </w:tc>
      </w:tr>
    </w:tbl>
    <w:p w14:paraId="7A3E58AE" w14:textId="438627BC" w:rsidR="008F05E0" w:rsidRPr="0082401F" w:rsidRDefault="008F05E0" w:rsidP="003376A9">
      <w:pPr>
        <w:pStyle w:val="Fuente"/>
        <w:spacing w:line="240" w:lineRule="auto"/>
      </w:pPr>
      <w:r w:rsidRPr="0082401F">
        <w:t>Fu</w:t>
      </w:r>
      <w:r w:rsidR="0082401F">
        <w:t xml:space="preserve">ente: </w:t>
      </w:r>
      <w:r w:rsidRPr="0082401F">
        <w:t xml:space="preserve">Banco Central, 2013. </w:t>
      </w:r>
    </w:p>
    <w:p w14:paraId="44DD0D96" w14:textId="0A03E29D" w:rsidR="008F05E0" w:rsidRDefault="008F05E0" w:rsidP="003376A9">
      <w:pPr>
        <w:spacing w:after="0" w:line="240" w:lineRule="auto"/>
        <w:jc w:val="both"/>
        <w:rPr>
          <w:color w:val="1F3864" w:themeColor="accent5" w:themeShade="80"/>
          <w:sz w:val="20"/>
          <w:szCs w:val="20"/>
          <w:lang w:val="es-CL"/>
        </w:rPr>
      </w:pPr>
      <w:r w:rsidRPr="0082401F">
        <w:rPr>
          <w:color w:val="1F3864" w:themeColor="accent5" w:themeShade="80"/>
          <w:sz w:val="20"/>
          <w:szCs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szCs w:val="20"/>
          </w:rPr>
          <m:t>i</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i</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filas) de un cambio en la demanda final neta del sector </w:t>
      </w:r>
      <m:oMath>
        <m:r>
          <w:rPr>
            <w:rFonts w:ascii="Cambria Math" w:hAnsi="Cambria Math"/>
            <w:color w:val="1F3864" w:themeColor="accent5" w:themeShade="80"/>
            <w:sz w:val="20"/>
            <w:szCs w:val="20"/>
          </w:rPr>
          <m:t>j</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j</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columnas). Estos coeficientes capturan en un solo número efectos multiplicativos directos e indirectos, ya que el producto de cada sector afectado deberá impactar no sólo sobre sí, sino también sobre los demás sectores que lo utilizan como insumo.</w:t>
      </w:r>
    </w:p>
    <w:p w14:paraId="1CC0B121" w14:textId="06B4AA6F" w:rsidR="001D5C43" w:rsidRPr="001D5C43" w:rsidRDefault="001D5C43" w:rsidP="003376A9">
      <w:pPr>
        <w:spacing w:after="0" w:line="240" w:lineRule="auto"/>
        <w:jc w:val="both"/>
        <w:rPr>
          <w:b/>
          <w:color w:val="1F3864" w:themeColor="accent5" w:themeShade="80"/>
          <w:szCs w:val="20"/>
          <w:lang w:val="es-CL"/>
        </w:rPr>
      </w:pPr>
    </w:p>
    <w:bookmarkStart w:id="3499" w:name="_Toc446925013" w:displacedByCustomXml="next"/>
    <w:bookmarkStart w:id="3500" w:name="_Toc453665497" w:displacedByCustomXml="next"/>
    <w:sdt>
      <w:sdtPr>
        <w:rPr>
          <w:rFonts w:ascii="Times New Roman" w:eastAsiaTheme="minorHAnsi" w:hAnsi="Times New Roman" w:cs="Times New Roman"/>
          <w:color w:val="auto"/>
          <w:sz w:val="24"/>
          <w:szCs w:val="24"/>
          <w:bdr w:val="none" w:sz="0" w:space="0" w:color="auto"/>
          <w:lang w:val="es-ES"/>
        </w:rPr>
        <w:id w:val="1122035130"/>
        <w:docPartObj>
          <w:docPartGallery w:val="Bibliographies"/>
          <w:docPartUnique/>
        </w:docPartObj>
      </w:sdtPr>
      <w:sdtEndPr/>
      <w:sdtContent>
        <w:p w14:paraId="49A228DC" w14:textId="199E7EEA" w:rsidR="00244753" w:rsidRPr="00737596" w:rsidRDefault="00244753" w:rsidP="00737596">
          <w:pPr>
            <w:pStyle w:val="Heading1"/>
            <w:spacing w:before="0" w:after="0" w:line="276" w:lineRule="auto"/>
            <w:jc w:val="both"/>
            <w:rPr>
              <w:rFonts w:ascii="Times New Roman" w:hAnsi="Times New Roman" w:cs="Times New Roman"/>
              <w:b/>
              <w:color w:val="000000" w:themeColor="text1"/>
              <w:sz w:val="28"/>
              <w:szCs w:val="28"/>
              <w:lang w:val="es-ES"/>
            </w:rPr>
          </w:pPr>
          <w:r w:rsidRPr="00F577E2">
            <w:rPr>
              <w:rFonts w:ascii="Times New Roman" w:hAnsi="Times New Roman" w:cs="Times New Roman"/>
              <w:b/>
              <w:color w:val="000000" w:themeColor="text1"/>
              <w:sz w:val="28"/>
              <w:szCs w:val="28"/>
              <w:lang w:val="es-ES"/>
            </w:rPr>
            <w:t>Referencias</w:t>
          </w:r>
          <w:bookmarkEnd w:id="3500"/>
          <w:bookmarkEnd w:id="3499"/>
        </w:p>
        <w:p w14:paraId="70778B74" w14:textId="77777777" w:rsidR="005B5947" w:rsidRPr="002B1E48" w:rsidRDefault="005B5947" w:rsidP="00737596">
          <w:pPr>
            <w:spacing w:after="0" w:line="276" w:lineRule="auto"/>
            <w:jc w:val="both"/>
            <w:rPr>
              <w:lang w:val="es-ES"/>
            </w:rPr>
          </w:pPr>
        </w:p>
        <w:sdt>
          <w:sdtPr>
            <w:rPr>
              <w:rFonts w:ascii="Times New Roman" w:hAnsi="Times New Roman" w:cs="Times New Roman"/>
              <w:color w:val="000000" w:themeColor="text1"/>
              <w:sz w:val="24"/>
              <w:szCs w:val="24"/>
              <w:lang w:val="es-ES"/>
            </w:rPr>
            <w:id w:val="111145805"/>
            <w:bibliography/>
          </w:sdtPr>
          <w:sdtEndPr>
            <w:rPr>
              <w:color w:val="auto"/>
            </w:rPr>
          </w:sdtEndPr>
          <w:sdtContent>
            <w:p w14:paraId="28E2D059" w14:textId="77777777" w:rsidR="00835DB4" w:rsidRPr="00737596" w:rsidRDefault="00244753" w:rsidP="00737596">
              <w:pPr>
                <w:pStyle w:val="Bibliography"/>
                <w:spacing w:after="0" w:line="276" w:lineRule="auto"/>
                <w:ind w:left="709" w:hanging="709"/>
                <w:jc w:val="both"/>
                <w:rPr>
                  <w:rFonts w:ascii="Times New Roman" w:hAnsi="Times New Roman" w:cs="Times New Roman"/>
                  <w:noProof/>
                  <w:sz w:val="24"/>
                  <w:szCs w:val="24"/>
                  <w:lang w:val="es-ES"/>
                </w:rPr>
              </w:pPr>
              <w:r w:rsidRPr="00135B76">
                <w:rPr>
                  <w:rFonts w:ascii="Times New Roman" w:hAnsi="Times New Roman" w:cs="Times New Roman"/>
                  <w:color w:val="000000" w:themeColor="text1"/>
                  <w:sz w:val="24"/>
                  <w:szCs w:val="24"/>
                  <w:lang w:val="es-ES"/>
                </w:rPr>
                <w:fldChar w:fldCharType="begin"/>
              </w:r>
              <w:r w:rsidRPr="008B7BDB">
                <w:rPr>
                  <w:rFonts w:ascii="Times New Roman" w:hAnsi="Times New Roman" w:cs="Times New Roman"/>
                  <w:color w:val="000000" w:themeColor="text1"/>
                  <w:sz w:val="24"/>
                  <w:szCs w:val="24"/>
                  <w:lang w:val="es-ES"/>
                </w:rPr>
                <w:instrText>BIBLIOGRAPHY</w:instrText>
              </w:r>
              <w:r w:rsidRPr="00135B76">
                <w:rPr>
                  <w:rFonts w:ascii="Times New Roman" w:hAnsi="Times New Roman" w:cs="Times New Roman"/>
                  <w:color w:val="000000" w:themeColor="text1"/>
                  <w:sz w:val="24"/>
                  <w:szCs w:val="24"/>
                  <w:lang w:val="es-ES"/>
                </w:rPr>
                <w:fldChar w:fldCharType="separate"/>
              </w:r>
              <w:r w:rsidR="00835DB4" w:rsidRPr="00737596">
                <w:rPr>
                  <w:rFonts w:ascii="Times New Roman" w:hAnsi="Times New Roman" w:cs="Times New Roman"/>
                  <w:noProof/>
                  <w:sz w:val="24"/>
                  <w:szCs w:val="24"/>
                  <w:lang w:val="es-ES"/>
                </w:rPr>
                <w:t xml:space="preserve">Arellano, P., &amp; Carrasco, C. (2014). </w:t>
              </w:r>
              <w:r w:rsidR="00835DB4" w:rsidRPr="00737596">
                <w:rPr>
                  <w:rFonts w:ascii="Times New Roman" w:hAnsi="Times New Roman" w:cs="Times New Roman"/>
                  <w:i/>
                  <w:iCs/>
                  <w:noProof/>
                  <w:sz w:val="24"/>
                  <w:szCs w:val="24"/>
                  <w:lang w:val="es-ES"/>
                </w:rPr>
                <w:t>Las empresas en Chile por tamaño y sector económico desde el 2005 a la fecha.</w:t>
              </w:r>
              <w:r w:rsidR="00835DB4" w:rsidRPr="00737596">
                <w:rPr>
                  <w:rFonts w:ascii="Times New Roman" w:hAnsi="Times New Roman" w:cs="Times New Roman"/>
                  <w:noProof/>
                  <w:sz w:val="24"/>
                  <w:szCs w:val="24"/>
                  <w:lang w:val="es-ES"/>
                </w:rPr>
                <w:t xml:space="preserve"> Unidad de Estudios. Ministerio de Economía, Fomento y Turismo .</w:t>
              </w:r>
            </w:p>
            <w:p w14:paraId="205FAC9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Arellano, P., &amp; Jimenez, E. (2016). </w:t>
              </w:r>
              <w:r w:rsidRPr="00737596">
                <w:rPr>
                  <w:rFonts w:ascii="Times New Roman" w:hAnsi="Times New Roman" w:cs="Times New Roman"/>
                  <w:i/>
                  <w:iCs/>
                  <w:noProof/>
                  <w:sz w:val="24"/>
                  <w:szCs w:val="24"/>
                  <w:lang w:val="es-ES"/>
                </w:rPr>
                <w:t>Dinámica Empresarial: brechas regionales y sectoriales de las pymes en Chile.</w:t>
              </w:r>
              <w:r w:rsidRPr="00737596">
                <w:rPr>
                  <w:rFonts w:ascii="Times New Roman" w:hAnsi="Times New Roman" w:cs="Times New Roman"/>
                  <w:noProof/>
                  <w:sz w:val="24"/>
                  <w:szCs w:val="24"/>
                  <w:lang w:val="es-ES"/>
                </w:rPr>
                <w:t xml:space="preserve"> Unidad de Estudios. Ministerio de Economía, Fomento y Turismo. .</w:t>
              </w:r>
            </w:p>
            <w:p w14:paraId="116DEB6A"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Buckingham, L. (2008). Del proteccionismo a la desregulación en Chile y Nueva Zelanda (segunda parte): Liberalización del comercio y las reformas del sector exportador. </w:t>
              </w:r>
              <w:r w:rsidRPr="00737596">
                <w:rPr>
                  <w:rFonts w:ascii="Times New Roman" w:hAnsi="Times New Roman" w:cs="Times New Roman"/>
                  <w:i/>
                  <w:iCs/>
                  <w:noProof/>
                  <w:sz w:val="24"/>
                  <w:szCs w:val="24"/>
                  <w:lang w:val="es-ES"/>
                </w:rPr>
                <w:t xml:space="preserve">Ciencias Sociales Online, Vol V, No. 1. </w:t>
              </w:r>
              <w:r w:rsidRPr="00737596">
                <w:rPr>
                  <w:rFonts w:ascii="Times New Roman" w:hAnsi="Times New Roman" w:cs="Times New Roman"/>
                  <w:noProof/>
                  <w:sz w:val="24"/>
                  <w:szCs w:val="24"/>
                  <w:lang w:val="es-ES"/>
                </w:rPr>
                <w:t>, 21-38.</w:t>
              </w:r>
            </w:p>
            <w:p w14:paraId="40ECF5F5"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5DA4978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0E565351"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(29 de Enero de 2015).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xml:space="preserve"> Obtenido de bit.ly/1T6lMPp</w:t>
              </w:r>
            </w:p>
            <w:p w14:paraId="20C6F72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Instituto Nacional de Estadística. (29 de Enero de 2016). Obtenido de Boletines del INE: bit.ly/1T6lMPp</w:t>
              </w:r>
            </w:p>
            <w:p w14:paraId="0C04A43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(26 de Febrero de 2016).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Obtenido de Boletines del INE: bit.ly/1T6lMPp</w:t>
              </w:r>
            </w:p>
            <w:p w14:paraId="291D381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Propiedad Industrial. (2010). </w:t>
              </w:r>
              <w:r w:rsidRPr="00737596">
                <w:rPr>
                  <w:rFonts w:ascii="Times New Roman" w:hAnsi="Times New Roman" w:cs="Times New Roman"/>
                  <w:i/>
                  <w:iCs/>
                  <w:noProof/>
                  <w:sz w:val="24"/>
                  <w:szCs w:val="24"/>
                  <w:lang w:val="es-ES"/>
                </w:rPr>
                <w:t>Patentamiento en el cluster de la fruticultura primaria.</w:t>
              </w:r>
              <w:r w:rsidRPr="00737596">
                <w:rPr>
                  <w:rFonts w:ascii="Times New Roman" w:hAnsi="Times New Roman" w:cs="Times New Roman"/>
                  <w:noProof/>
                  <w:sz w:val="24"/>
                  <w:szCs w:val="24"/>
                  <w:lang w:val="es-ES"/>
                </w:rPr>
                <w:t xml:space="preserve"> </w:t>
              </w:r>
            </w:p>
            <w:p w14:paraId="60FD76D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Ocampo, J. A., &amp; Bértola, L. (2010). </w:t>
              </w:r>
              <w:r w:rsidRPr="00737596">
                <w:rPr>
                  <w:rFonts w:ascii="Times New Roman" w:hAnsi="Times New Roman" w:cs="Times New Roman"/>
                  <w:i/>
                  <w:iCs/>
                  <w:noProof/>
                  <w:sz w:val="24"/>
                  <w:szCs w:val="24"/>
                  <w:lang w:val="es-ES"/>
                </w:rPr>
                <w:t>Desarrollo, vaivenes y desigualdad: una historia económica de América Latina desde la independencia.</w:t>
              </w:r>
              <w:r w:rsidRPr="00737596">
                <w:rPr>
                  <w:rFonts w:ascii="Times New Roman" w:hAnsi="Times New Roman" w:cs="Times New Roman"/>
                  <w:noProof/>
                  <w:sz w:val="24"/>
                  <w:szCs w:val="24"/>
                  <w:lang w:val="es-ES"/>
                </w:rPr>
                <w:t xml:space="preserve"> Secretaría General Iberoamericana.</w:t>
              </w:r>
            </w:p>
            <w:p w14:paraId="76C5D213"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lastRenderedPageBreak/>
                <w:t xml:space="preserve">Oficina de Estudios y Políticas Agrarias (ODEPA), Ministerio de Agricultura. (2013). </w:t>
              </w:r>
              <w:r w:rsidRPr="00737596">
                <w:rPr>
                  <w:rFonts w:ascii="Times New Roman" w:hAnsi="Times New Roman" w:cs="Times New Roman"/>
                  <w:i/>
                  <w:iCs/>
                  <w:noProof/>
                  <w:sz w:val="24"/>
                  <w:szCs w:val="24"/>
                  <w:lang w:val="es-ES"/>
                </w:rPr>
                <w:t>Panorama de la Agricultura Chilena.</w:t>
              </w:r>
              <w:r w:rsidRPr="00737596">
                <w:rPr>
                  <w:rFonts w:ascii="Times New Roman" w:hAnsi="Times New Roman" w:cs="Times New Roman"/>
                  <w:noProof/>
                  <w:sz w:val="24"/>
                  <w:szCs w:val="24"/>
                  <w:lang w:val="es-ES"/>
                </w:rPr>
                <w:t xml:space="preserve"> </w:t>
              </w:r>
            </w:p>
            <w:p w14:paraId="1E1922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xml:space="preserve"> </w:t>
              </w:r>
            </w:p>
            <w:p w14:paraId="4544F5E7"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Obtenido de bit.ly/1VFawdj</w:t>
              </w:r>
            </w:p>
            <w:p w14:paraId="019A7F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Ortega, L. (2012). La crisis de 1914-1924 y el sector fabril en Chile. </w:t>
              </w:r>
              <w:r w:rsidRPr="00737596">
                <w:rPr>
                  <w:rFonts w:ascii="Times New Roman" w:hAnsi="Times New Roman" w:cs="Times New Roman"/>
                  <w:i/>
                  <w:iCs/>
                  <w:noProof/>
                  <w:sz w:val="24"/>
                  <w:szCs w:val="24"/>
                  <w:lang w:val="es-ES"/>
                </w:rPr>
                <w:t>Historia, Vol 45, No 2</w:t>
              </w:r>
              <w:r w:rsidRPr="00737596">
                <w:rPr>
                  <w:rFonts w:ascii="Times New Roman" w:hAnsi="Times New Roman" w:cs="Times New Roman"/>
                  <w:noProof/>
                  <w:sz w:val="24"/>
                  <w:szCs w:val="24"/>
                  <w:lang w:val="es-ES"/>
                </w:rPr>
                <w:t>, 433-454.</w:t>
              </w:r>
            </w:p>
            <w:p w14:paraId="1F1190E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Servicio Nacional de Aduanas. (2016). </w:t>
              </w:r>
              <w:r w:rsidRPr="00737596">
                <w:rPr>
                  <w:rFonts w:ascii="Times New Roman" w:hAnsi="Times New Roman" w:cs="Times New Roman"/>
                  <w:i/>
                  <w:iCs/>
                  <w:noProof/>
                  <w:sz w:val="24"/>
                  <w:szCs w:val="24"/>
                  <w:lang w:val="es-ES"/>
                </w:rPr>
                <w:t>Reporte mensual de comercio exterior, enero 2016.</w:t>
              </w:r>
              <w:r w:rsidRPr="00737596">
                <w:rPr>
                  <w:rFonts w:ascii="Times New Roman" w:hAnsi="Times New Roman" w:cs="Times New Roman"/>
                  <w:noProof/>
                  <w:sz w:val="24"/>
                  <w:szCs w:val="24"/>
                  <w:lang w:val="es-ES"/>
                </w:rPr>
                <w:t xml:space="preserve"> </w:t>
              </w:r>
            </w:p>
            <w:p w14:paraId="7FF093A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SOFOFA. (Consulta 1 de Marzo de 2016). </w:t>
              </w:r>
              <w:r w:rsidRPr="00737596">
                <w:rPr>
                  <w:rFonts w:ascii="Times New Roman" w:hAnsi="Times New Roman" w:cs="Times New Roman"/>
                  <w:i/>
                  <w:iCs/>
                  <w:noProof/>
                  <w:sz w:val="24"/>
                  <w:szCs w:val="24"/>
                  <w:lang w:val="es-ES"/>
                </w:rPr>
                <w:t>SOFOFA - Información Sectorial de la Industria</w:t>
              </w:r>
              <w:r w:rsidRPr="00737596">
                <w:rPr>
                  <w:rFonts w:ascii="Times New Roman" w:hAnsi="Times New Roman" w:cs="Times New Roman"/>
                  <w:noProof/>
                  <w:sz w:val="24"/>
                  <w:szCs w:val="24"/>
                  <w:lang w:val="es-ES"/>
                </w:rPr>
                <w:t>. Obtenido de SOFOFA - Información Sectorial de la Industria: http://bit.ly/1Rp5oII</w:t>
              </w:r>
            </w:p>
            <w:p w14:paraId="4B5E748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Agricultura.</w:t>
              </w:r>
              <w:r w:rsidRPr="00737596">
                <w:rPr>
                  <w:rFonts w:ascii="Times New Roman" w:hAnsi="Times New Roman" w:cs="Times New Roman"/>
                  <w:noProof/>
                  <w:sz w:val="24"/>
                  <w:szCs w:val="24"/>
                  <w:lang w:val="es-ES"/>
                </w:rPr>
                <w:t xml:space="preserve"> </w:t>
              </w:r>
            </w:p>
            <w:p w14:paraId="72001D83" w14:textId="4863CB6E" w:rsidR="00244753" w:rsidRPr="00737596" w:rsidRDefault="00835DB4" w:rsidP="00737596">
              <w:pPr>
                <w:pStyle w:val="Bibliography"/>
                <w:spacing w:after="0" w:line="276" w:lineRule="auto"/>
                <w:ind w:left="709" w:hanging="709"/>
                <w:jc w:val="both"/>
                <w:rPr>
                  <w:rFonts w:ascii="Times New Roman" w:hAnsi="Times New Roman" w:cs="Times New Roman"/>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Forestal.</w:t>
              </w:r>
              <w:r w:rsidRPr="00737596">
                <w:rPr>
                  <w:rFonts w:ascii="Times New Roman" w:hAnsi="Times New Roman" w:cs="Times New Roman"/>
                  <w:noProof/>
                  <w:sz w:val="24"/>
                  <w:szCs w:val="24"/>
                  <w:lang w:val="es-ES"/>
                </w:rPr>
                <w:t xml:space="preserve"> </w:t>
              </w:r>
              <w:r w:rsidR="00244753" w:rsidRPr="00135B76">
                <w:rPr>
                  <w:rFonts w:ascii="Times New Roman" w:hAnsi="Times New Roman" w:cs="Times New Roman"/>
                  <w:b/>
                  <w:bCs/>
                  <w:color w:val="000000" w:themeColor="text1"/>
                  <w:sz w:val="24"/>
                  <w:szCs w:val="24"/>
                  <w:lang w:val="es-ES"/>
                </w:rPr>
                <w:fldChar w:fldCharType="end"/>
              </w:r>
            </w:p>
          </w:sdtContent>
        </w:sdt>
      </w:sdtContent>
    </w:sdt>
    <w:p w14:paraId="25E2E4B5" w14:textId="77777777" w:rsidR="00D01429" w:rsidRPr="002B1E48" w:rsidRDefault="00D01429" w:rsidP="00737596">
      <w:pPr>
        <w:spacing w:after="0" w:line="276" w:lineRule="auto"/>
        <w:jc w:val="both"/>
        <w:rPr>
          <w:lang w:val="es-ES_tradnl"/>
        </w:rPr>
      </w:pPr>
    </w:p>
    <w:sectPr w:rsidR="00D01429" w:rsidRPr="002B1E48">
      <w:footerReference w:type="default" r:id="rI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Observatorio 02" w:date="2017-03-10T17:52:00Z" w:initials="O0">
    <w:p w14:paraId="5C5A7CD3" w14:textId="6DEE761E" w:rsidR="00FB4160" w:rsidRDefault="00FB4160">
      <w:pPr>
        <w:pStyle w:val="CommentText"/>
      </w:pPr>
      <w:r>
        <w:rPr>
          <w:rStyle w:val="CommentReference"/>
        </w:rPr>
        <w:annotationRef/>
      </w:r>
      <w:r>
        <w:t>actualizado</w:t>
      </w:r>
    </w:p>
  </w:comment>
  <w:comment w:id="6" w:author="Observatorio 02" w:date="2017-03-10T17:18:00Z" w:initials="O0">
    <w:p w14:paraId="755B6E3A" w14:textId="0890A234" w:rsidR="00FB4160" w:rsidRDefault="00FB4160">
      <w:pPr>
        <w:pStyle w:val="CommentText"/>
      </w:pPr>
      <w:r>
        <w:rPr>
          <w:rStyle w:val="CommentReference"/>
        </w:rPr>
        <w:annotationRef/>
      </w:r>
      <w:r>
        <w:t>actualizado</w:t>
      </w:r>
    </w:p>
  </w:comment>
  <w:comment w:id="27" w:author="Observatorio 02" w:date="2017-03-10T17:52:00Z" w:initials="O0">
    <w:p w14:paraId="6EE8B39D" w14:textId="530B968A" w:rsidR="00FB4160" w:rsidRDefault="00FB4160">
      <w:pPr>
        <w:pStyle w:val="CommentText"/>
      </w:pPr>
      <w:r>
        <w:rPr>
          <w:rStyle w:val="CommentReference"/>
        </w:rPr>
        <w:annotationRef/>
      </w:r>
      <w:r>
        <w:t>actualizado</w:t>
      </w:r>
    </w:p>
  </w:comment>
  <w:comment w:id="41" w:author="Observatorio 02" w:date="2017-03-10T17:17:00Z" w:initials="O0">
    <w:p w14:paraId="5A2FAC80" w14:textId="03C332D1" w:rsidR="00FB4160" w:rsidRDefault="00FB4160">
      <w:pPr>
        <w:pStyle w:val="CommentText"/>
      </w:pPr>
      <w:r>
        <w:rPr>
          <w:rStyle w:val="CommentReference"/>
        </w:rPr>
        <w:annotationRef/>
      </w:r>
      <w:r>
        <w:t>actualizado</w:t>
      </w:r>
    </w:p>
  </w:comment>
  <w:comment w:id="48" w:author="Observatorio 02" w:date="2017-03-10T17:52:00Z" w:initials="O0">
    <w:p w14:paraId="312516CA" w14:textId="63521788" w:rsidR="00FB4160" w:rsidRDefault="00FB4160">
      <w:pPr>
        <w:pStyle w:val="CommentText"/>
      </w:pPr>
      <w:r>
        <w:rPr>
          <w:rStyle w:val="CommentReference"/>
        </w:rPr>
        <w:annotationRef/>
      </w:r>
      <w:r>
        <w:t>actualizado</w:t>
      </w:r>
    </w:p>
  </w:comment>
  <w:comment w:id="57" w:author="Observatorio 02" w:date="2017-03-10T17:17:00Z" w:initials="O0">
    <w:p w14:paraId="6D35C930" w14:textId="75344A1E" w:rsidR="00FB4160" w:rsidRDefault="00FB4160">
      <w:pPr>
        <w:pStyle w:val="CommentText"/>
      </w:pPr>
      <w:r>
        <w:rPr>
          <w:rStyle w:val="CommentReference"/>
        </w:rPr>
        <w:annotationRef/>
      </w:r>
      <w:r>
        <w:t>actualizado</w:t>
      </w:r>
    </w:p>
  </w:comment>
  <w:comment w:id="65" w:author="Observatorio 02" w:date="2017-03-10T17:52:00Z" w:initials="O0">
    <w:p w14:paraId="33F3D565" w14:textId="0C503A77" w:rsidR="00FB4160" w:rsidRDefault="00FB4160">
      <w:pPr>
        <w:pStyle w:val="CommentText"/>
      </w:pPr>
      <w:r>
        <w:rPr>
          <w:rStyle w:val="CommentReference"/>
        </w:rPr>
        <w:annotationRef/>
      </w:r>
      <w:r>
        <w:t>actualizado</w:t>
      </w:r>
    </w:p>
  </w:comment>
  <w:comment w:id="73" w:author="Observatorio 02" w:date="2017-03-10T17:17:00Z" w:initials="O0">
    <w:p w14:paraId="51D5360D" w14:textId="6AD10956" w:rsidR="00FB4160" w:rsidRDefault="00FB4160">
      <w:pPr>
        <w:pStyle w:val="CommentText"/>
      </w:pPr>
      <w:r>
        <w:rPr>
          <w:rStyle w:val="CommentReference"/>
        </w:rPr>
        <w:annotationRef/>
      </w:r>
      <w:r>
        <w:t>actualizado</w:t>
      </w:r>
    </w:p>
  </w:comment>
  <w:comment w:id="83" w:author="Observatorio 02" w:date="2017-03-10T17:51:00Z" w:initials="O0">
    <w:p w14:paraId="7448F13B" w14:textId="6702D904" w:rsidR="00FB4160" w:rsidRDefault="00FB4160">
      <w:pPr>
        <w:pStyle w:val="CommentText"/>
      </w:pPr>
      <w:r>
        <w:rPr>
          <w:rStyle w:val="CommentReference"/>
        </w:rPr>
        <w:annotationRef/>
      </w:r>
      <w:r>
        <w:t>actualizado</w:t>
      </w:r>
    </w:p>
  </w:comment>
  <w:comment w:id="85" w:author="Observatorio 02" w:date="2017-03-14T10:12:00Z" w:initials="O0">
    <w:p w14:paraId="1866A926" w14:textId="0BE6CC0A" w:rsidR="00FB4160" w:rsidRDefault="00FB4160">
      <w:pPr>
        <w:pStyle w:val="CommentText"/>
      </w:pPr>
      <w:r>
        <w:rPr>
          <w:rStyle w:val="CommentReference"/>
        </w:rPr>
        <w:annotationRef/>
      </w:r>
      <w:r>
        <w:t>actualizado</w:t>
      </w:r>
    </w:p>
  </w:comment>
  <w:comment w:id="87" w:author="Observatorio 02" w:date="2017-03-14T10:19:00Z" w:initials="O0">
    <w:p w14:paraId="0D0671B0" w14:textId="170F637C" w:rsidR="00FB4160" w:rsidRDefault="00FB4160">
      <w:pPr>
        <w:pStyle w:val="CommentText"/>
      </w:pPr>
      <w:r>
        <w:rPr>
          <w:rStyle w:val="CommentReference"/>
        </w:rPr>
        <w:annotationRef/>
      </w:r>
      <w:r>
        <w:t>actualizado</w:t>
      </w:r>
    </w:p>
  </w:comment>
  <w:comment w:id="138" w:author="Observatorio 02" w:date="2017-03-14T10:50:00Z" w:initials="O0">
    <w:p w14:paraId="19C5B1C7" w14:textId="4C1F28E2" w:rsidR="00FB4160" w:rsidRDefault="00FB4160">
      <w:pPr>
        <w:pStyle w:val="CommentText"/>
      </w:pPr>
      <w:r>
        <w:rPr>
          <w:rStyle w:val="CommentReference"/>
        </w:rPr>
        <w:annotationRef/>
      </w:r>
      <w:r>
        <w:t>actualizado</w:t>
      </w:r>
    </w:p>
  </w:comment>
  <w:comment w:id="210" w:author="Observatorio 02" w:date="2017-03-14T11:06:00Z" w:initials="O0">
    <w:p w14:paraId="0C5BE40D" w14:textId="468DDBF7" w:rsidR="00FB4160" w:rsidRDefault="00FB4160">
      <w:pPr>
        <w:pStyle w:val="CommentText"/>
      </w:pPr>
      <w:r>
        <w:rPr>
          <w:rStyle w:val="CommentReference"/>
        </w:rPr>
        <w:annotationRef/>
      </w:r>
      <w:r>
        <w:t>actualizado</w:t>
      </w:r>
    </w:p>
  </w:comment>
  <w:comment w:id="226" w:author="Observatorio 02" w:date="2017-03-10T17:18:00Z" w:initials="O0">
    <w:p w14:paraId="17884E04" w14:textId="2C9D1BB6" w:rsidR="00FB4160" w:rsidRDefault="00FB4160">
      <w:pPr>
        <w:pStyle w:val="CommentText"/>
      </w:pPr>
      <w:r>
        <w:rPr>
          <w:rStyle w:val="CommentReference"/>
        </w:rPr>
        <w:annotationRef/>
      </w:r>
      <w:r>
        <w:t>actualizado</w:t>
      </w:r>
    </w:p>
  </w:comment>
  <w:comment w:id="235" w:author="Observatorio 02" w:date="2017-03-14T11:22:00Z" w:initials="O0">
    <w:p w14:paraId="0CCE52E9" w14:textId="1CB2A7D6" w:rsidR="00FB4160" w:rsidRDefault="00FB4160">
      <w:pPr>
        <w:pStyle w:val="CommentText"/>
      </w:pPr>
      <w:r>
        <w:rPr>
          <w:rStyle w:val="CommentReference"/>
        </w:rPr>
        <w:annotationRef/>
      </w:r>
      <w:r>
        <w:t>actualizado</w:t>
      </w:r>
    </w:p>
  </w:comment>
  <w:comment w:id="242" w:author="Observatorio 02" w:date="2017-03-10T17:19:00Z" w:initials="O0">
    <w:p w14:paraId="487A8A24" w14:textId="42CD578A" w:rsidR="00FB4160" w:rsidRDefault="00FB4160">
      <w:pPr>
        <w:pStyle w:val="CommentText"/>
      </w:pPr>
      <w:r>
        <w:rPr>
          <w:rStyle w:val="CommentReference"/>
        </w:rPr>
        <w:annotationRef/>
      </w:r>
      <w:r>
        <w:t>actualizado</w:t>
      </w:r>
    </w:p>
  </w:comment>
  <w:comment w:id="256" w:author="Observatorio 02" w:date="2017-03-10T17:22:00Z" w:initials="O0">
    <w:p w14:paraId="1B2B6CA5" w14:textId="3E8EEDFC" w:rsidR="00FB4160" w:rsidRDefault="00FB4160">
      <w:pPr>
        <w:pStyle w:val="CommentText"/>
      </w:pPr>
      <w:r>
        <w:rPr>
          <w:rStyle w:val="CommentReference"/>
        </w:rPr>
        <w:annotationRef/>
      </w:r>
      <w:r>
        <w:t>actualizado</w:t>
      </w:r>
    </w:p>
  </w:comment>
  <w:comment w:id="270" w:author="Observatorio 02" w:date="2017-03-14T14:03:00Z" w:initials="O0">
    <w:p w14:paraId="0F1288F7" w14:textId="54F20CC2" w:rsidR="00FB4160" w:rsidRDefault="00FB4160">
      <w:pPr>
        <w:pStyle w:val="CommentText"/>
      </w:pPr>
      <w:r>
        <w:rPr>
          <w:rStyle w:val="CommentReference"/>
        </w:rPr>
        <w:annotationRef/>
      </w:r>
      <w:r>
        <w:t>actualizado</w:t>
      </w:r>
    </w:p>
  </w:comment>
  <w:comment w:id="274" w:author="Observatorio 02" w:date="2017-03-14T14:03:00Z" w:initials="O0">
    <w:p w14:paraId="4799FA95" w14:textId="5DD76BA7" w:rsidR="00FB4160" w:rsidRDefault="00FB4160">
      <w:pPr>
        <w:pStyle w:val="CommentText"/>
      </w:pPr>
      <w:r>
        <w:rPr>
          <w:rStyle w:val="CommentReference"/>
        </w:rPr>
        <w:annotationRef/>
      </w:r>
      <w:r>
        <w:t>actualizado</w:t>
      </w:r>
    </w:p>
  </w:comment>
  <w:comment w:id="461" w:author="Observatorio 02" w:date="2017-03-14T14:03:00Z" w:initials="O0">
    <w:p w14:paraId="2D07699F" w14:textId="77777777" w:rsidR="00FB4160" w:rsidRDefault="00FB4160" w:rsidP="00B859BD">
      <w:pPr>
        <w:pStyle w:val="CommentText"/>
      </w:pPr>
      <w:r>
        <w:rPr>
          <w:rStyle w:val="CommentReference"/>
        </w:rPr>
        <w:annotationRef/>
      </w:r>
      <w:r>
        <w:t>actualizado</w:t>
      </w:r>
    </w:p>
  </w:comment>
  <w:comment w:id="295" w:author="Observatorio 02" w:date="2017-03-14T11:31:00Z" w:initials="O0">
    <w:p w14:paraId="5515F6DB" w14:textId="0D91C845" w:rsidR="00FB4160" w:rsidRDefault="00FB4160">
      <w:pPr>
        <w:pStyle w:val="CommentText"/>
      </w:pPr>
      <w:r>
        <w:rPr>
          <w:rStyle w:val="CommentReference"/>
        </w:rPr>
        <w:annotationRef/>
      </w:r>
      <w:r>
        <w:t>actualizado</w:t>
      </w:r>
    </w:p>
  </w:comment>
  <w:comment w:id="468" w:author="Observatorio 02" w:date="2017-03-14T11:32:00Z" w:initials="O0">
    <w:p w14:paraId="50202FD9" w14:textId="5F0B41D4" w:rsidR="00FB4160" w:rsidRDefault="00FB4160">
      <w:pPr>
        <w:pStyle w:val="CommentText"/>
      </w:pPr>
      <w:r>
        <w:rPr>
          <w:rStyle w:val="CommentReference"/>
        </w:rPr>
        <w:annotationRef/>
      </w:r>
      <w:r>
        <w:t>actualizado</w:t>
      </w:r>
    </w:p>
  </w:comment>
  <w:comment w:id="743" w:author="Observatorio 02" w:date="2017-03-16T11:50:00Z" w:initials="O0">
    <w:p w14:paraId="3746A4E8" w14:textId="2E2B5E2C" w:rsidR="00FB4160" w:rsidRDefault="00FB4160">
      <w:pPr>
        <w:pStyle w:val="CommentText"/>
      </w:pPr>
      <w:r>
        <w:rPr>
          <w:rStyle w:val="CommentReference"/>
        </w:rPr>
        <w:annotationRef/>
      </w:r>
      <w:r>
        <w:t>actualizado</w:t>
      </w:r>
    </w:p>
  </w:comment>
  <w:comment w:id="757" w:author="Observatorio 02" w:date="2017-03-16T11:24:00Z" w:initials="O0">
    <w:p w14:paraId="33428B46" w14:textId="3D542082" w:rsidR="00FB4160" w:rsidRDefault="00FB4160">
      <w:pPr>
        <w:pStyle w:val="CommentText"/>
      </w:pPr>
      <w:r>
        <w:rPr>
          <w:rStyle w:val="CommentReference"/>
        </w:rPr>
        <w:annotationRef/>
      </w:r>
      <w:r>
        <w:t>actualizado</w:t>
      </w:r>
    </w:p>
  </w:comment>
  <w:comment w:id="902" w:author="Observatorio 02" w:date="2017-03-16T12:04:00Z" w:initials="O0">
    <w:p w14:paraId="13CFE8DC" w14:textId="4F15B167" w:rsidR="00FB4160" w:rsidRDefault="00FB4160">
      <w:pPr>
        <w:pStyle w:val="CommentText"/>
      </w:pPr>
      <w:r>
        <w:rPr>
          <w:rStyle w:val="CommentReference"/>
        </w:rPr>
        <w:annotationRef/>
      </w:r>
      <w:r>
        <w:t>actualizado</w:t>
      </w:r>
    </w:p>
  </w:comment>
  <w:comment w:id="921" w:author="Observatorio 02" w:date="2017-03-16T11:24:00Z" w:initials="O0">
    <w:p w14:paraId="0274FC1B" w14:textId="417D3358" w:rsidR="00FB4160" w:rsidRDefault="00FB4160">
      <w:pPr>
        <w:pStyle w:val="CommentText"/>
      </w:pPr>
      <w:r>
        <w:rPr>
          <w:rStyle w:val="CommentReference"/>
        </w:rPr>
        <w:annotationRef/>
      </w:r>
      <w:r>
        <w:t>actualizado</w:t>
      </w:r>
    </w:p>
  </w:comment>
  <w:comment w:id="1193" w:author="Observatorio 02" w:date="2017-03-16T12:34:00Z" w:initials="O0">
    <w:p w14:paraId="47F942C3" w14:textId="7B86699D" w:rsidR="00F24F25" w:rsidRDefault="00F24F25">
      <w:pPr>
        <w:pStyle w:val="CommentText"/>
      </w:pPr>
      <w:r>
        <w:rPr>
          <w:rStyle w:val="CommentReference"/>
        </w:rPr>
        <w:annotationRef/>
      </w:r>
      <w:r>
        <w:t>actualizado</w:t>
      </w:r>
    </w:p>
  </w:comment>
  <w:comment w:id="1228" w:author="Observatorio 02" w:date="2017-03-16T11:23:00Z" w:initials="O0">
    <w:p w14:paraId="04DCFD25" w14:textId="6B4AC5AA" w:rsidR="00FB4160" w:rsidRDefault="00FB4160">
      <w:pPr>
        <w:pStyle w:val="CommentText"/>
      </w:pPr>
      <w:r>
        <w:rPr>
          <w:rStyle w:val="CommentReference"/>
        </w:rPr>
        <w:annotationRef/>
      </w:r>
      <w:r>
        <w:t>actualizado</w:t>
      </w:r>
    </w:p>
  </w:comment>
  <w:comment w:id="1388" w:author="Observatorio 02" w:date="2017-03-16T12:34:00Z" w:initials="O0">
    <w:p w14:paraId="50CFE73E" w14:textId="0511498B" w:rsidR="00F24F25" w:rsidRDefault="00F24F25">
      <w:pPr>
        <w:pStyle w:val="CommentText"/>
      </w:pPr>
      <w:r>
        <w:rPr>
          <w:rStyle w:val="CommentReference"/>
        </w:rPr>
        <w:annotationRef/>
      </w:r>
      <w:r>
        <w:t>actualizado</w:t>
      </w:r>
    </w:p>
  </w:comment>
  <w:comment w:id="1413" w:author="Observatorio 02" w:date="2017-03-16T11:23:00Z" w:initials="O0">
    <w:p w14:paraId="326F7CCD" w14:textId="4D5B24DD" w:rsidR="00FB4160" w:rsidRDefault="00FB4160">
      <w:pPr>
        <w:pStyle w:val="CommentText"/>
      </w:pPr>
      <w:r>
        <w:rPr>
          <w:rStyle w:val="CommentReference"/>
        </w:rPr>
        <w:annotationRef/>
      </w:r>
      <w:r>
        <w:t>actualizado</w:t>
      </w:r>
    </w:p>
  </w:comment>
  <w:comment w:id="1647" w:author="Observatorio 02" w:date="2017-03-16T11:23:00Z" w:initials="O0">
    <w:p w14:paraId="06F6BC6F" w14:textId="68103BCB" w:rsidR="00FB4160" w:rsidRDefault="00FB4160">
      <w:pPr>
        <w:pStyle w:val="CommentText"/>
      </w:pPr>
      <w:r>
        <w:rPr>
          <w:rStyle w:val="CommentReference"/>
        </w:rPr>
        <w:annotationRef/>
      </w:r>
      <w:r>
        <w:t>actualizado</w:t>
      </w:r>
    </w:p>
  </w:comment>
  <w:comment w:id="1801" w:author="Observatorio 02" w:date="2017-03-16T13:56:00Z" w:initials="O0">
    <w:p w14:paraId="56B43DBD" w14:textId="00BB29C7" w:rsidR="006F3F4A" w:rsidRDefault="006F3F4A">
      <w:pPr>
        <w:pStyle w:val="CommentText"/>
      </w:pPr>
      <w:r>
        <w:rPr>
          <w:rStyle w:val="CommentReference"/>
        </w:rPr>
        <w:annotationRef/>
      </w:r>
      <w:r>
        <w:t>actualizado</w:t>
      </w:r>
    </w:p>
  </w:comment>
  <w:comment w:id="1829" w:author="Observatorio 02" w:date="2017-03-16T13:11:00Z" w:initials="O0">
    <w:p w14:paraId="5ADEF5F1" w14:textId="69105899" w:rsidR="00E85509" w:rsidRDefault="00E85509">
      <w:pPr>
        <w:pStyle w:val="CommentText"/>
      </w:pPr>
      <w:r>
        <w:rPr>
          <w:rStyle w:val="CommentReference"/>
        </w:rPr>
        <w:annotationRef/>
      </w:r>
      <w:r>
        <w:t>actualizado</w:t>
      </w:r>
    </w:p>
  </w:comment>
  <w:comment w:id="1963" w:author="Observatorio 02" w:date="2017-03-16T11:23:00Z" w:initials="O0">
    <w:p w14:paraId="2B0C54FB" w14:textId="2D530A06" w:rsidR="00FB4160" w:rsidRDefault="00FB4160">
      <w:pPr>
        <w:pStyle w:val="CommentText"/>
      </w:pPr>
      <w:r>
        <w:rPr>
          <w:rStyle w:val="CommentReference"/>
        </w:rPr>
        <w:annotationRef/>
      </w:r>
      <w:r>
        <w:t>actualizado</w:t>
      </w:r>
    </w:p>
  </w:comment>
  <w:comment w:id="2041" w:author="Observatorio 02" w:date="2017-03-14T14:30:00Z" w:initials="O0">
    <w:p w14:paraId="6E0C5E5A" w14:textId="1775C08B" w:rsidR="00FB4160" w:rsidRDefault="00FB4160">
      <w:pPr>
        <w:pStyle w:val="CommentText"/>
      </w:pPr>
      <w:r>
        <w:rPr>
          <w:rStyle w:val="CommentReference"/>
        </w:rPr>
        <w:annotationRef/>
      </w:r>
      <w:r>
        <w:t>actualizado</w:t>
      </w:r>
    </w:p>
  </w:comment>
  <w:comment w:id="2056" w:author="Observatorio 02" w:date="2017-03-14T14:03:00Z" w:initials="O0">
    <w:p w14:paraId="55EF24F1" w14:textId="3BE7238E" w:rsidR="00FB4160" w:rsidRDefault="00FB4160">
      <w:pPr>
        <w:pStyle w:val="CommentText"/>
      </w:pPr>
      <w:r>
        <w:rPr>
          <w:rStyle w:val="CommentReference"/>
        </w:rPr>
        <w:annotationRef/>
      </w:r>
      <w:r>
        <w:t>actualizado</w:t>
      </w:r>
    </w:p>
  </w:comment>
  <w:comment w:id="2065" w:author="Observatorio 02" w:date="2017-03-14T14:31:00Z" w:initials="O0">
    <w:p w14:paraId="78BA3A41" w14:textId="28119B29" w:rsidR="00FB4160" w:rsidRDefault="00FB4160">
      <w:pPr>
        <w:pStyle w:val="CommentText"/>
      </w:pPr>
      <w:r>
        <w:rPr>
          <w:rStyle w:val="CommentReference"/>
        </w:rPr>
        <w:annotationRef/>
      </w:r>
      <w:r>
        <w:t>actualizado</w:t>
      </w:r>
    </w:p>
  </w:comment>
  <w:comment w:id="2070" w:author="Observatorio 02" w:date="2017-03-14T14:31:00Z" w:initials="O0">
    <w:p w14:paraId="3BB5D621" w14:textId="73274514" w:rsidR="00FB4160" w:rsidRDefault="00FB4160">
      <w:pPr>
        <w:pStyle w:val="CommentText"/>
      </w:pPr>
      <w:r>
        <w:rPr>
          <w:rStyle w:val="CommentReference"/>
        </w:rPr>
        <w:annotationRef/>
      </w:r>
      <w:r>
        <w:t>actualizado</w:t>
      </w:r>
    </w:p>
  </w:comment>
  <w:comment w:id="2074" w:author="Observatorio 02" w:date="2017-03-14T14:57:00Z" w:initials="O0">
    <w:p w14:paraId="5883B922" w14:textId="58EB2B33" w:rsidR="00FB4160" w:rsidRDefault="00FB4160">
      <w:pPr>
        <w:pStyle w:val="CommentText"/>
      </w:pPr>
      <w:r>
        <w:rPr>
          <w:rStyle w:val="CommentReference"/>
        </w:rPr>
        <w:annotationRef/>
      </w:r>
      <w:r>
        <w:t>actualizado</w:t>
      </w:r>
    </w:p>
  </w:comment>
  <w:comment w:id="2163" w:author="Observatorio 02" w:date="2017-03-14T14:57:00Z" w:initials="O0">
    <w:p w14:paraId="74017294" w14:textId="7F1CE6ED" w:rsidR="00FB4160" w:rsidRDefault="00FB4160">
      <w:pPr>
        <w:pStyle w:val="CommentText"/>
      </w:pPr>
      <w:r>
        <w:rPr>
          <w:rStyle w:val="CommentReference"/>
        </w:rPr>
        <w:annotationRef/>
      </w:r>
      <w:r>
        <w:t>actualizado</w:t>
      </w:r>
    </w:p>
  </w:comment>
  <w:comment w:id="2216" w:author="Observatorio 02" w:date="2017-03-14T14:56:00Z" w:initials="O0">
    <w:p w14:paraId="6ABEF078" w14:textId="02918195" w:rsidR="00FB4160" w:rsidRDefault="00FB4160">
      <w:pPr>
        <w:pStyle w:val="CommentText"/>
      </w:pPr>
      <w:r>
        <w:rPr>
          <w:rStyle w:val="CommentReference"/>
        </w:rPr>
        <w:annotationRef/>
      </w:r>
      <w:r>
        <w:t>actualizado</w:t>
      </w:r>
    </w:p>
  </w:comment>
  <w:comment w:id="2316" w:author="Observatorio 02" w:date="2017-03-14T14:57:00Z" w:initials="O0">
    <w:p w14:paraId="72DED31E" w14:textId="1C1D8721" w:rsidR="00FB4160" w:rsidRDefault="00FB4160">
      <w:pPr>
        <w:pStyle w:val="CommentText"/>
      </w:pPr>
      <w:r>
        <w:rPr>
          <w:rStyle w:val="CommentReference"/>
        </w:rPr>
        <w:annotationRef/>
      </w:r>
      <w:r>
        <w:t>actualizado</w:t>
      </w:r>
    </w:p>
  </w:comment>
  <w:comment w:id="2529" w:author="Observatorio 02" w:date="2017-03-14T15:07:00Z" w:initials="O0">
    <w:p w14:paraId="4B820BFD" w14:textId="54F5CE60" w:rsidR="00FB4160" w:rsidRDefault="00FB4160">
      <w:pPr>
        <w:pStyle w:val="CommentText"/>
      </w:pPr>
      <w:r>
        <w:rPr>
          <w:rStyle w:val="CommentReference"/>
        </w:rPr>
        <w:annotationRef/>
      </w:r>
      <w:r>
        <w:t>actualizado</w:t>
      </w:r>
    </w:p>
  </w:comment>
  <w:comment w:id="2547" w:author="Observatorio 02" w:date="2017-03-14T15:26:00Z" w:initials="O0">
    <w:p w14:paraId="0D9D616A" w14:textId="462BB582" w:rsidR="00FB4160" w:rsidRDefault="00FB4160">
      <w:pPr>
        <w:pStyle w:val="CommentText"/>
      </w:pPr>
      <w:r>
        <w:rPr>
          <w:rStyle w:val="CommentReference"/>
        </w:rPr>
        <w:annotationRef/>
      </w:r>
      <w:r>
        <w:t>actualizado</w:t>
      </w:r>
    </w:p>
  </w:comment>
  <w:comment w:id="2574" w:author="Observatorio 02" w:date="2017-03-14T15:23:00Z" w:initials="O0">
    <w:p w14:paraId="7CE2A717" w14:textId="4132C756" w:rsidR="00FB4160" w:rsidRDefault="00FB4160">
      <w:pPr>
        <w:pStyle w:val="CommentText"/>
      </w:pPr>
      <w:r>
        <w:rPr>
          <w:rStyle w:val="CommentReference"/>
        </w:rPr>
        <w:annotationRef/>
      </w:r>
      <w:r>
        <w:t>actualizado</w:t>
      </w:r>
    </w:p>
  </w:comment>
  <w:comment w:id="2747" w:author="Observatorio 02" w:date="2017-03-14T15:40:00Z" w:initials="O0">
    <w:p w14:paraId="26D711ED" w14:textId="1D3995D5" w:rsidR="00FB4160" w:rsidRDefault="00FB4160">
      <w:pPr>
        <w:pStyle w:val="CommentText"/>
      </w:pPr>
      <w:r>
        <w:rPr>
          <w:rStyle w:val="CommentReference"/>
        </w:rPr>
        <w:annotationRef/>
      </w:r>
      <w:r>
        <w:t>actualizado</w:t>
      </w:r>
    </w:p>
  </w:comment>
  <w:comment w:id="2766" w:author="Observatorio 02" w:date="2017-03-14T16:01:00Z" w:initials="O0">
    <w:p w14:paraId="60BB8377" w14:textId="1828454B" w:rsidR="00FB4160" w:rsidRPr="00772313" w:rsidRDefault="00FB4160">
      <w:pPr>
        <w:pStyle w:val="CommentText"/>
        <w:rPr>
          <w:b/>
        </w:rPr>
      </w:pPr>
      <w:r>
        <w:rPr>
          <w:rStyle w:val="CommentReference"/>
        </w:rPr>
        <w:annotationRef/>
      </w:r>
      <w:r w:rsidRPr="00772313">
        <w:rPr>
          <w:b/>
          <w:highlight w:val="yellow"/>
        </w:rPr>
        <w:t>pendiente</w:t>
      </w:r>
    </w:p>
  </w:comment>
  <w:comment w:id="3318" w:author="Observatorio 02" w:date="2017-03-14T16:00:00Z" w:initials="O0">
    <w:p w14:paraId="04E44BFC" w14:textId="5D4D33AE" w:rsidR="00FB4160" w:rsidRDefault="00FB4160">
      <w:pPr>
        <w:pStyle w:val="CommentText"/>
      </w:pPr>
      <w:r>
        <w:rPr>
          <w:rStyle w:val="CommentReference"/>
        </w:rPr>
        <w:annotationRef/>
      </w:r>
      <w:r>
        <w:t>actualizado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5A7CD3" w15:done="0"/>
  <w15:commentEx w15:paraId="755B6E3A" w15:done="0"/>
  <w15:commentEx w15:paraId="6EE8B39D" w15:done="0"/>
  <w15:commentEx w15:paraId="5A2FAC80" w15:done="0"/>
  <w15:commentEx w15:paraId="312516CA" w15:done="0"/>
  <w15:commentEx w15:paraId="6D35C930" w15:done="0"/>
  <w15:commentEx w15:paraId="33F3D565" w15:done="0"/>
  <w15:commentEx w15:paraId="51D5360D" w15:done="0"/>
  <w15:commentEx w15:paraId="7448F13B" w15:done="0"/>
  <w15:commentEx w15:paraId="1866A926" w15:done="0"/>
  <w15:commentEx w15:paraId="0D0671B0" w15:done="0"/>
  <w15:commentEx w15:paraId="19C5B1C7" w15:done="0"/>
  <w15:commentEx w15:paraId="0C5BE40D" w15:done="0"/>
  <w15:commentEx w15:paraId="17884E04" w15:done="0"/>
  <w15:commentEx w15:paraId="0CCE52E9" w15:done="0"/>
  <w15:commentEx w15:paraId="487A8A24" w15:done="0"/>
  <w15:commentEx w15:paraId="1B2B6CA5" w15:done="0"/>
  <w15:commentEx w15:paraId="0F1288F7" w15:done="0"/>
  <w15:commentEx w15:paraId="4799FA95" w15:done="0"/>
  <w15:commentEx w15:paraId="2D07699F" w15:done="0"/>
  <w15:commentEx w15:paraId="5515F6DB" w15:done="0"/>
  <w15:commentEx w15:paraId="50202FD9" w15:done="0"/>
  <w15:commentEx w15:paraId="3746A4E8" w15:done="0"/>
  <w15:commentEx w15:paraId="33428B46" w15:done="0"/>
  <w15:commentEx w15:paraId="13CFE8DC" w15:done="0"/>
  <w15:commentEx w15:paraId="0274FC1B" w15:done="0"/>
  <w15:commentEx w15:paraId="47F942C3" w15:done="0"/>
  <w15:commentEx w15:paraId="04DCFD25" w15:done="0"/>
  <w15:commentEx w15:paraId="50CFE73E" w15:done="0"/>
  <w15:commentEx w15:paraId="326F7CCD" w15:done="0"/>
  <w15:commentEx w15:paraId="06F6BC6F" w15:done="0"/>
  <w15:commentEx w15:paraId="56B43DBD" w15:done="0"/>
  <w15:commentEx w15:paraId="5ADEF5F1" w15:done="0"/>
  <w15:commentEx w15:paraId="2B0C54FB" w15:done="0"/>
  <w15:commentEx w15:paraId="6E0C5E5A" w15:done="0"/>
  <w15:commentEx w15:paraId="55EF24F1" w15:done="0"/>
  <w15:commentEx w15:paraId="78BA3A41" w15:done="0"/>
  <w15:commentEx w15:paraId="3BB5D621" w15:done="0"/>
  <w15:commentEx w15:paraId="5883B922" w15:done="0"/>
  <w15:commentEx w15:paraId="74017294" w15:done="0"/>
  <w15:commentEx w15:paraId="6ABEF078" w15:done="0"/>
  <w15:commentEx w15:paraId="72DED31E" w15:done="0"/>
  <w15:commentEx w15:paraId="4B820BFD" w15:done="0"/>
  <w15:commentEx w15:paraId="0D9D616A" w15:done="0"/>
  <w15:commentEx w15:paraId="7CE2A717" w15:done="0"/>
  <w15:commentEx w15:paraId="26D711ED" w15:done="0"/>
  <w15:commentEx w15:paraId="60BB8377" w15:done="0"/>
  <w15:commentEx w15:paraId="04E44BF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E9809" w14:textId="77777777" w:rsidR="00FB0681" w:rsidRDefault="00FB0681" w:rsidP="004352F4">
      <w:pPr>
        <w:spacing w:after="0" w:line="240" w:lineRule="auto"/>
      </w:pPr>
      <w:r>
        <w:separator/>
      </w:r>
    </w:p>
  </w:endnote>
  <w:endnote w:type="continuationSeparator" w:id="0">
    <w:p w14:paraId="4AFA940B" w14:textId="77777777" w:rsidR="00FB0681" w:rsidRDefault="00FB0681" w:rsidP="0043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481182"/>
      <w:docPartObj>
        <w:docPartGallery w:val="Page Numbers (Bottom of Page)"/>
        <w:docPartUnique/>
      </w:docPartObj>
    </w:sdtPr>
    <w:sdtEndPr>
      <w:rPr>
        <w:noProof/>
      </w:rPr>
    </w:sdtEndPr>
    <w:sdtContent>
      <w:p w14:paraId="5AB699EF" w14:textId="11492857" w:rsidR="00FB4160" w:rsidRDefault="00FB4160" w:rsidP="006E415F">
        <w:pPr>
          <w:pStyle w:val="Footer"/>
          <w:tabs>
            <w:tab w:val="left" w:pos="1050"/>
            <w:tab w:val="right" w:pos="9360"/>
          </w:tabs>
          <w:spacing w:after="0" w:line="276" w:lineRule="auto"/>
        </w:pPr>
        <w:r>
          <w:tab/>
        </w:r>
        <w:r>
          <w:tab/>
        </w:r>
        <w:r>
          <w:tab/>
        </w:r>
        <w:r>
          <w:tab/>
        </w:r>
        <w:r>
          <w:fldChar w:fldCharType="begin"/>
        </w:r>
        <w:r>
          <w:instrText xml:space="preserve"> PAGE   \* MERGEFORMAT </w:instrText>
        </w:r>
        <w:r>
          <w:fldChar w:fldCharType="separate"/>
        </w:r>
        <w:r w:rsidR="00A93E84">
          <w:rPr>
            <w:noProof/>
          </w:rPr>
          <w:t>18</w:t>
        </w:r>
        <w:r>
          <w:rPr>
            <w:noProof/>
          </w:rPr>
          <w:fldChar w:fldCharType="end"/>
        </w:r>
      </w:p>
    </w:sdtContent>
  </w:sdt>
  <w:p w14:paraId="2A3C5DB6" w14:textId="77777777" w:rsidR="00FB4160" w:rsidRDefault="00FB4160" w:rsidP="006E415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6E75C" w14:textId="77777777" w:rsidR="00FB0681" w:rsidRDefault="00FB0681" w:rsidP="004352F4">
      <w:pPr>
        <w:spacing w:after="0" w:line="240" w:lineRule="auto"/>
      </w:pPr>
      <w:r>
        <w:separator/>
      </w:r>
    </w:p>
  </w:footnote>
  <w:footnote w:type="continuationSeparator" w:id="0">
    <w:p w14:paraId="7647499A" w14:textId="77777777" w:rsidR="00FB0681" w:rsidRDefault="00FB0681" w:rsidP="004352F4">
      <w:pPr>
        <w:spacing w:after="0" w:line="240" w:lineRule="auto"/>
      </w:pPr>
      <w:r>
        <w:continuationSeparator/>
      </w:r>
    </w:p>
  </w:footnote>
  <w:footnote w:id="1">
    <w:p w14:paraId="15636DC3" w14:textId="77777777" w:rsidR="00FB4160" w:rsidRPr="00737596" w:rsidRDefault="00FB4160"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Vea Miller y Blair (2009) para todos los detalles sobre este tipo de análisis. </w:t>
      </w:r>
    </w:p>
  </w:footnote>
  <w:footnote w:id="2">
    <w:p w14:paraId="5D4CE22F" w14:textId="47463AC7" w:rsidR="00FB4160" w:rsidRPr="00737596" w:rsidRDefault="00FB4160"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El Cuadro A.1 del Apéndice muestra la matriz de insumo/producto en su totalidad.</w:t>
      </w:r>
    </w:p>
  </w:footnote>
  <w:footnote w:id="3">
    <w:p w14:paraId="5BE1766B" w14:textId="68924B87" w:rsidR="00FB4160" w:rsidRPr="00550851" w:rsidRDefault="00FB4160" w:rsidP="00550851">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737596">
        <w:rPr>
          <w:rFonts w:ascii="Times New Roman" w:hAnsi="Times New Roman" w:cs="Times New Roman"/>
        </w:rPr>
        <w:t>http://bit.ly/1ifUUoD</w:t>
      </w:r>
      <w:r w:rsidRPr="00550851">
        <w:rPr>
          <w:rFonts w:ascii="Times New Roman" w:hAnsi="Times New Roman" w:cs="Times New Roman"/>
        </w:rPr>
        <w:t>. Acceso 9 de marzo de 2016.</w:t>
      </w:r>
    </w:p>
  </w:footnote>
  <w:footnote w:id="4">
    <w:p w14:paraId="7388D277" w14:textId="5D65DB14" w:rsidR="00FB4160" w:rsidRPr="00550851" w:rsidRDefault="00FB4160" w:rsidP="00B4194F">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737596">
        <w:rPr>
          <w:rFonts w:ascii="Times New Roman" w:hAnsi="Times New Roman" w:cs="Times New Roman"/>
        </w:rPr>
        <w:t>http://bit.ly/1p8hfzG. Acceso</w:t>
      </w:r>
      <w:r w:rsidRPr="00550851">
        <w:rPr>
          <w:rFonts w:ascii="Times New Roman" w:hAnsi="Times New Roman" w:cs="Times New Roman"/>
        </w:rPr>
        <w:t xml:space="preserve"> 9 de marzo de 2016.</w:t>
      </w:r>
    </w:p>
  </w:footnote>
  <w:footnote w:id="5">
    <w:p w14:paraId="5EF1B280" w14:textId="77777777" w:rsidR="00FB4160" w:rsidRPr="00737596" w:rsidRDefault="00FB4160" w:rsidP="003A7502">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Se debe tener en cuenta que SII solo reporta a trabajadores dependientes, mientras que NENE hace una aproximación a todo tipo de trabajadores (dependientes, independientes, formales e informales).</w:t>
      </w:r>
    </w:p>
  </w:footnote>
  <w:footnote w:id="6">
    <w:p w14:paraId="1B2B1401" w14:textId="77777777" w:rsidR="00FB4160" w:rsidRPr="00550851" w:rsidDel="00B859BD" w:rsidRDefault="00FB4160" w:rsidP="00615CF0">
      <w:pPr>
        <w:pStyle w:val="FootnoteText"/>
        <w:ind w:left="284" w:hanging="284"/>
        <w:jc w:val="both"/>
        <w:rPr>
          <w:del w:id="285" w:author="Observatorio 02" w:date="2017-03-16T11:34:00Z"/>
          <w:rFonts w:ascii="Times New Roman" w:hAnsi="Times New Roman" w:cs="Times New Roman"/>
        </w:rPr>
      </w:pPr>
      <w:del w:id="286" w:author="Observatorio 02" w:date="2017-03-16T11:34:00Z">
        <w:r w:rsidRPr="00550851" w:rsidDel="00B859BD">
          <w:rPr>
            <w:rStyle w:val="FootnoteReference"/>
            <w:rFonts w:ascii="Times New Roman" w:hAnsi="Times New Roman" w:cs="Times New Roman"/>
          </w:rPr>
          <w:footnoteRef/>
        </w:r>
        <w:r w:rsidRPr="00550851" w:rsidDel="00B859BD">
          <w:rPr>
            <w:rFonts w:ascii="Times New Roman" w:hAnsi="Times New Roman" w:cs="Times New Roman"/>
          </w:rPr>
          <w:delText xml:space="preserve">  </w:delText>
        </w:r>
        <w:r w:rsidRPr="00550851" w:rsidDel="00B859BD">
          <w:rPr>
            <w:rFonts w:ascii="Times New Roman" w:hAnsi="Times New Roman" w:cs="Times New Roman"/>
          </w:rPr>
          <w:tab/>
          <w:delText>Los trabajadores unipersonales corresponden a aquellos que trabajan por cuenta propia y que no tienen trabajadores a cargo.</w:delText>
        </w:r>
      </w:del>
    </w:p>
  </w:footnote>
  <w:footnote w:id="7">
    <w:p w14:paraId="106BC963" w14:textId="77777777" w:rsidR="00FB4160" w:rsidRPr="00550851" w:rsidRDefault="00FB4160" w:rsidP="00B859BD">
      <w:pPr>
        <w:pStyle w:val="FootnoteText"/>
        <w:ind w:left="284" w:hanging="284"/>
        <w:jc w:val="both"/>
        <w:rPr>
          <w:ins w:id="459" w:author="Observatorio 02" w:date="2017-03-16T11:35:00Z"/>
          <w:rFonts w:ascii="Times New Roman" w:hAnsi="Times New Roman" w:cs="Times New Roman"/>
        </w:rPr>
      </w:pPr>
      <w:ins w:id="460" w:author="Observatorio 02" w:date="2017-03-16T11:35:00Z">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Los trabajadores unipersonales corresponden a aquellos que trabajan por cuenta propia y que no tienen trabajadores a cargo.</w:t>
        </w:r>
      </w:ins>
    </w:p>
  </w:footnote>
  <w:footnote w:id="8">
    <w:p w14:paraId="0B70A9C8" w14:textId="6357F84C" w:rsidR="00FB4160" w:rsidRPr="00EF61A6" w:rsidRDefault="00FB4160" w:rsidP="00737596">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w:t>
      </w:r>
      <w:r w:rsidRPr="002E55A9">
        <w:rPr>
          <w:rFonts w:ascii="Times New Roman" w:hAnsi="Times New Roman" w:cs="Times New Roman"/>
        </w:rPr>
        <w:t>CIIU</w:t>
      </w:r>
      <w:r w:rsidRPr="00EF61A6">
        <w:rPr>
          <w:rFonts w:ascii="Times New Roman" w:hAnsi="Times New Roman" w:cs="Times New Roman"/>
        </w:rPr>
        <w:t>-Rev3, a 3 dígitos.</w:t>
      </w:r>
    </w:p>
  </w:footnote>
  <w:footnote w:id="9">
    <w:p w14:paraId="141FF3FA" w14:textId="77777777" w:rsidR="00FB4160" w:rsidRPr="00AF1011" w:rsidRDefault="00FB4160" w:rsidP="00417A63">
      <w:pPr>
        <w:pStyle w:val="FootnoteText"/>
        <w:jc w:val="both"/>
        <w:rPr>
          <w:rFonts w:ascii="Times New Roman" w:hAnsi="Times New Roman" w:cs="Times New Roman"/>
        </w:rPr>
      </w:pPr>
      <w:r w:rsidRPr="002E55A9">
        <w:rPr>
          <w:rStyle w:val="FootnoteReference"/>
          <w:rFonts w:ascii="Times New Roman" w:hAnsi="Times New Roman" w:cs="Times New Roman"/>
        </w:rPr>
        <w:footnoteRef/>
      </w:r>
      <w:r w:rsidRPr="002E55A9">
        <w:rPr>
          <w:rFonts w:ascii="Times New Roman" w:hAnsi="Times New Roman" w:cs="Times New Roman"/>
        </w:rPr>
        <w:t xml:space="preserve"> Para medir migraciones internas se utilizó como </w:t>
      </w:r>
      <w:r w:rsidRPr="00AF1011">
        <w:rPr>
          <w:rFonts w:ascii="Times New Roman" w:hAnsi="Times New Roman" w:cs="Times New Roman"/>
          <w:i/>
        </w:rPr>
        <w:t>proxy</w:t>
      </w:r>
      <w:r w:rsidRPr="00AF1011">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10">
    <w:p w14:paraId="0B3FA022" w14:textId="2AA215A9" w:rsidR="00FB4160" w:rsidRPr="00737596" w:rsidRDefault="00FB4160" w:rsidP="00AF1011">
      <w:pPr>
        <w:spacing w:line="276" w:lineRule="auto"/>
        <w:ind w:left="708" w:hanging="708"/>
        <w:jc w:val="both"/>
        <w:rPr>
          <w:sz w:val="20"/>
          <w:szCs w:val="20"/>
          <w:lang w:val="es-CL"/>
        </w:rPr>
      </w:pPr>
      <w:r w:rsidRPr="00AF1011">
        <w:rPr>
          <w:rStyle w:val="FootnoteReference"/>
          <w:sz w:val="20"/>
          <w:szCs w:val="20"/>
        </w:rPr>
        <w:footnoteRef/>
      </w:r>
      <w:r w:rsidRPr="00AF1011">
        <w:rPr>
          <w:sz w:val="20"/>
          <w:szCs w:val="20"/>
          <w:lang w:val="es-CL"/>
        </w:rPr>
        <w:t xml:space="preserve"> </w:t>
      </w:r>
      <w:r w:rsidRPr="00AF1011">
        <w:rPr>
          <w:color w:val="000000" w:themeColor="text1"/>
          <w:sz w:val="20"/>
          <w:szCs w:val="20"/>
          <w:lang w:val="es-CL"/>
        </w:rPr>
        <w:t>Ocupaciones presentadas en la encuesta Casen 2013, utilizando la codificación CIUO-88.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D1478"/>
    <w:multiLevelType w:val="hybridMultilevel"/>
    <w:tmpl w:val="64FEE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1B187B"/>
    <w:multiLevelType w:val="hybridMultilevel"/>
    <w:tmpl w:val="C206FC3E"/>
    <w:lvl w:ilvl="0" w:tplc="BA60A9AA">
      <w:start w:val="5"/>
      <w:numFmt w:val="bullet"/>
      <w:lvlText w:val="-"/>
      <w:lvlJc w:val="left"/>
      <w:pPr>
        <w:ind w:left="720" w:hanging="360"/>
      </w:pPr>
      <w:rPr>
        <w:rFonts w:ascii="Calibri" w:eastAsiaTheme="minorHAnsi" w:hAnsi="Calibri" w:cstheme="minorBidi" w:hint="default"/>
      </w:rPr>
    </w:lvl>
    <w:lvl w:ilvl="1" w:tplc="BA60A9AA">
      <w:start w:val="5"/>
      <w:numFmt w:val="bullet"/>
      <w:lvlText w:val="-"/>
      <w:lvlJc w:val="left"/>
      <w:pPr>
        <w:ind w:left="1440" w:hanging="360"/>
      </w:pPr>
      <w:rPr>
        <w:rFonts w:ascii="Calibri" w:eastAsiaTheme="minorHAnsi" w:hAnsi="Calibri"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4E65C2"/>
    <w:multiLevelType w:val="hybridMultilevel"/>
    <w:tmpl w:val="420E91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32FB0"/>
    <w:multiLevelType w:val="hybridMultilevel"/>
    <w:tmpl w:val="59CE9E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6A20B71"/>
    <w:multiLevelType w:val="hybridMultilevel"/>
    <w:tmpl w:val="43348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B3A2889"/>
    <w:multiLevelType w:val="hybridMultilevel"/>
    <w:tmpl w:val="780A92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7094E5C"/>
    <w:multiLevelType w:val="multilevel"/>
    <w:tmpl w:val="63AE9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75055D1"/>
    <w:multiLevelType w:val="hybridMultilevel"/>
    <w:tmpl w:val="E8860B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78A0B85"/>
    <w:multiLevelType w:val="hybridMultilevel"/>
    <w:tmpl w:val="48681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304F79D2"/>
    <w:multiLevelType w:val="hybridMultilevel"/>
    <w:tmpl w:val="74DCA0B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B351DF4"/>
    <w:multiLevelType w:val="hybridMultilevel"/>
    <w:tmpl w:val="C400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B67458"/>
    <w:multiLevelType w:val="hybridMultilevel"/>
    <w:tmpl w:val="645222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C3C0F49"/>
    <w:multiLevelType w:val="hybridMultilevel"/>
    <w:tmpl w:val="43FA2E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700D0E"/>
    <w:multiLevelType w:val="hybridMultilevel"/>
    <w:tmpl w:val="1CB23A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B4338C"/>
    <w:multiLevelType w:val="hybridMultilevel"/>
    <w:tmpl w:val="96B87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66389B"/>
    <w:multiLevelType w:val="hybridMultilevel"/>
    <w:tmpl w:val="84FE8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46921D9"/>
    <w:multiLevelType w:val="hybridMultilevel"/>
    <w:tmpl w:val="4522BC74"/>
    <w:lvl w:ilvl="0" w:tplc="BA60A9AA">
      <w:start w:val="5"/>
      <w:numFmt w:val="bullet"/>
      <w:lvlText w:val="-"/>
      <w:lvlJc w:val="left"/>
      <w:pPr>
        <w:ind w:left="360" w:hanging="360"/>
      </w:pPr>
      <w:rPr>
        <w:rFonts w:ascii="Calibri" w:eastAsiaTheme="minorHAnsi" w:hAnsi="Calibri" w:cstheme="minorBidi"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19" w15:restartNumberingAfterBreak="0">
    <w:nsid w:val="4AC417E7"/>
    <w:multiLevelType w:val="hybridMultilevel"/>
    <w:tmpl w:val="80B06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0B5711F"/>
    <w:multiLevelType w:val="hybridMultilevel"/>
    <w:tmpl w:val="EFA2BC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51EB5C29"/>
    <w:multiLevelType w:val="hybridMultilevel"/>
    <w:tmpl w:val="AA24A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31A40DE"/>
    <w:multiLevelType w:val="hybridMultilevel"/>
    <w:tmpl w:val="7C6A7CE0"/>
    <w:lvl w:ilvl="0" w:tplc="BA60A9AA">
      <w:start w:val="5"/>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36D42E7"/>
    <w:multiLevelType w:val="hybridMultilevel"/>
    <w:tmpl w:val="984C4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3D12E89"/>
    <w:multiLevelType w:val="hybridMultilevel"/>
    <w:tmpl w:val="D61EF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67055B3"/>
    <w:multiLevelType w:val="hybridMultilevel"/>
    <w:tmpl w:val="1332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B203033"/>
    <w:multiLevelType w:val="hybridMultilevel"/>
    <w:tmpl w:val="C4A8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0444DC4"/>
    <w:multiLevelType w:val="hybridMultilevel"/>
    <w:tmpl w:val="40740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4E57ED"/>
    <w:multiLevelType w:val="hybridMultilevel"/>
    <w:tmpl w:val="E32A83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61D60B42"/>
    <w:multiLevelType w:val="hybridMultilevel"/>
    <w:tmpl w:val="43B288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A73F57"/>
    <w:multiLevelType w:val="hybridMultilevel"/>
    <w:tmpl w:val="76D64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D53AB2"/>
    <w:multiLevelType w:val="hybridMultilevel"/>
    <w:tmpl w:val="FEB6417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791050A"/>
    <w:multiLevelType w:val="hybridMultilevel"/>
    <w:tmpl w:val="EEEED3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99D788A"/>
    <w:multiLevelType w:val="hybridMultilevel"/>
    <w:tmpl w:val="0B169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B3797B"/>
    <w:multiLevelType w:val="hybridMultilevel"/>
    <w:tmpl w:val="7E0E67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D219B5"/>
    <w:multiLevelType w:val="hybridMultilevel"/>
    <w:tmpl w:val="E4E81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FD4694"/>
    <w:multiLevelType w:val="hybridMultilevel"/>
    <w:tmpl w:val="693A5A2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27F2FB3"/>
    <w:multiLevelType w:val="hybridMultilevel"/>
    <w:tmpl w:val="4F7CA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44723CB"/>
    <w:multiLevelType w:val="hybridMultilevel"/>
    <w:tmpl w:val="D3AC2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7BB21A9"/>
    <w:multiLevelType w:val="hybridMultilevel"/>
    <w:tmpl w:val="00B68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33"/>
  </w:num>
  <w:num w:numId="4">
    <w:abstractNumId w:val="1"/>
  </w:num>
  <w:num w:numId="5">
    <w:abstractNumId w:val="17"/>
  </w:num>
  <w:num w:numId="6">
    <w:abstractNumId w:val="29"/>
  </w:num>
  <w:num w:numId="7">
    <w:abstractNumId w:val="35"/>
  </w:num>
  <w:num w:numId="8">
    <w:abstractNumId w:val="26"/>
  </w:num>
  <w:num w:numId="9">
    <w:abstractNumId w:val="13"/>
  </w:num>
  <w:num w:numId="10">
    <w:abstractNumId w:val="22"/>
  </w:num>
  <w:num w:numId="11">
    <w:abstractNumId w:val="15"/>
  </w:num>
  <w:num w:numId="12">
    <w:abstractNumId w:val="30"/>
  </w:num>
  <w:num w:numId="13">
    <w:abstractNumId w:val="19"/>
  </w:num>
  <w:num w:numId="14">
    <w:abstractNumId w:val="25"/>
  </w:num>
  <w:num w:numId="15">
    <w:abstractNumId w:val="9"/>
  </w:num>
  <w:num w:numId="16">
    <w:abstractNumId w:val="2"/>
  </w:num>
  <w:num w:numId="17">
    <w:abstractNumId w:val="38"/>
  </w:num>
  <w:num w:numId="18">
    <w:abstractNumId w:val="12"/>
  </w:num>
  <w:num w:numId="19">
    <w:abstractNumId w:val="21"/>
  </w:num>
  <w:num w:numId="20">
    <w:abstractNumId w:val="27"/>
  </w:num>
  <w:num w:numId="21">
    <w:abstractNumId w:val="24"/>
  </w:num>
  <w:num w:numId="22">
    <w:abstractNumId w:val="34"/>
  </w:num>
  <w:num w:numId="23">
    <w:abstractNumId w:val="32"/>
  </w:num>
  <w:num w:numId="24">
    <w:abstractNumId w:val="23"/>
  </w:num>
  <w:num w:numId="25">
    <w:abstractNumId w:val="28"/>
  </w:num>
  <w:num w:numId="26">
    <w:abstractNumId w:val="18"/>
  </w:num>
  <w:num w:numId="27">
    <w:abstractNumId w:val="14"/>
  </w:num>
  <w:num w:numId="28">
    <w:abstractNumId w:val="20"/>
  </w:num>
  <w:num w:numId="29">
    <w:abstractNumId w:val="39"/>
  </w:num>
  <w:num w:numId="30">
    <w:abstractNumId w:val="37"/>
  </w:num>
  <w:num w:numId="31">
    <w:abstractNumId w:val="3"/>
  </w:num>
  <w:num w:numId="32">
    <w:abstractNumId w:val="36"/>
  </w:num>
  <w:num w:numId="33">
    <w:abstractNumId w:val="6"/>
  </w:num>
  <w:num w:numId="34">
    <w:abstractNumId w:val="5"/>
  </w:num>
  <w:num w:numId="35">
    <w:abstractNumId w:val="4"/>
  </w:num>
  <w:num w:numId="36">
    <w:abstractNumId w:val="10"/>
  </w:num>
  <w:num w:numId="37">
    <w:abstractNumId w:val="31"/>
  </w:num>
  <w:num w:numId="38">
    <w:abstractNumId w:val="11"/>
  </w:num>
  <w:num w:numId="39">
    <w:abstractNumId w:val="7"/>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03"/>
    <w:rsid w:val="00003C43"/>
    <w:rsid w:val="00012AC0"/>
    <w:rsid w:val="00013A88"/>
    <w:rsid w:val="00020C1A"/>
    <w:rsid w:val="00022293"/>
    <w:rsid w:val="00023A26"/>
    <w:rsid w:val="00023CC4"/>
    <w:rsid w:val="00023F2B"/>
    <w:rsid w:val="000243F8"/>
    <w:rsid w:val="00027EE3"/>
    <w:rsid w:val="00030B14"/>
    <w:rsid w:val="0003108B"/>
    <w:rsid w:val="000311D2"/>
    <w:rsid w:val="00033C0E"/>
    <w:rsid w:val="000346E9"/>
    <w:rsid w:val="000359FF"/>
    <w:rsid w:val="00043CB1"/>
    <w:rsid w:val="00043F4E"/>
    <w:rsid w:val="000449EE"/>
    <w:rsid w:val="00044E32"/>
    <w:rsid w:val="000451D7"/>
    <w:rsid w:val="00046A34"/>
    <w:rsid w:val="0004746F"/>
    <w:rsid w:val="00047753"/>
    <w:rsid w:val="0005539E"/>
    <w:rsid w:val="00056515"/>
    <w:rsid w:val="00056FCA"/>
    <w:rsid w:val="00057877"/>
    <w:rsid w:val="00060164"/>
    <w:rsid w:val="00073C0D"/>
    <w:rsid w:val="00075504"/>
    <w:rsid w:val="00083253"/>
    <w:rsid w:val="00083763"/>
    <w:rsid w:val="00084591"/>
    <w:rsid w:val="00085D8C"/>
    <w:rsid w:val="00086C87"/>
    <w:rsid w:val="00091B1C"/>
    <w:rsid w:val="00094632"/>
    <w:rsid w:val="00094DB0"/>
    <w:rsid w:val="0009567C"/>
    <w:rsid w:val="00097959"/>
    <w:rsid w:val="000A3DB6"/>
    <w:rsid w:val="000A45E6"/>
    <w:rsid w:val="000A5D00"/>
    <w:rsid w:val="000A606D"/>
    <w:rsid w:val="000B0701"/>
    <w:rsid w:val="000B3CAA"/>
    <w:rsid w:val="000B4338"/>
    <w:rsid w:val="000B48FC"/>
    <w:rsid w:val="000B5B30"/>
    <w:rsid w:val="000B6837"/>
    <w:rsid w:val="000B746C"/>
    <w:rsid w:val="000B7AE9"/>
    <w:rsid w:val="000C2152"/>
    <w:rsid w:val="000C3FB6"/>
    <w:rsid w:val="000C7BFE"/>
    <w:rsid w:val="000D1446"/>
    <w:rsid w:val="000D1AE1"/>
    <w:rsid w:val="000D29AC"/>
    <w:rsid w:val="000D3B58"/>
    <w:rsid w:val="000D4146"/>
    <w:rsid w:val="000D42FD"/>
    <w:rsid w:val="000D4F9A"/>
    <w:rsid w:val="000D6398"/>
    <w:rsid w:val="000D760B"/>
    <w:rsid w:val="000E2F3B"/>
    <w:rsid w:val="000E4162"/>
    <w:rsid w:val="000E53EF"/>
    <w:rsid w:val="000E57E6"/>
    <w:rsid w:val="000E587D"/>
    <w:rsid w:val="000E7F6E"/>
    <w:rsid w:val="000F05F4"/>
    <w:rsid w:val="000F1CF6"/>
    <w:rsid w:val="000F2B2B"/>
    <w:rsid w:val="000F30FF"/>
    <w:rsid w:val="000F57BA"/>
    <w:rsid w:val="000F658D"/>
    <w:rsid w:val="000F6DEF"/>
    <w:rsid w:val="00102003"/>
    <w:rsid w:val="00102549"/>
    <w:rsid w:val="00103118"/>
    <w:rsid w:val="00104F0B"/>
    <w:rsid w:val="0010648B"/>
    <w:rsid w:val="001115B9"/>
    <w:rsid w:val="00122F9A"/>
    <w:rsid w:val="00124704"/>
    <w:rsid w:val="00126BBE"/>
    <w:rsid w:val="00127BA2"/>
    <w:rsid w:val="001319FC"/>
    <w:rsid w:val="001353C7"/>
    <w:rsid w:val="00135B76"/>
    <w:rsid w:val="00135F93"/>
    <w:rsid w:val="00136026"/>
    <w:rsid w:val="00141A60"/>
    <w:rsid w:val="0014214D"/>
    <w:rsid w:val="00142466"/>
    <w:rsid w:val="001431C1"/>
    <w:rsid w:val="0014478A"/>
    <w:rsid w:val="00145317"/>
    <w:rsid w:val="00150873"/>
    <w:rsid w:val="001560DE"/>
    <w:rsid w:val="00161AD3"/>
    <w:rsid w:val="0016215A"/>
    <w:rsid w:val="00163739"/>
    <w:rsid w:val="001673AD"/>
    <w:rsid w:val="00170D4C"/>
    <w:rsid w:val="00171C88"/>
    <w:rsid w:val="001760C6"/>
    <w:rsid w:val="00190542"/>
    <w:rsid w:val="00191BF5"/>
    <w:rsid w:val="00191E54"/>
    <w:rsid w:val="00194DCB"/>
    <w:rsid w:val="00195191"/>
    <w:rsid w:val="001A347A"/>
    <w:rsid w:val="001A668C"/>
    <w:rsid w:val="001A7F94"/>
    <w:rsid w:val="001B1879"/>
    <w:rsid w:val="001B1D4A"/>
    <w:rsid w:val="001B1E75"/>
    <w:rsid w:val="001B2B13"/>
    <w:rsid w:val="001C41F3"/>
    <w:rsid w:val="001C4F96"/>
    <w:rsid w:val="001C652F"/>
    <w:rsid w:val="001C78AE"/>
    <w:rsid w:val="001D3EFE"/>
    <w:rsid w:val="001D49A0"/>
    <w:rsid w:val="001D4D87"/>
    <w:rsid w:val="001D5C43"/>
    <w:rsid w:val="001D707D"/>
    <w:rsid w:val="001E1C73"/>
    <w:rsid w:val="001E255A"/>
    <w:rsid w:val="001E667D"/>
    <w:rsid w:val="001F3583"/>
    <w:rsid w:val="001F3660"/>
    <w:rsid w:val="001F396C"/>
    <w:rsid w:val="001F5A00"/>
    <w:rsid w:val="001F62BF"/>
    <w:rsid w:val="002016C5"/>
    <w:rsid w:val="00204458"/>
    <w:rsid w:val="002044DB"/>
    <w:rsid w:val="0020463A"/>
    <w:rsid w:val="002069B9"/>
    <w:rsid w:val="00212CA0"/>
    <w:rsid w:val="00212EDE"/>
    <w:rsid w:val="002149C1"/>
    <w:rsid w:val="00221F93"/>
    <w:rsid w:val="002253BC"/>
    <w:rsid w:val="0023061B"/>
    <w:rsid w:val="00233D30"/>
    <w:rsid w:val="002354A3"/>
    <w:rsid w:val="00240838"/>
    <w:rsid w:val="00244753"/>
    <w:rsid w:val="002462A4"/>
    <w:rsid w:val="002466CD"/>
    <w:rsid w:val="002522F7"/>
    <w:rsid w:val="00253576"/>
    <w:rsid w:val="002565C5"/>
    <w:rsid w:val="002579CB"/>
    <w:rsid w:val="002613FE"/>
    <w:rsid w:val="00262C0D"/>
    <w:rsid w:val="00262E0B"/>
    <w:rsid w:val="00264662"/>
    <w:rsid w:val="00265596"/>
    <w:rsid w:val="00271C3F"/>
    <w:rsid w:val="00271C69"/>
    <w:rsid w:val="002748EA"/>
    <w:rsid w:val="00275E2F"/>
    <w:rsid w:val="002815E8"/>
    <w:rsid w:val="00281694"/>
    <w:rsid w:val="00281AFD"/>
    <w:rsid w:val="002840C6"/>
    <w:rsid w:val="00285002"/>
    <w:rsid w:val="00290594"/>
    <w:rsid w:val="002A2797"/>
    <w:rsid w:val="002A5851"/>
    <w:rsid w:val="002B0DEB"/>
    <w:rsid w:val="002B1E48"/>
    <w:rsid w:val="002B3AC3"/>
    <w:rsid w:val="002D0EF3"/>
    <w:rsid w:val="002D44FA"/>
    <w:rsid w:val="002D6301"/>
    <w:rsid w:val="002D7546"/>
    <w:rsid w:val="002E1B78"/>
    <w:rsid w:val="002E21A1"/>
    <w:rsid w:val="002E55A9"/>
    <w:rsid w:val="002E6BED"/>
    <w:rsid w:val="002E6C1D"/>
    <w:rsid w:val="002F153E"/>
    <w:rsid w:val="002F46F0"/>
    <w:rsid w:val="002F4FE0"/>
    <w:rsid w:val="002F7CED"/>
    <w:rsid w:val="00305292"/>
    <w:rsid w:val="00306D83"/>
    <w:rsid w:val="00314B07"/>
    <w:rsid w:val="00317FA3"/>
    <w:rsid w:val="003220A1"/>
    <w:rsid w:val="00325AD7"/>
    <w:rsid w:val="00330898"/>
    <w:rsid w:val="00332195"/>
    <w:rsid w:val="003364CF"/>
    <w:rsid w:val="003376A9"/>
    <w:rsid w:val="00340A8C"/>
    <w:rsid w:val="00341A1D"/>
    <w:rsid w:val="003422A7"/>
    <w:rsid w:val="0034284E"/>
    <w:rsid w:val="00345BDD"/>
    <w:rsid w:val="0034699C"/>
    <w:rsid w:val="003469C5"/>
    <w:rsid w:val="00346BF5"/>
    <w:rsid w:val="00351186"/>
    <w:rsid w:val="00354858"/>
    <w:rsid w:val="00356578"/>
    <w:rsid w:val="00356DF8"/>
    <w:rsid w:val="003607C8"/>
    <w:rsid w:val="0036118B"/>
    <w:rsid w:val="003619B7"/>
    <w:rsid w:val="00366E35"/>
    <w:rsid w:val="00380FB1"/>
    <w:rsid w:val="00381CB3"/>
    <w:rsid w:val="00390983"/>
    <w:rsid w:val="00395A8D"/>
    <w:rsid w:val="00395F0C"/>
    <w:rsid w:val="003A0B34"/>
    <w:rsid w:val="003A34AE"/>
    <w:rsid w:val="003A511C"/>
    <w:rsid w:val="003A6F09"/>
    <w:rsid w:val="003A6FD9"/>
    <w:rsid w:val="003A72F8"/>
    <w:rsid w:val="003A7502"/>
    <w:rsid w:val="003A7915"/>
    <w:rsid w:val="003B008D"/>
    <w:rsid w:val="003B12F9"/>
    <w:rsid w:val="003B13E9"/>
    <w:rsid w:val="003B1660"/>
    <w:rsid w:val="003B1FFB"/>
    <w:rsid w:val="003B75B9"/>
    <w:rsid w:val="003B7DEE"/>
    <w:rsid w:val="003C153D"/>
    <w:rsid w:val="003C1AD6"/>
    <w:rsid w:val="003C39D2"/>
    <w:rsid w:val="003C4889"/>
    <w:rsid w:val="003D1D5D"/>
    <w:rsid w:val="003D2312"/>
    <w:rsid w:val="003D51D7"/>
    <w:rsid w:val="003D76D7"/>
    <w:rsid w:val="003E4F70"/>
    <w:rsid w:val="003E576C"/>
    <w:rsid w:val="003E58EE"/>
    <w:rsid w:val="003E6723"/>
    <w:rsid w:val="003E6B8F"/>
    <w:rsid w:val="003F28DC"/>
    <w:rsid w:val="003F2BF4"/>
    <w:rsid w:val="003F2E76"/>
    <w:rsid w:val="003F41A3"/>
    <w:rsid w:val="003F7641"/>
    <w:rsid w:val="004011EB"/>
    <w:rsid w:val="00401BB9"/>
    <w:rsid w:val="004054E2"/>
    <w:rsid w:val="00411783"/>
    <w:rsid w:val="00411D6A"/>
    <w:rsid w:val="0041359D"/>
    <w:rsid w:val="00416B1D"/>
    <w:rsid w:val="00417A63"/>
    <w:rsid w:val="00420D5E"/>
    <w:rsid w:val="004210ED"/>
    <w:rsid w:val="004234CB"/>
    <w:rsid w:val="004245B2"/>
    <w:rsid w:val="0043085C"/>
    <w:rsid w:val="0043516B"/>
    <w:rsid w:val="004352F4"/>
    <w:rsid w:val="0043533F"/>
    <w:rsid w:val="004410E4"/>
    <w:rsid w:val="004429BA"/>
    <w:rsid w:val="004441CD"/>
    <w:rsid w:val="00451437"/>
    <w:rsid w:val="004526A7"/>
    <w:rsid w:val="00452E4E"/>
    <w:rsid w:val="004629B6"/>
    <w:rsid w:val="0046610C"/>
    <w:rsid w:val="00472EF3"/>
    <w:rsid w:val="004867C1"/>
    <w:rsid w:val="00492C13"/>
    <w:rsid w:val="004977B6"/>
    <w:rsid w:val="004A005A"/>
    <w:rsid w:val="004A50C9"/>
    <w:rsid w:val="004A7A68"/>
    <w:rsid w:val="004B7292"/>
    <w:rsid w:val="004C3BF6"/>
    <w:rsid w:val="004C410C"/>
    <w:rsid w:val="004C5EB7"/>
    <w:rsid w:val="004D098D"/>
    <w:rsid w:val="004D5FF5"/>
    <w:rsid w:val="004E45AC"/>
    <w:rsid w:val="004E5D83"/>
    <w:rsid w:val="004F06CB"/>
    <w:rsid w:val="004F296B"/>
    <w:rsid w:val="004F4B9F"/>
    <w:rsid w:val="004F785F"/>
    <w:rsid w:val="00500688"/>
    <w:rsid w:val="005023A7"/>
    <w:rsid w:val="00504173"/>
    <w:rsid w:val="0051498D"/>
    <w:rsid w:val="005171EC"/>
    <w:rsid w:val="0052133E"/>
    <w:rsid w:val="0052346F"/>
    <w:rsid w:val="00527031"/>
    <w:rsid w:val="0053233F"/>
    <w:rsid w:val="005334C5"/>
    <w:rsid w:val="00534887"/>
    <w:rsid w:val="00534FD5"/>
    <w:rsid w:val="005358F8"/>
    <w:rsid w:val="00542C56"/>
    <w:rsid w:val="00544C8A"/>
    <w:rsid w:val="00547943"/>
    <w:rsid w:val="00550851"/>
    <w:rsid w:val="00550DA5"/>
    <w:rsid w:val="00552EFE"/>
    <w:rsid w:val="00553CDC"/>
    <w:rsid w:val="00557F37"/>
    <w:rsid w:val="005636A3"/>
    <w:rsid w:val="00566BCB"/>
    <w:rsid w:val="005674DF"/>
    <w:rsid w:val="00570D8C"/>
    <w:rsid w:val="00571796"/>
    <w:rsid w:val="00571F03"/>
    <w:rsid w:val="005776B0"/>
    <w:rsid w:val="005815B8"/>
    <w:rsid w:val="0058287F"/>
    <w:rsid w:val="0058635E"/>
    <w:rsid w:val="00586796"/>
    <w:rsid w:val="00586F41"/>
    <w:rsid w:val="005944AB"/>
    <w:rsid w:val="0059614F"/>
    <w:rsid w:val="005A3853"/>
    <w:rsid w:val="005A3C8D"/>
    <w:rsid w:val="005A5DDF"/>
    <w:rsid w:val="005A6E32"/>
    <w:rsid w:val="005B0AB9"/>
    <w:rsid w:val="005B5947"/>
    <w:rsid w:val="005B6844"/>
    <w:rsid w:val="005B6BFA"/>
    <w:rsid w:val="005C09E3"/>
    <w:rsid w:val="005C54EB"/>
    <w:rsid w:val="005C7052"/>
    <w:rsid w:val="005D06C9"/>
    <w:rsid w:val="005D2175"/>
    <w:rsid w:val="005D29C1"/>
    <w:rsid w:val="005D3B68"/>
    <w:rsid w:val="005E0D38"/>
    <w:rsid w:val="005E2A99"/>
    <w:rsid w:val="005E462D"/>
    <w:rsid w:val="005F460A"/>
    <w:rsid w:val="005F6687"/>
    <w:rsid w:val="005F6CEA"/>
    <w:rsid w:val="00601DBD"/>
    <w:rsid w:val="00607851"/>
    <w:rsid w:val="006079C3"/>
    <w:rsid w:val="00610627"/>
    <w:rsid w:val="00613534"/>
    <w:rsid w:val="00615CF0"/>
    <w:rsid w:val="0062169C"/>
    <w:rsid w:val="0062356E"/>
    <w:rsid w:val="0062603A"/>
    <w:rsid w:val="006260A3"/>
    <w:rsid w:val="00630620"/>
    <w:rsid w:val="006318E9"/>
    <w:rsid w:val="00631C90"/>
    <w:rsid w:val="00637DD0"/>
    <w:rsid w:val="00642611"/>
    <w:rsid w:val="0064316D"/>
    <w:rsid w:val="0064318E"/>
    <w:rsid w:val="006434F4"/>
    <w:rsid w:val="00650AD5"/>
    <w:rsid w:val="00663BAB"/>
    <w:rsid w:val="00664AC2"/>
    <w:rsid w:val="00667539"/>
    <w:rsid w:val="00667CBE"/>
    <w:rsid w:val="00672B78"/>
    <w:rsid w:val="00675CAA"/>
    <w:rsid w:val="00681C36"/>
    <w:rsid w:val="00682EEA"/>
    <w:rsid w:val="006846F9"/>
    <w:rsid w:val="00685239"/>
    <w:rsid w:val="00685E10"/>
    <w:rsid w:val="00686370"/>
    <w:rsid w:val="006901E7"/>
    <w:rsid w:val="006A1C8B"/>
    <w:rsid w:val="006A258A"/>
    <w:rsid w:val="006A2C21"/>
    <w:rsid w:val="006A40DF"/>
    <w:rsid w:val="006B0CA4"/>
    <w:rsid w:val="006B27F4"/>
    <w:rsid w:val="006B53B9"/>
    <w:rsid w:val="006B63E0"/>
    <w:rsid w:val="006C7F9C"/>
    <w:rsid w:val="006D0140"/>
    <w:rsid w:val="006D18F4"/>
    <w:rsid w:val="006D3F55"/>
    <w:rsid w:val="006D552B"/>
    <w:rsid w:val="006E1473"/>
    <w:rsid w:val="006E415F"/>
    <w:rsid w:val="006F0089"/>
    <w:rsid w:val="006F0A1D"/>
    <w:rsid w:val="006F3184"/>
    <w:rsid w:val="006F3B81"/>
    <w:rsid w:val="006F3F4A"/>
    <w:rsid w:val="006F54B1"/>
    <w:rsid w:val="00701A66"/>
    <w:rsid w:val="00704271"/>
    <w:rsid w:val="007050BE"/>
    <w:rsid w:val="007060EB"/>
    <w:rsid w:val="00706F9E"/>
    <w:rsid w:val="00710CDD"/>
    <w:rsid w:val="00712A88"/>
    <w:rsid w:val="0071407F"/>
    <w:rsid w:val="00715AA7"/>
    <w:rsid w:val="00716EF2"/>
    <w:rsid w:val="00717AED"/>
    <w:rsid w:val="007238AE"/>
    <w:rsid w:val="0072419C"/>
    <w:rsid w:val="00726931"/>
    <w:rsid w:val="007278F2"/>
    <w:rsid w:val="00730461"/>
    <w:rsid w:val="00733798"/>
    <w:rsid w:val="00733CB3"/>
    <w:rsid w:val="007362BC"/>
    <w:rsid w:val="00737596"/>
    <w:rsid w:val="00742044"/>
    <w:rsid w:val="0074441C"/>
    <w:rsid w:val="007450D0"/>
    <w:rsid w:val="00746ADC"/>
    <w:rsid w:val="0075189C"/>
    <w:rsid w:val="007543FE"/>
    <w:rsid w:val="00754F8D"/>
    <w:rsid w:val="007553F0"/>
    <w:rsid w:val="007604F2"/>
    <w:rsid w:val="00761C4E"/>
    <w:rsid w:val="00761C50"/>
    <w:rsid w:val="00765394"/>
    <w:rsid w:val="007656C6"/>
    <w:rsid w:val="00772313"/>
    <w:rsid w:val="00775FC8"/>
    <w:rsid w:val="00776E87"/>
    <w:rsid w:val="007817AC"/>
    <w:rsid w:val="00782950"/>
    <w:rsid w:val="007856AA"/>
    <w:rsid w:val="00791510"/>
    <w:rsid w:val="007944BA"/>
    <w:rsid w:val="007953DA"/>
    <w:rsid w:val="007A136B"/>
    <w:rsid w:val="007A2A76"/>
    <w:rsid w:val="007A3409"/>
    <w:rsid w:val="007A3A7C"/>
    <w:rsid w:val="007A7326"/>
    <w:rsid w:val="007B11DF"/>
    <w:rsid w:val="007B3084"/>
    <w:rsid w:val="007B3E4E"/>
    <w:rsid w:val="007B43A3"/>
    <w:rsid w:val="007B502D"/>
    <w:rsid w:val="007C11DE"/>
    <w:rsid w:val="007C21B1"/>
    <w:rsid w:val="007C7808"/>
    <w:rsid w:val="007D26F7"/>
    <w:rsid w:val="007D3F45"/>
    <w:rsid w:val="007D5D7C"/>
    <w:rsid w:val="007E33E2"/>
    <w:rsid w:val="007E36A3"/>
    <w:rsid w:val="007E55C1"/>
    <w:rsid w:val="007E615F"/>
    <w:rsid w:val="007E76B7"/>
    <w:rsid w:val="007E7716"/>
    <w:rsid w:val="00800CF9"/>
    <w:rsid w:val="00802B12"/>
    <w:rsid w:val="00803A83"/>
    <w:rsid w:val="00806365"/>
    <w:rsid w:val="00812483"/>
    <w:rsid w:val="008130F9"/>
    <w:rsid w:val="008134CD"/>
    <w:rsid w:val="00813A01"/>
    <w:rsid w:val="00813CC1"/>
    <w:rsid w:val="00820812"/>
    <w:rsid w:val="0082083B"/>
    <w:rsid w:val="00823493"/>
    <w:rsid w:val="0082401F"/>
    <w:rsid w:val="00824526"/>
    <w:rsid w:val="00826803"/>
    <w:rsid w:val="0082710E"/>
    <w:rsid w:val="00831B75"/>
    <w:rsid w:val="008331D3"/>
    <w:rsid w:val="008344CC"/>
    <w:rsid w:val="0083469F"/>
    <w:rsid w:val="008350F5"/>
    <w:rsid w:val="00835DB4"/>
    <w:rsid w:val="00836216"/>
    <w:rsid w:val="00844BA7"/>
    <w:rsid w:val="008454CF"/>
    <w:rsid w:val="008505E4"/>
    <w:rsid w:val="008507AF"/>
    <w:rsid w:val="00852919"/>
    <w:rsid w:val="00855EA5"/>
    <w:rsid w:val="00860E6F"/>
    <w:rsid w:val="0086286F"/>
    <w:rsid w:val="008675DB"/>
    <w:rsid w:val="008722C1"/>
    <w:rsid w:val="00881C28"/>
    <w:rsid w:val="00882AC8"/>
    <w:rsid w:val="0088540E"/>
    <w:rsid w:val="008861E0"/>
    <w:rsid w:val="00887B01"/>
    <w:rsid w:val="00891121"/>
    <w:rsid w:val="00891267"/>
    <w:rsid w:val="00892580"/>
    <w:rsid w:val="008927C5"/>
    <w:rsid w:val="00897470"/>
    <w:rsid w:val="00897EE5"/>
    <w:rsid w:val="008A4F5C"/>
    <w:rsid w:val="008A6CD9"/>
    <w:rsid w:val="008B08BD"/>
    <w:rsid w:val="008B09A5"/>
    <w:rsid w:val="008B1E32"/>
    <w:rsid w:val="008B4819"/>
    <w:rsid w:val="008B7BDB"/>
    <w:rsid w:val="008C157E"/>
    <w:rsid w:val="008C4F79"/>
    <w:rsid w:val="008C5A4B"/>
    <w:rsid w:val="008C6D09"/>
    <w:rsid w:val="008D2D30"/>
    <w:rsid w:val="008D2E56"/>
    <w:rsid w:val="008D3FF2"/>
    <w:rsid w:val="008D4CAF"/>
    <w:rsid w:val="008D7B1F"/>
    <w:rsid w:val="008E4D1B"/>
    <w:rsid w:val="008E50A1"/>
    <w:rsid w:val="008E5BE6"/>
    <w:rsid w:val="008F0578"/>
    <w:rsid w:val="008F05E0"/>
    <w:rsid w:val="008F1077"/>
    <w:rsid w:val="008F1712"/>
    <w:rsid w:val="008F6294"/>
    <w:rsid w:val="008F6CAA"/>
    <w:rsid w:val="00901187"/>
    <w:rsid w:val="00902CDF"/>
    <w:rsid w:val="00910D7D"/>
    <w:rsid w:val="00910F7E"/>
    <w:rsid w:val="0091216E"/>
    <w:rsid w:val="0091334F"/>
    <w:rsid w:val="009156ED"/>
    <w:rsid w:val="00916137"/>
    <w:rsid w:val="009167D5"/>
    <w:rsid w:val="00920702"/>
    <w:rsid w:val="0092181F"/>
    <w:rsid w:val="009229D1"/>
    <w:rsid w:val="009238C7"/>
    <w:rsid w:val="009275AB"/>
    <w:rsid w:val="0093333F"/>
    <w:rsid w:val="00944E22"/>
    <w:rsid w:val="0095217F"/>
    <w:rsid w:val="00961DF9"/>
    <w:rsid w:val="0096358A"/>
    <w:rsid w:val="0096382F"/>
    <w:rsid w:val="00967099"/>
    <w:rsid w:val="00974A31"/>
    <w:rsid w:val="009755D0"/>
    <w:rsid w:val="00976272"/>
    <w:rsid w:val="009779D5"/>
    <w:rsid w:val="00980E56"/>
    <w:rsid w:val="009810AC"/>
    <w:rsid w:val="0098338F"/>
    <w:rsid w:val="00985365"/>
    <w:rsid w:val="00986FF2"/>
    <w:rsid w:val="0099013C"/>
    <w:rsid w:val="00992CB1"/>
    <w:rsid w:val="0099418A"/>
    <w:rsid w:val="00997865"/>
    <w:rsid w:val="009A21DD"/>
    <w:rsid w:val="009A46A0"/>
    <w:rsid w:val="009A5B80"/>
    <w:rsid w:val="009A7F18"/>
    <w:rsid w:val="009B415B"/>
    <w:rsid w:val="009B5562"/>
    <w:rsid w:val="009B5F29"/>
    <w:rsid w:val="009C1069"/>
    <w:rsid w:val="009C3E39"/>
    <w:rsid w:val="009C454C"/>
    <w:rsid w:val="009C50A1"/>
    <w:rsid w:val="009C59F2"/>
    <w:rsid w:val="009D24B6"/>
    <w:rsid w:val="009D28A1"/>
    <w:rsid w:val="009D4B44"/>
    <w:rsid w:val="009D50B1"/>
    <w:rsid w:val="009E146F"/>
    <w:rsid w:val="009E2550"/>
    <w:rsid w:val="009E7A26"/>
    <w:rsid w:val="009E7FAE"/>
    <w:rsid w:val="009F2A97"/>
    <w:rsid w:val="009F6699"/>
    <w:rsid w:val="009F7B4A"/>
    <w:rsid w:val="00A039D9"/>
    <w:rsid w:val="00A0518F"/>
    <w:rsid w:val="00A07166"/>
    <w:rsid w:val="00A10F91"/>
    <w:rsid w:val="00A12006"/>
    <w:rsid w:val="00A124E9"/>
    <w:rsid w:val="00A159C5"/>
    <w:rsid w:val="00A15A20"/>
    <w:rsid w:val="00A20D97"/>
    <w:rsid w:val="00A219C4"/>
    <w:rsid w:val="00A247CF"/>
    <w:rsid w:val="00A26737"/>
    <w:rsid w:val="00A310BF"/>
    <w:rsid w:val="00A46D1C"/>
    <w:rsid w:val="00A47642"/>
    <w:rsid w:val="00A52B10"/>
    <w:rsid w:val="00A60EC9"/>
    <w:rsid w:val="00A61B54"/>
    <w:rsid w:val="00A64F4A"/>
    <w:rsid w:val="00A70794"/>
    <w:rsid w:val="00A70FD2"/>
    <w:rsid w:val="00A723AE"/>
    <w:rsid w:val="00A725F2"/>
    <w:rsid w:val="00A73E7D"/>
    <w:rsid w:val="00A74388"/>
    <w:rsid w:val="00A7522A"/>
    <w:rsid w:val="00A755D5"/>
    <w:rsid w:val="00A75998"/>
    <w:rsid w:val="00A77F2F"/>
    <w:rsid w:val="00A803D5"/>
    <w:rsid w:val="00A84D7C"/>
    <w:rsid w:val="00A91AD8"/>
    <w:rsid w:val="00A92D5D"/>
    <w:rsid w:val="00A93E84"/>
    <w:rsid w:val="00A95B78"/>
    <w:rsid w:val="00A96D98"/>
    <w:rsid w:val="00A978D1"/>
    <w:rsid w:val="00AA1989"/>
    <w:rsid w:val="00AB0218"/>
    <w:rsid w:val="00AB0C62"/>
    <w:rsid w:val="00AB1695"/>
    <w:rsid w:val="00AB1F43"/>
    <w:rsid w:val="00AB211E"/>
    <w:rsid w:val="00AB503B"/>
    <w:rsid w:val="00AC0E1B"/>
    <w:rsid w:val="00AC0ECE"/>
    <w:rsid w:val="00AC1CA3"/>
    <w:rsid w:val="00AD0F85"/>
    <w:rsid w:val="00AD2559"/>
    <w:rsid w:val="00AD49A1"/>
    <w:rsid w:val="00AF02A9"/>
    <w:rsid w:val="00AF1011"/>
    <w:rsid w:val="00B00450"/>
    <w:rsid w:val="00B013D3"/>
    <w:rsid w:val="00B023F8"/>
    <w:rsid w:val="00B04555"/>
    <w:rsid w:val="00B07BE2"/>
    <w:rsid w:val="00B1268E"/>
    <w:rsid w:val="00B155D4"/>
    <w:rsid w:val="00B160FB"/>
    <w:rsid w:val="00B16517"/>
    <w:rsid w:val="00B1664B"/>
    <w:rsid w:val="00B167B3"/>
    <w:rsid w:val="00B21DF4"/>
    <w:rsid w:val="00B24E5D"/>
    <w:rsid w:val="00B258D9"/>
    <w:rsid w:val="00B25F14"/>
    <w:rsid w:val="00B26A21"/>
    <w:rsid w:val="00B4194F"/>
    <w:rsid w:val="00B41A9E"/>
    <w:rsid w:val="00B41BF0"/>
    <w:rsid w:val="00B41BFE"/>
    <w:rsid w:val="00B454D1"/>
    <w:rsid w:val="00B4567E"/>
    <w:rsid w:val="00B45DD5"/>
    <w:rsid w:val="00B4615E"/>
    <w:rsid w:val="00B560BB"/>
    <w:rsid w:val="00B6459B"/>
    <w:rsid w:val="00B65209"/>
    <w:rsid w:val="00B67964"/>
    <w:rsid w:val="00B71591"/>
    <w:rsid w:val="00B71979"/>
    <w:rsid w:val="00B73832"/>
    <w:rsid w:val="00B7653A"/>
    <w:rsid w:val="00B8391D"/>
    <w:rsid w:val="00B850D2"/>
    <w:rsid w:val="00B859BD"/>
    <w:rsid w:val="00B85FF8"/>
    <w:rsid w:val="00B87BD5"/>
    <w:rsid w:val="00B927F1"/>
    <w:rsid w:val="00BA09AF"/>
    <w:rsid w:val="00BA18C7"/>
    <w:rsid w:val="00BA1EBA"/>
    <w:rsid w:val="00BA4BBB"/>
    <w:rsid w:val="00BA6B1C"/>
    <w:rsid w:val="00BA7E94"/>
    <w:rsid w:val="00BB184F"/>
    <w:rsid w:val="00BB35D6"/>
    <w:rsid w:val="00BB5592"/>
    <w:rsid w:val="00BB6851"/>
    <w:rsid w:val="00BB7E15"/>
    <w:rsid w:val="00BC28CA"/>
    <w:rsid w:val="00BC620D"/>
    <w:rsid w:val="00BE12C9"/>
    <w:rsid w:val="00BE37CC"/>
    <w:rsid w:val="00BE4A76"/>
    <w:rsid w:val="00BF229A"/>
    <w:rsid w:val="00BF298B"/>
    <w:rsid w:val="00BF5AD9"/>
    <w:rsid w:val="00BF6044"/>
    <w:rsid w:val="00C00DFD"/>
    <w:rsid w:val="00C02AFF"/>
    <w:rsid w:val="00C03545"/>
    <w:rsid w:val="00C0395D"/>
    <w:rsid w:val="00C062A3"/>
    <w:rsid w:val="00C13E5B"/>
    <w:rsid w:val="00C151DE"/>
    <w:rsid w:val="00C16E04"/>
    <w:rsid w:val="00C24216"/>
    <w:rsid w:val="00C270CA"/>
    <w:rsid w:val="00C30151"/>
    <w:rsid w:val="00C4063B"/>
    <w:rsid w:val="00C477BB"/>
    <w:rsid w:val="00C50230"/>
    <w:rsid w:val="00C506E8"/>
    <w:rsid w:val="00C514FE"/>
    <w:rsid w:val="00C5529A"/>
    <w:rsid w:val="00C569F3"/>
    <w:rsid w:val="00C56C15"/>
    <w:rsid w:val="00C57C75"/>
    <w:rsid w:val="00C628CE"/>
    <w:rsid w:val="00C65018"/>
    <w:rsid w:val="00C70440"/>
    <w:rsid w:val="00C71816"/>
    <w:rsid w:val="00C71DD9"/>
    <w:rsid w:val="00C72953"/>
    <w:rsid w:val="00C73899"/>
    <w:rsid w:val="00C73CFA"/>
    <w:rsid w:val="00C7581B"/>
    <w:rsid w:val="00C80171"/>
    <w:rsid w:val="00C81681"/>
    <w:rsid w:val="00C81A87"/>
    <w:rsid w:val="00C84890"/>
    <w:rsid w:val="00C86000"/>
    <w:rsid w:val="00C86B9B"/>
    <w:rsid w:val="00C930F2"/>
    <w:rsid w:val="00C94370"/>
    <w:rsid w:val="00C9438C"/>
    <w:rsid w:val="00C97D79"/>
    <w:rsid w:val="00CA1C8C"/>
    <w:rsid w:val="00CB2468"/>
    <w:rsid w:val="00CB4B5B"/>
    <w:rsid w:val="00CB546A"/>
    <w:rsid w:val="00CB5B29"/>
    <w:rsid w:val="00CB5C60"/>
    <w:rsid w:val="00CC36E6"/>
    <w:rsid w:val="00CC4087"/>
    <w:rsid w:val="00CC4530"/>
    <w:rsid w:val="00CD12EC"/>
    <w:rsid w:val="00CD499D"/>
    <w:rsid w:val="00CD6F6F"/>
    <w:rsid w:val="00CE2204"/>
    <w:rsid w:val="00CF1B05"/>
    <w:rsid w:val="00CF20DE"/>
    <w:rsid w:val="00CF487B"/>
    <w:rsid w:val="00CF5FA0"/>
    <w:rsid w:val="00D00873"/>
    <w:rsid w:val="00D01429"/>
    <w:rsid w:val="00D05358"/>
    <w:rsid w:val="00D10170"/>
    <w:rsid w:val="00D11C29"/>
    <w:rsid w:val="00D1504C"/>
    <w:rsid w:val="00D20E58"/>
    <w:rsid w:val="00D21C06"/>
    <w:rsid w:val="00D2659F"/>
    <w:rsid w:val="00D41E1D"/>
    <w:rsid w:val="00D474D2"/>
    <w:rsid w:val="00D47E77"/>
    <w:rsid w:val="00D51598"/>
    <w:rsid w:val="00D53E1F"/>
    <w:rsid w:val="00D603FA"/>
    <w:rsid w:val="00D612C1"/>
    <w:rsid w:val="00D65F77"/>
    <w:rsid w:val="00D671A9"/>
    <w:rsid w:val="00D7125A"/>
    <w:rsid w:val="00D7174C"/>
    <w:rsid w:val="00D72EAA"/>
    <w:rsid w:val="00D7568D"/>
    <w:rsid w:val="00D76E60"/>
    <w:rsid w:val="00D77BDB"/>
    <w:rsid w:val="00D81B7F"/>
    <w:rsid w:val="00D855C0"/>
    <w:rsid w:val="00D92D24"/>
    <w:rsid w:val="00DA18E3"/>
    <w:rsid w:val="00DA1BC1"/>
    <w:rsid w:val="00DA5E18"/>
    <w:rsid w:val="00DA6ADB"/>
    <w:rsid w:val="00DA6F6D"/>
    <w:rsid w:val="00DB0D61"/>
    <w:rsid w:val="00DB3E73"/>
    <w:rsid w:val="00DB484D"/>
    <w:rsid w:val="00DB4C4F"/>
    <w:rsid w:val="00DB50A9"/>
    <w:rsid w:val="00DB51FD"/>
    <w:rsid w:val="00DC4413"/>
    <w:rsid w:val="00DC44B5"/>
    <w:rsid w:val="00DC65EE"/>
    <w:rsid w:val="00DD0B0B"/>
    <w:rsid w:val="00DD467C"/>
    <w:rsid w:val="00DD5C2F"/>
    <w:rsid w:val="00DD72AD"/>
    <w:rsid w:val="00DE35C7"/>
    <w:rsid w:val="00DF0C5B"/>
    <w:rsid w:val="00DF0CEC"/>
    <w:rsid w:val="00DF1114"/>
    <w:rsid w:val="00DF3D2B"/>
    <w:rsid w:val="00DF64EE"/>
    <w:rsid w:val="00E012AC"/>
    <w:rsid w:val="00E01364"/>
    <w:rsid w:val="00E04B0A"/>
    <w:rsid w:val="00E06A54"/>
    <w:rsid w:val="00E12023"/>
    <w:rsid w:val="00E13147"/>
    <w:rsid w:val="00E2114D"/>
    <w:rsid w:val="00E256FF"/>
    <w:rsid w:val="00E25CE1"/>
    <w:rsid w:val="00E34A77"/>
    <w:rsid w:val="00E42EEF"/>
    <w:rsid w:val="00E44BEC"/>
    <w:rsid w:val="00E4519B"/>
    <w:rsid w:val="00E47C68"/>
    <w:rsid w:val="00E55155"/>
    <w:rsid w:val="00E55BDE"/>
    <w:rsid w:val="00E6660F"/>
    <w:rsid w:val="00E66B0B"/>
    <w:rsid w:val="00E66F4D"/>
    <w:rsid w:val="00E70861"/>
    <w:rsid w:val="00E75693"/>
    <w:rsid w:val="00E76CCF"/>
    <w:rsid w:val="00E81EDD"/>
    <w:rsid w:val="00E832B7"/>
    <w:rsid w:val="00E85509"/>
    <w:rsid w:val="00E91219"/>
    <w:rsid w:val="00E9318F"/>
    <w:rsid w:val="00E94114"/>
    <w:rsid w:val="00E97351"/>
    <w:rsid w:val="00EA4358"/>
    <w:rsid w:val="00EA48F8"/>
    <w:rsid w:val="00EA4D0A"/>
    <w:rsid w:val="00EA65F1"/>
    <w:rsid w:val="00EA7710"/>
    <w:rsid w:val="00EA78C6"/>
    <w:rsid w:val="00EB2622"/>
    <w:rsid w:val="00EB2A54"/>
    <w:rsid w:val="00EB2FD9"/>
    <w:rsid w:val="00EB4E7C"/>
    <w:rsid w:val="00EB6855"/>
    <w:rsid w:val="00EB7DF5"/>
    <w:rsid w:val="00EC098C"/>
    <w:rsid w:val="00EC13CF"/>
    <w:rsid w:val="00EC33C0"/>
    <w:rsid w:val="00EC3476"/>
    <w:rsid w:val="00EC59A5"/>
    <w:rsid w:val="00EC620F"/>
    <w:rsid w:val="00EC752C"/>
    <w:rsid w:val="00ED6721"/>
    <w:rsid w:val="00ED7204"/>
    <w:rsid w:val="00EE1CD3"/>
    <w:rsid w:val="00EE22F5"/>
    <w:rsid w:val="00EE31B8"/>
    <w:rsid w:val="00EE549A"/>
    <w:rsid w:val="00EE7E04"/>
    <w:rsid w:val="00EF0638"/>
    <w:rsid w:val="00EF452E"/>
    <w:rsid w:val="00EF5C3E"/>
    <w:rsid w:val="00EF61A6"/>
    <w:rsid w:val="00EF6572"/>
    <w:rsid w:val="00EF6895"/>
    <w:rsid w:val="00EF720D"/>
    <w:rsid w:val="00EF7716"/>
    <w:rsid w:val="00EF7D3E"/>
    <w:rsid w:val="00EF7F38"/>
    <w:rsid w:val="00F10200"/>
    <w:rsid w:val="00F120F9"/>
    <w:rsid w:val="00F15C31"/>
    <w:rsid w:val="00F1665A"/>
    <w:rsid w:val="00F17C81"/>
    <w:rsid w:val="00F2221D"/>
    <w:rsid w:val="00F24F25"/>
    <w:rsid w:val="00F275AA"/>
    <w:rsid w:val="00F27EA4"/>
    <w:rsid w:val="00F27FE2"/>
    <w:rsid w:val="00F32D86"/>
    <w:rsid w:val="00F41875"/>
    <w:rsid w:val="00F46DC5"/>
    <w:rsid w:val="00F505E7"/>
    <w:rsid w:val="00F53AC7"/>
    <w:rsid w:val="00F55420"/>
    <w:rsid w:val="00F577E2"/>
    <w:rsid w:val="00F577FD"/>
    <w:rsid w:val="00F62D81"/>
    <w:rsid w:val="00F63A5D"/>
    <w:rsid w:val="00F66ED6"/>
    <w:rsid w:val="00F70A3B"/>
    <w:rsid w:val="00F70FDF"/>
    <w:rsid w:val="00F71C37"/>
    <w:rsid w:val="00F72D44"/>
    <w:rsid w:val="00F732EE"/>
    <w:rsid w:val="00F76DD6"/>
    <w:rsid w:val="00F818E0"/>
    <w:rsid w:val="00F84124"/>
    <w:rsid w:val="00F85080"/>
    <w:rsid w:val="00F85655"/>
    <w:rsid w:val="00F90F3F"/>
    <w:rsid w:val="00F91B97"/>
    <w:rsid w:val="00F91F5B"/>
    <w:rsid w:val="00F9722D"/>
    <w:rsid w:val="00FA2EFB"/>
    <w:rsid w:val="00FA4D9C"/>
    <w:rsid w:val="00FA7719"/>
    <w:rsid w:val="00FB044B"/>
    <w:rsid w:val="00FB0681"/>
    <w:rsid w:val="00FB073C"/>
    <w:rsid w:val="00FB2C0D"/>
    <w:rsid w:val="00FB4160"/>
    <w:rsid w:val="00FB4B12"/>
    <w:rsid w:val="00FB547D"/>
    <w:rsid w:val="00FB54BA"/>
    <w:rsid w:val="00FB59C9"/>
    <w:rsid w:val="00FC0CBA"/>
    <w:rsid w:val="00FC33C3"/>
    <w:rsid w:val="00FC610B"/>
    <w:rsid w:val="00FC6A64"/>
    <w:rsid w:val="00FC6B55"/>
    <w:rsid w:val="00FC7473"/>
    <w:rsid w:val="00FD01A3"/>
    <w:rsid w:val="00FD1F58"/>
    <w:rsid w:val="00FD3034"/>
    <w:rsid w:val="00FD350A"/>
    <w:rsid w:val="00FD4C7E"/>
    <w:rsid w:val="00FD5124"/>
    <w:rsid w:val="00FF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9CD35"/>
  <w15:chartTrackingRefBased/>
  <w15:docId w15:val="{3DC61B00-39AD-403E-977A-116DC44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rsid w:val="004352F4"/>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435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4352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character" w:customStyle="1" w:styleId="Heading1Char">
    <w:name w:val="Heading 1 Char"/>
    <w:basedOn w:val="DefaultParagraphFont"/>
    <w:link w:val="Heading1"/>
    <w:uiPriority w:val="9"/>
    <w:rsid w:val="004352F4"/>
    <w:rPr>
      <w:rFonts w:asciiTheme="majorHAnsi" w:eastAsiaTheme="majorEastAsia" w:hAnsiTheme="majorHAnsi" w:cstheme="majorBidi"/>
      <w:color w:val="2E74B5" w:themeColor="accent1" w:themeShade="BF"/>
      <w:sz w:val="32"/>
      <w:szCs w:val="32"/>
      <w:bdr w:val="nil"/>
      <w:lang w:val="en-US"/>
    </w:rPr>
  </w:style>
  <w:style w:type="paragraph" w:styleId="FootnoteText">
    <w:name w:val="footnote text"/>
    <w:basedOn w:val="Normal"/>
    <w:link w:val="FootnoteTextChar"/>
    <w:uiPriority w:val="99"/>
    <w:unhideWhenUsed/>
    <w:rsid w:val="004352F4"/>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4352F4"/>
    <w:rPr>
      <w:sz w:val="20"/>
      <w:szCs w:val="20"/>
    </w:rPr>
  </w:style>
  <w:style w:type="character" w:styleId="FootnoteReference">
    <w:name w:val="footnote reference"/>
    <w:basedOn w:val="DefaultParagraphFont"/>
    <w:uiPriority w:val="99"/>
    <w:unhideWhenUsed/>
    <w:rsid w:val="004352F4"/>
    <w:rPr>
      <w:vertAlign w:val="superscript"/>
    </w:rPr>
  </w:style>
  <w:style w:type="paragraph" w:styleId="ListParagraph">
    <w:name w:val="List Paragraph"/>
    <w:basedOn w:val="Normal"/>
    <w:link w:val="ListParagraphChar"/>
    <w:uiPriority w:val="34"/>
    <w:qFormat/>
    <w:rsid w:val="004352F4"/>
    <w:pPr>
      <w:spacing w:after="0" w:line="240" w:lineRule="auto"/>
      <w:ind w:left="720"/>
    </w:pPr>
    <w:rPr>
      <w:rFonts w:eastAsiaTheme="minorHAnsi"/>
      <w:bdr w:val="none" w:sz="0" w:space="0" w:color="auto"/>
      <w:lang w:val="es-CL" w:eastAsia="es-CL"/>
    </w:rPr>
  </w:style>
  <w:style w:type="paragraph" w:styleId="BodyText">
    <w:name w:val="Body Text"/>
    <w:basedOn w:val="Normal"/>
    <w:link w:val="BodyTextChar"/>
    <w:uiPriority w:val="99"/>
    <w:unhideWhenUsed/>
    <w:rsid w:val="004352F4"/>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4352F4"/>
  </w:style>
  <w:style w:type="character" w:styleId="CommentReference">
    <w:name w:val="annotation reference"/>
    <w:basedOn w:val="DefaultParagraphFont"/>
    <w:uiPriority w:val="99"/>
    <w:semiHidden/>
    <w:unhideWhenUsed/>
    <w:rsid w:val="004352F4"/>
    <w:rPr>
      <w:sz w:val="16"/>
      <w:szCs w:val="16"/>
    </w:rPr>
  </w:style>
  <w:style w:type="paragraph" w:styleId="CommentText">
    <w:name w:val="annotation text"/>
    <w:basedOn w:val="Normal"/>
    <w:link w:val="CommentTextChar"/>
    <w:uiPriority w:val="99"/>
    <w:unhideWhenUsed/>
    <w:rsid w:val="004352F4"/>
    <w:pPr>
      <w:spacing w:line="240" w:lineRule="auto"/>
    </w:pPr>
    <w:rPr>
      <w:rFonts w:asciiTheme="minorHAnsi" w:eastAsiaTheme="minorHAnsi" w:hAnsiTheme="minorHAnsi" w:cstheme="minorBidi"/>
      <w:sz w:val="20"/>
      <w:szCs w:val="20"/>
      <w:bdr w:val="none" w:sz="0" w:space="0" w:color="auto"/>
      <w:lang w:val="es-CL"/>
    </w:rPr>
  </w:style>
  <w:style w:type="character" w:customStyle="1" w:styleId="CommentTextChar">
    <w:name w:val="Comment Text Char"/>
    <w:basedOn w:val="DefaultParagraphFont"/>
    <w:link w:val="CommentText"/>
    <w:uiPriority w:val="99"/>
    <w:rsid w:val="004352F4"/>
    <w:rPr>
      <w:sz w:val="20"/>
      <w:szCs w:val="20"/>
    </w:rPr>
  </w:style>
  <w:style w:type="character" w:customStyle="1" w:styleId="ListParagraphChar">
    <w:name w:val="List Paragraph Char"/>
    <w:basedOn w:val="DefaultParagraphFont"/>
    <w:link w:val="ListParagraph"/>
    <w:uiPriority w:val="34"/>
    <w:rsid w:val="004352F4"/>
    <w:rPr>
      <w:rFonts w:ascii="Times New Roman" w:hAnsi="Times New Roman" w:cs="Times New Roman"/>
      <w:sz w:val="24"/>
      <w:szCs w:val="24"/>
      <w:lang w:eastAsia="es-CL"/>
    </w:rPr>
  </w:style>
  <w:style w:type="paragraph" w:styleId="BalloonText">
    <w:name w:val="Balloon Text"/>
    <w:basedOn w:val="Normal"/>
    <w:link w:val="BalloonTextChar"/>
    <w:uiPriority w:val="99"/>
    <w:semiHidden/>
    <w:unhideWhenUsed/>
    <w:rsid w:val="00435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2F4"/>
    <w:rPr>
      <w:rFonts w:ascii="Segoe UI" w:eastAsia="Arial Unicode MS" w:hAnsi="Segoe UI" w:cs="Segoe UI"/>
      <w:sz w:val="18"/>
      <w:szCs w:val="18"/>
      <w:bdr w:val="nil"/>
      <w:lang w:val="en-US"/>
    </w:rPr>
  </w:style>
  <w:style w:type="paragraph" w:customStyle="1" w:styleId="CitaviBibliographyEntry">
    <w:name w:val="Citavi Bibliography Entry"/>
    <w:basedOn w:val="Normal"/>
    <w:link w:val="CitaviBibliographyEntryCar"/>
    <w:rsid w:val="0062603A"/>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62603A"/>
  </w:style>
  <w:style w:type="character" w:customStyle="1" w:styleId="Heading2Char">
    <w:name w:val="Heading 2 Char"/>
    <w:basedOn w:val="DefaultParagraphFont"/>
    <w:link w:val="Heading2"/>
    <w:uiPriority w:val="9"/>
    <w:rsid w:val="00566BCB"/>
    <w:rPr>
      <w:rFonts w:asciiTheme="majorHAnsi" w:eastAsiaTheme="majorEastAsia" w:hAnsiTheme="majorHAnsi" w:cstheme="majorBidi"/>
      <w:color w:val="2E74B5" w:themeColor="accent1" w:themeShade="BF"/>
      <w:sz w:val="26"/>
      <w:szCs w:val="26"/>
      <w:bdr w:val="nil"/>
      <w:lang w:val="en-US"/>
    </w:rPr>
  </w:style>
  <w:style w:type="paragraph" w:styleId="Header">
    <w:name w:val="header"/>
    <w:basedOn w:val="Normal"/>
    <w:link w:val="HeaderChar"/>
    <w:uiPriority w:val="99"/>
    <w:unhideWhenUsed/>
    <w:rsid w:val="00566BCB"/>
    <w:pPr>
      <w:tabs>
        <w:tab w:val="center" w:pos="4419"/>
        <w:tab w:val="right" w:pos="8838"/>
      </w:tabs>
    </w:pPr>
  </w:style>
  <w:style w:type="character" w:customStyle="1" w:styleId="HeaderChar">
    <w:name w:val="Header Char"/>
    <w:basedOn w:val="DefaultParagraphFont"/>
    <w:link w:val="Header"/>
    <w:uiPriority w:val="99"/>
    <w:rsid w:val="00566BCB"/>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566BCB"/>
    <w:pPr>
      <w:tabs>
        <w:tab w:val="center" w:pos="4419"/>
        <w:tab w:val="right" w:pos="8838"/>
      </w:tabs>
    </w:pPr>
  </w:style>
  <w:style w:type="character" w:customStyle="1" w:styleId="FooterChar">
    <w:name w:val="Footer Char"/>
    <w:basedOn w:val="DefaultParagraphFont"/>
    <w:link w:val="Footer"/>
    <w:uiPriority w:val="99"/>
    <w:rsid w:val="00566BCB"/>
    <w:rPr>
      <w:rFonts w:ascii="Times New Roman" w:eastAsia="Arial Unicode MS" w:hAnsi="Times New Roman" w:cs="Times New Roman"/>
      <w:sz w:val="24"/>
      <w:szCs w:val="24"/>
      <w:bdr w:val="nil"/>
      <w:lang w:val="en-US"/>
    </w:rPr>
  </w:style>
  <w:style w:type="paragraph" w:customStyle="1" w:styleId="Default">
    <w:name w:val="Default"/>
    <w:rsid w:val="00566B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66BCB"/>
    <w:pPr>
      <w:spacing w:after="200" w:line="240" w:lineRule="auto"/>
    </w:pPr>
    <w:rPr>
      <w:i/>
      <w:iCs/>
      <w:color w:val="44546A" w:themeColor="text2"/>
      <w:sz w:val="18"/>
      <w:szCs w:val="18"/>
    </w:rPr>
  </w:style>
  <w:style w:type="table" w:styleId="ListTable6Colorful">
    <w:name w:val="List Table 6 Colorful"/>
    <w:basedOn w:val="TableNormal"/>
    <w:uiPriority w:val="51"/>
    <w:rsid w:val="001621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603FA"/>
    <w:pPr>
      <w:spacing w:after="0" w:line="259" w:lineRule="auto"/>
      <w:outlineLvl w:val="9"/>
    </w:pPr>
    <w:rPr>
      <w:bdr w:val="none" w:sz="0" w:space="0" w:color="auto"/>
    </w:rPr>
  </w:style>
  <w:style w:type="paragraph" w:styleId="TOC1">
    <w:name w:val="toc 1"/>
    <w:basedOn w:val="Normal"/>
    <w:next w:val="Normal"/>
    <w:autoRedefine/>
    <w:uiPriority w:val="39"/>
    <w:unhideWhenUsed/>
    <w:rsid w:val="00D603FA"/>
    <w:pPr>
      <w:spacing w:after="100"/>
    </w:pPr>
  </w:style>
  <w:style w:type="paragraph" w:styleId="TOC2">
    <w:name w:val="toc 2"/>
    <w:basedOn w:val="Normal"/>
    <w:next w:val="Normal"/>
    <w:autoRedefine/>
    <w:uiPriority w:val="39"/>
    <w:unhideWhenUsed/>
    <w:rsid w:val="000C3FB6"/>
    <w:pPr>
      <w:tabs>
        <w:tab w:val="left" w:pos="880"/>
        <w:tab w:val="right" w:pos="9350"/>
      </w:tabs>
      <w:spacing w:after="0" w:line="276" w:lineRule="auto"/>
      <w:ind w:left="238"/>
    </w:pPr>
  </w:style>
  <w:style w:type="character" w:styleId="Hyperlink">
    <w:name w:val="Hyperlink"/>
    <w:basedOn w:val="DefaultParagraphFont"/>
    <w:uiPriority w:val="99"/>
    <w:unhideWhenUsed/>
    <w:rsid w:val="00D603FA"/>
    <w:rPr>
      <w:color w:val="0563C1" w:themeColor="hyperlink"/>
      <w:u w:val="single"/>
    </w:rPr>
  </w:style>
  <w:style w:type="paragraph" w:styleId="Bibliography">
    <w:name w:val="Bibliography"/>
    <w:basedOn w:val="Normal"/>
    <w:next w:val="Normal"/>
    <w:uiPriority w:val="37"/>
    <w:unhideWhenUsed/>
    <w:rsid w:val="00244753"/>
    <w:pPr>
      <w:spacing w:line="259" w:lineRule="auto"/>
    </w:pPr>
    <w:rPr>
      <w:rFonts w:asciiTheme="minorHAnsi" w:eastAsiaTheme="minorHAnsi" w:hAnsiTheme="minorHAnsi" w:cstheme="minorBidi"/>
      <w:sz w:val="22"/>
      <w:szCs w:val="22"/>
      <w:bdr w:val="none" w:sz="0" w:space="0" w:color="auto"/>
      <w:lang w:val="es-CL"/>
    </w:rPr>
  </w:style>
  <w:style w:type="paragraph" w:styleId="CommentSubject">
    <w:name w:val="annotation subject"/>
    <w:basedOn w:val="CommentText"/>
    <w:next w:val="CommentText"/>
    <w:link w:val="CommentSubjectChar"/>
    <w:uiPriority w:val="99"/>
    <w:semiHidden/>
    <w:unhideWhenUsed/>
    <w:rsid w:val="005A6E32"/>
    <w:rPr>
      <w:rFonts w:ascii="Times New Roman" w:eastAsia="Arial Unicode MS" w:hAnsi="Times New Roman" w:cs="Times New Roman"/>
      <w:b/>
      <w:bCs/>
      <w:bdr w:val="nil"/>
      <w:lang w:val="en-US"/>
    </w:rPr>
  </w:style>
  <w:style w:type="character" w:customStyle="1" w:styleId="CommentSubjectChar">
    <w:name w:val="Comment Subject Char"/>
    <w:basedOn w:val="CommentTextChar"/>
    <w:link w:val="CommentSubject"/>
    <w:uiPriority w:val="99"/>
    <w:semiHidden/>
    <w:rsid w:val="005A6E32"/>
    <w:rPr>
      <w:rFonts w:ascii="Times New Roman" w:eastAsia="Arial Unicode MS" w:hAnsi="Times New Roman" w:cs="Times New Roman"/>
      <w:b/>
      <w:bCs/>
      <w:sz w:val="20"/>
      <w:szCs w:val="20"/>
      <w:bdr w:val="nil"/>
      <w:lang w:val="en-US"/>
    </w:rPr>
  </w:style>
  <w:style w:type="character" w:styleId="IntenseReference">
    <w:name w:val="Intense Reference"/>
    <w:basedOn w:val="DefaultParagraphFont"/>
    <w:uiPriority w:val="32"/>
    <w:qFormat/>
    <w:rsid w:val="00AD49A1"/>
    <w:rPr>
      <w:b/>
      <w:bCs/>
      <w:smallCaps/>
      <w:color w:val="5B9BD5" w:themeColor="accent1"/>
      <w:spacing w:val="5"/>
    </w:rPr>
  </w:style>
  <w:style w:type="paragraph" w:customStyle="1" w:styleId="Fuente">
    <w:name w:val="Fuente"/>
    <w:basedOn w:val="Normal"/>
    <w:link w:val="FuenteCar"/>
    <w:autoRedefine/>
    <w:qFormat/>
    <w:rsid w:val="0082401F"/>
    <w:pPr>
      <w:spacing w:after="0" w:line="276" w:lineRule="auto"/>
      <w:jc w:val="both"/>
    </w:pPr>
    <w:rPr>
      <w:rFonts w:eastAsia="Times New Roman"/>
      <w:color w:val="1F3864" w:themeColor="accent5" w:themeShade="80"/>
      <w:sz w:val="20"/>
      <w:szCs w:val="20"/>
      <w:bdr w:val="none" w:sz="0" w:space="0" w:color="auto"/>
      <w:lang w:val="es-ES_tradnl" w:eastAsia="es-ES"/>
    </w:rPr>
  </w:style>
  <w:style w:type="character" w:customStyle="1" w:styleId="FuenteCar">
    <w:name w:val="Fuente Car"/>
    <w:link w:val="Fuente"/>
    <w:rsid w:val="0082401F"/>
    <w:rPr>
      <w:rFonts w:ascii="Times New Roman" w:eastAsia="Times New Roman" w:hAnsi="Times New Roman" w:cs="Times New Roman"/>
      <w:color w:val="1F3864" w:themeColor="accent5" w:themeShade="80"/>
      <w:sz w:val="20"/>
      <w:szCs w:val="20"/>
      <w:lang w:val="es-ES_tradnl" w:eastAsia="es-ES"/>
    </w:rPr>
  </w:style>
  <w:style w:type="paragraph" w:styleId="Revision">
    <w:name w:val="Revision"/>
    <w:hidden/>
    <w:uiPriority w:val="99"/>
    <w:semiHidden/>
    <w:rsid w:val="0066753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
      <w:bodyDiv w:val="1"/>
      <w:marLeft w:val="0"/>
      <w:marRight w:val="0"/>
      <w:marTop w:val="0"/>
      <w:marBottom w:val="0"/>
      <w:divBdr>
        <w:top w:val="none" w:sz="0" w:space="0" w:color="auto"/>
        <w:left w:val="none" w:sz="0" w:space="0" w:color="auto"/>
        <w:bottom w:val="none" w:sz="0" w:space="0" w:color="auto"/>
        <w:right w:val="none" w:sz="0" w:space="0" w:color="auto"/>
      </w:divBdr>
    </w:div>
    <w:div w:id="3827332">
      <w:bodyDiv w:val="1"/>
      <w:marLeft w:val="0"/>
      <w:marRight w:val="0"/>
      <w:marTop w:val="0"/>
      <w:marBottom w:val="0"/>
      <w:divBdr>
        <w:top w:val="none" w:sz="0" w:space="0" w:color="auto"/>
        <w:left w:val="none" w:sz="0" w:space="0" w:color="auto"/>
        <w:bottom w:val="none" w:sz="0" w:space="0" w:color="auto"/>
        <w:right w:val="none" w:sz="0" w:space="0" w:color="auto"/>
      </w:divBdr>
    </w:div>
    <w:div w:id="20906534">
      <w:bodyDiv w:val="1"/>
      <w:marLeft w:val="0"/>
      <w:marRight w:val="0"/>
      <w:marTop w:val="0"/>
      <w:marBottom w:val="0"/>
      <w:divBdr>
        <w:top w:val="none" w:sz="0" w:space="0" w:color="auto"/>
        <w:left w:val="none" w:sz="0" w:space="0" w:color="auto"/>
        <w:bottom w:val="none" w:sz="0" w:space="0" w:color="auto"/>
        <w:right w:val="none" w:sz="0" w:space="0" w:color="auto"/>
      </w:divBdr>
    </w:div>
    <w:div w:id="23675413">
      <w:bodyDiv w:val="1"/>
      <w:marLeft w:val="0"/>
      <w:marRight w:val="0"/>
      <w:marTop w:val="0"/>
      <w:marBottom w:val="0"/>
      <w:divBdr>
        <w:top w:val="none" w:sz="0" w:space="0" w:color="auto"/>
        <w:left w:val="none" w:sz="0" w:space="0" w:color="auto"/>
        <w:bottom w:val="none" w:sz="0" w:space="0" w:color="auto"/>
        <w:right w:val="none" w:sz="0" w:space="0" w:color="auto"/>
      </w:divBdr>
    </w:div>
    <w:div w:id="57946001">
      <w:bodyDiv w:val="1"/>
      <w:marLeft w:val="0"/>
      <w:marRight w:val="0"/>
      <w:marTop w:val="0"/>
      <w:marBottom w:val="0"/>
      <w:divBdr>
        <w:top w:val="none" w:sz="0" w:space="0" w:color="auto"/>
        <w:left w:val="none" w:sz="0" w:space="0" w:color="auto"/>
        <w:bottom w:val="none" w:sz="0" w:space="0" w:color="auto"/>
        <w:right w:val="none" w:sz="0" w:space="0" w:color="auto"/>
      </w:divBdr>
    </w:div>
    <w:div w:id="67963533">
      <w:bodyDiv w:val="1"/>
      <w:marLeft w:val="0"/>
      <w:marRight w:val="0"/>
      <w:marTop w:val="0"/>
      <w:marBottom w:val="0"/>
      <w:divBdr>
        <w:top w:val="none" w:sz="0" w:space="0" w:color="auto"/>
        <w:left w:val="none" w:sz="0" w:space="0" w:color="auto"/>
        <w:bottom w:val="none" w:sz="0" w:space="0" w:color="auto"/>
        <w:right w:val="none" w:sz="0" w:space="0" w:color="auto"/>
      </w:divBdr>
    </w:div>
    <w:div w:id="90321299">
      <w:bodyDiv w:val="1"/>
      <w:marLeft w:val="0"/>
      <w:marRight w:val="0"/>
      <w:marTop w:val="0"/>
      <w:marBottom w:val="0"/>
      <w:divBdr>
        <w:top w:val="none" w:sz="0" w:space="0" w:color="auto"/>
        <w:left w:val="none" w:sz="0" w:space="0" w:color="auto"/>
        <w:bottom w:val="none" w:sz="0" w:space="0" w:color="auto"/>
        <w:right w:val="none" w:sz="0" w:space="0" w:color="auto"/>
      </w:divBdr>
    </w:div>
    <w:div w:id="98068384">
      <w:bodyDiv w:val="1"/>
      <w:marLeft w:val="0"/>
      <w:marRight w:val="0"/>
      <w:marTop w:val="0"/>
      <w:marBottom w:val="0"/>
      <w:divBdr>
        <w:top w:val="none" w:sz="0" w:space="0" w:color="auto"/>
        <w:left w:val="none" w:sz="0" w:space="0" w:color="auto"/>
        <w:bottom w:val="none" w:sz="0" w:space="0" w:color="auto"/>
        <w:right w:val="none" w:sz="0" w:space="0" w:color="auto"/>
      </w:divBdr>
    </w:div>
    <w:div w:id="98375259">
      <w:bodyDiv w:val="1"/>
      <w:marLeft w:val="0"/>
      <w:marRight w:val="0"/>
      <w:marTop w:val="0"/>
      <w:marBottom w:val="0"/>
      <w:divBdr>
        <w:top w:val="none" w:sz="0" w:space="0" w:color="auto"/>
        <w:left w:val="none" w:sz="0" w:space="0" w:color="auto"/>
        <w:bottom w:val="none" w:sz="0" w:space="0" w:color="auto"/>
        <w:right w:val="none" w:sz="0" w:space="0" w:color="auto"/>
      </w:divBdr>
    </w:div>
    <w:div w:id="102386691">
      <w:bodyDiv w:val="1"/>
      <w:marLeft w:val="0"/>
      <w:marRight w:val="0"/>
      <w:marTop w:val="0"/>
      <w:marBottom w:val="0"/>
      <w:divBdr>
        <w:top w:val="none" w:sz="0" w:space="0" w:color="auto"/>
        <w:left w:val="none" w:sz="0" w:space="0" w:color="auto"/>
        <w:bottom w:val="none" w:sz="0" w:space="0" w:color="auto"/>
        <w:right w:val="none" w:sz="0" w:space="0" w:color="auto"/>
      </w:divBdr>
    </w:div>
    <w:div w:id="102653837">
      <w:bodyDiv w:val="1"/>
      <w:marLeft w:val="0"/>
      <w:marRight w:val="0"/>
      <w:marTop w:val="0"/>
      <w:marBottom w:val="0"/>
      <w:divBdr>
        <w:top w:val="none" w:sz="0" w:space="0" w:color="auto"/>
        <w:left w:val="none" w:sz="0" w:space="0" w:color="auto"/>
        <w:bottom w:val="none" w:sz="0" w:space="0" w:color="auto"/>
        <w:right w:val="none" w:sz="0" w:space="0" w:color="auto"/>
      </w:divBdr>
    </w:div>
    <w:div w:id="128205893">
      <w:bodyDiv w:val="1"/>
      <w:marLeft w:val="0"/>
      <w:marRight w:val="0"/>
      <w:marTop w:val="0"/>
      <w:marBottom w:val="0"/>
      <w:divBdr>
        <w:top w:val="none" w:sz="0" w:space="0" w:color="auto"/>
        <w:left w:val="none" w:sz="0" w:space="0" w:color="auto"/>
        <w:bottom w:val="none" w:sz="0" w:space="0" w:color="auto"/>
        <w:right w:val="none" w:sz="0" w:space="0" w:color="auto"/>
      </w:divBdr>
    </w:div>
    <w:div w:id="13869638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63714348">
      <w:bodyDiv w:val="1"/>
      <w:marLeft w:val="0"/>
      <w:marRight w:val="0"/>
      <w:marTop w:val="0"/>
      <w:marBottom w:val="0"/>
      <w:divBdr>
        <w:top w:val="none" w:sz="0" w:space="0" w:color="auto"/>
        <w:left w:val="none" w:sz="0" w:space="0" w:color="auto"/>
        <w:bottom w:val="none" w:sz="0" w:space="0" w:color="auto"/>
        <w:right w:val="none" w:sz="0" w:space="0" w:color="auto"/>
      </w:divBdr>
    </w:div>
    <w:div w:id="165441423">
      <w:bodyDiv w:val="1"/>
      <w:marLeft w:val="0"/>
      <w:marRight w:val="0"/>
      <w:marTop w:val="0"/>
      <w:marBottom w:val="0"/>
      <w:divBdr>
        <w:top w:val="none" w:sz="0" w:space="0" w:color="auto"/>
        <w:left w:val="none" w:sz="0" w:space="0" w:color="auto"/>
        <w:bottom w:val="none" w:sz="0" w:space="0" w:color="auto"/>
        <w:right w:val="none" w:sz="0" w:space="0" w:color="auto"/>
      </w:divBdr>
    </w:div>
    <w:div w:id="166016621">
      <w:bodyDiv w:val="1"/>
      <w:marLeft w:val="0"/>
      <w:marRight w:val="0"/>
      <w:marTop w:val="0"/>
      <w:marBottom w:val="0"/>
      <w:divBdr>
        <w:top w:val="none" w:sz="0" w:space="0" w:color="auto"/>
        <w:left w:val="none" w:sz="0" w:space="0" w:color="auto"/>
        <w:bottom w:val="none" w:sz="0" w:space="0" w:color="auto"/>
        <w:right w:val="none" w:sz="0" w:space="0" w:color="auto"/>
      </w:divBdr>
    </w:div>
    <w:div w:id="175467587">
      <w:bodyDiv w:val="1"/>
      <w:marLeft w:val="0"/>
      <w:marRight w:val="0"/>
      <w:marTop w:val="0"/>
      <w:marBottom w:val="0"/>
      <w:divBdr>
        <w:top w:val="none" w:sz="0" w:space="0" w:color="auto"/>
        <w:left w:val="none" w:sz="0" w:space="0" w:color="auto"/>
        <w:bottom w:val="none" w:sz="0" w:space="0" w:color="auto"/>
        <w:right w:val="none" w:sz="0" w:space="0" w:color="auto"/>
      </w:divBdr>
    </w:div>
    <w:div w:id="189487979">
      <w:bodyDiv w:val="1"/>
      <w:marLeft w:val="0"/>
      <w:marRight w:val="0"/>
      <w:marTop w:val="0"/>
      <w:marBottom w:val="0"/>
      <w:divBdr>
        <w:top w:val="none" w:sz="0" w:space="0" w:color="auto"/>
        <w:left w:val="none" w:sz="0" w:space="0" w:color="auto"/>
        <w:bottom w:val="none" w:sz="0" w:space="0" w:color="auto"/>
        <w:right w:val="none" w:sz="0" w:space="0" w:color="auto"/>
      </w:divBdr>
    </w:div>
    <w:div w:id="190918132">
      <w:bodyDiv w:val="1"/>
      <w:marLeft w:val="0"/>
      <w:marRight w:val="0"/>
      <w:marTop w:val="0"/>
      <w:marBottom w:val="0"/>
      <w:divBdr>
        <w:top w:val="none" w:sz="0" w:space="0" w:color="auto"/>
        <w:left w:val="none" w:sz="0" w:space="0" w:color="auto"/>
        <w:bottom w:val="none" w:sz="0" w:space="0" w:color="auto"/>
        <w:right w:val="none" w:sz="0" w:space="0" w:color="auto"/>
      </w:divBdr>
    </w:div>
    <w:div w:id="193619365">
      <w:bodyDiv w:val="1"/>
      <w:marLeft w:val="0"/>
      <w:marRight w:val="0"/>
      <w:marTop w:val="0"/>
      <w:marBottom w:val="0"/>
      <w:divBdr>
        <w:top w:val="none" w:sz="0" w:space="0" w:color="auto"/>
        <w:left w:val="none" w:sz="0" w:space="0" w:color="auto"/>
        <w:bottom w:val="none" w:sz="0" w:space="0" w:color="auto"/>
        <w:right w:val="none" w:sz="0" w:space="0" w:color="auto"/>
      </w:divBdr>
    </w:div>
    <w:div w:id="203639440">
      <w:bodyDiv w:val="1"/>
      <w:marLeft w:val="0"/>
      <w:marRight w:val="0"/>
      <w:marTop w:val="0"/>
      <w:marBottom w:val="0"/>
      <w:divBdr>
        <w:top w:val="none" w:sz="0" w:space="0" w:color="auto"/>
        <w:left w:val="none" w:sz="0" w:space="0" w:color="auto"/>
        <w:bottom w:val="none" w:sz="0" w:space="0" w:color="auto"/>
        <w:right w:val="none" w:sz="0" w:space="0" w:color="auto"/>
      </w:divBdr>
    </w:div>
    <w:div w:id="204946403">
      <w:bodyDiv w:val="1"/>
      <w:marLeft w:val="0"/>
      <w:marRight w:val="0"/>
      <w:marTop w:val="0"/>
      <w:marBottom w:val="0"/>
      <w:divBdr>
        <w:top w:val="none" w:sz="0" w:space="0" w:color="auto"/>
        <w:left w:val="none" w:sz="0" w:space="0" w:color="auto"/>
        <w:bottom w:val="none" w:sz="0" w:space="0" w:color="auto"/>
        <w:right w:val="none" w:sz="0" w:space="0" w:color="auto"/>
      </w:divBdr>
    </w:div>
    <w:div w:id="207569629">
      <w:bodyDiv w:val="1"/>
      <w:marLeft w:val="0"/>
      <w:marRight w:val="0"/>
      <w:marTop w:val="0"/>
      <w:marBottom w:val="0"/>
      <w:divBdr>
        <w:top w:val="none" w:sz="0" w:space="0" w:color="auto"/>
        <w:left w:val="none" w:sz="0" w:space="0" w:color="auto"/>
        <w:bottom w:val="none" w:sz="0" w:space="0" w:color="auto"/>
        <w:right w:val="none" w:sz="0" w:space="0" w:color="auto"/>
      </w:divBdr>
    </w:div>
    <w:div w:id="210962853">
      <w:bodyDiv w:val="1"/>
      <w:marLeft w:val="0"/>
      <w:marRight w:val="0"/>
      <w:marTop w:val="0"/>
      <w:marBottom w:val="0"/>
      <w:divBdr>
        <w:top w:val="none" w:sz="0" w:space="0" w:color="auto"/>
        <w:left w:val="none" w:sz="0" w:space="0" w:color="auto"/>
        <w:bottom w:val="none" w:sz="0" w:space="0" w:color="auto"/>
        <w:right w:val="none" w:sz="0" w:space="0" w:color="auto"/>
      </w:divBdr>
    </w:div>
    <w:div w:id="217059243">
      <w:bodyDiv w:val="1"/>
      <w:marLeft w:val="0"/>
      <w:marRight w:val="0"/>
      <w:marTop w:val="0"/>
      <w:marBottom w:val="0"/>
      <w:divBdr>
        <w:top w:val="none" w:sz="0" w:space="0" w:color="auto"/>
        <w:left w:val="none" w:sz="0" w:space="0" w:color="auto"/>
        <w:bottom w:val="none" w:sz="0" w:space="0" w:color="auto"/>
        <w:right w:val="none" w:sz="0" w:space="0" w:color="auto"/>
      </w:divBdr>
    </w:div>
    <w:div w:id="224029677">
      <w:bodyDiv w:val="1"/>
      <w:marLeft w:val="0"/>
      <w:marRight w:val="0"/>
      <w:marTop w:val="0"/>
      <w:marBottom w:val="0"/>
      <w:divBdr>
        <w:top w:val="none" w:sz="0" w:space="0" w:color="auto"/>
        <w:left w:val="none" w:sz="0" w:space="0" w:color="auto"/>
        <w:bottom w:val="none" w:sz="0" w:space="0" w:color="auto"/>
        <w:right w:val="none" w:sz="0" w:space="0" w:color="auto"/>
      </w:divBdr>
    </w:div>
    <w:div w:id="226649342">
      <w:bodyDiv w:val="1"/>
      <w:marLeft w:val="0"/>
      <w:marRight w:val="0"/>
      <w:marTop w:val="0"/>
      <w:marBottom w:val="0"/>
      <w:divBdr>
        <w:top w:val="none" w:sz="0" w:space="0" w:color="auto"/>
        <w:left w:val="none" w:sz="0" w:space="0" w:color="auto"/>
        <w:bottom w:val="none" w:sz="0" w:space="0" w:color="auto"/>
        <w:right w:val="none" w:sz="0" w:space="0" w:color="auto"/>
      </w:divBdr>
    </w:div>
    <w:div w:id="231165706">
      <w:bodyDiv w:val="1"/>
      <w:marLeft w:val="0"/>
      <w:marRight w:val="0"/>
      <w:marTop w:val="0"/>
      <w:marBottom w:val="0"/>
      <w:divBdr>
        <w:top w:val="none" w:sz="0" w:space="0" w:color="auto"/>
        <w:left w:val="none" w:sz="0" w:space="0" w:color="auto"/>
        <w:bottom w:val="none" w:sz="0" w:space="0" w:color="auto"/>
        <w:right w:val="none" w:sz="0" w:space="0" w:color="auto"/>
      </w:divBdr>
    </w:div>
    <w:div w:id="264462321">
      <w:bodyDiv w:val="1"/>
      <w:marLeft w:val="0"/>
      <w:marRight w:val="0"/>
      <w:marTop w:val="0"/>
      <w:marBottom w:val="0"/>
      <w:divBdr>
        <w:top w:val="none" w:sz="0" w:space="0" w:color="auto"/>
        <w:left w:val="none" w:sz="0" w:space="0" w:color="auto"/>
        <w:bottom w:val="none" w:sz="0" w:space="0" w:color="auto"/>
        <w:right w:val="none" w:sz="0" w:space="0" w:color="auto"/>
      </w:divBdr>
    </w:div>
    <w:div w:id="283079521">
      <w:bodyDiv w:val="1"/>
      <w:marLeft w:val="0"/>
      <w:marRight w:val="0"/>
      <w:marTop w:val="0"/>
      <w:marBottom w:val="0"/>
      <w:divBdr>
        <w:top w:val="none" w:sz="0" w:space="0" w:color="auto"/>
        <w:left w:val="none" w:sz="0" w:space="0" w:color="auto"/>
        <w:bottom w:val="none" w:sz="0" w:space="0" w:color="auto"/>
        <w:right w:val="none" w:sz="0" w:space="0" w:color="auto"/>
      </w:divBdr>
    </w:div>
    <w:div w:id="287472619">
      <w:bodyDiv w:val="1"/>
      <w:marLeft w:val="0"/>
      <w:marRight w:val="0"/>
      <w:marTop w:val="0"/>
      <w:marBottom w:val="0"/>
      <w:divBdr>
        <w:top w:val="none" w:sz="0" w:space="0" w:color="auto"/>
        <w:left w:val="none" w:sz="0" w:space="0" w:color="auto"/>
        <w:bottom w:val="none" w:sz="0" w:space="0" w:color="auto"/>
        <w:right w:val="none" w:sz="0" w:space="0" w:color="auto"/>
      </w:divBdr>
    </w:div>
    <w:div w:id="297954390">
      <w:bodyDiv w:val="1"/>
      <w:marLeft w:val="0"/>
      <w:marRight w:val="0"/>
      <w:marTop w:val="0"/>
      <w:marBottom w:val="0"/>
      <w:divBdr>
        <w:top w:val="none" w:sz="0" w:space="0" w:color="auto"/>
        <w:left w:val="none" w:sz="0" w:space="0" w:color="auto"/>
        <w:bottom w:val="none" w:sz="0" w:space="0" w:color="auto"/>
        <w:right w:val="none" w:sz="0" w:space="0" w:color="auto"/>
      </w:divBdr>
    </w:div>
    <w:div w:id="302464907">
      <w:bodyDiv w:val="1"/>
      <w:marLeft w:val="0"/>
      <w:marRight w:val="0"/>
      <w:marTop w:val="0"/>
      <w:marBottom w:val="0"/>
      <w:divBdr>
        <w:top w:val="none" w:sz="0" w:space="0" w:color="auto"/>
        <w:left w:val="none" w:sz="0" w:space="0" w:color="auto"/>
        <w:bottom w:val="none" w:sz="0" w:space="0" w:color="auto"/>
        <w:right w:val="none" w:sz="0" w:space="0" w:color="auto"/>
      </w:divBdr>
    </w:div>
    <w:div w:id="303898817">
      <w:bodyDiv w:val="1"/>
      <w:marLeft w:val="0"/>
      <w:marRight w:val="0"/>
      <w:marTop w:val="0"/>
      <w:marBottom w:val="0"/>
      <w:divBdr>
        <w:top w:val="none" w:sz="0" w:space="0" w:color="auto"/>
        <w:left w:val="none" w:sz="0" w:space="0" w:color="auto"/>
        <w:bottom w:val="none" w:sz="0" w:space="0" w:color="auto"/>
        <w:right w:val="none" w:sz="0" w:space="0" w:color="auto"/>
      </w:divBdr>
    </w:div>
    <w:div w:id="319964098">
      <w:bodyDiv w:val="1"/>
      <w:marLeft w:val="0"/>
      <w:marRight w:val="0"/>
      <w:marTop w:val="0"/>
      <w:marBottom w:val="0"/>
      <w:divBdr>
        <w:top w:val="none" w:sz="0" w:space="0" w:color="auto"/>
        <w:left w:val="none" w:sz="0" w:space="0" w:color="auto"/>
        <w:bottom w:val="none" w:sz="0" w:space="0" w:color="auto"/>
        <w:right w:val="none" w:sz="0" w:space="0" w:color="auto"/>
      </w:divBdr>
    </w:div>
    <w:div w:id="325283848">
      <w:bodyDiv w:val="1"/>
      <w:marLeft w:val="0"/>
      <w:marRight w:val="0"/>
      <w:marTop w:val="0"/>
      <w:marBottom w:val="0"/>
      <w:divBdr>
        <w:top w:val="none" w:sz="0" w:space="0" w:color="auto"/>
        <w:left w:val="none" w:sz="0" w:space="0" w:color="auto"/>
        <w:bottom w:val="none" w:sz="0" w:space="0" w:color="auto"/>
        <w:right w:val="none" w:sz="0" w:space="0" w:color="auto"/>
      </w:divBdr>
    </w:div>
    <w:div w:id="331638715">
      <w:bodyDiv w:val="1"/>
      <w:marLeft w:val="0"/>
      <w:marRight w:val="0"/>
      <w:marTop w:val="0"/>
      <w:marBottom w:val="0"/>
      <w:divBdr>
        <w:top w:val="none" w:sz="0" w:space="0" w:color="auto"/>
        <w:left w:val="none" w:sz="0" w:space="0" w:color="auto"/>
        <w:bottom w:val="none" w:sz="0" w:space="0" w:color="auto"/>
        <w:right w:val="none" w:sz="0" w:space="0" w:color="auto"/>
      </w:divBdr>
    </w:div>
    <w:div w:id="348145360">
      <w:bodyDiv w:val="1"/>
      <w:marLeft w:val="0"/>
      <w:marRight w:val="0"/>
      <w:marTop w:val="0"/>
      <w:marBottom w:val="0"/>
      <w:divBdr>
        <w:top w:val="none" w:sz="0" w:space="0" w:color="auto"/>
        <w:left w:val="none" w:sz="0" w:space="0" w:color="auto"/>
        <w:bottom w:val="none" w:sz="0" w:space="0" w:color="auto"/>
        <w:right w:val="none" w:sz="0" w:space="0" w:color="auto"/>
      </w:divBdr>
    </w:div>
    <w:div w:id="354579750">
      <w:bodyDiv w:val="1"/>
      <w:marLeft w:val="0"/>
      <w:marRight w:val="0"/>
      <w:marTop w:val="0"/>
      <w:marBottom w:val="0"/>
      <w:divBdr>
        <w:top w:val="none" w:sz="0" w:space="0" w:color="auto"/>
        <w:left w:val="none" w:sz="0" w:space="0" w:color="auto"/>
        <w:bottom w:val="none" w:sz="0" w:space="0" w:color="auto"/>
        <w:right w:val="none" w:sz="0" w:space="0" w:color="auto"/>
      </w:divBdr>
    </w:div>
    <w:div w:id="362899312">
      <w:bodyDiv w:val="1"/>
      <w:marLeft w:val="0"/>
      <w:marRight w:val="0"/>
      <w:marTop w:val="0"/>
      <w:marBottom w:val="0"/>
      <w:divBdr>
        <w:top w:val="none" w:sz="0" w:space="0" w:color="auto"/>
        <w:left w:val="none" w:sz="0" w:space="0" w:color="auto"/>
        <w:bottom w:val="none" w:sz="0" w:space="0" w:color="auto"/>
        <w:right w:val="none" w:sz="0" w:space="0" w:color="auto"/>
      </w:divBdr>
    </w:div>
    <w:div w:id="365104997">
      <w:bodyDiv w:val="1"/>
      <w:marLeft w:val="0"/>
      <w:marRight w:val="0"/>
      <w:marTop w:val="0"/>
      <w:marBottom w:val="0"/>
      <w:divBdr>
        <w:top w:val="none" w:sz="0" w:space="0" w:color="auto"/>
        <w:left w:val="none" w:sz="0" w:space="0" w:color="auto"/>
        <w:bottom w:val="none" w:sz="0" w:space="0" w:color="auto"/>
        <w:right w:val="none" w:sz="0" w:space="0" w:color="auto"/>
      </w:divBdr>
    </w:div>
    <w:div w:id="366488406">
      <w:bodyDiv w:val="1"/>
      <w:marLeft w:val="0"/>
      <w:marRight w:val="0"/>
      <w:marTop w:val="0"/>
      <w:marBottom w:val="0"/>
      <w:divBdr>
        <w:top w:val="none" w:sz="0" w:space="0" w:color="auto"/>
        <w:left w:val="none" w:sz="0" w:space="0" w:color="auto"/>
        <w:bottom w:val="none" w:sz="0" w:space="0" w:color="auto"/>
        <w:right w:val="none" w:sz="0" w:space="0" w:color="auto"/>
      </w:divBdr>
    </w:div>
    <w:div w:id="389577914">
      <w:bodyDiv w:val="1"/>
      <w:marLeft w:val="0"/>
      <w:marRight w:val="0"/>
      <w:marTop w:val="0"/>
      <w:marBottom w:val="0"/>
      <w:divBdr>
        <w:top w:val="none" w:sz="0" w:space="0" w:color="auto"/>
        <w:left w:val="none" w:sz="0" w:space="0" w:color="auto"/>
        <w:bottom w:val="none" w:sz="0" w:space="0" w:color="auto"/>
        <w:right w:val="none" w:sz="0" w:space="0" w:color="auto"/>
      </w:divBdr>
    </w:div>
    <w:div w:id="391513745">
      <w:bodyDiv w:val="1"/>
      <w:marLeft w:val="0"/>
      <w:marRight w:val="0"/>
      <w:marTop w:val="0"/>
      <w:marBottom w:val="0"/>
      <w:divBdr>
        <w:top w:val="none" w:sz="0" w:space="0" w:color="auto"/>
        <w:left w:val="none" w:sz="0" w:space="0" w:color="auto"/>
        <w:bottom w:val="none" w:sz="0" w:space="0" w:color="auto"/>
        <w:right w:val="none" w:sz="0" w:space="0" w:color="auto"/>
      </w:divBdr>
    </w:div>
    <w:div w:id="394009761">
      <w:bodyDiv w:val="1"/>
      <w:marLeft w:val="0"/>
      <w:marRight w:val="0"/>
      <w:marTop w:val="0"/>
      <w:marBottom w:val="0"/>
      <w:divBdr>
        <w:top w:val="none" w:sz="0" w:space="0" w:color="auto"/>
        <w:left w:val="none" w:sz="0" w:space="0" w:color="auto"/>
        <w:bottom w:val="none" w:sz="0" w:space="0" w:color="auto"/>
        <w:right w:val="none" w:sz="0" w:space="0" w:color="auto"/>
      </w:divBdr>
    </w:div>
    <w:div w:id="406419116">
      <w:bodyDiv w:val="1"/>
      <w:marLeft w:val="0"/>
      <w:marRight w:val="0"/>
      <w:marTop w:val="0"/>
      <w:marBottom w:val="0"/>
      <w:divBdr>
        <w:top w:val="none" w:sz="0" w:space="0" w:color="auto"/>
        <w:left w:val="none" w:sz="0" w:space="0" w:color="auto"/>
        <w:bottom w:val="none" w:sz="0" w:space="0" w:color="auto"/>
        <w:right w:val="none" w:sz="0" w:space="0" w:color="auto"/>
      </w:divBdr>
    </w:div>
    <w:div w:id="410078429">
      <w:bodyDiv w:val="1"/>
      <w:marLeft w:val="0"/>
      <w:marRight w:val="0"/>
      <w:marTop w:val="0"/>
      <w:marBottom w:val="0"/>
      <w:divBdr>
        <w:top w:val="none" w:sz="0" w:space="0" w:color="auto"/>
        <w:left w:val="none" w:sz="0" w:space="0" w:color="auto"/>
        <w:bottom w:val="none" w:sz="0" w:space="0" w:color="auto"/>
        <w:right w:val="none" w:sz="0" w:space="0" w:color="auto"/>
      </w:divBdr>
    </w:div>
    <w:div w:id="416446189">
      <w:bodyDiv w:val="1"/>
      <w:marLeft w:val="0"/>
      <w:marRight w:val="0"/>
      <w:marTop w:val="0"/>
      <w:marBottom w:val="0"/>
      <w:divBdr>
        <w:top w:val="none" w:sz="0" w:space="0" w:color="auto"/>
        <w:left w:val="none" w:sz="0" w:space="0" w:color="auto"/>
        <w:bottom w:val="none" w:sz="0" w:space="0" w:color="auto"/>
        <w:right w:val="none" w:sz="0" w:space="0" w:color="auto"/>
      </w:divBdr>
    </w:div>
    <w:div w:id="419915661">
      <w:bodyDiv w:val="1"/>
      <w:marLeft w:val="0"/>
      <w:marRight w:val="0"/>
      <w:marTop w:val="0"/>
      <w:marBottom w:val="0"/>
      <w:divBdr>
        <w:top w:val="none" w:sz="0" w:space="0" w:color="auto"/>
        <w:left w:val="none" w:sz="0" w:space="0" w:color="auto"/>
        <w:bottom w:val="none" w:sz="0" w:space="0" w:color="auto"/>
        <w:right w:val="none" w:sz="0" w:space="0" w:color="auto"/>
      </w:divBdr>
    </w:div>
    <w:div w:id="423919015">
      <w:bodyDiv w:val="1"/>
      <w:marLeft w:val="0"/>
      <w:marRight w:val="0"/>
      <w:marTop w:val="0"/>
      <w:marBottom w:val="0"/>
      <w:divBdr>
        <w:top w:val="none" w:sz="0" w:space="0" w:color="auto"/>
        <w:left w:val="none" w:sz="0" w:space="0" w:color="auto"/>
        <w:bottom w:val="none" w:sz="0" w:space="0" w:color="auto"/>
        <w:right w:val="none" w:sz="0" w:space="0" w:color="auto"/>
      </w:divBdr>
    </w:div>
    <w:div w:id="441459222">
      <w:bodyDiv w:val="1"/>
      <w:marLeft w:val="0"/>
      <w:marRight w:val="0"/>
      <w:marTop w:val="0"/>
      <w:marBottom w:val="0"/>
      <w:divBdr>
        <w:top w:val="none" w:sz="0" w:space="0" w:color="auto"/>
        <w:left w:val="none" w:sz="0" w:space="0" w:color="auto"/>
        <w:bottom w:val="none" w:sz="0" w:space="0" w:color="auto"/>
        <w:right w:val="none" w:sz="0" w:space="0" w:color="auto"/>
      </w:divBdr>
    </w:div>
    <w:div w:id="446000556">
      <w:bodyDiv w:val="1"/>
      <w:marLeft w:val="0"/>
      <w:marRight w:val="0"/>
      <w:marTop w:val="0"/>
      <w:marBottom w:val="0"/>
      <w:divBdr>
        <w:top w:val="none" w:sz="0" w:space="0" w:color="auto"/>
        <w:left w:val="none" w:sz="0" w:space="0" w:color="auto"/>
        <w:bottom w:val="none" w:sz="0" w:space="0" w:color="auto"/>
        <w:right w:val="none" w:sz="0" w:space="0" w:color="auto"/>
      </w:divBdr>
    </w:div>
    <w:div w:id="453451066">
      <w:bodyDiv w:val="1"/>
      <w:marLeft w:val="0"/>
      <w:marRight w:val="0"/>
      <w:marTop w:val="0"/>
      <w:marBottom w:val="0"/>
      <w:divBdr>
        <w:top w:val="none" w:sz="0" w:space="0" w:color="auto"/>
        <w:left w:val="none" w:sz="0" w:space="0" w:color="auto"/>
        <w:bottom w:val="none" w:sz="0" w:space="0" w:color="auto"/>
        <w:right w:val="none" w:sz="0" w:space="0" w:color="auto"/>
      </w:divBdr>
    </w:div>
    <w:div w:id="459611555">
      <w:bodyDiv w:val="1"/>
      <w:marLeft w:val="0"/>
      <w:marRight w:val="0"/>
      <w:marTop w:val="0"/>
      <w:marBottom w:val="0"/>
      <w:divBdr>
        <w:top w:val="none" w:sz="0" w:space="0" w:color="auto"/>
        <w:left w:val="none" w:sz="0" w:space="0" w:color="auto"/>
        <w:bottom w:val="none" w:sz="0" w:space="0" w:color="auto"/>
        <w:right w:val="none" w:sz="0" w:space="0" w:color="auto"/>
      </w:divBdr>
    </w:div>
    <w:div w:id="462432895">
      <w:bodyDiv w:val="1"/>
      <w:marLeft w:val="0"/>
      <w:marRight w:val="0"/>
      <w:marTop w:val="0"/>
      <w:marBottom w:val="0"/>
      <w:divBdr>
        <w:top w:val="none" w:sz="0" w:space="0" w:color="auto"/>
        <w:left w:val="none" w:sz="0" w:space="0" w:color="auto"/>
        <w:bottom w:val="none" w:sz="0" w:space="0" w:color="auto"/>
        <w:right w:val="none" w:sz="0" w:space="0" w:color="auto"/>
      </w:divBdr>
    </w:div>
    <w:div w:id="465467776">
      <w:bodyDiv w:val="1"/>
      <w:marLeft w:val="0"/>
      <w:marRight w:val="0"/>
      <w:marTop w:val="0"/>
      <w:marBottom w:val="0"/>
      <w:divBdr>
        <w:top w:val="none" w:sz="0" w:space="0" w:color="auto"/>
        <w:left w:val="none" w:sz="0" w:space="0" w:color="auto"/>
        <w:bottom w:val="none" w:sz="0" w:space="0" w:color="auto"/>
        <w:right w:val="none" w:sz="0" w:space="0" w:color="auto"/>
      </w:divBdr>
    </w:div>
    <w:div w:id="467672643">
      <w:bodyDiv w:val="1"/>
      <w:marLeft w:val="0"/>
      <w:marRight w:val="0"/>
      <w:marTop w:val="0"/>
      <w:marBottom w:val="0"/>
      <w:divBdr>
        <w:top w:val="none" w:sz="0" w:space="0" w:color="auto"/>
        <w:left w:val="none" w:sz="0" w:space="0" w:color="auto"/>
        <w:bottom w:val="none" w:sz="0" w:space="0" w:color="auto"/>
        <w:right w:val="none" w:sz="0" w:space="0" w:color="auto"/>
      </w:divBdr>
    </w:div>
    <w:div w:id="475220092">
      <w:bodyDiv w:val="1"/>
      <w:marLeft w:val="0"/>
      <w:marRight w:val="0"/>
      <w:marTop w:val="0"/>
      <w:marBottom w:val="0"/>
      <w:divBdr>
        <w:top w:val="none" w:sz="0" w:space="0" w:color="auto"/>
        <w:left w:val="none" w:sz="0" w:space="0" w:color="auto"/>
        <w:bottom w:val="none" w:sz="0" w:space="0" w:color="auto"/>
        <w:right w:val="none" w:sz="0" w:space="0" w:color="auto"/>
      </w:divBdr>
    </w:div>
    <w:div w:id="479538771">
      <w:bodyDiv w:val="1"/>
      <w:marLeft w:val="0"/>
      <w:marRight w:val="0"/>
      <w:marTop w:val="0"/>
      <w:marBottom w:val="0"/>
      <w:divBdr>
        <w:top w:val="none" w:sz="0" w:space="0" w:color="auto"/>
        <w:left w:val="none" w:sz="0" w:space="0" w:color="auto"/>
        <w:bottom w:val="none" w:sz="0" w:space="0" w:color="auto"/>
        <w:right w:val="none" w:sz="0" w:space="0" w:color="auto"/>
      </w:divBdr>
    </w:div>
    <w:div w:id="486822627">
      <w:bodyDiv w:val="1"/>
      <w:marLeft w:val="0"/>
      <w:marRight w:val="0"/>
      <w:marTop w:val="0"/>
      <w:marBottom w:val="0"/>
      <w:divBdr>
        <w:top w:val="none" w:sz="0" w:space="0" w:color="auto"/>
        <w:left w:val="none" w:sz="0" w:space="0" w:color="auto"/>
        <w:bottom w:val="none" w:sz="0" w:space="0" w:color="auto"/>
        <w:right w:val="none" w:sz="0" w:space="0" w:color="auto"/>
      </w:divBdr>
    </w:div>
    <w:div w:id="493230143">
      <w:bodyDiv w:val="1"/>
      <w:marLeft w:val="0"/>
      <w:marRight w:val="0"/>
      <w:marTop w:val="0"/>
      <w:marBottom w:val="0"/>
      <w:divBdr>
        <w:top w:val="none" w:sz="0" w:space="0" w:color="auto"/>
        <w:left w:val="none" w:sz="0" w:space="0" w:color="auto"/>
        <w:bottom w:val="none" w:sz="0" w:space="0" w:color="auto"/>
        <w:right w:val="none" w:sz="0" w:space="0" w:color="auto"/>
      </w:divBdr>
    </w:div>
    <w:div w:id="505704814">
      <w:bodyDiv w:val="1"/>
      <w:marLeft w:val="0"/>
      <w:marRight w:val="0"/>
      <w:marTop w:val="0"/>
      <w:marBottom w:val="0"/>
      <w:divBdr>
        <w:top w:val="none" w:sz="0" w:space="0" w:color="auto"/>
        <w:left w:val="none" w:sz="0" w:space="0" w:color="auto"/>
        <w:bottom w:val="none" w:sz="0" w:space="0" w:color="auto"/>
        <w:right w:val="none" w:sz="0" w:space="0" w:color="auto"/>
      </w:divBdr>
    </w:div>
    <w:div w:id="520510945">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0745032">
      <w:bodyDiv w:val="1"/>
      <w:marLeft w:val="0"/>
      <w:marRight w:val="0"/>
      <w:marTop w:val="0"/>
      <w:marBottom w:val="0"/>
      <w:divBdr>
        <w:top w:val="none" w:sz="0" w:space="0" w:color="auto"/>
        <w:left w:val="none" w:sz="0" w:space="0" w:color="auto"/>
        <w:bottom w:val="none" w:sz="0" w:space="0" w:color="auto"/>
        <w:right w:val="none" w:sz="0" w:space="0" w:color="auto"/>
      </w:divBdr>
    </w:div>
    <w:div w:id="547381044">
      <w:bodyDiv w:val="1"/>
      <w:marLeft w:val="0"/>
      <w:marRight w:val="0"/>
      <w:marTop w:val="0"/>
      <w:marBottom w:val="0"/>
      <w:divBdr>
        <w:top w:val="none" w:sz="0" w:space="0" w:color="auto"/>
        <w:left w:val="none" w:sz="0" w:space="0" w:color="auto"/>
        <w:bottom w:val="none" w:sz="0" w:space="0" w:color="auto"/>
        <w:right w:val="none" w:sz="0" w:space="0" w:color="auto"/>
      </w:divBdr>
    </w:div>
    <w:div w:id="590312781">
      <w:bodyDiv w:val="1"/>
      <w:marLeft w:val="0"/>
      <w:marRight w:val="0"/>
      <w:marTop w:val="0"/>
      <w:marBottom w:val="0"/>
      <w:divBdr>
        <w:top w:val="none" w:sz="0" w:space="0" w:color="auto"/>
        <w:left w:val="none" w:sz="0" w:space="0" w:color="auto"/>
        <w:bottom w:val="none" w:sz="0" w:space="0" w:color="auto"/>
        <w:right w:val="none" w:sz="0" w:space="0" w:color="auto"/>
      </w:divBdr>
    </w:div>
    <w:div w:id="599803124">
      <w:bodyDiv w:val="1"/>
      <w:marLeft w:val="0"/>
      <w:marRight w:val="0"/>
      <w:marTop w:val="0"/>
      <w:marBottom w:val="0"/>
      <w:divBdr>
        <w:top w:val="none" w:sz="0" w:space="0" w:color="auto"/>
        <w:left w:val="none" w:sz="0" w:space="0" w:color="auto"/>
        <w:bottom w:val="none" w:sz="0" w:space="0" w:color="auto"/>
        <w:right w:val="none" w:sz="0" w:space="0" w:color="auto"/>
      </w:divBdr>
    </w:div>
    <w:div w:id="604578988">
      <w:bodyDiv w:val="1"/>
      <w:marLeft w:val="0"/>
      <w:marRight w:val="0"/>
      <w:marTop w:val="0"/>
      <w:marBottom w:val="0"/>
      <w:divBdr>
        <w:top w:val="none" w:sz="0" w:space="0" w:color="auto"/>
        <w:left w:val="none" w:sz="0" w:space="0" w:color="auto"/>
        <w:bottom w:val="none" w:sz="0" w:space="0" w:color="auto"/>
        <w:right w:val="none" w:sz="0" w:space="0" w:color="auto"/>
      </w:divBdr>
    </w:div>
    <w:div w:id="611328764">
      <w:bodyDiv w:val="1"/>
      <w:marLeft w:val="0"/>
      <w:marRight w:val="0"/>
      <w:marTop w:val="0"/>
      <w:marBottom w:val="0"/>
      <w:divBdr>
        <w:top w:val="none" w:sz="0" w:space="0" w:color="auto"/>
        <w:left w:val="none" w:sz="0" w:space="0" w:color="auto"/>
        <w:bottom w:val="none" w:sz="0" w:space="0" w:color="auto"/>
        <w:right w:val="none" w:sz="0" w:space="0" w:color="auto"/>
      </w:divBdr>
    </w:div>
    <w:div w:id="617032401">
      <w:bodyDiv w:val="1"/>
      <w:marLeft w:val="0"/>
      <w:marRight w:val="0"/>
      <w:marTop w:val="0"/>
      <w:marBottom w:val="0"/>
      <w:divBdr>
        <w:top w:val="none" w:sz="0" w:space="0" w:color="auto"/>
        <w:left w:val="none" w:sz="0" w:space="0" w:color="auto"/>
        <w:bottom w:val="none" w:sz="0" w:space="0" w:color="auto"/>
        <w:right w:val="none" w:sz="0" w:space="0" w:color="auto"/>
      </w:divBdr>
    </w:div>
    <w:div w:id="617107919">
      <w:bodyDiv w:val="1"/>
      <w:marLeft w:val="0"/>
      <w:marRight w:val="0"/>
      <w:marTop w:val="0"/>
      <w:marBottom w:val="0"/>
      <w:divBdr>
        <w:top w:val="none" w:sz="0" w:space="0" w:color="auto"/>
        <w:left w:val="none" w:sz="0" w:space="0" w:color="auto"/>
        <w:bottom w:val="none" w:sz="0" w:space="0" w:color="auto"/>
        <w:right w:val="none" w:sz="0" w:space="0" w:color="auto"/>
      </w:divBdr>
    </w:div>
    <w:div w:id="619914732">
      <w:bodyDiv w:val="1"/>
      <w:marLeft w:val="0"/>
      <w:marRight w:val="0"/>
      <w:marTop w:val="0"/>
      <w:marBottom w:val="0"/>
      <w:divBdr>
        <w:top w:val="none" w:sz="0" w:space="0" w:color="auto"/>
        <w:left w:val="none" w:sz="0" w:space="0" w:color="auto"/>
        <w:bottom w:val="none" w:sz="0" w:space="0" w:color="auto"/>
        <w:right w:val="none" w:sz="0" w:space="0" w:color="auto"/>
      </w:divBdr>
    </w:div>
    <w:div w:id="640037867">
      <w:bodyDiv w:val="1"/>
      <w:marLeft w:val="0"/>
      <w:marRight w:val="0"/>
      <w:marTop w:val="0"/>
      <w:marBottom w:val="0"/>
      <w:divBdr>
        <w:top w:val="none" w:sz="0" w:space="0" w:color="auto"/>
        <w:left w:val="none" w:sz="0" w:space="0" w:color="auto"/>
        <w:bottom w:val="none" w:sz="0" w:space="0" w:color="auto"/>
        <w:right w:val="none" w:sz="0" w:space="0" w:color="auto"/>
      </w:divBdr>
    </w:div>
    <w:div w:id="644503806">
      <w:bodyDiv w:val="1"/>
      <w:marLeft w:val="0"/>
      <w:marRight w:val="0"/>
      <w:marTop w:val="0"/>
      <w:marBottom w:val="0"/>
      <w:divBdr>
        <w:top w:val="none" w:sz="0" w:space="0" w:color="auto"/>
        <w:left w:val="none" w:sz="0" w:space="0" w:color="auto"/>
        <w:bottom w:val="none" w:sz="0" w:space="0" w:color="auto"/>
        <w:right w:val="none" w:sz="0" w:space="0" w:color="auto"/>
      </w:divBdr>
    </w:div>
    <w:div w:id="680277816">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689064452">
      <w:bodyDiv w:val="1"/>
      <w:marLeft w:val="0"/>
      <w:marRight w:val="0"/>
      <w:marTop w:val="0"/>
      <w:marBottom w:val="0"/>
      <w:divBdr>
        <w:top w:val="none" w:sz="0" w:space="0" w:color="auto"/>
        <w:left w:val="none" w:sz="0" w:space="0" w:color="auto"/>
        <w:bottom w:val="none" w:sz="0" w:space="0" w:color="auto"/>
        <w:right w:val="none" w:sz="0" w:space="0" w:color="auto"/>
      </w:divBdr>
    </w:div>
    <w:div w:id="690960439">
      <w:bodyDiv w:val="1"/>
      <w:marLeft w:val="0"/>
      <w:marRight w:val="0"/>
      <w:marTop w:val="0"/>
      <w:marBottom w:val="0"/>
      <w:divBdr>
        <w:top w:val="none" w:sz="0" w:space="0" w:color="auto"/>
        <w:left w:val="none" w:sz="0" w:space="0" w:color="auto"/>
        <w:bottom w:val="none" w:sz="0" w:space="0" w:color="auto"/>
        <w:right w:val="none" w:sz="0" w:space="0" w:color="auto"/>
      </w:divBdr>
    </w:div>
    <w:div w:id="692462010">
      <w:bodyDiv w:val="1"/>
      <w:marLeft w:val="0"/>
      <w:marRight w:val="0"/>
      <w:marTop w:val="0"/>
      <w:marBottom w:val="0"/>
      <w:divBdr>
        <w:top w:val="none" w:sz="0" w:space="0" w:color="auto"/>
        <w:left w:val="none" w:sz="0" w:space="0" w:color="auto"/>
        <w:bottom w:val="none" w:sz="0" w:space="0" w:color="auto"/>
        <w:right w:val="none" w:sz="0" w:space="0" w:color="auto"/>
      </w:divBdr>
    </w:div>
    <w:div w:id="693961674">
      <w:bodyDiv w:val="1"/>
      <w:marLeft w:val="0"/>
      <w:marRight w:val="0"/>
      <w:marTop w:val="0"/>
      <w:marBottom w:val="0"/>
      <w:divBdr>
        <w:top w:val="none" w:sz="0" w:space="0" w:color="auto"/>
        <w:left w:val="none" w:sz="0" w:space="0" w:color="auto"/>
        <w:bottom w:val="none" w:sz="0" w:space="0" w:color="auto"/>
        <w:right w:val="none" w:sz="0" w:space="0" w:color="auto"/>
      </w:divBdr>
    </w:div>
    <w:div w:id="694233168">
      <w:bodyDiv w:val="1"/>
      <w:marLeft w:val="0"/>
      <w:marRight w:val="0"/>
      <w:marTop w:val="0"/>
      <w:marBottom w:val="0"/>
      <w:divBdr>
        <w:top w:val="none" w:sz="0" w:space="0" w:color="auto"/>
        <w:left w:val="none" w:sz="0" w:space="0" w:color="auto"/>
        <w:bottom w:val="none" w:sz="0" w:space="0" w:color="auto"/>
        <w:right w:val="none" w:sz="0" w:space="0" w:color="auto"/>
      </w:divBdr>
    </w:div>
    <w:div w:id="712922338">
      <w:bodyDiv w:val="1"/>
      <w:marLeft w:val="0"/>
      <w:marRight w:val="0"/>
      <w:marTop w:val="0"/>
      <w:marBottom w:val="0"/>
      <w:divBdr>
        <w:top w:val="none" w:sz="0" w:space="0" w:color="auto"/>
        <w:left w:val="none" w:sz="0" w:space="0" w:color="auto"/>
        <w:bottom w:val="none" w:sz="0" w:space="0" w:color="auto"/>
        <w:right w:val="none" w:sz="0" w:space="0" w:color="auto"/>
      </w:divBdr>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3262523">
      <w:bodyDiv w:val="1"/>
      <w:marLeft w:val="0"/>
      <w:marRight w:val="0"/>
      <w:marTop w:val="0"/>
      <w:marBottom w:val="0"/>
      <w:divBdr>
        <w:top w:val="none" w:sz="0" w:space="0" w:color="auto"/>
        <w:left w:val="none" w:sz="0" w:space="0" w:color="auto"/>
        <w:bottom w:val="none" w:sz="0" w:space="0" w:color="auto"/>
        <w:right w:val="none" w:sz="0" w:space="0" w:color="auto"/>
      </w:divBdr>
    </w:div>
    <w:div w:id="756287460">
      <w:bodyDiv w:val="1"/>
      <w:marLeft w:val="0"/>
      <w:marRight w:val="0"/>
      <w:marTop w:val="0"/>
      <w:marBottom w:val="0"/>
      <w:divBdr>
        <w:top w:val="none" w:sz="0" w:space="0" w:color="auto"/>
        <w:left w:val="none" w:sz="0" w:space="0" w:color="auto"/>
        <w:bottom w:val="none" w:sz="0" w:space="0" w:color="auto"/>
        <w:right w:val="none" w:sz="0" w:space="0" w:color="auto"/>
      </w:divBdr>
    </w:div>
    <w:div w:id="757334237">
      <w:bodyDiv w:val="1"/>
      <w:marLeft w:val="0"/>
      <w:marRight w:val="0"/>
      <w:marTop w:val="0"/>
      <w:marBottom w:val="0"/>
      <w:divBdr>
        <w:top w:val="none" w:sz="0" w:space="0" w:color="auto"/>
        <w:left w:val="none" w:sz="0" w:space="0" w:color="auto"/>
        <w:bottom w:val="none" w:sz="0" w:space="0" w:color="auto"/>
        <w:right w:val="none" w:sz="0" w:space="0" w:color="auto"/>
      </w:divBdr>
    </w:div>
    <w:div w:id="770395084">
      <w:bodyDiv w:val="1"/>
      <w:marLeft w:val="0"/>
      <w:marRight w:val="0"/>
      <w:marTop w:val="0"/>
      <w:marBottom w:val="0"/>
      <w:divBdr>
        <w:top w:val="none" w:sz="0" w:space="0" w:color="auto"/>
        <w:left w:val="none" w:sz="0" w:space="0" w:color="auto"/>
        <w:bottom w:val="none" w:sz="0" w:space="0" w:color="auto"/>
        <w:right w:val="none" w:sz="0" w:space="0" w:color="auto"/>
      </w:divBdr>
    </w:div>
    <w:div w:id="792090331">
      <w:bodyDiv w:val="1"/>
      <w:marLeft w:val="0"/>
      <w:marRight w:val="0"/>
      <w:marTop w:val="0"/>
      <w:marBottom w:val="0"/>
      <w:divBdr>
        <w:top w:val="none" w:sz="0" w:space="0" w:color="auto"/>
        <w:left w:val="none" w:sz="0" w:space="0" w:color="auto"/>
        <w:bottom w:val="none" w:sz="0" w:space="0" w:color="auto"/>
        <w:right w:val="none" w:sz="0" w:space="0" w:color="auto"/>
      </w:divBdr>
    </w:div>
    <w:div w:id="796752273">
      <w:bodyDiv w:val="1"/>
      <w:marLeft w:val="0"/>
      <w:marRight w:val="0"/>
      <w:marTop w:val="0"/>
      <w:marBottom w:val="0"/>
      <w:divBdr>
        <w:top w:val="none" w:sz="0" w:space="0" w:color="auto"/>
        <w:left w:val="none" w:sz="0" w:space="0" w:color="auto"/>
        <w:bottom w:val="none" w:sz="0" w:space="0" w:color="auto"/>
        <w:right w:val="none" w:sz="0" w:space="0" w:color="auto"/>
      </w:divBdr>
    </w:div>
    <w:div w:id="802502752">
      <w:bodyDiv w:val="1"/>
      <w:marLeft w:val="0"/>
      <w:marRight w:val="0"/>
      <w:marTop w:val="0"/>
      <w:marBottom w:val="0"/>
      <w:divBdr>
        <w:top w:val="none" w:sz="0" w:space="0" w:color="auto"/>
        <w:left w:val="none" w:sz="0" w:space="0" w:color="auto"/>
        <w:bottom w:val="none" w:sz="0" w:space="0" w:color="auto"/>
        <w:right w:val="none" w:sz="0" w:space="0" w:color="auto"/>
      </w:divBdr>
    </w:div>
    <w:div w:id="807433250">
      <w:bodyDiv w:val="1"/>
      <w:marLeft w:val="0"/>
      <w:marRight w:val="0"/>
      <w:marTop w:val="0"/>
      <w:marBottom w:val="0"/>
      <w:divBdr>
        <w:top w:val="none" w:sz="0" w:space="0" w:color="auto"/>
        <w:left w:val="none" w:sz="0" w:space="0" w:color="auto"/>
        <w:bottom w:val="none" w:sz="0" w:space="0" w:color="auto"/>
        <w:right w:val="none" w:sz="0" w:space="0" w:color="auto"/>
      </w:divBdr>
    </w:div>
    <w:div w:id="808014488">
      <w:bodyDiv w:val="1"/>
      <w:marLeft w:val="0"/>
      <w:marRight w:val="0"/>
      <w:marTop w:val="0"/>
      <w:marBottom w:val="0"/>
      <w:divBdr>
        <w:top w:val="none" w:sz="0" w:space="0" w:color="auto"/>
        <w:left w:val="none" w:sz="0" w:space="0" w:color="auto"/>
        <w:bottom w:val="none" w:sz="0" w:space="0" w:color="auto"/>
        <w:right w:val="none" w:sz="0" w:space="0" w:color="auto"/>
      </w:divBdr>
    </w:div>
    <w:div w:id="820391154">
      <w:bodyDiv w:val="1"/>
      <w:marLeft w:val="0"/>
      <w:marRight w:val="0"/>
      <w:marTop w:val="0"/>
      <w:marBottom w:val="0"/>
      <w:divBdr>
        <w:top w:val="none" w:sz="0" w:space="0" w:color="auto"/>
        <w:left w:val="none" w:sz="0" w:space="0" w:color="auto"/>
        <w:bottom w:val="none" w:sz="0" w:space="0" w:color="auto"/>
        <w:right w:val="none" w:sz="0" w:space="0" w:color="auto"/>
      </w:divBdr>
    </w:div>
    <w:div w:id="829636123">
      <w:bodyDiv w:val="1"/>
      <w:marLeft w:val="0"/>
      <w:marRight w:val="0"/>
      <w:marTop w:val="0"/>
      <w:marBottom w:val="0"/>
      <w:divBdr>
        <w:top w:val="none" w:sz="0" w:space="0" w:color="auto"/>
        <w:left w:val="none" w:sz="0" w:space="0" w:color="auto"/>
        <w:bottom w:val="none" w:sz="0" w:space="0" w:color="auto"/>
        <w:right w:val="none" w:sz="0" w:space="0" w:color="auto"/>
      </w:divBdr>
    </w:div>
    <w:div w:id="841508622">
      <w:bodyDiv w:val="1"/>
      <w:marLeft w:val="0"/>
      <w:marRight w:val="0"/>
      <w:marTop w:val="0"/>
      <w:marBottom w:val="0"/>
      <w:divBdr>
        <w:top w:val="none" w:sz="0" w:space="0" w:color="auto"/>
        <w:left w:val="none" w:sz="0" w:space="0" w:color="auto"/>
        <w:bottom w:val="none" w:sz="0" w:space="0" w:color="auto"/>
        <w:right w:val="none" w:sz="0" w:space="0" w:color="auto"/>
      </w:divBdr>
    </w:div>
    <w:div w:id="848985541">
      <w:bodyDiv w:val="1"/>
      <w:marLeft w:val="0"/>
      <w:marRight w:val="0"/>
      <w:marTop w:val="0"/>
      <w:marBottom w:val="0"/>
      <w:divBdr>
        <w:top w:val="none" w:sz="0" w:space="0" w:color="auto"/>
        <w:left w:val="none" w:sz="0" w:space="0" w:color="auto"/>
        <w:bottom w:val="none" w:sz="0" w:space="0" w:color="auto"/>
        <w:right w:val="none" w:sz="0" w:space="0" w:color="auto"/>
      </w:divBdr>
    </w:div>
    <w:div w:id="854071825">
      <w:bodyDiv w:val="1"/>
      <w:marLeft w:val="0"/>
      <w:marRight w:val="0"/>
      <w:marTop w:val="0"/>
      <w:marBottom w:val="0"/>
      <w:divBdr>
        <w:top w:val="none" w:sz="0" w:space="0" w:color="auto"/>
        <w:left w:val="none" w:sz="0" w:space="0" w:color="auto"/>
        <w:bottom w:val="none" w:sz="0" w:space="0" w:color="auto"/>
        <w:right w:val="none" w:sz="0" w:space="0" w:color="auto"/>
      </w:divBdr>
    </w:div>
    <w:div w:id="874388942">
      <w:bodyDiv w:val="1"/>
      <w:marLeft w:val="0"/>
      <w:marRight w:val="0"/>
      <w:marTop w:val="0"/>
      <w:marBottom w:val="0"/>
      <w:divBdr>
        <w:top w:val="none" w:sz="0" w:space="0" w:color="auto"/>
        <w:left w:val="none" w:sz="0" w:space="0" w:color="auto"/>
        <w:bottom w:val="none" w:sz="0" w:space="0" w:color="auto"/>
        <w:right w:val="none" w:sz="0" w:space="0" w:color="auto"/>
      </w:divBdr>
    </w:div>
    <w:div w:id="884488563">
      <w:bodyDiv w:val="1"/>
      <w:marLeft w:val="0"/>
      <w:marRight w:val="0"/>
      <w:marTop w:val="0"/>
      <w:marBottom w:val="0"/>
      <w:divBdr>
        <w:top w:val="none" w:sz="0" w:space="0" w:color="auto"/>
        <w:left w:val="none" w:sz="0" w:space="0" w:color="auto"/>
        <w:bottom w:val="none" w:sz="0" w:space="0" w:color="auto"/>
        <w:right w:val="none" w:sz="0" w:space="0" w:color="auto"/>
      </w:divBdr>
    </w:div>
    <w:div w:id="886143586">
      <w:bodyDiv w:val="1"/>
      <w:marLeft w:val="0"/>
      <w:marRight w:val="0"/>
      <w:marTop w:val="0"/>
      <w:marBottom w:val="0"/>
      <w:divBdr>
        <w:top w:val="none" w:sz="0" w:space="0" w:color="auto"/>
        <w:left w:val="none" w:sz="0" w:space="0" w:color="auto"/>
        <w:bottom w:val="none" w:sz="0" w:space="0" w:color="auto"/>
        <w:right w:val="none" w:sz="0" w:space="0" w:color="auto"/>
      </w:divBdr>
    </w:div>
    <w:div w:id="895354101">
      <w:bodyDiv w:val="1"/>
      <w:marLeft w:val="0"/>
      <w:marRight w:val="0"/>
      <w:marTop w:val="0"/>
      <w:marBottom w:val="0"/>
      <w:divBdr>
        <w:top w:val="none" w:sz="0" w:space="0" w:color="auto"/>
        <w:left w:val="none" w:sz="0" w:space="0" w:color="auto"/>
        <w:bottom w:val="none" w:sz="0" w:space="0" w:color="auto"/>
        <w:right w:val="none" w:sz="0" w:space="0" w:color="auto"/>
      </w:divBdr>
    </w:div>
    <w:div w:id="911699362">
      <w:bodyDiv w:val="1"/>
      <w:marLeft w:val="0"/>
      <w:marRight w:val="0"/>
      <w:marTop w:val="0"/>
      <w:marBottom w:val="0"/>
      <w:divBdr>
        <w:top w:val="none" w:sz="0" w:space="0" w:color="auto"/>
        <w:left w:val="none" w:sz="0" w:space="0" w:color="auto"/>
        <w:bottom w:val="none" w:sz="0" w:space="0" w:color="auto"/>
        <w:right w:val="none" w:sz="0" w:space="0" w:color="auto"/>
      </w:divBdr>
    </w:div>
    <w:div w:id="919563339">
      <w:bodyDiv w:val="1"/>
      <w:marLeft w:val="0"/>
      <w:marRight w:val="0"/>
      <w:marTop w:val="0"/>
      <w:marBottom w:val="0"/>
      <w:divBdr>
        <w:top w:val="none" w:sz="0" w:space="0" w:color="auto"/>
        <w:left w:val="none" w:sz="0" w:space="0" w:color="auto"/>
        <w:bottom w:val="none" w:sz="0" w:space="0" w:color="auto"/>
        <w:right w:val="none" w:sz="0" w:space="0" w:color="auto"/>
      </w:divBdr>
    </w:div>
    <w:div w:id="926966331">
      <w:bodyDiv w:val="1"/>
      <w:marLeft w:val="0"/>
      <w:marRight w:val="0"/>
      <w:marTop w:val="0"/>
      <w:marBottom w:val="0"/>
      <w:divBdr>
        <w:top w:val="none" w:sz="0" w:space="0" w:color="auto"/>
        <w:left w:val="none" w:sz="0" w:space="0" w:color="auto"/>
        <w:bottom w:val="none" w:sz="0" w:space="0" w:color="auto"/>
        <w:right w:val="none" w:sz="0" w:space="0" w:color="auto"/>
      </w:divBdr>
    </w:div>
    <w:div w:id="930967059">
      <w:bodyDiv w:val="1"/>
      <w:marLeft w:val="0"/>
      <w:marRight w:val="0"/>
      <w:marTop w:val="0"/>
      <w:marBottom w:val="0"/>
      <w:divBdr>
        <w:top w:val="none" w:sz="0" w:space="0" w:color="auto"/>
        <w:left w:val="none" w:sz="0" w:space="0" w:color="auto"/>
        <w:bottom w:val="none" w:sz="0" w:space="0" w:color="auto"/>
        <w:right w:val="none" w:sz="0" w:space="0" w:color="auto"/>
      </w:divBdr>
    </w:div>
    <w:div w:id="948123995">
      <w:bodyDiv w:val="1"/>
      <w:marLeft w:val="0"/>
      <w:marRight w:val="0"/>
      <w:marTop w:val="0"/>
      <w:marBottom w:val="0"/>
      <w:divBdr>
        <w:top w:val="none" w:sz="0" w:space="0" w:color="auto"/>
        <w:left w:val="none" w:sz="0" w:space="0" w:color="auto"/>
        <w:bottom w:val="none" w:sz="0" w:space="0" w:color="auto"/>
        <w:right w:val="none" w:sz="0" w:space="0" w:color="auto"/>
      </w:divBdr>
    </w:div>
    <w:div w:id="959411457">
      <w:bodyDiv w:val="1"/>
      <w:marLeft w:val="0"/>
      <w:marRight w:val="0"/>
      <w:marTop w:val="0"/>
      <w:marBottom w:val="0"/>
      <w:divBdr>
        <w:top w:val="none" w:sz="0" w:space="0" w:color="auto"/>
        <w:left w:val="none" w:sz="0" w:space="0" w:color="auto"/>
        <w:bottom w:val="none" w:sz="0" w:space="0" w:color="auto"/>
        <w:right w:val="none" w:sz="0" w:space="0" w:color="auto"/>
      </w:divBdr>
    </w:div>
    <w:div w:id="959804106">
      <w:bodyDiv w:val="1"/>
      <w:marLeft w:val="0"/>
      <w:marRight w:val="0"/>
      <w:marTop w:val="0"/>
      <w:marBottom w:val="0"/>
      <w:divBdr>
        <w:top w:val="none" w:sz="0" w:space="0" w:color="auto"/>
        <w:left w:val="none" w:sz="0" w:space="0" w:color="auto"/>
        <w:bottom w:val="none" w:sz="0" w:space="0" w:color="auto"/>
        <w:right w:val="none" w:sz="0" w:space="0" w:color="auto"/>
      </w:divBdr>
    </w:div>
    <w:div w:id="996685820">
      <w:bodyDiv w:val="1"/>
      <w:marLeft w:val="0"/>
      <w:marRight w:val="0"/>
      <w:marTop w:val="0"/>
      <w:marBottom w:val="0"/>
      <w:divBdr>
        <w:top w:val="none" w:sz="0" w:space="0" w:color="auto"/>
        <w:left w:val="none" w:sz="0" w:space="0" w:color="auto"/>
        <w:bottom w:val="none" w:sz="0" w:space="0" w:color="auto"/>
        <w:right w:val="none" w:sz="0" w:space="0" w:color="auto"/>
      </w:divBdr>
    </w:div>
    <w:div w:id="1002045883">
      <w:bodyDiv w:val="1"/>
      <w:marLeft w:val="0"/>
      <w:marRight w:val="0"/>
      <w:marTop w:val="0"/>
      <w:marBottom w:val="0"/>
      <w:divBdr>
        <w:top w:val="none" w:sz="0" w:space="0" w:color="auto"/>
        <w:left w:val="none" w:sz="0" w:space="0" w:color="auto"/>
        <w:bottom w:val="none" w:sz="0" w:space="0" w:color="auto"/>
        <w:right w:val="none" w:sz="0" w:space="0" w:color="auto"/>
      </w:divBdr>
    </w:div>
    <w:div w:id="1006175624">
      <w:bodyDiv w:val="1"/>
      <w:marLeft w:val="0"/>
      <w:marRight w:val="0"/>
      <w:marTop w:val="0"/>
      <w:marBottom w:val="0"/>
      <w:divBdr>
        <w:top w:val="none" w:sz="0" w:space="0" w:color="auto"/>
        <w:left w:val="none" w:sz="0" w:space="0" w:color="auto"/>
        <w:bottom w:val="none" w:sz="0" w:space="0" w:color="auto"/>
        <w:right w:val="none" w:sz="0" w:space="0" w:color="auto"/>
      </w:divBdr>
    </w:div>
    <w:div w:id="1006589860">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007368778">
      <w:bodyDiv w:val="1"/>
      <w:marLeft w:val="0"/>
      <w:marRight w:val="0"/>
      <w:marTop w:val="0"/>
      <w:marBottom w:val="0"/>
      <w:divBdr>
        <w:top w:val="none" w:sz="0" w:space="0" w:color="auto"/>
        <w:left w:val="none" w:sz="0" w:space="0" w:color="auto"/>
        <w:bottom w:val="none" w:sz="0" w:space="0" w:color="auto"/>
        <w:right w:val="none" w:sz="0" w:space="0" w:color="auto"/>
      </w:divBdr>
    </w:div>
    <w:div w:id="1011562724">
      <w:bodyDiv w:val="1"/>
      <w:marLeft w:val="0"/>
      <w:marRight w:val="0"/>
      <w:marTop w:val="0"/>
      <w:marBottom w:val="0"/>
      <w:divBdr>
        <w:top w:val="none" w:sz="0" w:space="0" w:color="auto"/>
        <w:left w:val="none" w:sz="0" w:space="0" w:color="auto"/>
        <w:bottom w:val="none" w:sz="0" w:space="0" w:color="auto"/>
        <w:right w:val="none" w:sz="0" w:space="0" w:color="auto"/>
      </w:divBdr>
    </w:div>
    <w:div w:id="1012612587">
      <w:bodyDiv w:val="1"/>
      <w:marLeft w:val="0"/>
      <w:marRight w:val="0"/>
      <w:marTop w:val="0"/>
      <w:marBottom w:val="0"/>
      <w:divBdr>
        <w:top w:val="none" w:sz="0" w:space="0" w:color="auto"/>
        <w:left w:val="none" w:sz="0" w:space="0" w:color="auto"/>
        <w:bottom w:val="none" w:sz="0" w:space="0" w:color="auto"/>
        <w:right w:val="none" w:sz="0" w:space="0" w:color="auto"/>
      </w:divBdr>
    </w:div>
    <w:div w:id="1021318819">
      <w:bodyDiv w:val="1"/>
      <w:marLeft w:val="0"/>
      <w:marRight w:val="0"/>
      <w:marTop w:val="0"/>
      <w:marBottom w:val="0"/>
      <w:divBdr>
        <w:top w:val="none" w:sz="0" w:space="0" w:color="auto"/>
        <w:left w:val="none" w:sz="0" w:space="0" w:color="auto"/>
        <w:bottom w:val="none" w:sz="0" w:space="0" w:color="auto"/>
        <w:right w:val="none" w:sz="0" w:space="0" w:color="auto"/>
      </w:divBdr>
    </w:div>
    <w:div w:id="1047408637">
      <w:bodyDiv w:val="1"/>
      <w:marLeft w:val="0"/>
      <w:marRight w:val="0"/>
      <w:marTop w:val="0"/>
      <w:marBottom w:val="0"/>
      <w:divBdr>
        <w:top w:val="none" w:sz="0" w:space="0" w:color="auto"/>
        <w:left w:val="none" w:sz="0" w:space="0" w:color="auto"/>
        <w:bottom w:val="none" w:sz="0" w:space="0" w:color="auto"/>
        <w:right w:val="none" w:sz="0" w:space="0" w:color="auto"/>
      </w:divBdr>
    </w:div>
    <w:div w:id="1054692806">
      <w:bodyDiv w:val="1"/>
      <w:marLeft w:val="0"/>
      <w:marRight w:val="0"/>
      <w:marTop w:val="0"/>
      <w:marBottom w:val="0"/>
      <w:divBdr>
        <w:top w:val="none" w:sz="0" w:space="0" w:color="auto"/>
        <w:left w:val="none" w:sz="0" w:space="0" w:color="auto"/>
        <w:bottom w:val="none" w:sz="0" w:space="0" w:color="auto"/>
        <w:right w:val="none" w:sz="0" w:space="0" w:color="auto"/>
      </w:divBdr>
    </w:div>
    <w:div w:id="1062097323">
      <w:bodyDiv w:val="1"/>
      <w:marLeft w:val="0"/>
      <w:marRight w:val="0"/>
      <w:marTop w:val="0"/>
      <w:marBottom w:val="0"/>
      <w:divBdr>
        <w:top w:val="none" w:sz="0" w:space="0" w:color="auto"/>
        <w:left w:val="none" w:sz="0" w:space="0" w:color="auto"/>
        <w:bottom w:val="none" w:sz="0" w:space="0" w:color="auto"/>
        <w:right w:val="none" w:sz="0" w:space="0" w:color="auto"/>
      </w:divBdr>
    </w:div>
    <w:div w:id="1097361752">
      <w:bodyDiv w:val="1"/>
      <w:marLeft w:val="0"/>
      <w:marRight w:val="0"/>
      <w:marTop w:val="0"/>
      <w:marBottom w:val="0"/>
      <w:divBdr>
        <w:top w:val="none" w:sz="0" w:space="0" w:color="auto"/>
        <w:left w:val="none" w:sz="0" w:space="0" w:color="auto"/>
        <w:bottom w:val="none" w:sz="0" w:space="0" w:color="auto"/>
        <w:right w:val="none" w:sz="0" w:space="0" w:color="auto"/>
      </w:divBdr>
    </w:div>
    <w:div w:id="1102841638">
      <w:bodyDiv w:val="1"/>
      <w:marLeft w:val="0"/>
      <w:marRight w:val="0"/>
      <w:marTop w:val="0"/>
      <w:marBottom w:val="0"/>
      <w:divBdr>
        <w:top w:val="none" w:sz="0" w:space="0" w:color="auto"/>
        <w:left w:val="none" w:sz="0" w:space="0" w:color="auto"/>
        <w:bottom w:val="none" w:sz="0" w:space="0" w:color="auto"/>
        <w:right w:val="none" w:sz="0" w:space="0" w:color="auto"/>
      </w:divBdr>
    </w:div>
    <w:div w:id="1103303577">
      <w:bodyDiv w:val="1"/>
      <w:marLeft w:val="0"/>
      <w:marRight w:val="0"/>
      <w:marTop w:val="0"/>
      <w:marBottom w:val="0"/>
      <w:divBdr>
        <w:top w:val="none" w:sz="0" w:space="0" w:color="auto"/>
        <w:left w:val="none" w:sz="0" w:space="0" w:color="auto"/>
        <w:bottom w:val="none" w:sz="0" w:space="0" w:color="auto"/>
        <w:right w:val="none" w:sz="0" w:space="0" w:color="auto"/>
      </w:divBdr>
    </w:div>
    <w:div w:id="1105421782">
      <w:bodyDiv w:val="1"/>
      <w:marLeft w:val="0"/>
      <w:marRight w:val="0"/>
      <w:marTop w:val="0"/>
      <w:marBottom w:val="0"/>
      <w:divBdr>
        <w:top w:val="none" w:sz="0" w:space="0" w:color="auto"/>
        <w:left w:val="none" w:sz="0" w:space="0" w:color="auto"/>
        <w:bottom w:val="none" w:sz="0" w:space="0" w:color="auto"/>
        <w:right w:val="none" w:sz="0" w:space="0" w:color="auto"/>
      </w:divBdr>
    </w:div>
    <w:div w:id="1117523903">
      <w:bodyDiv w:val="1"/>
      <w:marLeft w:val="0"/>
      <w:marRight w:val="0"/>
      <w:marTop w:val="0"/>
      <w:marBottom w:val="0"/>
      <w:divBdr>
        <w:top w:val="none" w:sz="0" w:space="0" w:color="auto"/>
        <w:left w:val="none" w:sz="0" w:space="0" w:color="auto"/>
        <w:bottom w:val="none" w:sz="0" w:space="0" w:color="auto"/>
        <w:right w:val="none" w:sz="0" w:space="0" w:color="auto"/>
      </w:divBdr>
    </w:div>
    <w:div w:id="1121071596">
      <w:bodyDiv w:val="1"/>
      <w:marLeft w:val="0"/>
      <w:marRight w:val="0"/>
      <w:marTop w:val="0"/>
      <w:marBottom w:val="0"/>
      <w:divBdr>
        <w:top w:val="none" w:sz="0" w:space="0" w:color="auto"/>
        <w:left w:val="none" w:sz="0" w:space="0" w:color="auto"/>
        <w:bottom w:val="none" w:sz="0" w:space="0" w:color="auto"/>
        <w:right w:val="none" w:sz="0" w:space="0" w:color="auto"/>
      </w:divBdr>
    </w:div>
    <w:div w:id="1135290428">
      <w:bodyDiv w:val="1"/>
      <w:marLeft w:val="0"/>
      <w:marRight w:val="0"/>
      <w:marTop w:val="0"/>
      <w:marBottom w:val="0"/>
      <w:divBdr>
        <w:top w:val="none" w:sz="0" w:space="0" w:color="auto"/>
        <w:left w:val="none" w:sz="0" w:space="0" w:color="auto"/>
        <w:bottom w:val="none" w:sz="0" w:space="0" w:color="auto"/>
        <w:right w:val="none" w:sz="0" w:space="0" w:color="auto"/>
      </w:divBdr>
    </w:div>
    <w:div w:id="1150367642">
      <w:bodyDiv w:val="1"/>
      <w:marLeft w:val="0"/>
      <w:marRight w:val="0"/>
      <w:marTop w:val="0"/>
      <w:marBottom w:val="0"/>
      <w:divBdr>
        <w:top w:val="none" w:sz="0" w:space="0" w:color="auto"/>
        <w:left w:val="none" w:sz="0" w:space="0" w:color="auto"/>
        <w:bottom w:val="none" w:sz="0" w:space="0" w:color="auto"/>
        <w:right w:val="none" w:sz="0" w:space="0" w:color="auto"/>
      </w:divBdr>
    </w:div>
    <w:div w:id="1161191072">
      <w:bodyDiv w:val="1"/>
      <w:marLeft w:val="0"/>
      <w:marRight w:val="0"/>
      <w:marTop w:val="0"/>
      <w:marBottom w:val="0"/>
      <w:divBdr>
        <w:top w:val="none" w:sz="0" w:space="0" w:color="auto"/>
        <w:left w:val="none" w:sz="0" w:space="0" w:color="auto"/>
        <w:bottom w:val="none" w:sz="0" w:space="0" w:color="auto"/>
        <w:right w:val="none" w:sz="0" w:space="0" w:color="auto"/>
      </w:divBdr>
    </w:div>
    <w:div w:id="1162310071">
      <w:bodyDiv w:val="1"/>
      <w:marLeft w:val="0"/>
      <w:marRight w:val="0"/>
      <w:marTop w:val="0"/>
      <w:marBottom w:val="0"/>
      <w:divBdr>
        <w:top w:val="none" w:sz="0" w:space="0" w:color="auto"/>
        <w:left w:val="none" w:sz="0" w:space="0" w:color="auto"/>
        <w:bottom w:val="none" w:sz="0" w:space="0" w:color="auto"/>
        <w:right w:val="none" w:sz="0" w:space="0" w:color="auto"/>
      </w:divBdr>
    </w:div>
    <w:div w:id="1166936549">
      <w:bodyDiv w:val="1"/>
      <w:marLeft w:val="0"/>
      <w:marRight w:val="0"/>
      <w:marTop w:val="0"/>
      <w:marBottom w:val="0"/>
      <w:divBdr>
        <w:top w:val="none" w:sz="0" w:space="0" w:color="auto"/>
        <w:left w:val="none" w:sz="0" w:space="0" w:color="auto"/>
        <w:bottom w:val="none" w:sz="0" w:space="0" w:color="auto"/>
        <w:right w:val="none" w:sz="0" w:space="0" w:color="auto"/>
      </w:divBdr>
    </w:div>
    <w:div w:id="1169255612">
      <w:bodyDiv w:val="1"/>
      <w:marLeft w:val="0"/>
      <w:marRight w:val="0"/>
      <w:marTop w:val="0"/>
      <w:marBottom w:val="0"/>
      <w:divBdr>
        <w:top w:val="none" w:sz="0" w:space="0" w:color="auto"/>
        <w:left w:val="none" w:sz="0" w:space="0" w:color="auto"/>
        <w:bottom w:val="none" w:sz="0" w:space="0" w:color="auto"/>
        <w:right w:val="none" w:sz="0" w:space="0" w:color="auto"/>
      </w:divBdr>
    </w:div>
    <w:div w:id="1182628004">
      <w:bodyDiv w:val="1"/>
      <w:marLeft w:val="0"/>
      <w:marRight w:val="0"/>
      <w:marTop w:val="0"/>
      <w:marBottom w:val="0"/>
      <w:divBdr>
        <w:top w:val="none" w:sz="0" w:space="0" w:color="auto"/>
        <w:left w:val="none" w:sz="0" w:space="0" w:color="auto"/>
        <w:bottom w:val="none" w:sz="0" w:space="0" w:color="auto"/>
        <w:right w:val="none" w:sz="0" w:space="0" w:color="auto"/>
      </w:divBdr>
    </w:div>
    <w:div w:id="1192185058">
      <w:bodyDiv w:val="1"/>
      <w:marLeft w:val="0"/>
      <w:marRight w:val="0"/>
      <w:marTop w:val="0"/>
      <w:marBottom w:val="0"/>
      <w:divBdr>
        <w:top w:val="none" w:sz="0" w:space="0" w:color="auto"/>
        <w:left w:val="none" w:sz="0" w:space="0" w:color="auto"/>
        <w:bottom w:val="none" w:sz="0" w:space="0" w:color="auto"/>
        <w:right w:val="none" w:sz="0" w:space="0" w:color="auto"/>
      </w:divBdr>
    </w:div>
    <w:div w:id="1201551018">
      <w:bodyDiv w:val="1"/>
      <w:marLeft w:val="0"/>
      <w:marRight w:val="0"/>
      <w:marTop w:val="0"/>
      <w:marBottom w:val="0"/>
      <w:divBdr>
        <w:top w:val="none" w:sz="0" w:space="0" w:color="auto"/>
        <w:left w:val="none" w:sz="0" w:space="0" w:color="auto"/>
        <w:bottom w:val="none" w:sz="0" w:space="0" w:color="auto"/>
        <w:right w:val="none" w:sz="0" w:space="0" w:color="auto"/>
      </w:divBdr>
    </w:div>
    <w:div w:id="1227761040">
      <w:bodyDiv w:val="1"/>
      <w:marLeft w:val="0"/>
      <w:marRight w:val="0"/>
      <w:marTop w:val="0"/>
      <w:marBottom w:val="0"/>
      <w:divBdr>
        <w:top w:val="none" w:sz="0" w:space="0" w:color="auto"/>
        <w:left w:val="none" w:sz="0" w:space="0" w:color="auto"/>
        <w:bottom w:val="none" w:sz="0" w:space="0" w:color="auto"/>
        <w:right w:val="none" w:sz="0" w:space="0" w:color="auto"/>
      </w:divBdr>
    </w:div>
    <w:div w:id="1234777477">
      <w:bodyDiv w:val="1"/>
      <w:marLeft w:val="0"/>
      <w:marRight w:val="0"/>
      <w:marTop w:val="0"/>
      <w:marBottom w:val="0"/>
      <w:divBdr>
        <w:top w:val="none" w:sz="0" w:space="0" w:color="auto"/>
        <w:left w:val="none" w:sz="0" w:space="0" w:color="auto"/>
        <w:bottom w:val="none" w:sz="0" w:space="0" w:color="auto"/>
        <w:right w:val="none" w:sz="0" w:space="0" w:color="auto"/>
      </w:divBdr>
    </w:div>
    <w:div w:id="1243562517">
      <w:bodyDiv w:val="1"/>
      <w:marLeft w:val="0"/>
      <w:marRight w:val="0"/>
      <w:marTop w:val="0"/>
      <w:marBottom w:val="0"/>
      <w:divBdr>
        <w:top w:val="none" w:sz="0" w:space="0" w:color="auto"/>
        <w:left w:val="none" w:sz="0" w:space="0" w:color="auto"/>
        <w:bottom w:val="none" w:sz="0" w:space="0" w:color="auto"/>
        <w:right w:val="none" w:sz="0" w:space="0" w:color="auto"/>
      </w:divBdr>
    </w:div>
    <w:div w:id="1267543294">
      <w:bodyDiv w:val="1"/>
      <w:marLeft w:val="0"/>
      <w:marRight w:val="0"/>
      <w:marTop w:val="0"/>
      <w:marBottom w:val="0"/>
      <w:divBdr>
        <w:top w:val="none" w:sz="0" w:space="0" w:color="auto"/>
        <w:left w:val="none" w:sz="0" w:space="0" w:color="auto"/>
        <w:bottom w:val="none" w:sz="0" w:space="0" w:color="auto"/>
        <w:right w:val="none" w:sz="0" w:space="0" w:color="auto"/>
      </w:divBdr>
    </w:div>
    <w:div w:id="1268466039">
      <w:bodyDiv w:val="1"/>
      <w:marLeft w:val="0"/>
      <w:marRight w:val="0"/>
      <w:marTop w:val="0"/>
      <w:marBottom w:val="0"/>
      <w:divBdr>
        <w:top w:val="none" w:sz="0" w:space="0" w:color="auto"/>
        <w:left w:val="none" w:sz="0" w:space="0" w:color="auto"/>
        <w:bottom w:val="none" w:sz="0" w:space="0" w:color="auto"/>
        <w:right w:val="none" w:sz="0" w:space="0" w:color="auto"/>
      </w:divBdr>
    </w:div>
    <w:div w:id="1279531082">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298224045">
      <w:bodyDiv w:val="1"/>
      <w:marLeft w:val="0"/>
      <w:marRight w:val="0"/>
      <w:marTop w:val="0"/>
      <w:marBottom w:val="0"/>
      <w:divBdr>
        <w:top w:val="none" w:sz="0" w:space="0" w:color="auto"/>
        <w:left w:val="none" w:sz="0" w:space="0" w:color="auto"/>
        <w:bottom w:val="none" w:sz="0" w:space="0" w:color="auto"/>
        <w:right w:val="none" w:sz="0" w:space="0" w:color="auto"/>
      </w:divBdr>
    </w:div>
    <w:div w:id="1321152596">
      <w:bodyDiv w:val="1"/>
      <w:marLeft w:val="0"/>
      <w:marRight w:val="0"/>
      <w:marTop w:val="0"/>
      <w:marBottom w:val="0"/>
      <w:divBdr>
        <w:top w:val="none" w:sz="0" w:space="0" w:color="auto"/>
        <w:left w:val="none" w:sz="0" w:space="0" w:color="auto"/>
        <w:bottom w:val="none" w:sz="0" w:space="0" w:color="auto"/>
        <w:right w:val="none" w:sz="0" w:space="0" w:color="auto"/>
      </w:divBdr>
    </w:div>
    <w:div w:id="1339773112">
      <w:bodyDiv w:val="1"/>
      <w:marLeft w:val="0"/>
      <w:marRight w:val="0"/>
      <w:marTop w:val="0"/>
      <w:marBottom w:val="0"/>
      <w:divBdr>
        <w:top w:val="none" w:sz="0" w:space="0" w:color="auto"/>
        <w:left w:val="none" w:sz="0" w:space="0" w:color="auto"/>
        <w:bottom w:val="none" w:sz="0" w:space="0" w:color="auto"/>
        <w:right w:val="none" w:sz="0" w:space="0" w:color="auto"/>
      </w:divBdr>
    </w:div>
    <w:div w:id="1363944527">
      <w:bodyDiv w:val="1"/>
      <w:marLeft w:val="0"/>
      <w:marRight w:val="0"/>
      <w:marTop w:val="0"/>
      <w:marBottom w:val="0"/>
      <w:divBdr>
        <w:top w:val="none" w:sz="0" w:space="0" w:color="auto"/>
        <w:left w:val="none" w:sz="0" w:space="0" w:color="auto"/>
        <w:bottom w:val="none" w:sz="0" w:space="0" w:color="auto"/>
        <w:right w:val="none" w:sz="0" w:space="0" w:color="auto"/>
      </w:divBdr>
    </w:div>
    <w:div w:id="1368606964">
      <w:bodyDiv w:val="1"/>
      <w:marLeft w:val="0"/>
      <w:marRight w:val="0"/>
      <w:marTop w:val="0"/>
      <w:marBottom w:val="0"/>
      <w:divBdr>
        <w:top w:val="none" w:sz="0" w:space="0" w:color="auto"/>
        <w:left w:val="none" w:sz="0" w:space="0" w:color="auto"/>
        <w:bottom w:val="none" w:sz="0" w:space="0" w:color="auto"/>
        <w:right w:val="none" w:sz="0" w:space="0" w:color="auto"/>
      </w:divBdr>
    </w:div>
    <w:div w:id="1377584630">
      <w:bodyDiv w:val="1"/>
      <w:marLeft w:val="0"/>
      <w:marRight w:val="0"/>
      <w:marTop w:val="0"/>
      <w:marBottom w:val="0"/>
      <w:divBdr>
        <w:top w:val="none" w:sz="0" w:space="0" w:color="auto"/>
        <w:left w:val="none" w:sz="0" w:space="0" w:color="auto"/>
        <w:bottom w:val="none" w:sz="0" w:space="0" w:color="auto"/>
        <w:right w:val="none" w:sz="0" w:space="0" w:color="auto"/>
      </w:divBdr>
    </w:div>
    <w:div w:id="1379162069">
      <w:bodyDiv w:val="1"/>
      <w:marLeft w:val="0"/>
      <w:marRight w:val="0"/>
      <w:marTop w:val="0"/>
      <w:marBottom w:val="0"/>
      <w:divBdr>
        <w:top w:val="none" w:sz="0" w:space="0" w:color="auto"/>
        <w:left w:val="none" w:sz="0" w:space="0" w:color="auto"/>
        <w:bottom w:val="none" w:sz="0" w:space="0" w:color="auto"/>
        <w:right w:val="none" w:sz="0" w:space="0" w:color="auto"/>
      </w:divBdr>
    </w:div>
    <w:div w:id="1388727001">
      <w:bodyDiv w:val="1"/>
      <w:marLeft w:val="0"/>
      <w:marRight w:val="0"/>
      <w:marTop w:val="0"/>
      <w:marBottom w:val="0"/>
      <w:divBdr>
        <w:top w:val="none" w:sz="0" w:space="0" w:color="auto"/>
        <w:left w:val="none" w:sz="0" w:space="0" w:color="auto"/>
        <w:bottom w:val="none" w:sz="0" w:space="0" w:color="auto"/>
        <w:right w:val="none" w:sz="0" w:space="0" w:color="auto"/>
      </w:divBdr>
    </w:div>
    <w:div w:id="1396703429">
      <w:bodyDiv w:val="1"/>
      <w:marLeft w:val="0"/>
      <w:marRight w:val="0"/>
      <w:marTop w:val="0"/>
      <w:marBottom w:val="0"/>
      <w:divBdr>
        <w:top w:val="none" w:sz="0" w:space="0" w:color="auto"/>
        <w:left w:val="none" w:sz="0" w:space="0" w:color="auto"/>
        <w:bottom w:val="none" w:sz="0" w:space="0" w:color="auto"/>
        <w:right w:val="none" w:sz="0" w:space="0" w:color="auto"/>
      </w:divBdr>
    </w:div>
    <w:div w:id="1401058621">
      <w:bodyDiv w:val="1"/>
      <w:marLeft w:val="0"/>
      <w:marRight w:val="0"/>
      <w:marTop w:val="0"/>
      <w:marBottom w:val="0"/>
      <w:divBdr>
        <w:top w:val="none" w:sz="0" w:space="0" w:color="auto"/>
        <w:left w:val="none" w:sz="0" w:space="0" w:color="auto"/>
        <w:bottom w:val="none" w:sz="0" w:space="0" w:color="auto"/>
        <w:right w:val="none" w:sz="0" w:space="0" w:color="auto"/>
      </w:divBdr>
    </w:div>
    <w:div w:id="1416900460">
      <w:bodyDiv w:val="1"/>
      <w:marLeft w:val="0"/>
      <w:marRight w:val="0"/>
      <w:marTop w:val="0"/>
      <w:marBottom w:val="0"/>
      <w:divBdr>
        <w:top w:val="none" w:sz="0" w:space="0" w:color="auto"/>
        <w:left w:val="none" w:sz="0" w:space="0" w:color="auto"/>
        <w:bottom w:val="none" w:sz="0" w:space="0" w:color="auto"/>
        <w:right w:val="none" w:sz="0" w:space="0" w:color="auto"/>
      </w:divBdr>
    </w:div>
    <w:div w:id="1418400951">
      <w:bodyDiv w:val="1"/>
      <w:marLeft w:val="0"/>
      <w:marRight w:val="0"/>
      <w:marTop w:val="0"/>
      <w:marBottom w:val="0"/>
      <w:divBdr>
        <w:top w:val="none" w:sz="0" w:space="0" w:color="auto"/>
        <w:left w:val="none" w:sz="0" w:space="0" w:color="auto"/>
        <w:bottom w:val="none" w:sz="0" w:space="0" w:color="auto"/>
        <w:right w:val="none" w:sz="0" w:space="0" w:color="auto"/>
      </w:divBdr>
    </w:div>
    <w:div w:id="1421413646">
      <w:bodyDiv w:val="1"/>
      <w:marLeft w:val="0"/>
      <w:marRight w:val="0"/>
      <w:marTop w:val="0"/>
      <w:marBottom w:val="0"/>
      <w:divBdr>
        <w:top w:val="none" w:sz="0" w:space="0" w:color="auto"/>
        <w:left w:val="none" w:sz="0" w:space="0" w:color="auto"/>
        <w:bottom w:val="none" w:sz="0" w:space="0" w:color="auto"/>
        <w:right w:val="none" w:sz="0" w:space="0" w:color="auto"/>
      </w:divBdr>
    </w:div>
    <w:div w:id="1442266807">
      <w:bodyDiv w:val="1"/>
      <w:marLeft w:val="0"/>
      <w:marRight w:val="0"/>
      <w:marTop w:val="0"/>
      <w:marBottom w:val="0"/>
      <w:divBdr>
        <w:top w:val="none" w:sz="0" w:space="0" w:color="auto"/>
        <w:left w:val="none" w:sz="0" w:space="0" w:color="auto"/>
        <w:bottom w:val="none" w:sz="0" w:space="0" w:color="auto"/>
        <w:right w:val="none" w:sz="0" w:space="0" w:color="auto"/>
      </w:divBdr>
    </w:div>
    <w:div w:id="1444760999">
      <w:bodyDiv w:val="1"/>
      <w:marLeft w:val="0"/>
      <w:marRight w:val="0"/>
      <w:marTop w:val="0"/>
      <w:marBottom w:val="0"/>
      <w:divBdr>
        <w:top w:val="none" w:sz="0" w:space="0" w:color="auto"/>
        <w:left w:val="none" w:sz="0" w:space="0" w:color="auto"/>
        <w:bottom w:val="none" w:sz="0" w:space="0" w:color="auto"/>
        <w:right w:val="none" w:sz="0" w:space="0" w:color="auto"/>
      </w:divBdr>
    </w:div>
    <w:div w:id="1462191146">
      <w:bodyDiv w:val="1"/>
      <w:marLeft w:val="0"/>
      <w:marRight w:val="0"/>
      <w:marTop w:val="0"/>
      <w:marBottom w:val="0"/>
      <w:divBdr>
        <w:top w:val="none" w:sz="0" w:space="0" w:color="auto"/>
        <w:left w:val="none" w:sz="0" w:space="0" w:color="auto"/>
        <w:bottom w:val="none" w:sz="0" w:space="0" w:color="auto"/>
        <w:right w:val="none" w:sz="0" w:space="0" w:color="auto"/>
      </w:divBdr>
    </w:div>
    <w:div w:id="1473907834">
      <w:bodyDiv w:val="1"/>
      <w:marLeft w:val="0"/>
      <w:marRight w:val="0"/>
      <w:marTop w:val="0"/>
      <w:marBottom w:val="0"/>
      <w:divBdr>
        <w:top w:val="none" w:sz="0" w:space="0" w:color="auto"/>
        <w:left w:val="none" w:sz="0" w:space="0" w:color="auto"/>
        <w:bottom w:val="none" w:sz="0" w:space="0" w:color="auto"/>
        <w:right w:val="none" w:sz="0" w:space="0" w:color="auto"/>
      </w:divBdr>
    </w:div>
    <w:div w:id="1504930938">
      <w:bodyDiv w:val="1"/>
      <w:marLeft w:val="0"/>
      <w:marRight w:val="0"/>
      <w:marTop w:val="0"/>
      <w:marBottom w:val="0"/>
      <w:divBdr>
        <w:top w:val="none" w:sz="0" w:space="0" w:color="auto"/>
        <w:left w:val="none" w:sz="0" w:space="0" w:color="auto"/>
        <w:bottom w:val="none" w:sz="0" w:space="0" w:color="auto"/>
        <w:right w:val="none" w:sz="0" w:space="0" w:color="auto"/>
      </w:divBdr>
    </w:div>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 w:id="1530558173">
      <w:bodyDiv w:val="1"/>
      <w:marLeft w:val="0"/>
      <w:marRight w:val="0"/>
      <w:marTop w:val="0"/>
      <w:marBottom w:val="0"/>
      <w:divBdr>
        <w:top w:val="none" w:sz="0" w:space="0" w:color="auto"/>
        <w:left w:val="none" w:sz="0" w:space="0" w:color="auto"/>
        <w:bottom w:val="none" w:sz="0" w:space="0" w:color="auto"/>
        <w:right w:val="none" w:sz="0" w:space="0" w:color="auto"/>
      </w:divBdr>
    </w:div>
    <w:div w:id="1556117444">
      <w:bodyDiv w:val="1"/>
      <w:marLeft w:val="0"/>
      <w:marRight w:val="0"/>
      <w:marTop w:val="0"/>
      <w:marBottom w:val="0"/>
      <w:divBdr>
        <w:top w:val="none" w:sz="0" w:space="0" w:color="auto"/>
        <w:left w:val="none" w:sz="0" w:space="0" w:color="auto"/>
        <w:bottom w:val="none" w:sz="0" w:space="0" w:color="auto"/>
        <w:right w:val="none" w:sz="0" w:space="0" w:color="auto"/>
      </w:divBdr>
    </w:div>
    <w:div w:id="1564412438">
      <w:bodyDiv w:val="1"/>
      <w:marLeft w:val="0"/>
      <w:marRight w:val="0"/>
      <w:marTop w:val="0"/>
      <w:marBottom w:val="0"/>
      <w:divBdr>
        <w:top w:val="none" w:sz="0" w:space="0" w:color="auto"/>
        <w:left w:val="none" w:sz="0" w:space="0" w:color="auto"/>
        <w:bottom w:val="none" w:sz="0" w:space="0" w:color="auto"/>
        <w:right w:val="none" w:sz="0" w:space="0" w:color="auto"/>
      </w:divBdr>
    </w:div>
    <w:div w:id="1582106905">
      <w:bodyDiv w:val="1"/>
      <w:marLeft w:val="0"/>
      <w:marRight w:val="0"/>
      <w:marTop w:val="0"/>
      <w:marBottom w:val="0"/>
      <w:divBdr>
        <w:top w:val="none" w:sz="0" w:space="0" w:color="auto"/>
        <w:left w:val="none" w:sz="0" w:space="0" w:color="auto"/>
        <w:bottom w:val="none" w:sz="0" w:space="0" w:color="auto"/>
        <w:right w:val="none" w:sz="0" w:space="0" w:color="auto"/>
      </w:divBdr>
    </w:div>
    <w:div w:id="1598245383">
      <w:bodyDiv w:val="1"/>
      <w:marLeft w:val="0"/>
      <w:marRight w:val="0"/>
      <w:marTop w:val="0"/>
      <w:marBottom w:val="0"/>
      <w:divBdr>
        <w:top w:val="none" w:sz="0" w:space="0" w:color="auto"/>
        <w:left w:val="none" w:sz="0" w:space="0" w:color="auto"/>
        <w:bottom w:val="none" w:sz="0" w:space="0" w:color="auto"/>
        <w:right w:val="none" w:sz="0" w:space="0" w:color="auto"/>
      </w:divBdr>
    </w:div>
    <w:div w:id="1605654649">
      <w:bodyDiv w:val="1"/>
      <w:marLeft w:val="0"/>
      <w:marRight w:val="0"/>
      <w:marTop w:val="0"/>
      <w:marBottom w:val="0"/>
      <w:divBdr>
        <w:top w:val="none" w:sz="0" w:space="0" w:color="auto"/>
        <w:left w:val="none" w:sz="0" w:space="0" w:color="auto"/>
        <w:bottom w:val="none" w:sz="0" w:space="0" w:color="auto"/>
        <w:right w:val="none" w:sz="0" w:space="0" w:color="auto"/>
      </w:divBdr>
    </w:div>
    <w:div w:id="1617055482">
      <w:bodyDiv w:val="1"/>
      <w:marLeft w:val="0"/>
      <w:marRight w:val="0"/>
      <w:marTop w:val="0"/>
      <w:marBottom w:val="0"/>
      <w:divBdr>
        <w:top w:val="none" w:sz="0" w:space="0" w:color="auto"/>
        <w:left w:val="none" w:sz="0" w:space="0" w:color="auto"/>
        <w:bottom w:val="none" w:sz="0" w:space="0" w:color="auto"/>
        <w:right w:val="none" w:sz="0" w:space="0" w:color="auto"/>
      </w:divBdr>
    </w:div>
    <w:div w:id="1620188067">
      <w:bodyDiv w:val="1"/>
      <w:marLeft w:val="0"/>
      <w:marRight w:val="0"/>
      <w:marTop w:val="0"/>
      <w:marBottom w:val="0"/>
      <w:divBdr>
        <w:top w:val="none" w:sz="0" w:space="0" w:color="auto"/>
        <w:left w:val="none" w:sz="0" w:space="0" w:color="auto"/>
        <w:bottom w:val="none" w:sz="0" w:space="0" w:color="auto"/>
        <w:right w:val="none" w:sz="0" w:space="0" w:color="auto"/>
      </w:divBdr>
    </w:div>
    <w:div w:id="1621302765">
      <w:bodyDiv w:val="1"/>
      <w:marLeft w:val="0"/>
      <w:marRight w:val="0"/>
      <w:marTop w:val="0"/>
      <w:marBottom w:val="0"/>
      <w:divBdr>
        <w:top w:val="none" w:sz="0" w:space="0" w:color="auto"/>
        <w:left w:val="none" w:sz="0" w:space="0" w:color="auto"/>
        <w:bottom w:val="none" w:sz="0" w:space="0" w:color="auto"/>
        <w:right w:val="none" w:sz="0" w:space="0" w:color="auto"/>
      </w:divBdr>
    </w:div>
    <w:div w:id="1629506810">
      <w:bodyDiv w:val="1"/>
      <w:marLeft w:val="0"/>
      <w:marRight w:val="0"/>
      <w:marTop w:val="0"/>
      <w:marBottom w:val="0"/>
      <w:divBdr>
        <w:top w:val="none" w:sz="0" w:space="0" w:color="auto"/>
        <w:left w:val="none" w:sz="0" w:space="0" w:color="auto"/>
        <w:bottom w:val="none" w:sz="0" w:space="0" w:color="auto"/>
        <w:right w:val="none" w:sz="0" w:space="0" w:color="auto"/>
      </w:divBdr>
    </w:div>
    <w:div w:id="1636176380">
      <w:bodyDiv w:val="1"/>
      <w:marLeft w:val="0"/>
      <w:marRight w:val="0"/>
      <w:marTop w:val="0"/>
      <w:marBottom w:val="0"/>
      <w:divBdr>
        <w:top w:val="none" w:sz="0" w:space="0" w:color="auto"/>
        <w:left w:val="none" w:sz="0" w:space="0" w:color="auto"/>
        <w:bottom w:val="none" w:sz="0" w:space="0" w:color="auto"/>
        <w:right w:val="none" w:sz="0" w:space="0" w:color="auto"/>
      </w:divBdr>
    </w:div>
    <w:div w:id="1639066420">
      <w:bodyDiv w:val="1"/>
      <w:marLeft w:val="0"/>
      <w:marRight w:val="0"/>
      <w:marTop w:val="0"/>
      <w:marBottom w:val="0"/>
      <w:divBdr>
        <w:top w:val="none" w:sz="0" w:space="0" w:color="auto"/>
        <w:left w:val="none" w:sz="0" w:space="0" w:color="auto"/>
        <w:bottom w:val="none" w:sz="0" w:space="0" w:color="auto"/>
        <w:right w:val="none" w:sz="0" w:space="0" w:color="auto"/>
      </w:divBdr>
    </w:div>
    <w:div w:id="1639411846">
      <w:bodyDiv w:val="1"/>
      <w:marLeft w:val="0"/>
      <w:marRight w:val="0"/>
      <w:marTop w:val="0"/>
      <w:marBottom w:val="0"/>
      <w:divBdr>
        <w:top w:val="none" w:sz="0" w:space="0" w:color="auto"/>
        <w:left w:val="none" w:sz="0" w:space="0" w:color="auto"/>
        <w:bottom w:val="none" w:sz="0" w:space="0" w:color="auto"/>
        <w:right w:val="none" w:sz="0" w:space="0" w:color="auto"/>
      </w:divBdr>
    </w:div>
    <w:div w:id="1642881863">
      <w:bodyDiv w:val="1"/>
      <w:marLeft w:val="0"/>
      <w:marRight w:val="0"/>
      <w:marTop w:val="0"/>
      <w:marBottom w:val="0"/>
      <w:divBdr>
        <w:top w:val="none" w:sz="0" w:space="0" w:color="auto"/>
        <w:left w:val="none" w:sz="0" w:space="0" w:color="auto"/>
        <w:bottom w:val="none" w:sz="0" w:space="0" w:color="auto"/>
        <w:right w:val="none" w:sz="0" w:space="0" w:color="auto"/>
      </w:divBdr>
    </w:div>
    <w:div w:id="1659991364">
      <w:bodyDiv w:val="1"/>
      <w:marLeft w:val="0"/>
      <w:marRight w:val="0"/>
      <w:marTop w:val="0"/>
      <w:marBottom w:val="0"/>
      <w:divBdr>
        <w:top w:val="none" w:sz="0" w:space="0" w:color="auto"/>
        <w:left w:val="none" w:sz="0" w:space="0" w:color="auto"/>
        <w:bottom w:val="none" w:sz="0" w:space="0" w:color="auto"/>
        <w:right w:val="none" w:sz="0" w:space="0" w:color="auto"/>
      </w:divBdr>
    </w:div>
    <w:div w:id="1666125056">
      <w:bodyDiv w:val="1"/>
      <w:marLeft w:val="0"/>
      <w:marRight w:val="0"/>
      <w:marTop w:val="0"/>
      <w:marBottom w:val="0"/>
      <w:divBdr>
        <w:top w:val="none" w:sz="0" w:space="0" w:color="auto"/>
        <w:left w:val="none" w:sz="0" w:space="0" w:color="auto"/>
        <w:bottom w:val="none" w:sz="0" w:space="0" w:color="auto"/>
        <w:right w:val="none" w:sz="0" w:space="0" w:color="auto"/>
      </w:divBdr>
    </w:div>
    <w:div w:id="1687362754">
      <w:bodyDiv w:val="1"/>
      <w:marLeft w:val="0"/>
      <w:marRight w:val="0"/>
      <w:marTop w:val="0"/>
      <w:marBottom w:val="0"/>
      <w:divBdr>
        <w:top w:val="none" w:sz="0" w:space="0" w:color="auto"/>
        <w:left w:val="none" w:sz="0" w:space="0" w:color="auto"/>
        <w:bottom w:val="none" w:sz="0" w:space="0" w:color="auto"/>
        <w:right w:val="none" w:sz="0" w:space="0" w:color="auto"/>
      </w:divBdr>
    </w:div>
    <w:div w:id="1688215840">
      <w:bodyDiv w:val="1"/>
      <w:marLeft w:val="0"/>
      <w:marRight w:val="0"/>
      <w:marTop w:val="0"/>
      <w:marBottom w:val="0"/>
      <w:divBdr>
        <w:top w:val="none" w:sz="0" w:space="0" w:color="auto"/>
        <w:left w:val="none" w:sz="0" w:space="0" w:color="auto"/>
        <w:bottom w:val="none" w:sz="0" w:space="0" w:color="auto"/>
        <w:right w:val="none" w:sz="0" w:space="0" w:color="auto"/>
      </w:divBdr>
    </w:div>
    <w:div w:id="1689596793">
      <w:bodyDiv w:val="1"/>
      <w:marLeft w:val="0"/>
      <w:marRight w:val="0"/>
      <w:marTop w:val="0"/>
      <w:marBottom w:val="0"/>
      <w:divBdr>
        <w:top w:val="none" w:sz="0" w:space="0" w:color="auto"/>
        <w:left w:val="none" w:sz="0" w:space="0" w:color="auto"/>
        <w:bottom w:val="none" w:sz="0" w:space="0" w:color="auto"/>
        <w:right w:val="none" w:sz="0" w:space="0" w:color="auto"/>
      </w:divBdr>
    </w:div>
    <w:div w:id="1692301267">
      <w:bodyDiv w:val="1"/>
      <w:marLeft w:val="0"/>
      <w:marRight w:val="0"/>
      <w:marTop w:val="0"/>
      <w:marBottom w:val="0"/>
      <w:divBdr>
        <w:top w:val="none" w:sz="0" w:space="0" w:color="auto"/>
        <w:left w:val="none" w:sz="0" w:space="0" w:color="auto"/>
        <w:bottom w:val="none" w:sz="0" w:space="0" w:color="auto"/>
        <w:right w:val="none" w:sz="0" w:space="0" w:color="auto"/>
      </w:divBdr>
    </w:div>
    <w:div w:id="1694260184">
      <w:bodyDiv w:val="1"/>
      <w:marLeft w:val="0"/>
      <w:marRight w:val="0"/>
      <w:marTop w:val="0"/>
      <w:marBottom w:val="0"/>
      <w:divBdr>
        <w:top w:val="none" w:sz="0" w:space="0" w:color="auto"/>
        <w:left w:val="none" w:sz="0" w:space="0" w:color="auto"/>
        <w:bottom w:val="none" w:sz="0" w:space="0" w:color="auto"/>
        <w:right w:val="none" w:sz="0" w:space="0" w:color="auto"/>
      </w:divBdr>
    </w:div>
    <w:div w:id="1699231106">
      <w:bodyDiv w:val="1"/>
      <w:marLeft w:val="0"/>
      <w:marRight w:val="0"/>
      <w:marTop w:val="0"/>
      <w:marBottom w:val="0"/>
      <w:divBdr>
        <w:top w:val="none" w:sz="0" w:space="0" w:color="auto"/>
        <w:left w:val="none" w:sz="0" w:space="0" w:color="auto"/>
        <w:bottom w:val="none" w:sz="0" w:space="0" w:color="auto"/>
        <w:right w:val="none" w:sz="0" w:space="0" w:color="auto"/>
      </w:divBdr>
    </w:div>
    <w:div w:id="1699431451">
      <w:bodyDiv w:val="1"/>
      <w:marLeft w:val="0"/>
      <w:marRight w:val="0"/>
      <w:marTop w:val="0"/>
      <w:marBottom w:val="0"/>
      <w:divBdr>
        <w:top w:val="none" w:sz="0" w:space="0" w:color="auto"/>
        <w:left w:val="none" w:sz="0" w:space="0" w:color="auto"/>
        <w:bottom w:val="none" w:sz="0" w:space="0" w:color="auto"/>
        <w:right w:val="none" w:sz="0" w:space="0" w:color="auto"/>
      </w:divBdr>
    </w:div>
    <w:div w:id="1708525296">
      <w:bodyDiv w:val="1"/>
      <w:marLeft w:val="0"/>
      <w:marRight w:val="0"/>
      <w:marTop w:val="0"/>
      <w:marBottom w:val="0"/>
      <w:divBdr>
        <w:top w:val="none" w:sz="0" w:space="0" w:color="auto"/>
        <w:left w:val="none" w:sz="0" w:space="0" w:color="auto"/>
        <w:bottom w:val="none" w:sz="0" w:space="0" w:color="auto"/>
        <w:right w:val="none" w:sz="0" w:space="0" w:color="auto"/>
      </w:divBdr>
    </w:div>
    <w:div w:id="1710522268">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715234348">
      <w:bodyDiv w:val="1"/>
      <w:marLeft w:val="0"/>
      <w:marRight w:val="0"/>
      <w:marTop w:val="0"/>
      <w:marBottom w:val="0"/>
      <w:divBdr>
        <w:top w:val="none" w:sz="0" w:space="0" w:color="auto"/>
        <w:left w:val="none" w:sz="0" w:space="0" w:color="auto"/>
        <w:bottom w:val="none" w:sz="0" w:space="0" w:color="auto"/>
        <w:right w:val="none" w:sz="0" w:space="0" w:color="auto"/>
      </w:divBdr>
    </w:div>
    <w:div w:id="1729379147">
      <w:bodyDiv w:val="1"/>
      <w:marLeft w:val="0"/>
      <w:marRight w:val="0"/>
      <w:marTop w:val="0"/>
      <w:marBottom w:val="0"/>
      <w:divBdr>
        <w:top w:val="none" w:sz="0" w:space="0" w:color="auto"/>
        <w:left w:val="none" w:sz="0" w:space="0" w:color="auto"/>
        <w:bottom w:val="none" w:sz="0" w:space="0" w:color="auto"/>
        <w:right w:val="none" w:sz="0" w:space="0" w:color="auto"/>
      </w:divBdr>
    </w:div>
    <w:div w:id="1737125094">
      <w:bodyDiv w:val="1"/>
      <w:marLeft w:val="0"/>
      <w:marRight w:val="0"/>
      <w:marTop w:val="0"/>
      <w:marBottom w:val="0"/>
      <w:divBdr>
        <w:top w:val="none" w:sz="0" w:space="0" w:color="auto"/>
        <w:left w:val="none" w:sz="0" w:space="0" w:color="auto"/>
        <w:bottom w:val="none" w:sz="0" w:space="0" w:color="auto"/>
        <w:right w:val="none" w:sz="0" w:space="0" w:color="auto"/>
      </w:divBdr>
    </w:div>
    <w:div w:id="1739401418">
      <w:bodyDiv w:val="1"/>
      <w:marLeft w:val="0"/>
      <w:marRight w:val="0"/>
      <w:marTop w:val="0"/>
      <w:marBottom w:val="0"/>
      <w:divBdr>
        <w:top w:val="none" w:sz="0" w:space="0" w:color="auto"/>
        <w:left w:val="none" w:sz="0" w:space="0" w:color="auto"/>
        <w:bottom w:val="none" w:sz="0" w:space="0" w:color="auto"/>
        <w:right w:val="none" w:sz="0" w:space="0" w:color="auto"/>
      </w:divBdr>
    </w:div>
    <w:div w:id="1742554028">
      <w:bodyDiv w:val="1"/>
      <w:marLeft w:val="0"/>
      <w:marRight w:val="0"/>
      <w:marTop w:val="0"/>
      <w:marBottom w:val="0"/>
      <w:divBdr>
        <w:top w:val="none" w:sz="0" w:space="0" w:color="auto"/>
        <w:left w:val="none" w:sz="0" w:space="0" w:color="auto"/>
        <w:bottom w:val="none" w:sz="0" w:space="0" w:color="auto"/>
        <w:right w:val="none" w:sz="0" w:space="0" w:color="auto"/>
      </w:divBdr>
    </w:div>
    <w:div w:id="1745565355">
      <w:bodyDiv w:val="1"/>
      <w:marLeft w:val="0"/>
      <w:marRight w:val="0"/>
      <w:marTop w:val="0"/>
      <w:marBottom w:val="0"/>
      <w:divBdr>
        <w:top w:val="none" w:sz="0" w:space="0" w:color="auto"/>
        <w:left w:val="none" w:sz="0" w:space="0" w:color="auto"/>
        <w:bottom w:val="none" w:sz="0" w:space="0" w:color="auto"/>
        <w:right w:val="none" w:sz="0" w:space="0" w:color="auto"/>
      </w:divBdr>
    </w:div>
    <w:div w:id="1774857978">
      <w:bodyDiv w:val="1"/>
      <w:marLeft w:val="0"/>
      <w:marRight w:val="0"/>
      <w:marTop w:val="0"/>
      <w:marBottom w:val="0"/>
      <w:divBdr>
        <w:top w:val="none" w:sz="0" w:space="0" w:color="auto"/>
        <w:left w:val="none" w:sz="0" w:space="0" w:color="auto"/>
        <w:bottom w:val="none" w:sz="0" w:space="0" w:color="auto"/>
        <w:right w:val="none" w:sz="0" w:space="0" w:color="auto"/>
      </w:divBdr>
    </w:div>
    <w:div w:id="1783111295">
      <w:bodyDiv w:val="1"/>
      <w:marLeft w:val="0"/>
      <w:marRight w:val="0"/>
      <w:marTop w:val="0"/>
      <w:marBottom w:val="0"/>
      <w:divBdr>
        <w:top w:val="none" w:sz="0" w:space="0" w:color="auto"/>
        <w:left w:val="none" w:sz="0" w:space="0" w:color="auto"/>
        <w:bottom w:val="none" w:sz="0" w:space="0" w:color="auto"/>
        <w:right w:val="none" w:sz="0" w:space="0" w:color="auto"/>
      </w:divBdr>
    </w:div>
    <w:div w:id="1783111487">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800996386">
      <w:bodyDiv w:val="1"/>
      <w:marLeft w:val="0"/>
      <w:marRight w:val="0"/>
      <w:marTop w:val="0"/>
      <w:marBottom w:val="0"/>
      <w:divBdr>
        <w:top w:val="none" w:sz="0" w:space="0" w:color="auto"/>
        <w:left w:val="none" w:sz="0" w:space="0" w:color="auto"/>
        <w:bottom w:val="none" w:sz="0" w:space="0" w:color="auto"/>
        <w:right w:val="none" w:sz="0" w:space="0" w:color="auto"/>
      </w:divBdr>
    </w:div>
    <w:div w:id="1800996497">
      <w:bodyDiv w:val="1"/>
      <w:marLeft w:val="0"/>
      <w:marRight w:val="0"/>
      <w:marTop w:val="0"/>
      <w:marBottom w:val="0"/>
      <w:divBdr>
        <w:top w:val="none" w:sz="0" w:space="0" w:color="auto"/>
        <w:left w:val="none" w:sz="0" w:space="0" w:color="auto"/>
        <w:bottom w:val="none" w:sz="0" w:space="0" w:color="auto"/>
        <w:right w:val="none" w:sz="0" w:space="0" w:color="auto"/>
      </w:divBdr>
    </w:div>
    <w:div w:id="1818256537">
      <w:bodyDiv w:val="1"/>
      <w:marLeft w:val="0"/>
      <w:marRight w:val="0"/>
      <w:marTop w:val="0"/>
      <w:marBottom w:val="0"/>
      <w:divBdr>
        <w:top w:val="none" w:sz="0" w:space="0" w:color="auto"/>
        <w:left w:val="none" w:sz="0" w:space="0" w:color="auto"/>
        <w:bottom w:val="none" w:sz="0" w:space="0" w:color="auto"/>
        <w:right w:val="none" w:sz="0" w:space="0" w:color="auto"/>
      </w:divBdr>
    </w:div>
    <w:div w:id="1824081154">
      <w:bodyDiv w:val="1"/>
      <w:marLeft w:val="0"/>
      <w:marRight w:val="0"/>
      <w:marTop w:val="0"/>
      <w:marBottom w:val="0"/>
      <w:divBdr>
        <w:top w:val="none" w:sz="0" w:space="0" w:color="auto"/>
        <w:left w:val="none" w:sz="0" w:space="0" w:color="auto"/>
        <w:bottom w:val="none" w:sz="0" w:space="0" w:color="auto"/>
        <w:right w:val="none" w:sz="0" w:space="0" w:color="auto"/>
      </w:divBdr>
    </w:div>
    <w:div w:id="1832988396">
      <w:bodyDiv w:val="1"/>
      <w:marLeft w:val="0"/>
      <w:marRight w:val="0"/>
      <w:marTop w:val="0"/>
      <w:marBottom w:val="0"/>
      <w:divBdr>
        <w:top w:val="none" w:sz="0" w:space="0" w:color="auto"/>
        <w:left w:val="none" w:sz="0" w:space="0" w:color="auto"/>
        <w:bottom w:val="none" w:sz="0" w:space="0" w:color="auto"/>
        <w:right w:val="none" w:sz="0" w:space="0" w:color="auto"/>
      </w:divBdr>
    </w:div>
    <w:div w:id="1837381561">
      <w:bodyDiv w:val="1"/>
      <w:marLeft w:val="0"/>
      <w:marRight w:val="0"/>
      <w:marTop w:val="0"/>
      <w:marBottom w:val="0"/>
      <w:divBdr>
        <w:top w:val="none" w:sz="0" w:space="0" w:color="auto"/>
        <w:left w:val="none" w:sz="0" w:space="0" w:color="auto"/>
        <w:bottom w:val="none" w:sz="0" w:space="0" w:color="auto"/>
        <w:right w:val="none" w:sz="0" w:space="0" w:color="auto"/>
      </w:divBdr>
    </w:div>
    <w:div w:id="1838110778">
      <w:bodyDiv w:val="1"/>
      <w:marLeft w:val="0"/>
      <w:marRight w:val="0"/>
      <w:marTop w:val="0"/>
      <w:marBottom w:val="0"/>
      <w:divBdr>
        <w:top w:val="none" w:sz="0" w:space="0" w:color="auto"/>
        <w:left w:val="none" w:sz="0" w:space="0" w:color="auto"/>
        <w:bottom w:val="none" w:sz="0" w:space="0" w:color="auto"/>
        <w:right w:val="none" w:sz="0" w:space="0" w:color="auto"/>
      </w:divBdr>
    </w:div>
    <w:div w:id="1845316202">
      <w:bodyDiv w:val="1"/>
      <w:marLeft w:val="0"/>
      <w:marRight w:val="0"/>
      <w:marTop w:val="0"/>
      <w:marBottom w:val="0"/>
      <w:divBdr>
        <w:top w:val="none" w:sz="0" w:space="0" w:color="auto"/>
        <w:left w:val="none" w:sz="0" w:space="0" w:color="auto"/>
        <w:bottom w:val="none" w:sz="0" w:space="0" w:color="auto"/>
        <w:right w:val="none" w:sz="0" w:space="0" w:color="auto"/>
      </w:divBdr>
    </w:div>
    <w:div w:id="1853300590">
      <w:bodyDiv w:val="1"/>
      <w:marLeft w:val="0"/>
      <w:marRight w:val="0"/>
      <w:marTop w:val="0"/>
      <w:marBottom w:val="0"/>
      <w:divBdr>
        <w:top w:val="none" w:sz="0" w:space="0" w:color="auto"/>
        <w:left w:val="none" w:sz="0" w:space="0" w:color="auto"/>
        <w:bottom w:val="none" w:sz="0" w:space="0" w:color="auto"/>
        <w:right w:val="none" w:sz="0" w:space="0" w:color="auto"/>
      </w:divBdr>
    </w:div>
    <w:div w:id="1854224220">
      <w:bodyDiv w:val="1"/>
      <w:marLeft w:val="0"/>
      <w:marRight w:val="0"/>
      <w:marTop w:val="0"/>
      <w:marBottom w:val="0"/>
      <w:divBdr>
        <w:top w:val="none" w:sz="0" w:space="0" w:color="auto"/>
        <w:left w:val="none" w:sz="0" w:space="0" w:color="auto"/>
        <w:bottom w:val="none" w:sz="0" w:space="0" w:color="auto"/>
        <w:right w:val="none" w:sz="0" w:space="0" w:color="auto"/>
      </w:divBdr>
    </w:div>
    <w:div w:id="1855415494">
      <w:bodyDiv w:val="1"/>
      <w:marLeft w:val="0"/>
      <w:marRight w:val="0"/>
      <w:marTop w:val="0"/>
      <w:marBottom w:val="0"/>
      <w:divBdr>
        <w:top w:val="none" w:sz="0" w:space="0" w:color="auto"/>
        <w:left w:val="none" w:sz="0" w:space="0" w:color="auto"/>
        <w:bottom w:val="none" w:sz="0" w:space="0" w:color="auto"/>
        <w:right w:val="none" w:sz="0" w:space="0" w:color="auto"/>
      </w:divBdr>
    </w:div>
    <w:div w:id="1859274621">
      <w:bodyDiv w:val="1"/>
      <w:marLeft w:val="0"/>
      <w:marRight w:val="0"/>
      <w:marTop w:val="0"/>
      <w:marBottom w:val="0"/>
      <w:divBdr>
        <w:top w:val="none" w:sz="0" w:space="0" w:color="auto"/>
        <w:left w:val="none" w:sz="0" w:space="0" w:color="auto"/>
        <w:bottom w:val="none" w:sz="0" w:space="0" w:color="auto"/>
        <w:right w:val="none" w:sz="0" w:space="0" w:color="auto"/>
      </w:divBdr>
    </w:div>
    <w:div w:id="1873226548">
      <w:bodyDiv w:val="1"/>
      <w:marLeft w:val="0"/>
      <w:marRight w:val="0"/>
      <w:marTop w:val="0"/>
      <w:marBottom w:val="0"/>
      <w:divBdr>
        <w:top w:val="none" w:sz="0" w:space="0" w:color="auto"/>
        <w:left w:val="none" w:sz="0" w:space="0" w:color="auto"/>
        <w:bottom w:val="none" w:sz="0" w:space="0" w:color="auto"/>
        <w:right w:val="none" w:sz="0" w:space="0" w:color="auto"/>
      </w:divBdr>
    </w:div>
    <w:div w:id="1876581732">
      <w:bodyDiv w:val="1"/>
      <w:marLeft w:val="0"/>
      <w:marRight w:val="0"/>
      <w:marTop w:val="0"/>
      <w:marBottom w:val="0"/>
      <w:divBdr>
        <w:top w:val="none" w:sz="0" w:space="0" w:color="auto"/>
        <w:left w:val="none" w:sz="0" w:space="0" w:color="auto"/>
        <w:bottom w:val="none" w:sz="0" w:space="0" w:color="auto"/>
        <w:right w:val="none" w:sz="0" w:space="0" w:color="auto"/>
      </w:divBdr>
    </w:div>
    <w:div w:id="1892420720">
      <w:bodyDiv w:val="1"/>
      <w:marLeft w:val="0"/>
      <w:marRight w:val="0"/>
      <w:marTop w:val="0"/>
      <w:marBottom w:val="0"/>
      <w:divBdr>
        <w:top w:val="none" w:sz="0" w:space="0" w:color="auto"/>
        <w:left w:val="none" w:sz="0" w:space="0" w:color="auto"/>
        <w:bottom w:val="none" w:sz="0" w:space="0" w:color="auto"/>
        <w:right w:val="none" w:sz="0" w:space="0" w:color="auto"/>
      </w:divBdr>
    </w:div>
    <w:div w:id="1894542952">
      <w:bodyDiv w:val="1"/>
      <w:marLeft w:val="0"/>
      <w:marRight w:val="0"/>
      <w:marTop w:val="0"/>
      <w:marBottom w:val="0"/>
      <w:divBdr>
        <w:top w:val="none" w:sz="0" w:space="0" w:color="auto"/>
        <w:left w:val="none" w:sz="0" w:space="0" w:color="auto"/>
        <w:bottom w:val="none" w:sz="0" w:space="0" w:color="auto"/>
        <w:right w:val="none" w:sz="0" w:space="0" w:color="auto"/>
      </w:divBdr>
    </w:div>
    <w:div w:id="1901280550">
      <w:bodyDiv w:val="1"/>
      <w:marLeft w:val="0"/>
      <w:marRight w:val="0"/>
      <w:marTop w:val="0"/>
      <w:marBottom w:val="0"/>
      <w:divBdr>
        <w:top w:val="none" w:sz="0" w:space="0" w:color="auto"/>
        <w:left w:val="none" w:sz="0" w:space="0" w:color="auto"/>
        <w:bottom w:val="none" w:sz="0" w:space="0" w:color="auto"/>
        <w:right w:val="none" w:sz="0" w:space="0" w:color="auto"/>
      </w:divBdr>
    </w:div>
    <w:div w:id="1907253486">
      <w:bodyDiv w:val="1"/>
      <w:marLeft w:val="0"/>
      <w:marRight w:val="0"/>
      <w:marTop w:val="0"/>
      <w:marBottom w:val="0"/>
      <w:divBdr>
        <w:top w:val="none" w:sz="0" w:space="0" w:color="auto"/>
        <w:left w:val="none" w:sz="0" w:space="0" w:color="auto"/>
        <w:bottom w:val="none" w:sz="0" w:space="0" w:color="auto"/>
        <w:right w:val="none" w:sz="0" w:space="0" w:color="auto"/>
      </w:divBdr>
    </w:div>
    <w:div w:id="1908030870">
      <w:bodyDiv w:val="1"/>
      <w:marLeft w:val="0"/>
      <w:marRight w:val="0"/>
      <w:marTop w:val="0"/>
      <w:marBottom w:val="0"/>
      <w:divBdr>
        <w:top w:val="none" w:sz="0" w:space="0" w:color="auto"/>
        <w:left w:val="none" w:sz="0" w:space="0" w:color="auto"/>
        <w:bottom w:val="none" w:sz="0" w:space="0" w:color="auto"/>
        <w:right w:val="none" w:sz="0" w:space="0" w:color="auto"/>
      </w:divBdr>
    </w:div>
    <w:div w:id="1921475765">
      <w:bodyDiv w:val="1"/>
      <w:marLeft w:val="0"/>
      <w:marRight w:val="0"/>
      <w:marTop w:val="0"/>
      <w:marBottom w:val="0"/>
      <w:divBdr>
        <w:top w:val="none" w:sz="0" w:space="0" w:color="auto"/>
        <w:left w:val="none" w:sz="0" w:space="0" w:color="auto"/>
        <w:bottom w:val="none" w:sz="0" w:space="0" w:color="auto"/>
        <w:right w:val="none" w:sz="0" w:space="0" w:color="auto"/>
      </w:divBdr>
    </w:div>
    <w:div w:id="1935240643">
      <w:bodyDiv w:val="1"/>
      <w:marLeft w:val="0"/>
      <w:marRight w:val="0"/>
      <w:marTop w:val="0"/>
      <w:marBottom w:val="0"/>
      <w:divBdr>
        <w:top w:val="none" w:sz="0" w:space="0" w:color="auto"/>
        <w:left w:val="none" w:sz="0" w:space="0" w:color="auto"/>
        <w:bottom w:val="none" w:sz="0" w:space="0" w:color="auto"/>
        <w:right w:val="none" w:sz="0" w:space="0" w:color="auto"/>
      </w:divBdr>
    </w:div>
    <w:div w:id="1947540174">
      <w:bodyDiv w:val="1"/>
      <w:marLeft w:val="0"/>
      <w:marRight w:val="0"/>
      <w:marTop w:val="0"/>
      <w:marBottom w:val="0"/>
      <w:divBdr>
        <w:top w:val="none" w:sz="0" w:space="0" w:color="auto"/>
        <w:left w:val="none" w:sz="0" w:space="0" w:color="auto"/>
        <w:bottom w:val="none" w:sz="0" w:space="0" w:color="auto"/>
        <w:right w:val="none" w:sz="0" w:space="0" w:color="auto"/>
      </w:divBdr>
    </w:div>
    <w:div w:id="1955936983">
      <w:bodyDiv w:val="1"/>
      <w:marLeft w:val="0"/>
      <w:marRight w:val="0"/>
      <w:marTop w:val="0"/>
      <w:marBottom w:val="0"/>
      <w:divBdr>
        <w:top w:val="none" w:sz="0" w:space="0" w:color="auto"/>
        <w:left w:val="none" w:sz="0" w:space="0" w:color="auto"/>
        <w:bottom w:val="none" w:sz="0" w:space="0" w:color="auto"/>
        <w:right w:val="none" w:sz="0" w:space="0" w:color="auto"/>
      </w:divBdr>
    </w:div>
    <w:div w:id="1956013617">
      <w:bodyDiv w:val="1"/>
      <w:marLeft w:val="0"/>
      <w:marRight w:val="0"/>
      <w:marTop w:val="0"/>
      <w:marBottom w:val="0"/>
      <w:divBdr>
        <w:top w:val="none" w:sz="0" w:space="0" w:color="auto"/>
        <w:left w:val="none" w:sz="0" w:space="0" w:color="auto"/>
        <w:bottom w:val="none" w:sz="0" w:space="0" w:color="auto"/>
        <w:right w:val="none" w:sz="0" w:space="0" w:color="auto"/>
      </w:divBdr>
    </w:div>
    <w:div w:id="1963725530">
      <w:bodyDiv w:val="1"/>
      <w:marLeft w:val="0"/>
      <w:marRight w:val="0"/>
      <w:marTop w:val="0"/>
      <w:marBottom w:val="0"/>
      <w:divBdr>
        <w:top w:val="none" w:sz="0" w:space="0" w:color="auto"/>
        <w:left w:val="none" w:sz="0" w:space="0" w:color="auto"/>
        <w:bottom w:val="none" w:sz="0" w:space="0" w:color="auto"/>
        <w:right w:val="none" w:sz="0" w:space="0" w:color="auto"/>
      </w:divBdr>
    </w:div>
    <w:div w:id="1966814893">
      <w:bodyDiv w:val="1"/>
      <w:marLeft w:val="0"/>
      <w:marRight w:val="0"/>
      <w:marTop w:val="0"/>
      <w:marBottom w:val="0"/>
      <w:divBdr>
        <w:top w:val="none" w:sz="0" w:space="0" w:color="auto"/>
        <w:left w:val="none" w:sz="0" w:space="0" w:color="auto"/>
        <w:bottom w:val="none" w:sz="0" w:space="0" w:color="auto"/>
        <w:right w:val="none" w:sz="0" w:space="0" w:color="auto"/>
      </w:divBdr>
    </w:div>
    <w:div w:id="1974209679">
      <w:bodyDiv w:val="1"/>
      <w:marLeft w:val="0"/>
      <w:marRight w:val="0"/>
      <w:marTop w:val="0"/>
      <w:marBottom w:val="0"/>
      <w:divBdr>
        <w:top w:val="none" w:sz="0" w:space="0" w:color="auto"/>
        <w:left w:val="none" w:sz="0" w:space="0" w:color="auto"/>
        <w:bottom w:val="none" w:sz="0" w:space="0" w:color="auto"/>
        <w:right w:val="none" w:sz="0" w:space="0" w:color="auto"/>
      </w:divBdr>
    </w:div>
    <w:div w:id="1984114196">
      <w:bodyDiv w:val="1"/>
      <w:marLeft w:val="0"/>
      <w:marRight w:val="0"/>
      <w:marTop w:val="0"/>
      <w:marBottom w:val="0"/>
      <w:divBdr>
        <w:top w:val="none" w:sz="0" w:space="0" w:color="auto"/>
        <w:left w:val="none" w:sz="0" w:space="0" w:color="auto"/>
        <w:bottom w:val="none" w:sz="0" w:space="0" w:color="auto"/>
        <w:right w:val="none" w:sz="0" w:space="0" w:color="auto"/>
      </w:divBdr>
    </w:div>
    <w:div w:id="1986736360">
      <w:bodyDiv w:val="1"/>
      <w:marLeft w:val="0"/>
      <w:marRight w:val="0"/>
      <w:marTop w:val="0"/>
      <w:marBottom w:val="0"/>
      <w:divBdr>
        <w:top w:val="none" w:sz="0" w:space="0" w:color="auto"/>
        <w:left w:val="none" w:sz="0" w:space="0" w:color="auto"/>
        <w:bottom w:val="none" w:sz="0" w:space="0" w:color="auto"/>
        <w:right w:val="none" w:sz="0" w:space="0" w:color="auto"/>
      </w:divBdr>
    </w:div>
    <w:div w:id="1995185432">
      <w:bodyDiv w:val="1"/>
      <w:marLeft w:val="0"/>
      <w:marRight w:val="0"/>
      <w:marTop w:val="0"/>
      <w:marBottom w:val="0"/>
      <w:divBdr>
        <w:top w:val="none" w:sz="0" w:space="0" w:color="auto"/>
        <w:left w:val="none" w:sz="0" w:space="0" w:color="auto"/>
        <w:bottom w:val="none" w:sz="0" w:space="0" w:color="auto"/>
        <w:right w:val="none" w:sz="0" w:space="0" w:color="auto"/>
      </w:divBdr>
    </w:div>
    <w:div w:id="2038238335">
      <w:bodyDiv w:val="1"/>
      <w:marLeft w:val="0"/>
      <w:marRight w:val="0"/>
      <w:marTop w:val="0"/>
      <w:marBottom w:val="0"/>
      <w:divBdr>
        <w:top w:val="none" w:sz="0" w:space="0" w:color="auto"/>
        <w:left w:val="none" w:sz="0" w:space="0" w:color="auto"/>
        <w:bottom w:val="none" w:sz="0" w:space="0" w:color="auto"/>
        <w:right w:val="none" w:sz="0" w:space="0" w:color="auto"/>
      </w:divBdr>
    </w:div>
    <w:div w:id="2044209916">
      <w:bodyDiv w:val="1"/>
      <w:marLeft w:val="0"/>
      <w:marRight w:val="0"/>
      <w:marTop w:val="0"/>
      <w:marBottom w:val="0"/>
      <w:divBdr>
        <w:top w:val="none" w:sz="0" w:space="0" w:color="auto"/>
        <w:left w:val="none" w:sz="0" w:space="0" w:color="auto"/>
        <w:bottom w:val="none" w:sz="0" w:space="0" w:color="auto"/>
        <w:right w:val="none" w:sz="0" w:space="0" w:color="auto"/>
      </w:divBdr>
    </w:div>
    <w:div w:id="2063018545">
      <w:bodyDiv w:val="1"/>
      <w:marLeft w:val="0"/>
      <w:marRight w:val="0"/>
      <w:marTop w:val="0"/>
      <w:marBottom w:val="0"/>
      <w:divBdr>
        <w:top w:val="none" w:sz="0" w:space="0" w:color="auto"/>
        <w:left w:val="none" w:sz="0" w:space="0" w:color="auto"/>
        <w:bottom w:val="none" w:sz="0" w:space="0" w:color="auto"/>
        <w:right w:val="none" w:sz="0" w:space="0" w:color="auto"/>
      </w:divBdr>
    </w:div>
    <w:div w:id="2065836700">
      <w:bodyDiv w:val="1"/>
      <w:marLeft w:val="0"/>
      <w:marRight w:val="0"/>
      <w:marTop w:val="0"/>
      <w:marBottom w:val="0"/>
      <w:divBdr>
        <w:top w:val="none" w:sz="0" w:space="0" w:color="auto"/>
        <w:left w:val="none" w:sz="0" w:space="0" w:color="auto"/>
        <w:bottom w:val="none" w:sz="0" w:space="0" w:color="auto"/>
        <w:right w:val="none" w:sz="0" w:space="0" w:color="auto"/>
      </w:divBdr>
    </w:div>
    <w:div w:id="2073648744">
      <w:bodyDiv w:val="1"/>
      <w:marLeft w:val="0"/>
      <w:marRight w:val="0"/>
      <w:marTop w:val="0"/>
      <w:marBottom w:val="0"/>
      <w:divBdr>
        <w:top w:val="none" w:sz="0" w:space="0" w:color="auto"/>
        <w:left w:val="none" w:sz="0" w:space="0" w:color="auto"/>
        <w:bottom w:val="none" w:sz="0" w:space="0" w:color="auto"/>
        <w:right w:val="none" w:sz="0" w:space="0" w:color="auto"/>
      </w:divBdr>
    </w:div>
    <w:div w:id="2075348975">
      <w:bodyDiv w:val="1"/>
      <w:marLeft w:val="0"/>
      <w:marRight w:val="0"/>
      <w:marTop w:val="0"/>
      <w:marBottom w:val="0"/>
      <w:divBdr>
        <w:top w:val="none" w:sz="0" w:space="0" w:color="auto"/>
        <w:left w:val="none" w:sz="0" w:space="0" w:color="auto"/>
        <w:bottom w:val="none" w:sz="0" w:space="0" w:color="auto"/>
        <w:right w:val="none" w:sz="0" w:space="0" w:color="auto"/>
      </w:divBdr>
    </w:div>
    <w:div w:id="2079087285">
      <w:bodyDiv w:val="1"/>
      <w:marLeft w:val="0"/>
      <w:marRight w:val="0"/>
      <w:marTop w:val="0"/>
      <w:marBottom w:val="0"/>
      <w:divBdr>
        <w:top w:val="none" w:sz="0" w:space="0" w:color="auto"/>
        <w:left w:val="none" w:sz="0" w:space="0" w:color="auto"/>
        <w:bottom w:val="none" w:sz="0" w:space="0" w:color="auto"/>
        <w:right w:val="none" w:sz="0" w:space="0" w:color="auto"/>
      </w:divBdr>
    </w:div>
    <w:div w:id="2096124898">
      <w:bodyDiv w:val="1"/>
      <w:marLeft w:val="0"/>
      <w:marRight w:val="0"/>
      <w:marTop w:val="0"/>
      <w:marBottom w:val="0"/>
      <w:divBdr>
        <w:top w:val="none" w:sz="0" w:space="0" w:color="auto"/>
        <w:left w:val="none" w:sz="0" w:space="0" w:color="auto"/>
        <w:bottom w:val="none" w:sz="0" w:space="0" w:color="auto"/>
        <w:right w:val="none" w:sz="0" w:space="0" w:color="auto"/>
      </w:divBdr>
    </w:div>
    <w:div w:id="2098600671">
      <w:bodyDiv w:val="1"/>
      <w:marLeft w:val="0"/>
      <w:marRight w:val="0"/>
      <w:marTop w:val="0"/>
      <w:marBottom w:val="0"/>
      <w:divBdr>
        <w:top w:val="none" w:sz="0" w:space="0" w:color="auto"/>
        <w:left w:val="none" w:sz="0" w:space="0" w:color="auto"/>
        <w:bottom w:val="none" w:sz="0" w:space="0" w:color="auto"/>
        <w:right w:val="none" w:sz="0" w:space="0" w:color="auto"/>
      </w:divBdr>
    </w:div>
    <w:div w:id="2099062551">
      <w:bodyDiv w:val="1"/>
      <w:marLeft w:val="0"/>
      <w:marRight w:val="0"/>
      <w:marTop w:val="0"/>
      <w:marBottom w:val="0"/>
      <w:divBdr>
        <w:top w:val="none" w:sz="0" w:space="0" w:color="auto"/>
        <w:left w:val="none" w:sz="0" w:space="0" w:color="auto"/>
        <w:bottom w:val="none" w:sz="0" w:space="0" w:color="auto"/>
        <w:right w:val="none" w:sz="0" w:space="0" w:color="auto"/>
      </w:divBdr>
    </w:div>
    <w:div w:id="2109962982">
      <w:bodyDiv w:val="1"/>
      <w:marLeft w:val="0"/>
      <w:marRight w:val="0"/>
      <w:marTop w:val="0"/>
      <w:marBottom w:val="0"/>
      <w:divBdr>
        <w:top w:val="none" w:sz="0" w:space="0" w:color="auto"/>
        <w:left w:val="none" w:sz="0" w:space="0" w:color="auto"/>
        <w:bottom w:val="none" w:sz="0" w:space="0" w:color="auto"/>
        <w:right w:val="none" w:sz="0" w:space="0" w:color="auto"/>
      </w:divBdr>
    </w:div>
    <w:div w:id="2110277682">
      <w:bodyDiv w:val="1"/>
      <w:marLeft w:val="0"/>
      <w:marRight w:val="0"/>
      <w:marTop w:val="0"/>
      <w:marBottom w:val="0"/>
      <w:divBdr>
        <w:top w:val="none" w:sz="0" w:space="0" w:color="auto"/>
        <w:left w:val="none" w:sz="0" w:space="0" w:color="auto"/>
        <w:bottom w:val="none" w:sz="0" w:space="0" w:color="auto"/>
        <w:right w:val="none" w:sz="0" w:space="0" w:color="auto"/>
      </w:divBdr>
    </w:div>
    <w:div w:id="2130589813">
      <w:bodyDiv w:val="1"/>
      <w:marLeft w:val="0"/>
      <w:marRight w:val="0"/>
      <w:marTop w:val="0"/>
      <w:marBottom w:val="0"/>
      <w:divBdr>
        <w:top w:val="none" w:sz="0" w:space="0" w:color="auto"/>
        <w:left w:val="none" w:sz="0" w:space="0" w:color="auto"/>
        <w:bottom w:val="none" w:sz="0" w:space="0" w:color="auto"/>
        <w:right w:val="none" w:sz="0" w:space="0" w:color="auto"/>
      </w:divBdr>
    </w:div>
    <w:div w:id="2130778383">
      <w:bodyDiv w:val="1"/>
      <w:marLeft w:val="0"/>
      <w:marRight w:val="0"/>
      <w:marTop w:val="0"/>
      <w:marBottom w:val="0"/>
      <w:divBdr>
        <w:top w:val="none" w:sz="0" w:space="0" w:color="auto"/>
        <w:left w:val="none" w:sz="0" w:space="0" w:color="auto"/>
        <w:bottom w:val="none" w:sz="0" w:space="0" w:color="auto"/>
        <w:right w:val="none" w:sz="0" w:space="0" w:color="auto"/>
      </w:divBdr>
    </w:div>
    <w:div w:id="2137865203">
      <w:bodyDiv w:val="1"/>
      <w:marLeft w:val="0"/>
      <w:marRight w:val="0"/>
      <w:marTop w:val="0"/>
      <w:marBottom w:val="0"/>
      <w:divBdr>
        <w:top w:val="none" w:sz="0" w:space="0" w:color="auto"/>
        <w:left w:val="none" w:sz="0" w:space="0" w:color="auto"/>
        <w:bottom w:val="none" w:sz="0" w:space="0" w:color="auto"/>
        <w:right w:val="none" w:sz="0" w:space="0" w:color="auto"/>
      </w:divBdr>
    </w:div>
    <w:div w:id="2144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oter" Target="footer1.xml"/><Relationship Id="rId21" Type="http://schemas.openxmlformats.org/officeDocument/2006/relationships/chart" Target="charts/chart7.xml"/><Relationship Id="rId34" Type="http://schemas.openxmlformats.org/officeDocument/2006/relationships/diagramData" Target="diagrams/data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diagramColors" Target="diagrams/colors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diagramLayout" Target="diagrams/layout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edro\Documents\Oficina%20OLN\Informes%20Sectoriales\Datos\SII%20-%20Estad&#237;sticas%20por%20subsector.xls"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ro\Documents\Oficina%20OLN\Informes%20Sectoriales\Resultados\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1'!$C$3</c:f>
              <c:strCache>
                <c:ptCount val="1"/>
                <c:pt idx="0">
                  <c:v>PIB</c:v>
                </c:pt>
              </c:strCache>
            </c:strRef>
          </c:tx>
          <c:spPr>
            <a:ln w="28575" cap="rnd">
              <a:solidFill>
                <a:srgbClr val="002060"/>
              </a:solidFill>
              <a:round/>
            </a:ln>
            <a:effectLst/>
          </c:spPr>
          <c:marker>
            <c:symbol val="none"/>
          </c:marker>
          <c:dLbls>
            <c:dLbl>
              <c:idx val="31"/>
              <c:layout>
                <c:manualLayout>
                  <c:x val="0"/>
                  <c:y val="-4.59317490376033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AB-4FFD-851D-74CCA2AAED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'Grafico 1'!$A$4:$B$35</c:f>
              <c:multiLvlStrCache>
                <c:ptCount val="32"/>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lvl>
                <c:lvl>
                  <c:pt idx="0">
                    <c:v>2008</c:v>
                  </c:pt>
                  <c:pt idx="4">
                    <c:v>2009</c:v>
                  </c:pt>
                  <c:pt idx="8">
                    <c:v>2010</c:v>
                  </c:pt>
                  <c:pt idx="12">
                    <c:v>2011</c:v>
                  </c:pt>
                  <c:pt idx="16">
                    <c:v>2012</c:v>
                  </c:pt>
                  <c:pt idx="20">
                    <c:v>2013</c:v>
                  </c:pt>
                  <c:pt idx="24">
                    <c:v>2014</c:v>
                  </c:pt>
                  <c:pt idx="28">
                    <c:v>2015</c:v>
                  </c:pt>
                </c:lvl>
              </c:multiLvlStrCache>
            </c:multiLvlStrRef>
          </c:cat>
          <c:val>
            <c:numRef>
              <c:f>'Grafico 1'!$C$4:$C$35</c:f>
              <c:numCache>
                <c:formatCode>#,##0</c:formatCode>
                <c:ptCount val="32"/>
                <c:pt idx="0">
                  <c:v>1735322.99607725</c:v>
                </c:pt>
                <c:pt idx="1">
                  <c:v>1753157.6206908</c:v>
                </c:pt>
                <c:pt idx="2">
                  <c:v>1741421.59644002</c:v>
                </c:pt>
                <c:pt idx="3">
                  <c:v>1668915.68620465</c:v>
                </c:pt>
                <c:pt idx="4">
                  <c:v>1606021.14485336</c:v>
                </c:pt>
                <c:pt idx="5">
                  <c:v>1595313.2898162201</c:v>
                </c:pt>
                <c:pt idx="6">
                  <c:v>1638285.28351594</c:v>
                </c:pt>
                <c:pt idx="7">
                  <c:v>1686286.0395678</c:v>
                </c:pt>
                <c:pt idx="8">
                  <c:v>1607224.5086459899</c:v>
                </c:pt>
                <c:pt idx="9">
                  <c:v>1675969.90876134</c:v>
                </c:pt>
                <c:pt idx="10">
                  <c:v>1682811.12529665</c:v>
                </c:pt>
                <c:pt idx="11">
                  <c:v>1680678.9807334901</c:v>
                </c:pt>
                <c:pt idx="12">
                  <c:v>1746744.24395057</c:v>
                </c:pt>
                <c:pt idx="13">
                  <c:v>1755112.82734017</c:v>
                </c:pt>
                <c:pt idx="14">
                  <c:v>1775387.1635410499</c:v>
                </c:pt>
                <c:pt idx="15">
                  <c:v>1821319.86782293</c:v>
                </c:pt>
                <c:pt idx="16">
                  <c:v>1857386.62844941</c:v>
                </c:pt>
                <c:pt idx="17">
                  <c:v>1875997.03755911</c:v>
                </c:pt>
                <c:pt idx="18">
                  <c:v>1907469.5643567201</c:v>
                </c:pt>
                <c:pt idx="19">
                  <c:v>1970379.69376578</c:v>
                </c:pt>
                <c:pt idx="20">
                  <c:v>1954553.6811637001</c:v>
                </c:pt>
                <c:pt idx="21">
                  <c:v>1969522.9710375301</c:v>
                </c:pt>
                <c:pt idx="22">
                  <c:v>2000961.6791664599</c:v>
                </c:pt>
                <c:pt idx="23">
                  <c:v>1976838.7282565199</c:v>
                </c:pt>
                <c:pt idx="24">
                  <c:v>2031907.83598701</c:v>
                </c:pt>
                <c:pt idx="25">
                  <c:v>2038770.01328825</c:v>
                </c:pt>
                <c:pt idx="26">
                  <c:v>1997048.3043651099</c:v>
                </c:pt>
                <c:pt idx="27">
                  <c:v>2037792.3662239299</c:v>
                </c:pt>
                <c:pt idx="28">
                  <c:v>2052041.87384496</c:v>
                </c:pt>
                <c:pt idx="29">
                  <c:v>2082368.72080875</c:v>
                </c:pt>
                <c:pt idx="30">
                  <c:v>2067265.4649384599</c:v>
                </c:pt>
                <c:pt idx="31">
                  <c:v>2086667.6673016199</c:v>
                </c:pt>
              </c:numCache>
            </c:numRef>
          </c:val>
          <c:smooth val="0"/>
          <c:extLst>
            <c:ext xmlns:c16="http://schemas.microsoft.com/office/drawing/2014/chart" uri="{C3380CC4-5D6E-409C-BE32-E72D297353CC}">
              <c16:uniqueId val="{00000001-C0AB-4FFD-851D-74CCA2AAEDC3}"/>
            </c:ext>
          </c:extLst>
        </c:ser>
        <c:dLbls>
          <c:showLegendKey val="0"/>
          <c:showVal val="1"/>
          <c:showCatName val="0"/>
          <c:showSerName val="0"/>
          <c:showPercent val="0"/>
          <c:showBubbleSize val="0"/>
        </c:dLbls>
        <c:smooth val="0"/>
        <c:axId val="2146519120"/>
        <c:axId val="-2111752928"/>
      </c:lineChart>
      <c:catAx>
        <c:axId val="2146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rgbClr val="00206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11752928"/>
        <c:crosses val="autoZero"/>
        <c:auto val="1"/>
        <c:lblAlgn val="ctr"/>
        <c:lblOffset val="100"/>
        <c:noMultiLvlLbl val="0"/>
      </c:catAx>
      <c:valAx>
        <c:axId val="-2111752928"/>
        <c:scaling>
          <c:orientation val="minMax"/>
          <c:min val="1500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Millones de Pesos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rgbClr val="002060"/>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46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2.5</c:v>
                </c:pt>
                <c:pt idx="2">
                  <c:v>24.2</c:v>
                </c:pt>
                <c:pt idx="3">
                  <c:v>6.9</c:v>
                </c:pt>
                <c:pt idx="4">
                  <c:v>3.7</c:v>
                </c:pt>
                <c:pt idx="5">
                  <c:v>8.1</c:v>
                </c:pt>
                <c:pt idx="6">
                  <c:v>30.4</c:v>
                </c:pt>
                <c:pt idx="7">
                  <c:v>5</c:v>
                </c:pt>
                <c:pt idx="8">
                  <c:v>3.4</c:v>
                </c:pt>
                <c:pt idx="9">
                  <c:v>7</c:v>
                </c:pt>
                <c:pt idx="10">
                  <c:v>2.6</c:v>
                </c:pt>
                <c:pt idx="11">
                  <c:v>0.8</c:v>
                </c:pt>
                <c:pt idx="12">
                  <c:v>2.7</c:v>
                </c:pt>
                <c:pt idx="13">
                  <c:v>1</c:v>
                </c:pt>
                <c:pt idx="14">
                  <c:v>1.1000000000000001</c:v>
                </c:pt>
              </c:numCache>
            </c:numRef>
          </c:val>
          <c:extLst>
            <c:ext xmlns:c16="http://schemas.microsoft.com/office/drawing/2014/chart" uri="{C3380CC4-5D6E-409C-BE32-E72D297353CC}">
              <c16:uniqueId val="{00000000-9792-4FF2-BE24-9318EAC491F3}"/>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0.7</c:v>
                </c:pt>
                <c:pt idx="1">
                  <c:v>2.2000000000000002</c:v>
                </c:pt>
                <c:pt idx="2">
                  <c:v>4</c:v>
                </c:pt>
                <c:pt idx="3">
                  <c:v>2</c:v>
                </c:pt>
                <c:pt idx="4">
                  <c:v>5.2</c:v>
                </c:pt>
                <c:pt idx="5">
                  <c:v>10</c:v>
                </c:pt>
                <c:pt idx="6">
                  <c:v>42.2</c:v>
                </c:pt>
                <c:pt idx="7">
                  <c:v>4.5999999999999996</c:v>
                </c:pt>
                <c:pt idx="8">
                  <c:v>5.0999999999999996</c:v>
                </c:pt>
                <c:pt idx="9">
                  <c:v>9.6</c:v>
                </c:pt>
                <c:pt idx="10">
                  <c:v>5.3</c:v>
                </c:pt>
                <c:pt idx="11">
                  <c:v>2.1</c:v>
                </c:pt>
                <c:pt idx="12">
                  <c:v>5.2</c:v>
                </c:pt>
                <c:pt idx="13">
                  <c:v>0.7</c:v>
                </c:pt>
                <c:pt idx="14">
                  <c:v>1.1000000000000001</c:v>
                </c:pt>
              </c:numCache>
            </c:numRef>
          </c:val>
          <c:extLst>
            <c:ext xmlns:c16="http://schemas.microsoft.com/office/drawing/2014/chart" uri="{C3380CC4-5D6E-409C-BE32-E72D297353CC}">
              <c16:uniqueId val="{00000001-9792-4FF2-BE24-9318EAC491F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6.1'!$B$3</c:f>
              <c:strCache>
                <c:ptCount val="1"/>
                <c:pt idx="0">
                  <c:v>Distribución regional de ocupados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6.1'!$B$4:$B$18</c:f>
              <c:numCache>
                <c:formatCode>0.0%</c:formatCode>
                <c:ptCount val="15"/>
                <c:pt idx="0">
                  <c:v>6.8013039417564904E-3</c:v>
                </c:pt>
                <c:pt idx="1">
                  <c:v>2.00919862836599E-2</c:v>
                </c:pt>
                <c:pt idx="2">
                  <c:v>2.52639539539814E-2</c:v>
                </c:pt>
                <c:pt idx="3">
                  <c:v>1.30549054592848E-2</c:v>
                </c:pt>
                <c:pt idx="4">
                  <c:v>5.17803877592087E-2</c:v>
                </c:pt>
                <c:pt idx="5">
                  <c:v>0.10158242285251599</c:v>
                </c:pt>
                <c:pt idx="6">
                  <c:v>0.43068829178810097</c:v>
                </c:pt>
                <c:pt idx="7">
                  <c:v>4.7856681048870101E-2</c:v>
                </c:pt>
                <c:pt idx="8">
                  <c:v>5.2624192088842399E-2</c:v>
                </c:pt>
                <c:pt idx="9">
                  <c:v>0.102023065090179</c:v>
                </c:pt>
                <c:pt idx="10">
                  <c:v>5.7773690670728697E-2</c:v>
                </c:pt>
                <c:pt idx="11">
                  <c:v>2.1980965510010698E-2</c:v>
                </c:pt>
                <c:pt idx="12">
                  <c:v>5.0786018371581997E-2</c:v>
                </c:pt>
                <c:pt idx="13">
                  <c:v>6.9862119853496604E-3</c:v>
                </c:pt>
                <c:pt idx="14">
                  <c:v>1.0705894790589801E-2</c:v>
                </c:pt>
              </c:numCache>
            </c:numRef>
          </c:val>
          <c:extLst>
            <c:ext xmlns:c16="http://schemas.microsoft.com/office/drawing/2014/chart" uri="{C3380CC4-5D6E-409C-BE32-E72D297353CC}">
              <c16:uniqueId val="{00000000-AF71-4AF5-85AD-1EAA5929C359}"/>
            </c:ext>
          </c:extLst>
        </c:ser>
        <c:ser>
          <c:idx val="1"/>
          <c:order val="1"/>
          <c:tx>
            <c:strRef>
              <c:f>'Grafico 6.1'!$C$3</c:f>
              <c:strCache>
                <c:ptCount val="1"/>
                <c:pt idx="0">
                  <c:v>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6.1'!$C$4:$C$18</c:f>
              <c:numCache>
                <c:formatCode>0.0%</c:formatCode>
                <c:ptCount val="15"/>
                <c:pt idx="0">
                  <c:v>6.1353106051683398E-2</c:v>
                </c:pt>
                <c:pt idx="1">
                  <c:v>8.5274249315261799E-2</c:v>
                </c:pt>
                <c:pt idx="2">
                  <c:v>6.2935724854469299E-2</c:v>
                </c:pt>
                <c:pt idx="3">
                  <c:v>6.6668495535850497E-2</c:v>
                </c:pt>
                <c:pt idx="4">
                  <c:v>0.101484879851341</c:v>
                </c:pt>
                <c:pt idx="5">
                  <c:v>8.4700822830200195E-2</c:v>
                </c:pt>
                <c:pt idx="6">
                  <c:v>8.76566916704178E-2</c:v>
                </c:pt>
                <c:pt idx="7">
                  <c:v>7.5928166508674594E-2</c:v>
                </c:pt>
                <c:pt idx="8">
                  <c:v>7.63707906007767E-2</c:v>
                </c:pt>
                <c:pt idx="9">
                  <c:v>8.0199122428894001E-2</c:v>
                </c:pt>
                <c:pt idx="10">
                  <c:v>8.3778016269207001E-2</c:v>
                </c:pt>
                <c:pt idx="11">
                  <c:v>8.4627404808998094E-2</c:v>
                </c:pt>
                <c:pt idx="12">
                  <c:v>8.1820040941238403E-2</c:v>
                </c:pt>
                <c:pt idx="13">
                  <c:v>8.2942575216293293E-2</c:v>
                </c:pt>
                <c:pt idx="14">
                  <c:v>9.1403938829898806E-2</c:v>
                </c:pt>
              </c:numCache>
            </c:numRef>
          </c:val>
          <c:extLst>
            <c:ext xmlns:c16="http://schemas.microsoft.com/office/drawing/2014/chart" uri="{C3380CC4-5D6E-409C-BE32-E72D297353CC}">
              <c16:uniqueId val="{00000001-AF71-4AF5-85AD-1EAA5929C359}"/>
            </c:ext>
          </c:extLst>
        </c:ser>
        <c:dLbls>
          <c:showLegendKey val="0"/>
          <c:showVal val="0"/>
          <c:showCatName val="0"/>
          <c:showSerName val="0"/>
          <c:showPercent val="0"/>
          <c:showBubbleSize val="0"/>
        </c:dLbls>
        <c:gapWidth val="150"/>
        <c:overlap val="-10"/>
        <c:axId val="-2106757696"/>
        <c:axId val="2147224464"/>
      </c:barChart>
      <c:catAx>
        <c:axId val="-210675769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224464"/>
        <c:crosses val="autoZero"/>
        <c:auto val="1"/>
        <c:lblAlgn val="ctr"/>
        <c:lblOffset val="100"/>
        <c:noMultiLvlLbl val="0"/>
      </c:catAx>
      <c:valAx>
        <c:axId val="2147224464"/>
        <c:scaling>
          <c:orientation val="minMax"/>
        </c:scaling>
        <c:delete val="1"/>
        <c:axPos val="t"/>
        <c:numFmt formatCode="0.0%" sourceLinked="1"/>
        <c:majorTickMark val="none"/>
        <c:minorTickMark val="none"/>
        <c:tickLblPos val="nextTo"/>
        <c:crossAx val="-21067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5.6</c:v>
                </c:pt>
                <c:pt idx="1">
                  <c:v>8.1</c:v>
                </c:pt>
                <c:pt idx="2">
                  <c:v>18.399999999999999</c:v>
                </c:pt>
                <c:pt idx="3">
                  <c:v>23.6</c:v>
                </c:pt>
                <c:pt idx="4">
                  <c:v>9.8000000000000007</c:v>
                </c:pt>
                <c:pt idx="5">
                  <c:v>7.8</c:v>
                </c:pt>
                <c:pt idx="6">
                  <c:v>5.2</c:v>
                </c:pt>
                <c:pt idx="7">
                  <c:v>9</c:v>
                </c:pt>
                <c:pt idx="8">
                  <c:v>9.1</c:v>
                </c:pt>
                <c:pt idx="9">
                  <c:v>7.9</c:v>
                </c:pt>
                <c:pt idx="10">
                  <c:v>9.5</c:v>
                </c:pt>
                <c:pt idx="11">
                  <c:v>5.0999999999999996</c:v>
                </c:pt>
                <c:pt idx="12">
                  <c:v>7.3</c:v>
                </c:pt>
                <c:pt idx="13">
                  <c:v>14.2</c:v>
                </c:pt>
                <c:pt idx="14">
                  <c:v>11</c:v>
                </c:pt>
              </c:numCache>
            </c:numRef>
          </c:val>
          <c:extLst>
            <c:ext xmlns:c16="http://schemas.microsoft.com/office/drawing/2014/chart" uri="{C3380CC4-5D6E-409C-BE32-E72D297353CC}">
              <c16:uniqueId val="{00000000-9297-47D2-BBED-47EC80125B97}"/>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6.8</c:v>
                </c:pt>
                <c:pt idx="1">
                  <c:v>8.9</c:v>
                </c:pt>
                <c:pt idx="2">
                  <c:v>7.8</c:v>
                </c:pt>
                <c:pt idx="3">
                  <c:v>8.6999999999999993</c:v>
                </c:pt>
                <c:pt idx="4">
                  <c:v>10.8</c:v>
                </c:pt>
                <c:pt idx="5">
                  <c:v>8.6999999999999993</c:v>
                </c:pt>
                <c:pt idx="6">
                  <c:v>8.6</c:v>
                </c:pt>
                <c:pt idx="7">
                  <c:v>7.4</c:v>
                </c:pt>
                <c:pt idx="8">
                  <c:v>7.5</c:v>
                </c:pt>
                <c:pt idx="9">
                  <c:v>7.9</c:v>
                </c:pt>
                <c:pt idx="10">
                  <c:v>7.8</c:v>
                </c:pt>
                <c:pt idx="11">
                  <c:v>8.4</c:v>
                </c:pt>
                <c:pt idx="12">
                  <c:v>8.3000000000000007</c:v>
                </c:pt>
                <c:pt idx="13">
                  <c:v>8.4</c:v>
                </c:pt>
                <c:pt idx="14">
                  <c:v>8.9</c:v>
                </c:pt>
              </c:numCache>
            </c:numRef>
          </c:val>
          <c:extLst>
            <c:ext xmlns:c16="http://schemas.microsoft.com/office/drawing/2014/chart" uri="{C3380CC4-5D6E-409C-BE32-E72D297353CC}">
              <c16:uniqueId val="{00000001-9297-47D2-BBED-47EC80125B97}"/>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702500729076"/>
          <c:y val="6.2230732407850597E-2"/>
          <c:w val="0.73723388743073803"/>
          <c:h val="0.51764727514924702"/>
        </c:manualLayout>
      </c:layout>
      <c:lineChart>
        <c:grouping val="standard"/>
        <c:varyColors val="0"/>
        <c:ser>
          <c:idx val="0"/>
          <c:order val="0"/>
          <c:tx>
            <c:strRef>
              <c:f>'Grafico 7'!$C$3</c:f>
              <c:strCache>
                <c:ptCount val="1"/>
                <c:pt idx="0">
                  <c:v>Construcción</c:v>
                </c:pt>
              </c:strCache>
            </c:strRef>
          </c:tx>
          <c:spPr>
            <a:ln w="28575" cap="rnd">
              <a:solidFill>
                <a:srgbClr val="C00000"/>
              </a:solidFill>
              <a:round/>
            </a:ln>
            <a:effectLst/>
          </c:spPr>
          <c:marker>
            <c:symbol val="none"/>
          </c:marker>
          <c:dLbls>
            <c:dLbl>
              <c:idx val="70"/>
              <c:layout>
                <c:manualLayout>
                  <c:x val="-5.0925925925925902E-2"/>
                  <c:y val="3.98773006134968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7'!$C$4:$C$74</c:f>
              <c:numCache>
                <c:formatCode>#,##0</c:formatCode>
                <c:ptCount val="71"/>
                <c:pt idx="0">
                  <c:v>540.97302246093739</c:v>
                </c:pt>
                <c:pt idx="1">
                  <c:v>560.075927734375</c:v>
                </c:pt>
                <c:pt idx="2">
                  <c:v>560.62335205078182</c:v>
                </c:pt>
                <c:pt idx="3">
                  <c:v>575.10009765625</c:v>
                </c:pt>
                <c:pt idx="4">
                  <c:v>566.8994140625</c:v>
                </c:pt>
                <c:pt idx="5">
                  <c:v>562.59979248046841</c:v>
                </c:pt>
                <c:pt idx="6">
                  <c:v>569.95989990234341</c:v>
                </c:pt>
                <c:pt idx="7">
                  <c:v>582.14605712890511</c:v>
                </c:pt>
                <c:pt idx="8">
                  <c:v>590.85485839843739</c:v>
                </c:pt>
                <c:pt idx="9">
                  <c:v>602.90374755859398</c:v>
                </c:pt>
                <c:pt idx="10">
                  <c:v>609.18170166015705</c:v>
                </c:pt>
                <c:pt idx="11">
                  <c:v>596.91119384765625</c:v>
                </c:pt>
                <c:pt idx="12">
                  <c:v>592.65722656249875</c:v>
                </c:pt>
                <c:pt idx="13">
                  <c:v>599.68713378906239</c:v>
                </c:pt>
                <c:pt idx="14">
                  <c:v>610.87701416015625</c:v>
                </c:pt>
                <c:pt idx="15">
                  <c:v>610.02630615234341</c:v>
                </c:pt>
                <c:pt idx="16">
                  <c:v>624.83795166015625</c:v>
                </c:pt>
                <c:pt idx="17">
                  <c:v>614.19702148437375</c:v>
                </c:pt>
                <c:pt idx="18">
                  <c:v>610.45648193359341</c:v>
                </c:pt>
                <c:pt idx="19">
                  <c:v>614.6025390625</c:v>
                </c:pt>
                <c:pt idx="20">
                  <c:v>613.52423095703182</c:v>
                </c:pt>
                <c:pt idx="21">
                  <c:v>620.28649902343739</c:v>
                </c:pt>
                <c:pt idx="22">
                  <c:v>617.91351318359239</c:v>
                </c:pt>
                <c:pt idx="23">
                  <c:v>618.09942626953182</c:v>
                </c:pt>
                <c:pt idx="24">
                  <c:v>612.33172607421739</c:v>
                </c:pt>
                <c:pt idx="25">
                  <c:v>612.93054199218739</c:v>
                </c:pt>
                <c:pt idx="26">
                  <c:v>625.07873535156295</c:v>
                </c:pt>
                <c:pt idx="27">
                  <c:v>625.30657958984341</c:v>
                </c:pt>
                <c:pt idx="28">
                  <c:v>619.24993896484375</c:v>
                </c:pt>
                <c:pt idx="29">
                  <c:v>626.56652832031239</c:v>
                </c:pt>
                <c:pt idx="30">
                  <c:v>630.18786621093739</c:v>
                </c:pt>
                <c:pt idx="31">
                  <c:v>640.809814453125</c:v>
                </c:pt>
                <c:pt idx="32">
                  <c:v>649.683349609375</c:v>
                </c:pt>
                <c:pt idx="33">
                  <c:v>649.75427246093739</c:v>
                </c:pt>
                <c:pt idx="34">
                  <c:v>650.90124511718739</c:v>
                </c:pt>
                <c:pt idx="35">
                  <c:v>647.51745605468739</c:v>
                </c:pt>
                <c:pt idx="36">
                  <c:v>665.786865234375</c:v>
                </c:pt>
                <c:pt idx="37">
                  <c:v>690.01525878906239</c:v>
                </c:pt>
                <c:pt idx="38">
                  <c:v>676.66204833984341</c:v>
                </c:pt>
                <c:pt idx="39">
                  <c:v>675.51770019531239</c:v>
                </c:pt>
                <c:pt idx="40">
                  <c:v>674.66180419921739</c:v>
                </c:pt>
                <c:pt idx="41">
                  <c:v>682.27392578125</c:v>
                </c:pt>
                <c:pt idx="42">
                  <c:v>676.09649658203125</c:v>
                </c:pt>
                <c:pt idx="43">
                  <c:v>667.10809326171875</c:v>
                </c:pt>
                <c:pt idx="44">
                  <c:v>678.84747314453011</c:v>
                </c:pt>
                <c:pt idx="45">
                  <c:v>682.18695068359341</c:v>
                </c:pt>
                <c:pt idx="46">
                  <c:v>683.78503417968795</c:v>
                </c:pt>
                <c:pt idx="47">
                  <c:v>676.21600341796841</c:v>
                </c:pt>
                <c:pt idx="48">
                  <c:v>668.15509033203125</c:v>
                </c:pt>
                <c:pt idx="49">
                  <c:v>665.47235107421841</c:v>
                </c:pt>
                <c:pt idx="50">
                  <c:v>666.235107421875</c:v>
                </c:pt>
                <c:pt idx="51">
                  <c:v>671.33221435546659</c:v>
                </c:pt>
                <c:pt idx="52">
                  <c:v>648.98211669921739</c:v>
                </c:pt>
                <c:pt idx="53">
                  <c:v>649.37811279296739</c:v>
                </c:pt>
                <c:pt idx="54">
                  <c:v>649.408935546875</c:v>
                </c:pt>
                <c:pt idx="55">
                  <c:v>660.06573486328125</c:v>
                </c:pt>
                <c:pt idx="56">
                  <c:v>663.49444580078125</c:v>
                </c:pt>
                <c:pt idx="57">
                  <c:v>661.65368652343739</c:v>
                </c:pt>
                <c:pt idx="58">
                  <c:v>647.30938720703182</c:v>
                </c:pt>
                <c:pt idx="59">
                  <c:v>638.23651123046841</c:v>
                </c:pt>
                <c:pt idx="60">
                  <c:v>653.54046630859341</c:v>
                </c:pt>
                <c:pt idx="61">
                  <c:v>670.308349609375</c:v>
                </c:pt>
                <c:pt idx="62">
                  <c:v>691.38592529296739</c:v>
                </c:pt>
                <c:pt idx="63">
                  <c:v>691.44049072265625</c:v>
                </c:pt>
                <c:pt idx="64">
                  <c:v>684.43084716796841</c:v>
                </c:pt>
                <c:pt idx="65">
                  <c:v>687.70062255859375</c:v>
                </c:pt>
                <c:pt idx="66">
                  <c:v>704.32891845703125</c:v>
                </c:pt>
                <c:pt idx="67">
                  <c:v>711.41491699218739</c:v>
                </c:pt>
                <c:pt idx="68">
                  <c:v>708.65985107421841</c:v>
                </c:pt>
                <c:pt idx="69">
                  <c:v>706.0302734375</c:v>
                </c:pt>
                <c:pt idx="70">
                  <c:v>711.29217529296841</c:v>
                </c:pt>
              </c:numCache>
            </c:numRef>
          </c:val>
          <c:smooth val="0"/>
          <c:extLst>
            <c:ext xmlns:c16="http://schemas.microsoft.com/office/drawing/2014/chart" uri="{C3380CC4-5D6E-409C-BE32-E72D297353CC}">
              <c16:uniqueId val="{00000001-D75D-441C-8246-07A24D6D7022}"/>
            </c:ext>
          </c:extLst>
        </c:ser>
        <c:dLbls>
          <c:showLegendKey val="0"/>
          <c:showVal val="0"/>
          <c:showCatName val="0"/>
          <c:showSerName val="0"/>
          <c:showPercent val="0"/>
          <c:showBubbleSize val="0"/>
        </c:dLbls>
        <c:marker val="1"/>
        <c:smooth val="0"/>
        <c:axId val="2136149168"/>
        <c:axId val="2136173552"/>
      </c:lineChart>
      <c:lineChart>
        <c:grouping val="standard"/>
        <c:varyColors val="0"/>
        <c:ser>
          <c:idx val="1"/>
          <c:order val="1"/>
          <c:tx>
            <c:strRef>
              <c:f>'Grafico 7'!$D$3</c:f>
              <c:strCache>
                <c:ptCount val="1"/>
                <c:pt idx="0">
                  <c:v>Nacional</c:v>
                </c:pt>
              </c:strCache>
            </c:strRef>
          </c:tx>
          <c:spPr>
            <a:ln w="28575" cap="rnd">
              <a:solidFill>
                <a:srgbClr val="002060"/>
              </a:solidFill>
              <a:round/>
            </a:ln>
            <a:effectLst/>
          </c:spPr>
          <c:marker>
            <c:symbol val="none"/>
          </c:marker>
          <c:dLbls>
            <c:dLbl>
              <c:idx val="70"/>
              <c:layout>
                <c:manualLayout>
                  <c:x val="-6.8865740740740894E-2"/>
                  <c:y val="-2.7607361963190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7'!$D$4:$D$74</c:f>
              <c:numCache>
                <c:formatCode>#,##0</c:formatCode>
                <c:ptCount val="71"/>
                <c:pt idx="0">
                  <c:v>6925.55078125</c:v>
                </c:pt>
                <c:pt idx="1">
                  <c:v>6967.93115234374</c:v>
                </c:pt>
                <c:pt idx="2">
                  <c:v>6971.791015625</c:v>
                </c:pt>
                <c:pt idx="3">
                  <c:v>7030.69140625</c:v>
                </c:pt>
                <c:pt idx="4">
                  <c:v>7090.33544921875</c:v>
                </c:pt>
                <c:pt idx="5">
                  <c:v>7127.45800781249</c:v>
                </c:pt>
                <c:pt idx="6">
                  <c:v>7212.2568359375</c:v>
                </c:pt>
                <c:pt idx="7">
                  <c:v>7240.7919921875</c:v>
                </c:pt>
                <c:pt idx="8">
                  <c:v>7311.22314453125</c:v>
                </c:pt>
                <c:pt idx="9">
                  <c:v>7353.83349609375</c:v>
                </c:pt>
                <c:pt idx="10">
                  <c:v>7401.86669921875</c:v>
                </c:pt>
                <c:pt idx="11">
                  <c:v>7404.0732421875</c:v>
                </c:pt>
                <c:pt idx="12">
                  <c:v>7412.4775390625</c:v>
                </c:pt>
                <c:pt idx="13">
                  <c:v>7442.40332031249</c:v>
                </c:pt>
                <c:pt idx="14">
                  <c:v>7444.06738281249</c:v>
                </c:pt>
                <c:pt idx="15">
                  <c:v>7482.85400390625</c:v>
                </c:pt>
                <c:pt idx="16">
                  <c:v>7445.46728515625</c:v>
                </c:pt>
                <c:pt idx="17">
                  <c:v>7470.630859375</c:v>
                </c:pt>
                <c:pt idx="18">
                  <c:v>7488.74365234374</c:v>
                </c:pt>
                <c:pt idx="19">
                  <c:v>7495.77490234374</c:v>
                </c:pt>
                <c:pt idx="20">
                  <c:v>7505.3369140625</c:v>
                </c:pt>
                <c:pt idx="21">
                  <c:v>7564.34765625</c:v>
                </c:pt>
                <c:pt idx="22">
                  <c:v>7589.40869140625</c:v>
                </c:pt>
                <c:pt idx="23">
                  <c:v>7637.39306640625</c:v>
                </c:pt>
                <c:pt idx="24">
                  <c:v>7612.68359375</c:v>
                </c:pt>
                <c:pt idx="25">
                  <c:v>7621.07080078125</c:v>
                </c:pt>
                <c:pt idx="26">
                  <c:v>7613.7099609375</c:v>
                </c:pt>
                <c:pt idx="27">
                  <c:v>7583.2377929687309</c:v>
                </c:pt>
                <c:pt idx="28">
                  <c:v>7551.14990234375</c:v>
                </c:pt>
                <c:pt idx="29">
                  <c:v>7548.87158203125</c:v>
                </c:pt>
                <c:pt idx="30">
                  <c:v>7607.767578125</c:v>
                </c:pt>
                <c:pt idx="31">
                  <c:v>7633.01025390625</c:v>
                </c:pt>
                <c:pt idx="32">
                  <c:v>7674.99609375</c:v>
                </c:pt>
                <c:pt idx="33">
                  <c:v>7699.43115234374</c:v>
                </c:pt>
                <c:pt idx="34">
                  <c:v>7742.41894531249</c:v>
                </c:pt>
                <c:pt idx="35">
                  <c:v>7734.48388671874</c:v>
                </c:pt>
                <c:pt idx="36">
                  <c:v>7729.50244140625</c:v>
                </c:pt>
                <c:pt idx="37">
                  <c:v>7753.33056640625</c:v>
                </c:pt>
                <c:pt idx="38">
                  <c:v>7762.8154296875</c:v>
                </c:pt>
                <c:pt idx="39">
                  <c:v>7752.828125</c:v>
                </c:pt>
                <c:pt idx="40">
                  <c:v>7738.5615234375</c:v>
                </c:pt>
                <c:pt idx="41">
                  <c:v>7751.390625</c:v>
                </c:pt>
                <c:pt idx="42">
                  <c:v>7758.9072265625</c:v>
                </c:pt>
                <c:pt idx="43">
                  <c:v>7789.69482421875</c:v>
                </c:pt>
                <c:pt idx="44">
                  <c:v>7830.93017578125</c:v>
                </c:pt>
                <c:pt idx="45">
                  <c:v>7904.0478515625</c:v>
                </c:pt>
                <c:pt idx="46">
                  <c:v>7915.4052734375</c:v>
                </c:pt>
                <c:pt idx="47">
                  <c:v>7943.2568359375</c:v>
                </c:pt>
                <c:pt idx="48">
                  <c:v>7894.76904296875</c:v>
                </c:pt>
                <c:pt idx="49">
                  <c:v>7921.869140625</c:v>
                </c:pt>
                <c:pt idx="50">
                  <c:v>7883.8955078125</c:v>
                </c:pt>
                <c:pt idx="51">
                  <c:v>7853.59912109375</c:v>
                </c:pt>
                <c:pt idx="52">
                  <c:v>7819.68115234375</c:v>
                </c:pt>
                <c:pt idx="53">
                  <c:v>7802.50439453125</c:v>
                </c:pt>
                <c:pt idx="54">
                  <c:v>7850.796875</c:v>
                </c:pt>
                <c:pt idx="55">
                  <c:v>7894.8427734375</c:v>
                </c:pt>
                <c:pt idx="56">
                  <c:v>7968.98095703124</c:v>
                </c:pt>
                <c:pt idx="57">
                  <c:v>8013.71728515625</c:v>
                </c:pt>
                <c:pt idx="58">
                  <c:v>8003.0478515625</c:v>
                </c:pt>
                <c:pt idx="59">
                  <c:v>7990.84912109375</c:v>
                </c:pt>
                <c:pt idx="60">
                  <c:v>7973.9560546875</c:v>
                </c:pt>
                <c:pt idx="61">
                  <c:v>7988.2646484375</c:v>
                </c:pt>
                <c:pt idx="62">
                  <c:v>7976.1484375</c:v>
                </c:pt>
                <c:pt idx="63">
                  <c:v>7972.630859375</c:v>
                </c:pt>
                <c:pt idx="64">
                  <c:v>7962.93994140625</c:v>
                </c:pt>
                <c:pt idx="65">
                  <c:v>7980.91064453125</c:v>
                </c:pt>
                <c:pt idx="66">
                  <c:v>8028.20263671875</c:v>
                </c:pt>
                <c:pt idx="67">
                  <c:v>8023.37841796874</c:v>
                </c:pt>
                <c:pt idx="68">
                  <c:v>8074.68505859375</c:v>
                </c:pt>
                <c:pt idx="69">
                  <c:v>8136.35546875</c:v>
                </c:pt>
                <c:pt idx="70">
                  <c:v>8165.19482421875</c:v>
                </c:pt>
              </c:numCache>
            </c:numRef>
          </c:val>
          <c:smooth val="0"/>
          <c:extLst>
            <c:ext xmlns:c16="http://schemas.microsoft.com/office/drawing/2014/chart" uri="{C3380CC4-5D6E-409C-BE32-E72D297353CC}">
              <c16:uniqueId val="{00000003-D75D-441C-8246-07A24D6D7022}"/>
            </c:ext>
          </c:extLst>
        </c:ser>
        <c:dLbls>
          <c:showLegendKey val="0"/>
          <c:showVal val="0"/>
          <c:showCatName val="0"/>
          <c:showSerName val="0"/>
          <c:showPercent val="0"/>
          <c:showBubbleSize val="0"/>
        </c:dLbls>
        <c:marker val="1"/>
        <c:smooth val="0"/>
        <c:axId val="2136795776"/>
        <c:axId val="2136184016"/>
      </c:lineChart>
      <c:catAx>
        <c:axId val="21361491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layout>
            <c:manualLayout>
              <c:xMode val="edge"/>
              <c:yMode val="edge"/>
              <c:x val="0.44631944444444399"/>
              <c:y val="0.8556435894397480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73552"/>
        <c:crossesAt val="-1"/>
        <c:auto val="1"/>
        <c:lblAlgn val="ctr"/>
        <c:lblOffset val="100"/>
        <c:noMultiLvlLbl val="0"/>
      </c:catAx>
      <c:valAx>
        <c:axId val="2136173552"/>
        <c:scaling>
          <c:orientation val="minMax"/>
          <c:min val="52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(sectorial)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49168"/>
        <c:crosses val="autoZero"/>
        <c:crossBetween val="between"/>
      </c:valAx>
      <c:valAx>
        <c:axId val="213618401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95776"/>
        <c:crosses val="max"/>
        <c:crossBetween val="between"/>
        <c:majorUnit val="400"/>
      </c:valAx>
      <c:catAx>
        <c:axId val="2136795776"/>
        <c:scaling>
          <c:orientation val="minMax"/>
        </c:scaling>
        <c:delete val="1"/>
        <c:axPos val="b"/>
        <c:numFmt formatCode="General" sourceLinked="1"/>
        <c:majorTickMark val="out"/>
        <c:minorTickMark val="none"/>
        <c:tickLblPos val="nextTo"/>
        <c:crossAx val="2136184016"/>
        <c:crosses val="autoZero"/>
        <c:auto val="1"/>
        <c:lblAlgn val="ctr"/>
        <c:lblOffset val="100"/>
        <c:noMultiLvlLbl val="0"/>
      </c:catAx>
      <c:spPr>
        <a:noFill/>
        <a:ln>
          <a:noFill/>
        </a:ln>
        <a:effectLst/>
      </c:spPr>
    </c:plotArea>
    <c:legend>
      <c:legendPos val="b"/>
      <c:layout>
        <c:manualLayout>
          <c:xMode val="edge"/>
          <c:yMode val="edge"/>
          <c:x val="0.30218048264800201"/>
          <c:y val="0.90158706160692004"/>
          <c:w val="0.38174996354622298"/>
          <c:h val="9.841293839307969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46-485A-A374-5F95486EEF30}"/>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#,##0</c:formatCode>
                <c:ptCount val="82"/>
                <c:pt idx="0">
                  <c:v>541</c:v>
                </c:pt>
                <c:pt idx="1">
                  <c:v>560</c:v>
                </c:pt>
                <c:pt idx="2">
                  <c:v>561</c:v>
                </c:pt>
                <c:pt idx="3">
                  <c:v>575</c:v>
                </c:pt>
                <c:pt idx="4">
                  <c:v>567</c:v>
                </c:pt>
                <c:pt idx="5">
                  <c:v>563</c:v>
                </c:pt>
                <c:pt idx="6">
                  <c:v>570</c:v>
                </c:pt>
                <c:pt idx="7">
                  <c:v>582</c:v>
                </c:pt>
                <c:pt idx="8">
                  <c:v>591</c:v>
                </c:pt>
                <c:pt idx="9">
                  <c:v>603</c:v>
                </c:pt>
                <c:pt idx="10">
                  <c:v>609</c:v>
                </c:pt>
                <c:pt idx="11">
                  <c:v>597</c:v>
                </c:pt>
                <c:pt idx="12">
                  <c:v>593</c:v>
                </c:pt>
                <c:pt idx="13">
                  <c:v>600</c:v>
                </c:pt>
                <c:pt idx="14">
                  <c:v>611</c:v>
                </c:pt>
                <c:pt idx="15">
                  <c:v>610</c:v>
                </c:pt>
                <c:pt idx="16">
                  <c:v>625</c:v>
                </c:pt>
                <c:pt idx="17">
                  <c:v>614</c:v>
                </c:pt>
                <c:pt idx="18">
                  <c:v>610</c:v>
                </c:pt>
                <c:pt idx="19">
                  <c:v>615</c:v>
                </c:pt>
                <c:pt idx="20">
                  <c:v>614</c:v>
                </c:pt>
                <c:pt idx="21">
                  <c:v>620</c:v>
                </c:pt>
                <c:pt idx="22">
                  <c:v>618</c:v>
                </c:pt>
                <c:pt idx="23">
                  <c:v>618</c:v>
                </c:pt>
                <c:pt idx="24">
                  <c:v>612</c:v>
                </c:pt>
                <c:pt idx="25">
                  <c:v>613</c:v>
                </c:pt>
                <c:pt idx="26">
                  <c:v>625</c:v>
                </c:pt>
                <c:pt idx="27">
                  <c:v>625</c:v>
                </c:pt>
                <c:pt idx="28">
                  <c:v>619</c:v>
                </c:pt>
                <c:pt idx="29">
                  <c:v>627</c:v>
                </c:pt>
                <c:pt idx="30">
                  <c:v>630</c:v>
                </c:pt>
                <c:pt idx="31">
                  <c:v>641</c:v>
                </c:pt>
                <c:pt idx="32">
                  <c:v>650</c:v>
                </c:pt>
                <c:pt idx="33">
                  <c:v>650</c:v>
                </c:pt>
                <c:pt idx="34">
                  <c:v>651</c:v>
                </c:pt>
                <c:pt idx="35">
                  <c:v>648</c:v>
                </c:pt>
                <c:pt idx="36">
                  <c:v>666</c:v>
                </c:pt>
                <c:pt idx="37">
                  <c:v>690</c:v>
                </c:pt>
                <c:pt idx="38">
                  <c:v>677</c:v>
                </c:pt>
                <c:pt idx="39">
                  <c:v>676</c:v>
                </c:pt>
                <c:pt idx="40">
                  <c:v>675</c:v>
                </c:pt>
                <c:pt idx="41">
                  <c:v>682</c:v>
                </c:pt>
                <c:pt idx="42">
                  <c:v>676</c:v>
                </c:pt>
                <c:pt idx="43">
                  <c:v>667</c:v>
                </c:pt>
                <c:pt idx="44">
                  <c:v>679</c:v>
                </c:pt>
                <c:pt idx="45">
                  <c:v>682</c:v>
                </c:pt>
                <c:pt idx="46">
                  <c:v>684</c:v>
                </c:pt>
                <c:pt idx="47">
                  <c:v>676</c:v>
                </c:pt>
                <c:pt idx="48">
                  <c:v>668</c:v>
                </c:pt>
                <c:pt idx="49">
                  <c:v>665</c:v>
                </c:pt>
                <c:pt idx="50">
                  <c:v>666</c:v>
                </c:pt>
                <c:pt idx="51">
                  <c:v>671</c:v>
                </c:pt>
                <c:pt idx="52">
                  <c:v>649</c:v>
                </c:pt>
                <c:pt idx="53">
                  <c:v>649</c:v>
                </c:pt>
                <c:pt idx="54">
                  <c:v>649</c:v>
                </c:pt>
                <c:pt idx="55">
                  <c:v>660</c:v>
                </c:pt>
                <c:pt idx="56">
                  <c:v>663</c:v>
                </c:pt>
                <c:pt idx="57">
                  <c:v>662</c:v>
                </c:pt>
                <c:pt idx="58">
                  <c:v>647</c:v>
                </c:pt>
                <c:pt idx="59">
                  <c:v>638</c:v>
                </c:pt>
                <c:pt idx="60">
                  <c:v>654</c:v>
                </c:pt>
                <c:pt idx="61">
                  <c:v>670</c:v>
                </c:pt>
                <c:pt idx="62">
                  <c:v>691</c:v>
                </c:pt>
                <c:pt idx="63">
                  <c:v>691</c:v>
                </c:pt>
                <c:pt idx="64">
                  <c:v>684</c:v>
                </c:pt>
                <c:pt idx="65">
                  <c:v>688</c:v>
                </c:pt>
                <c:pt idx="66">
                  <c:v>704</c:v>
                </c:pt>
                <c:pt idx="67">
                  <c:v>711</c:v>
                </c:pt>
                <c:pt idx="68">
                  <c:v>709</c:v>
                </c:pt>
                <c:pt idx="69">
                  <c:v>706</c:v>
                </c:pt>
                <c:pt idx="70">
                  <c:v>711</c:v>
                </c:pt>
                <c:pt idx="71">
                  <c:v>717</c:v>
                </c:pt>
                <c:pt idx="72">
                  <c:v>700</c:v>
                </c:pt>
                <c:pt idx="73">
                  <c:v>724</c:v>
                </c:pt>
                <c:pt idx="74">
                  <c:v>725</c:v>
                </c:pt>
                <c:pt idx="75">
                  <c:v>722</c:v>
                </c:pt>
                <c:pt idx="76">
                  <c:v>708</c:v>
                </c:pt>
                <c:pt idx="77">
                  <c:v>721</c:v>
                </c:pt>
                <c:pt idx="78">
                  <c:v>721</c:v>
                </c:pt>
                <c:pt idx="79">
                  <c:v>709</c:v>
                </c:pt>
                <c:pt idx="80">
                  <c:v>683</c:v>
                </c:pt>
                <c:pt idx="81">
                  <c:v>690</c:v>
                </c:pt>
              </c:numCache>
            </c:numRef>
          </c:val>
          <c:smooth val="0"/>
          <c:extLst>
            <c:ext xmlns:c16="http://schemas.microsoft.com/office/drawing/2014/chart" uri="{C3380CC4-5D6E-409C-BE32-E72D297353CC}">
              <c16:uniqueId val="{00000002-0646-485A-A374-5F95486EEF30}"/>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46-485A-A374-5F95486EEF30}"/>
                </c:ext>
              </c:extLst>
            </c:dLbl>
            <c:dLbl>
              <c:idx val="70"/>
              <c:delete val="1"/>
              <c:extLst>
                <c:ext xmlns:c15="http://schemas.microsoft.com/office/drawing/2012/chart" uri="{CE6537A1-D6FC-4f65-9D91-7224C49458BB}"/>
                <c:ext xmlns:c16="http://schemas.microsoft.com/office/drawing/2014/chart" uri="{C3380CC4-5D6E-409C-BE32-E72D297353CC}">
                  <c16:uniqueId val="{00000004-0646-485A-A374-5F95486EEF30}"/>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646-485A-A374-5F95486EEF30}"/>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36326831695"/>
          <c:y val="5.3830227743271203E-2"/>
          <c:w val="0.83335057833973003"/>
          <c:h val="0.54259141520353404"/>
        </c:manualLayout>
      </c:layout>
      <c:lineChart>
        <c:grouping val="standard"/>
        <c:varyColors val="0"/>
        <c:ser>
          <c:idx val="0"/>
          <c:order val="0"/>
          <c:tx>
            <c:strRef>
              <c:f>'Grafico 8'!$C$3</c:f>
              <c:strCache>
                <c:ptCount val="1"/>
                <c:pt idx="0">
                  <c:v>Construcción</c:v>
                </c:pt>
              </c:strCache>
            </c:strRef>
          </c:tx>
          <c:spPr>
            <a:ln w="28575" cap="rnd">
              <a:solidFill>
                <a:srgbClr val="C00000"/>
              </a:solidFill>
              <a:round/>
            </a:ln>
            <a:effectLst/>
          </c:spPr>
          <c:marker>
            <c:symbol val="none"/>
          </c:marker>
          <c:dLbls>
            <c:dLbl>
              <c:idx val="58"/>
              <c:layout>
                <c:manualLayout>
                  <c:x val="-2.87018917155905E-2"/>
                  <c:y val="-1.7941344288485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AF-42F2-A56A-D063C9AC2C13}"/>
                </c:ext>
              </c:extLst>
            </c:dLbl>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(sector)</c:name>
            <c:spPr>
              <a:ln w="28575" cap="rnd">
                <a:solidFill>
                  <a:srgbClr val="C00000"/>
                </a:solidFill>
                <a:prstDash val="dash"/>
              </a:ln>
              <a:effectLst/>
            </c:spPr>
            <c:trendlineType val="linear"/>
            <c:dispRSqr val="0"/>
            <c:dispEq val="0"/>
          </c:trendline>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8'!$C$4:$C$62</c:f>
              <c:numCache>
                <c:formatCode>0.0%</c:formatCode>
                <c:ptCount val="59"/>
                <c:pt idx="0">
                  <c:v>9.5539338886737796E-2</c:v>
                </c:pt>
                <c:pt idx="1">
                  <c:v>7.0724710822105394E-2</c:v>
                </c:pt>
                <c:pt idx="2">
                  <c:v>8.9638903737068204E-2</c:v>
                </c:pt>
                <c:pt idx="3">
                  <c:v>6.0730658471584299E-2</c:v>
                </c:pt>
                <c:pt idx="4">
                  <c:v>0.10220249742269499</c:v>
                </c:pt>
                <c:pt idx="5">
                  <c:v>9.1712139546871199E-2</c:v>
                </c:pt>
                <c:pt idx="6">
                  <c:v>7.1051634848117801E-2</c:v>
                </c:pt>
                <c:pt idx="7">
                  <c:v>5.57531602680683E-2</c:v>
                </c:pt>
                <c:pt idx="8">
                  <c:v>3.8367073982953998E-2</c:v>
                </c:pt>
                <c:pt idx="9">
                  <c:v>2.8831718489527699E-2</c:v>
                </c:pt>
                <c:pt idx="10">
                  <c:v>1.4333673752844301E-2</c:v>
                </c:pt>
                <c:pt idx="11">
                  <c:v>3.5496458411216701E-2</c:v>
                </c:pt>
                <c:pt idx="12">
                  <c:v>3.3197097480297103E-2</c:v>
                </c:pt>
                <c:pt idx="13">
                  <c:v>2.2083861753344501E-2</c:v>
                </c:pt>
                <c:pt idx="14">
                  <c:v>2.32480857521296E-2</c:v>
                </c:pt>
                <c:pt idx="15">
                  <c:v>2.5048548355698599E-2</c:v>
                </c:pt>
                <c:pt idx="16">
                  <c:v>-8.9431386440992407E-3</c:v>
                </c:pt>
                <c:pt idx="17">
                  <c:v>2.0139314234256699E-2</c:v>
                </c:pt>
                <c:pt idx="18">
                  <c:v>3.2322343438863803E-2</c:v>
                </c:pt>
                <c:pt idx="19">
                  <c:v>4.2641013860702501E-2</c:v>
                </c:pt>
                <c:pt idx="20">
                  <c:v>5.8936741203069701E-2</c:v>
                </c:pt>
                <c:pt idx="21">
                  <c:v>4.7506712377071401E-2</c:v>
                </c:pt>
                <c:pt idx="22">
                  <c:v>5.3385678678750999E-2</c:v>
                </c:pt>
                <c:pt idx="23">
                  <c:v>4.7594331204891198E-2</c:v>
                </c:pt>
                <c:pt idx="24">
                  <c:v>8.72976779937744E-2</c:v>
                </c:pt>
                <c:pt idx="25">
                  <c:v>0.12576419115066501</c:v>
                </c:pt>
                <c:pt idx="26">
                  <c:v>8.2522906363010406E-2</c:v>
                </c:pt>
                <c:pt idx="27">
                  <c:v>8.0298401415347997E-2</c:v>
                </c:pt>
                <c:pt idx="28">
                  <c:v>8.9482232928276007E-2</c:v>
                </c:pt>
                <c:pt idx="29">
                  <c:v>8.8908992707729395E-2</c:v>
                </c:pt>
                <c:pt idx="30">
                  <c:v>7.2849117219448103E-2</c:v>
                </c:pt>
                <c:pt idx="31">
                  <c:v>4.1039131581783302E-2</c:v>
                </c:pt>
                <c:pt idx="32">
                  <c:v>4.4889751821756398E-2</c:v>
                </c:pt>
                <c:pt idx="33">
                  <c:v>4.9915298819541903E-2</c:v>
                </c:pt>
                <c:pt idx="34">
                  <c:v>5.05203977227211E-2</c:v>
                </c:pt>
                <c:pt idx="35">
                  <c:v>4.432088509202E-2</c:v>
                </c:pt>
                <c:pt idx="36">
                  <c:v>3.5570319741964301E-3</c:v>
                </c:pt>
                <c:pt idx="37">
                  <c:v>-3.5568643361329998E-2</c:v>
                </c:pt>
                <c:pt idx="38">
                  <c:v>-1.5409377403557301E-2</c:v>
                </c:pt>
                <c:pt idx="39">
                  <c:v>-6.1959675513207904E-3</c:v>
                </c:pt>
                <c:pt idx="40">
                  <c:v>-3.80630530416965E-2</c:v>
                </c:pt>
                <c:pt idx="41">
                  <c:v>-4.8214964568614897E-2</c:v>
                </c:pt>
                <c:pt idx="42">
                  <c:v>-3.9473004639148698E-2</c:v>
                </c:pt>
                <c:pt idx="43">
                  <c:v>-1.0556547902524501E-2</c:v>
                </c:pt>
                <c:pt idx="44">
                  <c:v>-2.2616313770413399E-2</c:v>
                </c:pt>
                <c:pt idx="45">
                  <c:v>-3.0099174007773399E-2</c:v>
                </c:pt>
                <c:pt idx="46">
                  <c:v>-5.3343735635280602E-2</c:v>
                </c:pt>
                <c:pt idx="47">
                  <c:v>-5.6164734065532698E-2</c:v>
                </c:pt>
                <c:pt idx="48">
                  <c:v>-2.18731015920639E-2</c:v>
                </c:pt>
                <c:pt idx="49">
                  <c:v>7.26701645180583E-3</c:v>
                </c:pt>
                <c:pt idx="50">
                  <c:v>3.7750665098428698E-2</c:v>
                </c:pt>
                <c:pt idx="51">
                  <c:v>2.9952796176075901E-2</c:v>
                </c:pt>
                <c:pt idx="52">
                  <c:v>5.4622046649456003E-2</c:v>
                </c:pt>
                <c:pt idx="53">
                  <c:v>5.9014167636632898E-2</c:v>
                </c:pt>
                <c:pt idx="54">
                  <c:v>8.4569185972213703E-2</c:v>
                </c:pt>
                <c:pt idx="55">
                  <c:v>7.7794045209884602E-2</c:v>
                </c:pt>
                <c:pt idx="56">
                  <c:v>6.80720135569573E-2</c:v>
                </c:pt>
                <c:pt idx="57">
                  <c:v>6.7069202661514296E-2</c:v>
                </c:pt>
                <c:pt idx="58">
                  <c:v>9.8844215273857103E-2</c:v>
                </c:pt>
              </c:numCache>
            </c:numRef>
          </c:val>
          <c:smooth val="0"/>
          <c:extLst>
            <c:ext xmlns:c16="http://schemas.microsoft.com/office/drawing/2014/chart" uri="{C3380CC4-5D6E-409C-BE32-E72D297353CC}">
              <c16:uniqueId val="{00000002-6EAF-42F2-A56A-D063C9AC2C13}"/>
            </c:ext>
          </c:extLst>
        </c:ser>
        <c:dLbls>
          <c:showLegendKey val="0"/>
          <c:showVal val="0"/>
          <c:showCatName val="0"/>
          <c:showSerName val="0"/>
          <c:showPercent val="0"/>
          <c:showBubbleSize val="0"/>
        </c:dLbls>
        <c:marker val="1"/>
        <c:smooth val="0"/>
        <c:axId val="2147374576"/>
        <c:axId val="2147072080"/>
      </c:lineChart>
      <c:lineChart>
        <c:grouping val="standard"/>
        <c:varyColors val="0"/>
        <c:ser>
          <c:idx val="1"/>
          <c:order val="1"/>
          <c:tx>
            <c:strRef>
              <c:f>'Grafico 8'!$D$3</c:f>
              <c:strCache>
                <c:ptCount val="1"/>
                <c:pt idx="0">
                  <c:v>Nacional</c:v>
                </c:pt>
              </c:strCache>
            </c:strRef>
          </c:tx>
          <c:spPr>
            <a:ln w="28575" cap="rnd">
              <a:solidFill>
                <a:srgbClr val="002060"/>
              </a:solidFill>
              <a:round/>
            </a:ln>
            <a:effectLst/>
          </c:spPr>
          <c:marker>
            <c:symbol val="none"/>
          </c:marker>
          <c:dLbls>
            <c:dLbl>
              <c:idx val="5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AF-42F2-A56A-D063C9AC2C13}"/>
                </c:ext>
              </c:extLst>
            </c:dLbl>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8'!$D$4:$D$62</c:f>
              <c:numCache>
                <c:formatCode>0.0%</c:formatCode>
                <c:ptCount val="59"/>
                <c:pt idx="0">
                  <c:v>7.0308744907379206E-2</c:v>
                </c:pt>
                <c:pt idx="1">
                  <c:v>6.8093694746494293E-2</c:v>
                </c:pt>
                <c:pt idx="2">
                  <c:v>6.7741036415100098E-2</c:v>
                </c:pt>
                <c:pt idx="3">
                  <c:v>6.4312681555748E-2</c:v>
                </c:pt>
                <c:pt idx="4">
                  <c:v>5.0086747854948099E-2</c:v>
                </c:pt>
                <c:pt idx="5">
                  <c:v>4.8147998750209801E-2</c:v>
                </c:pt>
                <c:pt idx="6">
                  <c:v>3.8335684686899199E-2</c:v>
                </c:pt>
                <c:pt idx="7">
                  <c:v>3.5214781761169399E-2</c:v>
                </c:pt>
                <c:pt idx="8">
                  <c:v>2.6550108566880198E-2</c:v>
                </c:pt>
                <c:pt idx="9">
                  <c:v>2.86264512687921E-2</c:v>
                </c:pt>
                <c:pt idx="10">
                  <c:v>2.5337120518088299E-2</c:v>
                </c:pt>
                <c:pt idx="11">
                  <c:v>3.1512361019849798E-2</c:v>
                </c:pt>
                <c:pt idx="12">
                  <c:v>2.7009330689907102E-2</c:v>
                </c:pt>
                <c:pt idx="13">
                  <c:v>2.4006690829992301E-2</c:v>
                </c:pt>
                <c:pt idx="14">
                  <c:v>2.2788962349295599E-2</c:v>
                </c:pt>
                <c:pt idx="15">
                  <c:v>1.3415173627436199E-2</c:v>
                </c:pt>
                <c:pt idx="16">
                  <c:v>1.4194222167134301E-2</c:v>
                </c:pt>
                <c:pt idx="17">
                  <c:v>1.04731079190969E-2</c:v>
                </c:pt>
                <c:pt idx="18">
                  <c:v>1.5893710777163499E-2</c:v>
                </c:pt>
                <c:pt idx="19">
                  <c:v>1.8308360129594799E-2</c:v>
                </c:pt>
                <c:pt idx="20">
                  <c:v>2.2605137899517999E-2</c:v>
                </c:pt>
                <c:pt idx="21">
                  <c:v>1.7857916653156301E-2</c:v>
                </c:pt>
                <c:pt idx="22">
                  <c:v>2.0161025226116201E-2</c:v>
                </c:pt>
                <c:pt idx="23">
                  <c:v>1.2712560594081899E-2</c:v>
                </c:pt>
                <c:pt idx="24">
                  <c:v>1.53452912345529E-2</c:v>
                </c:pt>
                <c:pt idx="25">
                  <c:v>1.7354486510157599E-2</c:v>
                </c:pt>
                <c:pt idx="26">
                  <c:v>1.95838119834661E-2</c:v>
                </c:pt>
                <c:pt idx="27">
                  <c:v>2.2363841533660899E-2</c:v>
                </c:pt>
                <c:pt idx="28">
                  <c:v>2.4818951264023802E-2</c:v>
                </c:pt>
                <c:pt idx="29">
                  <c:v>2.6827724650502201E-2</c:v>
                </c:pt>
                <c:pt idx="30">
                  <c:v>1.9866490736603699E-2</c:v>
                </c:pt>
                <c:pt idx="31">
                  <c:v>2.0527232438325899E-2</c:v>
                </c:pt>
                <c:pt idx="32">
                  <c:v>2.03171540051699E-2</c:v>
                </c:pt>
                <c:pt idx="33">
                  <c:v>2.6575559750199301E-2</c:v>
                </c:pt>
                <c:pt idx="34">
                  <c:v>2.23426725715399E-2</c:v>
                </c:pt>
                <c:pt idx="35">
                  <c:v>2.6992486789822599E-2</c:v>
                </c:pt>
                <c:pt idx="36">
                  <c:v>2.1381273865699799E-2</c:v>
                </c:pt>
                <c:pt idx="37">
                  <c:v>2.1737571805715599E-2</c:v>
                </c:pt>
                <c:pt idx="38">
                  <c:v>1.55974440276623E-2</c:v>
                </c:pt>
                <c:pt idx="39">
                  <c:v>1.29979662597179E-2</c:v>
                </c:pt>
                <c:pt idx="40">
                  <c:v>1.0482520796358599E-2</c:v>
                </c:pt>
                <c:pt idx="41">
                  <c:v>6.59414194524288E-3</c:v>
                </c:pt>
                <c:pt idx="42">
                  <c:v>1.1843116953969E-2</c:v>
                </c:pt>
                <c:pt idx="43">
                  <c:v>1.34983398020267E-2</c:v>
                </c:pt>
                <c:pt idx="44">
                  <c:v>1.76289118826389E-2</c:v>
                </c:pt>
                <c:pt idx="45">
                  <c:v>1.38750970363617E-2</c:v>
                </c:pt>
                <c:pt idx="46">
                  <c:v>1.1072405613958799E-2</c:v>
                </c:pt>
                <c:pt idx="47">
                  <c:v>5.9915329329669502E-3</c:v>
                </c:pt>
                <c:pt idx="48">
                  <c:v>1.00303143262863E-2</c:v>
                </c:pt>
                <c:pt idx="49">
                  <c:v>8.38129315525293E-3</c:v>
                </c:pt>
                <c:pt idx="50">
                  <c:v>1.17014395073056E-2</c:v>
                </c:pt>
                <c:pt idx="51">
                  <c:v>1.5156329609453701E-2</c:v>
                </c:pt>
                <c:pt idx="52">
                  <c:v>1.83202847838402E-2</c:v>
                </c:pt>
                <c:pt idx="53">
                  <c:v>2.2865254431963002E-2</c:v>
                </c:pt>
                <c:pt idx="54">
                  <c:v>2.2597165778279301E-2</c:v>
                </c:pt>
                <c:pt idx="55">
                  <c:v>1.6280964016914399E-2</c:v>
                </c:pt>
                <c:pt idx="56">
                  <c:v>1.32644437253475E-2</c:v>
                </c:pt>
                <c:pt idx="57">
                  <c:v>1.53035325929523E-2</c:v>
                </c:pt>
                <c:pt idx="58">
                  <c:v>2.02606525272131E-2</c:v>
                </c:pt>
              </c:numCache>
            </c:numRef>
          </c:val>
          <c:smooth val="0"/>
          <c:extLst>
            <c:ext xmlns:c16="http://schemas.microsoft.com/office/drawing/2014/chart" uri="{C3380CC4-5D6E-409C-BE32-E72D297353CC}">
              <c16:uniqueId val="{00000005-6EAF-42F2-A56A-D063C9AC2C13}"/>
            </c:ext>
          </c:extLst>
        </c:ser>
        <c:dLbls>
          <c:showLegendKey val="0"/>
          <c:showVal val="0"/>
          <c:showCatName val="0"/>
          <c:showSerName val="0"/>
          <c:showPercent val="0"/>
          <c:showBubbleSize val="0"/>
        </c:dLbls>
        <c:marker val="1"/>
        <c:smooth val="0"/>
        <c:axId val="-2099858768"/>
        <c:axId val="-2100786192"/>
      </c:lineChart>
      <c:catAx>
        <c:axId val="2147374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layout>
            <c:manualLayout>
              <c:xMode val="edge"/>
              <c:yMode val="edge"/>
              <c:x val="0.46426717300172399"/>
              <c:y val="0.8577444123832349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072080"/>
        <c:crossesAt val="-1"/>
        <c:auto val="1"/>
        <c:lblAlgn val="ctr"/>
        <c:lblOffset val="100"/>
        <c:noMultiLvlLbl val="0"/>
      </c:catAx>
      <c:valAx>
        <c:axId val="21470720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374576"/>
        <c:crosses val="autoZero"/>
        <c:crossBetween val="between"/>
      </c:valAx>
      <c:valAx>
        <c:axId val="-2100786192"/>
        <c:scaling>
          <c:orientation val="minMax"/>
        </c:scaling>
        <c:delete val="1"/>
        <c:axPos val="r"/>
        <c:numFmt formatCode="0.0%" sourceLinked="1"/>
        <c:majorTickMark val="out"/>
        <c:minorTickMark val="none"/>
        <c:tickLblPos val="nextTo"/>
        <c:crossAx val="-2099858768"/>
        <c:crosses val="max"/>
        <c:crossBetween val="between"/>
      </c:valAx>
      <c:catAx>
        <c:axId val="-2099858768"/>
        <c:scaling>
          <c:orientation val="minMax"/>
        </c:scaling>
        <c:delete val="1"/>
        <c:axPos val="b"/>
        <c:numFmt formatCode="General" sourceLinked="1"/>
        <c:majorTickMark val="out"/>
        <c:minorTickMark val="none"/>
        <c:tickLblPos val="nextTo"/>
        <c:crossAx val="-2100786192"/>
        <c:crosses val="autoZero"/>
        <c:auto val="1"/>
        <c:lblAlgn val="ctr"/>
        <c:lblOffset val="100"/>
        <c:noMultiLvlLbl val="0"/>
      </c:catAx>
      <c:spPr>
        <a:noFill/>
        <a:ln>
          <a:noFill/>
        </a:ln>
        <a:effectLst/>
      </c:spPr>
    </c:plotArea>
    <c:legend>
      <c:legendPos val="b"/>
      <c:layout>
        <c:manualLayout>
          <c:xMode val="edge"/>
          <c:yMode val="edge"/>
          <c:x val="0.15331496875584"/>
          <c:y val="0.91578963930574397"/>
          <c:w val="0.71171640180684304"/>
          <c:h val="8.421036069425599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88-43E8-A9B9-8DE6A95BE216}"/>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9.6</c:v>
                </c:pt>
                <c:pt idx="1">
                  <c:v>7.1</c:v>
                </c:pt>
                <c:pt idx="2">
                  <c:v>9</c:v>
                </c:pt>
                <c:pt idx="3">
                  <c:v>6.1</c:v>
                </c:pt>
                <c:pt idx="4">
                  <c:v>10.199999999999999</c:v>
                </c:pt>
                <c:pt idx="5">
                  <c:v>9.1999999999999993</c:v>
                </c:pt>
                <c:pt idx="6">
                  <c:v>7.1</c:v>
                </c:pt>
                <c:pt idx="7">
                  <c:v>5.6</c:v>
                </c:pt>
                <c:pt idx="8">
                  <c:v>3.8</c:v>
                </c:pt>
                <c:pt idx="9">
                  <c:v>2.9</c:v>
                </c:pt>
                <c:pt idx="10">
                  <c:v>1.4</c:v>
                </c:pt>
                <c:pt idx="11">
                  <c:v>3.5</c:v>
                </c:pt>
                <c:pt idx="12">
                  <c:v>3.3</c:v>
                </c:pt>
                <c:pt idx="13">
                  <c:v>2.2000000000000002</c:v>
                </c:pt>
                <c:pt idx="14">
                  <c:v>2.2999999999999998</c:v>
                </c:pt>
                <c:pt idx="15">
                  <c:v>2.5</c:v>
                </c:pt>
                <c:pt idx="16">
                  <c:v>-0.9</c:v>
                </c:pt>
                <c:pt idx="17">
                  <c:v>2</c:v>
                </c:pt>
                <c:pt idx="18">
                  <c:v>3.2</c:v>
                </c:pt>
                <c:pt idx="19">
                  <c:v>4.3</c:v>
                </c:pt>
                <c:pt idx="20">
                  <c:v>5.9</c:v>
                </c:pt>
                <c:pt idx="21">
                  <c:v>4.8</c:v>
                </c:pt>
                <c:pt idx="22">
                  <c:v>5.3</c:v>
                </c:pt>
                <c:pt idx="23">
                  <c:v>4.8</c:v>
                </c:pt>
                <c:pt idx="24">
                  <c:v>8.6999999999999993</c:v>
                </c:pt>
                <c:pt idx="25">
                  <c:v>12.6</c:v>
                </c:pt>
                <c:pt idx="26">
                  <c:v>8.3000000000000007</c:v>
                </c:pt>
                <c:pt idx="27">
                  <c:v>8</c:v>
                </c:pt>
                <c:pt idx="28">
                  <c:v>8.9</c:v>
                </c:pt>
                <c:pt idx="29">
                  <c:v>8.9</c:v>
                </c:pt>
                <c:pt idx="30">
                  <c:v>7.3</c:v>
                </c:pt>
                <c:pt idx="31">
                  <c:v>4.0999999999999996</c:v>
                </c:pt>
                <c:pt idx="32">
                  <c:v>4.5</c:v>
                </c:pt>
                <c:pt idx="33">
                  <c:v>5</c:v>
                </c:pt>
                <c:pt idx="34">
                  <c:v>5.0999999999999996</c:v>
                </c:pt>
                <c:pt idx="35">
                  <c:v>4.4000000000000004</c:v>
                </c:pt>
                <c:pt idx="36">
                  <c:v>0.4</c:v>
                </c:pt>
                <c:pt idx="37">
                  <c:v>-3.6</c:v>
                </c:pt>
                <c:pt idx="38">
                  <c:v>-1.5</c:v>
                </c:pt>
                <c:pt idx="39">
                  <c:v>-0.6</c:v>
                </c:pt>
                <c:pt idx="40">
                  <c:v>-3.8</c:v>
                </c:pt>
                <c:pt idx="41">
                  <c:v>-4.8</c:v>
                </c:pt>
                <c:pt idx="42">
                  <c:v>-3.9</c:v>
                </c:pt>
                <c:pt idx="43">
                  <c:v>-1.1000000000000001</c:v>
                </c:pt>
                <c:pt idx="44">
                  <c:v>-2.2999999999999998</c:v>
                </c:pt>
                <c:pt idx="45">
                  <c:v>-3</c:v>
                </c:pt>
                <c:pt idx="46">
                  <c:v>-5.3</c:v>
                </c:pt>
                <c:pt idx="47">
                  <c:v>-5.6</c:v>
                </c:pt>
                <c:pt idx="48">
                  <c:v>-2.2000000000000002</c:v>
                </c:pt>
                <c:pt idx="49">
                  <c:v>0.7</c:v>
                </c:pt>
                <c:pt idx="50">
                  <c:v>3.8</c:v>
                </c:pt>
                <c:pt idx="51">
                  <c:v>3</c:v>
                </c:pt>
                <c:pt idx="52">
                  <c:v>5.5</c:v>
                </c:pt>
                <c:pt idx="53">
                  <c:v>5.9</c:v>
                </c:pt>
                <c:pt idx="54">
                  <c:v>8.5</c:v>
                </c:pt>
                <c:pt idx="55">
                  <c:v>7.8</c:v>
                </c:pt>
                <c:pt idx="56">
                  <c:v>6.8</c:v>
                </c:pt>
                <c:pt idx="57">
                  <c:v>6.7</c:v>
                </c:pt>
                <c:pt idx="58">
                  <c:v>9.9</c:v>
                </c:pt>
                <c:pt idx="59">
                  <c:v>12.3</c:v>
                </c:pt>
                <c:pt idx="60">
                  <c:v>7.1</c:v>
                </c:pt>
                <c:pt idx="61">
                  <c:v>8</c:v>
                </c:pt>
                <c:pt idx="62">
                  <c:v>4.9000000000000004</c:v>
                </c:pt>
                <c:pt idx="63">
                  <c:v>4.4000000000000004</c:v>
                </c:pt>
                <c:pt idx="64">
                  <c:v>3.5</c:v>
                </c:pt>
                <c:pt idx="65">
                  <c:v>4.8</c:v>
                </c:pt>
                <c:pt idx="66">
                  <c:v>2.4</c:v>
                </c:pt>
                <c:pt idx="67">
                  <c:v>-0.3</c:v>
                </c:pt>
                <c:pt idx="68">
                  <c:v>-3.6</c:v>
                </c:pt>
                <c:pt idx="69">
                  <c:v>-2.2000000000000002</c:v>
                </c:pt>
              </c:numCache>
            </c:numRef>
          </c:val>
          <c:smooth val="0"/>
          <c:extLst>
            <c:ext xmlns:c16="http://schemas.microsoft.com/office/drawing/2014/chart" uri="{C3380CC4-5D6E-409C-BE32-E72D297353CC}">
              <c16:uniqueId val="{00000002-5888-43E8-A9B9-8DE6A95BE216}"/>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88-43E8-A9B9-8DE6A95BE216}"/>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5888-43E8-A9B9-8DE6A95BE216}"/>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7"/>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Empleadores</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0.0</c:formatCode>
                <c:ptCount val="82"/>
                <c:pt idx="0">
                  <c:v>9.5</c:v>
                </c:pt>
                <c:pt idx="1">
                  <c:v>8</c:v>
                </c:pt>
                <c:pt idx="2">
                  <c:v>8.3000000000000007</c:v>
                </c:pt>
                <c:pt idx="3">
                  <c:v>8.1</c:v>
                </c:pt>
                <c:pt idx="4">
                  <c:v>8.1999999999999993</c:v>
                </c:pt>
                <c:pt idx="5">
                  <c:v>7.5</c:v>
                </c:pt>
                <c:pt idx="6">
                  <c:v>8.6</c:v>
                </c:pt>
                <c:pt idx="7">
                  <c:v>9.3000000000000007</c:v>
                </c:pt>
                <c:pt idx="8">
                  <c:v>9.1999999999999993</c:v>
                </c:pt>
                <c:pt idx="9">
                  <c:v>8</c:v>
                </c:pt>
                <c:pt idx="10">
                  <c:v>8.1999999999999993</c:v>
                </c:pt>
                <c:pt idx="11">
                  <c:v>8</c:v>
                </c:pt>
                <c:pt idx="12">
                  <c:v>8.6</c:v>
                </c:pt>
                <c:pt idx="13">
                  <c:v>9</c:v>
                </c:pt>
                <c:pt idx="14">
                  <c:v>9.4</c:v>
                </c:pt>
                <c:pt idx="15">
                  <c:v>8.9</c:v>
                </c:pt>
                <c:pt idx="16">
                  <c:v>8.6999999999999993</c:v>
                </c:pt>
                <c:pt idx="17">
                  <c:v>8.1</c:v>
                </c:pt>
                <c:pt idx="18">
                  <c:v>8.5</c:v>
                </c:pt>
                <c:pt idx="19">
                  <c:v>7.7</c:v>
                </c:pt>
                <c:pt idx="20">
                  <c:v>7.6</c:v>
                </c:pt>
                <c:pt idx="21">
                  <c:v>7</c:v>
                </c:pt>
                <c:pt idx="22">
                  <c:v>7.4</c:v>
                </c:pt>
                <c:pt idx="23">
                  <c:v>8.1</c:v>
                </c:pt>
                <c:pt idx="24">
                  <c:v>8.1999999999999993</c:v>
                </c:pt>
                <c:pt idx="25">
                  <c:v>8.3000000000000007</c:v>
                </c:pt>
                <c:pt idx="26">
                  <c:v>8.3000000000000007</c:v>
                </c:pt>
                <c:pt idx="27">
                  <c:v>7.9</c:v>
                </c:pt>
                <c:pt idx="28">
                  <c:v>7.3</c:v>
                </c:pt>
                <c:pt idx="29">
                  <c:v>6.5</c:v>
                </c:pt>
                <c:pt idx="30">
                  <c:v>6.2</c:v>
                </c:pt>
                <c:pt idx="31">
                  <c:v>7.3</c:v>
                </c:pt>
                <c:pt idx="32">
                  <c:v>7.3</c:v>
                </c:pt>
                <c:pt idx="33">
                  <c:v>7.5</c:v>
                </c:pt>
                <c:pt idx="34">
                  <c:v>7</c:v>
                </c:pt>
                <c:pt idx="35">
                  <c:v>7</c:v>
                </c:pt>
                <c:pt idx="36">
                  <c:v>7</c:v>
                </c:pt>
                <c:pt idx="37">
                  <c:v>6.6</c:v>
                </c:pt>
                <c:pt idx="38">
                  <c:v>6.4</c:v>
                </c:pt>
                <c:pt idx="39">
                  <c:v>6</c:v>
                </c:pt>
                <c:pt idx="40">
                  <c:v>5.6</c:v>
                </c:pt>
                <c:pt idx="41">
                  <c:v>6.1</c:v>
                </c:pt>
                <c:pt idx="42">
                  <c:v>6.6</c:v>
                </c:pt>
                <c:pt idx="43">
                  <c:v>6.8</c:v>
                </c:pt>
                <c:pt idx="44">
                  <c:v>7</c:v>
                </c:pt>
                <c:pt idx="45">
                  <c:v>7.1</c:v>
                </c:pt>
                <c:pt idx="46">
                  <c:v>7.2</c:v>
                </c:pt>
                <c:pt idx="47">
                  <c:v>7</c:v>
                </c:pt>
                <c:pt idx="48">
                  <c:v>6.7</c:v>
                </c:pt>
                <c:pt idx="49">
                  <c:v>7.2</c:v>
                </c:pt>
                <c:pt idx="50">
                  <c:v>6.6</c:v>
                </c:pt>
                <c:pt idx="51">
                  <c:v>6.5</c:v>
                </c:pt>
                <c:pt idx="52">
                  <c:v>6.5</c:v>
                </c:pt>
                <c:pt idx="53">
                  <c:v>6.6</c:v>
                </c:pt>
                <c:pt idx="54">
                  <c:v>7.2</c:v>
                </c:pt>
                <c:pt idx="55">
                  <c:v>7.7</c:v>
                </c:pt>
                <c:pt idx="56">
                  <c:v>7.8</c:v>
                </c:pt>
                <c:pt idx="57">
                  <c:v>6.8</c:v>
                </c:pt>
                <c:pt idx="58">
                  <c:v>7.1</c:v>
                </c:pt>
                <c:pt idx="59">
                  <c:v>6.6</c:v>
                </c:pt>
                <c:pt idx="60">
                  <c:v>6.7</c:v>
                </c:pt>
                <c:pt idx="61">
                  <c:v>6.7</c:v>
                </c:pt>
                <c:pt idx="62">
                  <c:v>7.4</c:v>
                </c:pt>
                <c:pt idx="63">
                  <c:v>7.1</c:v>
                </c:pt>
                <c:pt idx="64">
                  <c:v>6.6</c:v>
                </c:pt>
                <c:pt idx="65">
                  <c:v>5.9</c:v>
                </c:pt>
                <c:pt idx="66">
                  <c:v>5.5</c:v>
                </c:pt>
                <c:pt idx="67">
                  <c:v>5.5</c:v>
                </c:pt>
                <c:pt idx="68">
                  <c:v>5.9</c:v>
                </c:pt>
                <c:pt idx="69">
                  <c:v>6.5</c:v>
                </c:pt>
                <c:pt idx="70">
                  <c:v>6.3</c:v>
                </c:pt>
                <c:pt idx="71">
                  <c:v>5.9</c:v>
                </c:pt>
                <c:pt idx="72">
                  <c:v>6</c:v>
                </c:pt>
                <c:pt idx="73">
                  <c:v>5.9</c:v>
                </c:pt>
                <c:pt idx="74">
                  <c:v>6.3</c:v>
                </c:pt>
                <c:pt idx="75">
                  <c:v>6.8</c:v>
                </c:pt>
                <c:pt idx="76">
                  <c:v>7.1</c:v>
                </c:pt>
                <c:pt idx="77">
                  <c:v>7.6</c:v>
                </c:pt>
                <c:pt idx="78">
                  <c:v>7.7</c:v>
                </c:pt>
                <c:pt idx="79">
                  <c:v>7.6</c:v>
                </c:pt>
                <c:pt idx="80">
                  <c:v>6.9</c:v>
                </c:pt>
                <c:pt idx="81">
                  <c:v>6.2</c:v>
                </c:pt>
              </c:numCache>
            </c:numRef>
          </c:val>
          <c:smooth val="0"/>
          <c:extLst>
            <c:ext xmlns:c16="http://schemas.microsoft.com/office/drawing/2014/chart" uri="{C3380CC4-5D6E-409C-BE32-E72D297353CC}">
              <c16:uniqueId val="{00000000-8FBE-4BCF-B5CD-462C018FA38F}"/>
            </c:ext>
          </c:extLst>
        </c:ser>
        <c:ser>
          <c:idx val="1"/>
          <c:order val="1"/>
          <c:tx>
            <c:strRef>
              <c:f>'01-09'!$D$2</c:f>
              <c:strCache>
                <c:ptCount val="1"/>
                <c:pt idx="0">
                  <c:v>Cuenta Propia</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0.0</c:formatCode>
                <c:ptCount val="82"/>
                <c:pt idx="0">
                  <c:v>23.6</c:v>
                </c:pt>
                <c:pt idx="1">
                  <c:v>26.5</c:v>
                </c:pt>
                <c:pt idx="2">
                  <c:v>25.6</c:v>
                </c:pt>
                <c:pt idx="3">
                  <c:v>27.7</c:v>
                </c:pt>
                <c:pt idx="4">
                  <c:v>26.4</c:v>
                </c:pt>
                <c:pt idx="5">
                  <c:v>27.2</c:v>
                </c:pt>
                <c:pt idx="6">
                  <c:v>26.3</c:v>
                </c:pt>
                <c:pt idx="7">
                  <c:v>25.6</c:v>
                </c:pt>
                <c:pt idx="8">
                  <c:v>24.9</c:v>
                </c:pt>
                <c:pt idx="9">
                  <c:v>25.2</c:v>
                </c:pt>
                <c:pt idx="10">
                  <c:v>25</c:v>
                </c:pt>
                <c:pt idx="11">
                  <c:v>25.9</c:v>
                </c:pt>
                <c:pt idx="12">
                  <c:v>24.3</c:v>
                </c:pt>
                <c:pt idx="13">
                  <c:v>23.5</c:v>
                </c:pt>
                <c:pt idx="14">
                  <c:v>22.6</c:v>
                </c:pt>
                <c:pt idx="15">
                  <c:v>22.2</c:v>
                </c:pt>
                <c:pt idx="16">
                  <c:v>22.4</c:v>
                </c:pt>
                <c:pt idx="17">
                  <c:v>23</c:v>
                </c:pt>
                <c:pt idx="18">
                  <c:v>24</c:v>
                </c:pt>
                <c:pt idx="19">
                  <c:v>22.2</c:v>
                </c:pt>
                <c:pt idx="20">
                  <c:v>21.5</c:v>
                </c:pt>
                <c:pt idx="21">
                  <c:v>20.8</c:v>
                </c:pt>
                <c:pt idx="22">
                  <c:v>21.2</c:v>
                </c:pt>
                <c:pt idx="23">
                  <c:v>20.9</c:v>
                </c:pt>
                <c:pt idx="24">
                  <c:v>20.6</c:v>
                </c:pt>
                <c:pt idx="25">
                  <c:v>21.2</c:v>
                </c:pt>
                <c:pt idx="26">
                  <c:v>20.8</c:v>
                </c:pt>
                <c:pt idx="27">
                  <c:v>21.6</c:v>
                </c:pt>
                <c:pt idx="28">
                  <c:v>21.7</c:v>
                </c:pt>
                <c:pt idx="29">
                  <c:v>22.9</c:v>
                </c:pt>
                <c:pt idx="30">
                  <c:v>21.6</c:v>
                </c:pt>
                <c:pt idx="31">
                  <c:v>21.8</c:v>
                </c:pt>
                <c:pt idx="32">
                  <c:v>20.6</c:v>
                </c:pt>
                <c:pt idx="33">
                  <c:v>21.1</c:v>
                </c:pt>
                <c:pt idx="34">
                  <c:v>20</c:v>
                </c:pt>
                <c:pt idx="35">
                  <c:v>20.7</c:v>
                </c:pt>
                <c:pt idx="36">
                  <c:v>20.2</c:v>
                </c:pt>
                <c:pt idx="37">
                  <c:v>21.2</c:v>
                </c:pt>
                <c:pt idx="38">
                  <c:v>20.8</c:v>
                </c:pt>
                <c:pt idx="39">
                  <c:v>21.8</c:v>
                </c:pt>
                <c:pt idx="40">
                  <c:v>21.9</c:v>
                </c:pt>
                <c:pt idx="41">
                  <c:v>22.7</c:v>
                </c:pt>
                <c:pt idx="42">
                  <c:v>22.1</c:v>
                </c:pt>
                <c:pt idx="43">
                  <c:v>20.8</c:v>
                </c:pt>
                <c:pt idx="44">
                  <c:v>21</c:v>
                </c:pt>
                <c:pt idx="45">
                  <c:v>21.5</c:v>
                </c:pt>
                <c:pt idx="46">
                  <c:v>21.9</c:v>
                </c:pt>
                <c:pt idx="47">
                  <c:v>21.3</c:v>
                </c:pt>
                <c:pt idx="48">
                  <c:v>21.3</c:v>
                </c:pt>
                <c:pt idx="49">
                  <c:v>22.4</c:v>
                </c:pt>
                <c:pt idx="50">
                  <c:v>24.3</c:v>
                </c:pt>
                <c:pt idx="51">
                  <c:v>23.9</c:v>
                </c:pt>
                <c:pt idx="52">
                  <c:v>23.2</c:v>
                </c:pt>
                <c:pt idx="53">
                  <c:v>22.2</c:v>
                </c:pt>
                <c:pt idx="54">
                  <c:v>22.8</c:v>
                </c:pt>
                <c:pt idx="55">
                  <c:v>23.7</c:v>
                </c:pt>
                <c:pt idx="56">
                  <c:v>23.3</c:v>
                </c:pt>
                <c:pt idx="57">
                  <c:v>23.5</c:v>
                </c:pt>
                <c:pt idx="58">
                  <c:v>23.6</c:v>
                </c:pt>
                <c:pt idx="59">
                  <c:v>24.6</c:v>
                </c:pt>
                <c:pt idx="60">
                  <c:v>24.5</c:v>
                </c:pt>
                <c:pt idx="61">
                  <c:v>25</c:v>
                </c:pt>
                <c:pt idx="62">
                  <c:v>24.8</c:v>
                </c:pt>
                <c:pt idx="63">
                  <c:v>24.2</c:v>
                </c:pt>
                <c:pt idx="64">
                  <c:v>24.3</c:v>
                </c:pt>
                <c:pt idx="65">
                  <c:v>24.8</c:v>
                </c:pt>
                <c:pt idx="66">
                  <c:v>25.2</c:v>
                </c:pt>
                <c:pt idx="67">
                  <c:v>24.7</c:v>
                </c:pt>
                <c:pt idx="68">
                  <c:v>24.1</c:v>
                </c:pt>
                <c:pt idx="69">
                  <c:v>23.1</c:v>
                </c:pt>
                <c:pt idx="70">
                  <c:v>22.5</c:v>
                </c:pt>
                <c:pt idx="71">
                  <c:v>22</c:v>
                </c:pt>
                <c:pt idx="72">
                  <c:v>22.8</c:v>
                </c:pt>
                <c:pt idx="73">
                  <c:v>24</c:v>
                </c:pt>
                <c:pt idx="74">
                  <c:v>24.6</c:v>
                </c:pt>
                <c:pt idx="75">
                  <c:v>25.8</c:v>
                </c:pt>
                <c:pt idx="76">
                  <c:v>26.3</c:v>
                </c:pt>
                <c:pt idx="77">
                  <c:v>26.8</c:v>
                </c:pt>
                <c:pt idx="78">
                  <c:v>26.7</c:v>
                </c:pt>
                <c:pt idx="79">
                  <c:v>27.1</c:v>
                </c:pt>
                <c:pt idx="80">
                  <c:v>27.2</c:v>
                </c:pt>
                <c:pt idx="81">
                  <c:v>27.9</c:v>
                </c:pt>
              </c:numCache>
            </c:numRef>
          </c:val>
          <c:smooth val="0"/>
          <c:extLst>
            <c:ext xmlns:c16="http://schemas.microsoft.com/office/drawing/2014/chart" uri="{C3380CC4-5D6E-409C-BE32-E72D297353CC}">
              <c16:uniqueId val="{00000001-8FBE-4BCF-B5CD-462C018FA38F}"/>
            </c:ext>
          </c:extLst>
        </c:ser>
        <c:ser>
          <c:idx val="2"/>
          <c:order val="2"/>
          <c:tx>
            <c:strRef>
              <c:f>'01-09'!$E$2</c:f>
              <c:strCache>
                <c:ptCount val="1"/>
                <c:pt idx="0">
                  <c:v>Asalariado sin contrato</c:v>
                </c:pt>
              </c:strCache>
            </c:strRef>
          </c:tx>
          <c:spPr>
            <a:ln w="28575" cap="rnd">
              <a:solidFill>
                <a:schemeClr val="accent3"/>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0.0</c:formatCode>
                <c:ptCount val="82"/>
                <c:pt idx="0">
                  <c:v>15.4</c:v>
                </c:pt>
                <c:pt idx="1">
                  <c:v>16.100000000000001</c:v>
                </c:pt>
                <c:pt idx="2">
                  <c:v>16.5</c:v>
                </c:pt>
                <c:pt idx="3">
                  <c:v>15.8</c:v>
                </c:pt>
                <c:pt idx="4">
                  <c:v>14.7</c:v>
                </c:pt>
                <c:pt idx="5">
                  <c:v>14.9</c:v>
                </c:pt>
                <c:pt idx="6">
                  <c:v>15.1</c:v>
                </c:pt>
                <c:pt idx="7">
                  <c:v>15.1</c:v>
                </c:pt>
                <c:pt idx="8">
                  <c:v>14.4</c:v>
                </c:pt>
                <c:pt idx="9">
                  <c:v>14.1</c:v>
                </c:pt>
                <c:pt idx="10">
                  <c:v>13</c:v>
                </c:pt>
                <c:pt idx="11">
                  <c:v>13.1</c:v>
                </c:pt>
                <c:pt idx="12">
                  <c:v>12.9</c:v>
                </c:pt>
                <c:pt idx="13">
                  <c:v>13.5</c:v>
                </c:pt>
                <c:pt idx="14">
                  <c:v>14.6</c:v>
                </c:pt>
                <c:pt idx="15">
                  <c:v>15</c:v>
                </c:pt>
                <c:pt idx="16">
                  <c:v>14.8</c:v>
                </c:pt>
                <c:pt idx="17">
                  <c:v>12.2</c:v>
                </c:pt>
                <c:pt idx="18">
                  <c:v>12.4</c:v>
                </c:pt>
                <c:pt idx="19">
                  <c:v>13.6</c:v>
                </c:pt>
                <c:pt idx="20">
                  <c:v>15.1</c:v>
                </c:pt>
                <c:pt idx="21">
                  <c:v>15</c:v>
                </c:pt>
                <c:pt idx="22">
                  <c:v>14.1</c:v>
                </c:pt>
                <c:pt idx="23">
                  <c:v>13.7</c:v>
                </c:pt>
                <c:pt idx="24">
                  <c:v>13.1</c:v>
                </c:pt>
                <c:pt idx="25">
                  <c:v>13</c:v>
                </c:pt>
                <c:pt idx="26">
                  <c:v>11.8</c:v>
                </c:pt>
                <c:pt idx="27">
                  <c:v>11.8</c:v>
                </c:pt>
                <c:pt idx="28">
                  <c:v>12</c:v>
                </c:pt>
                <c:pt idx="29">
                  <c:v>12.6</c:v>
                </c:pt>
                <c:pt idx="30">
                  <c:v>12.9</c:v>
                </c:pt>
                <c:pt idx="31">
                  <c:v>12.8</c:v>
                </c:pt>
                <c:pt idx="32">
                  <c:v>13.1</c:v>
                </c:pt>
                <c:pt idx="33">
                  <c:v>12.8</c:v>
                </c:pt>
                <c:pt idx="34">
                  <c:v>12.4</c:v>
                </c:pt>
                <c:pt idx="35">
                  <c:v>12.5</c:v>
                </c:pt>
                <c:pt idx="36">
                  <c:v>12.9</c:v>
                </c:pt>
                <c:pt idx="37">
                  <c:v>12.5</c:v>
                </c:pt>
                <c:pt idx="38">
                  <c:v>12.5</c:v>
                </c:pt>
                <c:pt idx="39">
                  <c:v>11.9</c:v>
                </c:pt>
                <c:pt idx="40">
                  <c:v>11.9</c:v>
                </c:pt>
                <c:pt idx="41">
                  <c:v>11.1</c:v>
                </c:pt>
                <c:pt idx="42">
                  <c:v>10.7</c:v>
                </c:pt>
                <c:pt idx="43">
                  <c:v>11.1</c:v>
                </c:pt>
                <c:pt idx="44">
                  <c:v>11.7</c:v>
                </c:pt>
                <c:pt idx="45">
                  <c:v>12.6</c:v>
                </c:pt>
                <c:pt idx="46">
                  <c:v>13.9</c:v>
                </c:pt>
                <c:pt idx="47">
                  <c:v>14.1</c:v>
                </c:pt>
                <c:pt idx="48">
                  <c:v>14.2</c:v>
                </c:pt>
                <c:pt idx="49">
                  <c:v>13.4</c:v>
                </c:pt>
                <c:pt idx="50">
                  <c:v>12.8</c:v>
                </c:pt>
                <c:pt idx="51">
                  <c:v>13</c:v>
                </c:pt>
                <c:pt idx="52">
                  <c:v>12</c:v>
                </c:pt>
                <c:pt idx="53">
                  <c:v>12</c:v>
                </c:pt>
                <c:pt idx="54">
                  <c:v>11.5</c:v>
                </c:pt>
                <c:pt idx="55">
                  <c:v>12.1</c:v>
                </c:pt>
                <c:pt idx="56">
                  <c:v>11.8</c:v>
                </c:pt>
                <c:pt idx="57">
                  <c:v>11.7</c:v>
                </c:pt>
                <c:pt idx="58">
                  <c:v>11.8</c:v>
                </c:pt>
                <c:pt idx="59">
                  <c:v>12.1</c:v>
                </c:pt>
                <c:pt idx="60">
                  <c:v>12.9</c:v>
                </c:pt>
                <c:pt idx="61">
                  <c:v>13.1</c:v>
                </c:pt>
                <c:pt idx="62">
                  <c:v>13.1</c:v>
                </c:pt>
                <c:pt idx="63">
                  <c:v>12.4</c:v>
                </c:pt>
                <c:pt idx="64">
                  <c:v>11.6</c:v>
                </c:pt>
                <c:pt idx="65">
                  <c:v>11.9</c:v>
                </c:pt>
                <c:pt idx="66">
                  <c:v>12.4</c:v>
                </c:pt>
                <c:pt idx="67">
                  <c:v>12.4</c:v>
                </c:pt>
                <c:pt idx="68">
                  <c:v>12.5</c:v>
                </c:pt>
                <c:pt idx="69">
                  <c:v>11.9</c:v>
                </c:pt>
                <c:pt idx="70">
                  <c:v>13</c:v>
                </c:pt>
                <c:pt idx="71">
                  <c:v>12.4</c:v>
                </c:pt>
                <c:pt idx="72">
                  <c:v>12.5</c:v>
                </c:pt>
                <c:pt idx="73">
                  <c:v>12</c:v>
                </c:pt>
                <c:pt idx="74">
                  <c:v>13.3</c:v>
                </c:pt>
                <c:pt idx="75">
                  <c:v>12.9</c:v>
                </c:pt>
                <c:pt idx="76">
                  <c:v>14.2</c:v>
                </c:pt>
                <c:pt idx="77">
                  <c:v>13.3</c:v>
                </c:pt>
                <c:pt idx="78">
                  <c:v>13.1</c:v>
                </c:pt>
                <c:pt idx="79">
                  <c:v>11.4</c:v>
                </c:pt>
                <c:pt idx="80">
                  <c:v>11</c:v>
                </c:pt>
                <c:pt idx="81">
                  <c:v>12.6</c:v>
                </c:pt>
              </c:numCache>
            </c:numRef>
          </c:val>
          <c:smooth val="0"/>
          <c:extLst>
            <c:ext xmlns:c16="http://schemas.microsoft.com/office/drawing/2014/chart" uri="{C3380CC4-5D6E-409C-BE32-E72D297353CC}">
              <c16:uniqueId val="{00000002-8FBE-4BCF-B5CD-462C018FA38F}"/>
            </c:ext>
          </c:extLst>
        </c:ser>
        <c:ser>
          <c:idx val="3"/>
          <c:order val="3"/>
          <c:tx>
            <c:strRef>
              <c:f>'01-09'!$F$2</c:f>
              <c:strCache>
                <c:ptCount val="1"/>
                <c:pt idx="0">
                  <c:v>Asalariado con contrato definido</c:v>
                </c:pt>
              </c:strCache>
            </c:strRef>
          </c:tx>
          <c:spPr>
            <a:ln w="28575" cap="rnd">
              <a:solidFill>
                <a:schemeClr val="accent4"/>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0.0</c:formatCode>
                <c:ptCount val="82"/>
                <c:pt idx="0">
                  <c:v>31.7</c:v>
                </c:pt>
                <c:pt idx="1">
                  <c:v>29.9</c:v>
                </c:pt>
                <c:pt idx="2">
                  <c:v>30.3</c:v>
                </c:pt>
                <c:pt idx="3">
                  <c:v>29.8</c:v>
                </c:pt>
                <c:pt idx="4">
                  <c:v>31.9</c:v>
                </c:pt>
                <c:pt idx="5">
                  <c:v>31.8</c:v>
                </c:pt>
                <c:pt idx="6">
                  <c:v>30.4</c:v>
                </c:pt>
                <c:pt idx="7">
                  <c:v>29.2</c:v>
                </c:pt>
                <c:pt idx="8">
                  <c:v>29.6</c:v>
                </c:pt>
                <c:pt idx="9">
                  <c:v>30.1</c:v>
                </c:pt>
                <c:pt idx="10">
                  <c:v>29.5</c:v>
                </c:pt>
                <c:pt idx="11">
                  <c:v>29.5</c:v>
                </c:pt>
                <c:pt idx="12">
                  <c:v>30.9</c:v>
                </c:pt>
                <c:pt idx="13">
                  <c:v>33.4</c:v>
                </c:pt>
                <c:pt idx="14">
                  <c:v>33.700000000000003</c:v>
                </c:pt>
                <c:pt idx="15">
                  <c:v>33.9</c:v>
                </c:pt>
                <c:pt idx="16">
                  <c:v>32.5</c:v>
                </c:pt>
                <c:pt idx="17">
                  <c:v>33</c:v>
                </c:pt>
                <c:pt idx="18">
                  <c:v>32.299999999999997</c:v>
                </c:pt>
                <c:pt idx="19">
                  <c:v>34.700000000000003</c:v>
                </c:pt>
                <c:pt idx="20">
                  <c:v>34.9</c:v>
                </c:pt>
                <c:pt idx="21">
                  <c:v>35.700000000000003</c:v>
                </c:pt>
                <c:pt idx="22">
                  <c:v>35</c:v>
                </c:pt>
                <c:pt idx="23">
                  <c:v>35.6</c:v>
                </c:pt>
                <c:pt idx="24">
                  <c:v>36.200000000000003</c:v>
                </c:pt>
                <c:pt idx="25">
                  <c:v>35.799999999999997</c:v>
                </c:pt>
                <c:pt idx="26">
                  <c:v>36.4</c:v>
                </c:pt>
                <c:pt idx="27">
                  <c:v>36.9</c:v>
                </c:pt>
                <c:pt idx="28">
                  <c:v>37.299999999999997</c:v>
                </c:pt>
                <c:pt idx="29">
                  <c:v>36.1</c:v>
                </c:pt>
                <c:pt idx="30">
                  <c:v>37.4</c:v>
                </c:pt>
                <c:pt idx="31">
                  <c:v>35.799999999999997</c:v>
                </c:pt>
                <c:pt idx="32">
                  <c:v>36.9</c:v>
                </c:pt>
                <c:pt idx="33">
                  <c:v>35.9</c:v>
                </c:pt>
                <c:pt idx="34">
                  <c:v>37.299999999999997</c:v>
                </c:pt>
                <c:pt idx="35">
                  <c:v>36.700000000000003</c:v>
                </c:pt>
                <c:pt idx="36">
                  <c:v>36.799999999999997</c:v>
                </c:pt>
                <c:pt idx="37">
                  <c:v>36.4</c:v>
                </c:pt>
                <c:pt idx="38">
                  <c:v>36</c:v>
                </c:pt>
                <c:pt idx="39">
                  <c:v>35.6</c:v>
                </c:pt>
                <c:pt idx="40">
                  <c:v>36.6</c:v>
                </c:pt>
                <c:pt idx="41">
                  <c:v>36.4</c:v>
                </c:pt>
                <c:pt idx="42">
                  <c:v>37.1</c:v>
                </c:pt>
                <c:pt idx="43">
                  <c:v>37.700000000000003</c:v>
                </c:pt>
                <c:pt idx="44">
                  <c:v>36.700000000000003</c:v>
                </c:pt>
                <c:pt idx="45">
                  <c:v>35</c:v>
                </c:pt>
                <c:pt idx="46">
                  <c:v>33.1</c:v>
                </c:pt>
                <c:pt idx="47">
                  <c:v>33.200000000000003</c:v>
                </c:pt>
                <c:pt idx="48">
                  <c:v>33.700000000000003</c:v>
                </c:pt>
                <c:pt idx="49">
                  <c:v>33.9</c:v>
                </c:pt>
                <c:pt idx="50">
                  <c:v>32.5</c:v>
                </c:pt>
                <c:pt idx="51">
                  <c:v>33.200000000000003</c:v>
                </c:pt>
                <c:pt idx="52">
                  <c:v>33.6</c:v>
                </c:pt>
                <c:pt idx="53">
                  <c:v>34.200000000000003</c:v>
                </c:pt>
                <c:pt idx="54">
                  <c:v>32.6</c:v>
                </c:pt>
                <c:pt idx="55">
                  <c:v>30.9</c:v>
                </c:pt>
                <c:pt idx="56">
                  <c:v>31.1</c:v>
                </c:pt>
                <c:pt idx="57">
                  <c:v>32.4</c:v>
                </c:pt>
                <c:pt idx="58">
                  <c:v>33</c:v>
                </c:pt>
                <c:pt idx="59">
                  <c:v>32.799999999999997</c:v>
                </c:pt>
                <c:pt idx="60">
                  <c:v>31.9</c:v>
                </c:pt>
                <c:pt idx="61">
                  <c:v>30.6</c:v>
                </c:pt>
                <c:pt idx="62">
                  <c:v>30.5</c:v>
                </c:pt>
                <c:pt idx="63">
                  <c:v>30.7</c:v>
                </c:pt>
                <c:pt idx="64">
                  <c:v>31.5</c:v>
                </c:pt>
                <c:pt idx="65">
                  <c:v>31.2</c:v>
                </c:pt>
                <c:pt idx="66">
                  <c:v>30.7</c:v>
                </c:pt>
                <c:pt idx="67">
                  <c:v>31.5</c:v>
                </c:pt>
                <c:pt idx="68">
                  <c:v>31.5</c:v>
                </c:pt>
                <c:pt idx="69">
                  <c:v>32.5</c:v>
                </c:pt>
                <c:pt idx="70">
                  <c:v>32.799999999999997</c:v>
                </c:pt>
                <c:pt idx="71">
                  <c:v>34</c:v>
                </c:pt>
                <c:pt idx="72">
                  <c:v>34.4</c:v>
                </c:pt>
                <c:pt idx="73">
                  <c:v>33.6</c:v>
                </c:pt>
                <c:pt idx="74">
                  <c:v>32.5</c:v>
                </c:pt>
                <c:pt idx="75">
                  <c:v>31.3</c:v>
                </c:pt>
                <c:pt idx="76">
                  <c:v>30.9</c:v>
                </c:pt>
                <c:pt idx="77">
                  <c:v>31.8</c:v>
                </c:pt>
                <c:pt idx="78">
                  <c:v>32.1</c:v>
                </c:pt>
                <c:pt idx="79">
                  <c:v>31.6</c:v>
                </c:pt>
                <c:pt idx="80">
                  <c:v>32.799999999999997</c:v>
                </c:pt>
                <c:pt idx="81">
                  <c:v>31.9</c:v>
                </c:pt>
              </c:numCache>
            </c:numRef>
          </c:val>
          <c:smooth val="0"/>
          <c:extLst>
            <c:ext xmlns:c16="http://schemas.microsoft.com/office/drawing/2014/chart" uri="{C3380CC4-5D6E-409C-BE32-E72D297353CC}">
              <c16:uniqueId val="{00000003-8FBE-4BCF-B5CD-462C018FA38F}"/>
            </c:ext>
          </c:extLst>
        </c:ser>
        <c:ser>
          <c:idx val="4"/>
          <c:order val="4"/>
          <c:tx>
            <c:strRef>
              <c:f>'01-09'!$G$2</c:f>
              <c:strCache>
                <c:ptCount val="1"/>
                <c:pt idx="0">
                  <c:v>Asalariado con contrato indefinido</c:v>
                </c:pt>
              </c:strCache>
            </c:strRef>
          </c:tx>
          <c:spPr>
            <a:ln w="28575" cap="rnd">
              <a:solidFill>
                <a:schemeClr val="accent5"/>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'01-09'!$G$3:$G$84</c:f>
              <c:numCache>
                <c:formatCode>0.0</c:formatCode>
                <c:ptCount val="82"/>
                <c:pt idx="0">
                  <c:v>19.8</c:v>
                </c:pt>
                <c:pt idx="1">
                  <c:v>19.2</c:v>
                </c:pt>
                <c:pt idx="2">
                  <c:v>19.100000000000001</c:v>
                </c:pt>
                <c:pt idx="3">
                  <c:v>18.3</c:v>
                </c:pt>
                <c:pt idx="4">
                  <c:v>18.600000000000001</c:v>
                </c:pt>
                <c:pt idx="5">
                  <c:v>18.2</c:v>
                </c:pt>
                <c:pt idx="6">
                  <c:v>19.2</c:v>
                </c:pt>
                <c:pt idx="7">
                  <c:v>20.5</c:v>
                </c:pt>
                <c:pt idx="8">
                  <c:v>21.6</c:v>
                </c:pt>
                <c:pt idx="9">
                  <c:v>22.4</c:v>
                </c:pt>
                <c:pt idx="10">
                  <c:v>24.1</c:v>
                </c:pt>
                <c:pt idx="11">
                  <c:v>23.4</c:v>
                </c:pt>
                <c:pt idx="12">
                  <c:v>23.1</c:v>
                </c:pt>
                <c:pt idx="13">
                  <c:v>20.3</c:v>
                </c:pt>
                <c:pt idx="14">
                  <c:v>19.5</c:v>
                </c:pt>
                <c:pt idx="15">
                  <c:v>20</c:v>
                </c:pt>
                <c:pt idx="16">
                  <c:v>21.6</c:v>
                </c:pt>
                <c:pt idx="17">
                  <c:v>23.2</c:v>
                </c:pt>
                <c:pt idx="18">
                  <c:v>22.2</c:v>
                </c:pt>
                <c:pt idx="19">
                  <c:v>21.2</c:v>
                </c:pt>
                <c:pt idx="20">
                  <c:v>20.5</c:v>
                </c:pt>
                <c:pt idx="21">
                  <c:v>21.3</c:v>
                </c:pt>
                <c:pt idx="22">
                  <c:v>22.2</c:v>
                </c:pt>
                <c:pt idx="23">
                  <c:v>21.5</c:v>
                </c:pt>
                <c:pt idx="24">
                  <c:v>21.6</c:v>
                </c:pt>
                <c:pt idx="25">
                  <c:v>21.4</c:v>
                </c:pt>
                <c:pt idx="26">
                  <c:v>22.4</c:v>
                </c:pt>
                <c:pt idx="27">
                  <c:v>21.7</c:v>
                </c:pt>
                <c:pt idx="28">
                  <c:v>21.6</c:v>
                </c:pt>
                <c:pt idx="29">
                  <c:v>21.8</c:v>
                </c:pt>
                <c:pt idx="30">
                  <c:v>21.7</c:v>
                </c:pt>
                <c:pt idx="31">
                  <c:v>22.2</c:v>
                </c:pt>
                <c:pt idx="32">
                  <c:v>21.9</c:v>
                </c:pt>
                <c:pt idx="33">
                  <c:v>22.6</c:v>
                </c:pt>
                <c:pt idx="34">
                  <c:v>23.2</c:v>
                </c:pt>
                <c:pt idx="35">
                  <c:v>22.8</c:v>
                </c:pt>
                <c:pt idx="36">
                  <c:v>23</c:v>
                </c:pt>
                <c:pt idx="37">
                  <c:v>23.3</c:v>
                </c:pt>
                <c:pt idx="38">
                  <c:v>24.2</c:v>
                </c:pt>
                <c:pt idx="39">
                  <c:v>24.6</c:v>
                </c:pt>
                <c:pt idx="40">
                  <c:v>24</c:v>
                </c:pt>
                <c:pt idx="41">
                  <c:v>23.6</c:v>
                </c:pt>
                <c:pt idx="42">
                  <c:v>23.4</c:v>
                </c:pt>
                <c:pt idx="43">
                  <c:v>23.5</c:v>
                </c:pt>
                <c:pt idx="44">
                  <c:v>23.6</c:v>
                </c:pt>
                <c:pt idx="45">
                  <c:v>23.6</c:v>
                </c:pt>
                <c:pt idx="46">
                  <c:v>23.7</c:v>
                </c:pt>
                <c:pt idx="47">
                  <c:v>24.3</c:v>
                </c:pt>
                <c:pt idx="48">
                  <c:v>24</c:v>
                </c:pt>
                <c:pt idx="49">
                  <c:v>23</c:v>
                </c:pt>
                <c:pt idx="50">
                  <c:v>23.7</c:v>
                </c:pt>
                <c:pt idx="51">
                  <c:v>23.3</c:v>
                </c:pt>
                <c:pt idx="52">
                  <c:v>24.6</c:v>
                </c:pt>
                <c:pt idx="53">
                  <c:v>25</c:v>
                </c:pt>
                <c:pt idx="54">
                  <c:v>25.8</c:v>
                </c:pt>
                <c:pt idx="55">
                  <c:v>25.5</c:v>
                </c:pt>
                <c:pt idx="56">
                  <c:v>25.8</c:v>
                </c:pt>
                <c:pt idx="57">
                  <c:v>25.4</c:v>
                </c:pt>
                <c:pt idx="58">
                  <c:v>24.2</c:v>
                </c:pt>
                <c:pt idx="59">
                  <c:v>23.5</c:v>
                </c:pt>
                <c:pt idx="60">
                  <c:v>23.5</c:v>
                </c:pt>
                <c:pt idx="61">
                  <c:v>24.4</c:v>
                </c:pt>
                <c:pt idx="62">
                  <c:v>23.9</c:v>
                </c:pt>
                <c:pt idx="63">
                  <c:v>25.6</c:v>
                </c:pt>
                <c:pt idx="64">
                  <c:v>25.8</c:v>
                </c:pt>
                <c:pt idx="65">
                  <c:v>26</c:v>
                </c:pt>
                <c:pt idx="66">
                  <c:v>25.9</c:v>
                </c:pt>
                <c:pt idx="67">
                  <c:v>25.7</c:v>
                </c:pt>
                <c:pt idx="68">
                  <c:v>25.8</c:v>
                </c:pt>
                <c:pt idx="69">
                  <c:v>25.7</c:v>
                </c:pt>
                <c:pt idx="70">
                  <c:v>25.1</c:v>
                </c:pt>
                <c:pt idx="71">
                  <c:v>25.3</c:v>
                </c:pt>
                <c:pt idx="72">
                  <c:v>24.3</c:v>
                </c:pt>
                <c:pt idx="73">
                  <c:v>24.4</c:v>
                </c:pt>
                <c:pt idx="74">
                  <c:v>23</c:v>
                </c:pt>
                <c:pt idx="75">
                  <c:v>23</c:v>
                </c:pt>
                <c:pt idx="76">
                  <c:v>21.3</c:v>
                </c:pt>
                <c:pt idx="77">
                  <c:v>20.399999999999999</c:v>
                </c:pt>
                <c:pt idx="78">
                  <c:v>20.2</c:v>
                </c:pt>
                <c:pt idx="79">
                  <c:v>22.1</c:v>
                </c:pt>
                <c:pt idx="80">
                  <c:v>21.8</c:v>
                </c:pt>
                <c:pt idx="81">
                  <c:v>21.1</c:v>
                </c:pt>
              </c:numCache>
            </c:numRef>
          </c:val>
          <c:smooth val="0"/>
          <c:extLst>
            <c:ext xmlns:c16="http://schemas.microsoft.com/office/drawing/2014/chart" uri="{C3380CC4-5D6E-409C-BE32-E72D297353CC}">
              <c16:uniqueId val="{00000004-8FBE-4BCF-B5CD-462C018FA38F}"/>
            </c:ext>
          </c:extLst>
        </c:ser>
        <c:ser>
          <c:idx val="5"/>
          <c:order val="5"/>
          <c:tx>
            <c:strRef>
              <c:f>'01-09'!$H$2</c:f>
              <c:strCache>
                <c:ptCount val="1"/>
                <c:pt idx="0">
                  <c:v>Familiares no Remunerados</c:v>
                </c:pt>
              </c:strCache>
            </c:strRef>
          </c:tx>
          <c:spPr>
            <a:ln w="28575" cap="rnd">
              <a:solidFill>
                <a:schemeClr val="accent6"/>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'01-09'!$H$3:$H$84</c:f>
              <c:numCache>
                <c:formatCode>0.0</c:formatCode>
                <c:ptCount val="82"/>
                <c:pt idx="0">
                  <c:v>0.2</c:v>
                </c:pt>
                <c:pt idx="1">
                  <c:v>0.2</c:v>
                </c:pt>
                <c:pt idx="2">
                  <c:v>0.2</c:v>
                </c:pt>
                <c:pt idx="3">
                  <c:v>0.3</c:v>
                </c:pt>
                <c:pt idx="4">
                  <c:v>0.2</c:v>
                </c:pt>
                <c:pt idx="5">
                  <c:v>0.3</c:v>
                </c:pt>
                <c:pt idx="6">
                  <c:v>0.3</c:v>
                </c:pt>
                <c:pt idx="7">
                  <c:v>0.3</c:v>
                </c:pt>
                <c:pt idx="8">
                  <c:v>0.2</c:v>
                </c:pt>
                <c:pt idx="9">
                  <c:v>0.2</c:v>
                </c:pt>
                <c:pt idx="10">
                  <c:v>0.1</c:v>
                </c:pt>
                <c:pt idx="11">
                  <c:v>0.1</c:v>
                </c:pt>
                <c:pt idx="12">
                  <c:v>0.2</c:v>
                </c:pt>
                <c:pt idx="13">
                  <c:v>0.2</c:v>
                </c:pt>
                <c:pt idx="14">
                  <c:v>0.1</c:v>
                </c:pt>
                <c:pt idx="15">
                  <c:v>0</c:v>
                </c:pt>
                <c:pt idx="16">
                  <c:v>0.1</c:v>
                </c:pt>
                <c:pt idx="17">
                  <c:v>0.4</c:v>
                </c:pt>
                <c:pt idx="18">
                  <c:v>0.7</c:v>
                </c:pt>
                <c:pt idx="19">
                  <c:v>0.6</c:v>
                </c:pt>
                <c:pt idx="20">
                  <c:v>0.5</c:v>
                </c:pt>
                <c:pt idx="21">
                  <c:v>0.2</c:v>
                </c:pt>
                <c:pt idx="22">
                  <c:v>0.2</c:v>
                </c:pt>
                <c:pt idx="23">
                  <c:v>0.2</c:v>
                </c:pt>
                <c:pt idx="24">
                  <c:v>0.3</c:v>
                </c:pt>
                <c:pt idx="25">
                  <c:v>0.4</c:v>
                </c:pt>
                <c:pt idx="26">
                  <c:v>0.3</c:v>
                </c:pt>
                <c:pt idx="27">
                  <c:v>0.1</c:v>
                </c:pt>
                <c:pt idx="28">
                  <c:v>0.1</c:v>
                </c:pt>
                <c:pt idx="29">
                  <c:v>0.1</c:v>
                </c:pt>
                <c:pt idx="30">
                  <c:v>0.2</c:v>
                </c:pt>
                <c:pt idx="31">
                  <c:v>0.1</c:v>
                </c:pt>
                <c:pt idx="32">
                  <c:v>0.2</c:v>
                </c:pt>
                <c:pt idx="33">
                  <c:v>0.2</c:v>
                </c:pt>
                <c:pt idx="34">
                  <c:v>0.3</c:v>
                </c:pt>
                <c:pt idx="35">
                  <c:v>0.2</c:v>
                </c:pt>
                <c:pt idx="36">
                  <c:v>0.2</c:v>
                </c:pt>
                <c:pt idx="37">
                  <c:v>0.1</c:v>
                </c:pt>
                <c:pt idx="38">
                  <c:v>0.1</c:v>
                </c:pt>
                <c:pt idx="39">
                  <c:v>0.1</c:v>
                </c:pt>
                <c:pt idx="40">
                  <c:v>0</c:v>
                </c:pt>
                <c:pt idx="41">
                  <c:v>0.1</c:v>
                </c:pt>
                <c:pt idx="42">
                  <c:v>0.1</c:v>
                </c:pt>
                <c:pt idx="43">
                  <c:v>0.1</c:v>
                </c:pt>
                <c:pt idx="44">
                  <c:v>0.1</c:v>
                </c:pt>
                <c:pt idx="45">
                  <c:v>0.2</c:v>
                </c:pt>
                <c:pt idx="46">
                  <c:v>0.2</c:v>
                </c:pt>
                <c:pt idx="47">
                  <c:v>0.1</c:v>
                </c:pt>
                <c:pt idx="48">
                  <c:v>0.1</c:v>
                </c:pt>
                <c:pt idx="49">
                  <c:v>0.1</c:v>
                </c:pt>
                <c:pt idx="50">
                  <c:v>0.1</c:v>
                </c:pt>
                <c:pt idx="51">
                  <c:v>0.1</c:v>
                </c:pt>
                <c:pt idx="52">
                  <c:v>0.1</c:v>
                </c:pt>
                <c:pt idx="53">
                  <c:v>0</c:v>
                </c:pt>
                <c:pt idx="54">
                  <c:v>0.1</c:v>
                </c:pt>
                <c:pt idx="55">
                  <c:v>0.1</c:v>
                </c:pt>
                <c:pt idx="56">
                  <c:v>0.2</c:v>
                </c:pt>
                <c:pt idx="57">
                  <c:v>0.2</c:v>
                </c:pt>
                <c:pt idx="58">
                  <c:v>0.3</c:v>
                </c:pt>
                <c:pt idx="59">
                  <c:v>0.3</c:v>
                </c:pt>
                <c:pt idx="60">
                  <c:v>0.5</c:v>
                </c:pt>
                <c:pt idx="61">
                  <c:v>0.3</c:v>
                </c:pt>
                <c:pt idx="62">
                  <c:v>0.3</c:v>
                </c:pt>
                <c:pt idx="63">
                  <c:v>0.1</c:v>
                </c:pt>
                <c:pt idx="64">
                  <c:v>0.2</c:v>
                </c:pt>
                <c:pt idx="65">
                  <c:v>0.2</c:v>
                </c:pt>
                <c:pt idx="66">
                  <c:v>0.2</c:v>
                </c:pt>
                <c:pt idx="67">
                  <c:v>0.1</c:v>
                </c:pt>
                <c:pt idx="68">
                  <c:v>0.2</c:v>
                </c:pt>
                <c:pt idx="69">
                  <c:v>0.3</c:v>
                </c:pt>
                <c:pt idx="70">
                  <c:v>0.3</c:v>
                </c:pt>
                <c:pt idx="71">
                  <c:v>0.3</c:v>
                </c:pt>
                <c:pt idx="72">
                  <c:v>0.1</c:v>
                </c:pt>
                <c:pt idx="73">
                  <c:v>0.1</c:v>
                </c:pt>
                <c:pt idx="74">
                  <c:v>0.2</c:v>
                </c:pt>
                <c:pt idx="75">
                  <c:v>0.2</c:v>
                </c:pt>
                <c:pt idx="76">
                  <c:v>0.2</c:v>
                </c:pt>
                <c:pt idx="77">
                  <c:v>0.1</c:v>
                </c:pt>
                <c:pt idx="78">
                  <c:v>0.1</c:v>
                </c:pt>
                <c:pt idx="79">
                  <c:v>0.2</c:v>
                </c:pt>
                <c:pt idx="80">
                  <c:v>0.3</c:v>
                </c:pt>
                <c:pt idx="81">
                  <c:v>0.3</c:v>
                </c:pt>
              </c:numCache>
            </c:numRef>
          </c:val>
          <c:smooth val="0"/>
          <c:extLst>
            <c:ext xmlns:c16="http://schemas.microsoft.com/office/drawing/2014/chart" uri="{C3380CC4-5D6E-409C-BE32-E72D297353CC}">
              <c16:uniqueId val="{00000005-8FBE-4BCF-B5CD-462C018FA38F}"/>
            </c:ext>
          </c:extLst>
        </c:ser>
        <c:dLbls>
          <c:showLegendKey val="0"/>
          <c:showVal val="0"/>
          <c:showCatName val="0"/>
          <c:showSerName val="0"/>
          <c:showPercent val="0"/>
          <c:showBubbleSize val="0"/>
        </c:dLbls>
        <c:smooth val="0"/>
        <c:axId val="296070592"/>
        <c:axId val="373486800"/>
      </c:lineChart>
      <c:catAx>
        <c:axId val="29607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73486800"/>
        <c:crosses val="autoZero"/>
        <c:auto val="1"/>
        <c:lblAlgn val="ctr"/>
        <c:lblOffset val="100"/>
        <c:noMultiLvlLbl val="0"/>
      </c:catAx>
      <c:valAx>
        <c:axId val="37348680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607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Construcción!$B$13</c:f>
              <c:strCache>
                <c:ptCount val="1"/>
                <c:pt idx="0">
                  <c:v>% empresas</c:v>
                </c:pt>
              </c:strCache>
            </c:strRef>
          </c:tx>
          <c:spPr>
            <a:solidFill>
              <a:schemeClr val="accent1">
                <a:lumMod val="75000"/>
              </a:schemeClr>
            </a:solidFill>
            <a:ln>
              <a:solidFill>
                <a:schemeClr val="accent1">
                  <a:lumMod val="75000"/>
                </a:schemeClr>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Construcción!$B$14:$B$18</c:f>
              <c:numCache>
                <c:formatCode>0.0%</c:formatCode>
                <c:ptCount val="5"/>
                <c:pt idx="0">
                  <c:v>0.10948001844078301</c:v>
                </c:pt>
                <c:pt idx="1">
                  <c:v>0.231177055783369</c:v>
                </c:pt>
                <c:pt idx="2">
                  <c:v>3.01725183801228E-2</c:v>
                </c:pt>
                <c:pt idx="3">
                  <c:v>0.62458447577220799</c:v>
                </c:pt>
                <c:pt idx="4">
                  <c:v>4.5859316235168498E-3</c:v>
                </c:pt>
              </c:numCache>
            </c:numRef>
          </c:val>
          <c:extLst>
            <c:ext xmlns:c16="http://schemas.microsoft.com/office/drawing/2014/chart" uri="{C3380CC4-5D6E-409C-BE32-E72D297353CC}">
              <c16:uniqueId val="{00000000-31CF-460C-B231-150824459814}"/>
            </c:ext>
          </c:extLst>
        </c:ser>
        <c:ser>
          <c:idx val="1"/>
          <c:order val="1"/>
          <c:tx>
            <c:strRef>
              <c:f>Construcción!$C$13</c:f>
              <c:strCache>
                <c:ptCount val="1"/>
                <c:pt idx="0">
                  <c:v>% ventas</c:v>
                </c:pt>
              </c:strCache>
            </c:strRef>
          </c:tx>
          <c:spPr>
            <a:solidFill>
              <a:schemeClr val="accent1"/>
            </a:solidFill>
            <a:ln>
              <a:solidFill>
                <a:schemeClr val="accent1"/>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Construcción!$C$14:$C$18</c:f>
              <c:numCache>
                <c:formatCode>0.0%</c:formatCode>
                <c:ptCount val="5"/>
                <c:pt idx="0">
                  <c:v>0.17719755341492399</c:v>
                </c:pt>
                <c:pt idx="1">
                  <c:v>0.62266003605778597</c:v>
                </c:pt>
                <c:pt idx="2">
                  <c:v>1.9658173498558199E-2</c:v>
                </c:pt>
                <c:pt idx="3">
                  <c:v>0.178686416365304</c:v>
                </c:pt>
                <c:pt idx="4">
                  <c:v>1.79782066342745E-3</c:v>
                </c:pt>
              </c:numCache>
            </c:numRef>
          </c:val>
          <c:extLst>
            <c:ext xmlns:c16="http://schemas.microsoft.com/office/drawing/2014/chart" uri="{C3380CC4-5D6E-409C-BE32-E72D297353CC}">
              <c16:uniqueId val="{00000001-31CF-460C-B231-150824459814}"/>
            </c:ext>
          </c:extLst>
        </c:ser>
        <c:ser>
          <c:idx val="2"/>
          <c:order val="2"/>
          <c:tx>
            <c:strRef>
              <c:f>Construcción!$D$13</c:f>
              <c:strCache>
                <c:ptCount val="1"/>
                <c:pt idx="0">
                  <c:v>% trabajadores dependientes</c:v>
                </c:pt>
              </c:strCache>
            </c:strRef>
          </c:tx>
          <c:spPr>
            <a:solidFill>
              <a:schemeClr val="accent5">
                <a:lumMod val="40000"/>
                <a:lumOff val="60000"/>
              </a:schemeClr>
            </a:solidFill>
            <a:ln w="25400">
              <a:solidFill>
                <a:schemeClr val="accent5">
                  <a:lumMod val="40000"/>
                  <a:lumOff val="60000"/>
                </a:schemeClr>
              </a:solidFill>
            </a:ln>
          </c:spPr>
          <c:invertIfNegative val="0"/>
          <c:dPt>
            <c:idx val="3"/>
            <c:invertIfNegative val="0"/>
            <c:bubble3D val="0"/>
            <c:spPr>
              <a:solidFill>
                <a:schemeClr val="accent5">
                  <a:lumMod val="40000"/>
                  <a:lumOff val="60000"/>
                </a:schemeClr>
              </a:solidFill>
              <a:ln>
                <a:solidFill>
                  <a:schemeClr val="accent5">
                    <a:lumMod val="40000"/>
                    <a:lumOff val="60000"/>
                  </a:schemeClr>
                </a:solidFill>
              </a:ln>
              <a:effectLst/>
            </c:spPr>
            <c:extLst>
              <c:ext xmlns:c16="http://schemas.microsoft.com/office/drawing/2014/chart" uri="{C3380CC4-5D6E-409C-BE32-E72D297353CC}">
                <c16:uniqueId val="{00000003-31CF-460C-B231-150824459814}"/>
              </c:ext>
            </c:extLst>
          </c:dPt>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Construcción!$D$14:$D$18</c:f>
              <c:numCache>
                <c:formatCode>0.0%</c:formatCode>
                <c:ptCount val="5"/>
                <c:pt idx="0">
                  <c:v>0.16257369822789</c:v>
                </c:pt>
                <c:pt idx="1">
                  <c:v>0.53469168803429301</c:v>
                </c:pt>
                <c:pt idx="2">
                  <c:v>2.6361980969250898E-2</c:v>
                </c:pt>
                <c:pt idx="3">
                  <c:v>0.27491141544601699</c:v>
                </c:pt>
                <c:pt idx="4">
                  <c:v>1.46121732254975E-3</c:v>
                </c:pt>
              </c:numCache>
            </c:numRef>
          </c:val>
          <c:extLst>
            <c:ext xmlns:c16="http://schemas.microsoft.com/office/drawing/2014/chart" uri="{C3380CC4-5D6E-409C-BE32-E72D297353CC}">
              <c16:uniqueId val="{00000004-31CF-460C-B231-150824459814}"/>
            </c:ext>
          </c:extLst>
        </c:ser>
        <c:dLbls>
          <c:showLegendKey val="0"/>
          <c:showVal val="0"/>
          <c:showCatName val="0"/>
          <c:showSerName val="0"/>
          <c:showPercent val="0"/>
          <c:showBubbleSize val="0"/>
        </c:dLbls>
        <c:gapWidth val="182"/>
        <c:axId val="-2100557040"/>
        <c:axId val="-2100554928"/>
      </c:barChart>
      <c:catAx>
        <c:axId val="-210055704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4928"/>
        <c:crosses val="autoZero"/>
        <c:auto val="1"/>
        <c:lblAlgn val="ctr"/>
        <c:lblOffset val="100"/>
        <c:noMultiLvlLbl val="0"/>
      </c:catAx>
      <c:valAx>
        <c:axId val="-2100554928"/>
        <c:scaling>
          <c:orientation val="minMax"/>
        </c:scaling>
        <c:delete val="0"/>
        <c:axPos val="t"/>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70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'\Users\observatorio02\AppData\Local\Microsoft\Windows\Temporary Internet Files\Content.Outlook\IDQLX7UT\[Compilado - Construcción.xlsx]3.1'!$B$26</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Construcción.xlsx]3.1'!$B$27:$B$33</c:f>
              <c:numCache>
                <c:formatCode>0.0</c:formatCode>
                <c:ptCount val="7"/>
                <c:pt idx="0">
                  <c:v>9.8000000000000007</c:v>
                </c:pt>
                <c:pt idx="1">
                  <c:v>0.5</c:v>
                </c:pt>
                <c:pt idx="2">
                  <c:v>13.4</c:v>
                </c:pt>
                <c:pt idx="3">
                  <c:v>9.1</c:v>
                </c:pt>
                <c:pt idx="4">
                  <c:v>2.9</c:v>
                </c:pt>
                <c:pt idx="5">
                  <c:v>63.6</c:v>
                </c:pt>
                <c:pt idx="6">
                  <c:v>0.7</c:v>
                </c:pt>
              </c:numCache>
            </c:numRef>
          </c:val>
          <c:extLst>
            <c:ext xmlns:c16="http://schemas.microsoft.com/office/drawing/2014/chart" uri="{C3380CC4-5D6E-409C-BE32-E72D297353CC}">
              <c16:uniqueId val="{00000000-A0D1-47B1-A481-C267E5FD9784}"/>
            </c:ext>
          </c:extLst>
        </c:ser>
        <c:ser>
          <c:idx val="1"/>
          <c:order val="1"/>
          <c:tx>
            <c:strRef>
              <c:f>'\Users\observatorio02\AppData\Local\Microsoft\Windows\Temporary Internet Files\Content.Outlook\IDQLX7UT\[Compilado - Construcción.xlsx]3.1'!$C$26</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Construcción.xlsx]3.1'!$C$27:$C$33</c:f>
              <c:numCache>
                <c:formatCode>0.0</c:formatCode>
                <c:ptCount val="7"/>
                <c:pt idx="0">
                  <c:v>17.100000000000001</c:v>
                </c:pt>
                <c:pt idx="1">
                  <c:v>0.7</c:v>
                </c:pt>
                <c:pt idx="2">
                  <c:v>36.200000000000003</c:v>
                </c:pt>
                <c:pt idx="3">
                  <c:v>26</c:v>
                </c:pt>
                <c:pt idx="4">
                  <c:v>1.9</c:v>
                </c:pt>
                <c:pt idx="5">
                  <c:v>17.899999999999999</c:v>
                </c:pt>
                <c:pt idx="6">
                  <c:v>0.2</c:v>
                </c:pt>
              </c:numCache>
            </c:numRef>
          </c:val>
          <c:extLst>
            <c:ext xmlns:c16="http://schemas.microsoft.com/office/drawing/2014/chart" uri="{C3380CC4-5D6E-409C-BE32-E72D297353CC}">
              <c16:uniqueId val="{00000001-A0D1-47B1-A481-C267E5FD9784}"/>
            </c:ext>
          </c:extLst>
        </c:ser>
        <c:ser>
          <c:idx val="2"/>
          <c:order val="2"/>
          <c:tx>
            <c:strRef>
              <c:f>'\Users\observatorio02\AppData\Local\Microsoft\Windows\Temporary Internet Files\Content.Outlook\IDQLX7UT\[Compilado - Construcción.xlsx]3.1'!$D$26</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Construcción.xlsx]3.1'!$D$27:$D$33</c:f>
              <c:numCache>
                <c:formatCode>0.0</c:formatCode>
                <c:ptCount val="7"/>
                <c:pt idx="0">
                  <c:v>15.4</c:v>
                </c:pt>
                <c:pt idx="1">
                  <c:v>0.8</c:v>
                </c:pt>
                <c:pt idx="2">
                  <c:v>34.799999999999997</c:v>
                </c:pt>
                <c:pt idx="3">
                  <c:v>17.100000000000001</c:v>
                </c:pt>
                <c:pt idx="4">
                  <c:v>2.7</c:v>
                </c:pt>
                <c:pt idx="5">
                  <c:v>29</c:v>
                </c:pt>
                <c:pt idx="6">
                  <c:v>0.2</c:v>
                </c:pt>
              </c:numCache>
            </c:numRef>
          </c:val>
          <c:extLst>
            <c:ext xmlns:c16="http://schemas.microsoft.com/office/drawing/2014/chart" uri="{C3380CC4-5D6E-409C-BE32-E72D297353CC}">
              <c16:uniqueId val="{00000002-A0D1-47B1-A481-C267E5FD9784}"/>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5-4CD8-9BCA-845D3FB0B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1735245</c:v>
                </c:pt>
                <c:pt idx="1">
                  <c:v>1753226</c:v>
                </c:pt>
                <c:pt idx="2">
                  <c:v>1741447</c:v>
                </c:pt>
                <c:pt idx="3">
                  <c:v>1668928</c:v>
                </c:pt>
                <c:pt idx="4">
                  <c:v>1605905</c:v>
                </c:pt>
                <c:pt idx="5">
                  <c:v>1595412</c:v>
                </c:pt>
                <c:pt idx="6">
                  <c:v>1638313</c:v>
                </c:pt>
                <c:pt idx="7">
                  <c:v>1686239</c:v>
                </c:pt>
                <c:pt idx="8">
                  <c:v>1607050</c:v>
                </c:pt>
                <c:pt idx="9">
                  <c:v>1676210</c:v>
                </c:pt>
                <c:pt idx="10">
                  <c:v>1683185</c:v>
                </c:pt>
                <c:pt idx="11">
                  <c:v>1679985</c:v>
                </c:pt>
                <c:pt idx="12">
                  <c:v>1746687</c:v>
                </c:pt>
                <c:pt idx="13">
                  <c:v>1755334</c:v>
                </c:pt>
                <c:pt idx="14">
                  <c:v>1776750</c:v>
                </c:pt>
                <c:pt idx="15">
                  <c:v>1819458</c:v>
                </c:pt>
                <c:pt idx="16">
                  <c:v>1857413</c:v>
                </c:pt>
                <c:pt idx="17">
                  <c:v>1876384</c:v>
                </c:pt>
                <c:pt idx="18">
                  <c:v>1910110</c:v>
                </c:pt>
                <c:pt idx="19">
                  <c:v>1966797</c:v>
                </c:pt>
                <c:pt idx="20">
                  <c:v>1955272</c:v>
                </c:pt>
                <c:pt idx="21">
                  <c:v>1968740</c:v>
                </c:pt>
                <c:pt idx="22">
                  <c:v>2005894</c:v>
                </c:pt>
                <c:pt idx="23">
                  <c:v>1972289</c:v>
                </c:pt>
                <c:pt idx="24">
                  <c:v>2032932</c:v>
                </c:pt>
                <c:pt idx="25">
                  <c:v>2036404</c:v>
                </c:pt>
                <c:pt idx="26">
                  <c:v>2004034</c:v>
                </c:pt>
                <c:pt idx="27">
                  <c:v>2032563</c:v>
                </c:pt>
                <c:pt idx="28">
                  <c:v>2053510</c:v>
                </c:pt>
                <c:pt idx="29">
                  <c:v>2077568</c:v>
                </c:pt>
                <c:pt idx="30">
                  <c:v>2076580</c:v>
                </c:pt>
                <c:pt idx="31">
                  <c:v>2081868</c:v>
                </c:pt>
                <c:pt idx="32">
                  <c:v>2074756</c:v>
                </c:pt>
                <c:pt idx="33">
                  <c:v>2076570</c:v>
                </c:pt>
                <c:pt idx="34">
                  <c:v>2047189</c:v>
                </c:pt>
              </c:numCache>
            </c:numRef>
          </c:val>
          <c:smooth val="0"/>
          <c:extLst>
            <c:ext xmlns:c16="http://schemas.microsoft.com/office/drawing/2014/chart" uri="{C3380CC4-5D6E-409C-BE32-E72D297353CC}">
              <c16:uniqueId val="{00000002-4F95-4CD8-9BCA-845D3FB0B05E}"/>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15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1916739574201"/>
          <c:y val="6.8241469816273007E-2"/>
          <c:w val="0.83178824001166496"/>
          <c:h val="0.51987310641287998"/>
        </c:manualLayout>
      </c:layout>
      <c:lineChart>
        <c:grouping val="standard"/>
        <c:varyColors val="0"/>
        <c:ser>
          <c:idx val="4"/>
          <c:order val="0"/>
          <c:tx>
            <c:strRef>
              <c:f>'Grafico 2'!$C$3</c:f>
              <c:strCache>
                <c:ptCount val="1"/>
                <c:pt idx="0">
                  <c:v>Construcción</c:v>
                </c:pt>
              </c:strCache>
            </c:strRef>
          </c:tx>
          <c:spPr>
            <a:ln w="28575">
              <a:solidFill>
                <a:srgbClr val="C00000"/>
              </a:solidFill>
            </a:ln>
          </c:spPr>
          <c:marker>
            <c:symbol val="none"/>
          </c:marker>
          <c:dLbls>
            <c:dLbl>
              <c:idx val="2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B4-4648-9E09-2059908AF5E3}"/>
                </c:ext>
              </c:extLst>
            </c:dLbl>
            <c:spPr>
              <a:noFill/>
              <a:ln>
                <a:noFill/>
              </a:ln>
              <a:effectLst/>
            </c:spPr>
            <c:dLblPos val="b"/>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2'!$C$4:$C$31</c:f>
              <c:numCache>
                <c:formatCode>0.0%</c:formatCode>
                <c:ptCount val="28"/>
                <c:pt idx="0">
                  <c:v>-7.4511691927909907E-2</c:v>
                </c:pt>
                <c:pt idx="1">
                  <c:v>-9.0034306049346896E-2</c:v>
                </c:pt>
                <c:pt idx="2">
                  <c:v>-5.9225354343652697E-2</c:v>
                </c:pt>
                <c:pt idx="3">
                  <c:v>1.0408166795969001E-2</c:v>
                </c:pt>
                <c:pt idx="4">
                  <c:v>7.4928265530616099E-4</c:v>
                </c:pt>
                <c:pt idx="5">
                  <c:v>5.0558481365442297E-2</c:v>
                </c:pt>
                <c:pt idx="6">
                  <c:v>2.7178319171071101E-2</c:v>
                </c:pt>
                <c:pt idx="7">
                  <c:v>-3.3250935375690499E-3</c:v>
                </c:pt>
                <c:pt idx="8">
                  <c:v>8.68078693747521E-2</c:v>
                </c:pt>
                <c:pt idx="9">
                  <c:v>4.72221598029137E-2</c:v>
                </c:pt>
                <c:pt idx="10">
                  <c:v>5.5012732744216898E-2</c:v>
                </c:pt>
                <c:pt idx="11">
                  <c:v>8.36809948086739E-2</c:v>
                </c:pt>
                <c:pt idx="12">
                  <c:v>6.3342064619064303E-2</c:v>
                </c:pt>
                <c:pt idx="13">
                  <c:v>6.8875461816787706E-2</c:v>
                </c:pt>
                <c:pt idx="14">
                  <c:v>7.4396394193172496E-2</c:v>
                </c:pt>
                <c:pt idx="15">
                  <c:v>8.1841655075550093E-2</c:v>
                </c:pt>
                <c:pt idx="16">
                  <c:v>5.2313853055238703E-2</c:v>
                </c:pt>
                <c:pt idx="17">
                  <c:v>4.98539879918099E-2</c:v>
                </c:pt>
                <c:pt idx="18">
                  <c:v>4.90136854350567E-2</c:v>
                </c:pt>
                <c:pt idx="19">
                  <c:v>3.2780659385025501E-3</c:v>
                </c:pt>
                <c:pt idx="20">
                  <c:v>3.9576377719640697E-2</c:v>
                </c:pt>
                <c:pt idx="21">
                  <c:v>3.51592972874641E-2</c:v>
                </c:pt>
                <c:pt idx="22">
                  <c:v>-1.9557469058781901E-3</c:v>
                </c:pt>
                <c:pt idx="23">
                  <c:v>3.0833894386887599E-2</c:v>
                </c:pt>
                <c:pt idx="24">
                  <c:v>9.9089322611689602E-3</c:v>
                </c:pt>
                <c:pt idx="25">
                  <c:v>2.1384809166193001E-2</c:v>
                </c:pt>
                <c:pt idx="26">
                  <c:v>3.5160470753908199E-2</c:v>
                </c:pt>
                <c:pt idx="27">
                  <c:v>2.39844359457493E-2</c:v>
                </c:pt>
              </c:numCache>
            </c:numRef>
          </c:val>
          <c:smooth val="0"/>
          <c:extLst>
            <c:ext xmlns:c16="http://schemas.microsoft.com/office/drawing/2014/chart" uri="{C3380CC4-5D6E-409C-BE32-E72D297353CC}">
              <c16:uniqueId val="{00000001-5FB4-4648-9E09-2059908AF5E3}"/>
            </c:ext>
          </c:extLst>
        </c:ser>
        <c:ser>
          <c:idx val="5"/>
          <c:order val="1"/>
          <c:tx>
            <c:strRef>
              <c:f>'Grafico 2'!$D$3</c:f>
              <c:strCache>
                <c:ptCount val="1"/>
                <c:pt idx="0">
                  <c:v>Nacional</c:v>
                </c:pt>
              </c:strCache>
            </c:strRef>
          </c:tx>
          <c:spPr>
            <a:ln w="28575">
              <a:solidFill>
                <a:srgbClr val="002060"/>
              </a:solidFill>
            </a:ln>
          </c:spPr>
          <c:marker>
            <c:symbol val="none"/>
          </c:marker>
          <c:dLbls>
            <c:dLbl>
              <c:idx val="2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B4-4648-9E09-2059908AF5E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2'!$D$4:$D$31</c:f>
              <c:numCache>
                <c:formatCode>0.0%</c:formatCode>
                <c:ptCount val="28"/>
                <c:pt idx="0">
                  <c:v>-3.2515767961740501E-2</c:v>
                </c:pt>
                <c:pt idx="1">
                  <c:v>-2.87219695746899E-2</c:v>
                </c:pt>
                <c:pt idx="2">
                  <c:v>-5.3068227134645003E-3</c:v>
                </c:pt>
                <c:pt idx="3">
                  <c:v>2.4008855223655701E-2</c:v>
                </c:pt>
                <c:pt idx="4">
                  <c:v>2.53291595727205E-2</c:v>
                </c:pt>
                <c:pt idx="5">
                  <c:v>6.5239772200584398E-2</c:v>
                </c:pt>
                <c:pt idx="6">
                  <c:v>7.3315843939781203E-2</c:v>
                </c:pt>
                <c:pt idx="7">
                  <c:v>6.5403938293457003E-2</c:v>
                </c:pt>
                <c:pt idx="8">
                  <c:v>9.2432379722595201E-2</c:v>
                </c:pt>
                <c:pt idx="9">
                  <c:v>5.3475853055715603E-2</c:v>
                </c:pt>
                <c:pt idx="10">
                  <c:v>3.33142802119255E-2</c:v>
                </c:pt>
                <c:pt idx="11">
                  <c:v>5.4533809423446697E-2</c:v>
                </c:pt>
                <c:pt idx="12">
                  <c:v>4.87420931458473E-2</c:v>
                </c:pt>
                <c:pt idx="13">
                  <c:v>6.0639992356300403E-2</c:v>
                </c:pt>
                <c:pt idx="14">
                  <c:v>6.2538594007492093E-2</c:v>
                </c:pt>
                <c:pt idx="15">
                  <c:v>5.0011157989502002E-2</c:v>
                </c:pt>
                <c:pt idx="16">
                  <c:v>5.1910441368818297E-2</c:v>
                </c:pt>
                <c:pt idx="17">
                  <c:v>3.50980199873447E-2</c:v>
                </c:pt>
                <c:pt idx="18">
                  <c:v>4.4825632125139202E-2</c:v>
                </c:pt>
                <c:pt idx="19">
                  <c:v>2.9803836718201599E-2</c:v>
                </c:pt>
                <c:pt idx="20">
                  <c:v>2.48757191002369E-2</c:v>
                </c:pt>
                <c:pt idx="21">
                  <c:v>2.33993623405695E-2</c:v>
                </c:pt>
                <c:pt idx="22">
                  <c:v>7.6227951794862704E-3</c:v>
                </c:pt>
                <c:pt idx="23">
                  <c:v>1.7010511830449101E-2</c:v>
                </c:pt>
                <c:pt idx="24">
                  <c:v>2.2412743419408802E-2</c:v>
                </c:pt>
                <c:pt idx="25">
                  <c:v>2.26722806692123E-2</c:v>
                </c:pt>
                <c:pt idx="26">
                  <c:v>2.44948212057352E-2</c:v>
                </c:pt>
                <c:pt idx="27">
                  <c:v>1.3844224624335801E-2</c:v>
                </c:pt>
              </c:numCache>
            </c:numRef>
          </c:val>
          <c:smooth val="0"/>
          <c:extLst>
            <c:ext xmlns:c16="http://schemas.microsoft.com/office/drawing/2014/chart" uri="{C3380CC4-5D6E-409C-BE32-E72D297353CC}">
              <c16:uniqueId val="{00000003-5FB4-4648-9E09-2059908AF5E3}"/>
            </c:ext>
          </c:extLst>
        </c:ser>
        <c:dLbls>
          <c:showLegendKey val="0"/>
          <c:showVal val="0"/>
          <c:showCatName val="0"/>
          <c:showSerName val="0"/>
          <c:showPercent val="0"/>
          <c:showBubbleSize val="0"/>
        </c:dLbls>
        <c:smooth val="0"/>
        <c:axId val="2140450624"/>
        <c:axId val="2136839888"/>
      </c:lineChart>
      <c:catAx>
        <c:axId val="2140450624"/>
        <c:scaling>
          <c:orientation val="minMax"/>
        </c:scaling>
        <c:delete val="0"/>
        <c:axPos val="b"/>
        <c:title>
          <c:tx>
            <c:rich>
              <a:bodyPr rot="0" vert="horz"/>
              <a:lstStyle/>
              <a:p>
                <a:pPr>
                  <a:defRPr b="0"/>
                </a:pPr>
                <a:r>
                  <a:rPr lang="es-CL" b="0"/>
                  <a:t>Trimestre</a:t>
                </a:r>
              </a:p>
            </c:rich>
          </c:tx>
          <c:layout>
            <c:manualLayout>
              <c:xMode val="edge"/>
              <c:yMode val="edge"/>
              <c:x val="0.49049467774861499"/>
              <c:y val="0.845393056459634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es-CL"/>
          </a:p>
        </c:txPr>
        <c:crossAx val="2136839888"/>
        <c:crossesAt val="-1"/>
        <c:auto val="1"/>
        <c:lblAlgn val="ctr"/>
        <c:lblOffset val="100"/>
        <c:noMultiLvlLbl val="0"/>
      </c:catAx>
      <c:valAx>
        <c:axId val="2136839888"/>
        <c:scaling>
          <c:orientation val="minMax"/>
        </c:scaling>
        <c:delete val="0"/>
        <c:axPos val="l"/>
        <c:title>
          <c:tx>
            <c:rich>
              <a:bodyPr rot="-5400000" vert="horz"/>
              <a:lstStyle/>
              <a:p>
                <a:pPr>
                  <a:defRPr sz="1000" b="0"/>
                </a:pPr>
                <a:r>
                  <a:rPr lang="es-CL" sz="1000" b="0"/>
                  <a:t>Variación % a 4 trimestres</a:t>
                </a:r>
              </a:p>
            </c:rich>
          </c:tx>
          <c:overlay val="0"/>
          <c:spPr>
            <a:noFill/>
            <a:ln>
              <a:noFill/>
            </a:ln>
            <a:effectLst/>
          </c:spPr>
        </c:title>
        <c:numFmt formatCode="0%" sourceLinked="0"/>
        <c:majorTickMark val="out"/>
        <c:minorTickMark val="none"/>
        <c:tickLblPos val="nextTo"/>
        <c:spPr>
          <a:noFill/>
          <a:ln w="9525">
            <a:solidFill>
              <a:schemeClr val="tx1"/>
            </a:solidFill>
          </a:ln>
          <a:effectLst/>
        </c:spPr>
        <c:txPr>
          <a:bodyPr rot="-60000000" vert="horz"/>
          <a:lstStyle/>
          <a:p>
            <a:pPr>
              <a:defRPr/>
            </a:pPr>
            <a:endParaRPr lang="es-CL"/>
          </a:p>
        </c:txPr>
        <c:crossAx val="2140450624"/>
        <c:crosses val="autoZero"/>
        <c:crossBetween val="between"/>
      </c:valAx>
    </c:plotArea>
    <c:legend>
      <c:legendPos val="b"/>
      <c:overlay val="0"/>
      <c:spPr>
        <a:noFill/>
        <a:ln>
          <a:noFill/>
        </a:ln>
        <a:effectLst/>
      </c:spPr>
      <c:txPr>
        <a:bodyPr rot="0" vert="horz"/>
        <a:lstStyle/>
        <a:p>
          <a:pPr>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0.0</c:formatCode>
                <c:ptCount val="31"/>
                <c:pt idx="0">
                  <c:v>-7.5</c:v>
                </c:pt>
                <c:pt idx="1">
                  <c:v>-9</c:v>
                </c:pt>
                <c:pt idx="2">
                  <c:v>-5.9</c:v>
                </c:pt>
                <c:pt idx="3">
                  <c:v>1</c:v>
                </c:pt>
                <c:pt idx="4">
                  <c:v>0.1</c:v>
                </c:pt>
                <c:pt idx="5">
                  <c:v>5.0999999999999996</c:v>
                </c:pt>
                <c:pt idx="6">
                  <c:v>2.7</c:v>
                </c:pt>
                <c:pt idx="7">
                  <c:v>-0.4</c:v>
                </c:pt>
                <c:pt idx="8">
                  <c:v>8.6999999999999993</c:v>
                </c:pt>
                <c:pt idx="9">
                  <c:v>4.7</c:v>
                </c:pt>
                <c:pt idx="10">
                  <c:v>5.6</c:v>
                </c:pt>
                <c:pt idx="11">
                  <c:v>8.3000000000000007</c:v>
                </c:pt>
                <c:pt idx="12">
                  <c:v>6.3</c:v>
                </c:pt>
                <c:pt idx="13">
                  <c:v>6.9</c:v>
                </c:pt>
                <c:pt idx="14">
                  <c:v>7.5</c:v>
                </c:pt>
                <c:pt idx="15">
                  <c:v>8.1</c:v>
                </c:pt>
                <c:pt idx="16">
                  <c:v>5.3</c:v>
                </c:pt>
                <c:pt idx="17">
                  <c:v>4.9000000000000004</c:v>
                </c:pt>
                <c:pt idx="18">
                  <c:v>5</c:v>
                </c:pt>
                <c:pt idx="19">
                  <c:v>0.3</c:v>
                </c:pt>
                <c:pt idx="20">
                  <c:v>4</c:v>
                </c:pt>
                <c:pt idx="21">
                  <c:v>3.4</c:v>
                </c:pt>
                <c:pt idx="22">
                  <c:v>-0.1</c:v>
                </c:pt>
                <c:pt idx="23">
                  <c:v>3.1</c:v>
                </c:pt>
                <c:pt idx="24">
                  <c:v>1</c:v>
                </c:pt>
                <c:pt idx="25">
                  <c:v>2</c:v>
                </c:pt>
                <c:pt idx="26">
                  <c:v>3.6</c:v>
                </c:pt>
                <c:pt idx="27">
                  <c:v>2.4</c:v>
                </c:pt>
                <c:pt idx="28">
                  <c:v>1</c:v>
                </c:pt>
                <c:pt idx="29">
                  <c:v>0</c:v>
                </c:pt>
                <c:pt idx="30">
                  <c:v>-1.4</c:v>
                </c:pt>
              </c:numCache>
            </c:numRef>
          </c:val>
          <c:smooth val="0"/>
          <c:extLst>
            <c:ext xmlns:c16="http://schemas.microsoft.com/office/drawing/2014/chart" uri="{C3380CC4-5D6E-409C-BE32-E72D297353CC}">
              <c16:uniqueId val="{00000001-A6D7-4D6A-AB27-3F6D7AE28492}"/>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0.0</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A6D7-4D6A-AB27-3F6D7AE28492}"/>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0"/>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3'!$C$3</c:f>
              <c:strCache>
                <c:ptCount val="1"/>
                <c:pt idx="0">
                  <c:v>Construcción</c:v>
                </c:pt>
              </c:strCache>
            </c:strRef>
          </c:tx>
          <c:spPr>
            <a:ln w="28575" cap="rnd">
              <a:solidFill>
                <a:srgbClr val="C00000"/>
              </a:solidFill>
              <a:round/>
            </a:ln>
            <a:effectLst/>
          </c:spPr>
          <c:marker>
            <c:symbol val="none"/>
          </c:marker>
          <c:dLbls>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3'!$C$4:$C$74</c:f>
              <c:numCache>
                <c:formatCode>0.0%</c:formatCode>
                <c:ptCount val="71"/>
                <c:pt idx="0">
                  <c:v>0.143929287791252</c:v>
                </c:pt>
                <c:pt idx="1">
                  <c:v>0.12132129073143</c:v>
                </c:pt>
                <c:pt idx="2">
                  <c:v>0.131082713603973</c:v>
                </c:pt>
                <c:pt idx="3">
                  <c:v>0.117700070142746</c:v>
                </c:pt>
                <c:pt idx="4">
                  <c:v>0.12158329784870101</c:v>
                </c:pt>
                <c:pt idx="5">
                  <c:v>0.12505227327346799</c:v>
                </c:pt>
                <c:pt idx="6">
                  <c:v>0.127929612994194</c:v>
                </c:pt>
                <c:pt idx="7">
                  <c:v>0.11509220302105</c:v>
                </c:pt>
                <c:pt idx="8">
                  <c:v>0.10290168225765201</c:v>
                </c:pt>
                <c:pt idx="9">
                  <c:v>9.1571807861328097E-2</c:v>
                </c:pt>
                <c:pt idx="10">
                  <c:v>9.2014849185943604E-2</c:v>
                </c:pt>
                <c:pt idx="11">
                  <c:v>9.6798606216907501E-2</c:v>
                </c:pt>
                <c:pt idx="12">
                  <c:v>9.2215985059738104E-2</c:v>
                </c:pt>
                <c:pt idx="13">
                  <c:v>8.6810737848281805E-2</c:v>
                </c:pt>
                <c:pt idx="14">
                  <c:v>7.9642392694950104E-2</c:v>
                </c:pt>
                <c:pt idx="15">
                  <c:v>8.4295801818370805E-2</c:v>
                </c:pt>
                <c:pt idx="16">
                  <c:v>8.7839998304843903E-2</c:v>
                </c:pt>
                <c:pt idx="17">
                  <c:v>9.6120432019233704E-2</c:v>
                </c:pt>
                <c:pt idx="18">
                  <c:v>9.6809990704059601E-2</c:v>
                </c:pt>
                <c:pt idx="19">
                  <c:v>9.0201556682586698E-2</c:v>
                </c:pt>
                <c:pt idx="20">
                  <c:v>8.1397421658039107E-2</c:v>
                </c:pt>
                <c:pt idx="21">
                  <c:v>7.7393278479576097E-2</c:v>
                </c:pt>
                <c:pt idx="22">
                  <c:v>7.5139008462429005E-2</c:v>
                </c:pt>
                <c:pt idx="23">
                  <c:v>7.2225973010063199E-2</c:v>
                </c:pt>
                <c:pt idx="24">
                  <c:v>6.7697227001190199E-2</c:v>
                </c:pt>
                <c:pt idx="25">
                  <c:v>6.9041319191455799E-2</c:v>
                </c:pt>
                <c:pt idx="26">
                  <c:v>7.5404882431030301E-2</c:v>
                </c:pt>
                <c:pt idx="27">
                  <c:v>8.4475517272949205E-2</c:v>
                </c:pt>
                <c:pt idx="28">
                  <c:v>8.6635515093803406E-2</c:v>
                </c:pt>
                <c:pt idx="29">
                  <c:v>8.9496076107025105E-2</c:v>
                </c:pt>
                <c:pt idx="30">
                  <c:v>8.9192725718021407E-2</c:v>
                </c:pt>
                <c:pt idx="31">
                  <c:v>8.91376957297325E-2</c:v>
                </c:pt>
                <c:pt idx="32">
                  <c:v>7.4982605874538394E-2</c:v>
                </c:pt>
                <c:pt idx="33">
                  <c:v>6.8220317363739E-2</c:v>
                </c:pt>
                <c:pt idx="34">
                  <c:v>6.7703552544117002E-2</c:v>
                </c:pt>
                <c:pt idx="35">
                  <c:v>7.7000305056572002E-2</c:v>
                </c:pt>
                <c:pt idx="36">
                  <c:v>7.4116192758083399E-2</c:v>
                </c:pt>
                <c:pt idx="37">
                  <c:v>7.5937822461128193E-2</c:v>
                </c:pt>
                <c:pt idx="38">
                  <c:v>7.6614119112491594E-2</c:v>
                </c:pt>
                <c:pt idx="39">
                  <c:v>7.6271310448646601E-2</c:v>
                </c:pt>
                <c:pt idx="40">
                  <c:v>7.6322354376316098E-2</c:v>
                </c:pt>
                <c:pt idx="41">
                  <c:v>7.8555896878242507E-2</c:v>
                </c:pt>
                <c:pt idx="42">
                  <c:v>8.8499501347541795E-2</c:v>
                </c:pt>
                <c:pt idx="43">
                  <c:v>8.7756112217903096E-2</c:v>
                </c:pt>
                <c:pt idx="44">
                  <c:v>8.1720553338527693E-2</c:v>
                </c:pt>
                <c:pt idx="45">
                  <c:v>6.9646693766117096E-2</c:v>
                </c:pt>
                <c:pt idx="46">
                  <c:v>7.9726152122020694E-2</c:v>
                </c:pt>
                <c:pt idx="47">
                  <c:v>8.3367936313152299E-2</c:v>
                </c:pt>
                <c:pt idx="48">
                  <c:v>0.102978728711605</c:v>
                </c:pt>
                <c:pt idx="49">
                  <c:v>9.7468189895153004E-2</c:v>
                </c:pt>
                <c:pt idx="50">
                  <c:v>9.6358321607112898E-2</c:v>
                </c:pt>
                <c:pt idx="51">
                  <c:v>9.5198228955268804E-2</c:v>
                </c:pt>
                <c:pt idx="52">
                  <c:v>0.10364340245723699</c:v>
                </c:pt>
                <c:pt idx="53">
                  <c:v>0.103901244699955</c:v>
                </c:pt>
                <c:pt idx="54">
                  <c:v>9.4536900520324693E-2</c:v>
                </c:pt>
                <c:pt idx="55">
                  <c:v>8.8791117072105394E-2</c:v>
                </c:pt>
                <c:pt idx="56">
                  <c:v>8.4357313811778994E-2</c:v>
                </c:pt>
                <c:pt idx="57">
                  <c:v>8.8594287633895902E-2</c:v>
                </c:pt>
                <c:pt idx="58">
                  <c:v>8.2485087215900296E-2</c:v>
                </c:pt>
                <c:pt idx="59">
                  <c:v>8.8895447552204201E-2</c:v>
                </c:pt>
                <c:pt idx="60">
                  <c:v>7.7682033181190505E-2</c:v>
                </c:pt>
                <c:pt idx="61">
                  <c:v>7.6923698186874404E-2</c:v>
                </c:pt>
                <c:pt idx="62">
                  <c:v>8.1538416445255293E-2</c:v>
                </c:pt>
                <c:pt idx="63">
                  <c:v>8.5523016750812503E-2</c:v>
                </c:pt>
                <c:pt idx="64">
                  <c:v>9.1923534870147705E-2</c:v>
                </c:pt>
                <c:pt idx="65">
                  <c:v>8.5409745573997498E-2</c:v>
                </c:pt>
                <c:pt idx="66">
                  <c:v>8.7535277009010301E-2</c:v>
                </c:pt>
                <c:pt idx="67">
                  <c:v>8.4752753376960796E-2</c:v>
                </c:pt>
                <c:pt idx="68">
                  <c:v>8.2020156085491194E-2</c:v>
                </c:pt>
                <c:pt idx="69">
                  <c:v>7.7630922198295593E-2</c:v>
                </c:pt>
                <c:pt idx="70">
                  <c:v>7.3514789342880305E-2</c:v>
                </c:pt>
              </c:numCache>
            </c:numRef>
          </c:val>
          <c:smooth val="0"/>
          <c:extLst>
            <c:ext xmlns:c16="http://schemas.microsoft.com/office/drawing/2014/chart" uri="{C3380CC4-5D6E-409C-BE32-E72D297353CC}">
              <c16:uniqueId val="{00000001-CF54-4D15-B904-5B22214EA60A}"/>
            </c:ext>
          </c:extLst>
        </c:ser>
        <c:ser>
          <c:idx val="1"/>
          <c:order val="1"/>
          <c:tx>
            <c:strRef>
              <c:f>'Grafico 3'!$D$3</c:f>
              <c:strCache>
                <c:ptCount val="1"/>
                <c:pt idx="0">
                  <c:v>Nacional</c:v>
                </c:pt>
              </c:strCache>
            </c:strRef>
          </c:tx>
          <c:spPr>
            <a:ln w="28575" cap="rnd">
              <a:solidFill>
                <a:srgbClr val="002060"/>
              </a:solidFill>
              <a:round/>
            </a:ln>
            <a:effectLst/>
          </c:spPr>
          <c:marker>
            <c:symbol val="none"/>
          </c:marker>
          <c:dLbls>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3'!$D$4:$D$74</c:f>
              <c:numCache>
                <c:formatCode>0.0%</c:formatCode>
                <c:ptCount val="71"/>
                <c:pt idx="0">
                  <c:v>7.9137906432151794E-2</c:v>
                </c:pt>
                <c:pt idx="1">
                  <c:v>7.6364286243915599E-2</c:v>
                </c:pt>
                <c:pt idx="2">
                  <c:v>7.9244442284107194E-2</c:v>
                </c:pt>
                <c:pt idx="3">
                  <c:v>7.5944207608699799E-2</c:v>
                </c:pt>
                <c:pt idx="4">
                  <c:v>7.5251467525959001E-2</c:v>
                </c:pt>
                <c:pt idx="5">
                  <c:v>7.4543312191963196E-2</c:v>
                </c:pt>
                <c:pt idx="6">
                  <c:v>7.2068080306053203E-2</c:v>
                </c:pt>
                <c:pt idx="7">
                  <c:v>6.7925438284873907E-2</c:v>
                </c:pt>
                <c:pt idx="8">
                  <c:v>6.2222268432378797E-2</c:v>
                </c:pt>
                <c:pt idx="9">
                  <c:v>6.1032302677631399E-2</c:v>
                </c:pt>
                <c:pt idx="10">
                  <c:v>6.1545081436634098E-2</c:v>
                </c:pt>
                <c:pt idx="11">
                  <c:v>6.1621982604265199E-2</c:v>
                </c:pt>
                <c:pt idx="12">
                  <c:v>6.3849247992038699E-2</c:v>
                </c:pt>
                <c:pt idx="13">
                  <c:v>6.3048146665096297E-2</c:v>
                </c:pt>
                <c:pt idx="14">
                  <c:v>6.4705401659011896E-2</c:v>
                </c:pt>
                <c:pt idx="15">
                  <c:v>6.4469397068023696E-2</c:v>
                </c:pt>
                <c:pt idx="16">
                  <c:v>6.6632054746150998E-2</c:v>
                </c:pt>
                <c:pt idx="17">
                  <c:v>6.6339105367660495E-2</c:v>
                </c:pt>
                <c:pt idx="18">
                  <c:v>6.6674791276454898E-2</c:v>
                </c:pt>
                <c:pt idx="19">
                  <c:v>6.5587058663368197E-2</c:v>
                </c:pt>
                <c:pt idx="20">
                  <c:v>6.2536783516406999E-2</c:v>
                </c:pt>
                <c:pt idx="21">
                  <c:v>5.5487886071205098E-2</c:v>
                </c:pt>
                <c:pt idx="22">
                  <c:v>5.4348837584257098E-2</c:v>
                </c:pt>
                <c:pt idx="23">
                  <c:v>5.19934594631195E-2</c:v>
                </c:pt>
                <c:pt idx="24">
                  <c:v>5.6957643479108797E-2</c:v>
                </c:pt>
                <c:pt idx="25">
                  <c:v>5.7698708027601298E-2</c:v>
                </c:pt>
                <c:pt idx="26">
                  <c:v>6.09841533005238E-2</c:v>
                </c:pt>
                <c:pt idx="27">
                  <c:v>5.9883274137973799E-2</c:v>
                </c:pt>
                <c:pt idx="28">
                  <c:v>6.0004416853189503E-2</c:v>
                </c:pt>
                <c:pt idx="29">
                  <c:v>5.9333980083465597E-2</c:v>
                </c:pt>
                <c:pt idx="30">
                  <c:v>5.9623897075653097E-2</c:v>
                </c:pt>
                <c:pt idx="31">
                  <c:v>6.0048118233680697E-2</c:v>
                </c:pt>
                <c:pt idx="32">
                  <c:v>5.5772602558136E-2</c:v>
                </c:pt>
                <c:pt idx="33">
                  <c:v>5.3030487149953898E-2</c:v>
                </c:pt>
                <c:pt idx="34">
                  <c:v>5.0109185278415701E-2</c:v>
                </c:pt>
                <c:pt idx="35">
                  <c:v>5.2534565329551697E-2</c:v>
                </c:pt>
                <c:pt idx="36">
                  <c:v>5.3984206169843701E-2</c:v>
                </c:pt>
                <c:pt idx="37">
                  <c:v>5.7845380157232298E-2</c:v>
                </c:pt>
                <c:pt idx="38">
                  <c:v>5.7559680193662602E-2</c:v>
                </c:pt>
                <c:pt idx="39">
                  <c:v>5.5686231702566202E-2</c:v>
                </c:pt>
                <c:pt idx="40">
                  <c:v>5.22908344864845E-2</c:v>
                </c:pt>
                <c:pt idx="41">
                  <c:v>5.2696846425533302E-2</c:v>
                </c:pt>
                <c:pt idx="42">
                  <c:v>5.2772972732782399E-2</c:v>
                </c:pt>
                <c:pt idx="43">
                  <c:v>5.32710626721382E-2</c:v>
                </c:pt>
                <c:pt idx="44">
                  <c:v>5.1867976784706102E-2</c:v>
                </c:pt>
                <c:pt idx="45">
                  <c:v>4.9595594406127902E-2</c:v>
                </c:pt>
                <c:pt idx="46">
                  <c:v>5.1448494195938103E-2</c:v>
                </c:pt>
                <c:pt idx="47">
                  <c:v>5.1681820303201703E-2</c:v>
                </c:pt>
                <c:pt idx="48">
                  <c:v>5.5758066475391402E-2</c:v>
                </c:pt>
                <c:pt idx="49">
                  <c:v>5.5258780717849697E-2</c:v>
                </c:pt>
                <c:pt idx="50">
                  <c:v>5.7149905711412402E-2</c:v>
                </c:pt>
                <c:pt idx="51">
                  <c:v>5.9496011584997198E-2</c:v>
                </c:pt>
                <c:pt idx="52">
                  <c:v>6.0018561780452701E-2</c:v>
                </c:pt>
                <c:pt idx="53">
                  <c:v>6.2067948281764998E-2</c:v>
                </c:pt>
                <c:pt idx="54">
                  <c:v>6.1621520668268197E-2</c:v>
                </c:pt>
                <c:pt idx="55">
                  <c:v>5.8844782412052099E-2</c:v>
                </c:pt>
                <c:pt idx="56">
                  <c:v>5.5631570518016801E-2</c:v>
                </c:pt>
                <c:pt idx="57">
                  <c:v>5.3714849054813399E-2</c:v>
                </c:pt>
                <c:pt idx="58">
                  <c:v>5.4361779242754003E-2</c:v>
                </c:pt>
                <c:pt idx="59">
                  <c:v>5.3826641291379901E-2</c:v>
                </c:pt>
                <c:pt idx="60">
                  <c:v>5.5093660950660699E-2</c:v>
                </c:pt>
                <c:pt idx="61">
                  <c:v>5.5468920618295697E-2</c:v>
                </c:pt>
                <c:pt idx="62">
                  <c:v>5.9354443103075E-2</c:v>
                </c:pt>
                <c:pt idx="63">
                  <c:v>5.9078399091959E-2</c:v>
                </c:pt>
                <c:pt idx="64">
                  <c:v>6.0218267142772702E-2</c:v>
                </c:pt>
                <c:pt idx="65">
                  <c:v>5.9783846139907802E-2</c:v>
                </c:pt>
                <c:pt idx="66">
                  <c:v>5.9473518282175099E-2</c:v>
                </c:pt>
                <c:pt idx="67">
                  <c:v>5.8508366346359197E-2</c:v>
                </c:pt>
                <c:pt idx="68">
                  <c:v>5.5690534412860898E-2</c:v>
                </c:pt>
                <c:pt idx="69">
                  <c:v>5.1941517740487997E-2</c:v>
                </c:pt>
                <c:pt idx="70">
                  <c:v>5.1175661385059301E-2</c:v>
                </c:pt>
              </c:numCache>
            </c:numRef>
          </c:val>
          <c:smooth val="0"/>
          <c:extLst>
            <c:ext xmlns:c16="http://schemas.microsoft.com/office/drawing/2014/chart" uri="{C3380CC4-5D6E-409C-BE32-E72D297353CC}">
              <c16:uniqueId val="{00000003-CF54-4D15-B904-5B22214EA60A}"/>
            </c:ext>
          </c:extLst>
        </c:ser>
        <c:dLbls>
          <c:showLegendKey val="0"/>
          <c:showVal val="0"/>
          <c:showCatName val="0"/>
          <c:showSerName val="0"/>
          <c:showPercent val="0"/>
          <c:showBubbleSize val="0"/>
        </c:dLbls>
        <c:smooth val="0"/>
        <c:axId val="2147197056"/>
        <c:axId val="2141551936"/>
      </c:lineChart>
      <c:catAx>
        <c:axId val="2147197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51936"/>
        <c:crosses val="autoZero"/>
        <c:auto val="1"/>
        <c:lblAlgn val="ctr"/>
        <c:lblOffset val="100"/>
        <c:noMultiLvlLbl val="0"/>
      </c:catAx>
      <c:valAx>
        <c:axId val="214155193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0.0</c:formatCode>
                <c:ptCount val="82"/>
                <c:pt idx="0">
                  <c:v>14.4</c:v>
                </c:pt>
                <c:pt idx="1">
                  <c:v>12.1</c:v>
                </c:pt>
                <c:pt idx="2">
                  <c:v>13.1</c:v>
                </c:pt>
                <c:pt idx="3">
                  <c:v>11.8</c:v>
                </c:pt>
                <c:pt idx="4">
                  <c:v>12.2</c:v>
                </c:pt>
                <c:pt idx="5">
                  <c:v>12.5</c:v>
                </c:pt>
                <c:pt idx="6">
                  <c:v>12.8</c:v>
                </c:pt>
                <c:pt idx="7">
                  <c:v>11.5</c:v>
                </c:pt>
                <c:pt idx="8">
                  <c:v>10.3</c:v>
                </c:pt>
                <c:pt idx="9">
                  <c:v>9.1999999999999993</c:v>
                </c:pt>
                <c:pt idx="10">
                  <c:v>9.1999999999999993</c:v>
                </c:pt>
                <c:pt idx="11">
                  <c:v>9.6999999999999993</c:v>
                </c:pt>
                <c:pt idx="12">
                  <c:v>9.1999999999999993</c:v>
                </c:pt>
                <c:pt idx="13">
                  <c:v>8.6999999999999993</c:v>
                </c:pt>
                <c:pt idx="14">
                  <c:v>8</c:v>
                </c:pt>
                <c:pt idx="15">
                  <c:v>8.4</c:v>
                </c:pt>
                <c:pt idx="16">
                  <c:v>8.8000000000000007</c:v>
                </c:pt>
                <c:pt idx="17">
                  <c:v>9.6</c:v>
                </c:pt>
                <c:pt idx="18">
                  <c:v>9.6999999999999993</c:v>
                </c:pt>
                <c:pt idx="19">
                  <c:v>9</c:v>
                </c:pt>
                <c:pt idx="20">
                  <c:v>8.1</c:v>
                </c:pt>
                <c:pt idx="21">
                  <c:v>7.7</c:v>
                </c:pt>
                <c:pt idx="22">
                  <c:v>7.5</c:v>
                </c:pt>
                <c:pt idx="23">
                  <c:v>7.2</c:v>
                </c:pt>
                <c:pt idx="24">
                  <c:v>6.8</c:v>
                </c:pt>
                <c:pt idx="25">
                  <c:v>6.9</c:v>
                </c:pt>
                <c:pt idx="26">
                  <c:v>7.5</c:v>
                </c:pt>
                <c:pt idx="27">
                  <c:v>8.4</c:v>
                </c:pt>
                <c:pt idx="28">
                  <c:v>8.6999999999999993</c:v>
                </c:pt>
                <c:pt idx="29">
                  <c:v>8.9</c:v>
                </c:pt>
                <c:pt idx="30">
                  <c:v>8.9</c:v>
                </c:pt>
                <c:pt idx="31">
                  <c:v>8.9</c:v>
                </c:pt>
                <c:pt idx="32">
                  <c:v>7.5</c:v>
                </c:pt>
                <c:pt idx="33">
                  <c:v>6.8</c:v>
                </c:pt>
                <c:pt idx="34">
                  <c:v>6.8</c:v>
                </c:pt>
                <c:pt idx="35">
                  <c:v>7.7</c:v>
                </c:pt>
                <c:pt idx="36">
                  <c:v>7.4</c:v>
                </c:pt>
                <c:pt idx="37">
                  <c:v>7.6</c:v>
                </c:pt>
                <c:pt idx="38">
                  <c:v>7.7</c:v>
                </c:pt>
                <c:pt idx="39">
                  <c:v>7.6</c:v>
                </c:pt>
                <c:pt idx="40">
                  <c:v>7.6</c:v>
                </c:pt>
                <c:pt idx="41">
                  <c:v>7.9</c:v>
                </c:pt>
                <c:pt idx="42">
                  <c:v>8.8000000000000007</c:v>
                </c:pt>
                <c:pt idx="43">
                  <c:v>8.8000000000000007</c:v>
                </c:pt>
                <c:pt idx="44">
                  <c:v>8.1999999999999993</c:v>
                </c:pt>
                <c:pt idx="45">
                  <c:v>7</c:v>
                </c:pt>
                <c:pt idx="46">
                  <c:v>8</c:v>
                </c:pt>
                <c:pt idx="47">
                  <c:v>8.3000000000000007</c:v>
                </c:pt>
                <c:pt idx="48">
                  <c:v>10.3</c:v>
                </c:pt>
                <c:pt idx="49">
                  <c:v>9.6999999999999993</c:v>
                </c:pt>
                <c:pt idx="50">
                  <c:v>9.6</c:v>
                </c:pt>
                <c:pt idx="51">
                  <c:v>9.5</c:v>
                </c:pt>
                <c:pt idx="52">
                  <c:v>10.4</c:v>
                </c:pt>
                <c:pt idx="53">
                  <c:v>10.4</c:v>
                </c:pt>
                <c:pt idx="54">
                  <c:v>9.5</c:v>
                </c:pt>
                <c:pt idx="55">
                  <c:v>8.9</c:v>
                </c:pt>
                <c:pt idx="56">
                  <c:v>8.4</c:v>
                </c:pt>
                <c:pt idx="57">
                  <c:v>8.9</c:v>
                </c:pt>
                <c:pt idx="58">
                  <c:v>8.1999999999999993</c:v>
                </c:pt>
                <c:pt idx="59">
                  <c:v>8.9</c:v>
                </c:pt>
                <c:pt idx="60">
                  <c:v>7.8</c:v>
                </c:pt>
                <c:pt idx="61">
                  <c:v>7.7</c:v>
                </c:pt>
                <c:pt idx="62">
                  <c:v>8.1999999999999993</c:v>
                </c:pt>
                <c:pt idx="63">
                  <c:v>8.6</c:v>
                </c:pt>
                <c:pt idx="64">
                  <c:v>9.1999999999999993</c:v>
                </c:pt>
                <c:pt idx="65">
                  <c:v>8.5</c:v>
                </c:pt>
                <c:pt idx="66">
                  <c:v>8.8000000000000007</c:v>
                </c:pt>
                <c:pt idx="67">
                  <c:v>8.5</c:v>
                </c:pt>
                <c:pt idx="68">
                  <c:v>8.1999999999999993</c:v>
                </c:pt>
                <c:pt idx="69">
                  <c:v>7.8</c:v>
                </c:pt>
                <c:pt idx="70">
                  <c:v>7.4</c:v>
                </c:pt>
                <c:pt idx="71">
                  <c:v>7.6</c:v>
                </c:pt>
                <c:pt idx="72">
                  <c:v>9.1</c:v>
                </c:pt>
                <c:pt idx="73">
                  <c:v>8.6999999999999993</c:v>
                </c:pt>
                <c:pt idx="74">
                  <c:v>8.8000000000000007</c:v>
                </c:pt>
                <c:pt idx="75">
                  <c:v>8.4</c:v>
                </c:pt>
                <c:pt idx="76">
                  <c:v>9.4</c:v>
                </c:pt>
                <c:pt idx="77">
                  <c:v>9.6</c:v>
                </c:pt>
                <c:pt idx="78">
                  <c:v>9.3000000000000007</c:v>
                </c:pt>
                <c:pt idx="79">
                  <c:v>9.3000000000000007</c:v>
                </c:pt>
                <c:pt idx="80">
                  <c:v>9.9</c:v>
                </c:pt>
                <c:pt idx="81">
                  <c:v>9.5</c:v>
                </c:pt>
              </c:numCache>
            </c:numRef>
          </c:val>
          <c:smooth val="0"/>
          <c:extLst>
            <c:ext xmlns:c16="http://schemas.microsoft.com/office/drawing/2014/chart" uri="{C3380CC4-5D6E-409C-BE32-E72D297353CC}">
              <c16:uniqueId val="{00000001-3DD0-4307-B6BD-988ABEC02732}"/>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0.0</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3DD0-4307-B6BD-988ABEC02732}"/>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'Grafico 4'!$B$3</c:f>
              <c:strCache>
                <c:ptCount val="1"/>
                <c:pt idx="0">
                  <c:v>% PIB</c:v>
                </c:pt>
              </c:strCache>
            </c:strRef>
          </c:tx>
          <c:spPr>
            <a:solidFill>
              <a:srgbClr val="002060"/>
            </a:solidFill>
            <a:ln>
              <a:solidFill>
                <a:schemeClr val="accent1">
                  <a:lumMod val="50000"/>
                </a:schemeClr>
              </a:solidFill>
            </a:ln>
            <a:effectLst/>
          </c:spPr>
          <c:invertIfNegative val="0"/>
          <c:dLbls>
            <c:dLbl>
              <c:idx val="1"/>
              <c:layout>
                <c:manualLayout>
                  <c:x val="-1.04657247514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0-4F94-99FA-72A7DC1445A6}"/>
                </c:ext>
              </c:extLst>
            </c:dLbl>
            <c:dLbl>
              <c:idx val="2"/>
              <c:layout>
                <c:manualLayout>
                  <c:x val="-1.25588697017268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0-4F94-99FA-72A7DC1445A6}"/>
                </c:ext>
              </c:extLst>
            </c:dLbl>
            <c:dLbl>
              <c:idx val="3"/>
              <c:layout>
                <c:manualLayout>
                  <c:x val="-1.88383045525903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0-4F94-99FA-72A7DC1445A6}"/>
                </c:ext>
              </c:extLst>
            </c:dLbl>
            <c:dLbl>
              <c:idx val="4"/>
              <c:layout>
                <c:manualLayout>
                  <c:x val="-1.0465724751439099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0-4F94-99FA-72A7DC1445A6}"/>
                </c:ext>
              </c:extLst>
            </c:dLbl>
            <c:dLbl>
              <c:idx val="5"/>
              <c:layout>
                <c:manualLayout>
                  <c:x val="-2.7210884353741499E-2"/>
                  <c:y val="3.49726896339020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0-4F94-99FA-72A7DC1445A6}"/>
                </c:ext>
              </c:extLst>
            </c:dLbl>
            <c:dLbl>
              <c:idx val="6"/>
              <c:layout>
                <c:manualLayout>
                  <c:x val="-8.3725798011512302E-3"/>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0-4F94-99FA-72A7DC1445A6}"/>
                </c:ext>
              </c:extLst>
            </c:dLbl>
            <c:dLbl>
              <c:idx val="7"/>
              <c:layout>
                <c:manualLayout>
                  <c:x val="-1.25588697017268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0-4F94-99FA-72A7DC1445A6}"/>
                </c:ext>
              </c:extLst>
            </c:dLbl>
            <c:dLbl>
              <c:idx val="8"/>
              <c:layout>
                <c:manualLayout>
                  <c:x val="-1.88383045525903E-2"/>
                  <c:y val="3.06011034296643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0-4F94-99FA-72A7DC1445A6}"/>
                </c:ext>
              </c:extLst>
            </c:dLbl>
            <c:dLbl>
              <c:idx val="9"/>
              <c:layout>
                <c:manualLayout>
                  <c:x val="1.8838304552590199E-2"/>
                  <c:y val="1.311475861271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9B0-4F94-99FA-72A7DC1445A6}"/>
                </c:ext>
              </c:extLst>
            </c:dLbl>
            <c:dLbl>
              <c:idx val="10"/>
              <c:layout>
                <c:manualLayout>
                  <c:x val="-1.04657247514392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0-4F94-99FA-72A7DC1445A6}"/>
                </c:ext>
              </c:extLst>
            </c:dLbl>
            <c:dLbl>
              <c:idx val="11"/>
              <c:layout>
                <c:manualLayout>
                  <c:x val="2.30245944531659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0-4F94-99FA-72A7DC1445A6}"/>
                </c:ext>
              </c:extLst>
            </c:dLbl>
            <c:dLbl>
              <c:idx val="12"/>
              <c:layout>
                <c:manualLayout>
                  <c:x val="-1.88383045525903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0-4F94-99FA-72A7DC1445A6}"/>
                </c:ext>
              </c:extLst>
            </c:dLbl>
            <c:dLbl>
              <c:idx val="13"/>
              <c:layout>
                <c:manualLayout>
                  <c:x val="-1.25588697017268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4'!$B$4:$B$17</c:f>
              <c:numCache>
                <c:formatCode>0.0%</c:formatCode>
                <c:ptCount val="14"/>
                <c:pt idx="0">
                  <c:v>2.5888450443744701E-2</c:v>
                </c:pt>
                <c:pt idx="1">
                  <c:v>4.2008669115602996E-3</c:v>
                </c:pt>
                <c:pt idx="2">
                  <c:v>0.12952257692813901</c:v>
                </c:pt>
                <c:pt idx="3">
                  <c:v>0.108935199677944</c:v>
                </c:pt>
                <c:pt idx="4">
                  <c:v>3.8329739123582798E-2</c:v>
                </c:pt>
                <c:pt idx="5">
                  <c:v>7.6368175446987097E-2</c:v>
                </c:pt>
                <c:pt idx="6">
                  <c:v>0.10290371626615499</c:v>
                </c:pt>
                <c:pt idx="7">
                  <c:v>1.5169265680015099E-2</c:v>
                </c:pt>
                <c:pt idx="8">
                  <c:v>8.1893652677535997E-2</c:v>
                </c:pt>
                <c:pt idx="9">
                  <c:v>7.0211753249168396E-2</c:v>
                </c:pt>
                <c:pt idx="10">
                  <c:v>0.133728072047234</c:v>
                </c:pt>
                <c:pt idx="11">
                  <c:v>4.9110177904367502E-2</c:v>
                </c:pt>
                <c:pt idx="12">
                  <c:v>0.119086131453514</c:v>
                </c:pt>
                <c:pt idx="13">
                  <c:v>4.4652238488197299E-2</c:v>
                </c:pt>
              </c:numCache>
            </c:numRef>
          </c:val>
          <c:extLst>
            <c:ext xmlns:c16="http://schemas.microsoft.com/office/drawing/2014/chart" uri="{C3380CC4-5D6E-409C-BE32-E72D297353CC}">
              <c16:uniqueId val="{0000000D-49B0-4F94-99FA-72A7DC1445A6}"/>
            </c:ext>
          </c:extLst>
        </c:ser>
        <c:ser>
          <c:idx val="1"/>
          <c:order val="1"/>
          <c:tx>
            <c:strRef>
              <c:f>'Grafico 4'!$C$3</c:f>
              <c:strCache>
                <c:ptCount val="1"/>
                <c:pt idx="0">
                  <c:v>% Ocupados</c:v>
                </c:pt>
              </c:strCache>
            </c:strRef>
          </c:tx>
          <c:spPr>
            <a:solidFill>
              <a:srgbClr val="C00000"/>
            </a:solidFill>
            <a:ln>
              <a:noFill/>
            </a:ln>
            <a:effectLst/>
          </c:spPr>
          <c:invertIfNegative val="0"/>
          <c:dLbls>
            <c:dLbl>
              <c:idx val="1"/>
              <c:layout>
                <c:manualLayout>
                  <c:x val="1.88383045525903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0-4F94-99FA-72A7DC1445A6}"/>
                </c:ext>
              </c:extLst>
            </c:dLbl>
            <c:dLbl>
              <c:idx val="2"/>
              <c:layout>
                <c:manualLayout>
                  <c:x val="1.674515960230249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9B0-4F94-99FA-72A7DC1445A6}"/>
                </c:ext>
              </c:extLst>
            </c:dLbl>
            <c:dLbl>
              <c:idx val="3"/>
              <c:layout>
                <c:manualLayout>
                  <c:x val="1.88383045525903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9B0-4F94-99FA-72A7DC1445A6}"/>
                </c:ext>
              </c:extLst>
            </c:dLbl>
            <c:dLbl>
              <c:idx val="4"/>
              <c:layout>
                <c:manualLayout>
                  <c:x val="1.4652014652014701E-2"/>
                  <c:y val="8.74317240847546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9B0-4F94-99FA-72A7DC1445A6}"/>
                </c:ext>
              </c:extLst>
            </c:dLbl>
            <c:dLbl>
              <c:idx val="5"/>
              <c:layout>
                <c:manualLayout>
                  <c:x val="2.09314495028772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9B0-4F94-99FA-72A7DC1445A6}"/>
                </c:ext>
              </c:extLst>
            </c:dLbl>
            <c:dLbl>
              <c:idx val="6"/>
              <c:layout>
                <c:manualLayout>
                  <c:x val="2.0931449502878102E-3"/>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9B0-4F94-99FA-72A7DC1445A6}"/>
                </c:ext>
              </c:extLst>
            </c:dLbl>
            <c:dLbl>
              <c:idx val="7"/>
              <c:layout>
                <c:manualLayout>
                  <c:x val="-4.18628990057560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9B0-4F94-99FA-72A7DC1445A6}"/>
                </c:ext>
              </c:extLst>
            </c:dLbl>
            <c:dLbl>
              <c:idx val="8"/>
              <c:layout>
                <c:manualLayout>
                  <c:x val="1.25588697017268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9B0-4F94-99FA-72A7DC1445A6}"/>
                </c:ext>
              </c:extLst>
            </c:dLbl>
            <c:dLbl>
              <c:idx val="9"/>
              <c:layout>
                <c:manualLayout>
                  <c:x val="1.88383045525903E-2"/>
                  <c:y val="-4.007241061893910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9B0-4F94-99FA-72A7DC1445A6}"/>
                </c:ext>
              </c:extLst>
            </c:dLbl>
            <c:dLbl>
              <c:idx val="10"/>
              <c:layout>
                <c:manualLayout>
                  <c:x val="1.4652014652014701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9B0-4F94-99FA-72A7DC1445A6}"/>
                </c:ext>
              </c:extLst>
            </c:dLbl>
            <c:dLbl>
              <c:idx val="11"/>
              <c:layout>
                <c:manualLayout>
                  <c:x val="1.88383045525903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9B0-4F94-99FA-72A7DC1445A6}"/>
                </c:ext>
              </c:extLst>
            </c:dLbl>
            <c:dLbl>
              <c:idx val="12"/>
              <c:layout>
                <c:manualLayout>
                  <c:x val="0"/>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4'!$C$4:$C$17</c:f>
              <c:numCache>
                <c:formatCode>0.0%</c:formatCode>
                <c:ptCount val="14"/>
                <c:pt idx="0">
                  <c:v>8.63022580742836E-2</c:v>
                </c:pt>
                <c:pt idx="1">
                  <c:v>7.4725989252328899E-3</c:v>
                </c:pt>
                <c:pt idx="2">
                  <c:v>2.8098449110984799E-2</c:v>
                </c:pt>
                <c:pt idx="3">
                  <c:v>0.111437313258648</c:v>
                </c:pt>
                <c:pt idx="4">
                  <c:v>7.50148296356201E-3</c:v>
                </c:pt>
                <c:pt idx="5">
                  <c:v>8.5806347429752405E-2</c:v>
                </c:pt>
                <c:pt idx="6">
                  <c:v>0.19818006455898299</c:v>
                </c:pt>
                <c:pt idx="7">
                  <c:v>3.8471776992082603E-2</c:v>
                </c:pt>
                <c:pt idx="8">
                  <c:v>7.4454054236412104E-2</c:v>
                </c:pt>
                <c:pt idx="9">
                  <c:v>2.0941074937581999E-2</c:v>
                </c:pt>
                <c:pt idx="10">
                  <c:v>5.6610494852066102E-2</c:v>
                </c:pt>
                <c:pt idx="11">
                  <c:v>6.7376345396041896E-3</c:v>
                </c:pt>
                <c:pt idx="12">
                  <c:v>0.22003847360611001</c:v>
                </c:pt>
                <c:pt idx="13">
                  <c:v>5.7947993278503397E-2</c:v>
                </c:pt>
              </c:numCache>
            </c:numRef>
          </c:val>
          <c:extLst>
            <c:ext xmlns:c16="http://schemas.microsoft.com/office/drawing/2014/chart" uri="{C3380CC4-5D6E-409C-BE32-E72D297353CC}">
              <c16:uniqueId val="{0000001A-49B0-4F94-99FA-72A7DC1445A6}"/>
            </c:ext>
          </c:extLst>
        </c:ser>
        <c:dLbls>
          <c:dLblPos val="outEnd"/>
          <c:showLegendKey val="0"/>
          <c:showVal val="1"/>
          <c:showCatName val="0"/>
          <c:showSerName val="0"/>
          <c:showPercent val="0"/>
          <c:showBubbleSize val="0"/>
        </c:dLbls>
        <c:gapWidth val="150"/>
        <c:axId val="2136727840"/>
        <c:axId val="2143969680"/>
      </c:barChart>
      <c:catAx>
        <c:axId val="21367278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3969680"/>
        <c:crosses val="autoZero"/>
        <c:auto val="1"/>
        <c:lblAlgn val="ctr"/>
        <c:lblOffset val="100"/>
        <c:noMultiLvlLbl val="0"/>
      </c:catAx>
      <c:valAx>
        <c:axId val="2143969680"/>
        <c:scaling>
          <c:orientation val="minMax"/>
        </c:scaling>
        <c:delete val="0"/>
        <c:axPos val="l"/>
        <c:numFmt formatCode="0%" sourceLinked="0"/>
        <c:majorTickMark val="out"/>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E-4F94-A7A6-451A5A65BEE4}"/>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E-4F94-A7A6-451A5A65BEE4}"/>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EE-4F94-A7A6-451A5A65BEE4}"/>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E-4F94-A7A6-451A5A65BEE4}"/>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E-4F94-A7A6-451A5A65BEE4}"/>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EE-4F94-A7A6-451A5A65BEE4}"/>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E-4F94-A7A6-451A5A65BEE4}"/>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E-4F94-A7A6-451A5A65BEE4}"/>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0.0</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9DEE-4F94-A7A6-451A5A65BEE4}"/>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E-4F94-A7A6-451A5A65BEE4}"/>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DEE-4F94-A7A6-451A5A65BEE4}"/>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E-4F94-A7A6-451A5A65BEE4}"/>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E-4F94-A7A6-451A5A65BEE4}"/>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DEE-4F94-A7A6-451A5A65BEE4}"/>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E-4F94-A7A6-451A5A65BEE4}"/>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0.0</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9DEE-4F94-A7A6-451A5A65BEE4}"/>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5'!$B$3</c:f>
              <c:strCache>
                <c:ptCount val="1"/>
                <c:pt idx="0">
                  <c:v>Distribución regional del PIB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5'!$B$4:$B$18</c:f>
              <c:numCache>
                <c:formatCode>0.0%</c:formatCode>
                <c:ptCount val="15"/>
                <c:pt idx="0">
                  <c:v>4.2576193809509303E-3</c:v>
                </c:pt>
                <c:pt idx="1">
                  <c:v>2.4860803037881799E-2</c:v>
                </c:pt>
                <c:pt idx="2">
                  <c:v>0.24618300795555101</c:v>
                </c:pt>
                <c:pt idx="3">
                  <c:v>6.9420874118804904E-2</c:v>
                </c:pt>
                <c:pt idx="4">
                  <c:v>3.7989355623722097E-2</c:v>
                </c:pt>
                <c:pt idx="5">
                  <c:v>8.1530638039112105E-2</c:v>
                </c:pt>
                <c:pt idx="6">
                  <c:v>0.29935821890830999</c:v>
                </c:pt>
                <c:pt idx="7">
                  <c:v>4.9873277544975302E-2</c:v>
                </c:pt>
                <c:pt idx="8">
                  <c:v>3.3986721187829999E-2</c:v>
                </c:pt>
                <c:pt idx="9">
                  <c:v>7.0500083267688807E-2</c:v>
                </c:pt>
                <c:pt idx="10">
                  <c:v>2.57508847862482E-2</c:v>
                </c:pt>
                <c:pt idx="11">
                  <c:v>7.9055950045585598E-3</c:v>
                </c:pt>
                <c:pt idx="12">
                  <c:v>2.70451027899981E-2</c:v>
                </c:pt>
                <c:pt idx="13">
                  <c:v>1.02433115243912E-2</c:v>
                </c:pt>
                <c:pt idx="14">
                  <c:v>1.1094514280557599E-2</c:v>
                </c:pt>
              </c:numCache>
            </c:numRef>
          </c:val>
          <c:extLst>
            <c:ext xmlns:c16="http://schemas.microsoft.com/office/drawing/2014/chart" uri="{C3380CC4-5D6E-409C-BE32-E72D297353CC}">
              <c16:uniqueId val="{00000000-62CC-47B2-B3C1-3BF205D50EC0}"/>
            </c:ext>
          </c:extLst>
        </c:ser>
        <c:ser>
          <c:idx val="1"/>
          <c:order val="1"/>
          <c:tx>
            <c:strRef>
              <c:f>'Grafico 5'!$C$3</c:f>
              <c:strCache>
                <c:ptCount val="1"/>
                <c:pt idx="0">
                  <c:v>Participación del PIB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5'!$C$4:$C$18</c:f>
              <c:numCache>
                <c:formatCode>0.0%</c:formatCode>
                <c:ptCount val="15"/>
                <c:pt idx="0">
                  <c:v>5.2174855023622499E-2</c:v>
                </c:pt>
                <c:pt idx="1">
                  <c:v>7.1955993771552998E-2</c:v>
                </c:pt>
                <c:pt idx="2">
                  <c:v>0.16590556502342199</c:v>
                </c:pt>
                <c:pt idx="3">
                  <c:v>0.21522682905197099</c:v>
                </c:pt>
                <c:pt idx="4">
                  <c:v>9.3426190316677094E-2</c:v>
                </c:pt>
                <c:pt idx="5">
                  <c:v>7.7266849577426897E-2</c:v>
                </c:pt>
                <c:pt idx="6">
                  <c:v>4.7177780419588103E-2</c:v>
                </c:pt>
                <c:pt idx="7">
                  <c:v>8.5551090538501698E-2</c:v>
                </c:pt>
                <c:pt idx="8">
                  <c:v>7.7111512422561701E-2</c:v>
                </c:pt>
                <c:pt idx="9">
                  <c:v>6.9872520864009899E-2</c:v>
                </c:pt>
                <c:pt idx="10">
                  <c:v>8.7816052138805403E-2</c:v>
                </c:pt>
                <c:pt idx="11">
                  <c:v>4.7365892678499201E-2</c:v>
                </c:pt>
                <c:pt idx="12">
                  <c:v>7.6058387756347698E-2</c:v>
                </c:pt>
                <c:pt idx="13">
                  <c:v>0.13747490942478199</c:v>
                </c:pt>
                <c:pt idx="14">
                  <c:v>0.10214700549840899</c:v>
                </c:pt>
              </c:numCache>
            </c:numRef>
          </c:val>
          <c:extLst>
            <c:ext xmlns:c16="http://schemas.microsoft.com/office/drawing/2014/chart" uri="{C3380CC4-5D6E-409C-BE32-E72D297353CC}">
              <c16:uniqueId val="{00000001-62CC-47B2-B3C1-3BF205D50EC0}"/>
            </c:ext>
          </c:extLst>
        </c:ser>
        <c:dLbls>
          <c:showLegendKey val="0"/>
          <c:showVal val="0"/>
          <c:showCatName val="0"/>
          <c:showSerName val="0"/>
          <c:showPercent val="0"/>
          <c:showBubbleSize val="0"/>
        </c:dLbls>
        <c:gapWidth val="150"/>
        <c:overlap val="-10"/>
        <c:axId val="2141339168"/>
        <c:axId val="2141500288"/>
      </c:barChart>
      <c:catAx>
        <c:axId val="21413391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00288"/>
        <c:crosses val="autoZero"/>
        <c:auto val="1"/>
        <c:lblAlgn val="ctr"/>
        <c:lblOffset val="100"/>
        <c:noMultiLvlLbl val="0"/>
      </c:catAx>
      <c:valAx>
        <c:axId val="2141500288"/>
        <c:scaling>
          <c:orientation val="minMax"/>
        </c:scaling>
        <c:delete val="1"/>
        <c:axPos val="t"/>
        <c:numFmt formatCode="0.0%" sourceLinked="1"/>
        <c:majorTickMark val="none"/>
        <c:minorTickMark val="none"/>
        <c:tickLblPos val="nextTo"/>
        <c:crossAx val="214133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8D5ABD00-388F-4522-95F4-11D04BF4834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Preparación del terreno</a:t>
          </a:r>
        </a:p>
      </dgm:t>
    </dgm:pt>
    <dgm:pt modelId="{6D87FFC2-1196-4226-9942-BF3280B08E38}" type="par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E5ECEC43-76F4-4173-9701-8A394E41D0DE}" type="sib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335819B2-100C-452A-8CCE-ABA3C455D7B7}">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Limpieza de terrenos de construcción.</a:t>
          </a:r>
          <a:endParaRPr lang="es-CL" sz="700">
            <a:latin typeface="Times New Roman" panose="02020603050405020304" pitchFamily="18" charset="0"/>
            <a:cs typeface="Times New Roman" panose="02020603050405020304" pitchFamily="18" charset="0"/>
          </a:endParaRPr>
        </a:p>
      </dgm:t>
    </dgm:pt>
    <dgm:pt modelId="{9BD4E9D7-756C-4682-A65E-6DC36796F3CB}" type="sib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965D49D1-1B14-484A-84B8-758A79798088}" type="par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38E60799-F0C1-43DE-A294-C68BB2CD3BE3}">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Construcción</a:t>
          </a:r>
        </a:p>
      </dgm:t>
    </dgm:pt>
    <dgm:pt modelId="{1464AC3D-4F02-4D1A-AF37-355F59579878}" type="sib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D47106C6-8E3A-481E-9B7F-B85D9AD486FD}" type="par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B2060829-77F8-4E73-8E77-B452C4CABDE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Acondicionamiento</a:t>
          </a:r>
        </a:p>
      </dgm:t>
    </dgm:pt>
    <dgm:pt modelId="{47C91791-2AFC-4FF2-9905-90968BEE8AF3}" type="sib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C76BC8D4-5D9E-46E3-AC36-5A02EA55D13D}" type="par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F9ECCB33-64C0-42DD-A768-B7FF6108501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eléctricas.</a:t>
          </a:r>
          <a:endParaRPr lang="es-CL" sz="700">
            <a:latin typeface="Times New Roman" panose="02020603050405020304" pitchFamily="18" charset="0"/>
            <a:cs typeface="Times New Roman" panose="02020603050405020304" pitchFamily="18" charset="0"/>
          </a:endParaRPr>
        </a:p>
      </dgm:t>
    </dgm:pt>
    <dgm:pt modelId="{92F8249F-F44A-4F8A-9BF0-8E8035874B12}" type="sib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75C5466A-BD0F-479D-BB39-24F991FB773F}" type="par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8C0F8F7C-BFEF-47E0-9557-70D66FD8E36C}">
      <dgm:prSet/>
      <dgm:spPr>
        <a:solidFill>
          <a:schemeClr val="accent1"/>
        </a:solidFill>
      </dgm:spPr>
      <dgm:t>
        <a:bodyPr/>
        <a:lstStyle/>
        <a:p>
          <a:r>
            <a:rPr lang="es-CL" b="1">
              <a:latin typeface="Times New Roman" panose="02020603050405020304" pitchFamily="18" charset="0"/>
              <a:cs typeface="Times New Roman" panose="02020603050405020304" pitchFamily="18" charset="0"/>
            </a:rPr>
            <a:t>Terminación</a:t>
          </a:r>
        </a:p>
      </dgm:t>
    </dgm:pt>
    <dgm:pt modelId="{4506DDEC-F75E-4649-AE38-3748DAC37950}" type="par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5D5EAB67-A844-4905-BF03-DB6643BEE59B}" type="sib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F303A682-952F-44DA-BA90-25C31654D5D8}">
      <dgm:prSet/>
      <dgm:spPr>
        <a:solidFill>
          <a:schemeClr val="accent1"/>
        </a:solidFill>
      </dgm:spPr>
      <dgm:t>
        <a:bodyPr vert="vert"/>
        <a:lstStyle/>
        <a:p>
          <a:r>
            <a:rPr lang="es-CL" b="1">
              <a:latin typeface="Times New Roman" panose="02020603050405020304" pitchFamily="18" charset="0"/>
              <a:cs typeface="Times New Roman" panose="02020603050405020304" pitchFamily="18" charset="0"/>
            </a:rPr>
            <a:t>Entrega del pedido</a:t>
          </a:r>
        </a:p>
      </dgm:t>
    </dgm:pt>
    <dgm:pt modelId="{78FDA28F-53E2-4082-9F7A-CD5A2C816889}" type="par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556070B9-C2AF-408B-988C-E7C0CC0CD90D}" type="sib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B42C37B0-0CD5-4B58-A954-DD7871FC2DC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Movimiento de tierras</a:t>
          </a:r>
          <a:endParaRPr lang="es-CL" sz="700">
            <a:latin typeface="Times New Roman" panose="02020603050405020304" pitchFamily="18" charset="0"/>
            <a:cs typeface="Times New Roman" panose="02020603050405020304" pitchFamily="18" charset="0"/>
          </a:endParaRPr>
        </a:p>
      </dgm:t>
    </dgm:pt>
    <dgm:pt modelId="{655A7AB5-614F-41F1-ACBF-3174AF1A0CA4}" type="par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D6ACD13F-6C55-4145-B475-529D9F2DF8AE}" type="sib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66F8D26A-AEDE-42B1-9C4C-288C9842C3F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Drenaje de terrenos de construcción, tierras agrícolas o forestales.</a:t>
          </a:r>
          <a:endParaRPr lang="es-CL" sz="700">
            <a:latin typeface="Times New Roman" panose="02020603050405020304" pitchFamily="18" charset="0"/>
            <a:cs typeface="Times New Roman" panose="02020603050405020304" pitchFamily="18" charset="0"/>
          </a:endParaRPr>
        </a:p>
      </dgm:t>
    </dgm:pt>
    <dgm:pt modelId="{89D35D0C-9B33-4F74-BD69-EDC03099FB89}" type="par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0EF4A734-B0BA-49AA-81DB-0EE3B9D71A5A}" type="sib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2A03DF72-EC26-4D3F-8DE6-CC7C6CBE78A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de gasfitería, calefacción y aire acondicionado.</a:t>
          </a:r>
          <a:endParaRPr lang="es-CL" sz="700">
            <a:latin typeface="Times New Roman" panose="02020603050405020304" pitchFamily="18" charset="0"/>
            <a:cs typeface="Times New Roman" panose="02020603050405020304" pitchFamily="18" charset="0"/>
          </a:endParaRPr>
        </a:p>
      </dgm:t>
    </dgm:pt>
    <dgm:pt modelId="{00C8B14D-7B2F-4B20-ACC4-B55AEB200834}" type="par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BE612E3F-81C0-4BD0-A214-2A6D28B73C4C}" type="sib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E1B8FA81-3F45-4D09-B61B-B29AED3F2734}">
      <dgm:prSet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Otras instalaciones (ascensores, puertas giratorias, etc.).</a:t>
          </a:r>
        </a:p>
      </dgm:t>
    </dgm:pt>
    <dgm:pt modelId="{598DCEF0-A6A9-4214-BB76-D1842DB8DA21}" type="par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1C334A31-66F7-4A84-8069-E14EB5783968}" type="sib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3B950B8A-D931-4FA3-849D-DE45CDBA1A9A}">
      <dgm:prSet/>
      <dgm:spPr>
        <a:solidFill>
          <a:schemeClr val="accent1"/>
        </a:solidFill>
      </dgm:spPr>
      <dgm:t>
        <a:bodyPr/>
        <a:lstStyle/>
        <a:p>
          <a:r>
            <a:rPr lang="es-CL">
              <a:latin typeface="Times New Roman" panose="02020603050405020304" pitchFamily="18" charset="0"/>
              <a:cs typeface="Times New Roman" panose="02020603050405020304" pitchFamily="18" charset="0"/>
            </a:rPr>
            <a:t>Instalación de puertas, ventanas y marcos.</a:t>
          </a:r>
        </a:p>
      </dgm:t>
    </dgm:pt>
    <dgm:pt modelId="{535A1DF6-8531-470E-BAC6-A13923AF5787}" type="par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2737DF7-718A-46D9-B66E-0D03C45F7904}" type="sib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06D373D-DBB5-4120-A21E-714E529BAAB4}">
      <dgm:prSet/>
      <dgm:spPr>
        <a:solidFill>
          <a:schemeClr val="accent1"/>
        </a:solidFill>
      </dgm:spPr>
      <dgm:t>
        <a:bodyPr/>
        <a:lstStyle/>
        <a:p>
          <a:r>
            <a:rPr lang="es-CL">
              <a:latin typeface="Times New Roman" panose="02020603050405020304" pitchFamily="18" charset="0"/>
              <a:cs typeface="Times New Roman" panose="02020603050405020304" pitchFamily="18" charset="0"/>
            </a:rPr>
            <a:t>Acabados de interiores (techos, revestimientos de madera para pared).</a:t>
          </a:r>
        </a:p>
      </dgm:t>
    </dgm:pt>
    <dgm:pt modelId="{2C9CC279-996D-4D97-B872-63C4EE4B0089}" type="par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F0955059-E5E0-442E-B079-342D77F4F6DB}" type="sib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D170E709-E954-41E9-BB62-342CC3DEB160}">
      <dgm:prSet/>
      <dgm:spPr>
        <a:solidFill>
          <a:schemeClr val="accent1"/>
        </a:solidFill>
      </dgm:spPr>
      <dgm:t>
        <a:bodyPr/>
        <a:lstStyle/>
        <a:p>
          <a:r>
            <a:rPr lang="en-US">
              <a:latin typeface="Times New Roman" panose="02020603050405020304" pitchFamily="18" charset="0"/>
              <a:cs typeface="Times New Roman" panose="02020603050405020304" pitchFamily="18" charset="0"/>
            </a:rPr>
            <a:t>Instalación de mobiliario.</a:t>
          </a:r>
          <a:endParaRPr lang="es-CL">
            <a:latin typeface="Times New Roman" panose="02020603050405020304" pitchFamily="18" charset="0"/>
            <a:cs typeface="Times New Roman" panose="02020603050405020304" pitchFamily="18" charset="0"/>
          </a:endParaRPr>
        </a:p>
      </dgm:t>
    </dgm:pt>
    <dgm:pt modelId="{3F97F864-1F53-4B34-94D1-C7DC342D056D}" type="par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57F9A572-D30C-4D20-89B7-021DF5A75B60}" type="sib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76B7E1AF-ACB3-48F9-8EAC-26E2CDF70C4D}">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Recepción del pedido de construcción</a:t>
          </a:r>
        </a:p>
      </dgm:t>
    </dgm:pt>
    <dgm:pt modelId="{8A3BE8DF-244D-426D-9669-0758B311452B}" type="par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F02ECA1-D07B-43FA-A382-B4F953DF72F8}" type="sib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D9749C4-2B30-4969-8F98-55355AE3C247}">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 división de la misma empresa</a:t>
          </a:r>
        </a:p>
      </dgm:t>
    </dgm:pt>
    <dgm:pt modelId="{7231AA41-FF2B-482E-A6BB-2E56695AA61E}" type="par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63E68F55-CE8A-4552-8712-A1AFB97DF3FB}" type="sib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190EB4E1-0968-4191-AB24-12B5009993C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Estado</a:t>
          </a:r>
        </a:p>
      </dgm:t>
    </dgm:pt>
    <dgm:pt modelId="{F14BC961-2E54-45A6-BB20-179C60023EED}" type="par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2712014A-E5ED-4435-B453-49E8F5E645E6}" type="sib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4D1CF5E2-2054-411B-B2FA-B7876C242ED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Privados</a:t>
          </a:r>
        </a:p>
      </dgm:t>
    </dgm:pt>
    <dgm:pt modelId="{F27E0EB2-6016-42BC-9A11-E3286CB01ADA}" type="par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C60902BA-CAC9-4F39-94BF-61978440AC61}" type="sib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244A8C43-0F0D-4EE9-9109-0FA9942A778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Estructuras residenciales.</a:t>
          </a:r>
        </a:p>
      </dgm:t>
    </dgm:pt>
    <dgm:pt modelId="{294658AC-BC98-4334-95A6-81EDF80C64D8}" type="par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8C8CC78C-19D8-46DB-95FF-BFA79800BC9A}" type="sib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F2914CEB-3A3B-4EED-BAD6-C82BE5BF194F}">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Obras de ingeniería civil.</a:t>
          </a:r>
        </a:p>
      </dgm:t>
    </dgm:pt>
    <dgm:pt modelId="{C960E449-CB5B-4B23-9EBF-FE08A4FF40C3}" type="par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BCB47789-E23D-4C9D-8050-31F4C277351D}" type="sib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7A78962E-FFBA-463E-84D5-B0C46400175D}">
      <dgm:prSet phldrT="[Texto]"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Reforma o renovación de estructuras de uso residencial existentes.</a:t>
          </a:r>
          <a:endParaRPr lang="es-CL" sz="700">
            <a:latin typeface="Times New Roman" panose="02020603050405020304" pitchFamily="18" charset="0"/>
            <a:cs typeface="Times New Roman" panose="02020603050405020304" pitchFamily="18" charset="0"/>
          </a:endParaRPr>
        </a:p>
      </dgm:t>
    </dgm:pt>
    <dgm:pt modelId="{1D008CFB-45E3-40A3-A630-3EC07688954B}" type="par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2EB14EFB-E745-4F9E-B387-09CD8C534571}" type="sib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7647" custLinFactNeighborX="1805" custLinFactNeighborY="-277"/>
      <dgm:spPr/>
    </dgm:pt>
    <dgm:pt modelId="{2C44A1D2-CFA6-460E-8997-2E066B6AA2DC}" type="pres">
      <dgm:prSet presAssocID="{10B28096-4A2E-4B9A-938E-DD8317B7E93D}" presName="linearProcess" presStyleCnt="0"/>
      <dgm:spPr/>
    </dgm:pt>
    <dgm:pt modelId="{5A6279F2-DBC3-4624-A4A6-24C47D501BCF}" type="pres">
      <dgm:prSet presAssocID="{76B7E1AF-ACB3-48F9-8EAC-26E2CDF70C4D}" presName="textNode" presStyleLbl="node1" presStyleIdx="0" presStyleCnt="6">
        <dgm:presLayoutVars>
          <dgm:bulletEnabled val="1"/>
        </dgm:presLayoutVars>
      </dgm:prSet>
      <dgm:spPr/>
    </dgm:pt>
    <dgm:pt modelId="{AAE903BF-FAA0-412F-8446-C4217CB70B6F}" type="pres">
      <dgm:prSet presAssocID="{4F02ECA1-D07B-43FA-A382-B4F953DF72F8}" presName="sibTrans" presStyleCnt="0"/>
      <dgm:spPr/>
    </dgm:pt>
    <dgm:pt modelId="{9559E03B-B1AF-4B5A-8AAC-B04DCD15FF6B}" type="pres">
      <dgm:prSet presAssocID="{8D5ABD00-388F-4522-95F4-11D04BF4834B}" presName="textNode" presStyleLbl="node1" presStyleIdx="1" presStyleCnt="6">
        <dgm:presLayoutVars>
          <dgm:bulletEnabled val="1"/>
        </dgm:presLayoutVars>
      </dgm:prSet>
      <dgm:spPr/>
    </dgm:pt>
    <dgm:pt modelId="{1B32DB64-F855-42AC-9C38-3010782C722E}" type="pres">
      <dgm:prSet presAssocID="{E5ECEC43-76F4-4173-9701-8A394E41D0DE}" presName="sibTrans" presStyleCnt="0"/>
      <dgm:spPr/>
    </dgm:pt>
    <dgm:pt modelId="{A4341501-A1B0-4C74-A5AD-3506445F41B1}" type="pres">
      <dgm:prSet presAssocID="{38E60799-F0C1-43DE-A294-C68BB2CD3BE3}" presName="textNode" presStyleLbl="node1" presStyleIdx="2" presStyleCnt="6">
        <dgm:presLayoutVars>
          <dgm:bulletEnabled val="1"/>
        </dgm:presLayoutVars>
      </dgm:prSet>
      <dgm:spPr/>
    </dgm:pt>
    <dgm:pt modelId="{6E6F2925-BB43-45C9-B0A3-962A4559D183}" type="pres">
      <dgm:prSet presAssocID="{1464AC3D-4F02-4D1A-AF37-355F59579878}" presName="sibTrans" presStyleCnt="0"/>
      <dgm:spPr/>
    </dgm:pt>
    <dgm:pt modelId="{B3B897F2-8093-4CB3-9665-635B0439AEAB}" type="pres">
      <dgm:prSet presAssocID="{B2060829-77F8-4E73-8E77-B452C4CABDEB}" presName="textNode" presStyleLbl="node1" presStyleIdx="3" presStyleCnt="6">
        <dgm:presLayoutVars>
          <dgm:bulletEnabled val="1"/>
        </dgm:presLayoutVars>
      </dgm:prSet>
      <dgm:spPr/>
    </dgm:pt>
    <dgm:pt modelId="{4A86CF9F-564A-4E3D-827E-DB358E63D295}" type="pres">
      <dgm:prSet presAssocID="{47C91791-2AFC-4FF2-9905-90968BEE8AF3}" presName="sibTrans" presStyleCnt="0"/>
      <dgm:spPr/>
    </dgm:pt>
    <dgm:pt modelId="{D3838381-AE2A-492B-B820-7C5D39F198DD}" type="pres">
      <dgm:prSet presAssocID="{8C0F8F7C-BFEF-47E0-9557-70D66FD8E36C}" presName="textNode" presStyleLbl="node1" presStyleIdx="4" presStyleCnt="6">
        <dgm:presLayoutVars>
          <dgm:bulletEnabled val="1"/>
        </dgm:presLayoutVars>
      </dgm:prSet>
      <dgm:spPr/>
    </dgm:pt>
    <dgm:pt modelId="{ED5CCCDA-CD6B-4CEE-BE8F-207DB64C1A10}" type="pres">
      <dgm:prSet presAssocID="{5D5EAB67-A844-4905-BF03-DB6643BEE59B}" presName="sibTrans" presStyleCnt="0"/>
      <dgm:spPr/>
    </dgm:pt>
    <dgm:pt modelId="{52F82F35-B985-4BD1-B31C-4B1D2D458DF0}" type="pres">
      <dgm:prSet presAssocID="{F303A682-952F-44DA-BA90-25C31654D5D8}" presName="textNode" presStyleLbl="node1" presStyleIdx="5" presStyleCnt="6" custScaleX="30306">
        <dgm:presLayoutVars>
          <dgm:bulletEnabled val="1"/>
        </dgm:presLayoutVars>
      </dgm:prSet>
      <dgm:spPr/>
    </dgm:pt>
  </dgm:ptLst>
  <dgm:cxnLst>
    <dgm:cxn modelId="{E804E2AF-B829-7047-BD6B-B8AC3D069B82}" type="presOf" srcId="{76B7E1AF-ACB3-48F9-8EAC-26E2CDF70C4D}" destId="{5A6279F2-DBC3-4624-A4A6-24C47D501BCF}" srcOrd="0" destOrd="0" presId="urn:microsoft.com/office/officeart/2005/8/layout/hProcess9"/>
    <dgm:cxn modelId="{7C60F2DE-E031-1F4E-823B-9B2B2A37A7D5}" type="presOf" srcId="{E1B8FA81-3F45-4D09-B61B-B29AED3F2734}" destId="{B3B897F2-8093-4CB3-9665-635B0439AEAB}" srcOrd="0" destOrd="3" presId="urn:microsoft.com/office/officeart/2005/8/layout/hProcess9"/>
    <dgm:cxn modelId="{9437E0E2-3867-8142-B64A-C84BAA5F179A}" type="presOf" srcId="{F303A682-952F-44DA-BA90-25C31654D5D8}" destId="{52F82F35-B985-4BD1-B31C-4B1D2D458DF0}" srcOrd="0" destOrd="0" presId="urn:microsoft.com/office/officeart/2005/8/layout/hProcess9"/>
    <dgm:cxn modelId="{9A816E9D-0302-FA4D-948F-8B14F58126D3}" type="presOf" srcId="{244A8C43-0F0D-4EE9-9109-0FA9942A778D}" destId="{A4341501-A1B0-4C74-A5AD-3506445F41B1}" srcOrd="0" destOrd="1" presId="urn:microsoft.com/office/officeart/2005/8/layout/hProcess9"/>
    <dgm:cxn modelId="{3E15A6DA-E3B4-4D43-9820-DE8994A1DAE9}" type="presOf" srcId="{8C0F8F7C-BFEF-47E0-9557-70D66FD8E36C}" destId="{D3838381-AE2A-492B-B820-7C5D39F198DD}" srcOrd="0" destOrd="0" presId="urn:microsoft.com/office/officeart/2005/8/layout/hProcess9"/>
    <dgm:cxn modelId="{80E1FB07-B399-0E4D-9A21-E441A13CFDC9}" type="presOf" srcId="{335819B2-100C-452A-8CCE-ABA3C455D7B7}" destId="{9559E03B-B1AF-4B5A-8AAC-B04DCD15FF6B}" srcOrd="0" destOrd="1" presId="urn:microsoft.com/office/officeart/2005/8/layout/hProcess9"/>
    <dgm:cxn modelId="{CABD0935-E446-41D8-AFC3-AAD4AB899C29}" srcId="{10B28096-4A2E-4B9A-938E-DD8317B7E93D}" destId="{38E60799-F0C1-43DE-A294-C68BB2CD3BE3}" srcOrd="2" destOrd="0" parTransId="{D47106C6-8E3A-481E-9B7F-B85D9AD486FD}" sibTransId="{1464AC3D-4F02-4D1A-AF37-355F59579878}"/>
    <dgm:cxn modelId="{661EC8F8-FDFA-4B39-A0F1-4C5C650727DE}" srcId="{10B28096-4A2E-4B9A-938E-DD8317B7E93D}" destId="{8C0F8F7C-BFEF-47E0-9557-70D66FD8E36C}" srcOrd="4" destOrd="0" parTransId="{4506DDEC-F75E-4649-AE38-3748DAC37950}" sibTransId="{5D5EAB67-A844-4905-BF03-DB6643BEE59B}"/>
    <dgm:cxn modelId="{7DC11558-E1A3-2941-A867-97B8995F879D}" type="presOf" srcId="{38E60799-F0C1-43DE-A294-C68BB2CD3BE3}" destId="{A4341501-A1B0-4C74-A5AD-3506445F41B1}" srcOrd="0" destOrd="0" presId="urn:microsoft.com/office/officeart/2005/8/layout/hProcess9"/>
    <dgm:cxn modelId="{41BBE6D2-0C2C-4314-89E0-41B4BEA4CF47}" srcId="{76B7E1AF-ACB3-48F9-8EAC-26E2CDF70C4D}" destId="{190EB4E1-0968-4191-AB24-12B5009993CD}" srcOrd="0" destOrd="0" parTransId="{F14BC961-2E54-45A6-BB20-179C60023EED}" sibTransId="{2712014A-E5ED-4435-B453-49E8F5E645E6}"/>
    <dgm:cxn modelId="{D9A664AC-A66A-4A21-86CA-EBDB0F42D83A}" srcId="{38E60799-F0C1-43DE-A294-C68BB2CD3BE3}" destId="{F2914CEB-3A3B-4EED-BAD6-C82BE5BF194F}" srcOrd="1" destOrd="0" parTransId="{C960E449-CB5B-4B23-9EBF-FE08A4FF40C3}" sibTransId="{BCB47789-E23D-4C9D-8050-31F4C277351D}"/>
    <dgm:cxn modelId="{1C8BD18B-F988-C547-956E-BFEF90262948}" type="presOf" srcId="{4D1CF5E2-2054-411B-B2FA-B7876C242EDD}" destId="{5A6279F2-DBC3-4624-A4A6-24C47D501BCF}" srcOrd="0" destOrd="2" presId="urn:microsoft.com/office/officeart/2005/8/layout/hProcess9"/>
    <dgm:cxn modelId="{2731E83D-45B2-4728-AD95-DF5DADA9FE9E}" srcId="{76B7E1AF-ACB3-48F9-8EAC-26E2CDF70C4D}" destId="{4D1CF5E2-2054-411B-B2FA-B7876C242EDD}" srcOrd="1" destOrd="0" parTransId="{F27E0EB2-6016-42BC-9A11-E3286CB01ADA}" sibTransId="{C60902BA-CAC9-4F39-94BF-61978440AC61}"/>
    <dgm:cxn modelId="{A66D8072-FC80-44C2-8FBD-CE12E8BA56FE}" srcId="{38E60799-F0C1-43DE-A294-C68BB2CD3BE3}" destId="{244A8C43-0F0D-4EE9-9109-0FA9942A778D}" srcOrd="0" destOrd="0" parTransId="{294658AC-BC98-4334-95A6-81EDF80C64D8}" sibTransId="{8C8CC78C-19D8-46DB-95FF-BFA79800BC9A}"/>
    <dgm:cxn modelId="{A1949AA4-F666-9244-956D-658676D0D105}" type="presOf" srcId="{66F8D26A-AEDE-42B1-9C4C-288C9842C3F1}" destId="{9559E03B-B1AF-4B5A-8AAC-B04DCD15FF6B}" srcOrd="0" destOrd="3" presId="urn:microsoft.com/office/officeart/2005/8/layout/hProcess9"/>
    <dgm:cxn modelId="{015B123A-AD93-DE4E-A176-B4BE88653A56}" type="presOf" srcId="{10B28096-4A2E-4B9A-938E-DD8317B7E93D}" destId="{BAA2C831-2E8A-4F71-BD1B-8E534C4DE39B}" srcOrd="0" destOrd="0" presId="urn:microsoft.com/office/officeart/2005/8/layout/hProcess9"/>
    <dgm:cxn modelId="{9F9787F2-3B86-426E-91DA-CD3CC1B08849}" srcId="{8C0F8F7C-BFEF-47E0-9557-70D66FD8E36C}" destId="{D170E709-E954-41E9-BB62-342CC3DEB160}" srcOrd="2" destOrd="0" parTransId="{3F97F864-1F53-4B34-94D1-C7DC342D056D}" sibTransId="{57F9A572-D30C-4D20-89B7-021DF5A75B60}"/>
    <dgm:cxn modelId="{8A8FFDAD-BEF1-B341-A923-B6CB95F62385}" type="presOf" srcId="{2A03DF72-EC26-4D3F-8DE6-CC7C6CBE78A1}" destId="{B3B897F2-8093-4CB3-9665-635B0439AEAB}" srcOrd="0" destOrd="2" presId="urn:microsoft.com/office/officeart/2005/8/layout/hProcess9"/>
    <dgm:cxn modelId="{98360E29-2D03-8547-9054-F39EFA3A31D5}" type="presOf" srcId="{7A78962E-FFBA-463E-84D5-B0C46400175D}" destId="{A4341501-A1B0-4C74-A5AD-3506445F41B1}" srcOrd="0" destOrd="3" presId="urn:microsoft.com/office/officeart/2005/8/layout/hProcess9"/>
    <dgm:cxn modelId="{5822A867-161E-4AFA-9EEF-446A0EE2B28F}" srcId="{8D5ABD00-388F-4522-95F4-11D04BF4834B}" destId="{335819B2-100C-452A-8CCE-ABA3C455D7B7}" srcOrd="0" destOrd="0" parTransId="{965D49D1-1B14-484A-84B8-758A79798088}" sibTransId="{9BD4E9D7-756C-4682-A65E-6DC36796F3CB}"/>
    <dgm:cxn modelId="{58520E79-81D1-4B41-AF4C-C4C7038043D7}" srcId="{8D5ABD00-388F-4522-95F4-11D04BF4834B}" destId="{B42C37B0-0CD5-4B58-A954-DD7871FC2DC6}" srcOrd="1" destOrd="0" parTransId="{655A7AB5-614F-41F1-ACBF-3174AF1A0CA4}" sibTransId="{D6ACD13F-6C55-4145-B475-529D9F2DF8AE}"/>
    <dgm:cxn modelId="{488239C1-30B2-4AC3-9D1D-D8D1A97B3C39}" srcId="{8D5ABD00-388F-4522-95F4-11D04BF4834B}" destId="{66F8D26A-AEDE-42B1-9C4C-288C9842C3F1}" srcOrd="2" destOrd="0" parTransId="{89D35D0C-9B33-4F74-BD69-EDC03099FB89}" sibTransId="{0EF4A734-B0BA-49AA-81DB-0EE3B9D71A5A}"/>
    <dgm:cxn modelId="{BBD15525-5E7F-0547-A5BE-38410FDCC7D6}" type="presOf" srcId="{D170E709-E954-41E9-BB62-342CC3DEB160}" destId="{D3838381-AE2A-492B-B820-7C5D39F198DD}" srcOrd="0" destOrd="3" presId="urn:microsoft.com/office/officeart/2005/8/layout/hProcess9"/>
    <dgm:cxn modelId="{3686551D-1EBC-4A6B-8D6D-D257FE2DDCD9}" srcId="{B2060829-77F8-4E73-8E77-B452C4CABDEB}" destId="{2A03DF72-EC26-4D3F-8DE6-CC7C6CBE78A1}" srcOrd="1" destOrd="0" parTransId="{00C8B14D-7B2F-4B20-ACC4-B55AEB200834}" sibTransId="{BE612E3F-81C0-4BD0-A214-2A6D28B73C4C}"/>
    <dgm:cxn modelId="{457081F4-13CA-4F91-B81A-D38773BE4DD5}" srcId="{8C0F8F7C-BFEF-47E0-9557-70D66FD8E36C}" destId="{3B950B8A-D931-4FA3-849D-DE45CDBA1A9A}" srcOrd="0" destOrd="0" parTransId="{535A1DF6-8531-470E-BAC6-A13923AF5787}" sibTransId="{92737DF7-718A-46D9-B66E-0D03C45F7904}"/>
    <dgm:cxn modelId="{C34C451B-F6AF-4486-883F-7F482DC88426}" srcId="{76B7E1AF-ACB3-48F9-8EAC-26E2CDF70C4D}" destId="{4D9749C4-2B30-4969-8F98-55355AE3C247}" srcOrd="2" destOrd="0" parTransId="{7231AA41-FF2B-482E-A6BB-2E56695AA61E}" sibTransId="{63E68F55-CE8A-4552-8712-A1AFB97DF3FB}"/>
    <dgm:cxn modelId="{D99D47C5-9C26-4143-8381-7AD930337ADB}" srcId="{10B28096-4A2E-4B9A-938E-DD8317B7E93D}" destId="{F303A682-952F-44DA-BA90-25C31654D5D8}" srcOrd="5" destOrd="0" parTransId="{78FDA28F-53E2-4082-9F7A-CD5A2C816889}" sibTransId="{556070B9-C2AF-408B-988C-E7C0CC0CD90D}"/>
    <dgm:cxn modelId="{EE5D03B2-2493-498D-BE3E-457F7297CEA0}" srcId="{B2060829-77F8-4E73-8E77-B452C4CABDEB}" destId="{F9ECCB33-64C0-42DD-A768-B7FF61085016}" srcOrd="0" destOrd="0" parTransId="{75C5466A-BD0F-479D-BB39-24F991FB773F}" sibTransId="{92F8249F-F44A-4F8A-9BF0-8E8035874B12}"/>
    <dgm:cxn modelId="{DF51BAF5-935E-9446-B8FC-AD0329758CBA}" type="presOf" srcId="{B42C37B0-0CD5-4B58-A954-DD7871FC2DC6}" destId="{9559E03B-B1AF-4B5A-8AAC-B04DCD15FF6B}" srcOrd="0" destOrd="2" presId="urn:microsoft.com/office/officeart/2005/8/layout/hProcess9"/>
    <dgm:cxn modelId="{FD620F3A-F26A-9B40-95D8-72C1537A3C8B}" type="presOf" srcId="{906D373D-DBB5-4120-A21E-714E529BAAB4}" destId="{D3838381-AE2A-492B-B820-7C5D39F198DD}" srcOrd="0" destOrd="2" presId="urn:microsoft.com/office/officeart/2005/8/layout/hProcess9"/>
    <dgm:cxn modelId="{B18E2A79-CC83-4E96-9B26-1A3FB41FB4DC}" srcId="{10B28096-4A2E-4B9A-938E-DD8317B7E93D}" destId="{B2060829-77F8-4E73-8E77-B452C4CABDEB}" srcOrd="3" destOrd="0" parTransId="{C76BC8D4-5D9E-46E3-AC36-5A02EA55D13D}" sibTransId="{47C91791-2AFC-4FF2-9905-90968BEE8AF3}"/>
    <dgm:cxn modelId="{88BE4BE3-E189-BA4A-A949-55E88CDA8EE3}" type="presOf" srcId="{8D5ABD00-388F-4522-95F4-11D04BF4834B}" destId="{9559E03B-B1AF-4B5A-8AAC-B04DCD15FF6B}" srcOrd="0" destOrd="0" presId="urn:microsoft.com/office/officeart/2005/8/layout/hProcess9"/>
    <dgm:cxn modelId="{8507480E-051C-954E-8C35-2F67B96D1B59}" type="presOf" srcId="{B2060829-77F8-4E73-8E77-B452C4CABDEB}" destId="{B3B897F2-8093-4CB3-9665-635B0439AEAB}" srcOrd="0" destOrd="0" presId="urn:microsoft.com/office/officeart/2005/8/layout/hProcess9"/>
    <dgm:cxn modelId="{00E24183-3EAC-EB4D-BE45-36F834693BA7}" type="presOf" srcId="{190EB4E1-0968-4191-AB24-12B5009993CD}" destId="{5A6279F2-DBC3-4624-A4A6-24C47D501BCF}" srcOrd="0" destOrd="1" presId="urn:microsoft.com/office/officeart/2005/8/layout/hProcess9"/>
    <dgm:cxn modelId="{45C0CCC4-BAF7-407D-95A5-399F344460C0}" srcId="{10B28096-4A2E-4B9A-938E-DD8317B7E93D}" destId="{76B7E1AF-ACB3-48F9-8EAC-26E2CDF70C4D}" srcOrd="0" destOrd="0" parTransId="{8A3BE8DF-244D-426D-9669-0758B311452B}" sibTransId="{4F02ECA1-D07B-43FA-A382-B4F953DF72F8}"/>
    <dgm:cxn modelId="{581BC5F5-A08D-4645-A969-926070D1DF53}" type="presOf" srcId="{F9ECCB33-64C0-42DD-A768-B7FF61085016}" destId="{B3B897F2-8093-4CB3-9665-635B0439AEAB}" srcOrd="0" destOrd="1" presId="urn:microsoft.com/office/officeart/2005/8/layout/hProcess9"/>
    <dgm:cxn modelId="{0DCD89B5-A43B-C045-84A7-DCA53CE4B258}" type="presOf" srcId="{3B950B8A-D931-4FA3-849D-DE45CDBA1A9A}" destId="{D3838381-AE2A-492B-B820-7C5D39F198DD}" srcOrd="0" destOrd="1" presId="urn:microsoft.com/office/officeart/2005/8/layout/hProcess9"/>
    <dgm:cxn modelId="{03BD66B8-6736-A24E-A2D7-B9429081DA0D}" type="presOf" srcId="{F2914CEB-3A3B-4EED-BAD6-C82BE5BF194F}" destId="{A4341501-A1B0-4C74-A5AD-3506445F41B1}" srcOrd="0" destOrd="2" presId="urn:microsoft.com/office/officeart/2005/8/layout/hProcess9"/>
    <dgm:cxn modelId="{FB7EE4F4-8EE9-4AF8-9BD1-0FC9430BDA70}" srcId="{B2060829-77F8-4E73-8E77-B452C4CABDEB}" destId="{E1B8FA81-3F45-4D09-B61B-B29AED3F2734}" srcOrd="2" destOrd="0" parTransId="{598DCEF0-A6A9-4214-BB76-D1842DB8DA21}" sibTransId="{1C334A31-66F7-4A84-8069-E14EB5783968}"/>
    <dgm:cxn modelId="{4AD235F7-5B22-294C-A1E5-B83E529C3B10}" type="presOf" srcId="{4D9749C4-2B30-4969-8F98-55355AE3C247}" destId="{5A6279F2-DBC3-4624-A4A6-24C47D501BCF}" srcOrd="0" destOrd="3" presId="urn:microsoft.com/office/officeart/2005/8/layout/hProcess9"/>
    <dgm:cxn modelId="{6C775D1A-BF37-4607-B347-9A6DF148FE7B}" srcId="{38E60799-F0C1-43DE-A294-C68BB2CD3BE3}" destId="{7A78962E-FFBA-463E-84D5-B0C46400175D}" srcOrd="2" destOrd="0" parTransId="{1D008CFB-45E3-40A3-A630-3EC07688954B}" sibTransId="{2EB14EFB-E745-4F9E-B387-09CD8C534571}"/>
    <dgm:cxn modelId="{1CBF4938-C5E5-406D-934C-A77E92725833}" srcId="{10B28096-4A2E-4B9A-938E-DD8317B7E93D}" destId="{8D5ABD00-388F-4522-95F4-11D04BF4834B}" srcOrd="1" destOrd="0" parTransId="{6D87FFC2-1196-4226-9942-BF3280B08E38}" sibTransId="{E5ECEC43-76F4-4173-9701-8A394E41D0DE}"/>
    <dgm:cxn modelId="{FDF2E4D3-D792-4AEE-8624-91D23D6EA7DE}" srcId="{8C0F8F7C-BFEF-47E0-9557-70D66FD8E36C}" destId="{906D373D-DBB5-4120-A21E-714E529BAAB4}" srcOrd="1" destOrd="0" parTransId="{2C9CC279-996D-4D97-B872-63C4EE4B0089}" sibTransId="{F0955059-E5E0-442E-B079-342D77F4F6DB}"/>
    <dgm:cxn modelId="{9445BAEF-0B2D-184E-A9A2-781DD90C4903}" type="presParOf" srcId="{BAA2C831-2E8A-4F71-BD1B-8E534C4DE39B}" destId="{8CDB00DF-B7B6-4966-AE68-F48E93E6D628}" srcOrd="0" destOrd="0" presId="urn:microsoft.com/office/officeart/2005/8/layout/hProcess9"/>
    <dgm:cxn modelId="{FBFF70AC-84ED-4A48-A0E3-0937CAD1574D}" type="presParOf" srcId="{BAA2C831-2E8A-4F71-BD1B-8E534C4DE39B}" destId="{2C44A1D2-CFA6-460E-8997-2E066B6AA2DC}" srcOrd="1" destOrd="0" presId="urn:microsoft.com/office/officeart/2005/8/layout/hProcess9"/>
    <dgm:cxn modelId="{D22D39F8-C3AE-AA46-99EB-63EEBEDA674C}" type="presParOf" srcId="{2C44A1D2-CFA6-460E-8997-2E066B6AA2DC}" destId="{5A6279F2-DBC3-4624-A4A6-24C47D501BCF}" srcOrd="0" destOrd="0" presId="urn:microsoft.com/office/officeart/2005/8/layout/hProcess9"/>
    <dgm:cxn modelId="{9E7D3554-DF50-B246-BDBC-47FDC35A1A2C}" type="presParOf" srcId="{2C44A1D2-CFA6-460E-8997-2E066B6AA2DC}" destId="{AAE903BF-FAA0-412F-8446-C4217CB70B6F}" srcOrd="1" destOrd="0" presId="urn:microsoft.com/office/officeart/2005/8/layout/hProcess9"/>
    <dgm:cxn modelId="{6B79BDFE-36D6-3B40-B17E-99A222F3CCBD}" type="presParOf" srcId="{2C44A1D2-CFA6-460E-8997-2E066B6AA2DC}" destId="{9559E03B-B1AF-4B5A-8AAC-B04DCD15FF6B}" srcOrd="2" destOrd="0" presId="urn:microsoft.com/office/officeart/2005/8/layout/hProcess9"/>
    <dgm:cxn modelId="{1CDEAC88-A604-704B-8CF2-D6BC64DDEE7C}" type="presParOf" srcId="{2C44A1D2-CFA6-460E-8997-2E066B6AA2DC}" destId="{1B32DB64-F855-42AC-9C38-3010782C722E}" srcOrd="3" destOrd="0" presId="urn:microsoft.com/office/officeart/2005/8/layout/hProcess9"/>
    <dgm:cxn modelId="{F060611B-327E-8D49-8B10-1252186139A7}" type="presParOf" srcId="{2C44A1D2-CFA6-460E-8997-2E066B6AA2DC}" destId="{A4341501-A1B0-4C74-A5AD-3506445F41B1}" srcOrd="4" destOrd="0" presId="urn:microsoft.com/office/officeart/2005/8/layout/hProcess9"/>
    <dgm:cxn modelId="{7013159D-1701-5C43-8B6C-67EDAB8C3737}" type="presParOf" srcId="{2C44A1D2-CFA6-460E-8997-2E066B6AA2DC}" destId="{6E6F2925-BB43-45C9-B0A3-962A4559D183}" srcOrd="5" destOrd="0" presId="urn:microsoft.com/office/officeart/2005/8/layout/hProcess9"/>
    <dgm:cxn modelId="{8ABAD2A2-ACBF-624E-B06C-0946AC473B11}" type="presParOf" srcId="{2C44A1D2-CFA6-460E-8997-2E066B6AA2DC}" destId="{B3B897F2-8093-4CB3-9665-635B0439AEAB}" srcOrd="6" destOrd="0" presId="urn:microsoft.com/office/officeart/2005/8/layout/hProcess9"/>
    <dgm:cxn modelId="{4D67F399-049C-064D-8CF1-623E300C7BEC}" type="presParOf" srcId="{2C44A1D2-CFA6-460E-8997-2E066B6AA2DC}" destId="{4A86CF9F-564A-4E3D-827E-DB358E63D295}" srcOrd="7" destOrd="0" presId="urn:microsoft.com/office/officeart/2005/8/layout/hProcess9"/>
    <dgm:cxn modelId="{2DF6D143-06C2-5445-991C-359879EF5000}" type="presParOf" srcId="{2C44A1D2-CFA6-460E-8997-2E066B6AA2DC}" destId="{D3838381-AE2A-492B-B820-7C5D39F198DD}" srcOrd="8" destOrd="0" presId="urn:microsoft.com/office/officeart/2005/8/layout/hProcess9"/>
    <dgm:cxn modelId="{1FB84213-9294-904D-AED4-62EF38C11392}" type="presParOf" srcId="{2C44A1D2-CFA6-460E-8997-2E066B6AA2DC}" destId="{ED5CCCDA-CD6B-4CEE-BE8F-207DB64C1A10}" srcOrd="9" destOrd="0" presId="urn:microsoft.com/office/officeart/2005/8/layout/hProcess9"/>
    <dgm:cxn modelId="{B2C14BFA-F8E5-B24F-9825-88FB69D83F7A}" type="presParOf" srcId="{2C44A1D2-CFA6-460E-8997-2E066B6AA2DC}" destId="{52F82F35-B985-4BD1-B31C-4B1D2D458DF0}"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 y="0"/>
          <a:ext cx="5857237" cy="3733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A6279F2-DBC3-4624-A4A6-24C47D501BCF}">
      <dsp:nvSpPr>
        <dsp:cNvPr id="0" name=""/>
        <dsp:cNvSpPr/>
      </dsp:nvSpPr>
      <dsp:spPr>
        <a:xfrm>
          <a:off x="105301"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Recepción del pedido de 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Estado</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Privados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 división de la misma empresa</a:t>
          </a:r>
        </a:p>
      </dsp:txBody>
      <dsp:txXfrm>
        <a:off x="154940" y="1169779"/>
        <a:ext cx="917573" cy="1394242"/>
      </dsp:txXfrm>
    </dsp:sp>
    <dsp:sp modelId="{9559E03B-B1AF-4B5A-8AAC-B04DCD15FF6B}">
      <dsp:nvSpPr>
        <dsp:cNvPr id="0" name=""/>
        <dsp:cNvSpPr/>
      </dsp:nvSpPr>
      <dsp:spPr>
        <a:xfrm>
          <a:off x="1172995"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Preparación del terreno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Limpieza de terrenos de construcción.</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Movimiento de tierras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Drenaje de terrenos de construcción, tierras agrícolas o forestales.</a:t>
          </a:r>
          <a:endParaRPr lang="es-CL" sz="700" kern="1200">
            <a:latin typeface="Times New Roman" panose="02020603050405020304" pitchFamily="18" charset="0"/>
            <a:cs typeface="Times New Roman" panose="02020603050405020304" pitchFamily="18" charset="0"/>
          </a:endParaRPr>
        </a:p>
      </dsp:txBody>
      <dsp:txXfrm>
        <a:off x="1222634" y="1169779"/>
        <a:ext cx="917573" cy="1394242"/>
      </dsp:txXfrm>
    </dsp:sp>
    <dsp:sp modelId="{A4341501-A1B0-4C74-A5AD-3506445F41B1}">
      <dsp:nvSpPr>
        <dsp:cNvPr id="0" name=""/>
        <dsp:cNvSpPr/>
      </dsp:nvSpPr>
      <dsp:spPr>
        <a:xfrm>
          <a:off x="2240689"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Estructuras residenciales.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Obras de ingeniería civil.</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Reforma o renovación de estructuras de uso residencial existentes.</a:t>
          </a:r>
          <a:endParaRPr lang="es-CL" sz="700" kern="1200">
            <a:latin typeface="Times New Roman" panose="02020603050405020304" pitchFamily="18" charset="0"/>
            <a:cs typeface="Times New Roman" panose="02020603050405020304" pitchFamily="18" charset="0"/>
          </a:endParaRPr>
        </a:p>
      </dsp:txBody>
      <dsp:txXfrm>
        <a:off x="2290328" y="1169779"/>
        <a:ext cx="917573" cy="1394242"/>
      </dsp:txXfrm>
    </dsp:sp>
    <dsp:sp modelId="{B3B897F2-8093-4CB3-9665-635B0439AEAB}">
      <dsp:nvSpPr>
        <dsp:cNvPr id="0" name=""/>
        <dsp:cNvSpPr/>
      </dsp:nvSpPr>
      <dsp:spPr>
        <a:xfrm>
          <a:off x="3308383"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Acondicionamiento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eléctricas.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de gasfitería, calefacción y aire acondicionado.</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Otras instalaciones (ascensores, puertas giratorias, etc.).</a:t>
          </a:r>
        </a:p>
      </dsp:txBody>
      <dsp:txXfrm>
        <a:off x="3358022" y="1169779"/>
        <a:ext cx="917573" cy="1394242"/>
      </dsp:txXfrm>
    </dsp:sp>
    <dsp:sp modelId="{D3838381-AE2A-492B-B820-7C5D39F198DD}">
      <dsp:nvSpPr>
        <dsp:cNvPr id="0" name=""/>
        <dsp:cNvSpPr/>
      </dsp:nvSpPr>
      <dsp:spPr>
        <a:xfrm>
          <a:off x="4376077"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Terminación</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Instalación de puertas, ventanas y marcos.</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Acabados de interiores (techos, revestimientos de madera para pared).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Instalación de mobiliario.</a:t>
          </a:r>
          <a:endParaRPr lang="es-CL" sz="800" kern="1200">
            <a:latin typeface="Times New Roman" panose="02020603050405020304" pitchFamily="18" charset="0"/>
            <a:cs typeface="Times New Roman" panose="02020603050405020304" pitchFamily="18" charset="0"/>
          </a:endParaRPr>
        </a:p>
      </dsp:txBody>
      <dsp:txXfrm>
        <a:off x="4425716" y="1169779"/>
        <a:ext cx="917573" cy="1394242"/>
      </dsp:txXfrm>
    </dsp:sp>
    <dsp:sp modelId="{52F82F35-B985-4BD1-B31C-4B1D2D458DF0}">
      <dsp:nvSpPr>
        <dsp:cNvPr id="0" name=""/>
        <dsp:cNvSpPr/>
      </dsp:nvSpPr>
      <dsp:spPr>
        <a:xfrm>
          <a:off x="5443771" y="1120140"/>
          <a:ext cx="308167"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Entrega del pedido</a:t>
          </a:r>
        </a:p>
      </dsp:txBody>
      <dsp:txXfrm>
        <a:off x="5458814" y="1135183"/>
        <a:ext cx="278081" cy="14634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Sub09</b:Tag>
    <b:SourceType>Report</b:SourceType>
    <b:Guid>{7EC24D98-3C82-417A-A048-149C71A35A82}</b:Guid>
    <b:Author>
      <b:Author>
        <b:Corporate>Subsecretaría del Trabajo, Ministerio del Trabajo</b:Corporate>
      </b:Author>
    </b:Author>
    <b:Title>Reporte Laboral Sectorial: Forestal</b:Title>
    <b:Year>2009</b:Year>
    <b:RefOrder>1</b:RefOrder>
  </b:Source>
  <b:Source>
    <b:Tag>Sub</b:Tag>
    <b:SourceType>Report</b:SourceType>
    <b:Guid>{D05F54EE-361A-4A52-8384-56FC2551413B}</b:Guid>
    <b:Author>
      <b:Author>
        <b:Corporate>Subsecretaría del Trabajo, Ministerio del Trabajo</b:Corporate>
      </b:Author>
    </b:Author>
    <b:Title>Reporte Laboral Sectorial: Agricultura</b:Title>
    <b:Year>2009</b:Year>
    <b:RefOrder>2</b:RefOrder>
  </b:Source>
  <b:Source>
    <b:Tag>Ofi13</b:Tag>
    <b:SourceType>Report</b:SourceType>
    <b:Guid>{5ADC471A-8631-4E88-851C-ACDFB08CA19B}</b:Guid>
    <b:Author>
      <b:Author>
        <b:Corporate>Oficina de Estudios y Políticas Agrarias (ODEPA), Ministerio de Agricultura</b:Corporate>
      </b:Author>
    </b:Author>
    <b:Title>Panorama de la Agricultura Chilena</b:Title>
    <b:Year>2013</b:Year>
    <b:RefOrder>3</b:RefOrder>
  </b:Source>
  <b:Source>
    <b:Tag>Ins10</b:Tag>
    <b:SourceType>Report</b:SourceType>
    <b:Guid>{81161C0C-8CB6-4951-B7B4-6A979B69EC77}</b:Guid>
    <b:Author>
      <b:Author>
        <b:Corporate>Instituto Nacional de Propiedad Industrial</b:Corporate>
      </b:Author>
    </b:Author>
    <b:Title>Patentamiento en el cluster de la fruticultura primaria</b:Title>
    <b:Year>2010</b:Year>
    <b:RefOrder>4</b:RefOrder>
  </b:Source>
  <b:Source>
    <b:Tag>Ser16</b:Tag>
    <b:SourceType>Report</b:SourceType>
    <b:Guid>{D2465314-AA92-4038-A9DC-7733B9653E59}</b:Guid>
    <b:Author>
      <b:Author>
        <b:Corporate>Servicio Nacional de Aduanas</b:Corporate>
      </b:Author>
    </b:Author>
    <b:Title>Reporte mensual de comercio exterior, enero 2016</b:Title>
    <b:Year>2016</b:Year>
    <b:RefOrder>5</b:RefOrder>
  </b:Source>
  <b:Source>
    <b:Tag>Ins12</b:Tag>
    <b:SourceType>Report</b:SourceType>
    <b:Guid>{F3DF3951-8C50-4CB7-9F7C-BB953A360CB7}</b:Guid>
    <b:Author>
      <b:Author>
        <b:Corporate>Instituto Nacional de Estadística</b:Corporate>
      </b:Author>
    </b:Author>
    <b:Title>Clasificador Chileno de Actividades Económicas</b:Title>
    <b:Year>2012</b:Year>
    <b:RefOrder>6</b:RefOrder>
  </b:Source>
  <b:Source>
    <b:Tag>Org04</b:Tag>
    <b:SourceType>DocumentFromInternetSite</b:SourceType>
    <b:Guid>{F7A303B6-91C2-4390-8DB7-D1F2F96622D5}</b:Guid>
    <b:Author>
      <b:Author>
        <b:Corporate>Organización Internacional del Trabajo</b:Corporate>
      </b:Author>
    </b:Author>
    <b:Title>Clasificación Internacional Uniforme de Ocupaciones</b:Title>
    <b:Year>2004</b:Year>
    <b:Month>Septiembre</b:Month>
    <b:Day>29</b:Day>
    <b:RefOrder>7</b:RefOrder>
  </b:Source>
  <b:Source>
    <b:Tag>Buc08</b:Tag>
    <b:SourceType>JournalArticle</b:SourceType>
    <b:Guid>{C3BB3775-0C3E-49F6-8C98-7F71766C9553}</b:Guid>
    <b:Title>Del proteccionismo a la desregulación en Chile y Nueva Zelanda (segunda parte): Liberalización del comercio y las reformas del sector exportador</b:Title>
    <b:Year>2008</b:Year>
    <b:JournalName>Ciencias Sociales Online, Vol V, No. 1.  </b:JournalName>
    <b:Pages>21-38</b:Pages>
    <b:Author>
      <b:Author>
        <b:NameList>
          <b:Person>
            <b:Last>Buckingham</b:Last>
            <b:First>Louisa</b:First>
          </b:Person>
        </b:NameList>
      </b:Author>
    </b:Author>
    <b:RefOrder>8</b:RefOrder>
  </b:Source>
  <b:Source>
    <b:Tag>Are14</b:Tag>
    <b:SourceType>Report</b:SourceType>
    <b:Guid>{88571CCF-AA32-45AD-8B22-884DCA2853DA}</b:Guid>
    <b:Author>
      <b:Author>
        <b:NameList>
          <b:Person>
            <b:Last>Arellano</b:Last>
            <b:First>Pamela</b:First>
          </b:Person>
          <b:Person>
            <b:Last>Carrasco</b:Last>
            <b:First>Camila</b:First>
          </b:Person>
        </b:NameList>
      </b:Author>
    </b:Author>
    <b:Title>Las empresas en Chile por tamaño y sector económico desde el 2005 a la fecha</b:Title>
    <b:Year>2014</b:Year>
    <b:Publisher>Unidad de Estudios. Ministerio de Economía, Fomento y Turismo </b:Publisher>
    <b:RefOrder>9</b:RefOrder>
  </b:Source>
  <b:Source>
    <b:Tag>Are16</b:Tag>
    <b:SourceType>Report</b:SourceType>
    <b:Guid>{9D9BD4C5-13D6-4FD5-99EB-EA27A03290E8}</b:Guid>
    <b:Title>Dinámica Empresarial: brechas regionales y sectoriales de las pymes en Chile</b:Title>
    <b:Year>2016</b:Year>
    <b:Author>
      <b:Author>
        <b:NameList>
          <b:Person>
            <b:Last>Arellano</b:Last>
            <b:First>Pamela</b:First>
          </b:Person>
          <b:Person>
            <b:Last>Jimenez</b:Last>
            <b:First>Eduardo</b:First>
          </b:Person>
        </b:NameList>
      </b:Author>
    </b:Author>
    <b:Publisher>Unidad de Estudios. Ministerio de Economía, Fomento y Turismo. </b:Publisher>
    <b:RefOrder>10</b:RefOrder>
  </b:Source>
  <b:Source>
    <b:Tag>Mar12</b:Tag>
    <b:SourceType>JournalArticle</b:SourceType>
    <b:Guid>{541ACBE0-542A-4463-882D-4CC6360D60AB}</b:Guid>
    <b:Author>
      <b:Author>
        <b:NameList>
          <b:Person>
            <b:Last>Ortega</b:Last>
            <b:First>Luis</b:First>
          </b:Person>
        </b:NameList>
      </b:Author>
    </b:Author>
    <b:Title>La crisis de 1914-1924 y el sector fabril en Chile</b:Title>
    <b:Year>2012</b:Year>
    <b:JournalName>Historia, Vol 45, No 2</b:JournalName>
    <b:Pages>433-454</b:Pages>
    <b:RefOrder>11</b:RefOrder>
  </b:Source>
  <b:Source>
    <b:Tag>Oca10</b:Tag>
    <b:SourceType>Book</b:SourceType>
    <b:Guid>{6AEC993F-D814-4E1C-BA00-5FA06FA6D060}</b:Guid>
    <b:Title>Desarrollo, vaivenes y desigualdad: una historia económica de América Latina desde la independencia</b:Title>
    <b:Year>2010</b:Year>
    <b:Author>
      <b:Author>
        <b:NameList>
          <b:Person>
            <b:Last>Ocampo</b:Last>
            <b:First>José</b:First>
            <b:Middle>Antonio</b:Middle>
          </b:Person>
          <b:Person>
            <b:Last>Bértola</b:Last>
            <b:First>Luis</b:First>
          </b:Person>
        </b:NameList>
      </b:Author>
    </b:Author>
    <b:Publisher>Secretaría General Iberoamericana</b:Publisher>
    <b:RefOrder>12</b:RefOrder>
  </b:Source>
  <b:Source>
    <b:Tag>Ins16</b:Tag>
    <b:SourceType>DocumentFromInternetSite</b:SourceType>
    <b:Guid>{B21D9734-F0FD-470A-92BD-C614730AB4AD}</b:Guid>
    <b:Author>
      <b:Author>
        <b:Corporate>Instituto Nacional de Estadística</b:Corporate>
      </b:Author>
    </b:Author>
    <b:InternetSiteTitle>Boletines del INE</b:InternetSiteTitle>
    <b:Year>2016</b:Year>
    <b:Month>Enero</b:Month>
    <b:Day>29</b:Day>
    <b:URL>bit.ly/1T6lMPp</b:URL>
    <b:RefOrder>13</b:RefOrder>
  </b:Source>
  <b:Source>
    <b:Tag>Ins15</b:Tag>
    <b:SourceType>DocumentFromInternetSite</b:SourceType>
    <b:Guid>{A39FED9C-7673-49C4-9DEE-2ACEA146AACB}</b:Guid>
    <b:Title>Boletines del INE</b:Title>
    <b:Year>2015</b:Year>
    <b:Author>
      <b:Author>
        <b:Corporate>Instituto Nacional de Estadística</b:Corporate>
      </b:Author>
    </b:Author>
    <b:Month>Enero</b:Month>
    <b:Day>29</b:Day>
    <b:URL>bit.ly/1T6lMPp</b:URL>
    <b:RefOrder>14</b:RefOrder>
  </b:Source>
  <b:Source>
    <b:Tag>Ins161</b:Tag>
    <b:SourceType>InternetSite</b:SourceType>
    <b:Guid>{AD2A0D81-6A01-4FB2-90B4-6AB1377F50AC}</b:Guid>
    <b:Author>
      <b:Author>
        <b:Corporate>Instituto Nacional de Estadística</b:Corporate>
      </b:Author>
    </b:Author>
    <b:Title>Boletines del INE</b:Title>
    <b:InternetSiteTitle>Boletines del INE</b:InternetSiteTitle>
    <b:Year>2016</b:Year>
    <b:Month>Febrero</b:Month>
    <b:Day>26</b:Day>
    <b:URL>bit.ly/1T6lMPp</b:URL>
    <b:RefOrder>15</b:RefOrder>
  </b:Source>
  <b:Source>
    <b:Tag>Org07</b:Tag>
    <b:SourceType>InternetSite</b:SourceType>
    <b:Guid>{605B6A63-6E18-4A6E-ACB5-D6CD2767346A}</b:Guid>
    <b:Author>
      <b:Author>
        <b:Corporate>Organización Internacional del Trabajo</b:Corporate>
      </b:Author>
    </b:Author>
    <b:Title>Clasificación Internacional Uniforme de Ocupaciones</b:Title>
    <b:Year>2004</b:Year>
    <b:Month>Septiembre</b:Month>
    <b:Day>29</b:Day>
    <b:URL>bit.ly/1VFawdj</b:URL>
    <b:RefOrder>16</b:RefOrder>
  </b:Source>
  <b:Source>
    <b:Tag>SOF</b:Tag>
    <b:SourceType>InternetSite</b:SourceType>
    <b:Guid>{148E5AE6-BB00-4899-8C98-D81653C4AD7C}</b:Guid>
    <b:Author>
      <b:Author>
        <b:Corporate>SOFOFA</b:Corporate>
      </b:Author>
    </b:Author>
    <b:Title>SOFOFA - Información Sectorial de la Industria</b:Title>
    <b:InternetSiteTitle>SOFOFA - Información Sectorial de la Industria</b:InternetSiteTitle>
    <b:URL>http://bit.ly/1Rp5oII</b:URL>
    <b:Year>2016</b:Year>
    <b:Month>Marzo</b:Month>
    <b:Day>Consulta 1</b:Day>
    <b:RefOrder>17</b:RefOrder>
  </b:Source>
  <b:Source>
    <b:Tag>MarcadorDePosición1</b:Tag>
    <b:SourceType>Report</b:SourceType>
    <b:Guid>{1B3636B8-5335-4AA7-9104-4187533D69B0}</b:Guid>
    <b:Title>Clasificador Chileno de Actividades Económicas</b:Title>
    <b:Year>2012</b:Year>
    <b:Author>
      <b:Author>
        <b:Corporate>Instituto Nacional de Estadística</b:Corporate>
      </b:Author>
    </b:Author>
    <b:RefOrder>18</b:RefOrder>
  </b:Source>
</b:Sources>
</file>

<file path=customXml/itemProps1.xml><?xml version="1.0" encoding="utf-8"?>
<ds:datastoreItem xmlns:ds="http://schemas.openxmlformats.org/officeDocument/2006/customXml" ds:itemID="{A3779A23-0974-4ABD-86FE-5390F383F5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23DB86-8249-458D-9D3D-2F683626E2A7}">
  <ds:schemaRefs>
    <ds:schemaRef ds:uri="http://schemas.microsoft.com/sharepoint/v3/contenttype/forms"/>
  </ds:schemaRefs>
</ds:datastoreItem>
</file>

<file path=customXml/itemProps3.xml><?xml version="1.0" encoding="utf-8"?>
<ds:datastoreItem xmlns:ds="http://schemas.openxmlformats.org/officeDocument/2006/customXml" ds:itemID="{8CAF5E49-2A06-42D1-8A08-1E6D0BEAE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7A823B-DB19-40E4-9D35-8FDD75CD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9409</Words>
  <Characters>51755</Characters>
  <Application>Microsoft Office Word</Application>
  <DocSecurity>0</DocSecurity>
  <Lines>431</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231</cp:revision>
  <cp:lastPrinted>2016-05-02T20:08:00Z</cp:lastPrinted>
  <dcterms:created xsi:type="dcterms:W3CDTF">2016-07-28T03:00:00Z</dcterms:created>
  <dcterms:modified xsi:type="dcterms:W3CDTF">2017-03-16T17:04:00Z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