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DAC4" w14:textId="23DB5ABD" w:rsidR="000A1049" w:rsidRPr="00A63DA1" w:rsidRDefault="00015A01">
      <w:pPr>
        <w:rPr>
          <w:rFonts w:asciiTheme="minorEastAsia" w:hAnsiTheme="minorEastAsia"/>
          <w:b/>
          <w:bCs/>
          <w:sz w:val="28"/>
          <w:szCs w:val="32"/>
        </w:rPr>
      </w:pPr>
      <w:r w:rsidRPr="00A63DA1">
        <w:rPr>
          <w:rFonts w:asciiTheme="minorEastAsia" w:hAnsiTheme="minorEastAsia"/>
          <w:b/>
          <w:bCs/>
          <w:sz w:val="28"/>
          <w:szCs w:val="32"/>
        </w:rPr>
        <w:t>9주차_GANBasic_김성우</w:t>
      </w:r>
    </w:p>
    <w:p w14:paraId="3134DCED" w14:textId="7AC77C04" w:rsidR="00015A01" w:rsidRDefault="00015A01">
      <w:pPr>
        <w:rPr>
          <w:rFonts w:asciiTheme="minorEastAsia" w:hAnsiTheme="minorEastAsia"/>
          <w:b/>
          <w:bCs/>
          <w:sz w:val="28"/>
          <w:szCs w:val="32"/>
        </w:rPr>
      </w:pPr>
    </w:p>
    <w:p w14:paraId="51ED929F" w14:textId="77777777" w:rsidR="008B454A" w:rsidRPr="00A63DA1" w:rsidRDefault="008B454A">
      <w:pPr>
        <w:rPr>
          <w:rFonts w:asciiTheme="minorEastAsia" w:hAnsiTheme="minorEastAsia" w:hint="eastAsia"/>
          <w:b/>
          <w:bCs/>
          <w:sz w:val="28"/>
          <w:szCs w:val="32"/>
        </w:rPr>
      </w:pPr>
    </w:p>
    <w:p w14:paraId="76550FAB" w14:textId="59B5C555" w:rsidR="00015A01" w:rsidRPr="008B454A" w:rsidRDefault="00015A01" w:rsidP="008B454A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b/>
          <w:bCs/>
          <w:color w:val="FF0000"/>
          <w:sz w:val="32"/>
          <w:szCs w:val="36"/>
        </w:rPr>
      </w:pPr>
      <w:r w:rsidRPr="008B454A">
        <w:rPr>
          <w:rFonts w:asciiTheme="minorEastAsia" w:hAnsiTheme="minorEastAsia"/>
          <w:b/>
          <w:bCs/>
          <w:color w:val="FF0000"/>
          <w:sz w:val="32"/>
          <w:szCs w:val="36"/>
        </w:rPr>
        <w:t>Inherent Problems with GAN Models.</w:t>
      </w:r>
    </w:p>
    <w:p w14:paraId="61BD8BA4" w14:textId="39DCBAE9" w:rsidR="00015A01" w:rsidRPr="00A63DA1" w:rsidRDefault="00015A01">
      <w:pPr>
        <w:rPr>
          <w:rFonts w:asciiTheme="minorEastAsia" w:hAnsiTheme="minorEastAsia"/>
          <w:b/>
          <w:bCs/>
          <w:sz w:val="28"/>
          <w:szCs w:val="32"/>
        </w:rPr>
      </w:pPr>
    </w:p>
    <w:p w14:paraId="63FB4553" w14:textId="32FEFC8A" w:rsidR="00701D67" w:rsidRPr="00A63DA1" w:rsidRDefault="00701D67">
      <w:pPr>
        <w:rPr>
          <w:rFonts w:asciiTheme="minorEastAsia" w:hAnsiTheme="minorEastAsia"/>
          <w:b/>
          <w:bCs/>
          <w:sz w:val="28"/>
          <w:szCs w:val="32"/>
        </w:rPr>
      </w:pPr>
      <w:r w:rsidRPr="00A63DA1">
        <w:rPr>
          <w:rFonts w:asciiTheme="minorEastAsia" w:hAnsiTheme="minorEastAsia"/>
          <w:b/>
          <w:bCs/>
          <w:sz w:val="28"/>
          <w:szCs w:val="32"/>
        </w:rPr>
        <w:t xml:space="preserve">GAN 모델은 Generator 와 Discriminator 간의 min-max game 을 통해 학습이 이루어진다. </w:t>
      </w:r>
      <w:r w:rsidR="00772998" w:rsidRPr="00A63DA1">
        <w:rPr>
          <w:rFonts w:asciiTheme="minorEastAsia" w:hAnsiTheme="minorEastAsia"/>
          <w:b/>
          <w:bCs/>
          <w:sz w:val="28"/>
          <w:szCs w:val="32"/>
        </w:rPr>
        <w:t xml:space="preserve">이때 Generator 은 실제 데이터의 분포와 ‘유사한’ (똑같은 이 아니라) 분포의 sample 들을 출력하게 만드는 것이 목표입니다. 하지만 그러기 위해서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두 모델이 적절히 서로의 결과에 따라 학습을 해야하는데 하나라도 성능이 크게 뛰거나 무너지면 모델 자체가 실패로 돌아간다. </w:t>
      </w:r>
    </w:p>
    <w:p w14:paraId="328C4746" w14:textId="2FC33D24" w:rsidR="00701D67" w:rsidRPr="00A63DA1" w:rsidRDefault="00701D67">
      <w:pPr>
        <w:rPr>
          <w:rFonts w:asciiTheme="minorEastAsia" w:hAnsiTheme="minorEastAsia"/>
          <w:b/>
          <w:bCs/>
          <w:sz w:val="28"/>
          <w:szCs w:val="32"/>
        </w:rPr>
      </w:pPr>
    </w:p>
    <w:p w14:paraId="700D48E5" w14:textId="44855C33" w:rsidR="007F1EFB" w:rsidRPr="00A63DA1" w:rsidRDefault="007F1EFB">
      <w:pPr>
        <w:rPr>
          <w:rFonts w:asciiTheme="minorEastAsia" w:hAnsiTheme="minorEastAsia" w:hint="eastAsia"/>
          <w:b/>
          <w:bCs/>
          <w:sz w:val="28"/>
          <w:szCs w:val="32"/>
        </w:rPr>
      </w:pPr>
      <w:r w:rsidRPr="00A63DA1">
        <w:rPr>
          <w:rFonts w:asciiTheme="minorEastAsia" w:hAnsiTheme="minorEastAsia"/>
          <w:b/>
          <w:bCs/>
          <w:sz w:val="28"/>
          <w:szCs w:val="32"/>
        </w:rPr>
        <w:t xml:space="preserve">이러한 GAN 모델의 특징 때문에 내재적인 문제점, 또는 한계가 여러 존재하는데 대표적인 2가지가 ‘Mode Collapse’ 와 ‘Non-convergence’ </w:t>
      </w:r>
      <w:r w:rsidR="00772998" w:rsidRPr="00A63DA1">
        <w:rPr>
          <w:rFonts w:asciiTheme="minorEastAsia" w:hAnsiTheme="minorEastAsia"/>
          <w:b/>
          <w:bCs/>
          <w:sz w:val="28"/>
          <w:szCs w:val="32"/>
        </w:rPr>
        <w:t>이다</w:t>
      </w:r>
      <w:r w:rsidRPr="00A63DA1">
        <w:rPr>
          <w:rFonts w:asciiTheme="minorEastAsia" w:hAnsiTheme="minorEastAsia"/>
          <w:b/>
          <w:bCs/>
          <w:sz w:val="28"/>
          <w:szCs w:val="32"/>
        </w:rPr>
        <w:t>.</w:t>
      </w:r>
      <w:r w:rsidR="00CE7289" w:rsidRPr="00A63DA1">
        <w:rPr>
          <w:rFonts w:asciiTheme="minorEastAsia" w:hAnsiTheme="minorEastAsia"/>
          <w:b/>
          <w:bCs/>
          <w:sz w:val="28"/>
          <w:szCs w:val="32"/>
        </w:rPr>
        <w:t xml:space="preserve"> </w:t>
      </w:r>
      <w:r w:rsidR="00CE7289"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조금 일반화하자면 </w:t>
      </w:r>
      <w:r w:rsidR="00CE7289" w:rsidRPr="00A63DA1">
        <w:rPr>
          <w:rFonts w:asciiTheme="minorEastAsia" w:hAnsiTheme="minorEastAsia"/>
          <w:b/>
          <w:bCs/>
          <w:sz w:val="28"/>
          <w:szCs w:val="32"/>
        </w:rPr>
        <w:t xml:space="preserve">Discriminator </w:t>
      </w:r>
      <w:r w:rsidR="00CE7289"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가 실패하면 </w:t>
      </w:r>
      <w:r w:rsidR="00CE7289" w:rsidRPr="00A63DA1">
        <w:rPr>
          <w:rFonts w:asciiTheme="minorEastAsia" w:hAnsiTheme="minorEastAsia"/>
          <w:b/>
          <w:bCs/>
          <w:sz w:val="28"/>
          <w:szCs w:val="32"/>
        </w:rPr>
        <w:t xml:space="preserve">mode collapse </w:t>
      </w:r>
      <w:r w:rsidR="00CE7289"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가 이루어지고 </w:t>
      </w:r>
      <w:r w:rsidR="00CE7289" w:rsidRPr="00A63DA1">
        <w:rPr>
          <w:rFonts w:asciiTheme="minorEastAsia" w:hAnsiTheme="minorEastAsia"/>
          <w:b/>
          <w:bCs/>
          <w:sz w:val="28"/>
          <w:szCs w:val="32"/>
        </w:rPr>
        <w:t xml:space="preserve">generator </w:t>
      </w:r>
      <w:r w:rsidR="00CE7289"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이 실패하면 </w:t>
      </w:r>
      <w:r w:rsidR="00CE7289" w:rsidRPr="00A63DA1">
        <w:rPr>
          <w:rFonts w:asciiTheme="minorEastAsia" w:hAnsiTheme="minorEastAsia"/>
          <w:b/>
          <w:bCs/>
          <w:sz w:val="28"/>
          <w:szCs w:val="32"/>
        </w:rPr>
        <w:t xml:space="preserve">non-convergence </w:t>
      </w:r>
      <w:r w:rsidR="00CE7289" w:rsidRPr="00A63DA1">
        <w:rPr>
          <w:rFonts w:asciiTheme="minorEastAsia" w:hAnsiTheme="minorEastAsia" w:hint="eastAsia"/>
          <w:b/>
          <w:bCs/>
          <w:sz w:val="28"/>
          <w:szCs w:val="32"/>
        </w:rPr>
        <w:t>로 이루어진다.</w:t>
      </w:r>
    </w:p>
    <w:p w14:paraId="3B03D329" w14:textId="77777777" w:rsidR="00FD79B0" w:rsidRPr="00A63DA1" w:rsidRDefault="00FD79B0">
      <w:pPr>
        <w:rPr>
          <w:rFonts w:asciiTheme="minorEastAsia" w:hAnsiTheme="minorEastAsia"/>
          <w:b/>
          <w:bCs/>
          <w:sz w:val="28"/>
          <w:szCs w:val="32"/>
        </w:rPr>
      </w:pPr>
    </w:p>
    <w:p w14:paraId="7F8964A6" w14:textId="4FE5DC4C" w:rsidR="007F1EFB" w:rsidRPr="00A63DA1" w:rsidRDefault="00772998" w:rsidP="00772998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28"/>
          <w:szCs w:val="32"/>
        </w:rPr>
      </w:pPr>
      <w:r w:rsidRPr="00A63DA1">
        <w:rPr>
          <w:rFonts w:asciiTheme="minorEastAsia" w:hAnsiTheme="minorEastAsia"/>
          <w:b/>
          <w:bCs/>
          <w:sz w:val="28"/>
          <w:szCs w:val="32"/>
        </w:rPr>
        <w:t>Mode Collapse</w:t>
      </w:r>
    </w:p>
    <w:p w14:paraId="6B5F937E" w14:textId="4CE858BA" w:rsidR="00015A01" w:rsidRPr="00A63DA1" w:rsidRDefault="00772998">
      <w:pPr>
        <w:rPr>
          <w:rFonts w:asciiTheme="minorEastAsia" w:hAnsiTheme="minorEastAsia" w:hint="eastAsia"/>
          <w:b/>
          <w:bCs/>
          <w:sz w:val="28"/>
          <w:szCs w:val="32"/>
        </w:rPr>
      </w:pPr>
      <w:r w:rsidRPr="00A63DA1">
        <w:rPr>
          <w:rFonts w:asciiTheme="minorEastAsia" w:hAnsiTheme="minorEastAsia"/>
          <w:b/>
          <w:bCs/>
          <w:sz w:val="28"/>
          <w:szCs w:val="32"/>
        </w:rPr>
        <w:t>Mode collaps</w:t>
      </w:r>
      <w:r w:rsidR="00FD79B0" w:rsidRPr="00A63DA1">
        <w:rPr>
          <w:rFonts w:asciiTheme="minorEastAsia" w:hAnsiTheme="minorEastAsia"/>
          <w:b/>
          <w:bCs/>
          <w:sz w:val="28"/>
          <w:szCs w:val="32"/>
        </w:rPr>
        <w:t xml:space="preserve">e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가 GAN 모델의 대표적인 한계점으로 꼽힌다. Mode collapse 에서 mode 란 </w:t>
      </w:r>
      <w:r w:rsidR="00FD79B0" w:rsidRPr="00A63DA1">
        <w:rPr>
          <w:rFonts w:asciiTheme="minorEastAsia" w:hAnsiTheme="minorEastAsia" w:hint="eastAsia"/>
          <w:b/>
          <w:bCs/>
          <w:sz w:val="28"/>
          <w:szCs w:val="32"/>
        </w:rPr>
        <w:t>g</w:t>
      </w:r>
      <w:r w:rsidR="00FD79B0" w:rsidRPr="00A63DA1">
        <w:rPr>
          <w:rFonts w:asciiTheme="minorEastAsia" w:hAnsiTheme="minorEastAsia"/>
          <w:b/>
          <w:bCs/>
          <w:sz w:val="28"/>
          <w:szCs w:val="32"/>
        </w:rPr>
        <w:t xml:space="preserve">enerator </w:t>
      </w:r>
      <w:r w:rsidR="00FD79B0"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의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output distribution 을 말하며 collapse 했다는 것은 output 들이 </w:t>
      </w:r>
      <w:r w:rsidR="00FD79B0" w:rsidRPr="00A63DA1">
        <w:rPr>
          <w:rFonts w:asciiTheme="minorEastAsia" w:hAnsiTheme="minorEastAsia" w:hint="eastAsia"/>
          <w:b/>
          <w:bCs/>
          <w:sz w:val="28"/>
          <w:szCs w:val="32"/>
        </w:rPr>
        <w:t>일정하거나 매우 유사한 모습만 보일때를 말합니다.</w:t>
      </w:r>
      <w:r w:rsidR="00FD79B0" w:rsidRPr="00A63DA1">
        <w:rPr>
          <w:rFonts w:asciiTheme="minorEastAsia" w:hAnsiTheme="minorEastAsia"/>
          <w:b/>
          <w:bCs/>
          <w:sz w:val="28"/>
          <w:szCs w:val="32"/>
        </w:rPr>
        <w:t xml:space="preserve"> MNIST </w:t>
      </w:r>
      <w:r w:rsidR="00FD79B0"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와 같은 </w:t>
      </w:r>
      <w:r w:rsidR="00FD79B0" w:rsidRPr="00A63DA1">
        <w:rPr>
          <w:rFonts w:asciiTheme="minorEastAsia" w:hAnsiTheme="minorEastAsia"/>
          <w:b/>
          <w:bCs/>
          <w:sz w:val="28"/>
          <w:szCs w:val="32"/>
        </w:rPr>
        <w:t xml:space="preserve">Balanced 0-9 dataset </w:t>
      </w:r>
      <w:r w:rsidR="00FD79B0"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의 데이터셋을 학습시키면 </w:t>
      </w:r>
      <w:r w:rsidR="00FD79B0" w:rsidRPr="00A63DA1">
        <w:rPr>
          <w:rFonts w:asciiTheme="minorEastAsia" w:hAnsiTheme="minorEastAsia"/>
          <w:b/>
          <w:bCs/>
          <w:sz w:val="28"/>
          <w:szCs w:val="32"/>
        </w:rPr>
        <w:t xml:space="preserve">0-9 </w:t>
      </w:r>
      <w:r w:rsidR="00FD79B0"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가 골고루 나타나야하는데 </w:t>
      </w:r>
      <w:r w:rsidR="00FD79B0" w:rsidRPr="00A63DA1">
        <w:rPr>
          <w:rFonts w:asciiTheme="minorEastAsia" w:hAnsiTheme="minorEastAsia"/>
          <w:b/>
          <w:bCs/>
          <w:sz w:val="28"/>
          <w:szCs w:val="32"/>
        </w:rPr>
        <w:t>1</w:t>
      </w:r>
      <w:r w:rsidR="00FD79B0"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만 계속 출력되는 상태가 </w:t>
      </w:r>
      <w:r w:rsidR="00FD79B0" w:rsidRPr="00A63DA1">
        <w:rPr>
          <w:rFonts w:asciiTheme="minorEastAsia" w:hAnsiTheme="minorEastAsia"/>
          <w:b/>
          <w:bCs/>
          <w:sz w:val="28"/>
          <w:szCs w:val="32"/>
        </w:rPr>
        <w:t xml:space="preserve">mode collapse </w:t>
      </w:r>
      <w:r w:rsidR="00FD79B0" w:rsidRPr="00A63DA1">
        <w:rPr>
          <w:rFonts w:asciiTheme="minorEastAsia" w:hAnsiTheme="minorEastAsia" w:hint="eastAsia"/>
          <w:b/>
          <w:bCs/>
          <w:sz w:val="28"/>
          <w:szCs w:val="32"/>
        </w:rPr>
        <w:t>이다.</w:t>
      </w:r>
    </w:p>
    <w:p w14:paraId="6C9FAE22" w14:textId="61DC222B" w:rsidR="00FD79B0" w:rsidRPr="00A63DA1" w:rsidRDefault="008F6DD8">
      <w:pPr>
        <w:rPr>
          <w:rFonts w:asciiTheme="minorEastAsia" w:hAnsiTheme="minorEastAsia" w:hint="eastAsia"/>
          <w:b/>
          <w:bCs/>
          <w:sz w:val="28"/>
          <w:szCs w:val="32"/>
        </w:rPr>
      </w:pP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이러한 문제는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Discriminator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>가 여러 번 분간을 제대로 못해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 (50%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의 확률로 찍기)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Generator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>가 이러한 특징을 잡아내고 계속 그 특징들만을 내기 때문이다.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그러면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Discriminator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은 이미 너무 앞서간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Generator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을 못 따라가게 되고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Generator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은 자기의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loss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은 최소이기 때문에 똑 같은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sample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>들만 내게 된다.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 </w:t>
      </w:r>
    </w:p>
    <w:p w14:paraId="42A2E0EE" w14:textId="7CAA7BA0" w:rsidR="008F6DD8" w:rsidRPr="00A63DA1" w:rsidRDefault="00CE7289">
      <w:pPr>
        <w:rPr>
          <w:rFonts w:asciiTheme="minorEastAsia" w:hAnsiTheme="minorEastAsia"/>
          <w:b/>
          <w:bCs/>
          <w:sz w:val="28"/>
          <w:szCs w:val="32"/>
        </w:rPr>
      </w:pPr>
      <w:r w:rsidRPr="00A63DA1">
        <w:rPr>
          <w:rFonts w:asciiTheme="minorEastAsia" w:hAnsiTheme="minorEastAsia" w:hint="eastAsia"/>
          <w:b/>
          <w:bCs/>
          <w:sz w:val="28"/>
          <w:szCs w:val="32"/>
        </w:rPr>
        <w:lastRenderedPageBreak/>
        <w:t xml:space="preserve">이러한 문제를 해결하는데 여러 방법이 있는데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learning rate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>을 감소시키거나,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 encoder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들의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latent dimension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>을 늘리는 등의 방법 등이 있다.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또한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GAN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모델을 학습시키면서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sample output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>을 지속적으로 출력해 확인해 보는것도 중요하다.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이미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collapse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된 모델이 복구될 가능성이 희박하기 때문에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output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>이 전부 다 일정하다면 학습을 멈추고 수정을 해야한다.</w:t>
      </w:r>
    </w:p>
    <w:p w14:paraId="3355A848" w14:textId="78258F12" w:rsidR="00A63DA1" w:rsidRPr="00A63DA1" w:rsidRDefault="00A63DA1">
      <w:pPr>
        <w:rPr>
          <w:rFonts w:asciiTheme="minorEastAsia" w:hAnsiTheme="minorEastAsia"/>
          <w:b/>
          <w:bCs/>
          <w:sz w:val="28"/>
          <w:szCs w:val="32"/>
        </w:rPr>
      </w:pPr>
    </w:p>
    <w:p w14:paraId="53EE993A" w14:textId="55A5D6A0" w:rsidR="00A63DA1" w:rsidRDefault="00A63DA1">
      <w:pPr>
        <w:rPr>
          <w:rFonts w:asciiTheme="minorEastAsia" w:hAnsiTheme="minorEastAsia"/>
          <w:b/>
          <w:bCs/>
          <w:sz w:val="28"/>
          <w:szCs w:val="32"/>
        </w:rPr>
      </w:pPr>
      <w:r w:rsidRPr="00A63DA1">
        <w:rPr>
          <w:rFonts w:asciiTheme="minorEastAsia" w:hAnsiTheme="minorEastAsia"/>
          <w:b/>
          <w:bCs/>
          <w:sz w:val="28"/>
          <w:szCs w:val="32"/>
        </w:rPr>
        <w:drawing>
          <wp:inline distT="0" distB="0" distL="0" distR="0" wp14:anchorId="4F73287F" wp14:editId="7F2A664F">
            <wp:extent cx="4853940" cy="3535239"/>
            <wp:effectExtent l="0" t="0" r="3810" b="825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6296" cy="35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A038" w14:textId="77777777" w:rsidR="00081C16" w:rsidRPr="00081C16" w:rsidRDefault="00081C16" w:rsidP="00081C16">
      <w:pPr>
        <w:jc w:val="left"/>
        <w:rPr>
          <w:rFonts w:asciiTheme="minorEastAsia" w:hAnsiTheme="minorEastAsia"/>
          <w:b/>
          <w:bCs/>
          <w:sz w:val="22"/>
          <w:szCs w:val="24"/>
        </w:rPr>
      </w:pPr>
      <w:r w:rsidRPr="00081C16">
        <w:rPr>
          <w:rFonts w:asciiTheme="minorEastAsia" w:hAnsiTheme="minorEastAsia" w:hint="eastAsia"/>
          <w:b/>
          <w:bCs/>
          <w:sz w:val="22"/>
          <w:szCs w:val="24"/>
        </w:rPr>
        <w:t>I</w:t>
      </w:r>
      <w:r w:rsidRPr="00081C16">
        <w:rPr>
          <w:rFonts w:asciiTheme="minorEastAsia" w:hAnsiTheme="minorEastAsia"/>
          <w:b/>
          <w:bCs/>
          <w:sz w:val="22"/>
          <w:szCs w:val="24"/>
        </w:rPr>
        <w:t xml:space="preserve">mage source : </w:t>
      </w:r>
    </w:p>
    <w:p w14:paraId="562792B6" w14:textId="6061B75C" w:rsidR="00081C16" w:rsidRPr="00081C16" w:rsidRDefault="00081C16" w:rsidP="00081C16">
      <w:pPr>
        <w:jc w:val="left"/>
        <w:rPr>
          <w:rFonts w:asciiTheme="minorEastAsia" w:hAnsiTheme="minorEastAsia" w:hint="eastAsia"/>
          <w:b/>
          <w:bCs/>
          <w:sz w:val="22"/>
          <w:szCs w:val="24"/>
        </w:rPr>
      </w:pPr>
      <w:hyperlink r:id="rId6" w:history="1">
        <w:r w:rsidRPr="00081C16">
          <w:rPr>
            <w:rStyle w:val="a4"/>
            <w:rFonts w:asciiTheme="minorEastAsia" w:hAnsiTheme="minorEastAsia"/>
            <w:b/>
            <w:bCs/>
            <w:sz w:val="22"/>
            <w:szCs w:val="24"/>
          </w:rPr>
          <w:t>https://machinelearningmastery.com/practical-guide-to-gan-failure-modes/</w:t>
        </w:r>
      </w:hyperlink>
      <w:r w:rsidRPr="00081C16">
        <w:rPr>
          <w:rFonts w:asciiTheme="minorEastAsia" w:hAnsiTheme="minorEastAsia"/>
          <w:b/>
          <w:bCs/>
          <w:sz w:val="22"/>
          <w:szCs w:val="24"/>
        </w:rPr>
        <w:t xml:space="preserve"> </w:t>
      </w:r>
    </w:p>
    <w:p w14:paraId="61304888" w14:textId="145B6665" w:rsidR="008F6DD8" w:rsidRPr="00A63DA1" w:rsidRDefault="008F6DD8">
      <w:pPr>
        <w:rPr>
          <w:rFonts w:asciiTheme="minorEastAsia" w:hAnsiTheme="minorEastAsia"/>
          <w:b/>
          <w:bCs/>
          <w:sz w:val="28"/>
          <w:szCs w:val="32"/>
        </w:rPr>
      </w:pPr>
    </w:p>
    <w:p w14:paraId="046937D8" w14:textId="74A68579" w:rsidR="00CE7289" w:rsidRPr="00A63DA1" w:rsidRDefault="00CE7289" w:rsidP="00EE4B1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28"/>
          <w:szCs w:val="32"/>
        </w:rPr>
      </w:pPr>
      <w:r w:rsidRPr="00A63DA1">
        <w:rPr>
          <w:rFonts w:asciiTheme="minorEastAsia" w:hAnsiTheme="minorEastAsia"/>
          <w:b/>
          <w:bCs/>
          <w:sz w:val="28"/>
          <w:szCs w:val="32"/>
        </w:rPr>
        <w:t>Non-convergence</w:t>
      </w:r>
    </w:p>
    <w:p w14:paraId="1173F421" w14:textId="2784CACF" w:rsidR="008F6DD8" w:rsidRPr="00A63DA1" w:rsidRDefault="00EE4B16">
      <w:pPr>
        <w:rPr>
          <w:rFonts w:asciiTheme="minorEastAsia" w:hAnsiTheme="minorEastAsia"/>
          <w:b/>
          <w:bCs/>
          <w:sz w:val="28"/>
          <w:szCs w:val="32"/>
        </w:rPr>
      </w:pPr>
      <w:r w:rsidRPr="00A63DA1">
        <w:rPr>
          <w:rFonts w:asciiTheme="minorEastAsia" w:hAnsiTheme="minorEastAsia" w:hint="eastAsia"/>
          <w:b/>
          <w:bCs/>
          <w:sz w:val="28"/>
          <w:szCs w:val="32"/>
        </w:rPr>
        <w:t>N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on-convergence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은 </w:t>
      </w:r>
      <w:r w:rsidRPr="00A63DA1">
        <w:rPr>
          <w:rFonts w:asciiTheme="minorEastAsia" w:hAnsiTheme="minorEastAsia"/>
          <w:b/>
          <w:bCs/>
          <w:sz w:val="28"/>
          <w:szCs w:val="32"/>
        </w:rPr>
        <w:t>discriminato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>r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와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generator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이 서로의 학습에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equilibrium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>을 못 찾았기 때문에 나타난다.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 Discriminator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의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classifying neural network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가 초반에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generator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>이 내는 가짜들의 특징을 너무 빨리 파악해 g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enerator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>가 제대로 학습하기도 전에 다 분간해서 맞추는 상황을 말합니다.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결국에는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generator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은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trash output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만 내게 되고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discriminator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은 다 맞추는 상황이 되고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GAN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>모델은 실패로 돌아갑니다.</w:t>
      </w:r>
    </w:p>
    <w:p w14:paraId="2C65271D" w14:textId="29A763B1" w:rsidR="00EE4B16" w:rsidRPr="00A63DA1" w:rsidRDefault="00EE4B16">
      <w:pPr>
        <w:rPr>
          <w:rFonts w:asciiTheme="minorEastAsia" w:hAnsiTheme="minorEastAsia" w:hint="eastAsia"/>
          <w:b/>
          <w:bCs/>
          <w:sz w:val="28"/>
          <w:szCs w:val="32"/>
        </w:rPr>
      </w:pPr>
      <w:r w:rsidRPr="00A63DA1">
        <w:rPr>
          <w:rFonts w:asciiTheme="minorEastAsia" w:hAnsiTheme="minorEastAsia" w:hint="eastAsia"/>
          <w:b/>
          <w:bCs/>
          <w:sz w:val="28"/>
          <w:szCs w:val="32"/>
        </w:rPr>
        <w:lastRenderedPageBreak/>
        <w:t xml:space="preserve">이러한 문제가 생기는 데에는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latent dimension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>이 너무 작거나,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 learning rate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>가 너무 높거나,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 kernel size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>가 너무 낮아서와 같은 이유로 생깁니다.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 Non-convergence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또한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mode collapse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와 같이 회복될 가능성이 매우 낮기 때문에 중간에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output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>들을 출력해 아래와 같은 결과들이 너무 오래 나타나면 학습을 중단하고 수정을 해야한다.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학습 </w:t>
      </w:r>
      <w:r w:rsidR="00A63DA1" w:rsidRPr="00A63DA1">
        <w:rPr>
          <w:rFonts w:asciiTheme="minorEastAsia" w:hAnsiTheme="minorEastAsia" w:hint="eastAsia"/>
          <w:b/>
          <w:bCs/>
          <w:sz w:val="28"/>
          <w:szCs w:val="32"/>
        </w:rPr>
        <w:t>초창기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에는 아래와 같은 결과가 나오는 것이 당연한데 중반 또는 후반까지 가서도 아래와 같이 나오면 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non-convergence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>가 일어난 것이다.</w:t>
      </w:r>
    </w:p>
    <w:p w14:paraId="3B0958A4" w14:textId="5AFD1766" w:rsidR="00015A01" w:rsidRPr="00A63DA1" w:rsidRDefault="00015A01">
      <w:pPr>
        <w:rPr>
          <w:rFonts w:asciiTheme="minorEastAsia" w:hAnsiTheme="minorEastAsia"/>
          <w:b/>
          <w:bCs/>
          <w:sz w:val="28"/>
          <w:szCs w:val="32"/>
        </w:rPr>
      </w:pPr>
    </w:p>
    <w:p w14:paraId="3A778B88" w14:textId="02D89D40" w:rsidR="00CE7289" w:rsidRPr="00A63DA1" w:rsidRDefault="00EE4B16">
      <w:pPr>
        <w:rPr>
          <w:rFonts w:asciiTheme="minorEastAsia" w:hAnsiTheme="minorEastAsia"/>
          <w:b/>
          <w:bCs/>
          <w:sz w:val="28"/>
          <w:szCs w:val="32"/>
        </w:rPr>
      </w:pPr>
      <w:r w:rsidRPr="00A63DA1">
        <w:rPr>
          <w:rFonts w:asciiTheme="minorEastAsia" w:hAnsiTheme="minorEastAsia"/>
          <w:b/>
          <w:bCs/>
          <w:sz w:val="28"/>
          <w:szCs w:val="32"/>
        </w:rPr>
        <w:drawing>
          <wp:inline distT="0" distB="0" distL="0" distR="0" wp14:anchorId="4B156436" wp14:editId="78FD4C82">
            <wp:extent cx="4531884" cy="3497580"/>
            <wp:effectExtent l="0" t="0" r="2540" b="762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637" cy="34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BB13" w14:textId="77777777" w:rsidR="00081C16" w:rsidRPr="00081C16" w:rsidRDefault="00081C16" w:rsidP="00081C16">
      <w:pPr>
        <w:jc w:val="left"/>
        <w:rPr>
          <w:rFonts w:asciiTheme="minorEastAsia" w:hAnsiTheme="minorEastAsia"/>
          <w:b/>
          <w:bCs/>
          <w:sz w:val="22"/>
          <w:szCs w:val="24"/>
        </w:rPr>
      </w:pPr>
      <w:r w:rsidRPr="00081C16">
        <w:rPr>
          <w:rFonts w:asciiTheme="minorEastAsia" w:hAnsiTheme="minorEastAsia" w:hint="eastAsia"/>
          <w:b/>
          <w:bCs/>
          <w:sz w:val="22"/>
          <w:szCs w:val="24"/>
        </w:rPr>
        <w:t>I</w:t>
      </w:r>
      <w:r w:rsidRPr="00081C16">
        <w:rPr>
          <w:rFonts w:asciiTheme="minorEastAsia" w:hAnsiTheme="minorEastAsia"/>
          <w:b/>
          <w:bCs/>
          <w:sz w:val="22"/>
          <w:szCs w:val="24"/>
        </w:rPr>
        <w:t xml:space="preserve">mage source : </w:t>
      </w:r>
    </w:p>
    <w:p w14:paraId="7203BE5C" w14:textId="77777777" w:rsidR="00081C16" w:rsidRPr="00081C16" w:rsidRDefault="00081C16" w:rsidP="00081C16">
      <w:pPr>
        <w:jc w:val="left"/>
        <w:rPr>
          <w:rFonts w:asciiTheme="minorEastAsia" w:hAnsiTheme="minorEastAsia" w:hint="eastAsia"/>
          <w:b/>
          <w:bCs/>
          <w:sz w:val="22"/>
          <w:szCs w:val="24"/>
        </w:rPr>
      </w:pPr>
      <w:hyperlink r:id="rId8" w:history="1">
        <w:r w:rsidRPr="00081C16">
          <w:rPr>
            <w:rStyle w:val="a4"/>
            <w:rFonts w:asciiTheme="minorEastAsia" w:hAnsiTheme="minorEastAsia"/>
            <w:b/>
            <w:bCs/>
            <w:sz w:val="22"/>
            <w:szCs w:val="24"/>
          </w:rPr>
          <w:t>https://machinelearningmastery.com/practical-guide-to-gan-failure-modes/</w:t>
        </w:r>
      </w:hyperlink>
      <w:r w:rsidRPr="00081C16">
        <w:rPr>
          <w:rFonts w:asciiTheme="minorEastAsia" w:hAnsiTheme="minorEastAsia"/>
          <w:b/>
          <w:bCs/>
          <w:sz w:val="22"/>
          <w:szCs w:val="24"/>
        </w:rPr>
        <w:t xml:space="preserve"> </w:t>
      </w:r>
    </w:p>
    <w:p w14:paraId="581CA7E9" w14:textId="77777777" w:rsidR="00EE4B16" w:rsidRPr="00081C16" w:rsidRDefault="00EE4B16">
      <w:pPr>
        <w:rPr>
          <w:rFonts w:asciiTheme="minorEastAsia" w:hAnsiTheme="minorEastAsia" w:hint="eastAsia"/>
          <w:b/>
          <w:bCs/>
          <w:sz w:val="28"/>
          <w:szCs w:val="32"/>
        </w:rPr>
      </w:pPr>
    </w:p>
    <w:p w14:paraId="4D0256D0" w14:textId="77777777" w:rsidR="00CE7289" w:rsidRPr="00A63DA1" w:rsidRDefault="00CE7289">
      <w:pPr>
        <w:rPr>
          <w:rFonts w:asciiTheme="minorEastAsia" w:hAnsiTheme="minorEastAsia" w:hint="eastAsia"/>
          <w:b/>
          <w:bCs/>
          <w:sz w:val="28"/>
          <w:szCs w:val="32"/>
        </w:rPr>
      </w:pPr>
    </w:p>
    <w:p w14:paraId="6CCA3BB5" w14:textId="16973D99" w:rsidR="00015A01" w:rsidRPr="008B454A" w:rsidRDefault="00015A01" w:rsidP="008B454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color w:val="FF0000"/>
          <w:sz w:val="32"/>
          <w:szCs w:val="36"/>
        </w:rPr>
      </w:pPr>
      <w:r w:rsidRPr="008B454A">
        <w:rPr>
          <w:rFonts w:asciiTheme="minorEastAsia" w:hAnsiTheme="minorEastAsia"/>
          <w:b/>
          <w:bCs/>
          <w:color w:val="FF0000"/>
          <w:sz w:val="32"/>
          <w:szCs w:val="36"/>
        </w:rPr>
        <w:t xml:space="preserve">GAN Evaluation Metrics </w:t>
      </w:r>
    </w:p>
    <w:p w14:paraId="4F78AF4C" w14:textId="3CBAD146" w:rsidR="00015A01" w:rsidRPr="00A63DA1" w:rsidRDefault="00A63DA1" w:rsidP="00A63DA1">
      <w:pPr>
        <w:rPr>
          <w:rFonts w:asciiTheme="minorEastAsia" w:hAnsiTheme="minorEastAsia" w:hint="eastAsia"/>
          <w:b/>
          <w:bCs/>
          <w:sz w:val="28"/>
          <w:szCs w:val="32"/>
        </w:rPr>
      </w:pPr>
      <w:r w:rsidRPr="00A63DA1">
        <w:rPr>
          <w:rFonts w:asciiTheme="minorEastAsia" w:hAnsiTheme="minorEastAsia" w:hint="eastAsia"/>
          <w:b/>
          <w:bCs/>
          <w:sz w:val="28"/>
          <w:szCs w:val="32"/>
        </w:rPr>
        <w:t>G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AN evaluation metric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 xml:space="preserve">으로 대표적인 것은 </w:t>
      </w:r>
      <w:r w:rsidRPr="00A63DA1">
        <w:rPr>
          <w:rFonts w:asciiTheme="minorEastAsia" w:hAnsiTheme="minorEastAsia"/>
          <w:b/>
          <w:bCs/>
          <w:sz w:val="28"/>
          <w:szCs w:val="32"/>
        </w:rPr>
        <w:t>FID(</w:t>
      </w:r>
      <w:r w:rsidRPr="00A63DA1">
        <w:rPr>
          <w:rFonts w:asciiTheme="minorEastAsia" w:hAnsiTheme="minorEastAsia"/>
          <w:b/>
          <w:bCs/>
          <w:sz w:val="28"/>
          <w:szCs w:val="32"/>
        </w:rPr>
        <w:t>Fréchet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 </w:t>
      </w:r>
      <w:r>
        <w:rPr>
          <w:rFonts w:asciiTheme="minorEastAsia" w:hAnsiTheme="minorEastAsia"/>
          <w:b/>
          <w:bCs/>
          <w:sz w:val="28"/>
          <w:szCs w:val="32"/>
        </w:rPr>
        <w:t xml:space="preserve">Inception Distance), </w:t>
      </w:r>
      <w:r w:rsidRPr="00A63DA1">
        <w:rPr>
          <w:rFonts w:asciiTheme="minorEastAsia" w:hAnsiTheme="minorEastAsia"/>
          <w:b/>
          <w:bCs/>
          <w:sz w:val="28"/>
          <w:szCs w:val="32"/>
        </w:rPr>
        <w:t>IS</w:t>
      </w:r>
      <w:r>
        <w:rPr>
          <w:rFonts w:asciiTheme="minorEastAsia" w:hAnsiTheme="minorEastAsia"/>
          <w:b/>
          <w:bCs/>
          <w:sz w:val="28"/>
          <w:szCs w:val="32"/>
        </w:rPr>
        <w:t>(Inception Score)</w:t>
      </w:r>
      <w:r w:rsidRPr="00A63DA1">
        <w:rPr>
          <w:rFonts w:asciiTheme="minorEastAsia" w:hAnsiTheme="minorEastAsia"/>
          <w:b/>
          <w:bCs/>
          <w:sz w:val="28"/>
          <w:szCs w:val="32"/>
        </w:rPr>
        <w:t>, JSD</w:t>
      </w:r>
      <w:r>
        <w:rPr>
          <w:rFonts w:asciiTheme="minorEastAsia" w:hAnsiTheme="minorEastAsia"/>
          <w:b/>
          <w:bCs/>
          <w:sz w:val="28"/>
          <w:szCs w:val="32"/>
        </w:rPr>
        <w:t>(Jensen-Shannon distance)</w:t>
      </w:r>
      <w:r w:rsidRPr="00A63DA1">
        <w:rPr>
          <w:rFonts w:asciiTheme="minorEastAsia" w:hAnsiTheme="minorEastAsia"/>
          <w:b/>
          <w:bCs/>
          <w:sz w:val="28"/>
          <w:szCs w:val="32"/>
        </w:rPr>
        <w:t xml:space="preserve"> </w:t>
      </w:r>
      <w:r w:rsidRPr="00A63DA1">
        <w:rPr>
          <w:rFonts w:asciiTheme="minorEastAsia" w:hAnsiTheme="minorEastAsia" w:hint="eastAsia"/>
          <w:b/>
          <w:bCs/>
          <w:sz w:val="28"/>
          <w:szCs w:val="32"/>
        </w:rPr>
        <w:t>등이 있습니다.</w:t>
      </w:r>
    </w:p>
    <w:p w14:paraId="1F69B55C" w14:textId="7347039E" w:rsidR="00015A01" w:rsidRPr="00A63DA1" w:rsidRDefault="002D177B">
      <w:pPr>
        <w:rPr>
          <w:rFonts w:asciiTheme="minorEastAsia" w:hAnsiTheme="minorEastAsia" w:hint="eastAsia"/>
          <w:b/>
          <w:bCs/>
          <w:sz w:val="28"/>
          <w:szCs w:val="32"/>
        </w:rPr>
      </w:pPr>
      <w:r>
        <w:rPr>
          <w:rFonts w:asciiTheme="minorEastAsia" w:hAnsiTheme="minorEastAsia" w:hint="eastAsia"/>
          <w:b/>
          <w:bCs/>
          <w:sz w:val="28"/>
          <w:szCs w:val="32"/>
        </w:rPr>
        <w:lastRenderedPageBreak/>
        <w:t>G</w:t>
      </w:r>
      <w:r>
        <w:rPr>
          <w:rFonts w:asciiTheme="minorEastAsia" w:hAnsiTheme="minorEastAsia"/>
          <w:b/>
          <w:bCs/>
          <w:sz w:val="28"/>
          <w:szCs w:val="32"/>
        </w:rPr>
        <w:t xml:space="preserve">AN </w:t>
      </w:r>
      <w:r>
        <w:rPr>
          <w:rFonts w:asciiTheme="minorEastAsia" w:hAnsiTheme="minorEastAsia" w:hint="eastAsia"/>
          <w:b/>
          <w:bCs/>
          <w:sz w:val="28"/>
          <w:szCs w:val="32"/>
        </w:rPr>
        <w:t xml:space="preserve">의 기초 모델들은 학습하는데 </w:t>
      </w:r>
      <w:r>
        <w:rPr>
          <w:rFonts w:asciiTheme="minorEastAsia" w:hAnsiTheme="minorEastAsia"/>
          <w:b/>
          <w:bCs/>
          <w:sz w:val="28"/>
          <w:szCs w:val="32"/>
        </w:rPr>
        <w:t xml:space="preserve">KL Divergence </w:t>
      </w:r>
      <w:r>
        <w:rPr>
          <w:rFonts w:asciiTheme="minorEastAsia" w:hAnsiTheme="minorEastAsia" w:hint="eastAsia"/>
          <w:b/>
          <w:bCs/>
          <w:sz w:val="28"/>
          <w:szCs w:val="32"/>
        </w:rPr>
        <w:t>을 이용했습니다</w:t>
      </w:r>
      <w:r>
        <w:rPr>
          <w:rFonts w:asciiTheme="minorEastAsia" w:hAnsiTheme="minorEastAsia"/>
          <w:b/>
          <w:bCs/>
          <w:sz w:val="28"/>
          <w:szCs w:val="32"/>
        </w:rPr>
        <w:t>.</w:t>
      </w:r>
      <w:r w:rsidR="00081C16">
        <w:rPr>
          <w:rFonts w:asciiTheme="minorEastAsia" w:hAnsiTheme="minorEastAsia"/>
          <w:b/>
          <w:bCs/>
          <w:sz w:val="28"/>
          <w:szCs w:val="32"/>
        </w:rPr>
        <w:t xml:space="preserve"> (</w:t>
      </w:r>
      <w:r w:rsidR="00081C16">
        <w:rPr>
          <w:rFonts w:asciiTheme="minorEastAsia" w:hAnsiTheme="minorEastAsia" w:hint="eastAsia"/>
          <w:b/>
          <w:bCs/>
          <w:sz w:val="28"/>
          <w:szCs w:val="32"/>
        </w:rPr>
        <w:t xml:space="preserve">물론 요즘은 </w:t>
      </w:r>
      <w:r w:rsidR="00081C16">
        <w:rPr>
          <w:rFonts w:asciiTheme="minorEastAsia" w:hAnsiTheme="minorEastAsia"/>
          <w:b/>
          <w:bCs/>
          <w:sz w:val="28"/>
          <w:szCs w:val="32"/>
        </w:rPr>
        <w:t xml:space="preserve">KL Divergence </w:t>
      </w:r>
      <w:r w:rsidR="00081C16">
        <w:rPr>
          <w:rFonts w:asciiTheme="minorEastAsia" w:hAnsiTheme="minorEastAsia" w:hint="eastAsia"/>
          <w:b/>
          <w:bCs/>
          <w:sz w:val="28"/>
          <w:szCs w:val="32"/>
        </w:rPr>
        <w:t xml:space="preserve">보다 </w:t>
      </w:r>
      <w:r w:rsidR="00081C16">
        <w:rPr>
          <w:rFonts w:asciiTheme="minorEastAsia" w:hAnsiTheme="minorEastAsia"/>
          <w:b/>
          <w:bCs/>
          <w:sz w:val="28"/>
          <w:szCs w:val="32"/>
        </w:rPr>
        <w:t xml:space="preserve">Wasserstein distance </w:t>
      </w:r>
      <w:r w:rsidR="00081C16">
        <w:rPr>
          <w:rFonts w:asciiTheme="minorEastAsia" w:hAnsiTheme="minorEastAsia" w:hint="eastAsia"/>
          <w:b/>
          <w:bCs/>
          <w:sz w:val="28"/>
          <w:szCs w:val="32"/>
        </w:rPr>
        <w:t xml:space="preserve">와 같은 더 유동적인 </w:t>
      </w:r>
      <w:r w:rsidR="00081C16">
        <w:rPr>
          <w:rFonts w:asciiTheme="minorEastAsia" w:hAnsiTheme="minorEastAsia"/>
          <w:b/>
          <w:bCs/>
          <w:sz w:val="28"/>
          <w:szCs w:val="32"/>
        </w:rPr>
        <w:t xml:space="preserve">function </w:t>
      </w:r>
      <w:r w:rsidR="00081C16">
        <w:rPr>
          <w:rFonts w:asciiTheme="minorEastAsia" w:hAnsiTheme="minorEastAsia" w:hint="eastAsia"/>
          <w:b/>
          <w:bCs/>
          <w:sz w:val="28"/>
          <w:szCs w:val="32"/>
        </w:rPr>
        <w:t>을 이용하곤 합니다)</w:t>
      </w:r>
      <w:r w:rsidR="00081C16">
        <w:rPr>
          <w:rFonts w:asciiTheme="minorEastAsia" w:hAnsiTheme="minorEastAsia"/>
          <w:b/>
          <w:bCs/>
          <w:sz w:val="28"/>
          <w:szCs w:val="32"/>
        </w:rPr>
        <w:t>.</w:t>
      </w:r>
      <w:r>
        <w:rPr>
          <w:rFonts w:asciiTheme="minorEastAsia" w:hAnsiTheme="minorEastAsia"/>
          <w:b/>
          <w:bCs/>
          <w:sz w:val="28"/>
          <w:szCs w:val="32"/>
        </w:rPr>
        <w:t xml:space="preserve"> </w:t>
      </w:r>
      <w:r w:rsidR="00D26D09">
        <w:rPr>
          <w:rFonts w:asciiTheme="minorEastAsia" w:hAnsiTheme="minorEastAsia" w:hint="eastAsia"/>
          <w:b/>
          <w:bCs/>
          <w:sz w:val="28"/>
          <w:szCs w:val="32"/>
        </w:rPr>
        <w:t xml:space="preserve">이 </w:t>
      </w:r>
      <w:r w:rsidR="00D26D09">
        <w:rPr>
          <w:rFonts w:asciiTheme="minorEastAsia" w:hAnsiTheme="minorEastAsia"/>
          <w:b/>
          <w:bCs/>
          <w:sz w:val="28"/>
          <w:szCs w:val="32"/>
        </w:rPr>
        <w:t xml:space="preserve">KL Divergence </w:t>
      </w:r>
      <w:r w:rsidR="00D26D09">
        <w:rPr>
          <w:rFonts w:asciiTheme="minorEastAsia" w:hAnsiTheme="minorEastAsia" w:hint="eastAsia"/>
          <w:b/>
          <w:bCs/>
          <w:sz w:val="28"/>
          <w:szCs w:val="32"/>
        </w:rPr>
        <w:t>은 두 분포의 유사도를 측정하는 것인데 G</w:t>
      </w:r>
      <w:r w:rsidR="00D26D09">
        <w:rPr>
          <w:rFonts w:asciiTheme="minorEastAsia" w:hAnsiTheme="minorEastAsia"/>
          <w:b/>
          <w:bCs/>
          <w:sz w:val="28"/>
          <w:szCs w:val="32"/>
        </w:rPr>
        <w:t xml:space="preserve">AN </w:t>
      </w:r>
      <w:r w:rsidR="00D26D09">
        <w:rPr>
          <w:rFonts w:asciiTheme="minorEastAsia" w:hAnsiTheme="minorEastAsia" w:hint="eastAsia"/>
          <w:b/>
          <w:bCs/>
          <w:sz w:val="28"/>
          <w:szCs w:val="32"/>
        </w:rPr>
        <w:t xml:space="preserve">의 목표인 </w:t>
      </w:r>
      <w:r w:rsidR="00D26D09">
        <w:rPr>
          <w:rFonts w:asciiTheme="minorEastAsia" w:hAnsiTheme="minorEastAsia"/>
          <w:b/>
          <w:bCs/>
          <w:sz w:val="28"/>
          <w:szCs w:val="32"/>
        </w:rPr>
        <w:t>‘</w:t>
      </w:r>
      <w:r w:rsidR="00D26D09">
        <w:rPr>
          <w:rFonts w:asciiTheme="minorEastAsia" w:hAnsiTheme="minorEastAsia" w:hint="eastAsia"/>
          <w:b/>
          <w:bCs/>
          <w:sz w:val="28"/>
          <w:szCs w:val="32"/>
        </w:rPr>
        <w:t>유사한 분포를 생성한다</w:t>
      </w:r>
      <w:r w:rsidR="00D26D09">
        <w:rPr>
          <w:rFonts w:asciiTheme="minorEastAsia" w:hAnsiTheme="minorEastAsia"/>
          <w:b/>
          <w:bCs/>
          <w:sz w:val="28"/>
          <w:szCs w:val="32"/>
        </w:rPr>
        <w:t xml:space="preserve">’ </w:t>
      </w:r>
      <w:r w:rsidR="00D26D09">
        <w:rPr>
          <w:rFonts w:asciiTheme="minorEastAsia" w:hAnsiTheme="minorEastAsia" w:hint="eastAsia"/>
          <w:b/>
          <w:bCs/>
          <w:sz w:val="28"/>
          <w:szCs w:val="32"/>
        </w:rPr>
        <w:t>와 일치합니다.</w:t>
      </w:r>
      <w:r w:rsidR="00D26D09">
        <w:rPr>
          <w:rFonts w:asciiTheme="minorEastAsia" w:hAnsiTheme="minorEastAsia"/>
          <w:b/>
          <w:bCs/>
          <w:sz w:val="28"/>
          <w:szCs w:val="32"/>
        </w:rPr>
        <w:t xml:space="preserve"> JSD </w:t>
      </w:r>
      <w:r w:rsidR="00D26D09">
        <w:rPr>
          <w:rFonts w:asciiTheme="minorEastAsia" w:hAnsiTheme="minorEastAsia" w:hint="eastAsia"/>
          <w:b/>
          <w:bCs/>
          <w:sz w:val="28"/>
          <w:szCs w:val="32"/>
        </w:rPr>
        <w:t xml:space="preserve">또한 두 확률분포의 유사성을 판별하는 척도이기 때문에 </w:t>
      </w:r>
      <w:r w:rsidR="00D26D09">
        <w:rPr>
          <w:rFonts w:asciiTheme="minorEastAsia" w:hAnsiTheme="minorEastAsia"/>
          <w:b/>
          <w:bCs/>
          <w:sz w:val="28"/>
          <w:szCs w:val="32"/>
        </w:rPr>
        <w:t xml:space="preserve">JSD </w:t>
      </w:r>
      <w:r w:rsidR="00D26D09">
        <w:rPr>
          <w:rFonts w:asciiTheme="minorEastAsia" w:hAnsiTheme="minorEastAsia" w:hint="eastAsia"/>
          <w:b/>
          <w:bCs/>
          <w:sz w:val="28"/>
          <w:szCs w:val="32"/>
        </w:rPr>
        <w:t xml:space="preserve">를 통해 </w:t>
      </w:r>
      <w:r w:rsidR="00D26D09">
        <w:rPr>
          <w:rFonts w:asciiTheme="minorEastAsia" w:hAnsiTheme="minorEastAsia"/>
          <w:b/>
          <w:bCs/>
          <w:sz w:val="28"/>
          <w:szCs w:val="32"/>
        </w:rPr>
        <w:t xml:space="preserve">GAN </w:t>
      </w:r>
      <w:r w:rsidR="00D26D09">
        <w:rPr>
          <w:rFonts w:asciiTheme="minorEastAsia" w:hAnsiTheme="minorEastAsia" w:hint="eastAsia"/>
          <w:b/>
          <w:bCs/>
          <w:sz w:val="28"/>
          <w:szCs w:val="32"/>
        </w:rPr>
        <w:t>이 얼마나 잘 학습했는지 알 수 있습니다.</w:t>
      </w:r>
    </w:p>
    <w:p w14:paraId="25CA44B5" w14:textId="5BBA8DF9" w:rsidR="00015A01" w:rsidRPr="00A63DA1" w:rsidRDefault="00015A01">
      <w:pPr>
        <w:rPr>
          <w:rFonts w:asciiTheme="minorEastAsia" w:hAnsiTheme="minorEastAsia"/>
          <w:b/>
          <w:bCs/>
          <w:sz w:val="28"/>
          <w:szCs w:val="32"/>
        </w:rPr>
      </w:pPr>
    </w:p>
    <w:p w14:paraId="1EE56878" w14:textId="34F894EF" w:rsidR="00015A01" w:rsidRDefault="00015A01">
      <w:pPr>
        <w:rPr>
          <w:rFonts w:asciiTheme="minorEastAsia" w:hAnsiTheme="minorEastAsia"/>
          <w:b/>
          <w:bCs/>
          <w:sz w:val="28"/>
          <w:szCs w:val="32"/>
        </w:rPr>
      </w:pPr>
    </w:p>
    <w:p w14:paraId="3F7676E8" w14:textId="610C7EC4" w:rsidR="00081C16" w:rsidRPr="00081C16" w:rsidRDefault="00081C16">
      <w:pPr>
        <w:rPr>
          <w:rFonts w:asciiTheme="minorEastAsia" w:hAnsiTheme="minorEastAsia"/>
          <w:b/>
          <w:bCs/>
          <w:sz w:val="22"/>
          <w:szCs w:val="24"/>
        </w:rPr>
      </w:pPr>
      <w:r w:rsidRPr="00081C16">
        <w:rPr>
          <w:rFonts w:asciiTheme="minorEastAsia" w:hAnsiTheme="minorEastAsia"/>
          <w:b/>
          <w:bCs/>
          <w:sz w:val="22"/>
          <w:szCs w:val="24"/>
        </w:rPr>
        <w:t xml:space="preserve">Resources : </w:t>
      </w:r>
    </w:p>
    <w:p w14:paraId="5E9C7252" w14:textId="37680410" w:rsidR="00081C16" w:rsidRPr="00081C16" w:rsidRDefault="00081C16">
      <w:pPr>
        <w:rPr>
          <w:rFonts w:asciiTheme="minorEastAsia" w:hAnsiTheme="minorEastAsia"/>
          <w:b/>
          <w:bCs/>
          <w:sz w:val="22"/>
          <w:szCs w:val="24"/>
        </w:rPr>
      </w:pPr>
      <w:hyperlink r:id="rId9" w:history="1">
        <w:r w:rsidRPr="00081C16">
          <w:rPr>
            <w:rStyle w:val="a4"/>
            <w:rFonts w:asciiTheme="minorEastAsia" w:hAnsiTheme="minorEastAsia"/>
            <w:b/>
            <w:bCs/>
            <w:sz w:val="22"/>
            <w:szCs w:val="24"/>
          </w:rPr>
          <w:t>https://machinelearningmastery.com/practical-guide-to-gan-failure-modes/</w:t>
        </w:r>
      </w:hyperlink>
      <w:r w:rsidRPr="00081C16">
        <w:rPr>
          <w:rFonts w:asciiTheme="minorEastAsia" w:hAnsiTheme="minorEastAsia"/>
          <w:b/>
          <w:bCs/>
          <w:sz w:val="22"/>
          <w:szCs w:val="24"/>
        </w:rPr>
        <w:t xml:space="preserve"> </w:t>
      </w:r>
    </w:p>
    <w:p w14:paraId="2C70B201" w14:textId="3DDD7E27" w:rsidR="00081C16" w:rsidRPr="00081C16" w:rsidRDefault="00081C16">
      <w:pPr>
        <w:rPr>
          <w:rFonts w:asciiTheme="minorEastAsia" w:hAnsiTheme="minorEastAsia"/>
          <w:b/>
          <w:bCs/>
          <w:sz w:val="22"/>
          <w:szCs w:val="24"/>
        </w:rPr>
      </w:pPr>
      <w:hyperlink r:id="rId10" w:history="1">
        <w:r w:rsidRPr="00081C16">
          <w:rPr>
            <w:rStyle w:val="a4"/>
            <w:rFonts w:asciiTheme="minorEastAsia" w:hAnsiTheme="minorEastAsia"/>
            <w:b/>
            <w:bCs/>
            <w:sz w:val="22"/>
            <w:szCs w:val="24"/>
          </w:rPr>
          <w:t>https://wandb.ai/authors/DCGAN-ndb-test/reports/Measuring-Mode-Collapse-in-GANs--VmlldzoxNzg5MDk#:~:text=Mode%20collapse%20happens%20when%20the,keeps%20generating%20that%20one%20type</w:t>
        </w:r>
      </w:hyperlink>
      <w:r w:rsidRPr="00081C16">
        <w:rPr>
          <w:rFonts w:asciiTheme="minorEastAsia" w:hAnsiTheme="minorEastAsia"/>
          <w:b/>
          <w:bCs/>
          <w:sz w:val="22"/>
          <w:szCs w:val="24"/>
        </w:rPr>
        <w:t>.</w:t>
      </w:r>
      <w:r w:rsidRPr="00081C16">
        <w:rPr>
          <w:rFonts w:asciiTheme="minorEastAsia" w:hAnsiTheme="minorEastAsia"/>
          <w:b/>
          <w:bCs/>
          <w:sz w:val="22"/>
          <w:szCs w:val="24"/>
        </w:rPr>
        <w:t xml:space="preserve"> </w:t>
      </w:r>
    </w:p>
    <w:p w14:paraId="78EBD349" w14:textId="32641746" w:rsidR="00081C16" w:rsidRPr="00081C16" w:rsidRDefault="00081C16">
      <w:pPr>
        <w:rPr>
          <w:rFonts w:asciiTheme="minorEastAsia" w:hAnsiTheme="minorEastAsia"/>
          <w:b/>
          <w:bCs/>
          <w:sz w:val="22"/>
          <w:szCs w:val="24"/>
        </w:rPr>
      </w:pPr>
      <w:hyperlink r:id="rId11" w:history="1">
        <w:r w:rsidRPr="00081C16">
          <w:rPr>
            <w:rStyle w:val="a4"/>
            <w:rFonts w:asciiTheme="minorEastAsia" w:hAnsiTheme="minorEastAsia"/>
            <w:b/>
            <w:bCs/>
            <w:sz w:val="22"/>
            <w:szCs w:val="24"/>
          </w:rPr>
          <w:t>https://github.com/yhlleo/GAN-Metrics</w:t>
        </w:r>
      </w:hyperlink>
      <w:r w:rsidRPr="00081C16">
        <w:rPr>
          <w:rFonts w:asciiTheme="minorEastAsia" w:hAnsiTheme="minorEastAsia"/>
          <w:b/>
          <w:bCs/>
          <w:sz w:val="22"/>
          <w:szCs w:val="24"/>
        </w:rPr>
        <w:t xml:space="preserve"> </w:t>
      </w:r>
    </w:p>
    <w:p w14:paraId="76202BEB" w14:textId="04AC699C" w:rsidR="00081C16" w:rsidRPr="00081C16" w:rsidRDefault="00081C16">
      <w:pPr>
        <w:rPr>
          <w:rFonts w:asciiTheme="minorEastAsia" w:hAnsiTheme="minorEastAsia"/>
          <w:b/>
          <w:bCs/>
          <w:sz w:val="22"/>
          <w:szCs w:val="24"/>
        </w:rPr>
      </w:pPr>
      <w:hyperlink r:id="rId12" w:history="1">
        <w:r w:rsidRPr="00081C16">
          <w:rPr>
            <w:rStyle w:val="a4"/>
            <w:rFonts w:asciiTheme="minorEastAsia" w:hAnsiTheme="minorEastAsia"/>
            <w:b/>
            <w:bCs/>
            <w:sz w:val="22"/>
            <w:szCs w:val="24"/>
          </w:rPr>
          <w:t>https://en.wikipedia.org/wiki/Jensen%E2%80%93Shannon_divergence</w:t>
        </w:r>
      </w:hyperlink>
    </w:p>
    <w:p w14:paraId="5F681336" w14:textId="4414C120" w:rsidR="00081C16" w:rsidRPr="00081C16" w:rsidRDefault="00081C16">
      <w:pPr>
        <w:rPr>
          <w:rFonts w:asciiTheme="minorEastAsia" w:hAnsiTheme="minorEastAsia" w:hint="eastAsia"/>
          <w:b/>
          <w:bCs/>
          <w:sz w:val="22"/>
          <w:szCs w:val="24"/>
        </w:rPr>
      </w:pPr>
      <w:hyperlink r:id="rId13" w:history="1">
        <w:r w:rsidRPr="00081C16">
          <w:rPr>
            <w:rStyle w:val="a4"/>
            <w:rFonts w:asciiTheme="minorEastAsia" w:hAnsiTheme="minorEastAsia"/>
            <w:b/>
            <w:bCs/>
            <w:sz w:val="22"/>
            <w:szCs w:val="24"/>
          </w:rPr>
          <w:t>https://arxiv.org/pdf/1701.07875.pdf</w:t>
        </w:r>
      </w:hyperlink>
      <w:r w:rsidRPr="00081C16">
        <w:rPr>
          <w:rFonts w:asciiTheme="minorEastAsia" w:hAnsiTheme="minorEastAsia"/>
          <w:b/>
          <w:bCs/>
          <w:sz w:val="22"/>
          <w:szCs w:val="24"/>
        </w:rPr>
        <w:t xml:space="preserve"> </w:t>
      </w:r>
    </w:p>
    <w:p w14:paraId="36D1C2BC" w14:textId="6ECBC320" w:rsidR="00081C16" w:rsidRDefault="00081C16">
      <w:pPr>
        <w:rPr>
          <w:rFonts w:asciiTheme="minorEastAsia" w:hAnsiTheme="minorEastAsia"/>
          <w:b/>
          <w:bCs/>
          <w:sz w:val="28"/>
          <w:szCs w:val="32"/>
        </w:rPr>
      </w:pPr>
    </w:p>
    <w:p w14:paraId="3A11B226" w14:textId="77777777" w:rsidR="00081C16" w:rsidRPr="00A63DA1" w:rsidRDefault="00081C16">
      <w:pPr>
        <w:rPr>
          <w:rFonts w:asciiTheme="minorEastAsia" w:hAnsiTheme="minorEastAsia" w:hint="eastAsia"/>
          <w:b/>
          <w:bCs/>
          <w:sz w:val="28"/>
          <w:szCs w:val="32"/>
        </w:rPr>
      </w:pPr>
    </w:p>
    <w:sectPr w:rsidR="00081C16" w:rsidRPr="00A63DA1" w:rsidSect="00015A0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3E03"/>
    <w:multiLevelType w:val="hybridMultilevel"/>
    <w:tmpl w:val="6E74EDDE"/>
    <w:lvl w:ilvl="0" w:tplc="2CF880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F812DF"/>
    <w:multiLevelType w:val="hybridMultilevel"/>
    <w:tmpl w:val="47BA4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816664"/>
    <w:multiLevelType w:val="hybridMultilevel"/>
    <w:tmpl w:val="47BA40EE"/>
    <w:lvl w:ilvl="0" w:tplc="2CF880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35460434">
    <w:abstractNumId w:val="2"/>
  </w:num>
  <w:num w:numId="2" w16cid:durableId="993877146">
    <w:abstractNumId w:val="1"/>
  </w:num>
  <w:num w:numId="3" w16cid:durableId="152524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2B"/>
    <w:rsid w:val="00015A01"/>
    <w:rsid w:val="00081C16"/>
    <w:rsid w:val="000A1049"/>
    <w:rsid w:val="002D177B"/>
    <w:rsid w:val="002F6D26"/>
    <w:rsid w:val="00701D67"/>
    <w:rsid w:val="00772998"/>
    <w:rsid w:val="007F1EFB"/>
    <w:rsid w:val="008B454A"/>
    <w:rsid w:val="008F6DD8"/>
    <w:rsid w:val="00A63DA1"/>
    <w:rsid w:val="00C01570"/>
    <w:rsid w:val="00CE7289"/>
    <w:rsid w:val="00D26D09"/>
    <w:rsid w:val="00E5262B"/>
    <w:rsid w:val="00EE4B16"/>
    <w:rsid w:val="00FD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B1E2"/>
  <w15:chartTrackingRefBased/>
  <w15:docId w15:val="{550886B6-1637-4A3B-9124-D7BF8685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A63DA1"/>
    <w:pPr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998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A63DA1"/>
    <w:rPr>
      <w:rFonts w:ascii="굴림" w:eastAsia="굴림" w:hAnsi="굴림" w:cs="굴림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A63DA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81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practical-guide-to-gan-failure-modes/" TargetMode="External"/><Relationship Id="rId13" Type="http://schemas.openxmlformats.org/officeDocument/2006/relationships/hyperlink" Target="https://arxiv.org/pdf/1701.07875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Jensen%E2%80%93Shannon_diverg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practical-guide-to-gan-failure-modes/" TargetMode="External"/><Relationship Id="rId11" Type="http://schemas.openxmlformats.org/officeDocument/2006/relationships/hyperlink" Target="https://github.com/yhlleo/GAN-Metric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andb.ai/authors/DCGAN-ndb-test/reports/Measuring-Mode-Collapse-in-GANs--VmlldzoxNzg5MDk#:~:text=Mode%20collapse%20happens%20when%20the,keeps%20generating%20that%20one%20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mastery.com/practical-guide-to-gan-failure-mod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김성우</dc:creator>
  <cp:keywords/>
  <dc:description/>
  <cp:lastModifiedBy>김성우</cp:lastModifiedBy>
  <cp:revision>4</cp:revision>
  <dcterms:created xsi:type="dcterms:W3CDTF">2022-09-15T14:08:00Z</dcterms:created>
  <dcterms:modified xsi:type="dcterms:W3CDTF">2022-09-16T01:59:00Z</dcterms:modified>
</cp:coreProperties>
</file>