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3A42C" w14:textId="77777777" w:rsidR="00B8684C" w:rsidRDefault="0074132F" w:rsidP="0074132F">
      <w:pPr>
        <w:rPr>
          <w:bCs/>
        </w:rPr>
      </w:pPr>
      <w:r w:rsidRPr="0074132F">
        <w:rPr>
          <w:b/>
          <w:bCs/>
          <w:u w:val="single"/>
        </w:rPr>
        <w:t>Problem 1</w:t>
      </w:r>
      <w:r>
        <w:rPr>
          <w:bCs/>
        </w:rPr>
        <w:t xml:space="preserve">: </w:t>
      </w:r>
      <w:r w:rsidRPr="0074132F">
        <w:rPr>
          <w:bCs/>
        </w:rPr>
        <w:t xml:space="preserve">Load the </w:t>
      </w:r>
      <w:proofErr w:type="spellStart"/>
      <w:r w:rsidRPr="0074132F">
        <w:rPr>
          <w:rFonts w:ascii="Courier New" w:hAnsi="Courier New" w:cs="Courier New"/>
          <w:bCs/>
        </w:rPr>
        <w:t>vitcap</w:t>
      </w:r>
      <w:proofErr w:type="spellEnd"/>
      <w:r w:rsidRPr="0074132F">
        <w:rPr>
          <w:bCs/>
        </w:rPr>
        <w:t xml:space="preserve"> dataset from the </w:t>
      </w:r>
      <w:proofErr w:type="spellStart"/>
      <w:r w:rsidRPr="0074132F">
        <w:rPr>
          <w:rFonts w:ascii="Courier New" w:hAnsi="Courier New" w:cs="Courier New"/>
          <w:bCs/>
        </w:rPr>
        <w:t>ISwR</w:t>
      </w:r>
      <w:proofErr w:type="spellEnd"/>
      <w:r w:rsidRPr="0074132F">
        <w:rPr>
          <w:bCs/>
        </w:rPr>
        <w:t xml:space="preserve"> package</w:t>
      </w:r>
      <w:r>
        <w:rPr>
          <w:bCs/>
        </w:rPr>
        <w:t xml:space="preserve">.  </w:t>
      </w:r>
      <w:r w:rsidRPr="0074132F">
        <w:rPr>
          <w:bCs/>
        </w:rPr>
        <w:t>The </w:t>
      </w:r>
      <w:proofErr w:type="spellStart"/>
      <w:r w:rsidRPr="0074132F">
        <w:rPr>
          <w:rFonts w:ascii="Courier New" w:hAnsi="Courier New" w:cs="Courier New"/>
          <w:bCs/>
        </w:rPr>
        <w:t>vitcap</w:t>
      </w:r>
      <w:proofErr w:type="spellEnd"/>
      <w:r w:rsidRPr="0074132F">
        <w:rPr>
          <w:bCs/>
        </w:rPr>
        <w:t xml:space="preserve"> data frame has 24 rows and 3 columns. It contains data on vital capacity for workers in the cadmium industry. </w:t>
      </w:r>
    </w:p>
    <w:p w14:paraId="10E23EBB" w14:textId="12C8CE29" w:rsidR="004F71D7" w:rsidRDefault="004F71D7" w:rsidP="0074132F">
      <w:pPr>
        <w:rPr>
          <w:bCs/>
        </w:rPr>
      </w:pPr>
      <w:r>
        <w:rPr>
          <w:bCs/>
          <w:noProof/>
        </w:rPr>
        <w:drawing>
          <wp:inline distT="0" distB="0" distL="0" distR="0" wp14:anchorId="3C99B603" wp14:editId="64D0B783">
            <wp:extent cx="1866900" cy="1080338"/>
            <wp:effectExtent l="0" t="0" r="0" b="0"/>
            <wp:docPr id="12643809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80927" name="Picture 1" descr="A screen shot of a computer cod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880076" cy="1087962"/>
                    </a:xfrm>
                    <a:prstGeom prst="rect">
                      <a:avLst/>
                    </a:prstGeom>
                  </pic:spPr>
                </pic:pic>
              </a:graphicData>
            </a:graphic>
          </wp:inline>
        </w:drawing>
      </w:r>
    </w:p>
    <w:p w14:paraId="11F86512" w14:textId="1508279B" w:rsidR="004F71D7" w:rsidRPr="0074132F" w:rsidRDefault="004F71D7" w:rsidP="0074132F">
      <w:pPr>
        <w:rPr>
          <w:bCs/>
        </w:rPr>
      </w:pPr>
      <w:r>
        <w:rPr>
          <w:bCs/>
          <w:noProof/>
        </w:rPr>
        <w:drawing>
          <wp:inline distT="0" distB="0" distL="0" distR="0" wp14:anchorId="74E43136" wp14:editId="4B4F548E">
            <wp:extent cx="1866900" cy="1315107"/>
            <wp:effectExtent l="0" t="0" r="0" b="5715"/>
            <wp:docPr id="188227592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75924" name="Picture 2" descr="A screenshot of a computer scree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1878315" cy="1323148"/>
                    </a:xfrm>
                    <a:prstGeom prst="rect">
                      <a:avLst/>
                    </a:prstGeom>
                  </pic:spPr>
                </pic:pic>
              </a:graphicData>
            </a:graphic>
          </wp:inline>
        </w:drawing>
      </w:r>
    </w:p>
    <w:p w14:paraId="3FEDF317" w14:textId="77777777" w:rsidR="0074132F" w:rsidRPr="0074132F" w:rsidRDefault="0074132F" w:rsidP="0074132F">
      <w:pPr>
        <w:rPr>
          <w:bCs/>
        </w:rPr>
      </w:pPr>
      <w:r w:rsidRPr="0074132F">
        <w:rPr>
          <w:bCs/>
        </w:rPr>
        <w:t>Variables:</w:t>
      </w:r>
    </w:p>
    <w:p w14:paraId="2693A1A8" w14:textId="77777777" w:rsidR="00B8684C" w:rsidRPr="0074132F" w:rsidRDefault="0074132F" w:rsidP="0074132F">
      <w:pPr>
        <w:ind w:left="1440"/>
        <w:rPr>
          <w:bCs/>
        </w:rPr>
      </w:pPr>
      <w:r w:rsidRPr="0074132F">
        <w:rPr>
          <w:rFonts w:ascii="Courier New" w:hAnsi="Courier New" w:cs="Courier New"/>
          <w:bCs/>
        </w:rPr>
        <w:t>group</w:t>
      </w:r>
      <w:r w:rsidRPr="0074132F">
        <w:rPr>
          <w:bCs/>
        </w:rPr>
        <w:t>: a numeric vector; group codes are 1: exposed &gt; 10 years, 3: not exposed.</w:t>
      </w:r>
    </w:p>
    <w:p w14:paraId="08AD7DE1" w14:textId="77777777" w:rsidR="00B8684C" w:rsidRPr="0074132F" w:rsidRDefault="0074132F" w:rsidP="0074132F">
      <w:pPr>
        <w:ind w:left="1440"/>
        <w:rPr>
          <w:bCs/>
        </w:rPr>
      </w:pPr>
      <w:r w:rsidRPr="0074132F">
        <w:rPr>
          <w:rFonts w:ascii="Courier New" w:hAnsi="Courier New" w:cs="Courier New"/>
          <w:bCs/>
        </w:rPr>
        <w:t>age</w:t>
      </w:r>
      <w:r w:rsidRPr="0074132F">
        <w:rPr>
          <w:bCs/>
        </w:rPr>
        <w:t>: a numeric vector, age in years.</w:t>
      </w:r>
    </w:p>
    <w:p w14:paraId="02C2DE09" w14:textId="77777777" w:rsidR="00B8684C" w:rsidRPr="0074132F" w:rsidRDefault="0074132F" w:rsidP="0074132F">
      <w:pPr>
        <w:ind w:left="1440"/>
        <w:rPr>
          <w:bCs/>
        </w:rPr>
      </w:pPr>
      <w:proofErr w:type="spellStart"/>
      <w:proofErr w:type="gramStart"/>
      <w:r w:rsidRPr="0074132F">
        <w:rPr>
          <w:rFonts w:ascii="Courier New" w:hAnsi="Courier New" w:cs="Courier New"/>
          <w:bCs/>
        </w:rPr>
        <w:t>vital</w:t>
      </w:r>
      <w:r w:rsidRPr="0074132F">
        <w:rPr>
          <w:bCs/>
        </w:rPr>
        <w:t>.</w:t>
      </w:r>
      <w:r w:rsidRPr="0074132F">
        <w:rPr>
          <w:rFonts w:ascii="Courier New" w:hAnsi="Courier New" w:cs="Courier New"/>
          <w:bCs/>
        </w:rPr>
        <w:t>capacity</w:t>
      </w:r>
      <w:proofErr w:type="spellEnd"/>
      <w:proofErr w:type="gramEnd"/>
      <w:r w:rsidRPr="0074132F">
        <w:rPr>
          <w:bCs/>
        </w:rPr>
        <w:t>: a numeric vector, vital capacity (a measure of lung volume) in liters.</w:t>
      </w:r>
    </w:p>
    <w:p w14:paraId="08CCA2B7" w14:textId="77777777" w:rsidR="00B8684C" w:rsidRDefault="0074132F" w:rsidP="0074132F">
      <w:pPr>
        <w:numPr>
          <w:ilvl w:val="0"/>
          <w:numId w:val="7"/>
        </w:numPr>
        <w:spacing w:after="0" w:line="240" w:lineRule="auto"/>
        <w:rPr>
          <w:bCs/>
        </w:rPr>
      </w:pPr>
      <w:r w:rsidRPr="0074132F">
        <w:rPr>
          <w:bCs/>
        </w:rPr>
        <w:t xml:space="preserve">Perform some descriptive statistics on the </w:t>
      </w:r>
      <w:proofErr w:type="spellStart"/>
      <w:proofErr w:type="gramStart"/>
      <w:r w:rsidRPr="0074132F">
        <w:rPr>
          <w:rFonts w:ascii="Courier New" w:hAnsi="Courier New" w:cs="Courier New"/>
          <w:bCs/>
        </w:rPr>
        <w:t>vital</w:t>
      </w:r>
      <w:r w:rsidRPr="0074132F">
        <w:rPr>
          <w:bCs/>
        </w:rPr>
        <w:t>.</w:t>
      </w:r>
      <w:r w:rsidRPr="0074132F">
        <w:rPr>
          <w:rFonts w:ascii="Courier New" w:hAnsi="Courier New" w:cs="Courier New"/>
          <w:bCs/>
        </w:rPr>
        <w:t>capacity</w:t>
      </w:r>
      <w:proofErr w:type="spellEnd"/>
      <w:proofErr w:type="gramEnd"/>
      <w:r w:rsidRPr="0074132F">
        <w:rPr>
          <w:bCs/>
        </w:rPr>
        <w:t xml:space="preserve"> variable (mean, standard deviation, histogram, etc.)</w:t>
      </w:r>
    </w:p>
    <w:p w14:paraId="016CB7A6" w14:textId="1A5E6B11" w:rsidR="004F71D7" w:rsidRDefault="004F71D7" w:rsidP="004F71D7">
      <w:pPr>
        <w:spacing w:after="0" w:line="240" w:lineRule="auto"/>
        <w:ind w:left="720"/>
        <w:rPr>
          <w:bCs/>
        </w:rPr>
      </w:pPr>
      <w:r>
        <w:rPr>
          <w:bCs/>
          <w:noProof/>
        </w:rPr>
        <w:drawing>
          <wp:inline distT="0" distB="0" distL="0" distR="0" wp14:anchorId="749EF79E" wp14:editId="41968B6E">
            <wp:extent cx="2104390" cy="1371600"/>
            <wp:effectExtent l="0" t="0" r="3810" b="0"/>
            <wp:docPr id="251079078" name="Picture 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79078" name="Picture 3" descr="A screen shot of a computer cod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7149" cy="1386434"/>
                    </a:xfrm>
                    <a:prstGeom prst="rect">
                      <a:avLst/>
                    </a:prstGeom>
                  </pic:spPr>
                </pic:pic>
              </a:graphicData>
            </a:graphic>
          </wp:inline>
        </w:drawing>
      </w:r>
    </w:p>
    <w:p w14:paraId="48ADB0A8" w14:textId="067D145F" w:rsidR="004F71D7" w:rsidRDefault="004F71D7" w:rsidP="004F71D7">
      <w:pPr>
        <w:spacing w:after="0" w:line="240" w:lineRule="auto"/>
        <w:ind w:left="720"/>
        <w:rPr>
          <w:bCs/>
        </w:rPr>
      </w:pPr>
      <w:r>
        <w:rPr>
          <w:bCs/>
          <w:noProof/>
        </w:rPr>
        <w:drawing>
          <wp:inline distT="0" distB="0" distL="0" distR="0" wp14:anchorId="77DFB58E" wp14:editId="6F2F1982">
            <wp:extent cx="3158018" cy="1256030"/>
            <wp:effectExtent l="0" t="0" r="4445" b="1270"/>
            <wp:docPr id="152940769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07698" name="Picture 4"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210471" cy="1276892"/>
                    </a:xfrm>
                    <a:prstGeom prst="rect">
                      <a:avLst/>
                    </a:prstGeom>
                  </pic:spPr>
                </pic:pic>
              </a:graphicData>
            </a:graphic>
          </wp:inline>
        </w:drawing>
      </w:r>
      <w:r>
        <w:rPr>
          <w:bCs/>
          <w:noProof/>
        </w:rPr>
        <w:drawing>
          <wp:inline distT="0" distB="0" distL="0" distR="0" wp14:anchorId="0783454D" wp14:editId="5FDD230D">
            <wp:extent cx="2273300" cy="1730720"/>
            <wp:effectExtent l="0" t="0" r="0" b="0"/>
            <wp:docPr id="239387240" name="Picture 5" descr="A graph of a vital capa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87240" name="Picture 5" descr="A graph of a vital capacit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9386" cy="1750580"/>
                    </a:xfrm>
                    <a:prstGeom prst="rect">
                      <a:avLst/>
                    </a:prstGeom>
                  </pic:spPr>
                </pic:pic>
              </a:graphicData>
            </a:graphic>
          </wp:inline>
        </w:drawing>
      </w:r>
    </w:p>
    <w:p w14:paraId="2D8AF6BD" w14:textId="77777777" w:rsidR="00F9315A" w:rsidRDefault="00F9315A" w:rsidP="0074132F">
      <w:pPr>
        <w:numPr>
          <w:ilvl w:val="0"/>
          <w:numId w:val="7"/>
        </w:numPr>
        <w:spacing w:after="0" w:line="240" w:lineRule="auto"/>
        <w:rPr>
          <w:bCs/>
        </w:rPr>
      </w:pPr>
      <w:r>
        <w:rPr>
          <w:bCs/>
        </w:rPr>
        <w:lastRenderedPageBreak/>
        <w:t>Does the data satisfy Normality?</w:t>
      </w:r>
    </w:p>
    <w:p w14:paraId="2BBE4662" w14:textId="5EE56E34" w:rsidR="004F71D7" w:rsidRDefault="004F71D7" w:rsidP="004F71D7">
      <w:pPr>
        <w:spacing w:after="0" w:line="240" w:lineRule="auto"/>
        <w:ind w:left="720"/>
        <w:rPr>
          <w:bCs/>
        </w:rPr>
      </w:pPr>
      <w:r>
        <w:rPr>
          <w:bCs/>
          <w:noProof/>
        </w:rPr>
        <w:drawing>
          <wp:inline distT="0" distB="0" distL="0" distR="0" wp14:anchorId="22C1B7BB" wp14:editId="0D5597BA">
            <wp:extent cx="3327400" cy="546100"/>
            <wp:effectExtent l="0" t="0" r="0" b="0"/>
            <wp:docPr id="2122426595" name="Picture 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26595" name="Picture 6" descr="A black background with white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327400" cy="546100"/>
                    </a:xfrm>
                    <a:prstGeom prst="rect">
                      <a:avLst/>
                    </a:prstGeom>
                  </pic:spPr>
                </pic:pic>
              </a:graphicData>
            </a:graphic>
          </wp:inline>
        </w:drawing>
      </w:r>
    </w:p>
    <w:p w14:paraId="22669383" w14:textId="50EAACEB" w:rsidR="004F71D7" w:rsidRDefault="004F71D7" w:rsidP="004F71D7">
      <w:pPr>
        <w:spacing w:after="0" w:line="240" w:lineRule="auto"/>
        <w:ind w:left="720"/>
        <w:rPr>
          <w:bCs/>
        </w:rPr>
      </w:pPr>
      <w:r>
        <w:rPr>
          <w:bCs/>
          <w:noProof/>
        </w:rPr>
        <w:drawing>
          <wp:inline distT="0" distB="0" distL="0" distR="0" wp14:anchorId="55F89048" wp14:editId="251505F8">
            <wp:extent cx="3543300" cy="1346200"/>
            <wp:effectExtent l="0" t="0" r="0" b="0"/>
            <wp:docPr id="1165743468"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3468" name="Picture 7" descr="A screen shot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543300" cy="1346200"/>
                    </a:xfrm>
                    <a:prstGeom prst="rect">
                      <a:avLst/>
                    </a:prstGeom>
                  </pic:spPr>
                </pic:pic>
              </a:graphicData>
            </a:graphic>
          </wp:inline>
        </w:drawing>
      </w:r>
    </w:p>
    <w:p w14:paraId="453F0F29" w14:textId="6A0F1673" w:rsidR="004F71D7" w:rsidRDefault="004F71D7" w:rsidP="004F71D7">
      <w:pPr>
        <w:spacing w:after="0" w:line="240" w:lineRule="auto"/>
        <w:ind w:left="720"/>
        <w:rPr>
          <w:bCs/>
        </w:rPr>
      </w:pPr>
      <w:r>
        <w:rPr>
          <w:bCs/>
        </w:rPr>
        <w:t xml:space="preserve">Yes, because the p-value is greater than 0.05 we conclude that the vital capacity data is approximately normally distributed, therefore the data does satisfy Normality. </w:t>
      </w:r>
    </w:p>
    <w:p w14:paraId="616A1EAE" w14:textId="77777777" w:rsidR="004F71D7" w:rsidRPr="0074132F" w:rsidRDefault="004F71D7" w:rsidP="004F71D7">
      <w:pPr>
        <w:spacing w:after="0" w:line="240" w:lineRule="auto"/>
        <w:ind w:left="720"/>
        <w:rPr>
          <w:bCs/>
        </w:rPr>
      </w:pPr>
    </w:p>
    <w:p w14:paraId="47287A3B" w14:textId="77777777" w:rsidR="00B8684C" w:rsidRDefault="0074132F" w:rsidP="0074132F">
      <w:pPr>
        <w:numPr>
          <w:ilvl w:val="0"/>
          <w:numId w:val="7"/>
        </w:numPr>
        <w:spacing w:after="0" w:line="240" w:lineRule="auto"/>
        <w:rPr>
          <w:bCs/>
        </w:rPr>
      </w:pPr>
      <w:r w:rsidRPr="0074132F">
        <w:rPr>
          <w:bCs/>
        </w:rPr>
        <w:t>Conduct a hypothesis test to determine if the mean vital capacity for workers in the cadmium industry is significantly different than 4.7 liters.</w:t>
      </w:r>
    </w:p>
    <w:p w14:paraId="7248D1A4" w14:textId="77777777" w:rsidR="00916F01" w:rsidRDefault="00916F01" w:rsidP="00916F01">
      <w:pPr>
        <w:spacing w:after="0" w:line="240" w:lineRule="auto"/>
        <w:ind w:left="720"/>
        <w:rPr>
          <w:bCs/>
        </w:rPr>
      </w:pPr>
      <w:r>
        <w:rPr>
          <w:bCs/>
          <w:noProof/>
        </w:rPr>
        <w:drawing>
          <wp:inline distT="0" distB="0" distL="0" distR="0" wp14:anchorId="665E28DD" wp14:editId="243E96E7">
            <wp:extent cx="3746500" cy="596900"/>
            <wp:effectExtent l="0" t="0" r="0" b="0"/>
            <wp:docPr id="1271037056" name="Picture 8"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37056" name="Picture 8" descr="A black and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746500" cy="596900"/>
                    </a:xfrm>
                    <a:prstGeom prst="rect">
                      <a:avLst/>
                    </a:prstGeom>
                  </pic:spPr>
                </pic:pic>
              </a:graphicData>
            </a:graphic>
          </wp:inline>
        </w:drawing>
      </w:r>
      <w:r>
        <w:rPr>
          <w:bCs/>
          <w:noProof/>
        </w:rPr>
        <w:drawing>
          <wp:inline distT="0" distB="0" distL="0" distR="0" wp14:anchorId="08930A89" wp14:editId="09A70DD1">
            <wp:extent cx="3746500" cy="2234588"/>
            <wp:effectExtent l="0" t="0" r="0" b="635"/>
            <wp:docPr id="458488775"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8775" name="Picture 9"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760213" cy="2242767"/>
                    </a:xfrm>
                    <a:prstGeom prst="rect">
                      <a:avLst/>
                    </a:prstGeom>
                  </pic:spPr>
                </pic:pic>
              </a:graphicData>
            </a:graphic>
          </wp:inline>
        </w:drawing>
      </w:r>
    </w:p>
    <w:p w14:paraId="1DEDCEDA" w14:textId="307CCB2B" w:rsidR="00916F01" w:rsidRPr="00916F01" w:rsidRDefault="00916F01" w:rsidP="00916F01">
      <w:pPr>
        <w:spacing w:after="0" w:line="240" w:lineRule="auto"/>
        <w:ind w:left="720"/>
        <w:rPr>
          <w:rFonts w:cs="Calibri"/>
        </w:rPr>
      </w:pPr>
      <w:r w:rsidRPr="00916F01">
        <w:rPr>
          <w:rFonts w:eastAsia="Times New Roman" w:cs="Calibri"/>
        </w:rPr>
        <w:t>The p-value (0.2767) is greater than 0.05, so we fail to reject the null hypothesis.</w:t>
      </w:r>
      <w:r w:rsidRPr="00916F01">
        <w:rPr>
          <w:rFonts w:eastAsia="Times New Roman" w:cs="Calibri"/>
        </w:rPr>
        <w:t xml:space="preserve"> </w:t>
      </w:r>
      <w:r w:rsidRPr="00916F01">
        <w:t>The workers’ average vital capacity (4.47 L) is</w:t>
      </w:r>
      <w:r>
        <w:t xml:space="preserve"> not significantly different </w:t>
      </w:r>
      <w:r w:rsidRPr="00916F01">
        <w:t>from 4.7 L.</w:t>
      </w:r>
      <w:r w:rsidRPr="00916F01">
        <w:t xml:space="preserve"> </w:t>
      </w:r>
      <w:r w:rsidRPr="00916F01">
        <w:t>Combined with the Shapiro–Wilk result (p = 0.098), the data are roughly normal, and the t-test assumptions are satisfied.</w:t>
      </w:r>
    </w:p>
    <w:p w14:paraId="2EB01080" w14:textId="77777777" w:rsidR="004F71D7" w:rsidRPr="0074132F" w:rsidRDefault="004F71D7" w:rsidP="004F71D7">
      <w:pPr>
        <w:spacing w:after="0" w:line="240" w:lineRule="auto"/>
        <w:rPr>
          <w:bCs/>
        </w:rPr>
      </w:pPr>
    </w:p>
    <w:p w14:paraId="76E60242" w14:textId="60F326BC" w:rsidR="00B8684C" w:rsidRDefault="0074132F" w:rsidP="0074132F">
      <w:pPr>
        <w:numPr>
          <w:ilvl w:val="0"/>
          <w:numId w:val="7"/>
        </w:numPr>
        <w:spacing w:after="0" w:line="240" w:lineRule="auto"/>
        <w:rPr>
          <w:bCs/>
        </w:rPr>
      </w:pPr>
      <w:r w:rsidRPr="0074132F">
        <w:rPr>
          <w:bCs/>
        </w:rPr>
        <w:t>Graph the data to visualize the results of the hypothesis test.</w:t>
      </w:r>
      <w:r w:rsidR="00916F01">
        <w:rPr>
          <w:bCs/>
        </w:rPr>
        <w:br/>
      </w:r>
      <w:r w:rsidR="00916F01">
        <w:rPr>
          <w:bCs/>
          <w:noProof/>
        </w:rPr>
        <w:drawing>
          <wp:inline distT="0" distB="0" distL="0" distR="0" wp14:anchorId="6B21DD5A" wp14:editId="07E2239F">
            <wp:extent cx="5829300" cy="1435100"/>
            <wp:effectExtent l="0" t="0" r="0" b="0"/>
            <wp:docPr id="29645269" name="Picture 1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5269" name="Picture 10" descr="A screen 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829300" cy="1435100"/>
                    </a:xfrm>
                    <a:prstGeom prst="rect">
                      <a:avLst/>
                    </a:prstGeom>
                  </pic:spPr>
                </pic:pic>
              </a:graphicData>
            </a:graphic>
          </wp:inline>
        </w:drawing>
      </w:r>
    </w:p>
    <w:p w14:paraId="34A293E7" w14:textId="22A47489" w:rsidR="004F71D7" w:rsidRDefault="00916F01" w:rsidP="004F71D7">
      <w:pPr>
        <w:spacing w:after="0" w:line="240" w:lineRule="auto"/>
        <w:rPr>
          <w:bCs/>
        </w:rPr>
      </w:pPr>
      <w:r>
        <w:rPr>
          <w:bCs/>
          <w:noProof/>
        </w:rPr>
        <w:lastRenderedPageBreak/>
        <w:drawing>
          <wp:inline distT="0" distB="0" distL="0" distR="0" wp14:anchorId="1A1772A8" wp14:editId="26E4FBC3">
            <wp:extent cx="5842000" cy="4447659"/>
            <wp:effectExtent l="0" t="0" r="0" b="0"/>
            <wp:docPr id="1861675868" name="Picture 11" descr="A chart of a group of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75868" name="Picture 11" descr="A chart of a group of green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860657" cy="4461863"/>
                    </a:xfrm>
                    <a:prstGeom prst="rect">
                      <a:avLst/>
                    </a:prstGeom>
                  </pic:spPr>
                </pic:pic>
              </a:graphicData>
            </a:graphic>
          </wp:inline>
        </w:drawing>
      </w:r>
    </w:p>
    <w:p w14:paraId="132B0DC9" w14:textId="77777777" w:rsidR="00916F01" w:rsidRPr="0074132F" w:rsidRDefault="00916F01" w:rsidP="004F71D7">
      <w:pPr>
        <w:spacing w:after="0" w:line="240" w:lineRule="auto"/>
        <w:rPr>
          <w:bCs/>
        </w:rPr>
      </w:pPr>
    </w:p>
    <w:p w14:paraId="217210F4" w14:textId="77777777" w:rsidR="00D772B4" w:rsidRDefault="0074132F" w:rsidP="00F9315A">
      <w:pPr>
        <w:numPr>
          <w:ilvl w:val="0"/>
          <w:numId w:val="7"/>
        </w:numPr>
        <w:spacing w:after="0" w:line="240" w:lineRule="auto"/>
        <w:rPr>
          <w:bCs/>
        </w:rPr>
      </w:pPr>
      <w:r w:rsidRPr="0074132F">
        <w:rPr>
          <w:bCs/>
        </w:rPr>
        <w:t>Write a few sentences to draw thorough conclusions about the analysis</w:t>
      </w:r>
    </w:p>
    <w:p w14:paraId="1A9C54FE" w14:textId="208BA467" w:rsidR="004F76A8" w:rsidRPr="00D772B4" w:rsidRDefault="00D772B4" w:rsidP="00D772B4">
      <w:pPr>
        <w:spacing w:after="0" w:line="240" w:lineRule="auto"/>
        <w:ind w:left="360"/>
        <w:rPr>
          <w:bCs/>
        </w:rPr>
      </w:pPr>
      <w:r w:rsidRPr="00D772B4">
        <w:t xml:space="preserve">The average vital capacity of the workers was 4.47 liters, which is close to the expected 4.7 liters. The t-test showed that this difference is not significant, so the workers’ lung capacity is about what we would expect. The data looks </w:t>
      </w:r>
      <w:proofErr w:type="gramStart"/>
      <w:r w:rsidRPr="00D772B4">
        <w:t>fairly normal</w:t>
      </w:r>
      <w:proofErr w:type="gramEnd"/>
      <w:r w:rsidRPr="00D772B4">
        <w:t>, and the boxplot shows no big differences between exposure groups. Overall, exposure does not seem to have a clear effect on lung capacity.</w:t>
      </w:r>
    </w:p>
    <w:p w14:paraId="7A755C0D" w14:textId="77777777" w:rsidR="00B532BB" w:rsidRDefault="00B532BB">
      <w:pPr>
        <w:rPr>
          <w:b/>
          <w:bCs/>
        </w:rPr>
      </w:pPr>
    </w:p>
    <w:p w14:paraId="3AC3C64C" w14:textId="77777777" w:rsidR="00225246" w:rsidRPr="00225246" w:rsidRDefault="008E6AF8" w:rsidP="00225246">
      <w:pPr>
        <w:rPr>
          <w:bCs/>
        </w:rPr>
      </w:pPr>
      <w:bookmarkStart w:id="0" w:name="_Hlk211954678"/>
      <w:r w:rsidRPr="0074132F">
        <w:rPr>
          <w:b/>
          <w:bCs/>
          <w:u w:val="single"/>
        </w:rPr>
        <w:t xml:space="preserve">Problem </w:t>
      </w:r>
      <w:r>
        <w:rPr>
          <w:b/>
          <w:bCs/>
          <w:u w:val="single"/>
        </w:rPr>
        <w:t>2</w:t>
      </w:r>
      <w:r>
        <w:rPr>
          <w:bCs/>
        </w:rPr>
        <w:t xml:space="preserve">: </w:t>
      </w:r>
      <w:bookmarkEnd w:id="0"/>
      <w:r w:rsidR="00225246" w:rsidRPr="00225246">
        <w:rPr>
          <w:bCs/>
        </w:rPr>
        <w:t xml:space="preserve">A dataset named </w:t>
      </w:r>
      <w:r w:rsidR="00225246" w:rsidRPr="00225246">
        <w:rPr>
          <w:b/>
          <w:bCs/>
        </w:rPr>
        <w:t>marketing_performance.csv</w:t>
      </w:r>
      <w:r w:rsidR="00225246" w:rsidRPr="00225246">
        <w:rPr>
          <w:bCs/>
        </w:rPr>
        <w:t xml:space="preserve"> contains data on the performance of digital marketing campaigns run by a consulting firm. Each campaign used one of three </w:t>
      </w:r>
      <w:r w:rsidR="00225246" w:rsidRPr="00225246">
        <w:rPr>
          <w:b/>
          <w:bCs/>
        </w:rPr>
        <w:t>Marketing Strategies</w:t>
      </w:r>
      <w:r w:rsidR="00225246" w:rsidRPr="00225246">
        <w:rPr>
          <w:bCs/>
        </w:rPr>
        <w:t xml:space="preserve"> and was implemented in one of two </w:t>
      </w:r>
      <w:r w:rsidR="00225246" w:rsidRPr="00225246">
        <w:rPr>
          <w:b/>
          <w:bCs/>
        </w:rPr>
        <w:t>Regions</w:t>
      </w:r>
      <w:r w:rsidR="00225246" w:rsidRPr="00225246">
        <w:rPr>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8"/>
        <w:gridCol w:w="5297"/>
      </w:tblGrid>
      <w:tr w:rsidR="00225246" w:rsidRPr="00225246" w14:paraId="6E05EE57" w14:textId="77777777">
        <w:trPr>
          <w:tblHeader/>
          <w:tblCellSpacing w:w="15" w:type="dxa"/>
        </w:trPr>
        <w:tc>
          <w:tcPr>
            <w:tcW w:w="0" w:type="auto"/>
            <w:vAlign w:val="center"/>
            <w:hideMark/>
          </w:tcPr>
          <w:p w14:paraId="039B11FA" w14:textId="77777777" w:rsidR="00225246" w:rsidRPr="00225246" w:rsidRDefault="00225246" w:rsidP="00225246">
            <w:pPr>
              <w:rPr>
                <w:b/>
                <w:bCs/>
              </w:rPr>
            </w:pPr>
            <w:r w:rsidRPr="00225246">
              <w:rPr>
                <w:b/>
                <w:bCs/>
              </w:rPr>
              <w:t>Variable</w:t>
            </w:r>
          </w:p>
        </w:tc>
        <w:tc>
          <w:tcPr>
            <w:tcW w:w="0" w:type="auto"/>
            <w:vAlign w:val="center"/>
            <w:hideMark/>
          </w:tcPr>
          <w:p w14:paraId="6F0D586B" w14:textId="77777777" w:rsidR="00225246" w:rsidRPr="00225246" w:rsidRDefault="00225246" w:rsidP="00225246">
            <w:pPr>
              <w:rPr>
                <w:b/>
                <w:bCs/>
              </w:rPr>
            </w:pPr>
            <w:r w:rsidRPr="00225246">
              <w:rPr>
                <w:b/>
                <w:bCs/>
              </w:rPr>
              <w:t>Description</w:t>
            </w:r>
          </w:p>
        </w:tc>
      </w:tr>
      <w:tr w:rsidR="00225246" w:rsidRPr="00225246" w14:paraId="298E101E" w14:textId="77777777">
        <w:trPr>
          <w:tblCellSpacing w:w="15" w:type="dxa"/>
        </w:trPr>
        <w:tc>
          <w:tcPr>
            <w:tcW w:w="0" w:type="auto"/>
            <w:vAlign w:val="center"/>
            <w:hideMark/>
          </w:tcPr>
          <w:p w14:paraId="749567FA" w14:textId="77777777" w:rsidR="00225246" w:rsidRPr="00225246" w:rsidRDefault="00225246" w:rsidP="00225246">
            <w:pPr>
              <w:rPr>
                <w:bCs/>
              </w:rPr>
            </w:pPr>
            <w:proofErr w:type="spellStart"/>
            <w:r w:rsidRPr="00225246">
              <w:rPr>
                <w:bCs/>
              </w:rPr>
              <w:t>SalesLift</w:t>
            </w:r>
            <w:proofErr w:type="spellEnd"/>
          </w:p>
        </w:tc>
        <w:tc>
          <w:tcPr>
            <w:tcW w:w="0" w:type="auto"/>
            <w:vAlign w:val="center"/>
            <w:hideMark/>
          </w:tcPr>
          <w:p w14:paraId="22C2E313" w14:textId="77777777" w:rsidR="00225246" w:rsidRPr="00225246" w:rsidRDefault="00225246" w:rsidP="00225246">
            <w:pPr>
              <w:rPr>
                <w:bCs/>
              </w:rPr>
            </w:pPr>
            <w:r w:rsidRPr="00225246">
              <w:rPr>
                <w:bCs/>
              </w:rPr>
              <w:t>Percent increase in sales after the campaign</w:t>
            </w:r>
          </w:p>
        </w:tc>
      </w:tr>
      <w:tr w:rsidR="00225246" w:rsidRPr="00225246" w14:paraId="1E3756F8" w14:textId="77777777">
        <w:trPr>
          <w:tblCellSpacing w:w="15" w:type="dxa"/>
        </w:trPr>
        <w:tc>
          <w:tcPr>
            <w:tcW w:w="0" w:type="auto"/>
            <w:vAlign w:val="center"/>
            <w:hideMark/>
          </w:tcPr>
          <w:p w14:paraId="4A0D1BED" w14:textId="77777777" w:rsidR="00225246" w:rsidRPr="00225246" w:rsidRDefault="00225246" w:rsidP="00225246">
            <w:pPr>
              <w:rPr>
                <w:bCs/>
              </w:rPr>
            </w:pPr>
            <w:r w:rsidRPr="00225246">
              <w:rPr>
                <w:bCs/>
              </w:rPr>
              <w:t>Strategy</w:t>
            </w:r>
          </w:p>
        </w:tc>
        <w:tc>
          <w:tcPr>
            <w:tcW w:w="0" w:type="auto"/>
            <w:vAlign w:val="center"/>
            <w:hideMark/>
          </w:tcPr>
          <w:p w14:paraId="73F52272" w14:textId="77777777" w:rsidR="00225246" w:rsidRPr="00225246" w:rsidRDefault="00225246" w:rsidP="00225246">
            <w:pPr>
              <w:rPr>
                <w:bCs/>
              </w:rPr>
            </w:pPr>
            <w:r w:rsidRPr="00225246">
              <w:rPr>
                <w:bCs/>
              </w:rPr>
              <w:t xml:space="preserve">Marketing strategy used: Email, </w:t>
            </w:r>
            <w:proofErr w:type="spellStart"/>
            <w:r w:rsidRPr="00225246">
              <w:rPr>
                <w:bCs/>
              </w:rPr>
              <w:t>SocialMedia</w:t>
            </w:r>
            <w:proofErr w:type="spellEnd"/>
            <w:r w:rsidRPr="00225246">
              <w:rPr>
                <w:bCs/>
              </w:rPr>
              <w:t>, or Influencer</w:t>
            </w:r>
          </w:p>
        </w:tc>
      </w:tr>
      <w:tr w:rsidR="00225246" w:rsidRPr="00225246" w14:paraId="43299AC2" w14:textId="77777777">
        <w:trPr>
          <w:tblCellSpacing w:w="15" w:type="dxa"/>
        </w:trPr>
        <w:tc>
          <w:tcPr>
            <w:tcW w:w="0" w:type="auto"/>
            <w:vAlign w:val="center"/>
            <w:hideMark/>
          </w:tcPr>
          <w:p w14:paraId="4C101CC5" w14:textId="77777777" w:rsidR="00225246" w:rsidRPr="00225246" w:rsidRDefault="00225246" w:rsidP="00225246">
            <w:pPr>
              <w:rPr>
                <w:bCs/>
              </w:rPr>
            </w:pPr>
            <w:r w:rsidRPr="00225246">
              <w:rPr>
                <w:bCs/>
              </w:rPr>
              <w:t>Region</w:t>
            </w:r>
          </w:p>
        </w:tc>
        <w:tc>
          <w:tcPr>
            <w:tcW w:w="0" w:type="auto"/>
            <w:vAlign w:val="center"/>
            <w:hideMark/>
          </w:tcPr>
          <w:p w14:paraId="212C7FA5" w14:textId="77777777" w:rsidR="00225246" w:rsidRPr="00225246" w:rsidRDefault="00225246" w:rsidP="00225246">
            <w:pPr>
              <w:rPr>
                <w:bCs/>
              </w:rPr>
            </w:pPr>
            <w:r w:rsidRPr="00225246">
              <w:rPr>
                <w:bCs/>
              </w:rPr>
              <w:t>Region of the campaign: Urban or Rural</w:t>
            </w:r>
          </w:p>
        </w:tc>
      </w:tr>
    </w:tbl>
    <w:p w14:paraId="2E22D8B3" w14:textId="77777777" w:rsidR="00225246" w:rsidRDefault="00225246" w:rsidP="00225246">
      <w:pPr>
        <w:rPr>
          <w:bCs/>
        </w:rPr>
      </w:pPr>
      <w:r w:rsidRPr="00225246">
        <w:rPr>
          <w:bCs/>
        </w:rPr>
        <w:t>a) Load the dataset marketing_performance.csv into R and display the first few rows.</w:t>
      </w:r>
    </w:p>
    <w:p w14:paraId="5C82A158" w14:textId="5985838C" w:rsidR="00916F01" w:rsidRDefault="00916F01" w:rsidP="00225246">
      <w:pPr>
        <w:rPr>
          <w:bCs/>
        </w:rPr>
      </w:pPr>
      <w:r>
        <w:rPr>
          <w:bCs/>
          <w:noProof/>
        </w:rPr>
        <w:lastRenderedPageBreak/>
        <w:drawing>
          <wp:inline distT="0" distB="0" distL="0" distR="0" wp14:anchorId="72148133" wp14:editId="54E4A75B">
            <wp:extent cx="5521892" cy="1854200"/>
            <wp:effectExtent l="0" t="0" r="3175" b="0"/>
            <wp:docPr id="1841311355" name="Picture 1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11355" name="Picture 12" descr="A screen 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70016" cy="1870360"/>
                    </a:xfrm>
                    <a:prstGeom prst="rect">
                      <a:avLst/>
                    </a:prstGeom>
                  </pic:spPr>
                </pic:pic>
              </a:graphicData>
            </a:graphic>
          </wp:inline>
        </w:drawing>
      </w:r>
    </w:p>
    <w:p w14:paraId="7EE6871C" w14:textId="011BDC5E" w:rsidR="00916F01" w:rsidRPr="00225246" w:rsidRDefault="00916F01" w:rsidP="00225246">
      <w:pPr>
        <w:rPr>
          <w:bCs/>
        </w:rPr>
      </w:pPr>
      <w:r>
        <w:rPr>
          <w:bCs/>
          <w:noProof/>
        </w:rPr>
        <w:drawing>
          <wp:inline distT="0" distB="0" distL="0" distR="0" wp14:anchorId="46B8B070" wp14:editId="13D8DA70">
            <wp:extent cx="3655585" cy="3073400"/>
            <wp:effectExtent l="0" t="0" r="2540" b="0"/>
            <wp:docPr id="1200240167"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40167" name="Picture 13" descr="A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87105" cy="3099900"/>
                    </a:xfrm>
                    <a:prstGeom prst="rect">
                      <a:avLst/>
                    </a:prstGeom>
                  </pic:spPr>
                </pic:pic>
              </a:graphicData>
            </a:graphic>
          </wp:inline>
        </w:drawing>
      </w:r>
    </w:p>
    <w:p w14:paraId="09E004CD" w14:textId="77777777" w:rsidR="00225246" w:rsidRDefault="00225246" w:rsidP="00225246">
      <w:pPr>
        <w:rPr>
          <w:bCs/>
          <w:i/>
          <w:iCs/>
        </w:rPr>
      </w:pPr>
      <w:r w:rsidRPr="00225246">
        <w:rPr>
          <w:bCs/>
        </w:rPr>
        <w:t xml:space="preserve">b) Create a </w:t>
      </w:r>
      <w:r w:rsidRPr="00225246">
        <w:rPr>
          <w:b/>
          <w:bCs/>
        </w:rPr>
        <w:t>boxplot</w:t>
      </w:r>
      <w:r w:rsidRPr="00225246">
        <w:rPr>
          <w:bCs/>
        </w:rPr>
        <w:t xml:space="preserve"> showing </w:t>
      </w:r>
      <w:proofErr w:type="spellStart"/>
      <w:r w:rsidRPr="00225246">
        <w:rPr>
          <w:bCs/>
        </w:rPr>
        <w:t>SalesLift</w:t>
      </w:r>
      <w:proofErr w:type="spellEnd"/>
      <w:r w:rsidRPr="00225246">
        <w:rPr>
          <w:bCs/>
        </w:rPr>
        <w:t xml:space="preserve"> by Strategy, using color to distinguish Region.</w:t>
      </w:r>
      <w:r w:rsidRPr="00225246">
        <w:rPr>
          <w:bCs/>
        </w:rPr>
        <w:br/>
      </w:r>
      <w:r w:rsidRPr="00225246">
        <w:rPr>
          <w:bCs/>
          <w:i/>
          <w:iCs/>
        </w:rPr>
        <w:t xml:space="preserve">(Hint: You can use either </w:t>
      </w:r>
      <w:proofErr w:type="gramStart"/>
      <w:r w:rsidRPr="00225246">
        <w:rPr>
          <w:bCs/>
          <w:i/>
          <w:iCs/>
        </w:rPr>
        <w:t>interaction(</w:t>
      </w:r>
      <w:proofErr w:type="gramEnd"/>
      <w:r w:rsidRPr="00225246">
        <w:rPr>
          <w:bCs/>
          <w:i/>
          <w:iCs/>
        </w:rPr>
        <w:t>Strategy, Region) or ggplot2 with fill = Region.)</w:t>
      </w:r>
    </w:p>
    <w:p w14:paraId="7ECE51A7" w14:textId="6DC8F014" w:rsidR="00916F01" w:rsidRDefault="00916F01" w:rsidP="00225246">
      <w:pPr>
        <w:rPr>
          <w:bCs/>
        </w:rPr>
      </w:pPr>
      <w:r>
        <w:rPr>
          <w:bCs/>
          <w:noProof/>
        </w:rPr>
        <w:drawing>
          <wp:inline distT="0" distB="0" distL="0" distR="0" wp14:anchorId="50AF3324" wp14:editId="59F5337B">
            <wp:extent cx="5803900" cy="1016000"/>
            <wp:effectExtent l="0" t="0" r="0" b="0"/>
            <wp:docPr id="43836072" name="Picture 15"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6072" name="Picture 15" descr="A close-up of a black background&#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803900" cy="1016000"/>
                    </a:xfrm>
                    <a:prstGeom prst="rect">
                      <a:avLst/>
                    </a:prstGeom>
                  </pic:spPr>
                </pic:pic>
              </a:graphicData>
            </a:graphic>
          </wp:inline>
        </w:drawing>
      </w:r>
    </w:p>
    <w:p w14:paraId="5111E590" w14:textId="4E33E83D" w:rsidR="00916F01" w:rsidRPr="00225246" w:rsidRDefault="00916F01" w:rsidP="00225246">
      <w:pPr>
        <w:rPr>
          <w:bCs/>
        </w:rPr>
      </w:pPr>
      <w:r>
        <w:rPr>
          <w:bCs/>
          <w:noProof/>
        </w:rPr>
        <w:lastRenderedPageBreak/>
        <w:drawing>
          <wp:inline distT="0" distB="0" distL="0" distR="0" wp14:anchorId="38615C8E" wp14:editId="599744D7">
            <wp:extent cx="5943600" cy="4525010"/>
            <wp:effectExtent l="0" t="0" r="0" b="0"/>
            <wp:docPr id="306123718" name="Picture 16"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23718" name="Picture 16" descr="A graph with different colored squar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inline>
        </w:drawing>
      </w:r>
    </w:p>
    <w:p w14:paraId="7224E1AB" w14:textId="77777777" w:rsidR="00225246" w:rsidRDefault="00225246" w:rsidP="00225246">
      <w:pPr>
        <w:rPr>
          <w:bCs/>
        </w:rPr>
      </w:pPr>
      <w:r w:rsidRPr="00225246">
        <w:rPr>
          <w:bCs/>
        </w:rPr>
        <w:t xml:space="preserve">c) Conduct a </w:t>
      </w:r>
      <w:r w:rsidRPr="00225246">
        <w:rPr>
          <w:b/>
          <w:bCs/>
        </w:rPr>
        <w:t>Two-Way ANOVA</w:t>
      </w:r>
      <w:r w:rsidRPr="00225246">
        <w:rPr>
          <w:bCs/>
        </w:rPr>
        <w:t xml:space="preserve"> to determine whether </w:t>
      </w:r>
      <w:r w:rsidRPr="00225246">
        <w:rPr>
          <w:b/>
          <w:bCs/>
        </w:rPr>
        <w:t>Strategy</w:t>
      </w:r>
      <w:r w:rsidRPr="00225246">
        <w:rPr>
          <w:bCs/>
        </w:rPr>
        <w:t xml:space="preserve">, </w:t>
      </w:r>
      <w:r w:rsidRPr="00225246">
        <w:rPr>
          <w:b/>
          <w:bCs/>
        </w:rPr>
        <w:t>Region</w:t>
      </w:r>
      <w:r w:rsidRPr="00225246">
        <w:rPr>
          <w:bCs/>
        </w:rPr>
        <w:t xml:space="preserve">, or their </w:t>
      </w:r>
      <w:r w:rsidRPr="00225246">
        <w:rPr>
          <w:b/>
          <w:bCs/>
        </w:rPr>
        <w:t>interaction</w:t>
      </w:r>
      <w:r w:rsidRPr="00225246">
        <w:rPr>
          <w:bCs/>
        </w:rPr>
        <w:t xml:space="preserve"> significantly affect sales performance.</w:t>
      </w:r>
    </w:p>
    <w:p w14:paraId="7289CE67" w14:textId="74A0BF57" w:rsidR="00916F01" w:rsidRDefault="00724407" w:rsidP="00225246">
      <w:pPr>
        <w:rPr>
          <w:bCs/>
        </w:rPr>
      </w:pPr>
      <w:r>
        <w:rPr>
          <w:bCs/>
          <w:noProof/>
        </w:rPr>
        <w:drawing>
          <wp:inline distT="0" distB="0" distL="0" distR="0" wp14:anchorId="55D96517" wp14:editId="1DFC33AA">
            <wp:extent cx="5727700" cy="673100"/>
            <wp:effectExtent l="0" t="0" r="0" b="0"/>
            <wp:docPr id="4469551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5181" name="Picture 446955181"/>
                    <pic:cNvPicPr/>
                  </pic:nvPicPr>
                  <pic:blipFill>
                    <a:blip r:embed="rId22">
                      <a:extLst>
                        <a:ext uri="{28A0092B-C50C-407E-A947-70E740481C1C}">
                          <a14:useLocalDpi xmlns:a14="http://schemas.microsoft.com/office/drawing/2010/main" val="0"/>
                        </a:ext>
                      </a:extLst>
                    </a:blip>
                    <a:stretch>
                      <a:fillRect/>
                    </a:stretch>
                  </pic:blipFill>
                  <pic:spPr>
                    <a:xfrm>
                      <a:off x="0" y="0"/>
                      <a:ext cx="5727700" cy="673100"/>
                    </a:xfrm>
                    <a:prstGeom prst="rect">
                      <a:avLst/>
                    </a:prstGeom>
                  </pic:spPr>
                </pic:pic>
              </a:graphicData>
            </a:graphic>
          </wp:inline>
        </w:drawing>
      </w:r>
    </w:p>
    <w:p w14:paraId="7046C5AF" w14:textId="2CA888A1" w:rsidR="00724407" w:rsidRPr="00225246" w:rsidRDefault="00724407" w:rsidP="00225246">
      <w:pPr>
        <w:rPr>
          <w:bCs/>
        </w:rPr>
      </w:pPr>
      <w:r>
        <w:rPr>
          <w:bCs/>
          <w:noProof/>
        </w:rPr>
        <w:drawing>
          <wp:inline distT="0" distB="0" distL="0" distR="0" wp14:anchorId="588E482D" wp14:editId="2811BF0C">
            <wp:extent cx="5943600" cy="2002155"/>
            <wp:effectExtent l="0" t="0" r="0" b="4445"/>
            <wp:docPr id="787208599" name="Picture 18"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08599" name="Picture 18" descr="A screenshot of a black scree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29AFA139" w14:textId="040D8BA4" w:rsidR="00724407" w:rsidRDefault="00225246" w:rsidP="00225246">
      <w:pPr>
        <w:rPr>
          <w:bCs/>
        </w:rPr>
      </w:pPr>
      <w:r w:rsidRPr="00225246">
        <w:rPr>
          <w:bCs/>
        </w:rPr>
        <w:lastRenderedPageBreak/>
        <w:t xml:space="preserve">d) Check ANOVA assumptions using </w:t>
      </w:r>
      <w:proofErr w:type="spellStart"/>
      <w:r w:rsidRPr="00225246">
        <w:rPr>
          <w:bCs/>
        </w:rPr>
        <w:t>shapiro.</w:t>
      </w:r>
      <w:proofErr w:type="gramStart"/>
      <w:r w:rsidRPr="00225246">
        <w:rPr>
          <w:bCs/>
        </w:rPr>
        <w:t>test</w:t>
      </w:r>
      <w:proofErr w:type="spellEnd"/>
      <w:r w:rsidRPr="00225246">
        <w:rPr>
          <w:bCs/>
        </w:rPr>
        <w:t>(</w:t>
      </w:r>
      <w:proofErr w:type="gramEnd"/>
      <w:r w:rsidRPr="00225246">
        <w:rPr>
          <w:bCs/>
        </w:rPr>
        <w:t xml:space="preserve">) on the residuals and </w:t>
      </w:r>
      <w:proofErr w:type="spellStart"/>
      <w:r w:rsidRPr="00225246">
        <w:rPr>
          <w:bCs/>
        </w:rPr>
        <w:t>bartlett.</w:t>
      </w:r>
      <w:proofErr w:type="gramStart"/>
      <w:r w:rsidRPr="00225246">
        <w:rPr>
          <w:bCs/>
        </w:rPr>
        <w:t>test</w:t>
      </w:r>
      <w:proofErr w:type="spellEnd"/>
      <w:r w:rsidRPr="00225246">
        <w:rPr>
          <w:bCs/>
        </w:rPr>
        <w:t>(</w:t>
      </w:r>
      <w:proofErr w:type="gramEnd"/>
      <w:r w:rsidRPr="00225246">
        <w:rPr>
          <w:bCs/>
        </w:rPr>
        <w:t>) for equal variances.</w:t>
      </w:r>
    </w:p>
    <w:p w14:paraId="3FB42DFA" w14:textId="29C6A259" w:rsidR="00724407" w:rsidRPr="00225246" w:rsidRDefault="00724407" w:rsidP="00225246">
      <w:pPr>
        <w:rPr>
          <w:bCs/>
        </w:rPr>
      </w:pPr>
      <w:r>
        <w:rPr>
          <w:bCs/>
          <w:noProof/>
        </w:rPr>
        <w:drawing>
          <wp:inline distT="0" distB="0" distL="0" distR="0" wp14:anchorId="45C95CD3" wp14:editId="68D2B271">
            <wp:extent cx="5943600" cy="1230630"/>
            <wp:effectExtent l="0" t="0" r="0" b="1270"/>
            <wp:docPr id="1752250838" name="Picture 2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50838" name="Picture 20" descr="A black background with white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1230630"/>
                    </a:xfrm>
                    <a:prstGeom prst="rect">
                      <a:avLst/>
                    </a:prstGeom>
                  </pic:spPr>
                </pic:pic>
              </a:graphicData>
            </a:graphic>
          </wp:inline>
        </w:drawing>
      </w:r>
      <w:r>
        <w:rPr>
          <w:bCs/>
          <w:noProof/>
        </w:rPr>
        <w:drawing>
          <wp:inline distT="0" distB="0" distL="0" distR="0" wp14:anchorId="444EF08C" wp14:editId="5A7AF92C">
            <wp:extent cx="5943600" cy="3020060"/>
            <wp:effectExtent l="0" t="0" r="0" b="2540"/>
            <wp:docPr id="388521876" name="Picture 2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21876" name="Picture 21" descr="A computer screen with white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147C8957" w14:textId="3C360998" w:rsidR="004F76A8" w:rsidRPr="00D772B4" w:rsidRDefault="00225246" w:rsidP="00225246">
      <w:pPr>
        <w:rPr>
          <w:bCs/>
        </w:rPr>
      </w:pPr>
      <w:r w:rsidRPr="00225246">
        <w:rPr>
          <w:bCs/>
        </w:rPr>
        <w:t>e) Write a short paragraph (3–4 sentences) interpreting the results. If there’s a significant interaction, explain what that means in the context of business decision-making.</w:t>
      </w:r>
    </w:p>
    <w:p w14:paraId="08AD85AE" w14:textId="2FE753BA" w:rsidR="004F76A8" w:rsidRDefault="00D772B4" w:rsidP="004F76A8">
      <w:pPr>
        <w:spacing w:after="0" w:line="240" w:lineRule="auto"/>
        <w:rPr>
          <w:b/>
          <w:bCs/>
        </w:rPr>
      </w:pPr>
      <w:r>
        <w:t>Both marketing strategy and region affect sales lift, and the combination of the two matters too. This means that the best strategy depends on the region. Tests showed that the data meets the assumptions for ANOVA, so the results are reliable. Overall, marketing should be adjusted for different regions to get the best results.</w:t>
      </w:r>
    </w:p>
    <w:p w14:paraId="089A568F" w14:textId="77777777" w:rsidR="004F76A8" w:rsidRDefault="004F76A8" w:rsidP="004F76A8">
      <w:pPr>
        <w:pStyle w:val="NormalWeb"/>
        <w:spacing w:before="0" w:beforeAutospacing="0" w:after="240" w:afterAutospacing="0"/>
        <w:rPr>
          <w:rFonts w:ascii="Calibri" w:eastAsia="Calibri" w:hAnsi="Calibri" w:cs="Courier New"/>
          <w:b/>
          <w:szCs w:val="20"/>
        </w:rPr>
      </w:pPr>
    </w:p>
    <w:p w14:paraId="64536E06" w14:textId="77777777" w:rsidR="00724407" w:rsidRDefault="00724407" w:rsidP="004F76A8">
      <w:pPr>
        <w:pStyle w:val="NormalWeb"/>
        <w:spacing w:before="0" w:beforeAutospacing="0" w:after="240" w:afterAutospacing="0"/>
        <w:rPr>
          <w:rFonts w:ascii="Calibri" w:eastAsia="Calibri" w:hAnsi="Calibri" w:cs="Courier New"/>
          <w:b/>
          <w:szCs w:val="20"/>
        </w:rPr>
      </w:pPr>
    </w:p>
    <w:p w14:paraId="69AE0AB3" w14:textId="648E2533" w:rsidR="00724407" w:rsidRDefault="00724407" w:rsidP="004F76A8">
      <w:pPr>
        <w:pStyle w:val="NormalWeb"/>
        <w:spacing w:before="0" w:beforeAutospacing="0" w:after="240" w:afterAutospacing="0"/>
        <w:rPr>
          <w:rFonts w:ascii="Calibri" w:eastAsia="Calibri" w:hAnsi="Calibri" w:cs="Courier New"/>
          <w:b/>
          <w:szCs w:val="20"/>
        </w:rPr>
      </w:pPr>
    </w:p>
    <w:p w14:paraId="4EFE2912" w14:textId="77777777" w:rsidR="00724407" w:rsidRDefault="00724407" w:rsidP="004F76A8">
      <w:pPr>
        <w:pStyle w:val="NormalWeb"/>
        <w:spacing w:before="0" w:beforeAutospacing="0" w:after="240" w:afterAutospacing="0"/>
        <w:rPr>
          <w:rFonts w:ascii="Calibri" w:eastAsia="Calibri" w:hAnsi="Calibri" w:cs="Courier New"/>
          <w:b/>
          <w:szCs w:val="20"/>
        </w:rPr>
      </w:pPr>
    </w:p>
    <w:p w14:paraId="001A1F61" w14:textId="77777777" w:rsidR="00724407" w:rsidRDefault="00724407" w:rsidP="004F76A8">
      <w:pPr>
        <w:pStyle w:val="NormalWeb"/>
        <w:spacing w:before="0" w:beforeAutospacing="0" w:after="240" w:afterAutospacing="0"/>
        <w:rPr>
          <w:rFonts w:ascii="Calibri" w:eastAsia="Calibri" w:hAnsi="Calibri" w:cs="Courier New"/>
          <w:b/>
          <w:szCs w:val="20"/>
        </w:rPr>
      </w:pPr>
    </w:p>
    <w:p w14:paraId="23F759F5" w14:textId="77777777" w:rsidR="004F76A8" w:rsidRDefault="004F76A8" w:rsidP="004F76A8">
      <w:pPr>
        <w:pStyle w:val="NormalWeb"/>
        <w:spacing w:before="0" w:beforeAutospacing="0" w:after="240" w:afterAutospacing="0"/>
        <w:rPr>
          <w:rFonts w:ascii="Calibri" w:eastAsia="Calibri" w:hAnsi="Calibri" w:cs="Courier New"/>
          <w:b/>
          <w:szCs w:val="20"/>
        </w:rPr>
      </w:pPr>
    </w:p>
    <w:p w14:paraId="6342D3B5" w14:textId="77777777" w:rsidR="004F76A8" w:rsidRDefault="004F76A8" w:rsidP="004F76A8">
      <w:pPr>
        <w:pStyle w:val="NormalWeb"/>
        <w:spacing w:before="0" w:beforeAutospacing="0" w:after="240" w:afterAutospacing="0"/>
        <w:rPr>
          <w:rFonts w:ascii="Calibri" w:eastAsia="Calibri" w:hAnsi="Calibri" w:cs="Courier New"/>
          <w:b/>
          <w:szCs w:val="20"/>
        </w:rPr>
      </w:pPr>
    </w:p>
    <w:p w14:paraId="15C0C071" w14:textId="77777777" w:rsidR="004F76A8" w:rsidRPr="00114E4D" w:rsidRDefault="004F76A8" w:rsidP="004F76A8">
      <w:pPr>
        <w:pStyle w:val="NormalWeb"/>
        <w:spacing w:before="0" w:beforeAutospacing="0" w:after="240" w:afterAutospacing="0"/>
        <w:rPr>
          <w:rFonts w:ascii="Calibri" w:eastAsia="Calibri" w:hAnsi="Calibri" w:cs="Courier New"/>
          <w:b/>
          <w:szCs w:val="20"/>
        </w:rPr>
      </w:pPr>
      <w:r w:rsidRPr="004F76A8">
        <w:rPr>
          <w:rFonts w:ascii="Calibri" w:hAnsi="Calibri" w:cs="Calibri"/>
          <w:b/>
          <w:bCs/>
          <w:sz w:val="22"/>
          <w:u w:val="single"/>
        </w:rPr>
        <w:lastRenderedPageBreak/>
        <w:t>Problem 3</w:t>
      </w:r>
      <w:r w:rsidRPr="004F76A8">
        <w:rPr>
          <w:rFonts w:ascii="Calibri" w:hAnsi="Calibri" w:cs="Calibri"/>
          <w:bCs/>
          <w:sz w:val="22"/>
        </w:rPr>
        <w:t>:</w:t>
      </w:r>
      <w:r w:rsidRPr="004F76A8">
        <w:rPr>
          <w:bCs/>
          <w:sz w:val="22"/>
        </w:rPr>
        <w:t xml:space="preserve"> </w:t>
      </w:r>
      <w:proofErr w:type="gramStart"/>
      <w:r w:rsidRPr="004F76A8">
        <w:rPr>
          <w:rFonts w:ascii="Calibri" w:eastAsia="Calibri" w:hAnsi="Calibri"/>
          <w:bCs/>
          <w:sz w:val="22"/>
          <w:szCs w:val="22"/>
        </w:rPr>
        <w:t>Take a look</w:t>
      </w:r>
      <w:proofErr w:type="gramEnd"/>
      <w:r w:rsidRPr="004F76A8">
        <w:rPr>
          <w:rFonts w:ascii="Calibri" w:eastAsia="Calibri" w:hAnsi="Calibri"/>
          <w:bCs/>
          <w:sz w:val="22"/>
          <w:szCs w:val="22"/>
        </w:rPr>
        <w:t xml:space="preserve"> at the 'iris' dataset that comes with R. The data can be loaded with the code:</w:t>
      </w:r>
    </w:p>
    <w:p w14:paraId="1EA361EE" w14:textId="77777777" w:rsidR="004F76A8" w:rsidRDefault="004F76A8" w:rsidP="004F76A8">
      <w:pPr>
        <w:pStyle w:val="HTMLPreformatted"/>
        <w:shd w:val="clear" w:color="auto" w:fill="F6F8FA"/>
        <w:rPr>
          <w:rFonts w:ascii="Consolas" w:hAnsi="Consolas" w:cs="Consolas"/>
          <w:color w:val="24292E"/>
        </w:rPr>
      </w:pPr>
      <w:r>
        <w:rPr>
          <w:rFonts w:ascii="Consolas" w:hAnsi="Consolas" w:cs="Consolas"/>
          <w:color w:val="24292E"/>
        </w:rPr>
        <w:t>data(</w:t>
      </w:r>
      <w:r>
        <w:rPr>
          <w:rStyle w:val="pl-smi"/>
          <w:rFonts w:ascii="Consolas" w:hAnsi="Consolas" w:cs="Consolas"/>
          <w:color w:val="24292E"/>
        </w:rPr>
        <w:t>iris</w:t>
      </w:r>
      <w:r>
        <w:rPr>
          <w:rFonts w:ascii="Consolas" w:hAnsi="Consolas" w:cs="Consolas"/>
          <w:color w:val="24292E"/>
        </w:rPr>
        <w:t>)</w:t>
      </w:r>
    </w:p>
    <w:p w14:paraId="7CF0A7BF" w14:textId="77777777" w:rsidR="004F76A8" w:rsidRDefault="004F76A8" w:rsidP="004F76A8">
      <w:pPr>
        <w:pStyle w:val="HTMLPreformatted"/>
        <w:shd w:val="clear" w:color="auto" w:fill="F6F8FA"/>
        <w:rPr>
          <w:rFonts w:ascii="Consolas" w:hAnsi="Consolas" w:cs="Consolas"/>
          <w:color w:val="24292E"/>
        </w:rPr>
      </w:pPr>
      <w:r>
        <w:rPr>
          <w:rFonts w:ascii="Consolas" w:hAnsi="Consolas" w:cs="Consolas"/>
          <w:color w:val="24292E"/>
        </w:rPr>
        <w:t xml:space="preserve">iris </w:t>
      </w:r>
    </w:p>
    <w:p w14:paraId="376044BF" w14:textId="77777777" w:rsidR="004F76A8" w:rsidRDefault="004F76A8" w:rsidP="004F76A8">
      <w:pPr>
        <w:pStyle w:val="HTMLPreformatted"/>
        <w:shd w:val="clear" w:color="auto" w:fill="F6F8FA"/>
        <w:rPr>
          <w:rFonts w:ascii="Consolas" w:hAnsi="Consolas" w:cs="Consolas"/>
          <w:color w:val="24292E"/>
        </w:rPr>
      </w:pPr>
    </w:p>
    <w:p w14:paraId="033A1EB2" w14:textId="77777777" w:rsidR="004F76A8" w:rsidRPr="004F76A8" w:rsidRDefault="004F76A8" w:rsidP="004F76A8">
      <w:pPr>
        <w:pStyle w:val="NormalWeb"/>
        <w:spacing w:before="0" w:beforeAutospacing="0" w:after="240" w:afterAutospacing="0"/>
        <w:rPr>
          <w:rFonts w:ascii="Calibri" w:eastAsia="Calibri" w:hAnsi="Calibri"/>
          <w:bCs/>
          <w:sz w:val="22"/>
          <w:szCs w:val="22"/>
        </w:rPr>
      </w:pPr>
      <w:r w:rsidRPr="004F76A8">
        <w:rPr>
          <w:rFonts w:ascii="Calibri" w:eastAsia="Calibri" w:hAnsi="Calibri"/>
          <w:bCs/>
          <w:sz w:val="22"/>
          <w:szCs w:val="22"/>
        </w:rPr>
        <w:t>A description of the dataset can be found by running</w:t>
      </w:r>
    </w:p>
    <w:p w14:paraId="67B834D4" w14:textId="77777777" w:rsidR="004F76A8" w:rsidRDefault="004F76A8" w:rsidP="004F76A8">
      <w:pPr>
        <w:pStyle w:val="HTMLPreformatted"/>
        <w:shd w:val="clear" w:color="auto" w:fill="F6F8FA"/>
        <w:rPr>
          <w:rStyle w:val="pl-smi"/>
          <w:rFonts w:ascii="Consolas" w:hAnsi="Consolas" w:cs="Consolas"/>
          <w:color w:val="24292E"/>
        </w:rPr>
      </w:pPr>
      <w:proofErr w:type="gramStart"/>
      <w:r>
        <w:rPr>
          <w:rFonts w:ascii="Consolas" w:hAnsi="Consolas" w:cs="Consolas"/>
          <w:color w:val="24292E"/>
        </w:rPr>
        <w:t>?</w:t>
      </w:r>
      <w:r>
        <w:rPr>
          <w:rStyle w:val="pl-smi"/>
          <w:rFonts w:ascii="Consolas" w:hAnsi="Consolas" w:cs="Consolas"/>
          <w:color w:val="24292E"/>
        </w:rPr>
        <w:t>iris</w:t>
      </w:r>
      <w:proofErr w:type="gramEnd"/>
    </w:p>
    <w:p w14:paraId="20CFA2A1" w14:textId="77777777" w:rsidR="004F76A8" w:rsidRDefault="004F76A8" w:rsidP="004F76A8">
      <w:pPr>
        <w:pStyle w:val="HTMLPreformatted"/>
        <w:shd w:val="clear" w:color="auto" w:fill="F6F8FA"/>
        <w:rPr>
          <w:rFonts w:ascii="Consolas" w:hAnsi="Consolas" w:cs="Consolas"/>
          <w:color w:val="24292E"/>
        </w:rPr>
      </w:pPr>
    </w:p>
    <w:p w14:paraId="589EBD66" w14:textId="77777777" w:rsidR="004F76A8" w:rsidRPr="00114E4D" w:rsidRDefault="004F76A8" w:rsidP="004F76A8">
      <w:pPr>
        <w:pStyle w:val="NormalWeb"/>
        <w:spacing w:before="0" w:beforeAutospacing="0" w:after="240" w:afterAutospacing="0"/>
        <w:rPr>
          <w:rFonts w:ascii="Calibri" w:eastAsia="Calibri" w:hAnsi="Calibri" w:cs="Courier New"/>
          <w:b/>
          <w:szCs w:val="20"/>
        </w:rPr>
      </w:pPr>
      <w:r w:rsidRPr="004F76A8">
        <w:rPr>
          <w:rFonts w:ascii="Calibri" w:eastAsia="Calibri" w:hAnsi="Calibri"/>
          <w:bCs/>
          <w:sz w:val="22"/>
          <w:szCs w:val="22"/>
        </w:rPr>
        <w:t>In this dataset, write R code to find the mean of</w:t>
      </w:r>
      <w:r w:rsidRPr="00114E4D">
        <w:rPr>
          <w:rFonts w:ascii="Calibri" w:eastAsia="Calibri" w:hAnsi="Calibri" w:cs="Courier New"/>
          <w:b/>
          <w:szCs w:val="20"/>
        </w:rPr>
        <w:t xml:space="preserve"> </w:t>
      </w:r>
      <w:r w:rsidRPr="00114E4D">
        <w:rPr>
          <w:rFonts w:ascii="Consolas" w:hAnsi="Consolas" w:cs="Consolas"/>
          <w:color w:val="24292E"/>
          <w:sz w:val="20"/>
          <w:szCs w:val="20"/>
        </w:rPr>
        <w:t>'</w:t>
      </w:r>
      <w:proofErr w:type="spellStart"/>
      <w:r w:rsidRPr="00114E4D">
        <w:rPr>
          <w:rFonts w:ascii="Consolas" w:hAnsi="Consolas" w:cs="Consolas"/>
          <w:color w:val="24292E"/>
          <w:sz w:val="20"/>
          <w:szCs w:val="20"/>
        </w:rPr>
        <w:t>Sepal.Length</w:t>
      </w:r>
      <w:proofErr w:type="spellEnd"/>
      <w:r w:rsidRPr="00114E4D">
        <w:rPr>
          <w:rFonts w:ascii="Consolas" w:hAnsi="Consolas" w:cs="Consolas"/>
          <w:color w:val="24292E"/>
          <w:sz w:val="20"/>
          <w:szCs w:val="20"/>
        </w:rPr>
        <w:t>'</w:t>
      </w:r>
      <w:r w:rsidRPr="004F76A8">
        <w:rPr>
          <w:rFonts w:ascii="Calibri" w:eastAsia="Calibri" w:hAnsi="Calibri"/>
          <w:bCs/>
          <w:sz w:val="22"/>
          <w:szCs w:val="22"/>
        </w:rPr>
        <w:t>, specifically for the species</w:t>
      </w:r>
      <w:r w:rsidRPr="00114E4D">
        <w:rPr>
          <w:rFonts w:ascii="Calibri" w:eastAsia="Calibri" w:hAnsi="Calibri" w:cs="Courier New"/>
          <w:b/>
          <w:szCs w:val="20"/>
        </w:rPr>
        <w:t xml:space="preserve"> </w:t>
      </w:r>
      <w:r w:rsidRPr="00114E4D">
        <w:rPr>
          <w:rFonts w:ascii="Consolas" w:hAnsi="Consolas" w:cs="Consolas"/>
          <w:color w:val="24292E"/>
          <w:sz w:val="20"/>
          <w:szCs w:val="20"/>
        </w:rPr>
        <w:t>virginica</w:t>
      </w:r>
      <w:r>
        <w:rPr>
          <w:rFonts w:ascii="Calibri" w:eastAsia="Calibri" w:hAnsi="Calibri" w:cs="Courier New"/>
          <w:b/>
          <w:szCs w:val="20"/>
        </w:rPr>
        <w:t>.</w:t>
      </w:r>
      <w:r w:rsidRPr="00114E4D">
        <w:rPr>
          <w:rFonts w:ascii="Calibri" w:eastAsia="Calibri" w:hAnsi="Calibri" w:cs="Courier New"/>
          <w:b/>
          <w:szCs w:val="20"/>
        </w:rPr>
        <w:t xml:space="preserve"> </w:t>
      </w:r>
      <w:r>
        <w:rPr>
          <w:rFonts w:ascii="Calibri" w:eastAsia="Calibri" w:hAnsi="Calibri" w:cs="Courier New"/>
          <w:b/>
          <w:szCs w:val="20"/>
        </w:rPr>
        <w:t xml:space="preserve"> </w:t>
      </w:r>
      <w:r w:rsidRPr="004F76A8">
        <w:rPr>
          <w:rFonts w:ascii="Calibri" w:eastAsia="Calibri" w:hAnsi="Calibri"/>
          <w:bCs/>
          <w:sz w:val="22"/>
          <w:szCs w:val="22"/>
        </w:rPr>
        <w:t xml:space="preserve">Take a </w:t>
      </w:r>
      <w:proofErr w:type="gramStart"/>
      <w:r w:rsidRPr="004F76A8">
        <w:rPr>
          <w:rFonts w:ascii="Calibri" w:eastAsia="Calibri" w:hAnsi="Calibri"/>
          <w:bCs/>
          <w:sz w:val="22"/>
          <w:szCs w:val="22"/>
        </w:rPr>
        <w:t>screen-shot</w:t>
      </w:r>
      <w:proofErr w:type="gramEnd"/>
      <w:r w:rsidRPr="004F76A8">
        <w:rPr>
          <w:rFonts w:ascii="Calibri" w:eastAsia="Calibri" w:hAnsi="Calibri"/>
          <w:bCs/>
          <w:sz w:val="22"/>
          <w:szCs w:val="22"/>
        </w:rPr>
        <w:t xml:space="preserve"> of your code and your numeric answer, paste it below.</w:t>
      </w:r>
    </w:p>
    <w:p w14:paraId="5CD4D3C2" w14:textId="445FA482" w:rsidR="004F76A8" w:rsidRDefault="00724407" w:rsidP="004F76A8">
      <w:r>
        <w:rPr>
          <w:noProof/>
        </w:rPr>
        <w:drawing>
          <wp:inline distT="0" distB="0" distL="0" distR="0" wp14:anchorId="126CC4DC" wp14:editId="1D60EEB3">
            <wp:extent cx="5029200" cy="1816100"/>
            <wp:effectExtent l="0" t="0" r="0" b="0"/>
            <wp:docPr id="838887185" name="Picture 2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87185" name="Picture 22" descr="A black screen with white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029200" cy="1816100"/>
                    </a:xfrm>
                    <a:prstGeom prst="rect">
                      <a:avLst/>
                    </a:prstGeom>
                  </pic:spPr>
                </pic:pic>
              </a:graphicData>
            </a:graphic>
          </wp:inline>
        </w:drawing>
      </w:r>
      <w:r>
        <w:rPr>
          <w:noProof/>
        </w:rPr>
        <w:drawing>
          <wp:inline distT="0" distB="0" distL="0" distR="0" wp14:anchorId="2436EAB7" wp14:editId="6B424DE2">
            <wp:extent cx="5638800" cy="2857500"/>
            <wp:effectExtent l="0" t="0" r="0" b="0"/>
            <wp:docPr id="1060312574"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2574" name="Picture 23"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38800" cy="2857500"/>
                    </a:xfrm>
                    <a:prstGeom prst="rect">
                      <a:avLst/>
                    </a:prstGeom>
                  </pic:spPr>
                </pic:pic>
              </a:graphicData>
            </a:graphic>
          </wp:inline>
        </w:drawing>
      </w:r>
    </w:p>
    <w:p w14:paraId="6BCCB448" w14:textId="77777777" w:rsidR="004F76A8" w:rsidRDefault="004F76A8" w:rsidP="004F76A8"/>
    <w:p w14:paraId="09AC0484" w14:textId="77777777" w:rsidR="004F76A8" w:rsidRDefault="004F76A8" w:rsidP="004F76A8"/>
    <w:p w14:paraId="2735FD25" w14:textId="77777777" w:rsidR="004F76A8" w:rsidRDefault="004F76A8" w:rsidP="004F76A8"/>
    <w:p w14:paraId="5D3D28F7" w14:textId="77777777" w:rsidR="004F76A8" w:rsidRDefault="004F76A8" w:rsidP="004F76A8"/>
    <w:p w14:paraId="0E59723C" w14:textId="77777777" w:rsidR="004F76A8" w:rsidRDefault="004F76A8" w:rsidP="004F76A8"/>
    <w:p w14:paraId="18802DDC" w14:textId="77777777" w:rsidR="004F76A8" w:rsidRPr="004F76A8" w:rsidRDefault="004F76A8" w:rsidP="004F76A8">
      <w:pPr>
        <w:rPr>
          <w:bCs/>
        </w:rPr>
      </w:pPr>
      <w:r w:rsidRPr="004F76A8">
        <w:rPr>
          <w:rFonts w:cs="Calibri"/>
          <w:b/>
          <w:bCs/>
          <w:u w:val="single"/>
        </w:rPr>
        <w:lastRenderedPageBreak/>
        <w:t xml:space="preserve">Problem </w:t>
      </w:r>
      <w:r>
        <w:rPr>
          <w:rFonts w:cs="Calibri"/>
          <w:b/>
          <w:bCs/>
          <w:u w:val="single"/>
        </w:rPr>
        <w:t>4</w:t>
      </w:r>
      <w:r w:rsidRPr="004F76A8">
        <w:rPr>
          <w:rFonts w:cs="Calibri"/>
          <w:bCs/>
        </w:rPr>
        <w:t>:</w:t>
      </w:r>
      <w:r>
        <w:rPr>
          <w:rFonts w:cs="Calibri"/>
          <w:bCs/>
        </w:rPr>
        <w:t xml:space="preserve">  </w:t>
      </w:r>
      <w:r w:rsidRPr="004F76A8">
        <w:rPr>
          <w:bCs/>
        </w:rPr>
        <w:t>Continuing with the</w:t>
      </w:r>
      <w:r w:rsidRPr="004F76A8">
        <w:rPr>
          <w:rFonts w:ascii="Courier New" w:hAnsi="Courier New" w:cs="Courier New"/>
          <w:bCs/>
        </w:rPr>
        <w:t xml:space="preserve"> 'iris'</w:t>
      </w:r>
      <w:r w:rsidRPr="004F76A8">
        <w:rPr>
          <w:bCs/>
        </w:rPr>
        <w:t xml:space="preserve"> dataset from the previous Question, use the ‘</w:t>
      </w:r>
      <w:r w:rsidRPr="004F76A8">
        <w:rPr>
          <w:rFonts w:ascii="Courier New" w:hAnsi="Courier New" w:cs="Courier New"/>
          <w:bCs/>
        </w:rPr>
        <w:t>apply’</w:t>
      </w:r>
      <w:r w:rsidRPr="004F76A8">
        <w:rPr>
          <w:bCs/>
        </w:rPr>
        <w:t xml:space="preserve"> function to find a vector of means for the 4 variables </w:t>
      </w:r>
      <w:r w:rsidRPr="004F76A8">
        <w:rPr>
          <w:rFonts w:ascii="Courier New" w:hAnsi="Courier New" w:cs="Courier New"/>
          <w:bCs/>
        </w:rPr>
        <w:t>'</w:t>
      </w:r>
      <w:proofErr w:type="spellStart"/>
      <w:r w:rsidRPr="004F76A8">
        <w:rPr>
          <w:rFonts w:ascii="Courier New" w:hAnsi="Courier New" w:cs="Courier New"/>
          <w:bCs/>
        </w:rPr>
        <w:t>Sepal</w:t>
      </w:r>
      <w:r w:rsidRPr="004F76A8">
        <w:rPr>
          <w:bCs/>
        </w:rPr>
        <w:t>.</w:t>
      </w:r>
      <w:r w:rsidRPr="004F76A8">
        <w:rPr>
          <w:rFonts w:ascii="Courier New" w:hAnsi="Courier New" w:cs="Courier New"/>
          <w:bCs/>
        </w:rPr>
        <w:t>Length</w:t>
      </w:r>
      <w:proofErr w:type="spellEnd"/>
      <w:r w:rsidRPr="004F76A8">
        <w:rPr>
          <w:rFonts w:ascii="Courier New" w:hAnsi="Courier New" w:cs="Courier New"/>
          <w:bCs/>
        </w:rPr>
        <w:t>'</w:t>
      </w:r>
      <w:r w:rsidRPr="004F76A8">
        <w:rPr>
          <w:bCs/>
        </w:rPr>
        <w:t xml:space="preserve">, </w:t>
      </w:r>
      <w:r w:rsidRPr="004F76A8">
        <w:rPr>
          <w:rFonts w:ascii="Courier New" w:hAnsi="Courier New" w:cs="Courier New"/>
          <w:bCs/>
        </w:rPr>
        <w:t>'</w:t>
      </w:r>
      <w:proofErr w:type="spellStart"/>
      <w:r w:rsidRPr="004F76A8">
        <w:rPr>
          <w:rFonts w:ascii="Courier New" w:hAnsi="Courier New" w:cs="Courier New"/>
          <w:bCs/>
        </w:rPr>
        <w:t>Sepal</w:t>
      </w:r>
      <w:r w:rsidRPr="004F76A8">
        <w:rPr>
          <w:bCs/>
        </w:rPr>
        <w:t>.</w:t>
      </w:r>
      <w:r w:rsidRPr="004F76A8">
        <w:rPr>
          <w:rFonts w:ascii="Courier New" w:hAnsi="Courier New" w:cs="Courier New"/>
          <w:bCs/>
        </w:rPr>
        <w:t>Width</w:t>
      </w:r>
      <w:proofErr w:type="spellEnd"/>
      <w:r w:rsidRPr="004F76A8">
        <w:rPr>
          <w:rFonts w:ascii="Courier New" w:hAnsi="Courier New" w:cs="Courier New"/>
          <w:bCs/>
        </w:rPr>
        <w:t>'</w:t>
      </w:r>
      <w:r w:rsidRPr="004F76A8">
        <w:rPr>
          <w:bCs/>
        </w:rPr>
        <w:t xml:space="preserve">, </w:t>
      </w:r>
      <w:r w:rsidRPr="004F76A8">
        <w:rPr>
          <w:rFonts w:ascii="Courier New" w:hAnsi="Courier New" w:cs="Courier New"/>
          <w:bCs/>
        </w:rPr>
        <w:t>'</w:t>
      </w:r>
      <w:proofErr w:type="spellStart"/>
      <w:r w:rsidRPr="004F76A8">
        <w:rPr>
          <w:rFonts w:ascii="Courier New" w:hAnsi="Courier New" w:cs="Courier New"/>
          <w:bCs/>
        </w:rPr>
        <w:t>Petal</w:t>
      </w:r>
      <w:r w:rsidRPr="004F76A8">
        <w:rPr>
          <w:bCs/>
        </w:rPr>
        <w:t>.</w:t>
      </w:r>
      <w:r w:rsidRPr="004F76A8">
        <w:rPr>
          <w:rFonts w:ascii="Courier New" w:hAnsi="Courier New" w:cs="Courier New"/>
          <w:bCs/>
        </w:rPr>
        <w:t>Length</w:t>
      </w:r>
      <w:proofErr w:type="spellEnd"/>
      <w:r w:rsidRPr="004F76A8">
        <w:rPr>
          <w:rFonts w:ascii="Courier New" w:hAnsi="Courier New" w:cs="Courier New"/>
          <w:bCs/>
        </w:rPr>
        <w:t>'</w:t>
      </w:r>
      <w:r w:rsidRPr="004F76A8">
        <w:rPr>
          <w:bCs/>
        </w:rPr>
        <w:t xml:space="preserve">, and </w:t>
      </w:r>
      <w:r w:rsidRPr="004F76A8">
        <w:rPr>
          <w:rFonts w:ascii="Courier New" w:hAnsi="Courier New" w:cs="Courier New"/>
          <w:bCs/>
        </w:rPr>
        <w:t>'</w:t>
      </w:r>
      <w:proofErr w:type="spellStart"/>
      <w:r w:rsidRPr="004F76A8">
        <w:rPr>
          <w:rFonts w:ascii="Courier New" w:hAnsi="Courier New" w:cs="Courier New"/>
          <w:bCs/>
        </w:rPr>
        <w:t>Petal</w:t>
      </w:r>
      <w:r w:rsidRPr="004F76A8">
        <w:rPr>
          <w:bCs/>
        </w:rPr>
        <w:t>.</w:t>
      </w:r>
      <w:r w:rsidRPr="004F76A8">
        <w:rPr>
          <w:rFonts w:ascii="Courier New" w:hAnsi="Courier New" w:cs="Courier New"/>
          <w:bCs/>
        </w:rPr>
        <w:t>Width</w:t>
      </w:r>
      <w:proofErr w:type="spellEnd"/>
      <w:r w:rsidRPr="004F76A8">
        <w:rPr>
          <w:rFonts w:ascii="Courier New" w:hAnsi="Courier New" w:cs="Courier New"/>
          <w:bCs/>
        </w:rPr>
        <w:t>'</w:t>
      </w:r>
      <w:r w:rsidRPr="004F76A8">
        <w:rPr>
          <w:bCs/>
        </w:rPr>
        <w:t xml:space="preserve">.  </w:t>
      </w:r>
      <w:r>
        <w:rPr>
          <w:bCs/>
        </w:rPr>
        <w:t>Paste a screenshot of</w:t>
      </w:r>
      <w:r w:rsidRPr="004F76A8">
        <w:rPr>
          <w:bCs/>
        </w:rPr>
        <w:t xml:space="preserve"> your code and your numeric answers, below.</w:t>
      </w:r>
    </w:p>
    <w:p w14:paraId="086BFE08" w14:textId="06098860" w:rsidR="004F76A8" w:rsidRPr="00714E62" w:rsidRDefault="00724407" w:rsidP="004F76A8">
      <w:pPr>
        <w:spacing w:after="0" w:line="240" w:lineRule="auto"/>
        <w:rPr>
          <w:b/>
          <w:bCs/>
        </w:rPr>
      </w:pPr>
      <w:r>
        <w:rPr>
          <w:b/>
          <w:bCs/>
          <w:noProof/>
        </w:rPr>
        <w:drawing>
          <wp:inline distT="0" distB="0" distL="0" distR="0" wp14:anchorId="71E60C9A" wp14:editId="13E1DCC9">
            <wp:extent cx="3340100" cy="533400"/>
            <wp:effectExtent l="0" t="0" r="0" b="0"/>
            <wp:docPr id="1608590622" name="Picture 24"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90622" name="Picture 24" descr="A number on a black background&#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340100" cy="533400"/>
                    </a:xfrm>
                    <a:prstGeom prst="rect">
                      <a:avLst/>
                    </a:prstGeom>
                  </pic:spPr>
                </pic:pic>
              </a:graphicData>
            </a:graphic>
          </wp:inline>
        </w:drawing>
      </w:r>
      <w:r>
        <w:rPr>
          <w:b/>
          <w:bCs/>
          <w:noProof/>
        </w:rPr>
        <w:drawing>
          <wp:inline distT="0" distB="0" distL="0" distR="0" wp14:anchorId="36C17B6E" wp14:editId="5ADFD4F9">
            <wp:extent cx="4914900" cy="1168400"/>
            <wp:effectExtent l="0" t="0" r="0" b="0"/>
            <wp:docPr id="821597379" name="Picture 25"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97379" name="Picture 25" descr="A black background with white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914900" cy="1168400"/>
                    </a:xfrm>
                    <a:prstGeom prst="rect">
                      <a:avLst/>
                    </a:prstGeom>
                  </pic:spPr>
                </pic:pic>
              </a:graphicData>
            </a:graphic>
          </wp:inline>
        </w:drawing>
      </w:r>
    </w:p>
    <w:sectPr w:rsidR="004F76A8" w:rsidRPr="00714E62">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C5DF06" w14:textId="77777777" w:rsidR="009723E3" w:rsidRDefault="009723E3" w:rsidP="00285BBC">
      <w:pPr>
        <w:spacing w:after="0" w:line="240" w:lineRule="auto"/>
      </w:pPr>
      <w:r>
        <w:separator/>
      </w:r>
    </w:p>
  </w:endnote>
  <w:endnote w:type="continuationSeparator" w:id="0">
    <w:p w14:paraId="4E3E4E82" w14:textId="77777777" w:rsidR="009723E3" w:rsidRDefault="009723E3" w:rsidP="00285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173E98" w14:textId="77777777" w:rsidR="009723E3" w:rsidRDefault="009723E3" w:rsidP="00285BBC">
      <w:pPr>
        <w:spacing w:after="0" w:line="240" w:lineRule="auto"/>
      </w:pPr>
      <w:r>
        <w:separator/>
      </w:r>
    </w:p>
  </w:footnote>
  <w:footnote w:type="continuationSeparator" w:id="0">
    <w:p w14:paraId="224D1E2D" w14:textId="77777777" w:rsidR="009723E3" w:rsidRDefault="009723E3" w:rsidP="00285B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09A17" w14:textId="38DDC89B" w:rsidR="00285BBC" w:rsidRDefault="00285BBC">
    <w:pPr>
      <w:pStyle w:val="Header"/>
    </w:pPr>
    <w:r>
      <w:t>Ihor Holubets</w:t>
    </w:r>
  </w:p>
  <w:p w14:paraId="36F47F9D" w14:textId="7A1FA1E8" w:rsidR="00285BBC" w:rsidRDefault="00285BBC">
    <w:pPr>
      <w:pStyle w:val="Header"/>
    </w:pPr>
    <w:r>
      <w:t>DSS 445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74649"/>
    <w:multiLevelType w:val="hybridMultilevel"/>
    <w:tmpl w:val="1774FE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D1CEC"/>
    <w:multiLevelType w:val="hybridMultilevel"/>
    <w:tmpl w:val="650AA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4A30AD"/>
    <w:multiLevelType w:val="hybridMultilevel"/>
    <w:tmpl w:val="3EA24F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82C45"/>
    <w:multiLevelType w:val="hybridMultilevel"/>
    <w:tmpl w:val="019C188C"/>
    <w:lvl w:ilvl="0" w:tplc="FC0E5B8E">
      <w:start w:val="1"/>
      <w:numFmt w:val="bullet"/>
      <w:lvlText w:val="•"/>
      <w:lvlJc w:val="left"/>
      <w:pPr>
        <w:tabs>
          <w:tab w:val="num" w:pos="720"/>
        </w:tabs>
        <w:ind w:left="720" w:hanging="360"/>
      </w:pPr>
      <w:rPr>
        <w:rFonts w:ascii="Arial" w:hAnsi="Arial" w:hint="default"/>
      </w:rPr>
    </w:lvl>
    <w:lvl w:ilvl="1" w:tplc="CB04EA26" w:tentative="1">
      <w:start w:val="1"/>
      <w:numFmt w:val="bullet"/>
      <w:lvlText w:val="•"/>
      <w:lvlJc w:val="left"/>
      <w:pPr>
        <w:tabs>
          <w:tab w:val="num" w:pos="1440"/>
        </w:tabs>
        <w:ind w:left="1440" w:hanging="360"/>
      </w:pPr>
      <w:rPr>
        <w:rFonts w:ascii="Arial" w:hAnsi="Arial" w:hint="default"/>
      </w:rPr>
    </w:lvl>
    <w:lvl w:ilvl="2" w:tplc="4E884620">
      <w:start w:val="1"/>
      <w:numFmt w:val="bullet"/>
      <w:lvlText w:val="•"/>
      <w:lvlJc w:val="left"/>
      <w:pPr>
        <w:tabs>
          <w:tab w:val="num" w:pos="2160"/>
        </w:tabs>
        <w:ind w:left="2160" w:hanging="360"/>
      </w:pPr>
      <w:rPr>
        <w:rFonts w:ascii="Arial" w:hAnsi="Arial" w:hint="default"/>
      </w:rPr>
    </w:lvl>
    <w:lvl w:ilvl="3" w:tplc="86BC671C" w:tentative="1">
      <w:start w:val="1"/>
      <w:numFmt w:val="bullet"/>
      <w:lvlText w:val="•"/>
      <w:lvlJc w:val="left"/>
      <w:pPr>
        <w:tabs>
          <w:tab w:val="num" w:pos="2880"/>
        </w:tabs>
        <w:ind w:left="2880" w:hanging="360"/>
      </w:pPr>
      <w:rPr>
        <w:rFonts w:ascii="Arial" w:hAnsi="Arial" w:hint="default"/>
      </w:rPr>
    </w:lvl>
    <w:lvl w:ilvl="4" w:tplc="31B6692A" w:tentative="1">
      <w:start w:val="1"/>
      <w:numFmt w:val="bullet"/>
      <w:lvlText w:val="•"/>
      <w:lvlJc w:val="left"/>
      <w:pPr>
        <w:tabs>
          <w:tab w:val="num" w:pos="3600"/>
        </w:tabs>
        <w:ind w:left="3600" w:hanging="360"/>
      </w:pPr>
      <w:rPr>
        <w:rFonts w:ascii="Arial" w:hAnsi="Arial" w:hint="default"/>
      </w:rPr>
    </w:lvl>
    <w:lvl w:ilvl="5" w:tplc="C7F0FF80" w:tentative="1">
      <w:start w:val="1"/>
      <w:numFmt w:val="bullet"/>
      <w:lvlText w:val="•"/>
      <w:lvlJc w:val="left"/>
      <w:pPr>
        <w:tabs>
          <w:tab w:val="num" w:pos="4320"/>
        </w:tabs>
        <w:ind w:left="4320" w:hanging="360"/>
      </w:pPr>
      <w:rPr>
        <w:rFonts w:ascii="Arial" w:hAnsi="Arial" w:hint="default"/>
      </w:rPr>
    </w:lvl>
    <w:lvl w:ilvl="6" w:tplc="7092FCE0" w:tentative="1">
      <w:start w:val="1"/>
      <w:numFmt w:val="bullet"/>
      <w:lvlText w:val="•"/>
      <w:lvlJc w:val="left"/>
      <w:pPr>
        <w:tabs>
          <w:tab w:val="num" w:pos="5040"/>
        </w:tabs>
        <w:ind w:left="5040" w:hanging="360"/>
      </w:pPr>
      <w:rPr>
        <w:rFonts w:ascii="Arial" w:hAnsi="Arial" w:hint="default"/>
      </w:rPr>
    </w:lvl>
    <w:lvl w:ilvl="7" w:tplc="DE04C9FA" w:tentative="1">
      <w:start w:val="1"/>
      <w:numFmt w:val="bullet"/>
      <w:lvlText w:val="•"/>
      <w:lvlJc w:val="left"/>
      <w:pPr>
        <w:tabs>
          <w:tab w:val="num" w:pos="5760"/>
        </w:tabs>
        <w:ind w:left="5760" w:hanging="360"/>
      </w:pPr>
      <w:rPr>
        <w:rFonts w:ascii="Arial" w:hAnsi="Arial" w:hint="default"/>
      </w:rPr>
    </w:lvl>
    <w:lvl w:ilvl="8" w:tplc="12E057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51B7CF5"/>
    <w:multiLevelType w:val="hybridMultilevel"/>
    <w:tmpl w:val="108653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511A1C"/>
    <w:multiLevelType w:val="hybridMultilevel"/>
    <w:tmpl w:val="C832D0B4"/>
    <w:lvl w:ilvl="0" w:tplc="26E20306">
      <w:start w:val="1"/>
      <w:numFmt w:val="bullet"/>
      <w:lvlText w:val="•"/>
      <w:lvlJc w:val="left"/>
      <w:pPr>
        <w:tabs>
          <w:tab w:val="num" w:pos="720"/>
        </w:tabs>
        <w:ind w:left="720" w:hanging="360"/>
      </w:pPr>
      <w:rPr>
        <w:rFonts w:ascii="Arial" w:hAnsi="Arial" w:hint="default"/>
      </w:rPr>
    </w:lvl>
    <w:lvl w:ilvl="1" w:tplc="5DAABC38" w:tentative="1">
      <w:start w:val="1"/>
      <w:numFmt w:val="bullet"/>
      <w:lvlText w:val="•"/>
      <w:lvlJc w:val="left"/>
      <w:pPr>
        <w:tabs>
          <w:tab w:val="num" w:pos="1440"/>
        </w:tabs>
        <w:ind w:left="1440" w:hanging="360"/>
      </w:pPr>
      <w:rPr>
        <w:rFonts w:ascii="Arial" w:hAnsi="Arial" w:hint="default"/>
      </w:rPr>
    </w:lvl>
    <w:lvl w:ilvl="2" w:tplc="25940170" w:tentative="1">
      <w:start w:val="1"/>
      <w:numFmt w:val="bullet"/>
      <w:lvlText w:val="•"/>
      <w:lvlJc w:val="left"/>
      <w:pPr>
        <w:tabs>
          <w:tab w:val="num" w:pos="2160"/>
        </w:tabs>
        <w:ind w:left="2160" w:hanging="360"/>
      </w:pPr>
      <w:rPr>
        <w:rFonts w:ascii="Arial" w:hAnsi="Arial" w:hint="default"/>
      </w:rPr>
    </w:lvl>
    <w:lvl w:ilvl="3" w:tplc="67A80158" w:tentative="1">
      <w:start w:val="1"/>
      <w:numFmt w:val="bullet"/>
      <w:lvlText w:val="•"/>
      <w:lvlJc w:val="left"/>
      <w:pPr>
        <w:tabs>
          <w:tab w:val="num" w:pos="2880"/>
        </w:tabs>
        <w:ind w:left="2880" w:hanging="360"/>
      </w:pPr>
      <w:rPr>
        <w:rFonts w:ascii="Arial" w:hAnsi="Arial" w:hint="default"/>
      </w:rPr>
    </w:lvl>
    <w:lvl w:ilvl="4" w:tplc="09F40EBA" w:tentative="1">
      <w:start w:val="1"/>
      <w:numFmt w:val="bullet"/>
      <w:lvlText w:val="•"/>
      <w:lvlJc w:val="left"/>
      <w:pPr>
        <w:tabs>
          <w:tab w:val="num" w:pos="3600"/>
        </w:tabs>
        <w:ind w:left="3600" w:hanging="360"/>
      </w:pPr>
      <w:rPr>
        <w:rFonts w:ascii="Arial" w:hAnsi="Arial" w:hint="default"/>
      </w:rPr>
    </w:lvl>
    <w:lvl w:ilvl="5" w:tplc="70EC66EA" w:tentative="1">
      <w:start w:val="1"/>
      <w:numFmt w:val="bullet"/>
      <w:lvlText w:val="•"/>
      <w:lvlJc w:val="left"/>
      <w:pPr>
        <w:tabs>
          <w:tab w:val="num" w:pos="4320"/>
        </w:tabs>
        <w:ind w:left="4320" w:hanging="360"/>
      </w:pPr>
      <w:rPr>
        <w:rFonts w:ascii="Arial" w:hAnsi="Arial" w:hint="default"/>
      </w:rPr>
    </w:lvl>
    <w:lvl w:ilvl="6" w:tplc="79A410EC" w:tentative="1">
      <w:start w:val="1"/>
      <w:numFmt w:val="bullet"/>
      <w:lvlText w:val="•"/>
      <w:lvlJc w:val="left"/>
      <w:pPr>
        <w:tabs>
          <w:tab w:val="num" w:pos="5040"/>
        </w:tabs>
        <w:ind w:left="5040" w:hanging="360"/>
      </w:pPr>
      <w:rPr>
        <w:rFonts w:ascii="Arial" w:hAnsi="Arial" w:hint="default"/>
      </w:rPr>
    </w:lvl>
    <w:lvl w:ilvl="7" w:tplc="9472467E" w:tentative="1">
      <w:start w:val="1"/>
      <w:numFmt w:val="bullet"/>
      <w:lvlText w:val="•"/>
      <w:lvlJc w:val="left"/>
      <w:pPr>
        <w:tabs>
          <w:tab w:val="num" w:pos="5760"/>
        </w:tabs>
        <w:ind w:left="5760" w:hanging="360"/>
      </w:pPr>
      <w:rPr>
        <w:rFonts w:ascii="Arial" w:hAnsi="Arial" w:hint="default"/>
      </w:rPr>
    </w:lvl>
    <w:lvl w:ilvl="8" w:tplc="B4885A3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D1D6711"/>
    <w:multiLevelType w:val="hybridMultilevel"/>
    <w:tmpl w:val="DAF47134"/>
    <w:lvl w:ilvl="0" w:tplc="63308AA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E8433C"/>
    <w:multiLevelType w:val="hybridMultilevel"/>
    <w:tmpl w:val="4754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F2642D"/>
    <w:multiLevelType w:val="hybridMultilevel"/>
    <w:tmpl w:val="B6E88AE0"/>
    <w:lvl w:ilvl="0" w:tplc="270A11F4">
      <w:start w:val="1"/>
      <w:numFmt w:val="bullet"/>
      <w:lvlText w:val="•"/>
      <w:lvlJc w:val="left"/>
      <w:pPr>
        <w:tabs>
          <w:tab w:val="num" w:pos="720"/>
        </w:tabs>
        <w:ind w:left="720" w:hanging="360"/>
      </w:pPr>
      <w:rPr>
        <w:rFonts w:ascii="Arial" w:hAnsi="Arial" w:hint="default"/>
      </w:rPr>
    </w:lvl>
    <w:lvl w:ilvl="1" w:tplc="2692FDFC" w:tentative="1">
      <w:start w:val="1"/>
      <w:numFmt w:val="bullet"/>
      <w:lvlText w:val="•"/>
      <w:lvlJc w:val="left"/>
      <w:pPr>
        <w:tabs>
          <w:tab w:val="num" w:pos="1440"/>
        </w:tabs>
        <w:ind w:left="1440" w:hanging="360"/>
      </w:pPr>
      <w:rPr>
        <w:rFonts w:ascii="Arial" w:hAnsi="Arial" w:hint="default"/>
      </w:rPr>
    </w:lvl>
    <w:lvl w:ilvl="2" w:tplc="54105B18" w:tentative="1">
      <w:start w:val="1"/>
      <w:numFmt w:val="bullet"/>
      <w:lvlText w:val="•"/>
      <w:lvlJc w:val="left"/>
      <w:pPr>
        <w:tabs>
          <w:tab w:val="num" w:pos="2160"/>
        </w:tabs>
        <w:ind w:left="2160" w:hanging="360"/>
      </w:pPr>
      <w:rPr>
        <w:rFonts w:ascii="Arial" w:hAnsi="Arial" w:hint="default"/>
      </w:rPr>
    </w:lvl>
    <w:lvl w:ilvl="3" w:tplc="04C8BB72" w:tentative="1">
      <w:start w:val="1"/>
      <w:numFmt w:val="bullet"/>
      <w:lvlText w:val="•"/>
      <w:lvlJc w:val="left"/>
      <w:pPr>
        <w:tabs>
          <w:tab w:val="num" w:pos="2880"/>
        </w:tabs>
        <w:ind w:left="2880" w:hanging="360"/>
      </w:pPr>
      <w:rPr>
        <w:rFonts w:ascii="Arial" w:hAnsi="Arial" w:hint="default"/>
      </w:rPr>
    </w:lvl>
    <w:lvl w:ilvl="4" w:tplc="9242837E" w:tentative="1">
      <w:start w:val="1"/>
      <w:numFmt w:val="bullet"/>
      <w:lvlText w:val="•"/>
      <w:lvlJc w:val="left"/>
      <w:pPr>
        <w:tabs>
          <w:tab w:val="num" w:pos="3600"/>
        </w:tabs>
        <w:ind w:left="3600" w:hanging="360"/>
      </w:pPr>
      <w:rPr>
        <w:rFonts w:ascii="Arial" w:hAnsi="Arial" w:hint="default"/>
      </w:rPr>
    </w:lvl>
    <w:lvl w:ilvl="5" w:tplc="10E81366" w:tentative="1">
      <w:start w:val="1"/>
      <w:numFmt w:val="bullet"/>
      <w:lvlText w:val="•"/>
      <w:lvlJc w:val="left"/>
      <w:pPr>
        <w:tabs>
          <w:tab w:val="num" w:pos="4320"/>
        </w:tabs>
        <w:ind w:left="4320" w:hanging="360"/>
      </w:pPr>
      <w:rPr>
        <w:rFonts w:ascii="Arial" w:hAnsi="Arial" w:hint="default"/>
      </w:rPr>
    </w:lvl>
    <w:lvl w:ilvl="6" w:tplc="873A1F90" w:tentative="1">
      <w:start w:val="1"/>
      <w:numFmt w:val="bullet"/>
      <w:lvlText w:val="•"/>
      <w:lvlJc w:val="left"/>
      <w:pPr>
        <w:tabs>
          <w:tab w:val="num" w:pos="5040"/>
        </w:tabs>
        <w:ind w:left="5040" w:hanging="360"/>
      </w:pPr>
      <w:rPr>
        <w:rFonts w:ascii="Arial" w:hAnsi="Arial" w:hint="default"/>
      </w:rPr>
    </w:lvl>
    <w:lvl w:ilvl="7" w:tplc="3036DE1C" w:tentative="1">
      <w:start w:val="1"/>
      <w:numFmt w:val="bullet"/>
      <w:lvlText w:val="•"/>
      <w:lvlJc w:val="left"/>
      <w:pPr>
        <w:tabs>
          <w:tab w:val="num" w:pos="5760"/>
        </w:tabs>
        <w:ind w:left="5760" w:hanging="360"/>
      </w:pPr>
      <w:rPr>
        <w:rFonts w:ascii="Arial" w:hAnsi="Arial" w:hint="default"/>
      </w:rPr>
    </w:lvl>
    <w:lvl w:ilvl="8" w:tplc="5EE62F86" w:tentative="1">
      <w:start w:val="1"/>
      <w:numFmt w:val="bullet"/>
      <w:lvlText w:val="•"/>
      <w:lvlJc w:val="left"/>
      <w:pPr>
        <w:tabs>
          <w:tab w:val="num" w:pos="6480"/>
        </w:tabs>
        <w:ind w:left="6480" w:hanging="360"/>
      </w:pPr>
      <w:rPr>
        <w:rFonts w:ascii="Arial" w:hAnsi="Arial" w:hint="default"/>
      </w:rPr>
    </w:lvl>
  </w:abstractNum>
  <w:num w:numId="1" w16cid:durableId="1277368774">
    <w:abstractNumId w:val="2"/>
  </w:num>
  <w:num w:numId="2" w16cid:durableId="76024543">
    <w:abstractNumId w:val="5"/>
  </w:num>
  <w:num w:numId="3" w16cid:durableId="747463341">
    <w:abstractNumId w:val="3"/>
  </w:num>
  <w:num w:numId="4" w16cid:durableId="1557468474">
    <w:abstractNumId w:val="8"/>
  </w:num>
  <w:num w:numId="5" w16cid:durableId="137576119">
    <w:abstractNumId w:val="7"/>
  </w:num>
  <w:num w:numId="6" w16cid:durableId="1174493858">
    <w:abstractNumId w:val="1"/>
  </w:num>
  <w:num w:numId="7" w16cid:durableId="1108739921">
    <w:abstractNumId w:val="4"/>
  </w:num>
  <w:num w:numId="8" w16cid:durableId="1521162689">
    <w:abstractNumId w:val="0"/>
  </w:num>
  <w:num w:numId="9" w16cid:durableId="6344856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E62"/>
    <w:rsid w:val="000732AC"/>
    <w:rsid w:val="001A530B"/>
    <w:rsid w:val="00225246"/>
    <w:rsid w:val="00285BBC"/>
    <w:rsid w:val="002F378C"/>
    <w:rsid w:val="00471DC6"/>
    <w:rsid w:val="004922FE"/>
    <w:rsid w:val="004F71D7"/>
    <w:rsid w:val="004F76A8"/>
    <w:rsid w:val="00563886"/>
    <w:rsid w:val="005C6D2F"/>
    <w:rsid w:val="006E4482"/>
    <w:rsid w:val="00714E62"/>
    <w:rsid w:val="00724407"/>
    <w:rsid w:val="0074132F"/>
    <w:rsid w:val="007F5907"/>
    <w:rsid w:val="008E6AF8"/>
    <w:rsid w:val="00916F01"/>
    <w:rsid w:val="009723E3"/>
    <w:rsid w:val="009826E9"/>
    <w:rsid w:val="00993334"/>
    <w:rsid w:val="009D4D35"/>
    <w:rsid w:val="00AA4F32"/>
    <w:rsid w:val="00AB52EB"/>
    <w:rsid w:val="00B532BB"/>
    <w:rsid w:val="00B8684C"/>
    <w:rsid w:val="00CC210E"/>
    <w:rsid w:val="00D21DCD"/>
    <w:rsid w:val="00D772B4"/>
    <w:rsid w:val="00DA5015"/>
    <w:rsid w:val="00F246D0"/>
    <w:rsid w:val="00F93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16D9C"/>
  <w15:chartTrackingRefBased/>
  <w15:docId w15:val="{F71E1630-1AF3-443D-AA84-3EB0697FE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3">
    <w:name w:val="heading 3"/>
    <w:basedOn w:val="Normal"/>
    <w:link w:val="Heading3Char"/>
    <w:uiPriority w:val="9"/>
    <w:qFormat/>
    <w:rsid w:val="00714E62"/>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14E62"/>
    <w:rPr>
      <w:rFonts w:ascii="Times New Roman" w:eastAsia="Times New Roman" w:hAnsi="Times New Roman"/>
      <w:b/>
      <w:bCs/>
      <w:sz w:val="27"/>
      <w:szCs w:val="27"/>
    </w:rPr>
  </w:style>
  <w:style w:type="paragraph" w:styleId="NormalWeb">
    <w:name w:val="Normal (Web)"/>
    <w:basedOn w:val="Normal"/>
    <w:uiPriority w:val="99"/>
    <w:semiHidden/>
    <w:unhideWhenUsed/>
    <w:rsid w:val="00714E62"/>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rsid w:val="00714E62"/>
  </w:style>
  <w:style w:type="character" w:styleId="HTMLCode">
    <w:name w:val="HTML Code"/>
    <w:uiPriority w:val="99"/>
    <w:semiHidden/>
    <w:unhideWhenUsed/>
    <w:rsid w:val="00714E6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4E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714E62"/>
    <w:rPr>
      <w:rFonts w:ascii="Courier New" w:eastAsia="Times New Roman" w:hAnsi="Courier New" w:cs="Courier New"/>
    </w:rPr>
  </w:style>
  <w:style w:type="paragraph" w:styleId="ListParagraph">
    <w:name w:val="List Paragraph"/>
    <w:basedOn w:val="Normal"/>
    <w:uiPriority w:val="34"/>
    <w:qFormat/>
    <w:rsid w:val="00B532BB"/>
    <w:pPr>
      <w:ind w:left="720"/>
      <w:contextualSpacing/>
    </w:pPr>
  </w:style>
  <w:style w:type="character" w:customStyle="1" w:styleId="pl-smi">
    <w:name w:val="pl-smi"/>
    <w:rsid w:val="004F76A8"/>
  </w:style>
  <w:style w:type="character" w:styleId="Strong">
    <w:name w:val="Strong"/>
    <w:basedOn w:val="DefaultParagraphFont"/>
    <w:uiPriority w:val="22"/>
    <w:qFormat/>
    <w:rsid w:val="00916F01"/>
    <w:rPr>
      <w:b/>
      <w:bCs/>
    </w:rPr>
  </w:style>
  <w:style w:type="paragraph" w:styleId="Header">
    <w:name w:val="header"/>
    <w:basedOn w:val="Normal"/>
    <w:link w:val="HeaderChar"/>
    <w:uiPriority w:val="99"/>
    <w:unhideWhenUsed/>
    <w:rsid w:val="00285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5BBC"/>
    <w:rPr>
      <w:sz w:val="22"/>
      <w:szCs w:val="22"/>
    </w:rPr>
  </w:style>
  <w:style w:type="paragraph" w:styleId="Footer">
    <w:name w:val="footer"/>
    <w:basedOn w:val="Normal"/>
    <w:link w:val="FooterChar"/>
    <w:uiPriority w:val="99"/>
    <w:unhideWhenUsed/>
    <w:rsid w:val="00285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5BB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4049">
      <w:bodyDiv w:val="1"/>
      <w:marLeft w:val="0"/>
      <w:marRight w:val="0"/>
      <w:marTop w:val="0"/>
      <w:marBottom w:val="0"/>
      <w:divBdr>
        <w:top w:val="none" w:sz="0" w:space="0" w:color="auto"/>
        <w:left w:val="none" w:sz="0" w:space="0" w:color="auto"/>
        <w:bottom w:val="none" w:sz="0" w:space="0" w:color="auto"/>
        <w:right w:val="none" w:sz="0" w:space="0" w:color="auto"/>
      </w:divBdr>
      <w:divsChild>
        <w:div w:id="626274109">
          <w:marLeft w:val="432"/>
          <w:marRight w:val="0"/>
          <w:marTop w:val="106"/>
          <w:marBottom w:val="0"/>
          <w:divBdr>
            <w:top w:val="none" w:sz="0" w:space="0" w:color="auto"/>
            <w:left w:val="none" w:sz="0" w:space="0" w:color="auto"/>
            <w:bottom w:val="none" w:sz="0" w:space="0" w:color="auto"/>
            <w:right w:val="none" w:sz="0" w:space="0" w:color="auto"/>
          </w:divBdr>
        </w:div>
        <w:div w:id="693384186">
          <w:marLeft w:val="432"/>
          <w:marRight w:val="0"/>
          <w:marTop w:val="106"/>
          <w:marBottom w:val="0"/>
          <w:divBdr>
            <w:top w:val="none" w:sz="0" w:space="0" w:color="auto"/>
            <w:left w:val="none" w:sz="0" w:space="0" w:color="auto"/>
            <w:bottom w:val="none" w:sz="0" w:space="0" w:color="auto"/>
            <w:right w:val="none" w:sz="0" w:space="0" w:color="auto"/>
          </w:divBdr>
        </w:div>
        <w:div w:id="1629705529">
          <w:marLeft w:val="432"/>
          <w:marRight w:val="0"/>
          <w:marTop w:val="106"/>
          <w:marBottom w:val="0"/>
          <w:divBdr>
            <w:top w:val="none" w:sz="0" w:space="0" w:color="auto"/>
            <w:left w:val="none" w:sz="0" w:space="0" w:color="auto"/>
            <w:bottom w:val="none" w:sz="0" w:space="0" w:color="auto"/>
            <w:right w:val="none" w:sz="0" w:space="0" w:color="auto"/>
          </w:divBdr>
        </w:div>
        <w:div w:id="1647784224">
          <w:marLeft w:val="432"/>
          <w:marRight w:val="0"/>
          <w:marTop w:val="106"/>
          <w:marBottom w:val="0"/>
          <w:divBdr>
            <w:top w:val="none" w:sz="0" w:space="0" w:color="auto"/>
            <w:left w:val="none" w:sz="0" w:space="0" w:color="auto"/>
            <w:bottom w:val="none" w:sz="0" w:space="0" w:color="auto"/>
            <w:right w:val="none" w:sz="0" w:space="0" w:color="auto"/>
          </w:divBdr>
        </w:div>
      </w:divsChild>
    </w:div>
    <w:div w:id="1775664282">
      <w:bodyDiv w:val="1"/>
      <w:marLeft w:val="0"/>
      <w:marRight w:val="0"/>
      <w:marTop w:val="0"/>
      <w:marBottom w:val="0"/>
      <w:divBdr>
        <w:top w:val="none" w:sz="0" w:space="0" w:color="auto"/>
        <w:left w:val="none" w:sz="0" w:space="0" w:color="auto"/>
        <w:bottom w:val="none" w:sz="0" w:space="0" w:color="auto"/>
        <w:right w:val="none" w:sz="0" w:space="0" w:color="auto"/>
      </w:divBdr>
      <w:divsChild>
        <w:div w:id="1387412290">
          <w:marLeft w:val="1368"/>
          <w:marRight w:val="0"/>
          <w:marTop w:val="91"/>
          <w:marBottom w:val="0"/>
          <w:divBdr>
            <w:top w:val="none" w:sz="0" w:space="0" w:color="auto"/>
            <w:left w:val="none" w:sz="0" w:space="0" w:color="auto"/>
            <w:bottom w:val="none" w:sz="0" w:space="0" w:color="auto"/>
            <w:right w:val="none" w:sz="0" w:space="0" w:color="auto"/>
          </w:divBdr>
        </w:div>
        <w:div w:id="1628776859">
          <w:marLeft w:val="1368"/>
          <w:marRight w:val="0"/>
          <w:marTop w:val="91"/>
          <w:marBottom w:val="0"/>
          <w:divBdr>
            <w:top w:val="none" w:sz="0" w:space="0" w:color="auto"/>
            <w:left w:val="none" w:sz="0" w:space="0" w:color="auto"/>
            <w:bottom w:val="none" w:sz="0" w:space="0" w:color="auto"/>
            <w:right w:val="none" w:sz="0" w:space="0" w:color="auto"/>
          </w:divBdr>
        </w:div>
        <w:div w:id="1956404696">
          <w:marLeft w:val="432"/>
          <w:marRight w:val="0"/>
          <w:marTop w:val="106"/>
          <w:marBottom w:val="0"/>
          <w:divBdr>
            <w:top w:val="none" w:sz="0" w:space="0" w:color="auto"/>
            <w:left w:val="none" w:sz="0" w:space="0" w:color="auto"/>
            <w:bottom w:val="none" w:sz="0" w:space="0" w:color="auto"/>
            <w:right w:val="none" w:sz="0" w:space="0" w:color="auto"/>
          </w:divBdr>
        </w:div>
        <w:div w:id="1959919652">
          <w:marLeft w:val="1368"/>
          <w:marRight w:val="0"/>
          <w:marTop w:val="91"/>
          <w:marBottom w:val="0"/>
          <w:divBdr>
            <w:top w:val="none" w:sz="0" w:space="0" w:color="auto"/>
            <w:left w:val="none" w:sz="0" w:space="0" w:color="auto"/>
            <w:bottom w:val="none" w:sz="0" w:space="0" w:color="auto"/>
            <w:right w:val="none" w:sz="0" w:space="0" w:color="auto"/>
          </w:divBdr>
        </w:div>
        <w:div w:id="2122215433">
          <w:marLeft w:val="432"/>
          <w:marRight w:val="0"/>
          <w:marTop w:val="106"/>
          <w:marBottom w:val="0"/>
          <w:divBdr>
            <w:top w:val="none" w:sz="0" w:space="0" w:color="auto"/>
            <w:left w:val="none" w:sz="0" w:space="0" w:color="auto"/>
            <w:bottom w:val="none" w:sz="0" w:space="0" w:color="auto"/>
            <w:right w:val="none" w:sz="0" w:space="0" w:color="auto"/>
          </w:divBdr>
        </w:div>
      </w:divsChild>
    </w:div>
    <w:div w:id="205307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567</Words>
  <Characters>3233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Saint Joseph's University</Company>
  <LinksUpToDate>false</LinksUpToDate>
  <CharactersWithSpaces>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Ihor Holubets</cp:lastModifiedBy>
  <cp:revision>3</cp:revision>
  <dcterms:created xsi:type="dcterms:W3CDTF">2025-10-30T04:44:00Z</dcterms:created>
  <dcterms:modified xsi:type="dcterms:W3CDTF">2025-10-30T04:44:00Z</dcterms:modified>
</cp:coreProperties>
</file>