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wmf" ContentType="image/x-wmf"/>
  <Override PartName="/word/media/image4.wmf" ContentType="image/x-wmf"/>
  <Override PartName="/word/media/image5.png" ContentType="image/png"/>
  <Override PartName="/word/charts/_rels/chart1.xml.rels" ContentType="application/vnd.openxmlformats-package.relationships+xml"/>
  <Override PartName="/word/charts/chart1.xml" ContentType="application/vnd.openxmlformats-officedocument.drawingml.chart+xml"/>
  <Override PartName="/word/embeddings/Microsoft_Excel_Worksheet.xlsx" ContentType="application/vnd.openxmlformats-officedocument.spreadsheetml.sheet"/>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sz w:val="96"/>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972810" cy="30626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72810" cy="3062605"/>
                    </a:xfrm>
                    <a:prstGeom prst="rect">
                      <a:avLst/>
                    </a:prstGeom>
                  </pic:spPr>
                </pic:pic>
              </a:graphicData>
            </a:graphic>
          </wp:anchor>
        </w:drawing>
      </w:r>
    </w:p>
    <w:p>
      <w:pPr>
        <w:pStyle w:val="Normal"/>
        <w:rPr/>
      </w:pPr>
      <w:r>
        <w:rPr/>
      </w:r>
    </w:p>
    <w:p>
      <w:pPr>
        <w:pStyle w:val="Normal"/>
        <w:rPr/>
      </w:pPr>
      <w:r>
        <w:rPr/>
      </w:r>
    </w:p>
    <w:p>
      <w:pPr>
        <w:pStyle w:val="Normal"/>
        <w:jc w:val="center"/>
        <w:rPr>
          <w:b/>
          <w:b/>
          <w:sz w:val="96"/>
        </w:rPr>
      </w:pPr>
      <w:r>
        <w:rPr>
          <w:b/>
          <w:color w:val="FF0000"/>
          <w:sz w:val="96"/>
        </w:rPr>
        <w:t xml:space="preserve">{customer} </w:t>
      </w:r>
      <w:r>
        <w:rPr>
          <w:b/>
          <w:sz w:val="96"/>
        </w:rPr>
        <w:t>OT Risk Assessment Template</w:t>
      </w:r>
    </w:p>
    <w:p>
      <w:pPr>
        <w:pStyle w:val="Normal"/>
        <w:rPr/>
      </w:pPr>
      <w:r>
        <w:rPr/>
      </w:r>
    </w:p>
    <w:p>
      <w:pPr>
        <w:pStyle w:val="Normal"/>
        <w:rPr/>
      </w:pPr>
      <w:r>
        <w:rPr/>
      </w:r>
    </w:p>
    <w:p>
      <w:pPr>
        <w:pStyle w:val="Normal"/>
        <w:rPr/>
      </w:pPr>
      <w:r>
        <w:rPr/>
      </w:r>
    </w:p>
    <w:sdt>
      <w:sdtPr>
        <w:docPartObj>
          <w:docPartGallery w:val="Table of Contents"/>
          <w:docPartUnique w:val="true"/>
        </w:docPartObj>
      </w:sdtPr>
      <w:sdtContent>
        <w:p>
          <w:pPr>
            <w:pStyle w:val="TOCHeading"/>
            <w:jc w:val="center"/>
            <w:rPr/>
          </w:pPr>
          <w:r>
            <w:br w:type="page"/>
          </w:r>
          <w:r>
            <w:rPr/>
            <w:t>Table of Contents</w:t>
          </w:r>
        </w:p>
        <w:p>
          <w:pPr>
            <w:pStyle w:val="Contents1"/>
            <w:rPr>
              <w:rFonts w:ascii="Calibri" w:hAnsi="Calibri" w:eastAsia="" w:cs="Arial" w:asciiTheme="minorHAnsi" w:cstheme="minorBidi" w:eastAsiaTheme="minorEastAsia" w:hAnsiTheme="minorHAnsi"/>
              <w:b w:val="false"/>
              <w:b w:val="false"/>
              <w:color w:val="auto"/>
              <w:spacing w:val="0"/>
              <w:sz w:val="22"/>
              <w:szCs w:val="22"/>
            </w:rPr>
          </w:pPr>
          <w:r>
            <w:fldChar w:fldCharType="begin"/>
          </w:r>
          <w:r>
            <w:rPr>
              <w:rStyle w:val="IndexLink"/>
            </w:rPr>
            <w:instrText> TOC \z \o "1-3" \u \h</w:instrText>
          </w:r>
          <w:r>
            <w:rPr>
              <w:rStyle w:val="IndexLink"/>
            </w:rPr>
            <w:fldChar w:fldCharType="separate"/>
          </w:r>
          <w:r>
            <w:fldChar w:fldCharType="begin"/>
          </w:r>
          <w:r>
            <w:rPr>
              <w:rStyle w:val="IndexLink"/>
            </w:rPr>
            <w:instrText> HYPERLINK "../../../../../../../C:/Users/Oz/Desktop/Plant%20OT%20Risk%20Assessment%20Template%20V1.0%20-%20Copy%20(1).docx" \l "_Toc60688907"</w:instrText>
          </w:r>
          <w:r>
            <w:rPr>
              <w:rStyle w:val="IndexLink"/>
            </w:rPr>
            <w:fldChar w:fldCharType="separate"/>
          </w:r>
          <w:r>
            <w:rPr>
              <w:rStyle w:val="IndexLink"/>
            </w:rPr>
            <w:t>1.</w:t>
          </w:r>
          <w:r>
            <w:rPr>
              <w:rStyle w:val="IndexLink"/>
            </w:rPr>
            <w:fldChar w:fldCharType="end"/>
          </w:r>
          <w:r>
            <w:rPr>
              <w:rFonts w:eastAsia="" w:cs="Arial" w:cstheme="minorBidi" w:eastAsiaTheme="minorEastAsia"/>
              <w:b w:val="false"/>
              <w:color w:val="auto"/>
              <w:spacing w:val="0"/>
              <w:sz w:val="22"/>
              <w:szCs w:val="22"/>
            </w:rPr>
            <w:tab/>
          </w:r>
          <w:r>
            <w:rPr/>
            <w:t>Executive Summary</w:t>
          </w:r>
          <w:r>
            <w:rPr>
              <w:vanish w:val="false"/>
            </w:rPr>
            <w:tab/>
            <w:t>4</w:t>
          </w:r>
        </w:p>
        <w:p>
          <w:pPr>
            <w:pStyle w:val="Contents1"/>
            <w:rPr>
              <w:rFonts w:ascii="Calibri" w:hAnsi="Calibri" w:eastAsia="" w:cs="Arial" w:asciiTheme="minorHAnsi" w:cstheme="minorBidi" w:eastAsiaTheme="minorEastAsia" w:hAnsiTheme="minorHAnsi"/>
              <w:b w:val="false"/>
              <w:b w:val="false"/>
              <w:color w:val="auto"/>
              <w:spacing w:val="0"/>
              <w:sz w:val="22"/>
              <w:szCs w:val="22"/>
            </w:rPr>
          </w:pPr>
          <w:r>
            <w:fldChar w:fldCharType="begin"/>
          </w:r>
          <w:r>
            <w:rPr>
              <w:rStyle w:val="IndexLink"/>
            </w:rPr>
            <w:instrText> HYPERLINK "../../../../../../../C:/Users/Oz/Desktop/Plant%20OT%20Risk%20Assessment%20Template%20V1.0%20-%20Copy%20(1).docx" \l "_Toc60688908"</w:instrText>
          </w:r>
          <w:r>
            <w:rPr>
              <w:rStyle w:val="IndexLink"/>
            </w:rPr>
            <w:fldChar w:fldCharType="separate"/>
          </w:r>
          <w:r>
            <w:rPr>
              <w:rStyle w:val="IndexLink"/>
            </w:rPr>
            <w:t>2.</w:t>
          </w:r>
          <w:r>
            <w:rPr>
              <w:rStyle w:val="IndexLink"/>
            </w:rPr>
            <w:fldChar w:fldCharType="end"/>
          </w:r>
          <w:r>
            <w:rPr>
              <w:rFonts w:eastAsia="" w:cs="Arial" w:cstheme="minorBidi" w:eastAsiaTheme="minorEastAsia"/>
              <w:b w:val="false"/>
              <w:color w:val="auto"/>
              <w:spacing w:val="0"/>
              <w:sz w:val="22"/>
              <w:szCs w:val="22"/>
            </w:rPr>
            <w:tab/>
          </w:r>
          <w:r>
            <w:rPr/>
            <w:t>Introduction</w:t>
          </w:r>
          <w:r>
            <w:rPr>
              <w:vanish w:val="false"/>
            </w:rPr>
            <w:tab/>
            <w:t>5</w:t>
          </w:r>
        </w:p>
        <w:p>
          <w:pPr>
            <w:pStyle w:val="Contents2"/>
            <w:rPr>
              <w:rFonts w:ascii="Calibri" w:hAnsi="Calibri" w:eastAsia="" w:cs="Arial" w:asciiTheme="minorHAnsi" w:cstheme="minorBidi" w:eastAsiaTheme="minorEastAsia" w:hAnsiTheme="minorHAnsi"/>
              <w:color w:val="auto"/>
              <w:spacing w:val="0"/>
              <w:sz w:val="22"/>
              <w:szCs w:val="22"/>
            </w:rPr>
          </w:pPr>
          <w:r>
            <w:fldChar w:fldCharType="begin"/>
          </w:r>
          <w:r>
            <w:rPr>
              <w:rStyle w:val="IndexLink"/>
            </w:rPr>
            <w:instrText> HYPERLINK "../../../../../../../C:/Users/Oz/Desktop/Plant%20OT%20Risk%20Assessment%20Template%20V1.0%20-%20Copy%20(1).docx" \l "_Toc60688909"</w:instrText>
          </w:r>
          <w:r>
            <w:rPr>
              <w:rStyle w:val="IndexLink"/>
            </w:rPr>
            <w:fldChar w:fldCharType="separate"/>
          </w:r>
          <w:r>
            <w:rPr>
              <w:rStyle w:val="IndexLink"/>
            </w:rPr>
            <w:t>2.1</w:t>
          </w:r>
          <w:r>
            <w:rPr>
              <w:rStyle w:val="IndexLink"/>
            </w:rPr>
            <w:fldChar w:fldCharType="end"/>
          </w:r>
          <w:r>
            <w:rPr>
              <w:rFonts w:eastAsia="" w:cs="Arial" w:cstheme="minorBidi" w:eastAsiaTheme="minorEastAsia"/>
              <w:color w:val="auto"/>
              <w:spacing w:val="0"/>
              <w:sz w:val="22"/>
              <w:szCs w:val="22"/>
            </w:rPr>
            <w:tab/>
          </w:r>
          <w:r>
            <w:rPr/>
            <w:t>Background</w:t>
          </w:r>
          <w:r>
            <w:rPr>
              <w:vanish w:val="false"/>
            </w:rPr>
            <w:tab/>
            <w:t>5</w:t>
          </w:r>
        </w:p>
        <w:p>
          <w:pPr>
            <w:pStyle w:val="Contents2"/>
            <w:rPr>
              <w:rFonts w:ascii="Calibri" w:hAnsi="Calibri" w:eastAsia="" w:cs="Arial" w:asciiTheme="minorHAnsi" w:cstheme="minorBidi" w:eastAsiaTheme="minorEastAsia" w:hAnsiTheme="minorHAnsi"/>
              <w:color w:val="auto"/>
              <w:spacing w:val="0"/>
              <w:sz w:val="22"/>
              <w:szCs w:val="22"/>
            </w:rPr>
          </w:pPr>
          <w:r>
            <w:fldChar w:fldCharType="begin"/>
          </w:r>
          <w:r>
            <w:rPr>
              <w:rStyle w:val="IndexLink"/>
            </w:rPr>
            <w:instrText> HYPERLINK "../../../../../../../C:/Users/Oz/Desktop/Plant%20OT%20Risk%20Assessment%20Template%20V1.0%20-%20Copy%20(1).docx" \l "_Toc60688910"</w:instrText>
          </w:r>
          <w:r>
            <w:rPr>
              <w:rStyle w:val="IndexLink"/>
            </w:rPr>
            <w:fldChar w:fldCharType="separate"/>
          </w:r>
          <w:r>
            <w:rPr>
              <w:rStyle w:val="IndexLink"/>
            </w:rPr>
            <w:t>2.2</w:t>
          </w:r>
          <w:r>
            <w:rPr>
              <w:rStyle w:val="IndexLink"/>
            </w:rPr>
            <w:fldChar w:fldCharType="end"/>
          </w:r>
          <w:r>
            <w:rPr>
              <w:rFonts w:eastAsia="" w:cs="Arial" w:cstheme="minorBidi" w:eastAsiaTheme="minorEastAsia"/>
              <w:color w:val="auto"/>
              <w:spacing w:val="0"/>
              <w:sz w:val="22"/>
              <w:szCs w:val="22"/>
            </w:rPr>
            <w:tab/>
          </w:r>
          <w:r>
            <w:rPr/>
            <w:t>Purpose</w:t>
          </w:r>
          <w:r>
            <w:rPr>
              <w:vanish w:val="false"/>
            </w:rPr>
            <w:tab/>
            <w:t>5</w:t>
          </w:r>
        </w:p>
        <w:p>
          <w:pPr>
            <w:pStyle w:val="Contents2"/>
            <w:rPr>
              <w:rFonts w:ascii="Calibri" w:hAnsi="Calibri" w:eastAsia="" w:cs="Arial" w:asciiTheme="minorHAnsi" w:cstheme="minorBidi" w:eastAsiaTheme="minorEastAsia" w:hAnsiTheme="minorHAnsi"/>
              <w:color w:val="auto"/>
              <w:spacing w:val="0"/>
              <w:sz w:val="22"/>
              <w:szCs w:val="22"/>
            </w:rPr>
          </w:pPr>
          <w:r>
            <w:fldChar w:fldCharType="begin"/>
          </w:r>
          <w:r>
            <w:rPr>
              <w:rStyle w:val="IndexLink"/>
            </w:rPr>
            <w:instrText> HYPERLINK "../../../../../../../C:/Users/Oz/Desktop/Plant%20OT%20Risk%20Assessment%20Template%20V1.0%20-%20Copy%20(1).docx" \l "_Toc60688911"</w:instrText>
          </w:r>
          <w:r>
            <w:rPr>
              <w:rStyle w:val="IndexLink"/>
            </w:rPr>
            <w:fldChar w:fldCharType="separate"/>
          </w:r>
          <w:r>
            <w:rPr>
              <w:rStyle w:val="IndexLink"/>
            </w:rPr>
            <w:t>2.3</w:t>
          </w:r>
          <w:r>
            <w:rPr>
              <w:rStyle w:val="IndexLink"/>
            </w:rPr>
            <w:fldChar w:fldCharType="end"/>
          </w:r>
          <w:r>
            <w:rPr>
              <w:rFonts w:eastAsia="" w:cs="Arial" w:cstheme="minorBidi" w:eastAsiaTheme="minorEastAsia"/>
              <w:color w:val="auto"/>
              <w:spacing w:val="0"/>
              <w:sz w:val="22"/>
              <w:szCs w:val="22"/>
            </w:rPr>
            <w:tab/>
          </w:r>
          <w:r>
            <w:rPr/>
            <w:t>Scope</w:t>
          </w:r>
          <w:r>
            <w:rPr>
              <w:vanish w:val="false"/>
            </w:rPr>
            <w:tab/>
            <w:t>5</w:t>
          </w:r>
        </w:p>
        <w:p>
          <w:pPr>
            <w:pStyle w:val="Contents1"/>
            <w:rPr>
              <w:rFonts w:ascii="Calibri" w:hAnsi="Calibri" w:eastAsia="" w:cs="Arial" w:asciiTheme="minorHAnsi" w:cstheme="minorBidi" w:eastAsiaTheme="minorEastAsia" w:hAnsiTheme="minorHAnsi"/>
              <w:b w:val="false"/>
              <w:b w:val="false"/>
              <w:color w:val="auto"/>
              <w:spacing w:val="0"/>
              <w:sz w:val="22"/>
              <w:szCs w:val="22"/>
            </w:rPr>
          </w:pPr>
          <w:r>
            <w:fldChar w:fldCharType="begin"/>
          </w:r>
          <w:r>
            <w:rPr>
              <w:rStyle w:val="IndexLink"/>
            </w:rPr>
            <w:instrText> HYPERLINK "../../../../../../../C:/Users/Oz/Desktop/Plant%20OT%20Risk%20Assessment%20Template%20V1.0%20-%20Copy%20(1).docx" \l "_Toc60688912"</w:instrText>
          </w:r>
          <w:r>
            <w:rPr>
              <w:rStyle w:val="IndexLink"/>
            </w:rPr>
            <w:fldChar w:fldCharType="separate"/>
          </w:r>
          <w:r>
            <w:rPr>
              <w:rStyle w:val="IndexLink"/>
            </w:rPr>
            <w:t>3.</w:t>
          </w:r>
          <w:r>
            <w:rPr>
              <w:rStyle w:val="IndexLink"/>
            </w:rPr>
            <w:fldChar w:fldCharType="end"/>
          </w:r>
          <w:r>
            <w:rPr>
              <w:rFonts w:eastAsia="" w:cs="Arial" w:cstheme="minorBidi" w:eastAsiaTheme="minorEastAsia"/>
              <w:b w:val="false"/>
              <w:color w:val="auto"/>
              <w:spacing w:val="0"/>
              <w:sz w:val="22"/>
              <w:szCs w:val="22"/>
            </w:rPr>
            <w:tab/>
          </w:r>
          <w:r>
            <w:rPr/>
            <w:t>Risk Assessment Approach</w:t>
          </w:r>
          <w:r>
            <w:rPr>
              <w:vanish w:val="false"/>
            </w:rPr>
            <w:tab/>
            <w:t>6</w:t>
          </w:r>
        </w:p>
        <w:p>
          <w:pPr>
            <w:pStyle w:val="Contents2"/>
            <w:rPr>
              <w:rFonts w:ascii="Calibri" w:hAnsi="Calibri" w:eastAsia="" w:cs="Arial" w:asciiTheme="minorHAnsi" w:cstheme="minorBidi" w:eastAsiaTheme="minorEastAsia" w:hAnsiTheme="minorHAnsi"/>
              <w:color w:val="auto"/>
              <w:spacing w:val="0"/>
              <w:sz w:val="22"/>
              <w:szCs w:val="22"/>
            </w:rPr>
          </w:pPr>
          <w:r>
            <w:fldChar w:fldCharType="begin"/>
          </w:r>
          <w:r>
            <w:rPr>
              <w:rStyle w:val="IndexLink"/>
            </w:rPr>
            <w:instrText> HYPERLINK "../../../../../../../C:/Users/Oz/Desktop/Plant%20OT%20Risk%20Assessment%20Template%20V1.0%20-%20Copy%20(1).docx" \l "_Toc60688913"</w:instrText>
          </w:r>
          <w:r>
            <w:rPr>
              <w:rStyle w:val="IndexLink"/>
            </w:rPr>
            <w:fldChar w:fldCharType="separate"/>
          </w:r>
          <w:r>
            <w:rPr>
              <w:rStyle w:val="IndexLink"/>
            </w:rPr>
            <w:t>3.1</w:t>
          </w:r>
          <w:r>
            <w:rPr>
              <w:rStyle w:val="IndexLink"/>
            </w:rPr>
            <w:fldChar w:fldCharType="end"/>
          </w:r>
          <w:r>
            <w:rPr>
              <w:rFonts w:eastAsia="" w:cs="Arial" w:cstheme="minorBidi" w:eastAsiaTheme="minorEastAsia"/>
              <w:color w:val="auto"/>
              <w:spacing w:val="0"/>
              <w:sz w:val="22"/>
              <w:szCs w:val="22"/>
            </w:rPr>
            <w:tab/>
          </w:r>
          <w:r>
            <w:rPr/>
            <w:t>Review Methodology</w:t>
          </w:r>
          <w:r>
            <w:rPr>
              <w:vanish w:val="false"/>
            </w:rPr>
            <w:tab/>
            <w:t>6</w:t>
          </w:r>
        </w:p>
        <w:p>
          <w:pPr>
            <w:pStyle w:val="Contents2"/>
            <w:rPr>
              <w:rFonts w:ascii="Calibri" w:hAnsi="Calibri" w:eastAsia="" w:cs="Arial" w:asciiTheme="minorHAnsi" w:cstheme="minorBidi" w:eastAsiaTheme="minorEastAsia" w:hAnsiTheme="minorHAnsi"/>
              <w:color w:val="auto"/>
              <w:spacing w:val="0"/>
              <w:sz w:val="22"/>
              <w:szCs w:val="22"/>
            </w:rPr>
          </w:pPr>
          <w:r>
            <w:fldChar w:fldCharType="begin"/>
          </w:r>
          <w:r>
            <w:rPr>
              <w:rStyle w:val="IndexLink"/>
            </w:rPr>
            <w:instrText> HYPERLINK "../../../../../../../C:/Users/Oz/Desktop/Plant%20OT%20Risk%20Assessment%20Template%20V1.0%20-%20Copy%20(1).docx" \l "_Toc60688914"</w:instrText>
          </w:r>
          <w:r>
            <w:rPr>
              <w:rStyle w:val="IndexLink"/>
            </w:rPr>
            <w:fldChar w:fldCharType="separate"/>
          </w:r>
          <w:r>
            <w:rPr>
              <w:rStyle w:val="IndexLink"/>
            </w:rPr>
            <w:t>3.2</w:t>
          </w:r>
          <w:r>
            <w:rPr>
              <w:rStyle w:val="IndexLink"/>
            </w:rPr>
            <w:fldChar w:fldCharType="end"/>
          </w:r>
          <w:r>
            <w:rPr>
              <w:rFonts w:eastAsia="" w:cs="Arial" w:cstheme="minorBidi" w:eastAsiaTheme="minorEastAsia"/>
              <w:color w:val="auto"/>
              <w:spacing w:val="0"/>
              <w:sz w:val="22"/>
              <w:szCs w:val="22"/>
            </w:rPr>
            <w:tab/>
          </w:r>
          <w:r>
            <w:rPr/>
            <w:t>Participants</w:t>
          </w:r>
          <w:r>
            <w:rPr>
              <w:vanish w:val="false"/>
            </w:rPr>
            <w:tab/>
            <w:t>6</w:t>
          </w:r>
        </w:p>
        <w:p>
          <w:pPr>
            <w:pStyle w:val="Contents2"/>
            <w:rPr>
              <w:rFonts w:ascii="Calibri" w:hAnsi="Calibri" w:eastAsia="" w:cs="Arial" w:asciiTheme="minorHAnsi" w:cstheme="minorBidi" w:eastAsiaTheme="minorEastAsia" w:hAnsiTheme="minorHAnsi"/>
              <w:color w:val="auto"/>
              <w:spacing w:val="0"/>
              <w:sz w:val="22"/>
              <w:szCs w:val="22"/>
            </w:rPr>
          </w:pPr>
          <w:r>
            <w:fldChar w:fldCharType="begin"/>
          </w:r>
          <w:r>
            <w:rPr>
              <w:rStyle w:val="IndexLink"/>
            </w:rPr>
            <w:instrText> HYPERLINK "../../../../../../../C:/Users/Oz/Desktop/Plant%20OT%20Risk%20Assessment%20Template%20V1.0%20-%20Copy%20(1).docx" \l "_Toc60688915"</w:instrText>
          </w:r>
          <w:r>
            <w:rPr>
              <w:rStyle w:val="IndexLink"/>
            </w:rPr>
            <w:fldChar w:fldCharType="separate"/>
          </w:r>
          <w:r>
            <w:rPr>
              <w:rStyle w:val="IndexLink"/>
            </w:rPr>
            <w:t>3.3</w:t>
          </w:r>
          <w:r>
            <w:rPr>
              <w:rStyle w:val="IndexLink"/>
            </w:rPr>
            <w:fldChar w:fldCharType="end"/>
          </w:r>
          <w:r>
            <w:rPr>
              <w:rFonts w:eastAsia="" w:cs="Arial" w:cstheme="minorBidi" w:eastAsiaTheme="minorEastAsia"/>
              <w:color w:val="auto"/>
              <w:spacing w:val="0"/>
              <w:sz w:val="22"/>
              <w:szCs w:val="22"/>
            </w:rPr>
            <w:tab/>
          </w:r>
          <w:r>
            <w:rPr/>
            <w:t>Techniques Used</w:t>
          </w:r>
          <w:r>
            <w:rPr>
              <w:vanish w:val="false"/>
            </w:rPr>
            <w:tab/>
            <w:t>7</w:t>
          </w:r>
        </w:p>
        <w:p>
          <w:pPr>
            <w:pStyle w:val="Contents1"/>
            <w:rPr>
              <w:rFonts w:ascii="Calibri" w:hAnsi="Calibri" w:eastAsia="" w:cs="Arial" w:asciiTheme="minorHAnsi" w:cstheme="minorBidi" w:eastAsiaTheme="minorEastAsia" w:hAnsiTheme="minorHAnsi"/>
              <w:b w:val="false"/>
              <w:b w:val="false"/>
              <w:color w:val="auto"/>
              <w:spacing w:val="0"/>
              <w:sz w:val="22"/>
              <w:szCs w:val="22"/>
            </w:rPr>
          </w:pPr>
          <w:r>
            <w:fldChar w:fldCharType="begin"/>
          </w:r>
          <w:r>
            <w:rPr>
              <w:rStyle w:val="IndexLink"/>
            </w:rPr>
            <w:instrText> HYPERLINK "../../../../../../../C:/Users/Oz/Desktop/Plant%20OT%20Risk%20Assessment%20Template%20V1.0%20-%20Copy%20(1).docx" \l "_Toc60688916"</w:instrText>
          </w:r>
          <w:r>
            <w:rPr>
              <w:rStyle w:val="IndexLink"/>
            </w:rPr>
            <w:fldChar w:fldCharType="separate"/>
          </w:r>
          <w:r>
            <w:rPr>
              <w:rStyle w:val="IndexLink"/>
            </w:rPr>
            <w:t>4.</w:t>
          </w:r>
          <w:r>
            <w:rPr>
              <w:rStyle w:val="IndexLink"/>
            </w:rPr>
            <w:fldChar w:fldCharType="end"/>
          </w:r>
          <w:r>
            <w:rPr>
              <w:rFonts w:eastAsia="" w:cs="Arial" w:cstheme="minorBidi" w:eastAsiaTheme="minorEastAsia"/>
              <w:b w:val="false"/>
              <w:color w:val="auto"/>
              <w:spacing w:val="0"/>
              <w:sz w:val="22"/>
              <w:szCs w:val="22"/>
            </w:rPr>
            <w:tab/>
          </w:r>
          <w:r>
            <w:rPr/>
            <w:t>System Characterization</w:t>
          </w:r>
          <w:r>
            <w:rPr>
              <w:vanish w:val="false"/>
            </w:rPr>
            <w:tab/>
            <w:t>10</w:t>
          </w:r>
        </w:p>
        <w:p>
          <w:pPr>
            <w:pStyle w:val="Contents2"/>
            <w:rPr>
              <w:rFonts w:ascii="Calibri" w:hAnsi="Calibri" w:eastAsia="" w:cs="Arial" w:asciiTheme="minorHAnsi" w:cstheme="minorBidi" w:eastAsiaTheme="minorEastAsia" w:hAnsiTheme="minorHAnsi"/>
              <w:color w:val="auto"/>
              <w:spacing w:val="0"/>
              <w:sz w:val="22"/>
              <w:szCs w:val="22"/>
            </w:rPr>
          </w:pPr>
          <w:r>
            <w:fldChar w:fldCharType="begin"/>
          </w:r>
          <w:r>
            <w:rPr>
              <w:rStyle w:val="IndexLink"/>
            </w:rPr>
            <w:instrText> HYPERLINK "../../../../../../../C:/Users/Oz/Desktop/Plant%20OT%20Risk%20Assessment%20Template%20V1.0%20-%20Copy%20(1).docx" \l "_Toc60688917"</w:instrText>
          </w:r>
          <w:r>
            <w:rPr>
              <w:rStyle w:val="IndexLink"/>
            </w:rPr>
            <w:fldChar w:fldCharType="separate"/>
          </w:r>
          <w:r>
            <w:rPr>
              <w:rStyle w:val="IndexLink"/>
            </w:rPr>
            <w:t>4.1</w:t>
          </w:r>
          <w:r>
            <w:rPr>
              <w:rStyle w:val="IndexLink"/>
            </w:rPr>
            <w:fldChar w:fldCharType="end"/>
          </w:r>
          <w:r>
            <w:rPr>
              <w:rFonts w:eastAsia="" w:cs="Arial" w:cstheme="minorBidi" w:eastAsiaTheme="minorEastAsia"/>
              <w:color w:val="auto"/>
              <w:spacing w:val="0"/>
              <w:sz w:val="22"/>
              <w:szCs w:val="22"/>
            </w:rPr>
            <w:tab/>
          </w:r>
          <w:r>
            <w:rPr/>
            <w:t>Technology Components</w:t>
          </w:r>
          <w:r>
            <w:rPr>
              <w:vanish w:val="false"/>
            </w:rPr>
            <w:tab/>
            <w:t>10</w:t>
          </w:r>
        </w:p>
        <w:p>
          <w:pPr>
            <w:pStyle w:val="Contents2"/>
            <w:rPr>
              <w:rFonts w:ascii="Calibri" w:hAnsi="Calibri" w:eastAsia="" w:cs="Arial" w:asciiTheme="minorHAnsi" w:cstheme="minorBidi" w:eastAsiaTheme="minorEastAsia" w:hAnsiTheme="minorHAnsi"/>
              <w:color w:val="auto"/>
              <w:spacing w:val="0"/>
              <w:sz w:val="22"/>
              <w:szCs w:val="22"/>
            </w:rPr>
          </w:pPr>
          <w:r>
            <w:fldChar w:fldCharType="begin"/>
          </w:r>
          <w:r>
            <w:rPr>
              <w:rStyle w:val="IndexLink"/>
            </w:rPr>
            <w:instrText> HYPERLINK "../../../../../../../C:/Users/Oz/Desktop/Plant%20OT%20Risk%20Assessment%20Template%20V1.0%20-%20Copy%20(1).docx" \l "_Toc60688918"</w:instrText>
          </w:r>
          <w:r>
            <w:rPr>
              <w:rStyle w:val="IndexLink"/>
            </w:rPr>
            <w:fldChar w:fldCharType="separate"/>
          </w:r>
          <w:r>
            <w:rPr>
              <w:rStyle w:val="IndexLink"/>
            </w:rPr>
            <w:t>4.2</w:t>
          </w:r>
          <w:r>
            <w:rPr>
              <w:rStyle w:val="IndexLink"/>
            </w:rPr>
            <w:fldChar w:fldCharType="end"/>
          </w:r>
          <w:r>
            <w:rPr>
              <w:rFonts w:eastAsia="" w:cs="Arial" w:cstheme="minorBidi" w:eastAsiaTheme="minorEastAsia"/>
              <w:color w:val="auto"/>
              <w:spacing w:val="0"/>
              <w:sz w:val="22"/>
              <w:szCs w:val="22"/>
            </w:rPr>
            <w:tab/>
          </w:r>
          <w:r>
            <w:rPr/>
            <w:t>Physical Location</w:t>
          </w:r>
          <w:r>
            <w:rPr>
              <w:vanish w:val="false"/>
            </w:rPr>
            <w:tab/>
            <w:t>10</w:t>
          </w:r>
        </w:p>
        <w:p>
          <w:pPr>
            <w:pStyle w:val="Contents2"/>
            <w:rPr>
              <w:rFonts w:ascii="Calibri" w:hAnsi="Calibri" w:eastAsia="" w:cs="Arial" w:asciiTheme="minorHAnsi" w:cstheme="minorBidi" w:eastAsiaTheme="minorEastAsia" w:hAnsiTheme="minorHAnsi"/>
              <w:color w:val="auto"/>
              <w:spacing w:val="0"/>
              <w:sz w:val="22"/>
              <w:szCs w:val="22"/>
            </w:rPr>
          </w:pPr>
          <w:r>
            <w:fldChar w:fldCharType="begin"/>
          </w:r>
          <w:r>
            <w:rPr>
              <w:rStyle w:val="IndexLink"/>
            </w:rPr>
            <w:instrText> HYPERLINK "../../../../../../../C:/Users/Oz/Desktop/Plant%20OT%20Risk%20Assessment%20Template%20V1.0%20-%20Copy%20(1).docx" \l "_Toc60688919"</w:instrText>
          </w:r>
          <w:r>
            <w:rPr>
              <w:rStyle w:val="IndexLink"/>
            </w:rPr>
            <w:fldChar w:fldCharType="separate"/>
          </w:r>
          <w:r>
            <w:rPr>
              <w:rStyle w:val="IndexLink"/>
            </w:rPr>
            <w:t>4.3</w:t>
          </w:r>
          <w:r>
            <w:rPr>
              <w:rStyle w:val="IndexLink"/>
            </w:rPr>
            <w:fldChar w:fldCharType="end"/>
          </w:r>
          <w:r>
            <w:rPr>
              <w:rFonts w:eastAsia="" w:cs="Arial" w:cstheme="minorBidi" w:eastAsiaTheme="minorEastAsia"/>
              <w:color w:val="auto"/>
              <w:spacing w:val="0"/>
              <w:sz w:val="22"/>
              <w:szCs w:val="22"/>
            </w:rPr>
            <w:tab/>
          </w:r>
          <w:r>
            <w:rPr/>
            <w:t>Data Used By System</w:t>
          </w:r>
          <w:r>
            <w:rPr>
              <w:vanish w:val="false"/>
            </w:rPr>
            <w:tab/>
            <w:t>10</w:t>
          </w:r>
        </w:p>
        <w:p>
          <w:pPr>
            <w:pStyle w:val="Contents2"/>
            <w:rPr>
              <w:rFonts w:ascii="Calibri" w:hAnsi="Calibri" w:eastAsia="" w:cs="Arial" w:asciiTheme="minorHAnsi" w:cstheme="minorBidi" w:eastAsiaTheme="minorEastAsia" w:hAnsiTheme="minorHAnsi"/>
              <w:color w:val="auto"/>
              <w:spacing w:val="0"/>
              <w:sz w:val="22"/>
              <w:szCs w:val="22"/>
            </w:rPr>
          </w:pPr>
          <w:r>
            <w:fldChar w:fldCharType="begin"/>
          </w:r>
          <w:r>
            <w:rPr>
              <w:rStyle w:val="IndexLink"/>
            </w:rPr>
            <w:instrText> HYPERLINK "../../../../../../../C:/Users/Oz/Desktop/Plant%20OT%20Risk%20Assessment%20Template%20V1.0%20-%20Copy%20(1).docx" \l "_Toc60688920"</w:instrText>
          </w:r>
          <w:r>
            <w:rPr>
              <w:rStyle w:val="IndexLink"/>
            </w:rPr>
            <w:fldChar w:fldCharType="separate"/>
          </w:r>
          <w:r>
            <w:rPr>
              <w:rStyle w:val="IndexLink"/>
            </w:rPr>
            <w:t>4.4</w:t>
          </w:r>
          <w:r>
            <w:rPr>
              <w:rStyle w:val="IndexLink"/>
            </w:rPr>
            <w:fldChar w:fldCharType="end"/>
          </w:r>
          <w:r>
            <w:rPr>
              <w:rFonts w:eastAsia="" w:cs="Arial" w:cstheme="minorBidi" w:eastAsiaTheme="minorEastAsia"/>
              <w:color w:val="auto"/>
              <w:spacing w:val="0"/>
              <w:sz w:val="22"/>
              <w:szCs w:val="22"/>
            </w:rPr>
            <w:tab/>
          </w:r>
          <w:r>
            <w:rPr/>
            <w:t>Users</w:t>
          </w:r>
          <w:r>
            <w:rPr>
              <w:vanish w:val="false"/>
            </w:rPr>
            <w:tab/>
            <w:t>10</w:t>
          </w:r>
        </w:p>
        <w:p>
          <w:pPr>
            <w:pStyle w:val="Contents2"/>
            <w:rPr>
              <w:rFonts w:ascii="Calibri" w:hAnsi="Calibri" w:eastAsia="" w:cs="Arial" w:asciiTheme="minorHAnsi" w:cstheme="minorBidi" w:eastAsiaTheme="minorEastAsia" w:hAnsiTheme="minorHAnsi"/>
              <w:color w:val="auto"/>
              <w:spacing w:val="0"/>
              <w:sz w:val="22"/>
              <w:szCs w:val="22"/>
            </w:rPr>
          </w:pPr>
          <w:r>
            <w:fldChar w:fldCharType="begin"/>
          </w:r>
          <w:r>
            <w:rPr>
              <w:rStyle w:val="IndexLink"/>
            </w:rPr>
            <w:instrText> HYPERLINK "../../../../../../../C:/Users/Oz/Desktop/Plant%20OT%20Risk%20Assessment%20Template%20V1.0%20-%20Copy%20(1).docx" \l "_Toc60688921"</w:instrText>
          </w:r>
          <w:r>
            <w:rPr>
              <w:rStyle w:val="IndexLink"/>
            </w:rPr>
            <w:fldChar w:fldCharType="separate"/>
          </w:r>
          <w:r>
            <w:rPr>
              <w:rStyle w:val="IndexLink"/>
            </w:rPr>
            <w:t>4.5</w:t>
          </w:r>
          <w:r>
            <w:rPr>
              <w:rStyle w:val="IndexLink"/>
            </w:rPr>
            <w:fldChar w:fldCharType="end"/>
          </w:r>
          <w:r>
            <w:rPr>
              <w:rFonts w:eastAsia="" w:cs="Arial" w:cstheme="minorBidi" w:eastAsiaTheme="minorEastAsia"/>
              <w:color w:val="auto"/>
              <w:spacing w:val="0"/>
              <w:sz w:val="22"/>
              <w:szCs w:val="22"/>
            </w:rPr>
            <w:tab/>
          </w:r>
          <w:r>
            <w:rPr/>
            <w:t>Architecture Drawing</w:t>
          </w:r>
          <w:r>
            <w:rPr>
              <w:vanish w:val="false"/>
            </w:rPr>
            <w:tab/>
            <w:t>11</w:t>
          </w:r>
        </w:p>
        <w:p>
          <w:pPr>
            <w:pStyle w:val="Contents3"/>
            <w:rPr>
              <w:rFonts w:ascii="Calibri" w:hAnsi="Calibri" w:eastAsia="" w:cs="Arial" w:asciiTheme="minorHAnsi" w:cstheme="minorBidi" w:eastAsiaTheme="minorEastAsia" w:hAnsiTheme="minorHAnsi"/>
              <w:color w:val="auto"/>
              <w:spacing w:val="0"/>
              <w:sz w:val="22"/>
              <w:szCs w:val="22"/>
            </w:rPr>
          </w:pPr>
          <w:r>
            <w:fldChar w:fldCharType="begin"/>
          </w:r>
          <w:r>
            <w:rPr>
              <w:rStyle w:val="IndexLink"/>
            </w:rPr>
            <w:instrText> HYPERLINK "../../../../../../../C:/Users/Oz/Desktop/Plant%20OT%20Risk%20Assessment%20Template%20V1.0%20-%20Copy%20(1).docx" \l "_Toc60688922"</w:instrText>
          </w:r>
          <w:r>
            <w:rPr>
              <w:rStyle w:val="IndexLink"/>
            </w:rPr>
            <w:fldChar w:fldCharType="separate"/>
          </w:r>
          <w:r>
            <w:rPr>
              <w:rStyle w:val="IndexLink"/>
            </w:rPr>
            <w:t>4.5.1</w:t>
          </w:r>
          <w:r>
            <w:rPr>
              <w:rStyle w:val="IndexLink"/>
            </w:rPr>
            <w:fldChar w:fldCharType="end"/>
          </w:r>
          <w:r>
            <w:rPr>
              <w:rFonts w:eastAsia="" w:cs="Arial" w:cstheme="minorBidi" w:eastAsiaTheme="minorEastAsia"/>
              <w:color w:val="auto"/>
              <w:spacing w:val="0"/>
              <w:sz w:val="22"/>
              <w:szCs w:val="22"/>
            </w:rPr>
            <w:tab/>
          </w:r>
          <w:r>
            <w:rPr/>
            <w:t>Security Level Target;</w:t>
          </w:r>
          <w:r>
            <w:rPr>
              <w:vanish w:val="false"/>
            </w:rPr>
            <w:tab/>
            <w:t>11</w:t>
          </w:r>
        </w:p>
        <w:p>
          <w:pPr>
            <w:pStyle w:val="Contents1"/>
            <w:rPr>
              <w:rFonts w:ascii="Calibri" w:hAnsi="Calibri" w:eastAsia="" w:cs="Arial" w:asciiTheme="minorHAnsi" w:cstheme="minorBidi" w:eastAsiaTheme="minorEastAsia" w:hAnsiTheme="minorHAnsi"/>
              <w:b w:val="false"/>
              <w:b w:val="false"/>
              <w:color w:val="auto"/>
              <w:spacing w:val="0"/>
              <w:sz w:val="22"/>
              <w:szCs w:val="22"/>
            </w:rPr>
          </w:pPr>
          <w:r>
            <w:fldChar w:fldCharType="begin"/>
          </w:r>
          <w:r>
            <w:rPr>
              <w:rStyle w:val="IndexLink"/>
            </w:rPr>
            <w:instrText> HYPERLINK "../../../../../../../C:/Users/Oz/Desktop/Plant%20OT%20Risk%20Assessment%20Template%20V1.0%20-%20Copy%20(1).docx" \l "_Toc60688923"</w:instrText>
          </w:r>
          <w:r>
            <w:rPr>
              <w:rStyle w:val="IndexLink"/>
            </w:rPr>
            <w:fldChar w:fldCharType="separate"/>
          </w:r>
          <w:r>
            <w:rPr>
              <w:rStyle w:val="IndexLink"/>
            </w:rPr>
            <w:t>5.</w:t>
          </w:r>
          <w:r>
            <w:rPr>
              <w:rStyle w:val="IndexLink"/>
            </w:rPr>
            <w:fldChar w:fldCharType="end"/>
          </w:r>
          <w:r>
            <w:rPr>
              <w:rFonts w:eastAsia="" w:cs="Arial" w:cstheme="minorBidi" w:eastAsiaTheme="minorEastAsia"/>
              <w:b w:val="false"/>
              <w:color w:val="auto"/>
              <w:spacing w:val="0"/>
              <w:sz w:val="22"/>
              <w:szCs w:val="22"/>
            </w:rPr>
            <w:tab/>
          </w:r>
          <w:r>
            <w:rPr/>
            <w:t>Risk Score Definition</w:t>
          </w:r>
          <w:r>
            <w:rPr>
              <w:vanish w:val="false"/>
            </w:rPr>
            <w:tab/>
            <w:t>12</w:t>
          </w:r>
        </w:p>
        <w:p>
          <w:pPr>
            <w:pStyle w:val="Contents2"/>
            <w:rPr>
              <w:rFonts w:ascii="Calibri" w:hAnsi="Calibri" w:eastAsia="" w:cs="Arial" w:asciiTheme="minorHAnsi" w:cstheme="minorBidi" w:eastAsiaTheme="minorEastAsia" w:hAnsiTheme="minorHAnsi"/>
              <w:color w:val="auto"/>
              <w:spacing w:val="0"/>
              <w:sz w:val="22"/>
              <w:szCs w:val="22"/>
            </w:rPr>
          </w:pPr>
          <w:r>
            <w:fldChar w:fldCharType="begin"/>
          </w:r>
          <w:r>
            <w:rPr>
              <w:rStyle w:val="IndexLink"/>
            </w:rPr>
            <w:instrText> HYPERLINK "../../../../../../../C:/Users/Oz/Desktop/Plant%20OT%20Risk%20Assessment%20Template%20V1.0%20-%20Copy%20(1).docx" \l "_Toc60688924"</w:instrText>
          </w:r>
          <w:r>
            <w:rPr>
              <w:rStyle w:val="IndexLink"/>
            </w:rPr>
            <w:fldChar w:fldCharType="separate"/>
          </w:r>
          <w:r>
            <w:rPr>
              <w:rStyle w:val="IndexLink"/>
            </w:rPr>
            <w:t>5.1</w:t>
          </w:r>
          <w:r>
            <w:rPr>
              <w:rStyle w:val="IndexLink"/>
            </w:rPr>
            <w:fldChar w:fldCharType="end"/>
          </w:r>
          <w:r>
            <w:rPr>
              <w:rFonts w:eastAsia="" w:cs="Arial" w:cstheme="minorBidi" w:eastAsiaTheme="minorEastAsia"/>
              <w:color w:val="auto"/>
              <w:spacing w:val="0"/>
              <w:sz w:val="22"/>
              <w:szCs w:val="22"/>
            </w:rPr>
            <w:tab/>
          </w:r>
          <w:r>
            <w:rPr/>
            <w:t>Likelihood of Threat Event Initiation (Adversarial)</w:t>
          </w:r>
          <w:r>
            <w:rPr>
              <w:vanish w:val="false"/>
            </w:rPr>
            <w:tab/>
            <w:t>12</w:t>
          </w:r>
        </w:p>
        <w:p>
          <w:pPr>
            <w:pStyle w:val="Contents2"/>
            <w:rPr>
              <w:rFonts w:ascii="Calibri" w:hAnsi="Calibri" w:eastAsia="" w:cs="Arial" w:asciiTheme="minorHAnsi" w:cstheme="minorBidi" w:eastAsiaTheme="minorEastAsia" w:hAnsiTheme="minorHAnsi"/>
              <w:color w:val="auto"/>
              <w:spacing w:val="0"/>
              <w:sz w:val="22"/>
              <w:szCs w:val="22"/>
            </w:rPr>
          </w:pPr>
          <w:r>
            <w:fldChar w:fldCharType="begin"/>
          </w:r>
          <w:r>
            <w:rPr>
              <w:rStyle w:val="IndexLink"/>
            </w:rPr>
            <w:instrText> HYPERLINK "../../../../../../../C:/Users/Oz/Desktop/Plant%20OT%20Risk%20Assessment%20Template%20V1.0%20-%20Copy%20(1).docx" \l "_Toc60688925"</w:instrText>
          </w:r>
          <w:r>
            <w:rPr>
              <w:rStyle w:val="IndexLink"/>
            </w:rPr>
            <w:fldChar w:fldCharType="separate"/>
          </w:r>
          <w:r>
            <w:rPr>
              <w:rStyle w:val="IndexLink"/>
            </w:rPr>
            <w:t>5.2</w:t>
          </w:r>
          <w:r>
            <w:rPr>
              <w:rStyle w:val="IndexLink"/>
            </w:rPr>
            <w:fldChar w:fldCharType="end"/>
          </w:r>
          <w:r>
            <w:rPr>
              <w:rFonts w:eastAsia="" w:cs="Arial" w:cstheme="minorBidi" w:eastAsiaTheme="minorEastAsia"/>
              <w:color w:val="auto"/>
              <w:spacing w:val="0"/>
              <w:sz w:val="22"/>
              <w:szCs w:val="22"/>
            </w:rPr>
            <w:tab/>
          </w:r>
          <w:r>
            <w:rPr/>
            <w:t>Likelihood of Threat Event Occurrence (Non-adversarial)</w:t>
          </w:r>
          <w:r>
            <w:rPr>
              <w:vanish w:val="false"/>
            </w:rPr>
            <w:tab/>
            <w:t>12</w:t>
          </w:r>
        </w:p>
        <w:p>
          <w:pPr>
            <w:pStyle w:val="Contents2"/>
            <w:rPr>
              <w:rFonts w:ascii="Calibri" w:hAnsi="Calibri" w:eastAsia="" w:cs="Arial" w:asciiTheme="minorHAnsi" w:cstheme="minorBidi" w:eastAsiaTheme="minorEastAsia" w:hAnsiTheme="minorHAnsi"/>
              <w:color w:val="auto"/>
              <w:spacing w:val="0"/>
              <w:sz w:val="22"/>
              <w:szCs w:val="22"/>
            </w:rPr>
          </w:pPr>
          <w:r>
            <w:fldChar w:fldCharType="begin"/>
          </w:r>
          <w:r>
            <w:rPr>
              <w:rStyle w:val="IndexLink"/>
            </w:rPr>
            <w:instrText> HYPERLINK "../../../../../../../C:/Users/Oz/Desktop/Plant%20OT%20Risk%20Assessment%20Template%20V1.0%20-%20Copy%20(1).docx" \l "_Toc60688926"</w:instrText>
          </w:r>
          <w:r>
            <w:rPr>
              <w:rStyle w:val="IndexLink"/>
            </w:rPr>
            <w:fldChar w:fldCharType="separate"/>
          </w:r>
          <w:r>
            <w:rPr>
              <w:rStyle w:val="IndexLink"/>
            </w:rPr>
            <w:t>5.3</w:t>
          </w:r>
          <w:r>
            <w:rPr>
              <w:rStyle w:val="IndexLink"/>
            </w:rPr>
            <w:fldChar w:fldCharType="end"/>
          </w:r>
          <w:r>
            <w:rPr>
              <w:rFonts w:eastAsia="" w:cs="Arial" w:cstheme="minorBidi" w:eastAsiaTheme="minorEastAsia"/>
              <w:color w:val="auto"/>
              <w:spacing w:val="0"/>
              <w:sz w:val="22"/>
              <w:szCs w:val="22"/>
            </w:rPr>
            <w:tab/>
          </w:r>
          <w:r>
            <w:rPr/>
            <w:t>Assessment Scale – Impact of Threat Events</w:t>
          </w:r>
          <w:r>
            <w:rPr>
              <w:vanish w:val="false"/>
            </w:rPr>
            <w:tab/>
            <w:t>12</w:t>
          </w:r>
        </w:p>
        <w:p>
          <w:pPr>
            <w:pStyle w:val="Contents2"/>
            <w:rPr>
              <w:rFonts w:ascii="Calibri" w:hAnsi="Calibri" w:eastAsia="" w:cs="Arial" w:asciiTheme="minorHAnsi" w:cstheme="minorBidi" w:eastAsiaTheme="minorEastAsia" w:hAnsiTheme="minorHAnsi"/>
              <w:color w:val="auto"/>
              <w:spacing w:val="0"/>
              <w:sz w:val="22"/>
              <w:szCs w:val="22"/>
            </w:rPr>
          </w:pPr>
          <w:r>
            <w:fldChar w:fldCharType="begin"/>
          </w:r>
          <w:r>
            <w:rPr>
              <w:rStyle w:val="IndexLink"/>
            </w:rPr>
            <w:instrText> HYPERLINK "../../../../../../../C:/Users/Oz/Desktop/Plant%20OT%20Risk%20Assessment%20Template%20V1.0%20-%20Copy%20(1).docx" \l "_Toc60688927"</w:instrText>
          </w:r>
          <w:r>
            <w:rPr>
              <w:rStyle w:val="IndexLink"/>
            </w:rPr>
            <w:fldChar w:fldCharType="separate"/>
          </w:r>
          <w:r>
            <w:rPr>
              <w:rStyle w:val="IndexLink"/>
            </w:rPr>
            <w:t>5.4</w:t>
          </w:r>
          <w:r>
            <w:rPr>
              <w:rStyle w:val="IndexLink"/>
            </w:rPr>
            <w:fldChar w:fldCharType="end"/>
          </w:r>
          <w:r>
            <w:rPr>
              <w:rFonts w:eastAsia="" w:cs="Arial" w:cstheme="minorBidi" w:eastAsiaTheme="minorEastAsia"/>
              <w:color w:val="auto"/>
              <w:spacing w:val="0"/>
              <w:sz w:val="22"/>
              <w:szCs w:val="22"/>
            </w:rPr>
            <w:tab/>
          </w:r>
          <w:r>
            <w:rPr/>
            <w:t>Assessment Scale – Level of Risk</w:t>
          </w:r>
          <w:r>
            <w:rPr>
              <w:vanish w:val="false"/>
            </w:rPr>
            <w:tab/>
            <w:t>13</w:t>
          </w:r>
        </w:p>
        <w:p>
          <w:pPr>
            <w:pStyle w:val="Contents2"/>
            <w:rPr>
              <w:rFonts w:ascii="Calibri" w:hAnsi="Calibri" w:eastAsia="" w:cs="Arial" w:asciiTheme="minorHAnsi" w:cstheme="minorBidi" w:eastAsiaTheme="minorEastAsia" w:hAnsiTheme="minorHAnsi"/>
              <w:color w:val="auto"/>
              <w:spacing w:val="0"/>
              <w:sz w:val="22"/>
              <w:szCs w:val="22"/>
            </w:rPr>
          </w:pPr>
          <w:r>
            <w:fldChar w:fldCharType="begin"/>
          </w:r>
          <w:r>
            <w:rPr>
              <w:rStyle w:val="IndexLink"/>
            </w:rPr>
            <w:instrText> HYPERLINK "../../../../../../../C:/Users/Oz/Desktop/Plant%20OT%20Risk%20Assessment%20Template%20V1.0%20-%20Copy%20(1).docx" \l "_Toc60688928"</w:instrText>
          </w:r>
          <w:r>
            <w:rPr>
              <w:rStyle w:val="IndexLink"/>
            </w:rPr>
            <w:fldChar w:fldCharType="separate"/>
          </w:r>
          <w:r>
            <w:rPr>
              <w:rStyle w:val="IndexLink"/>
            </w:rPr>
            <w:t>5.5</w:t>
          </w:r>
          <w:r>
            <w:rPr>
              <w:rStyle w:val="IndexLink"/>
            </w:rPr>
            <w:fldChar w:fldCharType="end"/>
          </w:r>
          <w:r>
            <w:rPr>
              <w:rFonts w:eastAsia="" w:cs="Arial" w:cstheme="minorBidi" w:eastAsiaTheme="minorEastAsia"/>
              <w:color w:val="auto"/>
              <w:spacing w:val="0"/>
              <w:sz w:val="22"/>
              <w:szCs w:val="22"/>
            </w:rPr>
            <w:tab/>
          </w:r>
          <w:r>
            <w:rPr/>
            <w:t>Risk Matrics</w:t>
          </w:r>
          <w:r>
            <w:rPr>
              <w:vanish w:val="false"/>
            </w:rPr>
            <w:tab/>
            <w:t>14</w:t>
          </w:r>
        </w:p>
        <w:p>
          <w:pPr>
            <w:pStyle w:val="Contents2"/>
            <w:rPr>
              <w:rFonts w:ascii="Calibri" w:hAnsi="Calibri" w:eastAsia="" w:cs="Arial" w:asciiTheme="minorHAnsi" w:cstheme="minorBidi" w:eastAsiaTheme="minorEastAsia" w:hAnsiTheme="minorHAnsi"/>
              <w:color w:val="auto"/>
              <w:spacing w:val="0"/>
              <w:sz w:val="22"/>
              <w:szCs w:val="22"/>
            </w:rPr>
          </w:pPr>
          <w:r>
            <w:fldChar w:fldCharType="begin"/>
          </w:r>
          <w:r>
            <w:rPr>
              <w:rStyle w:val="IndexLink"/>
            </w:rPr>
            <w:instrText> HYPERLINK "../../../../../../../C:/Users/Oz/Desktop/Plant%20OT%20Risk%20Assessment%20Template%20V1.0%20-%20Copy%20(1).docx" \l "_Toc60688929"</w:instrText>
          </w:r>
          <w:r>
            <w:rPr>
              <w:rStyle w:val="IndexLink"/>
            </w:rPr>
            <w:fldChar w:fldCharType="separate"/>
          </w:r>
          <w:r>
            <w:rPr>
              <w:rStyle w:val="IndexLink"/>
            </w:rPr>
            <w:t>5.6</w:t>
          </w:r>
          <w:r>
            <w:rPr>
              <w:rStyle w:val="IndexLink"/>
            </w:rPr>
            <w:fldChar w:fldCharType="end"/>
          </w:r>
          <w:r>
            <w:rPr>
              <w:rFonts w:eastAsia="" w:cs="Arial" w:cstheme="minorBidi" w:eastAsiaTheme="minorEastAsia"/>
              <w:color w:val="auto"/>
              <w:spacing w:val="0"/>
              <w:sz w:val="22"/>
              <w:szCs w:val="22"/>
            </w:rPr>
            <w:tab/>
          </w:r>
          <w:r>
            <w:rPr/>
            <w:t>Impact Assessment and Analysis</w:t>
          </w:r>
          <w:r>
            <w:rPr>
              <w:vanish w:val="false"/>
            </w:rPr>
            <w:tab/>
            <w:t>14</w:t>
          </w:r>
        </w:p>
        <w:p>
          <w:pPr>
            <w:pStyle w:val="Contents1"/>
            <w:rPr>
              <w:rFonts w:ascii="Calibri" w:hAnsi="Calibri" w:eastAsia="" w:cs="Arial" w:asciiTheme="minorHAnsi" w:cstheme="minorBidi" w:eastAsiaTheme="minorEastAsia" w:hAnsiTheme="minorHAnsi"/>
              <w:b w:val="false"/>
              <w:b w:val="false"/>
              <w:color w:val="auto"/>
              <w:spacing w:val="0"/>
              <w:sz w:val="22"/>
              <w:szCs w:val="22"/>
            </w:rPr>
          </w:pPr>
          <w:r>
            <w:fldChar w:fldCharType="begin"/>
          </w:r>
          <w:r>
            <w:rPr>
              <w:rStyle w:val="IndexLink"/>
            </w:rPr>
            <w:instrText> HYPERLINK "../../../../../../../C:/Users/Oz/Desktop/Plant%20OT%20Risk%20Assessment%20Template%20V1.0%20-%20Copy%20(1).docx" \l "_Toc60688930"</w:instrText>
          </w:r>
          <w:r>
            <w:rPr>
              <w:rStyle w:val="IndexLink"/>
            </w:rPr>
            <w:fldChar w:fldCharType="separate"/>
          </w:r>
          <w:r>
            <w:rPr>
              <w:rStyle w:val="IndexLink"/>
            </w:rPr>
            <w:t>6.</w:t>
          </w:r>
          <w:r>
            <w:rPr>
              <w:rStyle w:val="IndexLink"/>
            </w:rPr>
            <w:fldChar w:fldCharType="end"/>
          </w:r>
          <w:r>
            <w:rPr>
              <w:rFonts w:eastAsia="" w:cs="Arial" w:cstheme="minorBidi" w:eastAsiaTheme="minorEastAsia"/>
              <w:b w:val="false"/>
              <w:color w:val="auto"/>
              <w:spacing w:val="0"/>
              <w:sz w:val="22"/>
              <w:szCs w:val="22"/>
            </w:rPr>
            <w:tab/>
          </w:r>
          <w:r>
            <w:rPr/>
            <w:t>Risk and Impact Model</w:t>
          </w:r>
          <w:r>
            <w:rPr>
              <w:vanish w:val="false"/>
            </w:rPr>
            <w:tab/>
            <w:t>16</w:t>
          </w:r>
        </w:p>
        <w:p>
          <w:pPr>
            <w:pStyle w:val="Contents2"/>
            <w:rPr>
              <w:rFonts w:ascii="Calibri" w:hAnsi="Calibri" w:eastAsia="" w:cs="Arial" w:asciiTheme="minorHAnsi" w:cstheme="minorBidi" w:eastAsiaTheme="minorEastAsia" w:hAnsiTheme="minorHAnsi"/>
              <w:color w:val="auto"/>
              <w:spacing w:val="0"/>
              <w:sz w:val="22"/>
              <w:szCs w:val="22"/>
            </w:rPr>
          </w:pPr>
          <w:r>
            <w:fldChar w:fldCharType="begin"/>
          </w:r>
          <w:r>
            <w:rPr>
              <w:rStyle w:val="IndexLink"/>
            </w:rPr>
            <w:instrText> HYPERLINK "../../../../../../../C:/Users/Oz/Desktop/Plant%20OT%20Risk%20Assessment%20Template%20V1.0%20-%20Copy%20(1).docx" \l "_Toc60688931"</w:instrText>
          </w:r>
          <w:r>
            <w:rPr>
              <w:rStyle w:val="IndexLink"/>
            </w:rPr>
            <w:fldChar w:fldCharType="separate"/>
          </w:r>
          <w:r>
            <w:rPr>
              <w:rStyle w:val="IndexLink"/>
            </w:rPr>
            <w:t>6.1</w:t>
          </w:r>
          <w:r>
            <w:rPr>
              <w:rStyle w:val="IndexLink"/>
            </w:rPr>
            <w:fldChar w:fldCharType="end"/>
          </w:r>
          <w:r>
            <w:rPr>
              <w:rFonts w:eastAsia="" w:cs="Arial" w:cstheme="minorBidi" w:eastAsiaTheme="minorEastAsia"/>
              <w:color w:val="auto"/>
              <w:spacing w:val="0"/>
              <w:sz w:val="22"/>
              <w:szCs w:val="22"/>
            </w:rPr>
            <w:tab/>
          </w:r>
          <w:r>
            <w:rPr/>
            <w:t>Risk Model</w:t>
          </w:r>
          <w:r>
            <w:rPr>
              <w:vanish w:val="false"/>
            </w:rPr>
            <w:tab/>
            <w:t>16</w:t>
          </w:r>
        </w:p>
        <w:p>
          <w:pPr>
            <w:pStyle w:val="Contents2"/>
            <w:rPr>
              <w:rFonts w:ascii="Calibri" w:hAnsi="Calibri" w:eastAsia="" w:cs="Arial" w:asciiTheme="minorHAnsi" w:cstheme="minorBidi" w:eastAsiaTheme="minorEastAsia" w:hAnsiTheme="minorHAnsi"/>
              <w:color w:val="auto"/>
              <w:spacing w:val="0"/>
              <w:sz w:val="22"/>
              <w:szCs w:val="22"/>
            </w:rPr>
          </w:pPr>
          <w:r>
            <w:fldChar w:fldCharType="begin"/>
          </w:r>
          <w:r>
            <w:rPr>
              <w:rStyle w:val="IndexLink"/>
            </w:rPr>
            <w:instrText> HYPERLINK "../../../../../../../C:/Users/Oz/Desktop/Plant%20OT%20Risk%20Assessment%20Template%20V1.0%20-%20Copy%20(1).docx" \l "_Toc60688932"</w:instrText>
          </w:r>
          <w:r>
            <w:rPr>
              <w:rStyle w:val="IndexLink"/>
            </w:rPr>
            <w:fldChar w:fldCharType="separate"/>
          </w:r>
          <w:r>
            <w:rPr>
              <w:rStyle w:val="IndexLink"/>
            </w:rPr>
            <w:t>6.2</w:t>
          </w:r>
          <w:r>
            <w:rPr>
              <w:rStyle w:val="IndexLink"/>
            </w:rPr>
            <w:fldChar w:fldCharType="end"/>
          </w:r>
          <w:r>
            <w:rPr>
              <w:rFonts w:eastAsia="" w:cs="Arial" w:cstheme="minorBidi" w:eastAsiaTheme="minorEastAsia"/>
              <w:color w:val="auto"/>
              <w:spacing w:val="0"/>
              <w:sz w:val="22"/>
              <w:szCs w:val="22"/>
            </w:rPr>
            <w:tab/>
          </w:r>
          <w:r>
            <w:rPr/>
            <w:t>Severity Analysis</w:t>
          </w:r>
          <w:r>
            <w:rPr>
              <w:vanish w:val="false"/>
            </w:rPr>
            <w:tab/>
            <w:t>16</w:t>
          </w:r>
        </w:p>
        <w:p>
          <w:pPr>
            <w:pStyle w:val="Contents1"/>
            <w:rPr>
              <w:rFonts w:ascii="Calibri" w:hAnsi="Calibri" w:eastAsia="" w:cs="Arial" w:asciiTheme="minorHAnsi" w:cstheme="minorBidi" w:eastAsiaTheme="minorEastAsia" w:hAnsiTheme="minorHAnsi"/>
              <w:b w:val="false"/>
              <w:b w:val="false"/>
              <w:color w:val="auto"/>
              <w:spacing w:val="0"/>
              <w:sz w:val="22"/>
              <w:szCs w:val="22"/>
            </w:rPr>
          </w:pPr>
          <w:r>
            <w:fldChar w:fldCharType="begin"/>
          </w:r>
          <w:r>
            <w:rPr>
              <w:rStyle w:val="IndexLink"/>
            </w:rPr>
            <w:instrText> HYPERLINK "../../../../../../../C:/Users/Oz/Desktop/Plant%20OT%20Risk%20Assessment%20Template%20V1.0%20-%20Copy%20(1).docx" \l "_Toc60688933"</w:instrText>
          </w:r>
          <w:r>
            <w:rPr>
              <w:rStyle w:val="IndexLink"/>
            </w:rPr>
            <w:fldChar w:fldCharType="separate"/>
          </w:r>
          <w:r>
            <w:rPr>
              <w:rStyle w:val="IndexLink"/>
            </w:rPr>
            <w:t>7.</w:t>
          </w:r>
          <w:r>
            <w:rPr>
              <w:rStyle w:val="IndexLink"/>
            </w:rPr>
            <w:fldChar w:fldCharType="end"/>
          </w:r>
          <w:r>
            <w:rPr>
              <w:rFonts w:eastAsia="" w:cs="Arial" w:cstheme="minorBidi" w:eastAsiaTheme="minorEastAsia"/>
              <w:b w:val="false"/>
              <w:color w:val="auto"/>
              <w:spacing w:val="0"/>
              <w:sz w:val="22"/>
              <w:szCs w:val="22"/>
            </w:rPr>
            <w:tab/>
          </w:r>
          <w:r>
            <w:rPr/>
            <w:t>Summary of Assessment</w:t>
          </w:r>
          <w:r>
            <w:rPr>
              <w:vanish w:val="false"/>
            </w:rPr>
            <w:tab/>
            <w:t>17</w:t>
          </w:r>
        </w:p>
        <w:p>
          <w:pPr>
            <w:pStyle w:val="Contents2"/>
            <w:rPr>
              <w:rFonts w:ascii="Calibri" w:hAnsi="Calibri" w:eastAsia="" w:cs="Arial" w:asciiTheme="minorHAnsi" w:cstheme="minorBidi" w:eastAsiaTheme="minorEastAsia" w:hAnsiTheme="minorHAnsi"/>
              <w:color w:val="auto"/>
              <w:spacing w:val="0"/>
              <w:sz w:val="22"/>
              <w:szCs w:val="22"/>
            </w:rPr>
          </w:pPr>
          <w:r>
            <w:fldChar w:fldCharType="begin"/>
          </w:r>
          <w:r>
            <w:rPr>
              <w:rStyle w:val="IndexLink"/>
            </w:rPr>
            <w:instrText> HYPERLINK "../../../../../../../C:/Users/Oz/Desktop/Plant%20OT%20Risk%20Assessment%20Template%20V1.0%20-%20Copy%20(1).docx" \l "_Toc60688934"</w:instrText>
          </w:r>
          <w:r>
            <w:rPr>
              <w:rStyle w:val="IndexLink"/>
            </w:rPr>
            <w:fldChar w:fldCharType="separate"/>
          </w:r>
          <w:r>
            <w:rPr>
              <w:rStyle w:val="IndexLink"/>
            </w:rPr>
            <w:t>7.1</w:t>
          </w:r>
          <w:r>
            <w:rPr>
              <w:rStyle w:val="IndexLink"/>
            </w:rPr>
            <w:fldChar w:fldCharType="end"/>
          </w:r>
          <w:r>
            <w:rPr>
              <w:rFonts w:eastAsia="" w:cs="Arial" w:cstheme="minorBidi" w:eastAsiaTheme="minorEastAsia"/>
              <w:color w:val="auto"/>
              <w:spacing w:val="0"/>
              <w:sz w:val="22"/>
              <w:szCs w:val="22"/>
            </w:rPr>
            <w:tab/>
          </w:r>
          <w:r>
            <w:rPr/>
            <w:t>Controls Domains</w:t>
          </w:r>
          <w:r>
            <w:rPr>
              <w:vanish w:val="false"/>
            </w:rPr>
            <w:tab/>
            <w:t>17</w:t>
          </w:r>
        </w:p>
        <w:p>
          <w:pPr>
            <w:pStyle w:val="Contents1"/>
            <w:rPr>
              <w:rFonts w:ascii="Calibri" w:hAnsi="Calibri" w:eastAsia="" w:cs="Arial" w:asciiTheme="minorHAnsi" w:cstheme="minorBidi" w:eastAsiaTheme="minorEastAsia" w:hAnsiTheme="minorHAnsi"/>
              <w:b w:val="false"/>
              <w:b w:val="false"/>
              <w:color w:val="auto"/>
              <w:spacing w:val="0"/>
              <w:sz w:val="22"/>
              <w:szCs w:val="22"/>
            </w:rPr>
          </w:pPr>
          <w:r>
            <w:fldChar w:fldCharType="begin"/>
          </w:r>
          <w:r>
            <w:rPr>
              <w:rStyle w:val="IndexLink"/>
            </w:rPr>
            <w:instrText> HYPERLINK "../../../../../../../C:/Users/Oz/Desktop/Plant%20OT%20Risk%20Assessment%20Template%20V1.0%20-%20Copy%20(1).docx" \l "_Toc60688935"</w:instrText>
          </w:r>
          <w:r>
            <w:rPr>
              <w:rStyle w:val="IndexLink"/>
            </w:rPr>
            <w:fldChar w:fldCharType="separate"/>
          </w:r>
          <w:r>
            <w:rPr>
              <w:rStyle w:val="IndexLink"/>
            </w:rPr>
            <w:t>8.</w:t>
          </w:r>
          <w:r>
            <w:rPr>
              <w:rStyle w:val="IndexLink"/>
            </w:rPr>
            <w:fldChar w:fldCharType="end"/>
          </w:r>
          <w:r>
            <w:rPr>
              <w:rFonts w:eastAsia="" w:cs="Arial" w:cstheme="minorBidi" w:eastAsiaTheme="minorEastAsia"/>
              <w:b w:val="false"/>
              <w:color w:val="auto"/>
              <w:spacing w:val="0"/>
              <w:sz w:val="22"/>
              <w:szCs w:val="22"/>
            </w:rPr>
            <w:tab/>
          </w:r>
          <w:r>
            <w:rPr/>
            <w:t>Summary of Observation</w:t>
          </w:r>
          <w:r>
            <w:rPr>
              <w:vanish w:val="false"/>
            </w:rPr>
            <w:tab/>
            <w:t>18</w:t>
          </w:r>
        </w:p>
        <w:p>
          <w:pPr>
            <w:pStyle w:val="Contents2"/>
            <w:rPr>
              <w:rFonts w:ascii="Calibri" w:hAnsi="Calibri" w:eastAsia="" w:cs="Arial" w:asciiTheme="minorHAnsi" w:cstheme="minorBidi" w:eastAsiaTheme="minorEastAsia" w:hAnsiTheme="minorHAnsi"/>
              <w:color w:val="auto"/>
              <w:spacing w:val="0"/>
              <w:sz w:val="22"/>
              <w:szCs w:val="22"/>
            </w:rPr>
          </w:pPr>
          <w:r>
            <w:fldChar w:fldCharType="begin"/>
          </w:r>
          <w:r>
            <w:rPr>
              <w:rStyle w:val="IndexLink"/>
            </w:rPr>
            <w:instrText> HYPERLINK "../../../../../../../C:/Users/Oz/Desktop/Plant%20OT%20Risk%20Assessment%20Template%20V1.0%20-%20Copy%20(1).docx" \l "_Toc60688936"</w:instrText>
          </w:r>
          <w:r>
            <w:rPr>
              <w:rStyle w:val="IndexLink"/>
            </w:rPr>
            <w:fldChar w:fldCharType="separate"/>
          </w:r>
          <w:r>
            <w:rPr>
              <w:rStyle w:val="IndexLink"/>
            </w:rPr>
            <w:t>8.1</w:t>
          </w:r>
          <w:r>
            <w:rPr>
              <w:rStyle w:val="IndexLink"/>
            </w:rPr>
            <w:fldChar w:fldCharType="end"/>
          </w:r>
          <w:r>
            <w:rPr>
              <w:rFonts w:eastAsia="" w:cs="Arial" w:cstheme="minorBidi" w:eastAsiaTheme="minorEastAsia"/>
              <w:color w:val="auto"/>
              <w:spacing w:val="0"/>
              <w:sz w:val="22"/>
              <w:szCs w:val="22"/>
            </w:rPr>
            <w:tab/>
          </w:r>
          <w:r>
            <w:rPr/>
            <w:t>Maturity Index</w:t>
          </w:r>
          <w:r>
            <w:rPr>
              <w:vanish w:val="false"/>
            </w:rPr>
            <w:tab/>
            <w:t>18</w:t>
          </w:r>
        </w:p>
        <w:p>
          <w:pPr>
            <w:pStyle w:val="Contents1"/>
            <w:rPr>
              <w:rFonts w:ascii="Calibri" w:hAnsi="Calibri" w:eastAsia="" w:cs="Arial" w:asciiTheme="minorHAnsi" w:cstheme="minorBidi" w:eastAsiaTheme="minorEastAsia" w:hAnsiTheme="minorHAnsi"/>
              <w:b w:val="false"/>
              <w:b w:val="false"/>
              <w:color w:val="auto"/>
              <w:spacing w:val="0"/>
              <w:sz w:val="22"/>
              <w:szCs w:val="22"/>
            </w:rPr>
          </w:pPr>
          <w:r>
            <w:fldChar w:fldCharType="begin"/>
          </w:r>
          <w:r>
            <w:rPr>
              <w:rStyle w:val="IndexLink"/>
            </w:rPr>
            <w:instrText> HYPERLINK "../../../../../../../C:/Users/Oz/Desktop/Plant%20OT%20Risk%20Assessment%20Template%20V1.0%20-%20Copy%20(1).docx" \l "_Toc60688937"</w:instrText>
          </w:r>
          <w:r>
            <w:rPr>
              <w:rStyle w:val="IndexLink"/>
            </w:rPr>
            <w:fldChar w:fldCharType="separate"/>
          </w:r>
          <w:r>
            <w:rPr>
              <w:rStyle w:val="IndexLink"/>
            </w:rPr>
            <w:t>9.</w:t>
          </w:r>
          <w:r>
            <w:rPr>
              <w:rStyle w:val="IndexLink"/>
            </w:rPr>
            <w:fldChar w:fldCharType="end"/>
          </w:r>
          <w:r>
            <w:rPr>
              <w:rFonts w:eastAsia="" w:cs="Arial" w:cstheme="minorBidi" w:eastAsiaTheme="minorEastAsia"/>
              <w:b w:val="false"/>
              <w:color w:val="auto"/>
              <w:spacing w:val="0"/>
              <w:sz w:val="22"/>
              <w:szCs w:val="22"/>
            </w:rPr>
            <w:tab/>
          </w:r>
          <w:r>
            <w:rPr/>
            <w:t>Potential Vulnerability and Threat</w:t>
          </w:r>
          <w:r>
            <w:rPr>
              <w:vanish w:val="false"/>
            </w:rPr>
            <w:tab/>
            <w:t>20</w:t>
          </w:r>
        </w:p>
        <w:p>
          <w:pPr>
            <w:pStyle w:val="Contents2"/>
            <w:rPr>
              <w:rFonts w:ascii="Calibri" w:hAnsi="Calibri" w:eastAsia="" w:cs="Arial" w:asciiTheme="minorHAnsi" w:cstheme="minorBidi" w:eastAsiaTheme="minorEastAsia" w:hAnsiTheme="minorHAnsi"/>
              <w:color w:val="auto"/>
              <w:spacing w:val="0"/>
              <w:sz w:val="22"/>
              <w:szCs w:val="22"/>
            </w:rPr>
          </w:pPr>
          <w:r>
            <w:fldChar w:fldCharType="begin"/>
          </w:r>
          <w:r>
            <w:rPr>
              <w:rStyle w:val="IndexLink"/>
            </w:rPr>
            <w:instrText> HYPERLINK "../../../../../../../C:/Users/Oz/Desktop/Plant%20OT%20Risk%20Assessment%20Template%20V1.0%20-%20Copy%20(1).docx" \l "_Toc60688938"</w:instrText>
          </w:r>
          <w:r>
            <w:rPr>
              <w:rStyle w:val="IndexLink"/>
            </w:rPr>
            <w:fldChar w:fldCharType="separate"/>
          </w:r>
          <w:r>
            <w:rPr>
              <w:rStyle w:val="IndexLink"/>
            </w:rPr>
            <w:t>9.1</w:t>
          </w:r>
          <w:r>
            <w:rPr>
              <w:rStyle w:val="IndexLink"/>
            </w:rPr>
            <w:fldChar w:fldCharType="end"/>
          </w:r>
          <w:r>
            <w:rPr>
              <w:rFonts w:eastAsia="" w:cs="Arial" w:cstheme="minorBidi" w:eastAsiaTheme="minorEastAsia"/>
              <w:color w:val="auto"/>
              <w:spacing w:val="0"/>
              <w:sz w:val="22"/>
              <w:szCs w:val="22"/>
            </w:rPr>
            <w:tab/>
          </w:r>
          <w:r>
            <w:rPr/>
            <w:t>Vulnerability Assessment</w:t>
          </w:r>
          <w:r>
            <w:rPr>
              <w:vanish w:val="false"/>
            </w:rPr>
            <w:tab/>
            <w:t>20</w:t>
          </w:r>
        </w:p>
        <w:p>
          <w:pPr>
            <w:pStyle w:val="Contents2"/>
            <w:rPr>
              <w:rFonts w:ascii="Calibri" w:hAnsi="Calibri" w:eastAsia="" w:cs="Arial" w:asciiTheme="minorHAnsi" w:cstheme="minorBidi" w:eastAsiaTheme="minorEastAsia" w:hAnsiTheme="minorHAnsi"/>
              <w:color w:val="auto"/>
              <w:spacing w:val="0"/>
              <w:sz w:val="22"/>
              <w:szCs w:val="22"/>
            </w:rPr>
          </w:pPr>
          <w:r>
            <w:fldChar w:fldCharType="begin"/>
          </w:r>
          <w:r>
            <w:rPr>
              <w:rStyle w:val="IndexLink"/>
            </w:rPr>
            <w:instrText> HYPERLINK "../../../../../../../C:/Users/Oz/Desktop/Plant%20OT%20Risk%20Assessment%20Template%20V1.0%20-%20Copy%20(1).docx" \l "_Toc60688939"</w:instrText>
          </w:r>
          <w:r>
            <w:rPr>
              <w:rStyle w:val="IndexLink"/>
            </w:rPr>
            <w:fldChar w:fldCharType="separate"/>
          </w:r>
          <w:r>
            <w:rPr>
              <w:rStyle w:val="IndexLink"/>
            </w:rPr>
            <w:t>9.2</w:t>
          </w:r>
          <w:r>
            <w:rPr>
              <w:rStyle w:val="IndexLink"/>
            </w:rPr>
            <w:fldChar w:fldCharType="end"/>
          </w:r>
          <w:r>
            <w:rPr>
              <w:rFonts w:eastAsia="" w:cs="Arial" w:cstheme="minorBidi" w:eastAsiaTheme="minorEastAsia"/>
              <w:color w:val="auto"/>
              <w:spacing w:val="0"/>
              <w:sz w:val="22"/>
              <w:szCs w:val="22"/>
            </w:rPr>
            <w:tab/>
          </w:r>
          <w:r>
            <w:rPr/>
            <w:t>Risk Assessment</w:t>
          </w:r>
          <w:r>
            <w:rPr>
              <w:vanish w:val="false"/>
            </w:rPr>
            <w:tab/>
            <w:t>20</w:t>
          </w:r>
        </w:p>
        <w:p>
          <w:pPr>
            <w:pStyle w:val="Contents1"/>
            <w:rPr>
              <w:rFonts w:ascii="Calibri" w:hAnsi="Calibri" w:eastAsia="" w:cs="Arial" w:asciiTheme="minorHAnsi" w:cstheme="minorBidi" w:eastAsiaTheme="minorEastAsia" w:hAnsiTheme="minorHAnsi"/>
              <w:b w:val="false"/>
              <w:b w:val="false"/>
              <w:color w:val="auto"/>
              <w:spacing w:val="0"/>
              <w:sz w:val="22"/>
              <w:szCs w:val="22"/>
            </w:rPr>
          </w:pPr>
          <w:r>
            <w:fldChar w:fldCharType="begin"/>
          </w:r>
          <w:r>
            <w:rPr>
              <w:rStyle w:val="IndexLink"/>
            </w:rPr>
            <w:instrText> HYPERLINK "../../../../../../../C:/Users/Oz/Desktop/Plant%20OT%20Risk%20Assessment%20Template%20V1.0%20-%20Copy%20(1).docx" \l "_Toc60688940"</w:instrText>
          </w:r>
          <w:r>
            <w:rPr>
              <w:rStyle w:val="IndexLink"/>
            </w:rPr>
            <w:fldChar w:fldCharType="separate"/>
          </w:r>
          <w:r>
            <w:rPr>
              <w:rStyle w:val="IndexLink"/>
            </w:rPr>
            <w:t>10.</w:t>
          </w:r>
          <w:r>
            <w:rPr>
              <w:rStyle w:val="IndexLink"/>
            </w:rPr>
            <w:fldChar w:fldCharType="end"/>
          </w:r>
          <w:r>
            <w:rPr>
              <w:rFonts w:eastAsia="" w:cs="Arial" w:cstheme="minorBidi" w:eastAsiaTheme="minorEastAsia"/>
              <w:b w:val="false"/>
              <w:color w:val="auto"/>
              <w:spacing w:val="0"/>
              <w:sz w:val="22"/>
              <w:szCs w:val="22"/>
            </w:rPr>
            <w:tab/>
          </w:r>
          <w:r>
            <w:rPr/>
            <w:t>Key Observation</w:t>
          </w:r>
          <w:r>
            <w:rPr>
              <w:vanish w:val="false"/>
            </w:rPr>
            <w:tab/>
            <w:t>21</w:t>
          </w:r>
        </w:p>
        <w:p>
          <w:pPr>
            <w:pStyle w:val="Contents1"/>
            <w:rPr>
              <w:rFonts w:ascii="Calibri" w:hAnsi="Calibri" w:eastAsia="" w:cs="Arial" w:asciiTheme="minorHAnsi" w:cstheme="minorBidi" w:eastAsiaTheme="minorEastAsia" w:hAnsiTheme="minorHAnsi"/>
              <w:b w:val="false"/>
              <w:b w:val="false"/>
              <w:color w:val="auto"/>
              <w:spacing w:val="0"/>
              <w:sz w:val="22"/>
              <w:szCs w:val="22"/>
            </w:rPr>
          </w:pPr>
          <w:r>
            <w:fldChar w:fldCharType="begin"/>
          </w:r>
          <w:r>
            <w:rPr>
              <w:rStyle w:val="IndexLink"/>
            </w:rPr>
            <w:instrText> HYPERLINK "../../../../../../../C:/Users/Oz/Desktop/Plant%20OT%20Risk%20Assessment%20Template%20V1.0%20-%20Copy%20(1).docx" \l "_Toc60688941"</w:instrText>
          </w:r>
          <w:r>
            <w:rPr>
              <w:rStyle w:val="IndexLink"/>
            </w:rPr>
            <w:fldChar w:fldCharType="separate"/>
          </w:r>
          <w:r>
            <w:rPr>
              <w:rStyle w:val="IndexLink"/>
            </w:rPr>
            <w:t>11.</w:t>
          </w:r>
          <w:r>
            <w:rPr>
              <w:rStyle w:val="IndexLink"/>
            </w:rPr>
            <w:fldChar w:fldCharType="end"/>
          </w:r>
          <w:r>
            <w:rPr>
              <w:rFonts w:eastAsia="" w:cs="Arial" w:cstheme="minorBidi" w:eastAsiaTheme="minorEastAsia"/>
              <w:b w:val="false"/>
              <w:color w:val="auto"/>
              <w:spacing w:val="0"/>
              <w:sz w:val="22"/>
              <w:szCs w:val="22"/>
            </w:rPr>
            <w:tab/>
          </w:r>
          <w:r>
            <w:rPr/>
            <w:t>Maturity Score</w:t>
          </w:r>
          <w:r>
            <w:rPr>
              <w:vanish w:val="false"/>
            </w:rPr>
            <w:tab/>
            <w:t>22</w:t>
          </w:r>
        </w:p>
        <w:p>
          <w:pPr>
            <w:pStyle w:val="Normal"/>
            <w:rPr/>
          </w:pPr>
          <w:r>
            <w:rPr/>
          </w:r>
          <w:r>
            <w:rPr/>
            <w:fldChar w:fldCharType="end"/>
          </w:r>
        </w:p>
      </w:sdtContent>
    </w:sdt>
    <w:p>
      <w:pPr>
        <w:pStyle w:val="Normal"/>
        <w:rPr/>
      </w:pPr>
      <w:r>
        <w:rPr/>
      </w:r>
      <w:r>
        <w:br w:type="page"/>
      </w:r>
    </w:p>
    <w:p>
      <w:pPr>
        <w:pStyle w:val="050Heading1"/>
        <w:numPr>
          <w:ilvl w:val="0"/>
          <w:numId w:val="112"/>
        </w:numPr>
        <w:ind w:left="709" w:hanging="709"/>
        <w:rPr/>
      </w:pPr>
      <w:bookmarkStart w:id="0" w:name="_Toc60688907"/>
      <w:r>
        <w:rPr/>
        <w:t>Executive Summary</w:t>
      </w:r>
      <w:bookmarkEnd w:id="0"/>
    </w:p>
    <w:p>
      <w:pPr>
        <w:pStyle w:val="Normal"/>
        <w:rPr/>
      </w:pPr>
      <w:r>
        <w:rPr/>
      </w:r>
      <w:r>
        <w:br w:type="page"/>
      </w:r>
    </w:p>
    <w:p>
      <w:pPr>
        <w:pStyle w:val="050Heading1"/>
        <w:numPr>
          <w:ilvl w:val="0"/>
          <w:numId w:val="113"/>
        </w:numPr>
        <w:ind w:left="709" w:hanging="709"/>
        <w:rPr/>
      </w:pPr>
      <w:bookmarkStart w:id="1" w:name="_Toc60688908"/>
      <w:r>
        <w:rPr/>
        <w:t>Introduction</w:t>
      </w:r>
      <w:bookmarkEnd w:id="1"/>
    </w:p>
    <w:p>
      <w:pPr>
        <w:pStyle w:val="051Heading2"/>
        <w:numPr>
          <w:ilvl w:val="1"/>
          <w:numId w:val="114"/>
        </w:numPr>
        <w:spacing w:before="280" w:after="280"/>
        <w:rPr/>
      </w:pPr>
      <w:bookmarkStart w:id="2" w:name="_Toc60688909"/>
      <w:r>
        <w:rPr/>
        <w:t>Background</w:t>
      </w:r>
      <w:bookmarkEnd w:id="2"/>
    </w:p>
    <w:p>
      <w:pPr>
        <w:pStyle w:val="100Paragraph"/>
        <w:rPr/>
      </w:pPr>
      <w:r>
        <w:rPr/>
        <w:t>Our organization was engaged by {customer} organization to perform Information Security Risk Assessment based on the ISO {isoVersion} &amp; NIST and IEC 62443 framework. As a part of this process we performed a risk assessment exercise at location 1 and location 2 plants. The review was conducted between the period of {dateOfPerform}</w:t>
      </w:r>
    </w:p>
    <w:p>
      <w:pPr>
        <w:pStyle w:val="051Heading2"/>
        <w:numPr>
          <w:ilvl w:val="1"/>
          <w:numId w:val="115"/>
        </w:numPr>
        <w:spacing w:before="280" w:after="280"/>
        <w:rPr/>
      </w:pPr>
      <w:bookmarkStart w:id="3" w:name="_Toc60688910"/>
      <w:r>
        <w:rPr/>
        <w:t>Purpose</w:t>
      </w:r>
      <w:bookmarkEnd w:id="3"/>
      <w:r>
        <w:rPr/>
        <w:t xml:space="preserve"> </w:t>
      </w:r>
    </w:p>
    <w:p>
      <w:pPr>
        <w:pStyle w:val="100Paragraph"/>
        <w:rPr/>
      </w:pPr>
      <w:r>
        <w:rPr/>
        <w:t>Describe the purpose of the risk assessment in context of the organization’s overall security program</w:t>
      </w:r>
    </w:p>
    <w:p>
      <w:pPr>
        <w:pStyle w:val="100Paragraph"/>
        <w:rPr/>
      </w:pPr>
      <w:r>
        <w:rPr/>
        <w:t>Example: This initial risk assessment was conducted to document areas where the selection and implementation of RMF controls may have left residual risk.  This will provide security control assessors and authorizing officials an upfront risk profile</w:t>
      </w:r>
    </w:p>
    <w:p>
      <w:pPr>
        <w:pStyle w:val="051Heading2"/>
        <w:numPr>
          <w:ilvl w:val="1"/>
          <w:numId w:val="116"/>
        </w:numPr>
        <w:spacing w:before="280" w:after="280"/>
        <w:rPr/>
      </w:pPr>
      <w:bookmarkStart w:id="4" w:name="_Toc60688911"/>
      <w:r>
        <w:rPr/>
        <w:t>Scope</w:t>
      </w:r>
      <w:bookmarkEnd w:id="4"/>
      <w:r>
        <w:rPr/>
        <w:t xml:space="preserve"> </w:t>
      </w:r>
    </w:p>
    <w:p>
      <w:pPr>
        <w:pStyle w:val="100Paragraph"/>
        <w:rPr/>
      </w:pPr>
      <w:r>
        <w:rPr/>
        <w:t>Scope of this Risk Assessment is to assess the risks in the OT devices such as Engineering Servers, HMI, Maintenance Servers, IO Servers, DA Servers, OT segmentation Firewall, Switches Routers and Network and provide key observation based industry standards framework</w:t>
      </w:r>
    </w:p>
    <w:p>
      <w:pPr>
        <w:pStyle w:val="Normal"/>
        <w:rPr>
          <w:rFonts w:ascii="Arial" w:hAnsi="Arial"/>
          <w:color w:val="687170"/>
          <w:sz w:val="20"/>
        </w:rPr>
      </w:pPr>
      <w:r>
        <w:rPr>
          <w:rFonts w:ascii="Arial" w:hAnsi="Arial"/>
          <w:color w:val="687170"/>
          <w:sz w:val="20"/>
        </w:rPr>
      </w:r>
      <w:r>
        <w:br w:type="page"/>
      </w:r>
    </w:p>
    <w:p>
      <w:pPr>
        <w:pStyle w:val="050Heading1"/>
        <w:numPr>
          <w:ilvl w:val="0"/>
          <w:numId w:val="117"/>
        </w:numPr>
        <w:ind w:left="709" w:hanging="709"/>
        <w:rPr/>
      </w:pPr>
      <w:bookmarkStart w:id="5" w:name="_Toc60688912"/>
      <w:r>
        <w:rPr/>
        <w:t>Risk Assessment Approach</w:t>
      </w:r>
      <w:bookmarkEnd w:id="5"/>
    </w:p>
    <w:p>
      <w:pPr>
        <w:pStyle w:val="051Heading2"/>
        <w:numPr>
          <w:ilvl w:val="1"/>
          <w:numId w:val="118"/>
        </w:numPr>
        <w:spacing w:before="280" w:after="280"/>
        <w:rPr/>
      </w:pPr>
      <w:bookmarkStart w:id="6" w:name="_Toc60688913"/>
      <w:r>
        <w:rPr/>
        <w:t>Review Methodology</w:t>
      </w:r>
      <w:bookmarkEnd w:id="6"/>
    </w:p>
    <w:p>
      <w:pPr>
        <w:pStyle w:val="100Paragraph"/>
        <w:rPr/>
      </w:pPr>
      <w:r>
        <w:rPr/>
        <w:t>Each of the 14 security domains were reviewed across the people, process and technology dimensions considering key XXXXX’s capabilities and areas of improvement, compared against NIST/IEC/ISO 27001, IT ACT, industry trends and leading practices.</w:t>
      </w:r>
    </w:p>
    <w:p>
      <w:pPr>
        <w:pStyle w:val="100Paragraph"/>
        <w:rPr/>
      </w:pPr>
      <w:r>
        <w:drawing>
          <wp:anchor behindDoc="1" distT="0" distB="0" distL="0" distR="0" simplePos="0" locked="0" layoutInCell="0" allowOverlap="1" relativeHeight="4">
            <wp:simplePos x="0" y="0"/>
            <wp:positionH relativeFrom="margin">
              <wp:align>left</wp:align>
            </wp:positionH>
            <wp:positionV relativeFrom="paragraph">
              <wp:posOffset>532130</wp:posOffset>
            </wp:positionV>
            <wp:extent cx="5731510" cy="2033905"/>
            <wp:effectExtent l="0" t="0" r="0" b="0"/>
            <wp:wrapTopAndBottom/>
            <wp:docPr id="2"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7" descr=""/>
                    <pic:cNvPicPr>
                      <a:picLocks noChangeAspect="1" noChangeArrowheads="1"/>
                    </pic:cNvPicPr>
                  </pic:nvPicPr>
                  <pic:blipFill>
                    <a:blip r:embed="rId3"/>
                    <a:stretch>
                      <a:fillRect/>
                    </a:stretch>
                  </pic:blipFill>
                  <pic:spPr bwMode="auto">
                    <a:xfrm>
                      <a:off x="0" y="0"/>
                      <a:ext cx="5731510" cy="2033905"/>
                    </a:xfrm>
                    <a:prstGeom prst="rect">
                      <a:avLst/>
                    </a:prstGeom>
                  </pic:spPr>
                </pic:pic>
              </a:graphicData>
            </a:graphic>
          </wp:anchor>
        </w:drawing>
      </w:r>
      <w:r>
        <w:rPr/>
        <w:t>T</w:t>
      </w:r>
      <w:r>
        <w:rPr/>
        <w:t>he following provides a brief overview of the assessment and scoring model utilized throughout the project to identify key areas of improvement across the standard security domains:</w:t>
      </w:r>
    </w:p>
    <w:p>
      <w:pPr>
        <w:pStyle w:val="100Paragraph"/>
        <w:rPr/>
      </w:pPr>
      <w:r>
        <w:rPr/>
      </w:r>
    </w:p>
    <w:p>
      <w:pPr>
        <w:pStyle w:val="100Paragraph"/>
        <w:rPr/>
      </w:pPr>
      <w:r>
        <w:rPr/>
        <w:t>We held discussions and reviewed policy and procedures at {customer} against the identified requirements to check test of design of these policy and procedure. Based on the discussions with the personnel and the records provided by them during the audit period, the status against each clause was evaluated.</w:t>
      </w:r>
    </w:p>
    <w:p>
      <w:pPr>
        <w:pStyle w:val="051Heading2"/>
        <w:numPr>
          <w:ilvl w:val="1"/>
          <w:numId w:val="119"/>
        </w:numPr>
        <w:spacing w:before="280" w:after="280"/>
        <w:rPr/>
      </w:pPr>
      <w:bookmarkStart w:id="7" w:name="_Toc60688914"/>
      <w:r>
        <w:rPr/>
        <w:t>Participants</w:t>
      </w:r>
      <w:bookmarkEnd w:id="7"/>
    </w:p>
    <w:tbl>
      <w:tblPr>
        <w:tblW w:w="8748" w:type="dxa"/>
        <w:jc w:val="center"/>
        <w:tblInd w:w="0" w:type="dxa"/>
        <w:tblLayout w:type="fixed"/>
        <w:tblCellMar>
          <w:top w:w="0" w:type="dxa"/>
          <w:left w:w="108" w:type="dxa"/>
          <w:bottom w:w="0" w:type="dxa"/>
          <w:right w:w="108" w:type="dxa"/>
        </w:tblCellMar>
        <w:tblLook w:val="00a0" w:noHBand="0" w:noVBand="0" w:firstColumn="1" w:lastRow="0" w:lastColumn="0" w:firstRow="1"/>
      </w:tblPr>
      <w:tblGrid>
        <w:gridCol w:w="3708"/>
        <w:gridCol w:w="5039"/>
      </w:tblGrid>
      <w:tr>
        <w:trPr/>
        <w:tc>
          <w:tcPr>
            <w:tcW w:w="3708" w:type="dxa"/>
            <w:tcBorders>
              <w:top w:val="single" w:sz="6" w:space="0" w:color="000000"/>
              <w:left w:val="single" w:sz="6" w:space="0" w:color="000000"/>
              <w:bottom w:val="single" w:sz="6" w:space="0" w:color="000000"/>
              <w:right w:val="single" w:sz="6" w:space="0" w:color="000000"/>
            </w:tcBorders>
            <w:shd w:color="auto" w:fill="0070C0" w:val="clear"/>
          </w:tcPr>
          <w:p>
            <w:pPr>
              <w:pStyle w:val="Normal"/>
              <w:widowControl w:val="false"/>
              <w:rPr>
                <w:rFonts w:cs="Calibri" w:cstheme="minorHAnsi"/>
                <w:b/>
                <w:b/>
                <w:bCs/>
                <w:color w:val="FFFFFF" w:themeColor="background1"/>
              </w:rPr>
            </w:pPr>
            <w:r>
              <w:rPr>
                <w:rFonts w:cs="Calibri" w:cstheme="minorHAnsi"/>
                <w:b/>
                <w:bCs/>
                <w:color w:val="FFFFFF" w:themeColor="background1"/>
              </w:rPr>
              <w:t>Role</w:t>
            </w:r>
          </w:p>
        </w:tc>
        <w:tc>
          <w:tcPr>
            <w:tcW w:w="5039" w:type="dxa"/>
            <w:tcBorders>
              <w:top w:val="single" w:sz="6" w:space="0" w:color="000000"/>
              <w:left w:val="single" w:sz="6" w:space="0" w:color="000000"/>
              <w:bottom w:val="single" w:sz="6" w:space="0" w:color="000000"/>
              <w:right w:val="single" w:sz="6" w:space="0" w:color="000000"/>
            </w:tcBorders>
            <w:shd w:color="auto" w:fill="0070C0" w:val="clear"/>
          </w:tcPr>
          <w:p>
            <w:pPr>
              <w:pStyle w:val="Normal"/>
              <w:widowControl w:val="false"/>
              <w:rPr>
                <w:rFonts w:cs="Calibri" w:cstheme="minorHAnsi"/>
                <w:b/>
                <w:b/>
                <w:bCs/>
                <w:color w:val="FFFFFF" w:themeColor="background1"/>
              </w:rPr>
            </w:pPr>
            <w:r>
              <w:rPr>
                <w:rFonts w:cs="Calibri" w:cstheme="minorHAnsi"/>
                <w:b/>
                <w:bCs/>
                <w:color w:val="FFFFFF" w:themeColor="background1"/>
              </w:rPr>
              <w:t>Participant</w:t>
            </w:r>
          </w:p>
        </w:tc>
      </w:tr>
      <w:tr>
        <w:trPr/>
        <w:tc>
          <w:tcPr>
            <w:tcW w:w="3708" w:type="dxa"/>
            <w:tcBorders>
              <w:top w:val="single" w:sz="6" w:space="0" w:color="000000"/>
              <w:left w:val="single" w:sz="6" w:space="0" w:color="000000"/>
              <w:bottom w:val="single" w:sz="6" w:space="0" w:color="000000"/>
              <w:right w:val="single" w:sz="6" w:space="0" w:color="000000"/>
            </w:tcBorders>
          </w:tcPr>
          <w:p>
            <w:pPr>
              <w:pStyle w:val="Normal"/>
              <w:widowControl w:val="false"/>
              <w:rPr>
                <w:rFonts w:cs="Calibri" w:cstheme="minorHAnsi"/>
              </w:rPr>
            </w:pPr>
            <w:r>
              <w:rPr>
                <w:rFonts w:cs="Calibri" w:cstheme="minorHAnsi"/>
              </w:rPr>
              <w:t>System Owner</w:t>
            </w:r>
          </w:p>
        </w:tc>
        <w:tc>
          <w:tcPr>
            <w:tcW w:w="5039" w:type="dxa"/>
            <w:tcBorders>
              <w:top w:val="single" w:sz="6" w:space="0" w:color="000000"/>
              <w:left w:val="single" w:sz="6" w:space="0" w:color="000000"/>
              <w:bottom w:val="single" w:sz="6" w:space="0" w:color="000000"/>
              <w:right w:val="single" w:sz="6" w:space="0" w:color="000000"/>
            </w:tcBorders>
          </w:tcPr>
          <w:p>
            <w:pPr>
              <w:pStyle w:val="Normal"/>
              <w:widowControl w:val="false"/>
              <w:rPr>
                <w:rFonts w:cs="Calibri" w:cstheme="minorHAnsi"/>
              </w:rPr>
            </w:pPr>
            <w:r>
              <w:rPr>
                <w:rFonts w:cs="Calibri" w:cstheme="minorHAnsi"/>
              </w:rPr>
              <w:t>{ systemOwner}</w:t>
            </w:r>
          </w:p>
        </w:tc>
      </w:tr>
      <w:tr>
        <w:trPr/>
        <w:tc>
          <w:tcPr>
            <w:tcW w:w="3708" w:type="dxa"/>
            <w:tcBorders>
              <w:top w:val="single" w:sz="6" w:space="0" w:color="000000"/>
              <w:left w:val="single" w:sz="6" w:space="0" w:color="000000"/>
              <w:bottom w:val="single" w:sz="6" w:space="0" w:color="000000"/>
              <w:right w:val="single" w:sz="6" w:space="0" w:color="000000"/>
            </w:tcBorders>
          </w:tcPr>
          <w:p>
            <w:pPr>
              <w:pStyle w:val="Normal"/>
              <w:widowControl w:val="false"/>
              <w:rPr>
                <w:rFonts w:cs="Calibri" w:cstheme="minorHAnsi"/>
              </w:rPr>
            </w:pPr>
            <w:r>
              <w:rPr>
                <w:rFonts w:cs="Calibri" w:cstheme="minorHAnsi"/>
              </w:rPr>
              <w:t>System Custodian</w:t>
            </w:r>
          </w:p>
        </w:tc>
        <w:tc>
          <w:tcPr>
            <w:tcW w:w="5039" w:type="dxa"/>
            <w:tcBorders>
              <w:top w:val="single" w:sz="6" w:space="0" w:color="000000"/>
              <w:left w:val="single" w:sz="6" w:space="0" w:color="000000"/>
              <w:bottom w:val="single" w:sz="6" w:space="0" w:color="000000"/>
              <w:right w:val="single" w:sz="6" w:space="0" w:color="000000"/>
            </w:tcBorders>
          </w:tcPr>
          <w:p>
            <w:pPr>
              <w:pStyle w:val="Normal"/>
              <w:widowControl w:val="false"/>
              <w:rPr>
                <w:rFonts w:cs="Calibri" w:cstheme="minorHAnsi"/>
              </w:rPr>
            </w:pPr>
            <w:r>
              <w:rPr>
                <w:rFonts w:cs="Calibri" w:cstheme="minorHAnsi"/>
              </w:rPr>
              <w:t>{ systemCustodian}</w:t>
            </w:r>
          </w:p>
        </w:tc>
      </w:tr>
      <w:tr>
        <w:trPr/>
        <w:tc>
          <w:tcPr>
            <w:tcW w:w="3708" w:type="dxa"/>
            <w:tcBorders>
              <w:top w:val="single" w:sz="6" w:space="0" w:color="000000"/>
              <w:left w:val="single" w:sz="6" w:space="0" w:color="000000"/>
              <w:bottom w:val="single" w:sz="6" w:space="0" w:color="000000"/>
              <w:right w:val="single" w:sz="6" w:space="0" w:color="000000"/>
            </w:tcBorders>
          </w:tcPr>
          <w:p>
            <w:pPr>
              <w:pStyle w:val="Normal"/>
              <w:widowControl w:val="false"/>
              <w:rPr>
                <w:rFonts w:cs="Calibri" w:cstheme="minorHAnsi"/>
              </w:rPr>
            </w:pPr>
            <w:r>
              <w:rPr>
                <w:rFonts w:cs="Calibri" w:cstheme="minorHAnsi"/>
              </w:rPr>
              <w:t>Security Administrator</w:t>
            </w:r>
          </w:p>
        </w:tc>
        <w:tc>
          <w:tcPr>
            <w:tcW w:w="5039" w:type="dxa"/>
            <w:tcBorders>
              <w:top w:val="single" w:sz="6" w:space="0" w:color="000000"/>
              <w:left w:val="single" w:sz="6" w:space="0" w:color="000000"/>
              <w:bottom w:val="single" w:sz="6" w:space="0" w:color="000000"/>
              <w:right w:val="single" w:sz="6" w:space="0" w:color="000000"/>
            </w:tcBorders>
          </w:tcPr>
          <w:p>
            <w:pPr>
              <w:pStyle w:val="Normal"/>
              <w:widowControl w:val="false"/>
              <w:rPr>
                <w:rFonts w:cs="Calibri" w:cstheme="minorHAnsi"/>
              </w:rPr>
            </w:pPr>
            <w:r>
              <w:rPr>
                <w:rFonts w:cs="Calibri" w:cstheme="minorHAnsi"/>
              </w:rPr>
              <w:t>{securityAdministrator}</w:t>
            </w:r>
          </w:p>
        </w:tc>
      </w:tr>
      <w:tr>
        <w:trPr/>
        <w:tc>
          <w:tcPr>
            <w:tcW w:w="3708" w:type="dxa"/>
            <w:tcBorders>
              <w:top w:val="single" w:sz="6" w:space="0" w:color="000000"/>
              <w:left w:val="single" w:sz="6" w:space="0" w:color="000000"/>
              <w:bottom w:val="single" w:sz="6" w:space="0" w:color="000000"/>
              <w:right w:val="single" w:sz="6" w:space="0" w:color="000000"/>
            </w:tcBorders>
          </w:tcPr>
          <w:p>
            <w:pPr>
              <w:pStyle w:val="Normal"/>
              <w:widowControl w:val="false"/>
              <w:rPr>
                <w:rFonts w:cs="Calibri" w:cstheme="minorHAnsi"/>
              </w:rPr>
            </w:pPr>
            <w:r>
              <w:rPr>
                <w:rFonts w:cs="Calibri" w:cstheme="minorHAnsi"/>
              </w:rPr>
              <w:t>Network Manager</w:t>
            </w:r>
          </w:p>
        </w:tc>
        <w:tc>
          <w:tcPr>
            <w:tcW w:w="5039" w:type="dxa"/>
            <w:tcBorders>
              <w:top w:val="single" w:sz="6" w:space="0" w:color="000000"/>
              <w:left w:val="single" w:sz="6" w:space="0" w:color="000000"/>
              <w:bottom w:val="single" w:sz="6" w:space="0" w:color="000000"/>
              <w:right w:val="single" w:sz="6" w:space="0" w:color="000000"/>
            </w:tcBorders>
          </w:tcPr>
          <w:p>
            <w:pPr>
              <w:pStyle w:val="Normal"/>
              <w:widowControl w:val="false"/>
              <w:rPr>
                <w:rFonts w:cs="Calibri" w:cstheme="minorHAnsi"/>
              </w:rPr>
            </w:pPr>
            <w:r>
              <w:rPr>
                <w:rFonts w:cs="Calibri" w:cstheme="minorHAnsi"/>
              </w:rPr>
              <w:t>{NetworkManager}</w:t>
            </w:r>
          </w:p>
        </w:tc>
      </w:tr>
      <w:tr>
        <w:trPr/>
        <w:tc>
          <w:tcPr>
            <w:tcW w:w="3708" w:type="dxa"/>
            <w:tcBorders>
              <w:top w:val="single" w:sz="6" w:space="0" w:color="000000"/>
              <w:left w:val="single" w:sz="6" w:space="0" w:color="000000"/>
              <w:bottom w:val="single" w:sz="6" w:space="0" w:color="000000"/>
              <w:right w:val="single" w:sz="6" w:space="0" w:color="000000"/>
            </w:tcBorders>
          </w:tcPr>
          <w:p>
            <w:pPr>
              <w:pStyle w:val="Normal"/>
              <w:widowControl w:val="false"/>
              <w:rPr>
                <w:rFonts w:cs="Calibri" w:cstheme="minorHAnsi"/>
              </w:rPr>
            </w:pPr>
            <w:r>
              <w:rPr>
                <w:rFonts w:cs="Calibri" w:cstheme="minorHAnsi"/>
              </w:rPr>
              <w:t>Risk Assessment Team</w:t>
            </w:r>
          </w:p>
        </w:tc>
        <w:tc>
          <w:tcPr>
            <w:tcW w:w="5039" w:type="dxa"/>
            <w:tcBorders>
              <w:top w:val="single" w:sz="6" w:space="0" w:color="000000"/>
              <w:left w:val="single" w:sz="6" w:space="0" w:color="000000"/>
              <w:bottom w:val="single" w:sz="6" w:space="0" w:color="000000"/>
              <w:right w:val="single" w:sz="6" w:space="0" w:color="000000"/>
            </w:tcBorders>
          </w:tcPr>
          <w:p>
            <w:pPr>
              <w:pStyle w:val="Normal"/>
              <w:widowControl w:val="false"/>
              <w:rPr>
                <w:rFonts w:cs="Calibri" w:cstheme="minorHAnsi"/>
              </w:rPr>
            </w:pPr>
            <w:r>
              <w:rPr>
                <w:rFonts w:cs="Calibri" w:cstheme="minorHAnsi"/>
              </w:rPr>
              <w:t>{RiskAssessmentTeam}</w:t>
            </w:r>
          </w:p>
        </w:tc>
      </w:tr>
      <w:tr>
        <w:trPr/>
        <w:tc>
          <w:tcPr>
            <w:tcW w:w="3708" w:type="dxa"/>
            <w:tcBorders>
              <w:top w:val="single" w:sz="6" w:space="0" w:color="000000"/>
              <w:left w:val="single" w:sz="6" w:space="0" w:color="000000"/>
              <w:bottom w:val="single" w:sz="6" w:space="0" w:color="000000"/>
              <w:right w:val="single" w:sz="6" w:space="0" w:color="000000"/>
            </w:tcBorders>
          </w:tcPr>
          <w:p>
            <w:pPr>
              <w:pStyle w:val="Normal"/>
              <w:widowControl w:val="false"/>
              <w:rPr>
                <w:rFonts w:cs="Calibri" w:cstheme="minorHAnsi"/>
              </w:rPr>
            </w:pPr>
            <w:r>
              <w:rPr>
                <w:rFonts w:cs="Calibri" w:cstheme="minorHAnsi"/>
              </w:rPr>
              <w:t>Security Governing Body</w:t>
            </w:r>
          </w:p>
        </w:tc>
        <w:tc>
          <w:tcPr>
            <w:tcW w:w="5039" w:type="dxa"/>
            <w:tcBorders>
              <w:top w:val="single" w:sz="6" w:space="0" w:color="000000"/>
              <w:left w:val="single" w:sz="6" w:space="0" w:color="000000"/>
              <w:bottom w:val="single" w:sz="6" w:space="0" w:color="000000"/>
              <w:right w:val="single" w:sz="6" w:space="0" w:color="000000"/>
            </w:tcBorders>
          </w:tcPr>
          <w:p>
            <w:pPr>
              <w:pStyle w:val="Normal"/>
              <w:widowControl w:val="false"/>
              <w:rPr>
                <w:rFonts w:cs="Calibri" w:cstheme="minorHAnsi"/>
              </w:rPr>
            </w:pPr>
            <w:r>
              <w:rPr>
                <w:rFonts w:cs="Calibri" w:cstheme="minorHAnsi"/>
              </w:rPr>
              <w:t>{SecurityGoverningBody}</w:t>
            </w:r>
          </w:p>
        </w:tc>
      </w:tr>
      <w:tr>
        <w:trPr/>
        <w:tc>
          <w:tcPr>
            <w:tcW w:w="3708" w:type="dxa"/>
            <w:tcBorders>
              <w:top w:val="single" w:sz="6" w:space="0" w:color="000000"/>
              <w:left w:val="single" w:sz="6" w:space="0" w:color="000000"/>
              <w:bottom w:val="single" w:sz="6" w:space="0" w:color="000000"/>
              <w:right w:val="single" w:sz="6" w:space="0" w:color="000000"/>
            </w:tcBorders>
          </w:tcPr>
          <w:p>
            <w:pPr>
              <w:pStyle w:val="Normal"/>
              <w:widowControl w:val="false"/>
              <w:rPr>
                <w:rFonts w:cs="Calibri" w:cstheme="minorHAnsi"/>
              </w:rPr>
            </w:pPr>
            <w:r>
              <w:rPr>
                <w:rFonts w:cs="Calibri" w:cstheme="minorHAnsi"/>
              </w:rPr>
              <w:t>Security Awareness Trainers</w:t>
            </w:r>
          </w:p>
        </w:tc>
        <w:tc>
          <w:tcPr>
            <w:tcW w:w="5039" w:type="dxa"/>
            <w:tcBorders>
              <w:top w:val="single" w:sz="6" w:space="0" w:color="000000"/>
              <w:left w:val="single" w:sz="6" w:space="0" w:color="000000"/>
              <w:bottom w:val="single" w:sz="6" w:space="0" w:color="000000"/>
              <w:right w:val="single" w:sz="6" w:space="0" w:color="000000"/>
            </w:tcBorders>
          </w:tcPr>
          <w:p>
            <w:pPr>
              <w:pStyle w:val="Normal"/>
              <w:widowControl w:val="false"/>
              <w:rPr>
                <w:rFonts w:cs="Calibri" w:cstheme="minorHAnsi"/>
              </w:rPr>
            </w:pPr>
            <w:r>
              <w:rPr>
                <w:rFonts w:cs="Calibri" w:cstheme="minorHAnsi"/>
              </w:rPr>
              <w:t>{SecurityGoverningBody}</w:t>
            </w:r>
          </w:p>
        </w:tc>
      </w:tr>
      <w:tr>
        <w:trPr/>
        <w:tc>
          <w:tcPr>
            <w:tcW w:w="3708" w:type="dxa"/>
            <w:tcBorders>
              <w:top w:val="single" w:sz="6" w:space="0" w:color="000000"/>
              <w:left w:val="single" w:sz="6" w:space="0" w:color="000000"/>
              <w:bottom w:val="single" w:sz="6" w:space="0" w:color="000000"/>
              <w:right w:val="single" w:sz="6" w:space="0" w:color="000000"/>
            </w:tcBorders>
          </w:tcPr>
          <w:p>
            <w:pPr>
              <w:pStyle w:val="Normal"/>
              <w:widowControl w:val="false"/>
              <w:rPr>
                <w:rFonts w:cs="Calibri" w:cstheme="minorHAnsi"/>
              </w:rPr>
            </w:pPr>
            <w:r>
              <w:rPr>
                <w:rFonts w:cs="Calibri" w:cstheme="minorHAnsi"/>
              </w:rPr>
              <w:t>Business and Functional Managers</w:t>
            </w:r>
          </w:p>
        </w:tc>
        <w:tc>
          <w:tcPr>
            <w:tcW w:w="5039" w:type="dxa"/>
            <w:tcBorders>
              <w:top w:val="single" w:sz="6" w:space="0" w:color="000000"/>
              <w:left w:val="single" w:sz="6" w:space="0" w:color="000000"/>
              <w:bottom w:val="single" w:sz="6" w:space="0" w:color="000000"/>
              <w:right w:val="single" w:sz="6" w:space="0" w:color="000000"/>
            </w:tcBorders>
          </w:tcPr>
          <w:p>
            <w:pPr>
              <w:pStyle w:val="Normal"/>
              <w:widowControl w:val="false"/>
              <w:rPr>
                <w:rFonts w:cs="Calibri" w:cstheme="minorHAnsi"/>
              </w:rPr>
            </w:pPr>
            <w:r>
              <w:rPr>
                <w:rFonts w:cs="Calibri" w:cstheme="minorHAnsi"/>
              </w:rPr>
              <w:t>{BusinessFunctionalManagers}</w:t>
            </w:r>
          </w:p>
        </w:tc>
      </w:tr>
      <w:tr>
        <w:trPr/>
        <w:tc>
          <w:tcPr>
            <w:tcW w:w="3708" w:type="dxa"/>
            <w:tcBorders>
              <w:top w:val="single" w:sz="6" w:space="0" w:color="000000"/>
              <w:left w:val="single" w:sz="6" w:space="0" w:color="000000"/>
              <w:bottom w:val="single" w:sz="6" w:space="0" w:color="000000"/>
              <w:right w:val="single" w:sz="6" w:space="0" w:color="000000"/>
            </w:tcBorders>
          </w:tcPr>
          <w:p>
            <w:pPr>
              <w:pStyle w:val="Normal"/>
              <w:widowControl w:val="false"/>
              <w:rPr>
                <w:rFonts w:cs="Calibri" w:cstheme="minorHAnsi"/>
              </w:rPr>
            </w:pPr>
            <w:r>
              <w:rPr>
                <w:rFonts w:cs="Calibri" w:cstheme="minorHAnsi"/>
              </w:rPr>
              <w:t>Chief Information Officer</w:t>
            </w:r>
          </w:p>
        </w:tc>
        <w:tc>
          <w:tcPr>
            <w:tcW w:w="5039" w:type="dxa"/>
            <w:tcBorders>
              <w:top w:val="single" w:sz="6" w:space="0" w:color="000000"/>
              <w:left w:val="single" w:sz="6" w:space="0" w:color="000000"/>
              <w:bottom w:val="single" w:sz="6" w:space="0" w:color="000000"/>
              <w:right w:val="single" w:sz="6" w:space="0" w:color="000000"/>
            </w:tcBorders>
          </w:tcPr>
          <w:p>
            <w:pPr>
              <w:pStyle w:val="Normal"/>
              <w:widowControl w:val="false"/>
              <w:rPr>
                <w:rFonts w:cs="Calibri" w:cstheme="minorHAnsi"/>
              </w:rPr>
            </w:pPr>
            <w:r>
              <w:rPr>
                <w:rFonts w:cs="Calibri" w:cstheme="minorHAnsi"/>
              </w:rPr>
              <w:t>{ ChiefInformationOfficer}</w:t>
            </w:r>
          </w:p>
        </w:tc>
      </w:tr>
    </w:tbl>
    <w:p>
      <w:pPr>
        <w:pStyle w:val="100Paragraph"/>
        <w:rPr>
          <w:rFonts w:cs="Times New Roman"/>
        </w:rPr>
      </w:pPr>
      <w:r>
        <w:rPr>
          <w:rFonts w:cs="Times New Roman"/>
        </w:rPr>
      </w:r>
    </w:p>
    <w:p>
      <w:pPr>
        <w:pStyle w:val="051Heading2"/>
        <w:numPr>
          <w:ilvl w:val="1"/>
          <w:numId w:val="120"/>
        </w:numPr>
        <w:spacing w:before="280" w:after="280"/>
        <w:rPr/>
      </w:pPr>
      <w:bookmarkStart w:id="8" w:name="_Toc60688915"/>
      <w:r>
        <w:rPr/>
        <w:t>Techniques Used</w:t>
      </w:r>
      <w:bookmarkEnd w:id="8"/>
      <w:r>
        <w:rPr/>
        <w:t xml:space="preserve"> </w:t>
      </w:r>
    </w:p>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26"/>
        <w:gridCol w:w="1896"/>
        <w:gridCol w:w="3700"/>
        <w:gridCol w:w="3183"/>
      </w:tblGrid>
      <w:tr>
        <w:trPr>
          <w:tblHeader w:val="true"/>
          <w:trHeight w:val="300" w:hRule="atLeast"/>
        </w:trPr>
        <w:tc>
          <w:tcPr>
            <w:tcW w:w="626" w:type="dxa"/>
            <w:tcBorders>
              <w:top w:val="single" w:sz="4" w:space="0" w:color="000000"/>
              <w:left w:val="single" w:sz="4" w:space="0" w:color="000000"/>
              <w:bottom w:val="single" w:sz="4" w:space="0" w:color="000000"/>
              <w:right w:val="single" w:sz="4" w:space="0" w:color="000000"/>
            </w:tcBorders>
            <w:shd w:color="auto" w:fill="0070C0" w:val="clear"/>
            <w:vAlign w:val="center"/>
          </w:tcPr>
          <w:p>
            <w:pPr>
              <w:pStyle w:val="Normal"/>
              <w:widowControl w:val="false"/>
              <w:rPr>
                <w:rFonts w:ascii="Calibri" w:hAnsi="Calibri" w:cs="Calibri"/>
                <w:b/>
                <w:b/>
                <w:bCs/>
                <w:color w:val="FFFFFF"/>
              </w:rPr>
            </w:pPr>
            <w:r>
              <w:rPr>
                <w:rFonts w:cs="Calibri"/>
                <w:b/>
                <w:bCs/>
                <w:color w:val="FFFFFF"/>
              </w:rPr>
              <w:t>Step</w:t>
            </w:r>
          </w:p>
        </w:tc>
        <w:tc>
          <w:tcPr>
            <w:tcW w:w="1896" w:type="dxa"/>
            <w:tcBorders>
              <w:top w:val="single" w:sz="4" w:space="0" w:color="000000"/>
              <w:bottom w:val="single" w:sz="4" w:space="0" w:color="000000"/>
              <w:right w:val="single" w:sz="4" w:space="0" w:color="000000"/>
            </w:tcBorders>
            <w:shd w:color="auto" w:fill="0070C0" w:val="clear"/>
            <w:vAlign w:val="center"/>
          </w:tcPr>
          <w:p>
            <w:pPr>
              <w:pStyle w:val="Normal"/>
              <w:widowControl w:val="false"/>
              <w:rPr>
                <w:rFonts w:ascii="Calibri" w:hAnsi="Calibri" w:cs="Calibri"/>
                <w:b/>
                <w:b/>
                <w:bCs/>
                <w:color w:val="FFFFFF"/>
              </w:rPr>
            </w:pPr>
            <w:r>
              <w:rPr>
                <w:rFonts w:cs="Calibri"/>
                <w:b/>
                <w:bCs/>
                <w:color w:val="FFFFFF"/>
              </w:rPr>
              <w:t>Activity</w:t>
            </w:r>
          </w:p>
        </w:tc>
        <w:tc>
          <w:tcPr>
            <w:tcW w:w="3700" w:type="dxa"/>
            <w:tcBorders>
              <w:top w:val="single" w:sz="4" w:space="0" w:color="000000"/>
              <w:bottom w:val="single" w:sz="4" w:space="0" w:color="000000"/>
              <w:right w:val="single" w:sz="4" w:space="0" w:color="000000"/>
            </w:tcBorders>
            <w:shd w:color="auto" w:fill="0070C0" w:val="clear"/>
            <w:vAlign w:val="center"/>
          </w:tcPr>
          <w:p>
            <w:pPr>
              <w:pStyle w:val="Normal"/>
              <w:widowControl w:val="false"/>
              <w:rPr>
                <w:rFonts w:ascii="Calibri" w:hAnsi="Calibri" w:cs="Calibri"/>
                <w:b/>
                <w:b/>
                <w:bCs/>
                <w:color w:val="FFFFFF"/>
              </w:rPr>
            </w:pPr>
            <w:r>
              <w:rPr>
                <w:rFonts w:cs="Calibri"/>
                <w:b/>
                <w:bCs/>
                <w:color w:val="FFFFFF"/>
              </w:rPr>
              <w:t>Activity Description</w:t>
            </w:r>
          </w:p>
        </w:tc>
        <w:tc>
          <w:tcPr>
            <w:tcW w:w="3183" w:type="dxa"/>
            <w:tcBorders>
              <w:top w:val="single" w:sz="4" w:space="0" w:color="000000"/>
              <w:bottom w:val="single" w:sz="4" w:space="0" w:color="000000"/>
              <w:right w:val="single" w:sz="4" w:space="0" w:color="000000"/>
            </w:tcBorders>
            <w:shd w:color="auto" w:fill="0070C0" w:val="clear"/>
            <w:vAlign w:val="center"/>
          </w:tcPr>
          <w:p>
            <w:pPr>
              <w:pStyle w:val="Normal"/>
              <w:widowControl w:val="false"/>
              <w:rPr>
                <w:rFonts w:ascii="Calibri" w:hAnsi="Calibri" w:cs="Calibri"/>
                <w:b/>
                <w:b/>
                <w:bCs/>
                <w:color w:val="FFFFFF"/>
              </w:rPr>
            </w:pPr>
            <w:r>
              <w:rPr>
                <w:rFonts w:cs="Calibri"/>
                <w:b/>
                <w:bCs/>
                <w:color w:val="FFFFFF"/>
              </w:rPr>
              <w:t>Example</w:t>
            </w:r>
          </w:p>
        </w:tc>
      </w:tr>
      <w:tr>
        <w:trPr>
          <w:trHeight w:val="1500" w:hRule="atLeast"/>
        </w:trPr>
        <w:tc>
          <w:tcPr>
            <w:tcW w:w="626" w:type="dxa"/>
            <w:tcBorders>
              <w:left w:val="single" w:sz="4" w:space="0" w:color="000000"/>
              <w:bottom w:val="single" w:sz="4" w:space="0" w:color="000000"/>
              <w:right w:val="single" w:sz="4" w:space="0" w:color="000000"/>
            </w:tcBorders>
            <w:vAlign w:val="center"/>
          </w:tcPr>
          <w:p>
            <w:pPr>
              <w:pStyle w:val="Normal"/>
              <w:widowControl w:val="false"/>
              <w:rPr>
                <w:rFonts w:ascii="Calibri" w:hAnsi="Calibri" w:cs="Calibri"/>
                <w:color w:val="000000"/>
              </w:rPr>
            </w:pPr>
            <w:r>
              <w:rPr>
                <w:rFonts w:cs="Calibri"/>
                <w:color w:val="000000"/>
              </w:rPr>
              <w:t>Step - 1</w:t>
            </w:r>
          </w:p>
        </w:tc>
        <w:tc>
          <w:tcPr>
            <w:tcW w:w="1896" w:type="dxa"/>
            <w:tcBorders>
              <w:bottom w:val="single" w:sz="4" w:space="0" w:color="000000"/>
              <w:right w:val="single" w:sz="4" w:space="0" w:color="000000"/>
            </w:tcBorders>
            <w:vAlign w:val="center"/>
          </w:tcPr>
          <w:p>
            <w:pPr>
              <w:pStyle w:val="Normal"/>
              <w:widowControl w:val="false"/>
              <w:rPr>
                <w:rFonts w:ascii="Calibri" w:hAnsi="Calibri" w:cs="Calibri"/>
                <w:color w:val="000000"/>
              </w:rPr>
            </w:pPr>
            <w:r>
              <w:rPr>
                <w:rFonts w:cs="Calibri"/>
                <w:color w:val="000000"/>
              </w:rPr>
              <w:t xml:space="preserve">System Characterization </w:t>
            </w:r>
          </w:p>
        </w:tc>
        <w:tc>
          <w:tcPr>
            <w:tcW w:w="3700" w:type="dxa"/>
            <w:tcBorders>
              <w:bottom w:val="single" w:sz="4" w:space="0" w:color="000000"/>
              <w:right w:val="single" w:sz="4" w:space="0" w:color="000000"/>
            </w:tcBorders>
            <w:vAlign w:val="center"/>
          </w:tcPr>
          <w:p>
            <w:pPr>
              <w:pStyle w:val="Normal"/>
              <w:widowControl w:val="false"/>
              <w:rPr>
                <w:rFonts w:ascii="Calibri" w:hAnsi="Calibri" w:cs="Calibri"/>
                <w:color w:val="000000"/>
              </w:rPr>
            </w:pPr>
            <w:r>
              <w:rPr>
                <w:rFonts w:cs="Calibri"/>
                <w:color w:val="000000"/>
              </w:rPr>
              <w:t xml:space="preserve">Characterizing an system establishes the scope of the risk assessment effort, delineates the operational authorization (or accreditation) boundaries, and provides information (e.g., hardware, software, system connectivity, and responsible division or support personnel) essential to defining the risk </w:t>
            </w:r>
          </w:p>
        </w:tc>
        <w:tc>
          <w:tcPr>
            <w:tcW w:w="3183" w:type="dxa"/>
            <w:tcBorders>
              <w:bottom w:val="single" w:sz="4" w:space="0" w:color="000000"/>
              <w:right w:val="single" w:sz="4" w:space="0" w:color="000000"/>
            </w:tcBorders>
            <w:vAlign w:val="center"/>
          </w:tcPr>
          <w:p>
            <w:pPr>
              <w:pStyle w:val="Normal"/>
              <w:widowControl w:val="false"/>
              <w:rPr>
                <w:rFonts w:ascii="Calibri" w:hAnsi="Calibri" w:cs="Calibri"/>
                <w:color w:val="000000"/>
              </w:rPr>
            </w:pPr>
            <w:r>
              <w:rPr>
                <w:rFonts w:cs="Calibri"/>
                <w:color w:val="000000"/>
              </w:rPr>
              <w:t>Hardware, Software, System interfaces (e.g., internal and external connectivity), Data and information, Persons who support and use the IT system, System mission (e.g., the processes performed by the IT system), System and data criticality (e.g., the system’s value or importance to an organization), System and data sensitivity</w:t>
            </w:r>
          </w:p>
        </w:tc>
      </w:tr>
      <w:tr>
        <w:trPr>
          <w:trHeight w:val="3600" w:hRule="atLeast"/>
        </w:trPr>
        <w:tc>
          <w:tcPr>
            <w:tcW w:w="626" w:type="dxa"/>
            <w:tcBorders>
              <w:left w:val="single" w:sz="4" w:space="0" w:color="000000"/>
              <w:bottom w:val="single" w:sz="4" w:space="0" w:color="000000"/>
              <w:right w:val="single" w:sz="4" w:space="0" w:color="000000"/>
            </w:tcBorders>
            <w:vAlign w:val="center"/>
          </w:tcPr>
          <w:p>
            <w:pPr>
              <w:pStyle w:val="Normal"/>
              <w:widowControl w:val="false"/>
              <w:rPr>
                <w:rFonts w:ascii="Calibri" w:hAnsi="Calibri" w:cs="Calibri"/>
                <w:color w:val="000000"/>
              </w:rPr>
            </w:pPr>
            <w:r>
              <w:rPr>
                <w:rFonts w:cs="Calibri"/>
                <w:color w:val="000000"/>
              </w:rPr>
              <w:t>Step - 2</w:t>
            </w:r>
          </w:p>
        </w:tc>
        <w:tc>
          <w:tcPr>
            <w:tcW w:w="1896" w:type="dxa"/>
            <w:tcBorders>
              <w:bottom w:val="single" w:sz="4" w:space="0" w:color="000000"/>
              <w:right w:val="single" w:sz="4" w:space="0" w:color="000000"/>
            </w:tcBorders>
            <w:vAlign w:val="center"/>
          </w:tcPr>
          <w:p>
            <w:pPr>
              <w:pStyle w:val="Normal"/>
              <w:widowControl w:val="false"/>
              <w:rPr>
                <w:rFonts w:ascii="Calibri" w:hAnsi="Calibri" w:cs="Calibri"/>
                <w:color w:val="000000"/>
              </w:rPr>
            </w:pPr>
            <w:r>
              <w:rPr>
                <w:rFonts w:cs="Calibri"/>
                <w:color w:val="000000"/>
              </w:rPr>
              <w:t xml:space="preserve">Threat Identification </w:t>
            </w:r>
          </w:p>
        </w:tc>
        <w:tc>
          <w:tcPr>
            <w:tcW w:w="3700" w:type="dxa"/>
            <w:tcBorders>
              <w:bottom w:val="single" w:sz="4" w:space="0" w:color="000000"/>
              <w:right w:val="single" w:sz="4" w:space="0" w:color="000000"/>
            </w:tcBorders>
            <w:vAlign w:val="center"/>
          </w:tcPr>
          <w:p>
            <w:pPr>
              <w:pStyle w:val="Normal"/>
              <w:widowControl w:val="false"/>
              <w:rPr>
                <w:rFonts w:ascii="Calibri" w:hAnsi="Calibri" w:cs="Calibri"/>
                <w:color w:val="000000"/>
              </w:rPr>
            </w:pPr>
            <w:r>
              <w:rPr>
                <w:rFonts w:cs="Calibri"/>
                <w:color w:val="000000"/>
              </w:rPr>
              <w:t>A threat is the potential for a particular threat-source to successfully exercise a particular vulnerability. A vulnerability is a weakness that can be accidentally triggered or intentionally exploited. A threat-source does not present a risk when there is no vulnerability that can be exercised. In determining the likelihood of a threat, one must consider threat-sources, potential vulnerabilities, and existing controls</w:t>
            </w:r>
          </w:p>
        </w:tc>
        <w:tc>
          <w:tcPr>
            <w:tcW w:w="3183" w:type="dxa"/>
            <w:tcBorders>
              <w:bottom w:val="single" w:sz="4" w:space="0" w:color="000000"/>
              <w:right w:val="single" w:sz="4" w:space="0" w:color="000000"/>
            </w:tcBorders>
            <w:vAlign w:val="center"/>
          </w:tcPr>
          <w:p>
            <w:pPr>
              <w:pStyle w:val="Normal"/>
              <w:widowControl w:val="false"/>
              <w:rPr>
                <w:rFonts w:ascii="Calibri" w:hAnsi="Calibri" w:cs="Calibri"/>
                <w:color w:val="000000"/>
              </w:rPr>
            </w:pPr>
            <w:r>
              <w:rPr>
                <w:rFonts w:cs="Calibri"/>
                <w:color w:val="000000"/>
              </w:rPr>
              <w:t>Natural Threats—Floods, earthquakes, tornadoes, landslides, avalanches, electrical storms, and other such events.</w:t>
              <w:br/>
              <w:t>Human Threats—Events that are either enabled by or caused by human beings, such as unintentional acts (inadvertent data entry) or deliberate actions (network based attacks, malicious software upload, unauthorized access to confidential information).</w:t>
              <w:br/>
              <w:t>Environmental Threats—Long-term power failure, pollution, chemicals, liquid leakage</w:t>
              <w:br/>
              <w:t>IT Related Threat -  a malicious attempt to gain unauthorized access to an IT system (e.g., via password guessing) in order to compromise system and data integrity, availability, or confidentiality or  purposeful, attempt to circumvent system security</w:t>
            </w:r>
          </w:p>
        </w:tc>
      </w:tr>
      <w:tr>
        <w:trPr>
          <w:trHeight w:val="1200" w:hRule="atLeast"/>
        </w:trPr>
        <w:tc>
          <w:tcPr>
            <w:tcW w:w="626" w:type="dxa"/>
            <w:tcBorders>
              <w:left w:val="single" w:sz="4" w:space="0" w:color="000000"/>
              <w:bottom w:val="single" w:sz="4" w:space="0" w:color="000000"/>
              <w:right w:val="single" w:sz="4" w:space="0" w:color="000000"/>
            </w:tcBorders>
            <w:vAlign w:val="center"/>
          </w:tcPr>
          <w:p>
            <w:pPr>
              <w:pStyle w:val="Normal"/>
              <w:widowControl w:val="false"/>
              <w:rPr>
                <w:rFonts w:ascii="Calibri" w:hAnsi="Calibri" w:cs="Calibri"/>
                <w:color w:val="000000"/>
              </w:rPr>
            </w:pPr>
            <w:r>
              <w:rPr>
                <w:rFonts w:cs="Calibri"/>
                <w:color w:val="000000"/>
              </w:rPr>
              <w:t>Step - 3</w:t>
            </w:r>
          </w:p>
        </w:tc>
        <w:tc>
          <w:tcPr>
            <w:tcW w:w="1896" w:type="dxa"/>
            <w:tcBorders>
              <w:bottom w:val="single" w:sz="4" w:space="0" w:color="000000"/>
              <w:right w:val="single" w:sz="4" w:space="0" w:color="000000"/>
            </w:tcBorders>
            <w:vAlign w:val="center"/>
          </w:tcPr>
          <w:p>
            <w:pPr>
              <w:pStyle w:val="Normal"/>
              <w:widowControl w:val="false"/>
              <w:rPr>
                <w:rFonts w:ascii="Calibri" w:hAnsi="Calibri" w:cs="Calibri"/>
                <w:color w:val="000000"/>
              </w:rPr>
            </w:pPr>
            <w:r>
              <w:rPr>
                <w:rFonts w:cs="Calibri"/>
                <w:color w:val="000000"/>
              </w:rPr>
              <w:t xml:space="preserve">Vulnerability Identification </w:t>
            </w:r>
          </w:p>
        </w:tc>
        <w:tc>
          <w:tcPr>
            <w:tcW w:w="3700" w:type="dxa"/>
            <w:tcBorders>
              <w:bottom w:val="single" w:sz="4" w:space="0" w:color="000000"/>
              <w:right w:val="single" w:sz="4" w:space="0" w:color="000000"/>
            </w:tcBorders>
            <w:vAlign w:val="center"/>
          </w:tcPr>
          <w:p>
            <w:pPr>
              <w:pStyle w:val="Normal"/>
              <w:widowControl w:val="false"/>
              <w:rPr>
                <w:rFonts w:ascii="Calibri" w:hAnsi="Calibri" w:cs="Calibri"/>
                <w:color w:val="000000"/>
              </w:rPr>
            </w:pPr>
            <w:r>
              <w:rPr>
                <w:rFonts w:cs="Calibri"/>
                <w:color w:val="000000"/>
              </w:rPr>
              <w:t>Vulnerability: A flaw or weakness in system security procedures, design, implementation, or internal controls that could be exercised (accidentally triggered or intentionally exploited) and result in a security breach or a violation of the system’s security policy.</w:t>
            </w:r>
          </w:p>
        </w:tc>
        <w:tc>
          <w:tcPr>
            <w:tcW w:w="3183" w:type="dxa"/>
            <w:tcBorders>
              <w:bottom w:val="single" w:sz="4" w:space="0" w:color="000000"/>
              <w:right w:val="single" w:sz="4" w:space="0" w:color="000000"/>
            </w:tcBorders>
            <w:vAlign w:val="center"/>
          </w:tcPr>
          <w:p>
            <w:pPr>
              <w:pStyle w:val="Normal"/>
              <w:widowControl w:val="false"/>
              <w:rPr>
                <w:rFonts w:ascii="Calibri" w:hAnsi="Calibri" w:cs="Calibri"/>
                <w:color w:val="000000"/>
              </w:rPr>
            </w:pPr>
            <w:r>
              <w:rPr>
                <w:rFonts w:cs="Calibri"/>
                <w:color w:val="000000"/>
              </w:rPr>
              <w:t>Access control policies and procedures</w:t>
              <w:br/>
              <w:t>Third party access,</w:t>
              <w:br/>
              <w:t xml:space="preserve">Open ports </w:t>
            </w:r>
          </w:p>
        </w:tc>
      </w:tr>
      <w:tr>
        <w:trPr>
          <w:trHeight w:val="1200" w:hRule="atLeast"/>
        </w:trPr>
        <w:tc>
          <w:tcPr>
            <w:tcW w:w="626" w:type="dxa"/>
            <w:tcBorders>
              <w:left w:val="single" w:sz="4" w:space="0" w:color="000000"/>
              <w:bottom w:val="single" w:sz="4" w:space="0" w:color="000000"/>
              <w:right w:val="single" w:sz="4" w:space="0" w:color="000000"/>
            </w:tcBorders>
            <w:vAlign w:val="center"/>
          </w:tcPr>
          <w:p>
            <w:pPr>
              <w:pStyle w:val="Normal"/>
              <w:widowControl w:val="false"/>
              <w:rPr>
                <w:rFonts w:ascii="Calibri" w:hAnsi="Calibri" w:cs="Calibri"/>
                <w:color w:val="000000"/>
              </w:rPr>
            </w:pPr>
            <w:r>
              <w:rPr>
                <w:rFonts w:cs="Calibri"/>
                <w:color w:val="000000"/>
              </w:rPr>
              <w:t>Step - 4</w:t>
            </w:r>
          </w:p>
        </w:tc>
        <w:tc>
          <w:tcPr>
            <w:tcW w:w="1896" w:type="dxa"/>
            <w:tcBorders>
              <w:bottom w:val="single" w:sz="4" w:space="0" w:color="000000"/>
              <w:right w:val="single" w:sz="4" w:space="0" w:color="000000"/>
            </w:tcBorders>
            <w:vAlign w:val="center"/>
          </w:tcPr>
          <w:p>
            <w:pPr>
              <w:pStyle w:val="Normal"/>
              <w:widowControl w:val="false"/>
              <w:rPr>
                <w:rFonts w:ascii="Calibri" w:hAnsi="Calibri" w:cs="Calibri"/>
                <w:color w:val="000000"/>
              </w:rPr>
            </w:pPr>
            <w:r>
              <w:rPr>
                <w:rFonts w:cs="Calibri"/>
                <w:color w:val="000000"/>
              </w:rPr>
              <w:t xml:space="preserve">Control Analysis </w:t>
            </w:r>
          </w:p>
        </w:tc>
        <w:tc>
          <w:tcPr>
            <w:tcW w:w="3700" w:type="dxa"/>
            <w:tcBorders>
              <w:bottom w:val="single" w:sz="4" w:space="0" w:color="000000"/>
              <w:right w:val="single" w:sz="4" w:space="0" w:color="000000"/>
            </w:tcBorders>
            <w:vAlign w:val="center"/>
          </w:tcPr>
          <w:p>
            <w:pPr>
              <w:pStyle w:val="Normal"/>
              <w:widowControl w:val="false"/>
              <w:rPr>
                <w:rFonts w:ascii="Calibri" w:hAnsi="Calibri" w:cs="Calibri"/>
                <w:color w:val="000000"/>
              </w:rPr>
            </w:pPr>
            <w:r>
              <w:rPr>
                <w:rFonts w:cs="Calibri"/>
                <w:color w:val="000000"/>
              </w:rPr>
              <w:t>The goal of this step is to analyze the controls that have been implemented, or are planned for implementation, by the organization to minimize or eliminate the likelihood (or probability) of a threat’s exercising a system vulnerability</w:t>
            </w:r>
          </w:p>
        </w:tc>
        <w:tc>
          <w:tcPr>
            <w:tcW w:w="3183" w:type="dxa"/>
            <w:tcBorders>
              <w:bottom w:val="single" w:sz="4" w:space="0" w:color="000000"/>
              <w:right w:val="single" w:sz="4" w:space="0" w:color="000000"/>
            </w:tcBorders>
            <w:vAlign w:val="center"/>
          </w:tcPr>
          <w:p>
            <w:pPr>
              <w:pStyle w:val="Normal"/>
              <w:widowControl w:val="false"/>
              <w:rPr>
                <w:rFonts w:ascii="Calibri" w:hAnsi="Calibri" w:cs="Calibri"/>
                <w:color w:val="000000"/>
              </w:rPr>
            </w:pPr>
            <w:r>
              <w:rPr>
                <w:rFonts w:cs="Calibri"/>
                <w:color w:val="000000"/>
              </w:rPr>
              <w:t>For example, a vulnerability (e.g., system or procedural weakness) is not likely to be exercised or the likelihood is low if there is a low level of threat-source interest or capability or if there are effective security controls that can eliminate, or reduce the magnitude of harm</w:t>
            </w:r>
          </w:p>
        </w:tc>
      </w:tr>
      <w:tr>
        <w:trPr>
          <w:trHeight w:val="1800" w:hRule="atLeast"/>
        </w:trPr>
        <w:tc>
          <w:tcPr>
            <w:tcW w:w="626" w:type="dxa"/>
            <w:tcBorders>
              <w:left w:val="single" w:sz="4" w:space="0" w:color="000000"/>
              <w:bottom w:val="single" w:sz="4" w:space="0" w:color="000000"/>
              <w:right w:val="single" w:sz="4" w:space="0" w:color="000000"/>
            </w:tcBorders>
            <w:vAlign w:val="center"/>
          </w:tcPr>
          <w:p>
            <w:pPr>
              <w:pStyle w:val="Normal"/>
              <w:widowControl w:val="false"/>
              <w:rPr>
                <w:rFonts w:ascii="Calibri" w:hAnsi="Calibri" w:cs="Calibri"/>
                <w:color w:val="000000"/>
              </w:rPr>
            </w:pPr>
            <w:r>
              <w:rPr>
                <w:rFonts w:cs="Calibri"/>
                <w:color w:val="000000"/>
              </w:rPr>
              <w:t>Step - 5</w:t>
            </w:r>
          </w:p>
        </w:tc>
        <w:tc>
          <w:tcPr>
            <w:tcW w:w="1896" w:type="dxa"/>
            <w:tcBorders>
              <w:bottom w:val="single" w:sz="4" w:space="0" w:color="000000"/>
              <w:right w:val="single" w:sz="4" w:space="0" w:color="000000"/>
            </w:tcBorders>
            <w:vAlign w:val="center"/>
          </w:tcPr>
          <w:p>
            <w:pPr>
              <w:pStyle w:val="Normal"/>
              <w:widowControl w:val="false"/>
              <w:rPr>
                <w:rFonts w:ascii="Calibri" w:hAnsi="Calibri" w:cs="Calibri"/>
                <w:color w:val="000000"/>
              </w:rPr>
            </w:pPr>
            <w:r>
              <w:rPr>
                <w:rFonts w:cs="Calibri"/>
                <w:color w:val="000000"/>
              </w:rPr>
              <w:t xml:space="preserve">Likelihood Determination </w:t>
            </w:r>
          </w:p>
        </w:tc>
        <w:tc>
          <w:tcPr>
            <w:tcW w:w="3700" w:type="dxa"/>
            <w:tcBorders>
              <w:bottom w:val="single" w:sz="4" w:space="0" w:color="000000"/>
              <w:right w:val="single" w:sz="4" w:space="0" w:color="000000"/>
            </w:tcBorders>
            <w:vAlign w:val="center"/>
          </w:tcPr>
          <w:p>
            <w:pPr>
              <w:pStyle w:val="Normal"/>
              <w:widowControl w:val="false"/>
              <w:rPr>
                <w:rFonts w:ascii="Calibri" w:hAnsi="Calibri" w:cs="Calibri"/>
                <w:color w:val="000000"/>
              </w:rPr>
            </w:pPr>
            <w:r>
              <w:rPr>
                <w:rFonts w:cs="Calibri"/>
                <w:color w:val="000000"/>
              </w:rPr>
              <w:t>To derive an overall likelihood rating that indicates the probability that a potential vulnerability may be exercised within the construct of the associated threat environment, the following governing factors must be considered:</w:t>
              <w:br/>
              <w:t>• Threat-source motivation and capability</w:t>
              <w:br/>
              <w:t>• Nature of the vulnerability</w:t>
              <w:br/>
              <w:t>• Existence and effectiveness of current controls</w:t>
            </w:r>
          </w:p>
        </w:tc>
        <w:tc>
          <w:tcPr>
            <w:tcW w:w="3183" w:type="dxa"/>
            <w:tcBorders>
              <w:bottom w:val="single" w:sz="4" w:space="0" w:color="000000"/>
              <w:right w:val="single" w:sz="4" w:space="0" w:color="000000"/>
            </w:tcBorders>
            <w:vAlign w:val="center"/>
          </w:tcPr>
          <w:p>
            <w:pPr>
              <w:pStyle w:val="Normal"/>
              <w:widowControl w:val="false"/>
              <w:rPr>
                <w:rFonts w:ascii="Calibri" w:hAnsi="Calibri" w:cs="Calibri"/>
                <w:color w:val="000000"/>
              </w:rPr>
            </w:pPr>
            <w:r>
              <w:rPr>
                <w:rFonts w:cs="Calibri"/>
                <w:color w:val="000000"/>
              </w:rPr>
              <w:t>Likelihood is determined by using High, Low and Medium based on the risk score of each of the devices and identified risk in the device</w:t>
            </w:r>
          </w:p>
        </w:tc>
      </w:tr>
      <w:tr>
        <w:trPr>
          <w:trHeight w:val="1800" w:hRule="atLeast"/>
        </w:trPr>
        <w:tc>
          <w:tcPr>
            <w:tcW w:w="626" w:type="dxa"/>
            <w:tcBorders>
              <w:left w:val="single" w:sz="4" w:space="0" w:color="000000"/>
              <w:bottom w:val="single" w:sz="4" w:space="0" w:color="000000"/>
              <w:right w:val="single" w:sz="4" w:space="0" w:color="000000"/>
            </w:tcBorders>
            <w:vAlign w:val="center"/>
          </w:tcPr>
          <w:p>
            <w:pPr>
              <w:pStyle w:val="Normal"/>
              <w:widowControl w:val="false"/>
              <w:rPr>
                <w:rFonts w:ascii="Calibri" w:hAnsi="Calibri" w:cs="Calibri"/>
                <w:color w:val="000000"/>
              </w:rPr>
            </w:pPr>
            <w:r>
              <w:rPr>
                <w:rFonts w:cs="Calibri"/>
                <w:color w:val="000000"/>
              </w:rPr>
              <w:t>Step - 6</w:t>
            </w:r>
          </w:p>
        </w:tc>
        <w:tc>
          <w:tcPr>
            <w:tcW w:w="1896" w:type="dxa"/>
            <w:tcBorders>
              <w:bottom w:val="single" w:sz="4" w:space="0" w:color="000000"/>
              <w:right w:val="single" w:sz="4" w:space="0" w:color="000000"/>
            </w:tcBorders>
            <w:vAlign w:val="center"/>
          </w:tcPr>
          <w:p>
            <w:pPr>
              <w:pStyle w:val="Normal"/>
              <w:widowControl w:val="false"/>
              <w:rPr>
                <w:rFonts w:ascii="Calibri" w:hAnsi="Calibri" w:cs="Calibri"/>
                <w:color w:val="000000"/>
              </w:rPr>
            </w:pPr>
            <w:r>
              <w:rPr>
                <w:rFonts w:cs="Calibri"/>
                <w:color w:val="000000"/>
              </w:rPr>
              <w:t xml:space="preserve">Impact Analysis </w:t>
            </w:r>
          </w:p>
        </w:tc>
        <w:tc>
          <w:tcPr>
            <w:tcW w:w="3700" w:type="dxa"/>
            <w:tcBorders>
              <w:bottom w:val="single" w:sz="4" w:space="0" w:color="000000"/>
              <w:right w:val="single" w:sz="4" w:space="0" w:color="000000"/>
            </w:tcBorders>
            <w:vAlign w:val="center"/>
          </w:tcPr>
          <w:p>
            <w:pPr>
              <w:pStyle w:val="Normal"/>
              <w:widowControl w:val="false"/>
              <w:rPr>
                <w:rFonts w:ascii="Calibri" w:hAnsi="Calibri" w:cs="Calibri"/>
                <w:color w:val="000000"/>
              </w:rPr>
            </w:pPr>
            <w:r>
              <w:rPr>
                <w:rFonts w:cs="Calibri"/>
                <w:color w:val="000000"/>
              </w:rPr>
              <w:t>The next major step in measuring level of risk is to determine the adverse impact resulting from a successful threat exercise of a vulnerability. Before beginning the impact analysis, it is necessary to obtain the following necessary information:</w:t>
              <w:br/>
              <w:t>• System mission (e.g., the processes performed by the IT system)</w:t>
              <w:br/>
              <w:t>• System and data criticality (e.g., the system’s value or importance to an organization)</w:t>
              <w:br/>
              <w:t>• System and data sensitivity</w:t>
            </w:r>
          </w:p>
        </w:tc>
        <w:tc>
          <w:tcPr>
            <w:tcW w:w="3183" w:type="dxa"/>
            <w:tcBorders>
              <w:bottom w:val="single" w:sz="4" w:space="0" w:color="000000"/>
              <w:right w:val="single" w:sz="4" w:space="0" w:color="000000"/>
            </w:tcBorders>
            <w:vAlign w:val="center"/>
          </w:tcPr>
          <w:p>
            <w:pPr>
              <w:pStyle w:val="Normal"/>
              <w:widowControl w:val="false"/>
              <w:rPr>
                <w:rFonts w:ascii="Calibri" w:hAnsi="Calibri" w:cs="Calibri"/>
                <w:color w:val="000000"/>
              </w:rPr>
            </w:pPr>
            <w:r>
              <w:rPr>
                <w:rFonts w:cs="Calibri"/>
                <w:color w:val="000000"/>
              </w:rPr>
              <w:t>An asset criticality assessment identifies and prioritizes the sensitive and critical organization information assets (e.g., hardware, software, systems, services, and related technology assets) that support the organization’s critical missions</w:t>
            </w:r>
          </w:p>
        </w:tc>
      </w:tr>
      <w:tr>
        <w:trPr>
          <w:trHeight w:val="3000" w:hRule="atLeast"/>
        </w:trPr>
        <w:tc>
          <w:tcPr>
            <w:tcW w:w="626" w:type="dxa"/>
            <w:tcBorders>
              <w:left w:val="single" w:sz="4" w:space="0" w:color="000000"/>
              <w:bottom w:val="single" w:sz="4" w:space="0" w:color="000000"/>
              <w:right w:val="single" w:sz="4" w:space="0" w:color="000000"/>
            </w:tcBorders>
            <w:vAlign w:val="center"/>
          </w:tcPr>
          <w:p>
            <w:pPr>
              <w:pStyle w:val="Normal"/>
              <w:widowControl w:val="false"/>
              <w:rPr>
                <w:rFonts w:ascii="Calibri" w:hAnsi="Calibri" w:cs="Calibri"/>
                <w:color w:val="000000"/>
              </w:rPr>
            </w:pPr>
            <w:r>
              <w:rPr>
                <w:rFonts w:cs="Calibri"/>
                <w:color w:val="000000"/>
              </w:rPr>
              <w:t>Step - 7</w:t>
            </w:r>
          </w:p>
        </w:tc>
        <w:tc>
          <w:tcPr>
            <w:tcW w:w="1896" w:type="dxa"/>
            <w:tcBorders>
              <w:bottom w:val="single" w:sz="4" w:space="0" w:color="000000"/>
              <w:right w:val="single" w:sz="4" w:space="0" w:color="000000"/>
            </w:tcBorders>
            <w:vAlign w:val="center"/>
          </w:tcPr>
          <w:p>
            <w:pPr>
              <w:pStyle w:val="Normal"/>
              <w:widowControl w:val="false"/>
              <w:rPr>
                <w:rFonts w:ascii="Calibri" w:hAnsi="Calibri" w:cs="Calibri"/>
                <w:color w:val="000000"/>
              </w:rPr>
            </w:pPr>
            <w:r>
              <w:rPr>
                <w:rFonts w:cs="Calibri"/>
                <w:color w:val="000000"/>
              </w:rPr>
              <w:t xml:space="preserve">Risk Determination </w:t>
            </w:r>
          </w:p>
        </w:tc>
        <w:tc>
          <w:tcPr>
            <w:tcW w:w="3700" w:type="dxa"/>
            <w:tcBorders>
              <w:bottom w:val="single" w:sz="4" w:space="0" w:color="000000"/>
              <w:right w:val="single" w:sz="4" w:space="0" w:color="000000"/>
            </w:tcBorders>
            <w:vAlign w:val="center"/>
          </w:tcPr>
          <w:p>
            <w:pPr>
              <w:pStyle w:val="Normal"/>
              <w:widowControl w:val="false"/>
              <w:rPr>
                <w:rFonts w:ascii="Calibri" w:hAnsi="Calibri" w:cs="Calibri"/>
                <w:color w:val="000000"/>
              </w:rPr>
            </w:pPr>
            <w:r>
              <w:rPr>
                <w:rFonts w:cs="Calibri"/>
                <w:color w:val="000000"/>
              </w:rPr>
              <w:t>The purpose of this step is to assess the level of risk to the IT system. The determination of risk for a particular threat/vulnerability pair can be expressed as a function of</w:t>
              <w:br/>
              <w:t>• The likelihood of a given threat-source’s attempting to exercise a given vulnerability</w:t>
              <w:br/>
              <w:t>• The magnitude of the impact should a threat-source successfully exercise the vulnerability</w:t>
              <w:br/>
              <w:t>• The adequacy of planned or existing security controls for reducing or eliminating risk.</w:t>
            </w:r>
          </w:p>
        </w:tc>
        <w:tc>
          <w:tcPr>
            <w:tcW w:w="3183" w:type="dxa"/>
            <w:tcBorders>
              <w:bottom w:val="single" w:sz="4" w:space="0" w:color="000000"/>
              <w:right w:val="single" w:sz="4" w:space="0" w:color="000000"/>
            </w:tcBorders>
            <w:vAlign w:val="center"/>
          </w:tcPr>
          <w:p>
            <w:pPr>
              <w:pStyle w:val="Normal"/>
              <w:widowControl w:val="false"/>
              <w:rPr>
                <w:rFonts w:ascii="Calibri" w:hAnsi="Calibri" w:cs="Calibri"/>
                <w:color w:val="000000"/>
              </w:rPr>
            </w:pPr>
            <w:r>
              <w:rPr>
                <w:rFonts w:cs="Calibri"/>
                <w:color w:val="000000"/>
              </w:rPr>
              <w:t>Risk Description and Necessary Actions</w:t>
              <w:br/>
            </w:r>
            <w:r>
              <w:rPr>
                <w:rFonts w:cs="Calibri"/>
                <w:b/>
                <w:bCs/>
                <w:color w:val="000000"/>
              </w:rPr>
              <w:t>High</w:t>
            </w:r>
            <w:r>
              <w:rPr>
                <w:rFonts w:cs="Calibri"/>
                <w:color w:val="000000"/>
              </w:rPr>
              <w:t xml:space="preserve"> - If an observation or finding is evaluated as a high risk, there is a strong need for corrective measures. An existing system may continue to operate, but a corrective action plan must be put in place as soon as possible.</w:t>
              <w:br/>
            </w:r>
            <w:r>
              <w:rPr>
                <w:rFonts w:cs="Calibri"/>
                <w:b/>
                <w:bCs/>
                <w:color w:val="000000"/>
              </w:rPr>
              <w:t xml:space="preserve">Medium - </w:t>
            </w:r>
            <w:r>
              <w:rPr>
                <w:rFonts w:cs="Calibri"/>
                <w:color w:val="000000"/>
              </w:rPr>
              <w:t>If an observation is rated as medium risk, corrective actions are needed and a plan must be developed to incorporate these actions within a reasonable period of time.</w:t>
              <w:br/>
            </w:r>
            <w:r>
              <w:rPr>
                <w:rFonts w:cs="Calibri"/>
                <w:b/>
                <w:bCs/>
                <w:color w:val="000000"/>
              </w:rPr>
              <w:t xml:space="preserve">Low - </w:t>
            </w:r>
            <w:r>
              <w:rPr>
                <w:rFonts w:cs="Calibri"/>
                <w:color w:val="000000"/>
              </w:rPr>
              <w:t>If an observation is described as low risk, the system’s DAA must determine whether corrective actions are still required or decide to accept the risk.</w:t>
            </w:r>
          </w:p>
        </w:tc>
      </w:tr>
      <w:tr>
        <w:trPr>
          <w:trHeight w:val="2100" w:hRule="atLeast"/>
        </w:trPr>
        <w:tc>
          <w:tcPr>
            <w:tcW w:w="626" w:type="dxa"/>
            <w:tcBorders>
              <w:left w:val="single" w:sz="4" w:space="0" w:color="000000"/>
              <w:bottom w:val="single" w:sz="4" w:space="0" w:color="000000"/>
              <w:right w:val="single" w:sz="4" w:space="0" w:color="000000"/>
            </w:tcBorders>
            <w:vAlign w:val="center"/>
          </w:tcPr>
          <w:p>
            <w:pPr>
              <w:pStyle w:val="Normal"/>
              <w:widowControl w:val="false"/>
              <w:rPr>
                <w:rFonts w:ascii="Calibri" w:hAnsi="Calibri" w:cs="Calibri"/>
                <w:color w:val="000000"/>
              </w:rPr>
            </w:pPr>
            <w:r>
              <w:rPr>
                <w:rFonts w:cs="Calibri"/>
                <w:color w:val="000000"/>
              </w:rPr>
              <w:t>Step - 8</w:t>
            </w:r>
          </w:p>
        </w:tc>
        <w:tc>
          <w:tcPr>
            <w:tcW w:w="1896" w:type="dxa"/>
            <w:tcBorders>
              <w:bottom w:val="single" w:sz="4" w:space="0" w:color="000000"/>
              <w:right w:val="single" w:sz="4" w:space="0" w:color="000000"/>
            </w:tcBorders>
            <w:vAlign w:val="center"/>
          </w:tcPr>
          <w:p>
            <w:pPr>
              <w:pStyle w:val="Normal"/>
              <w:widowControl w:val="false"/>
              <w:rPr>
                <w:rFonts w:ascii="Calibri" w:hAnsi="Calibri" w:cs="Calibri"/>
                <w:color w:val="000000"/>
              </w:rPr>
            </w:pPr>
            <w:r>
              <w:rPr>
                <w:rFonts w:cs="Calibri"/>
                <w:color w:val="000000"/>
              </w:rPr>
              <w:t xml:space="preserve">Control Recommendations </w:t>
            </w:r>
          </w:p>
        </w:tc>
        <w:tc>
          <w:tcPr>
            <w:tcW w:w="3700" w:type="dxa"/>
            <w:tcBorders>
              <w:bottom w:val="single" w:sz="4" w:space="0" w:color="000000"/>
              <w:right w:val="single" w:sz="4" w:space="0" w:color="000000"/>
            </w:tcBorders>
            <w:vAlign w:val="center"/>
          </w:tcPr>
          <w:p>
            <w:pPr>
              <w:pStyle w:val="Normal"/>
              <w:widowControl w:val="false"/>
              <w:rPr>
                <w:rFonts w:ascii="Calibri" w:hAnsi="Calibri" w:cs="Calibri"/>
                <w:color w:val="000000"/>
              </w:rPr>
            </w:pPr>
            <w:r>
              <w:rPr>
                <w:rFonts w:cs="Calibri"/>
                <w:color w:val="000000"/>
              </w:rPr>
              <w:t>During this step of the process, controls that could mitigate or eliminate the identified risks, as appropriate to the organization’s operations, are provided. The goal of the recommended controls is to reduce the level of risk to the IT system and its data to an acceptable level</w:t>
            </w:r>
          </w:p>
        </w:tc>
        <w:tc>
          <w:tcPr>
            <w:tcW w:w="3183" w:type="dxa"/>
            <w:tcBorders>
              <w:bottom w:val="single" w:sz="4" w:space="0" w:color="000000"/>
              <w:right w:val="single" w:sz="4" w:space="0" w:color="000000"/>
            </w:tcBorders>
            <w:vAlign w:val="center"/>
          </w:tcPr>
          <w:p>
            <w:pPr>
              <w:pStyle w:val="Normal"/>
              <w:widowControl w:val="false"/>
              <w:rPr>
                <w:rFonts w:ascii="Calibri" w:hAnsi="Calibri" w:cs="Calibri"/>
                <w:color w:val="000000"/>
              </w:rPr>
            </w:pPr>
            <w:r>
              <w:rPr>
                <w:rFonts w:cs="Calibri"/>
                <w:color w:val="000000"/>
              </w:rPr>
              <w:t>The following factors should be considered in recommending controls and alternative solutions to minimize or eliminate identified risks:</w:t>
              <w:br/>
              <w:t>• Effectiveness of recommended options (e.g., system compatibility)</w:t>
              <w:br/>
              <w:t>• Legislation and regulation</w:t>
              <w:br/>
              <w:t>• Organizational policy</w:t>
              <w:br/>
              <w:t>• Operational impact</w:t>
              <w:br/>
              <w:t>• Safety and reliability.</w:t>
            </w:r>
          </w:p>
        </w:tc>
      </w:tr>
      <w:tr>
        <w:trPr>
          <w:trHeight w:val="900" w:hRule="atLeast"/>
        </w:trPr>
        <w:tc>
          <w:tcPr>
            <w:tcW w:w="626" w:type="dxa"/>
            <w:tcBorders>
              <w:left w:val="single" w:sz="4" w:space="0" w:color="000000"/>
              <w:bottom w:val="single" w:sz="4" w:space="0" w:color="000000"/>
              <w:right w:val="single" w:sz="4" w:space="0" w:color="000000"/>
            </w:tcBorders>
            <w:vAlign w:val="center"/>
          </w:tcPr>
          <w:p>
            <w:pPr>
              <w:pStyle w:val="Normal"/>
              <w:widowControl w:val="false"/>
              <w:rPr>
                <w:rFonts w:ascii="Calibri" w:hAnsi="Calibri" w:cs="Calibri"/>
                <w:color w:val="000000"/>
              </w:rPr>
            </w:pPr>
            <w:r>
              <w:rPr>
                <w:rFonts w:cs="Calibri"/>
                <w:color w:val="000000"/>
              </w:rPr>
              <w:t>Step - 9</w:t>
            </w:r>
          </w:p>
        </w:tc>
        <w:tc>
          <w:tcPr>
            <w:tcW w:w="1896" w:type="dxa"/>
            <w:tcBorders>
              <w:bottom w:val="single" w:sz="4" w:space="0" w:color="000000"/>
              <w:right w:val="single" w:sz="4" w:space="0" w:color="000000"/>
            </w:tcBorders>
            <w:vAlign w:val="center"/>
          </w:tcPr>
          <w:p>
            <w:pPr>
              <w:pStyle w:val="Normal"/>
              <w:widowControl w:val="false"/>
              <w:rPr>
                <w:rFonts w:ascii="Calibri" w:hAnsi="Calibri" w:cs="Calibri"/>
                <w:color w:val="000000"/>
              </w:rPr>
            </w:pPr>
            <w:r>
              <w:rPr>
                <w:rFonts w:cs="Calibri"/>
                <w:color w:val="000000"/>
              </w:rPr>
              <w:t xml:space="preserve">Results Documentation </w:t>
            </w:r>
          </w:p>
        </w:tc>
        <w:tc>
          <w:tcPr>
            <w:tcW w:w="3700" w:type="dxa"/>
            <w:tcBorders>
              <w:bottom w:val="single" w:sz="4" w:space="0" w:color="000000"/>
              <w:right w:val="single" w:sz="4" w:space="0" w:color="000000"/>
            </w:tcBorders>
            <w:vAlign w:val="center"/>
          </w:tcPr>
          <w:p>
            <w:pPr>
              <w:pStyle w:val="Normal"/>
              <w:widowControl w:val="false"/>
              <w:rPr>
                <w:rFonts w:ascii="Calibri" w:hAnsi="Calibri" w:cs="Calibri"/>
                <w:color w:val="000000"/>
              </w:rPr>
            </w:pPr>
            <w:r>
              <w:rPr>
                <w:rFonts w:cs="Calibri"/>
                <w:color w:val="000000"/>
              </w:rPr>
              <w:t>Once the risk assessment has been completed (threat-sources and vulnerabilities identified, risks assessed, and recommended controls provided), the results should be documented in an official report or briefing</w:t>
            </w:r>
          </w:p>
        </w:tc>
        <w:tc>
          <w:tcPr>
            <w:tcW w:w="3183" w:type="dxa"/>
            <w:tcBorders>
              <w:bottom w:val="single" w:sz="4" w:space="0" w:color="000000"/>
              <w:right w:val="single" w:sz="4" w:space="0" w:color="000000"/>
            </w:tcBorders>
            <w:vAlign w:val="center"/>
          </w:tcPr>
          <w:p>
            <w:pPr>
              <w:pStyle w:val="Normal"/>
              <w:widowControl w:val="false"/>
              <w:rPr>
                <w:rFonts w:ascii="Calibri" w:hAnsi="Calibri" w:cs="Calibri"/>
                <w:color w:val="000000"/>
              </w:rPr>
            </w:pPr>
            <w:r>
              <w:rPr>
                <w:rFonts w:cs="Calibri"/>
                <w:color w:val="000000"/>
              </w:rPr>
              <w:t>Risk assessment report that describes the threats and vulnerabilities, measures the risk, and provides recommendations for control implementation</w:t>
            </w:r>
          </w:p>
        </w:tc>
      </w:tr>
    </w:tbl>
    <w:p>
      <w:pPr>
        <w:pStyle w:val="100Paragraph"/>
        <w:rPr>
          <w:rFonts w:cs="Times New Roman"/>
        </w:rPr>
      </w:pPr>
      <w:r>
        <w:rPr>
          <w:rFonts w:cs="Times New Roman"/>
        </w:rPr>
      </w:r>
    </w:p>
    <w:p>
      <w:pPr>
        <w:pStyle w:val="050Heading1"/>
        <w:numPr>
          <w:ilvl w:val="0"/>
          <w:numId w:val="121"/>
        </w:numPr>
        <w:ind w:left="709" w:hanging="709"/>
        <w:rPr/>
      </w:pPr>
      <w:bookmarkStart w:id="9" w:name="_Toc60688916"/>
      <w:r>
        <w:rPr/>
        <w:t>System Characterization</w:t>
      </w:r>
      <w:bookmarkEnd w:id="9"/>
    </w:p>
    <w:p>
      <w:pPr>
        <w:pStyle w:val="051Heading2"/>
        <w:numPr>
          <w:ilvl w:val="1"/>
          <w:numId w:val="122"/>
        </w:numPr>
        <w:spacing w:before="280" w:after="280"/>
        <w:rPr/>
      </w:pPr>
      <w:bookmarkStart w:id="10" w:name="_Toc60688917"/>
      <w:r>
        <w:rPr/>
        <w:t>Technology Components</w:t>
      </w:r>
      <w:bookmarkEnd w:id="10"/>
    </w:p>
    <w:tbl>
      <w:tblPr>
        <w:tblW w:w="8748" w:type="dxa"/>
        <w:jc w:val="left"/>
        <w:tblInd w:w="0" w:type="dxa"/>
        <w:tblLayout w:type="fixed"/>
        <w:tblCellMar>
          <w:top w:w="0" w:type="dxa"/>
          <w:left w:w="108" w:type="dxa"/>
          <w:bottom w:w="0" w:type="dxa"/>
          <w:right w:w="108" w:type="dxa"/>
        </w:tblCellMar>
        <w:tblLook w:val="00a0" w:noHBand="0" w:noVBand="0" w:firstColumn="1" w:lastRow="0" w:lastColumn="0" w:firstRow="1"/>
      </w:tblPr>
      <w:tblGrid>
        <w:gridCol w:w="3708"/>
        <w:gridCol w:w="5039"/>
      </w:tblGrid>
      <w:tr>
        <w:trPr/>
        <w:tc>
          <w:tcPr>
            <w:tcW w:w="3708" w:type="dxa"/>
            <w:tcBorders>
              <w:top w:val="single" w:sz="6" w:space="0" w:color="000000"/>
              <w:left w:val="single" w:sz="6" w:space="0" w:color="000000"/>
              <w:bottom w:val="single" w:sz="6" w:space="0" w:color="000000"/>
              <w:right w:val="single" w:sz="6" w:space="0" w:color="000000"/>
            </w:tcBorders>
            <w:shd w:color="auto" w:fill="0070C0" w:val="clear"/>
          </w:tcPr>
          <w:p>
            <w:pPr>
              <w:pStyle w:val="Normal"/>
              <w:widowControl w:val="false"/>
              <w:rPr>
                <w:rFonts w:cs="Calibri" w:cstheme="minorHAnsi"/>
                <w:b/>
                <w:b/>
                <w:bCs/>
                <w:color w:val="FFFFFF" w:themeColor="background1"/>
              </w:rPr>
            </w:pPr>
            <w:r>
              <w:rPr>
                <w:rFonts w:cs="Calibri" w:cstheme="minorHAnsi"/>
                <w:b/>
                <w:bCs/>
                <w:color w:val="FFFFFF" w:themeColor="background1"/>
              </w:rPr>
              <w:t>Role</w:t>
            </w:r>
          </w:p>
        </w:tc>
        <w:tc>
          <w:tcPr>
            <w:tcW w:w="5039" w:type="dxa"/>
            <w:tcBorders>
              <w:top w:val="single" w:sz="6" w:space="0" w:color="000000"/>
              <w:left w:val="single" w:sz="6" w:space="0" w:color="000000"/>
              <w:bottom w:val="single" w:sz="6" w:space="0" w:color="000000"/>
              <w:right w:val="single" w:sz="6" w:space="0" w:color="000000"/>
            </w:tcBorders>
            <w:shd w:color="auto" w:fill="0070C0" w:val="clear"/>
          </w:tcPr>
          <w:p>
            <w:pPr>
              <w:pStyle w:val="Normal"/>
              <w:widowControl w:val="false"/>
              <w:rPr>
                <w:rFonts w:cs="Calibri" w:cstheme="minorHAnsi"/>
                <w:b/>
                <w:b/>
                <w:bCs/>
                <w:color w:val="FFFFFF" w:themeColor="background1"/>
              </w:rPr>
            </w:pPr>
            <w:r>
              <w:rPr>
                <w:rFonts w:cs="Calibri" w:cstheme="minorHAnsi"/>
                <w:b/>
                <w:bCs/>
                <w:color w:val="FFFFFF" w:themeColor="background1"/>
              </w:rPr>
              <w:t>Participant</w:t>
            </w:r>
          </w:p>
        </w:tc>
      </w:tr>
      <w:tr>
        <w:trPr/>
        <w:tc>
          <w:tcPr>
            <w:tcW w:w="3708" w:type="dxa"/>
            <w:tcBorders>
              <w:top w:val="single" w:sz="6" w:space="0" w:color="000000"/>
              <w:left w:val="single" w:sz="6" w:space="0" w:color="000000"/>
              <w:bottom w:val="single" w:sz="6" w:space="0" w:color="000000"/>
              <w:right w:val="single" w:sz="6" w:space="0" w:color="000000"/>
            </w:tcBorders>
          </w:tcPr>
          <w:p>
            <w:pPr>
              <w:pStyle w:val="Normal"/>
              <w:widowControl w:val="false"/>
              <w:rPr>
                <w:rFonts w:cs="Calibri" w:cstheme="minorHAnsi"/>
              </w:rPr>
            </w:pPr>
            <w:r>
              <w:rPr>
                <w:rFonts w:cs="Calibri" w:cstheme="minorHAnsi"/>
              </w:rPr>
              <w:t>System Owner</w:t>
            </w:r>
          </w:p>
        </w:tc>
        <w:tc>
          <w:tcPr>
            <w:tcW w:w="5039" w:type="dxa"/>
            <w:tcBorders>
              <w:top w:val="single" w:sz="6" w:space="0" w:color="000000"/>
              <w:left w:val="single" w:sz="6" w:space="0" w:color="000000"/>
              <w:bottom w:val="single" w:sz="6" w:space="0" w:color="000000"/>
              <w:right w:val="single" w:sz="6" w:space="0" w:color="000000"/>
            </w:tcBorders>
          </w:tcPr>
          <w:p>
            <w:pPr>
              <w:pStyle w:val="Normal"/>
              <w:widowControl w:val="false"/>
              <w:rPr>
                <w:rFonts w:cs="Calibri" w:cstheme="minorHAnsi"/>
              </w:rPr>
            </w:pPr>
            <w:r>
              <w:rPr>
                <w:rFonts w:cs="Calibri" w:cstheme="minorHAnsi"/>
              </w:rPr>
            </w:r>
          </w:p>
        </w:tc>
      </w:tr>
      <w:tr>
        <w:trPr/>
        <w:tc>
          <w:tcPr>
            <w:tcW w:w="3708" w:type="dxa"/>
            <w:tcBorders>
              <w:top w:val="single" w:sz="6" w:space="0" w:color="000000"/>
              <w:left w:val="single" w:sz="6" w:space="0" w:color="000000"/>
              <w:bottom w:val="single" w:sz="6" w:space="0" w:color="000000"/>
              <w:right w:val="single" w:sz="6" w:space="0" w:color="000000"/>
            </w:tcBorders>
          </w:tcPr>
          <w:p>
            <w:pPr>
              <w:pStyle w:val="Normal"/>
              <w:widowControl w:val="false"/>
              <w:rPr>
                <w:rFonts w:cs="Calibri" w:cstheme="minorHAnsi"/>
              </w:rPr>
            </w:pPr>
            <w:r>
              <w:rPr>
                <w:rFonts w:cs="Calibri" w:cstheme="minorHAnsi"/>
              </w:rPr>
              <w:t>System Custodian</w:t>
            </w:r>
          </w:p>
        </w:tc>
        <w:tc>
          <w:tcPr>
            <w:tcW w:w="5039" w:type="dxa"/>
            <w:tcBorders>
              <w:top w:val="single" w:sz="6" w:space="0" w:color="000000"/>
              <w:left w:val="single" w:sz="6" w:space="0" w:color="000000"/>
              <w:bottom w:val="single" w:sz="6" w:space="0" w:color="000000"/>
              <w:right w:val="single" w:sz="6" w:space="0" w:color="000000"/>
            </w:tcBorders>
          </w:tcPr>
          <w:p>
            <w:pPr>
              <w:pStyle w:val="Normal"/>
              <w:widowControl w:val="false"/>
              <w:rPr>
                <w:rFonts w:cs="Calibri" w:cstheme="minorHAnsi"/>
              </w:rPr>
            </w:pPr>
            <w:r>
              <w:rPr>
                <w:rFonts w:cs="Calibri" w:cstheme="minorHAnsi"/>
              </w:rPr>
            </w:r>
          </w:p>
        </w:tc>
      </w:tr>
      <w:tr>
        <w:trPr/>
        <w:tc>
          <w:tcPr>
            <w:tcW w:w="3708" w:type="dxa"/>
            <w:tcBorders>
              <w:top w:val="single" w:sz="6" w:space="0" w:color="000000"/>
              <w:left w:val="single" w:sz="6" w:space="0" w:color="000000"/>
              <w:bottom w:val="single" w:sz="6" w:space="0" w:color="000000"/>
              <w:right w:val="single" w:sz="6" w:space="0" w:color="000000"/>
            </w:tcBorders>
          </w:tcPr>
          <w:p>
            <w:pPr>
              <w:pStyle w:val="Normal"/>
              <w:widowControl w:val="false"/>
              <w:rPr>
                <w:rFonts w:cs="Calibri" w:cstheme="minorHAnsi"/>
              </w:rPr>
            </w:pPr>
            <w:r>
              <w:rPr>
                <w:rFonts w:cs="Calibri" w:cstheme="minorHAnsi"/>
              </w:rPr>
              <w:t>Security Administrator</w:t>
            </w:r>
          </w:p>
        </w:tc>
        <w:tc>
          <w:tcPr>
            <w:tcW w:w="5039" w:type="dxa"/>
            <w:tcBorders>
              <w:top w:val="single" w:sz="6" w:space="0" w:color="000000"/>
              <w:left w:val="single" w:sz="6" w:space="0" w:color="000000"/>
              <w:bottom w:val="single" w:sz="6" w:space="0" w:color="000000"/>
              <w:right w:val="single" w:sz="6" w:space="0" w:color="000000"/>
            </w:tcBorders>
          </w:tcPr>
          <w:p>
            <w:pPr>
              <w:pStyle w:val="Normal"/>
              <w:widowControl w:val="false"/>
              <w:rPr>
                <w:rFonts w:cs="Calibri" w:cstheme="minorHAnsi"/>
              </w:rPr>
            </w:pPr>
            <w:r>
              <w:rPr>
                <w:rFonts w:cs="Calibri" w:cstheme="minorHAnsi"/>
              </w:rPr>
            </w:r>
          </w:p>
        </w:tc>
      </w:tr>
      <w:tr>
        <w:trPr/>
        <w:tc>
          <w:tcPr>
            <w:tcW w:w="3708" w:type="dxa"/>
            <w:tcBorders>
              <w:top w:val="single" w:sz="6" w:space="0" w:color="000000"/>
              <w:left w:val="single" w:sz="6" w:space="0" w:color="000000"/>
              <w:bottom w:val="single" w:sz="6" w:space="0" w:color="000000"/>
              <w:right w:val="single" w:sz="6" w:space="0" w:color="000000"/>
            </w:tcBorders>
          </w:tcPr>
          <w:p>
            <w:pPr>
              <w:pStyle w:val="Normal"/>
              <w:widowControl w:val="false"/>
              <w:rPr>
                <w:rFonts w:cs="Calibri" w:cstheme="minorHAnsi"/>
              </w:rPr>
            </w:pPr>
            <w:r>
              <w:rPr>
                <w:rFonts w:cs="Calibri" w:cstheme="minorHAnsi"/>
              </w:rPr>
              <w:t>Database Administrator</w:t>
            </w:r>
          </w:p>
        </w:tc>
        <w:tc>
          <w:tcPr>
            <w:tcW w:w="5039" w:type="dxa"/>
            <w:tcBorders>
              <w:top w:val="single" w:sz="6" w:space="0" w:color="000000"/>
              <w:left w:val="single" w:sz="6" w:space="0" w:color="000000"/>
              <w:bottom w:val="single" w:sz="6" w:space="0" w:color="000000"/>
              <w:right w:val="single" w:sz="6" w:space="0" w:color="000000"/>
            </w:tcBorders>
          </w:tcPr>
          <w:p>
            <w:pPr>
              <w:pStyle w:val="Normal"/>
              <w:widowControl w:val="false"/>
              <w:rPr>
                <w:rFonts w:cs="Calibri" w:cstheme="minorHAnsi"/>
              </w:rPr>
            </w:pPr>
            <w:r>
              <w:rPr>
                <w:rFonts w:cs="Calibri" w:cstheme="minorHAnsi"/>
              </w:rPr>
            </w:r>
          </w:p>
        </w:tc>
      </w:tr>
      <w:tr>
        <w:trPr/>
        <w:tc>
          <w:tcPr>
            <w:tcW w:w="3708" w:type="dxa"/>
            <w:tcBorders>
              <w:top w:val="single" w:sz="6" w:space="0" w:color="000000"/>
              <w:left w:val="single" w:sz="6" w:space="0" w:color="000000"/>
              <w:bottom w:val="single" w:sz="6" w:space="0" w:color="000000"/>
              <w:right w:val="single" w:sz="6" w:space="0" w:color="000000"/>
            </w:tcBorders>
          </w:tcPr>
          <w:p>
            <w:pPr>
              <w:pStyle w:val="Normal"/>
              <w:widowControl w:val="false"/>
              <w:rPr>
                <w:rFonts w:cs="Calibri" w:cstheme="minorHAnsi"/>
              </w:rPr>
            </w:pPr>
            <w:r>
              <w:rPr>
                <w:rFonts w:cs="Calibri" w:cstheme="minorHAnsi"/>
              </w:rPr>
              <w:t>Network Manager</w:t>
            </w:r>
          </w:p>
        </w:tc>
        <w:tc>
          <w:tcPr>
            <w:tcW w:w="5039" w:type="dxa"/>
            <w:tcBorders>
              <w:top w:val="single" w:sz="6" w:space="0" w:color="000000"/>
              <w:left w:val="single" w:sz="6" w:space="0" w:color="000000"/>
              <w:bottom w:val="single" w:sz="6" w:space="0" w:color="000000"/>
              <w:right w:val="single" w:sz="6" w:space="0" w:color="000000"/>
            </w:tcBorders>
          </w:tcPr>
          <w:p>
            <w:pPr>
              <w:pStyle w:val="Normal"/>
              <w:widowControl w:val="false"/>
              <w:rPr>
                <w:rFonts w:cs="Calibri" w:cstheme="minorHAnsi"/>
              </w:rPr>
            </w:pPr>
            <w:r>
              <w:rPr>
                <w:rFonts w:cs="Calibri" w:cstheme="minorHAnsi"/>
              </w:rPr>
            </w:r>
          </w:p>
        </w:tc>
      </w:tr>
      <w:tr>
        <w:trPr/>
        <w:tc>
          <w:tcPr>
            <w:tcW w:w="3708" w:type="dxa"/>
            <w:tcBorders>
              <w:top w:val="single" w:sz="6" w:space="0" w:color="000000"/>
              <w:left w:val="single" w:sz="6" w:space="0" w:color="000000"/>
              <w:bottom w:val="single" w:sz="6" w:space="0" w:color="000000"/>
              <w:right w:val="single" w:sz="6" w:space="0" w:color="000000"/>
            </w:tcBorders>
          </w:tcPr>
          <w:p>
            <w:pPr>
              <w:pStyle w:val="Normal"/>
              <w:widowControl w:val="false"/>
              <w:rPr>
                <w:rFonts w:cs="Calibri" w:cstheme="minorHAnsi"/>
              </w:rPr>
            </w:pPr>
            <w:r>
              <w:rPr>
                <w:rFonts w:cs="Calibri" w:cstheme="minorHAnsi"/>
              </w:rPr>
              <w:t>Risk Assessment Team</w:t>
            </w:r>
          </w:p>
        </w:tc>
        <w:tc>
          <w:tcPr>
            <w:tcW w:w="5039" w:type="dxa"/>
            <w:tcBorders>
              <w:top w:val="single" w:sz="6" w:space="0" w:color="000000"/>
              <w:left w:val="single" w:sz="6" w:space="0" w:color="000000"/>
              <w:bottom w:val="single" w:sz="6" w:space="0" w:color="000000"/>
              <w:right w:val="single" w:sz="6" w:space="0" w:color="000000"/>
            </w:tcBorders>
          </w:tcPr>
          <w:p>
            <w:pPr>
              <w:pStyle w:val="Normal"/>
              <w:widowControl w:val="false"/>
              <w:rPr>
                <w:rFonts w:cs="Calibri" w:cstheme="minorHAnsi"/>
              </w:rPr>
            </w:pPr>
            <w:r>
              <w:rPr>
                <w:rFonts w:cs="Calibri" w:cstheme="minorHAnsi"/>
              </w:rPr>
            </w:r>
          </w:p>
        </w:tc>
      </w:tr>
    </w:tbl>
    <w:p>
      <w:pPr>
        <w:pStyle w:val="051Heading2"/>
        <w:numPr>
          <w:ilvl w:val="1"/>
          <w:numId w:val="123"/>
        </w:numPr>
        <w:spacing w:before="280" w:after="280"/>
        <w:rPr/>
      </w:pPr>
      <w:bookmarkStart w:id="11" w:name="_Toc60688918"/>
      <w:r>
        <w:rPr/>
        <w:t>Physical Location</w:t>
      </w:r>
      <w:bookmarkEnd w:id="11"/>
    </w:p>
    <w:tbl>
      <w:tblPr>
        <w:tblW w:w="8748" w:type="dxa"/>
        <w:jc w:val="left"/>
        <w:tblInd w:w="0" w:type="dxa"/>
        <w:tblLayout w:type="fixed"/>
        <w:tblCellMar>
          <w:top w:w="0" w:type="dxa"/>
          <w:left w:w="108" w:type="dxa"/>
          <w:bottom w:w="0" w:type="dxa"/>
          <w:right w:w="108" w:type="dxa"/>
        </w:tblCellMar>
        <w:tblLook w:val="00a0" w:noHBand="0" w:noVBand="0" w:firstColumn="1" w:lastRow="0" w:lastColumn="0" w:firstRow="1"/>
      </w:tblPr>
      <w:tblGrid>
        <w:gridCol w:w="3708"/>
        <w:gridCol w:w="5039"/>
      </w:tblGrid>
      <w:tr>
        <w:trPr/>
        <w:tc>
          <w:tcPr>
            <w:tcW w:w="3708" w:type="dxa"/>
            <w:tcBorders>
              <w:top w:val="single" w:sz="6" w:space="0" w:color="000000"/>
              <w:left w:val="single" w:sz="6" w:space="0" w:color="000000"/>
              <w:bottom w:val="single" w:sz="6" w:space="0" w:color="000000"/>
              <w:right w:val="single" w:sz="6" w:space="0" w:color="000000"/>
            </w:tcBorders>
            <w:shd w:color="auto" w:fill="0070C0" w:val="clear"/>
          </w:tcPr>
          <w:p>
            <w:pPr>
              <w:pStyle w:val="Normal"/>
              <w:widowControl w:val="false"/>
              <w:rPr>
                <w:rFonts w:cs="Calibri" w:cstheme="minorHAnsi"/>
                <w:b/>
                <w:b/>
                <w:bCs/>
                <w:color w:val="FFFFFF" w:themeColor="background1"/>
              </w:rPr>
            </w:pPr>
            <w:r>
              <w:rPr>
                <w:rFonts w:cs="Calibri" w:cstheme="minorHAnsi"/>
                <w:b/>
                <w:bCs/>
                <w:color w:val="FFFFFF" w:themeColor="background1"/>
              </w:rPr>
              <w:t>Location</w:t>
            </w:r>
          </w:p>
        </w:tc>
        <w:tc>
          <w:tcPr>
            <w:tcW w:w="5039" w:type="dxa"/>
            <w:tcBorders>
              <w:top w:val="single" w:sz="6" w:space="0" w:color="000000"/>
              <w:left w:val="single" w:sz="6" w:space="0" w:color="000000"/>
              <w:bottom w:val="single" w:sz="6" w:space="0" w:color="000000"/>
              <w:right w:val="single" w:sz="6" w:space="0" w:color="000000"/>
            </w:tcBorders>
            <w:shd w:color="auto" w:fill="0070C0" w:val="clear"/>
          </w:tcPr>
          <w:p>
            <w:pPr>
              <w:pStyle w:val="Normal"/>
              <w:widowControl w:val="false"/>
              <w:rPr>
                <w:rFonts w:cs="Calibri" w:cstheme="minorHAnsi"/>
                <w:b/>
                <w:b/>
                <w:bCs/>
                <w:color w:val="FFFFFF" w:themeColor="background1"/>
              </w:rPr>
            </w:pPr>
            <w:r>
              <w:rPr>
                <w:rFonts w:cs="Calibri" w:cstheme="minorHAnsi"/>
                <w:b/>
                <w:bCs/>
                <w:color w:val="FFFFFF" w:themeColor="background1"/>
              </w:rPr>
              <w:t>Plant Details</w:t>
            </w:r>
          </w:p>
        </w:tc>
      </w:tr>
      <w:tr>
        <w:trPr/>
        <w:tc>
          <w:tcPr>
            <w:tcW w:w="3708" w:type="dxa"/>
            <w:tcBorders>
              <w:top w:val="single" w:sz="6" w:space="0" w:color="000000"/>
              <w:left w:val="single" w:sz="6" w:space="0" w:color="000000"/>
              <w:bottom w:val="single" w:sz="6" w:space="0" w:color="000000"/>
              <w:right w:val="single" w:sz="6" w:space="0" w:color="000000"/>
            </w:tcBorders>
          </w:tcPr>
          <w:p>
            <w:pPr>
              <w:pStyle w:val="Normal"/>
              <w:widowControl w:val="false"/>
              <w:rPr>
                <w:rFonts w:cs="Calibri" w:cstheme="minorHAnsi"/>
              </w:rPr>
            </w:pPr>
            <w:r>
              <w:rPr>
                <w:rFonts w:cs="Calibri" w:cstheme="minorHAnsi"/>
              </w:rPr>
              <w:t xml:space="preserve">Location – 1 </w:t>
            </w:r>
          </w:p>
        </w:tc>
        <w:tc>
          <w:tcPr>
            <w:tcW w:w="5039" w:type="dxa"/>
            <w:tcBorders>
              <w:top w:val="single" w:sz="6" w:space="0" w:color="000000"/>
              <w:left w:val="single" w:sz="6" w:space="0" w:color="000000"/>
              <w:bottom w:val="single" w:sz="6" w:space="0" w:color="000000"/>
              <w:right w:val="single" w:sz="6" w:space="0" w:color="000000"/>
            </w:tcBorders>
          </w:tcPr>
          <w:p>
            <w:pPr>
              <w:pStyle w:val="Normal"/>
              <w:widowControl w:val="false"/>
              <w:rPr>
                <w:rFonts w:cs="Calibri" w:cstheme="minorHAnsi"/>
              </w:rPr>
            </w:pPr>
            <w:r>
              <w:rPr>
                <w:rFonts w:cs="Calibri" w:cstheme="minorHAnsi"/>
              </w:rPr>
              <w:t>Plant details with respect to Production and capacity</w:t>
            </w:r>
          </w:p>
        </w:tc>
      </w:tr>
      <w:tr>
        <w:trPr/>
        <w:tc>
          <w:tcPr>
            <w:tcW w:w="3708" w:type="dxa"/>
            <w:tcBorders>
              <w:top w:val="single" w:sz="6" w:space="0" w:color="000000"/>
              <w:left w:val="single" w:sz="6" w:space="0" w:color="000000"/>
              <w:bottom w:val="single" w:sz="6" w:space="0" w:color="000000"/>
              <w:right w:val="single" w:sz="6" w:space="0" w:color="000000"/>
            </w:tcBorders>
          </w:tcPr>
          <w:p>
            <w:pPr>
              <w:pStyle w:val="Normal"/>
              <w:widowControl w:val="false"/>
              <w:rPr>
                <w:rFonts w:cs="Calibri" w:cstheme="minorHAnsi"/>
              </w:rPr>
            </w:pPr>
            <w:r>
              <w:rPr>
                <w:rFonts w:cs="Calibri" w:cstheme="minorHAnsi"/>
              </w:rPr>
              <w:t>Location – 2</w:t>
            </w:r>
          </w:p>
        </w:tc>
        <w:tc>
          <w:tcPr>
            <w:tcW w:w="5039" w:type="dxa"/>
            <w:tcBorders>
              <w:top w:val="single" w:sz="6" w:space="0" w:color="000000"/>
              <w:left w:val="single" w:sz="6" w:space="0" w:color="000000"/>
              <w:bottom w:val="single" w:sz="6" w:space="0" w:color="000000"/>
              <w:right w:val="single" w:sz="6" w:space="0" w:color="000000"/>
            </w:tcBorders>
          </w:tcPr>
          <w:p>
            <w:pPr>
              <w:pStyle w:val="Normal"/>
              <w:widowControl w:val="false"/>
              <w:rPr>
                <w:rFonts w:cs="Calibri" w:cstheme="minorHAnsi"/>
              </w:rPr>
            </w:pPr>
            <w:r>
              <w:rPr>
                <w:rFonts w:cs="Calibri" w:cstheme="minorHAnsi"/>
              </w:rPr>
              <w:t>Plant details with respect to Production and capacity</w:t>
            </w:r>
          </w:p>
        </w:tc>
      </w:tr>
      <w:tr>
        <w:trPr/>
        <w:tc>
          <w:tcPr>
            <w:tcW w:w="3708" w:type="dxa"/>
            <w:tcBorders>
              <w:top w:val="single" w:sz="6" w:space="0" w:color="000000"/>
              <w:left w:val="single" w:sz="6" w:space="0" w:color="000000"/>
              <w:bottom w:val="single" w:sz="6" w:space="0" w:color="000000"/>
              <w:right w:val="single" w:sz="6" w:space="0" w:color="000000"/>
            </w:tcBorders>
          </w:tcPr>
          <w:p>
            <w:pPr>
              <w:pStyle w:val="Normal"/>
              <w:widowControl w:val="false"/>
              <w:rPr>
                <w:rFonts w:cs="Calibri" w:cstheme="minorHAnsi"/>
              </w:rPr>
            </w:pPr>
            <w:r>
              <w:rPr>
                <w:rFonts w:cs="Calibri" w:cstheme="minorHAnsi"/>
              </w:rPr>
              <w:t xml:space="preserve">Location – 3 </w:t>
            </w:r>
          </w:p>
        </w:tc>
        <w:tc>
          <w:tcPr>
            <w:tcW w:w="5039" w:type="dxa"/>
            <w:tcBorders>
              <w:top w:val="single" w:sz="6" w:space="0" w:color="000000"/>
              <w:left w:val="single" w:sz="6" w:space="0" w:color="000000"/>
              <w:bottom w:val="single" w:sz="6" w:space="0" w:color="000000"/>
              <w:right w:val="single" w:sz="6" w:space="0" w:color="000000"/>
            </w:tcBorders>
          </w:tcPr>
          <w:p>
            <w:pPr>
              <w:pStyle w:val="Normal"/>
              <w:widowControl w:val="false"/>
              <w:rPr>
                <w:rFonts w:cs="Calibri" w:cstheme="minorHAnsi"/>
              </w:rPr>
            </w:pPr>
            <w:r>
              <w:rPr>
                <w:rFonts w:cs="Calibri" w:cstheme="minorHAnsi"/>
              </w:rPr>
              <w:t>Plant details with respect to Production and capacity</w:t>
            </w:r>
          </w:p>
        </w:tc>
      </w:tr>
      <w:tr>
        <w:trPr/>
        <w:tc>
          <w:tcPr>
            <w:tcW w:w="3708" w:type="dxa"/>
            <w:tcBorders>
              <w:top w:val="single" w:sz="6" w:space="0" w:color="000000"/>
              <w:left w:val="single" w:sz="6" w:space="0" w:color="000000"/>
              <w:bottom w:val="single" w:sz="6" w:space="0" w:color="000000"/>
              <w:right w:val="single" w:sz="6" w:space="0" w:color="000000"/>
            </w:tcBorders>
          </w:tcPr>
          <w:p>
            <w:pPr>
              <w:pStyle w:val="Normal"/>
              <w:widowControl w:val="false"/>
              <w:rPr>
                <w:rFonts w:cs="Calibri" w:cstheme="minorHAnsi"/>
              </w:rPr>
            </w:pPr>
            <w:r>
              <w:rPr>
                <w:rFonts w:cs="Calibri" w:cstheme="minorHAnsi"/>
              </w:rPr>
              <w:t xml:space="preserve">Location – 4 </w:t>
            </w:r>
          </w:p>
        </w:tc>
        <w:tc>
          <w:tcPr>
            <w:tcW w:w="5039" w:type="dxa"/>
            <w:tcBorders>
              <w:top w:val="single" w:sz="6" w:space="0" w:color="000000"/>
              <w:left w:val="single" w:sz="6" w:space="0" w:color="000000"/>
              <w:bottom w:val="single" w:sz="6" w:space="0" w:color="000000"/>
              <w:right w:val="single" w:sz="6" w:space="0" w:color="000000"/>
            </w:tcBorders>
          </w:tcPr>
          <w:p>
            <w:pPr>
              <w:pStyle w:val="Normal"/>
              <w:widowControl w:val="false"/>
              <w:rPr>
                <w:rFonts w:cs="Calibri" w:cstheme="minorHAnsi"/>
              </w:rPr>
            </w:pPr>
            <w:r>
              <w:rPr>
                <w:rFonts w:cs="Calibri" w:cstheme="minorHAnsi"/>
              </w:rPr>
              <w:t>Plant details with respect to Production and capacity</w:t>
            </w:r>
          </w:p>
        </w:tc>
      </w:tr>
      <w:tr>
        <w:trPr/>
        <w:tc>
          <w:tcPr>
            <w:tcW w:w="3708" w:type="dxa"/>
            <w:tcBorders>
              <w:top w:val="single" w:sz="6" w:space="0" w:color="000000"/>
              <w:left w:val="single" w:sz="6" w:space="0" w:color="000000"/>
              <w:bottom w:val="single" w:sz="6" w:space="0" w:color="000000"/>
              <w:right w:val="single" w:sz="6" w:space="0" w:color="000000"/>
            </w:tcBorders>
          </w:tcPr>
          <w:p>
            <w:pPr>
              <w:pStyle w:val="Normal"/>
              <w:widowControl w:val="false"/>
              <w:rPr>
                <w:rFonts w:cs="Calibri" w:cstheme="minorHAnsi"/>
              </w:rPr>
            </w:pPr>
            <w:r>
              <w:rPr>
                <w:rFonts w:cs="Calibri" w:cstheme="minorHAnsi"/>
              </w:rPr>
              <w:t xml:space="preserve">Location – 5 </w:t>
            </w:r>
          </w:p>
        </w:tc>
        <w:tc>
          <w:tcPr>
            <w:tcW w:w="5039" w:type="dxa"/>
            <w:tcBorders>
              <w:top w:val="single" w:sz="6" w:space="0" w:color="000000"/>
              <w:left w:val="single" w:sz="6" w:space="0" w:color="000000"/>
              <w:bottom w:val="single" w:sz="6" w:space="0" w:color="000000"/>
              <w:right w:val="single" w:sz="6" w:space="0" w:color="000000"/>
            </w:tcBorders>
          </w:tcPr>
          <w:p>
            <w:pPr>
              <w:pStyle w:val="Normal"/>
              <w:widowControl w:val="false"/>
              <w:rPr>
                <w:rFonts w:cs="Calibri" w:cstheme="minorHAnsi"/>
              </w:rPr>
            </w:pPr>
            <w:r>
              <w:rPr>
                <w:rFonts w:cs="Calibri" w:cstheme="minorHAnsi"/>
              </w:rPr>
              <w:t>Plant details with respect to Production and capacity</w:t>
            </w:r>
          </w:p>
        </w:tc>
      </w:tr>
      <w:tr>
        <w:trPr/>
        <w:tc>
          <w:tcPr>
            <w:tcW w:w="3708" w:type="dxa"/>
            <w:tcBorders>
              <w:top w:val="single" w:sz="6" w:space="0" w:color="000000"/>
              <w:left w:val="single" w:sz="6" w:space="0" w:color="000000"/>
              <w:bottom w:val="single" w:sz="6" w:space="0" w:color="000000"/>
              <w:right w:val="single" w:sz="6" w:space="0" w:color="000000"/>
            </w:tcBorders>
          </w:tcPr>
          <w:p>
            <w:pPr>
              <w:pStyle w:val="Normal"/>
              <w:widowControl w:val="false"/>
              <w:rPr>
                <w:rFonts w:cs="Calibri" w:cstheme="minorHAnsi"/>
              </w:rPr>
            </w:pPr>
            <w:r>
              <w:rPr>
                <w:rFonts w:cs="Calibri" w:cstheme="minorHAnsi"/>
              </w:rPr>
              <w:t xml:space="preserve">Location – 6 </w:t>
            </w:r>
          </w:p>
        </w:tc>
        <w:tc>
          <w:tcPr>
            <w:tcW w:w="5039" w:type="dxa"/>
            <w:tcBorders>
              <w:top w:val="single" w:sz="6" w:space="0" w:color="000000"/>
              <w:left w:val="single" w:sz="6" w:space="0" w:color="000000"/>
              <w:bottom w:val="single" w:sz="6" w:space="0" w:color="000000"/>
              <w:right w:val="single" w:sz="6" w:space="0" w:color="000000"/>
            </w:tcBorders>
          </w:tcPr>
          <w:p>
            <w:pPr>
              <w:pStyle w:val="Normal"/>
              <w:widowControl w:val="false"/>
              <w:rPr>
                <w:rFonts w:cs="Calibri" w:cstheme="minorHAnsi"/>
              </w:rPr>
            </w:pPr>
            <w:r>
              <w:rPr>
                <w:rFonts w:cs="Calibri" w:cstheme="minorHAnsi"/>
              </w:rPr>
              <w:t>Plant details with respect to Production and capacity</w:t>
            </w:r>
          </w:p>
        </w:tc>
      </w:tr>
    </w:tbl>
    <w:p>
      <w:pPr>
        <w:pStyle w:val="051Heading2"/>
        <w:numPr>
          <w:ilvl w:val="1"/>
          <w:numId w:val="124"/>
        </w:numPr>
        <w:spacing w:before="280" w:after="280"/>
        <w:rPr/>
      </w:pPr>
      <w:bookmarkStart w:id="12" w:name="_Toc60688919"/>
      <w:r>
        <w:rPr/>
        <w:t>Data Used By System</w:t>
      </w:r>
      <w:bookmarkEnd w:id="12"/>
    </w:p>
    <w:tbl>
      <w:tblPr>
        <w:tblW w:w="8820" w:type="dxa"/>
        <w:jc w:val="left"/>
        <w:tblInd w:w="-8" w:type="dxa"/>
        <w:tblLayout w:type="fixed"/>
        <w:tblCellMar>
          <w:top w:w="0" w:type="dxa"/>
          <w:left w:w="108" w:type="dxa"/>
          <w:bottom w:w="0" w:type="dxa"/>
          <w:right w:w="108" w:type="dxa"/>
        </w:tblCellMar>
        <w:tblLook w:val="00a0" w:noHBand="0" w:noVBand="0" w:firstColumn="1" w:lastRow="0" w:lastColumn="0" w:firstRow="1"/>
      </w:tblPr>
      <w:tblGrid>
        <w:gridCol w:w="3870"/>
        <w:gridCol w:w="4949"/>
      </w:tblGrid>
      <w:tr>
        <w:trPr/>
        <w:tc>
          <w:tcPr>
            <w:tcW w:w="3870" w:type="dxa"/>
            <w:tcBorders>
              <w:top w:val="single" w:sz="6" w:space="0" w:color="000000"/>
              <w:left w:val="single" w:sz="6" w:space="0" w:color="000000"/>
              <w:bottom w:val="single" w:sz="6" w:space="0" w:color="000000"/>
              <w:right w:val="single" w:sz="6" w:space="0" w:color="000000"/>
            </w:tcBorders>
            <w:shd w:color="auto" w:fill="0070C0" w:val="clear"/>
          </w:tcPr>
          <w:p>
            <w:pPr>
              <w:pStyle w:val="Normal"/>
              <w:widowControl w:val="false"/>
              <w:rPr>
                <w:rFonts w:cs="Calibri" w:cstheme="minorHAnsi"/>
                <w:b/>
                <w:b/>
                <w:bCs/>
                <w:color w:val="FFFFFF" w:themeColor="background1"/>
              </w:rPr>
            </w:pPr>
            <w:r>
              <w:rPr>
                <w:rFonts w:cs="Calibri" w:cstheme="minorHAnsi"/>
                <w:b/>
                <w:bCs/>
                <w:color w:val="FFFFFF" w:themeColor="background1"/>
              </w:rPr>
              <w:t>Data</w:t>
            </w:r>
          </w:p>
        </w:tc>
        <w:tc>
          <w:tcPr>
            <w:tcW w:w="4949" w:type="dxa"/>
            <w:tcBorders>
              <w:top w:val="single" w:sz="6" w:space="0" w:color="000000"/>
              <w:left w:val="single" w:sz="6" w:space="0" w:color="000000"/>
              <w:bottom w:val="single" w:sz="6" w:space="0" w:color="000000"/>
              <w:right w:val="single" w:sz="6" w:space="0" w:color="000000"/>
            </w:tcBorders>
            <w:shd w:color="auto" w:fill="0070C0" w:val="clear"/>
          </w:tcPr>
          <w:p>
            <w:pPr>
              <w:pStyle w:val="Normal"/>
              <w:widowControl w:val="false"/>
              <w:rPr>
                <w:rFonts w:cs="Calibri" w:cstheme="minorHAnsi"/>
                <w:b/>
                <w:b/>
                <w:bCs/>
                <w:color w:val="FFFFFF" w:themeColor="background1"/>
              </w:rPr>
            </w:pPr>
            <w:r>
              <w:rPr>
                <w:rFonts w:cs="Calibri" w:cstheme="minorHAnsi"/>
                <w:b/>
                <w:bCs/>
                <w:color w:val="FFFFFF" w:themeColor="background1"/>
              </w:rPr>
              <w:t>Description</w:t>
            </w:r>
          </w:p>
        </w:tc>
      </w:tr>
      <w:tr>
        <w:trPr/>
        <w:tc>
          <w:tcPr>
            <w:tcW w:w="3870" w:type="dxa"/>
            <w:tcBorders>
              <w:top w:val="single" w:sz="6" w:space="0" w:color="000000"/>
              <w:left w:val="single" w:sz="6" w:space="0" w:color="000000"/>
              <w:bottom w:val="single" w:sz="6" w:space="0" w:color="000000"/>
              <w:right w:val="single" w:sz="6" w:space="0" w:color="000000"/>
            </w:tcBorders>
          </w:tcPr>
          <w:p>
            <w:pPr>
              <w:pStyle w:val="TextBodyIndent"/>
              <w:widowControl w:val="false"/>
              <w:spacing w:before="120" w:after="120"/>
              <w:ind w:left="-30" w:hanging="0"/>
              <w:rPr>
                <w:rFonts w:cs="Calibri" w:cstheme="minorHAnsi"/>
              </w:rPr>
            </w:pPr>
            <w:r>
              <w:rPr>
                <w:rFonts w:cs="Calibri" w:cstheme="minorHAnsi"/>
              </w:rPr>
              <w:t>[Detail data elements included in scope]</w:t>
            </w:r>
          </w:p>
        </w:tc>
        <w:tc>
          <w:tcPr>
            <w:tcW w:w="4949" w:type="dxa"/>
            <w:tcBorders>
              <w:top w:val="single" w:sz="6" w:space="0" w:color="000000"/>
              <w:left w:val="single" w:sz="6" w:space="0" w:color="000000"/>
              <w:bottom w:val="single" w:sz="6" w:space="0" w:color="000000"/>
              <w:right w:val="single" w:sz="6" w:space="0" w:color="000000"/>
            </w:tcBorders>
          </w:tcPr>
          <w:p>
            <w:pPr>
              <w:pStyle w:val="TextBodyIndent"/>
              <w:widowControl w:val="false"/>
              <w:spacing w:before="120" w:after="120"/>
              <w:ind w:left="-30" w:hanging="0"/>
              <w:rPr>
                <w:rFonts w:cs="Calibri" w:cstheme="minorHAnsi"/>
              </w:rPr>
            </w:pPr>
            <w:r>
              <w:rPr>
                <w:rFonts w:cs="Calibri" w:cstheme="minorHAnsi"/>
              </w:rPr>
              <w:t>[Describe characteristics of data elements]</w:t>
            </w:r>
          </w:p>
        </w:tc>
      </w:tr>
    </w:tbl>
    <w:p>
      <w:pPr>
        <w:pStyle w:val="051Heading2"/>
        <w:numPr>
          <w:ilvl w:val="1"/>
          <w:numId w:val="125"/>
        </w:numPr>
        <w:spacing w:before="280" w:after="280"/>
        <w:rPr/>
      </w:pPr>
      <w:bookmarkStart w:id="13" w:name="_Toc60688920"/>
      <w:r>
        <w:rPr/>
        <w:t>Users</w:t>
      </w:r>
      <w:bookmarkEnd w:id="13"/>
    </w:p>
    <w:tbl>
      <w:tblPr>
        <w:tblW w:w="8820" w:type="dxa"/>
        <w:jc w:val="left"/>
        <w:tblInd w:w="-8" w:type="dxa"/>
        <w:tblLayout w:type="fixed"/>
        <w:tblCellMar>
          <w:top w:w="0" w:type="dxa"/>
          <w:left w:w="108" w:type="dxa"/>
          <w:bottom w:w="0" w:type="dxa"/>
          <w:right w:w="108" w:type="dxa"/>
        </w:tblCellMar>
        <w:tblLook w:val="00a0" w:noHBand="0" w:noVBand="0" w:firstColumn="1" w:lastRow="0" w:lastColumn="0" w:firstRow="1"/>
      </w:tblPr>
      <w:tblGrid>
        <w:gridCol w:w="3870"/>
        <w:gridCol w:w="4949"/>
      </w:tblGrid>
      <w:tr>
        <w:trPr/>
        <w:tc>
          <w:tcPr>
            <w:tcW w:w="3870" w:type="dxa"/>
            <w:tcBorders>
              <w:top w:val="single" w:sz="6" w:space="0" w:color="000000"/>
              <w:left w:val="single" w:sz="6" w:space="0" w:color="000000"/>
              <w:bottom w:val="single" w:sz="6" w:space="0" w:color="000000"/>
              <w:right w:val="single" w:sz="6" w:space="0" w:color="000000"/>
            </w:tcBorders>
            <w:shd w:color="auto" w:fill="0070C0" w:val="clear"/>
          </w:tcPr>
          <w:p>
            <w:pPr>
              <w:pStyle w:val="Normal"/>
              <w:widowControl w:val="false"/>
              <w:rPr>
                <w:rFonts w:cs="Calibri" w:cstheme="minorHAnsi"/>
                <w:b/>
                <w:b/>
                <w:bCs/>
                <w:color w:val="FFFFFF" w:themeColor="background1"/>
              </w:rPr>
            </w:pPr>
            <w:r>
              <w:rPr>
                <w:rFonts w:cs="Calibri" w:cstheme="minorHAnsi"/>
                <w:b/>
                <w:bCs/>
                <w:color w:val="FFFFFF" w:themeColor="background1"/>
              </w:rPr>
              <w:t>Data</w:t>
            </w:r>
          </w:p>
        </w:tc>
        <w:tc>
          <w:tcPr>
            <w:tcW w:w="4949" w:type="dxa"/>
            <w:tcBorders>
              <w:top w:val="single" w:sz="6" w:space="0" w:color="000000"/>
              <w:left w:val="single" w:sz="6" w:space="0" w:color="000000"/>
              <w:bottom w:val="single" w:sz="6" w:space="0" w:color="000000"/>
              <w:right w:val="single" w:sz="6" w:space="0" w:color="000000"/>
            </w:tcBorders>
            <w:shd w:color="auto" w:fill="0070C0" w:val="clear"/>
          </w:tcPr>
          <w:p>
            <w:pPr>
              <w:pStyle w:val="Normal"/>
              <w:widowControl w:val="false"/>
              <w:rPr>
                <w:rFonts w:cs="Calibri" w:cstheme="minorHAnsi"/>
                <w:b/>
                <w:b/>
                <w:bCs/>
                <w:color w:val="FFFFFF" w:themeColor="background1"/>
              </w:rPr>
            </w:pPr>
            <w:r>
              <w:rPr>
                <w:rFonts w:cs="Calibri" w:cstheme="minorHAnsi"/>
                <w:b/>
                <w:bCs/>
                <w:color w:val="FFFFFF" w:themeColor="background1"/>
              </w:rPr>
              <w:t>Description</w:t>
            </w:r>
          </w:p>
        </w:tc>
      </w:tr>
      <w:tr>
        <w:trPr/>
        <w:tc>
          <w:tcPr>
            <w:tcW w:w="3870" w:type="dxa"/>
            <w:tcBorders>
              <w:top w:val="single" w:sz="6" w:space="0" w:color="000000"/>
              <w:left w:val="single" w:sz="6" w:space="0" w:color="000000"/>
              <w:bottom w:val="single" w:sz="6" w:space="0" w:color="000000"/>
              <w:right w:val="single" w:sz="6" w:space="0" w:color="000000"/>
            </w:tcBorders>
          </w:tcPr>
          <w:p>
            <w:pPr>
              <w:pStyle w:val="TextBodyIndent"/>
              <w:widowControl w:val="false"/>
              <w:spacing w:before="120" w:after="120"/>
              <w:ind w:left="-30" w:hanging="0"/>
              <w:rPr>
                <w:rFonts w:cs="Calibri" w:cstheme="minorHAnsi"/>
              </w:rPr>
            </w:pPr>
            <w:r>
              <w:rPr>
                <w:rFonts w:cs="Calibri" w:cstheme="minorHAnsi"/>
              </w:rPr>
              <w:t>Include role based users list</w:t>
            </w:r>
          </w:p>
        </w:tc>
        <w:tc>
          <w:tcPr>
            <w:tcW w:w="4949" w:type="dxa"/>
            <w:tcBorders>
              <w:top w:val="single" w:sz="6" w:space="0" w:color="000000"/>
              <w:left w:val="single" w:sz="6" w:space="0" w:color="000000"/>
              <w:bottom w:val="single" w:sz="6" w:space="0" w:color="000000"/>
              <w:right w:val="single" w:sz="6" w:space="0" w:color="000000"/>
            </w:tcBorders>
          </w:tcPr>
          <w:p>
            <w:pPr>
              <w:pStyle w:val="TextBodyIndent"/>
              <w:widowControl w:val="false"/>
              <w:spacing w:before="120" w:after="120"/>
              <w:ind w:left="-30" w:hanging="0"/>
              <w:rPr>
                <w:rFonts w:cs="Calibri" w:cstheme="minorHAnsi"/>
              </w:rPr>
            </w:pPr>
            <w:r>
              <w:rPr>
                <w:rFonts w:cs="Calibri" w:cstheme="minorHAnsi"/>
              </w:rPr>
              <w:t>Role and previllages of access and authentication</w:t>
            </w:r>
          </w:p>
        </w:tc>
      </w:tr>
      <w:tr>
        <w:trPr/>
        <w:tc>
          <w:tcPr>
            <w:tcW w:w="3870" w:type="dxa"/>
            <w:tcBorders>
              <w:top w:val="single" w:sz="6" w:space="0" w:color="000000"/>
              <w:left w:val="single" w:sz="6" w:space="0" w:color="000000"/>
              <w:bottom w:val="single" w:sz="6" w:space="0" w:color="000000"/>
              <w:right w:val="single" w:sz="6" w:space="0" w:color="000000"/>
            </w:tcBorders>
          </w:tcPr>
          <w:p>
            <w:pPr>
              <w:pStyle w:val="TextBodyIndent"/>
              <w:widowControl w:val="false"/>
              <w:spacing w:before="120" w:after="120"/>
              <w:ind w:left="-30" w:hanging="0"/>
              <w:rPr>
                <w:rFonts w:cs="Calibri" w:cstheme="minorHAnsi"/>
              </w:rPr>
            </w:pPr>
            <w:r>
              <w:rPr>
                <w:rFonts w:cs="Calibri" w:cstheme="minorHAnsi"/>
              </w:rPr>
              <w:t>Remote Users</w:t>
            </w:r>
          </w:p>
        </w:tc>
        <w:tc>
          <w:tcPr>
            <w:tcW w:w="4949" w:type="dxa"/>
            <w:tcBorders>
              <w:top w:val="single" w:sz="6" w:space="0" w:color="000000"/>
              <w:left w:val="single" w:sz="6" w:space="0" w:color="000000"/>
              <w:bottom w:val="single" w:sz="6" w:space="0" w:color="000000"/>
              <w:right w:val="single" w:sz="6" w:space="0" w:color="000000"/>
            </w:tcBorders>
          </w:tcPr>
          <w:p>
            <w:pPr>
              <w:pStyle w:val="TextBodyIndent"/>
              <w:widowControl w:val="false"/>
              <w:spacing w:before="120" w:after="120"/>
              <w:ind w:left="-30" w:hanging="0"/>
              <w:rPr>
                <w:rFonts w:cs="Calibri" w:cstheme="minorHAnsi"/>
              </w:rPr>
            </w:pPr>
            <w:r>
              <w:rPr>
                <w:rFonts w:cs="Calibri" w:cstheme="minorHAnsi"/>
              </w:rPr>
            </w:r>
          </w:p>
        </w:tc>
      </w:tr>
      <w:tr>
        <w:trPr/>
        <w:tc>
          <w:tcPr>
            <w:tcW w:w="3870" w:type="dxa"/>
            <w:tcBorders>
              <w:top w:val="single" w:sz="6" w:space="0" w:color="000000"/>
              <w:left w:val="single" w:sz="6" w:space="0" w:color="000000"/>
              <w:bottom w:val="single" w:sz="6" w:space="0" w:color="000000"/>
              <w:right w:val="single" w:sz="6" w:space="0" w:color="000000"/>
            </w:tcBorders>
          </w:tcPr>
          <w:p>
            <w:pPr>
              <w:pStyle w:val="TextBodyIndent"/>
              <w:widowControl w:val="false"/>
              <w:spacing w:before="120" w:after="120"/>
              <w:ind w:left="-30" w:hanging="0"/>
              <w:rPr>
                <w:rFonts w:cs="Calibri" w:cstheme="minorHAnsi"/>
              </w:rPr>
            </w:pPr>
            <w:r>
              <w:rPr>
                <w:rFonts w:cs="Calibri" w:cstheme="minorHAnsi"/>
              </w:rPr>
              <w:t xml:space="preserve">Third Party Users </w:t>
            </w:r>
          </w:p>
        </w:tc>
        <w:tc>
          <w:tcPr>
            <w:tcW w:w="4949" w:type="dxa"/>
            <w:tcBorders>
              <w:top w:val="single" w:sz="6" w:space="0" w:color="000000"/>
              <w:left w:val="single" w:sz="6" w:space="0" w:color="000000"/>
              <w:bottom w:val="single" w:sz="6" w:space="0" w:color="000000"/>
              <w:right w:val="single" w:sz="6" w:space="0" w:color="000000"/>
            </w:tcBorders>
          </w:tcPr>
          <w:p>
            <w:pPr>
              <w:pStyle w:val="TextBodyIndent"/>
              <w:widowControl w:val="false"/>
              <w:spacing w:before="120" w:after="120"/>
              <w:ind w:left="-30" w:hanging="0"/>
              <w:rPr>
                <w:rFonts w:cs="Calibri" w:cstheme="minorHAnsi"/>
              </w:rPr>
            </w:pPr>
            <w:r>
              <w:rPr>
                <w:rFonts w:cs="Calibri" w:cstheme="minorHAnsi"/>
              </w:rPr>
            </w:r>
          </w:p>
        </w:tc>
      </w:tr>
      <w:tr>
        <w:trPr/>
        <w:tc>
          <w:tcPr>
            <w:tcW w:w="3870" w:type="dxa"/>
            <w:tcBorders>
              <w:top w:val="single" w:sz="6" w:space="0" w:color="000000"/>
              <w:left w:val="single" w:sz="6" w:space="0" w:color="000000"/>
              <w:bottom w:val="single" w:sz="6" w:space="0" w:color="000000"/>
              <w:right w:val="single" w:sz="6" w:space="0" w:color="000000"/>
            </w:tcBorders>
          </w:tcPr>
          <w:p>
            <w:pPr>
              <w:pStyle w:val="TextBodyIndent"/>
              <w:widowControl w:val="false"/>
              <w:spacing w:before="120" w:after="120"/>
              <w:ind w:left="-30" w:hanging="0"/>
              <w:rPr>
                <w:rFonts w:cs="Calibri" w:cstheme="minorHAnsi"/>
              </w:rPr>
            </w:pPr>
            <w:r>
              <w:rPr>
                <w:rFonts w:cs="Calibri" w:cstheme="minorHAnsi"/>
              </w:rPr>
              <w:t>Admin Users</w:t>
            </w:r>
          </w:p>
        </w:tc>
        <w:tc>
          <w:tcPr>
            <w:tcW w:w="4949" w:type="dxa"/>
            <w:tcBorders>
              <w:top w:val="single" w:sz="6" w:space="0" w:color="000000"/>
              <w:left w:val="single" w:sz="6" w:space="0" w:color="000000"/>
              <w:bottom w:val="single" w:sz="6" w:space="0" w:color="000000"/>
              <w:right w:val="single" w:sz="6" w:space="0" w:color="000000"/>
            </w:tcBorders>
          </w:tcPr>
          <w:p>
            <w:pPr>
              <w:pStyle w:val="TextBodyIndent"/>
              <w:widowControl w:val="false"/>
              <w:spacing w:before="120" w:after="120"/>
              <w:ind w:left="-30" w:hanging="0"/>
              <w:rPr>
                <w:rFonts w:cs="Calibri" w:cstheme="minorHAnsi"/>
              </w:rPr>
            </w:pPr>
            <w:r>
              <w:rPr>
                <w:rFonts w:cs="Calibri" w:cstheme="minorHAnsi"/>
              </w:rPr>
            </w:r>
          </w:p>
        </w:tc>
      </w:tr>
      <w:tr>
        <w:trPr/>
        <w:tc>
          <w:tcPr>
            <w:tcW w:w="3870" w:type="dxa"/>
            <w:tcBorders>
              <w:top w:val="single" w:sz="6" w:space="0" w:color="000000"/>
              <w:left w:val="single" w:sz="6" w:space="0" w:color="000000"/>
              <w:bottom w:val="single" w:sz="6" w:space="0" w:color="000000"/>
              <w:right w:val="single" w:sz="6" w:space="0" w:color="000000"/>
            </w:tcBorders>
          </w:tcPr>
          <w:p>
            <w:pPr>
              <w:pStyle w:val="TextBodyIndent"/>
              <w:widowControl w:val="false"/>
              <w:spacing w:before="120" w:after="120"/>
              <w:ind w:left="-30" w:hanging="0"/>
              <w:rPr>
                <w:rFonts w:cs="Calibri" w:cstheme="minorHAnsi"/>
              </w:rPr>
            </w:pPr>
            <w:r>
              <w:rPr>
                <w:rFonts w:cs="Calibri" w:cstheme="minorHAnsi"/>
              </w:rPr>
              <w:t xml:space="preserve">Others </w:t>
            </w:r>
          </w:p>
        </w:tc>
        <w:tc>
          <w:tcPr>
            <w:tcW w:w="4949" w:type="dxa"/>
            <w:tcBorders>
              <w:top w:val="single" w:sz="6" w:space="0" w:color="000000"/>
              <w:left w:val="single" w:sz="6" w:space="0" w:color="000000"/>
              <w:bottom w:val="single" w:sz="6" w:space="0" w:color="000000"/>
              <w:right w:val="single" w:sz="6" w:space="0" w:color="000000"/>
            </w:tcBorders>
          </w:tcPr>
          <w:p>
            <w:pPr>
              <w:pStyle w:val="TextBodyIndent"/>
              <w:widowControl w:val="false"/>
              <w:spacing w:before="120" w:after="120"/>
              <w:ind w:left="-30" w:hanging="0"/>
              <w:rPr>
                <w:rFonts w:cs="Calibri" w:cstheme="minorHAnsi"/>
              </w:rPr>
            </w:pPr>
            <w:r>
              <w:rPr>
                <w:rFonts w:cs="Calibri" w:cstheme="minorHAnsi"/>
              </w:rPr>
            </w:r>
          </w:p>
        </w:tc>
      </w:tr>
    </w:tbl>
    <w:p>
      <w:pPr>
        <w:pStyle w:val="100Paragraph"/>
        <w:rPr>
          <w:rFonts w:cs="Times New Roman"/>
        </w:rPr>
      </w:pPr>
      <w:r>
        <w:rPr>
          <w:rFonts w:cs="Times New Roman"/>
        </w:rPr>
      </w:r>
    </w:p>
    <w:p>
      <w:pPr>
        <w:pStyle w:val="051Heading2"/>
        <w:numPr>
          <w:ilvl w:val="1"/>
          <w:numId w:val="126"/>
        </w:numPr>
        <w:spacing w:before="280" w:after="280"/>
        <w:rPr/>
      </w:pPr>
      <w:bookmarkStart w:id="14" w:name="_Toc60688921"/>
      <w:r>
        <w:rPr/>
        <w:t>Architecture Drawing</w:t>
      </w:r>
      <w:bookmarkEnd w:id="14"/>
    </w:p>
    <w:p>
      <w:pPr>
        <w:pStyle w:val="100Paragraph"/>
        <w:rPr/>
      </w:pPr>
      <w:r>
        <w:rPr/>
        <w:drawing>
          <wp:inline distT="0" distB="0" distL="0" distR="0">
            <wp:extent cx="4229100" cy="4983480"/>
            <wp:effectExtent l="0" t="0" r="0" b="0"/>
            <wp:docPr id="3"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4" descr=""/>
                    <pic:cNvPicPr>
                      <a:picLocks noChangeAspect="1" noChangeArrowheads="1"/>
                    </pic:cNvPicPr>
                  </pic:nvPicPr>
                  <pic:blipFill>
                    <a:blip r:embed="rId4"/>
                    <a:stretch>
                      <a:fillRect/>
                    </a:stretch>
                  </pic:blipFill>
                  <pic:spPr bwMode="auto">
                    <a:xfrm>
                      <a:off x="0" y="0"/>
                      <a:ext cx="4229100" cy="4983480"/>
                    </a:xfrm>
                    <a:prstGeom prst="rect">
                      <a:avLst/>
                    </a:prstGeom>
                  </pic:spPr>
                </pic:pic>
              </a:graphicData>
            </a:graphic>
          </wp:inline>
        </w:drawing>
      </w:r>
    </w:p>
    <w:p>
      <w:pPr>
        <w:pStyle w:val="052Heading3"/>
        <w:numPr>
          <w:ilvl w:val="2"/>
          <w:numId w:val="127"/>
        </w:numPr>
        <w:spacing w:before="240" w:after="280"/>
        <w:ind w:left="1134" w:hanging="1134"/>
        <w:rPr/>
      </w:pPr>
      <w:bookmarkStart w:id="15" w:name="_Toc60688922"/>
      <w:r>
        <w:rPr/>
        <w:t>Security Level Target;</w:t>
      </w:r>
      <w:bookmarkEnd w:id="15"/>
    </w:p>
    <w:tbl>
      <w:tblPr>
        <w:tblW w:w="638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79"/>
        <w:gridCol w:w="4005"/>
      </w:tblGrid>
      <w:tr>
        <w:trPr>
          <w:trHeight w:val="260" w:hRule="atLeast"/>
        </w:trPr>
        <w:tc>
          <w:tcPr>
            <w:tcW w:w="2379" w:type="dxa"/>
            <w:tcBorders>
              <w:top w:val="single" w:sz="4" w:space="0" w:color="000000"/>
              <w:left w:val="single" w:sz="4" w:space="0" w:color="000000"/>
              <w:bottom w:val="single" w:sz="4" w:space="0" w:color="000000"/>
              <w:right w:val="single" w:sz="4" w:space="0" w:color="000000"/>
            </w:tcBorders>
            <w:shd w:color="auto" w:fill="0070C0" w:val="clear"/>
            <w:vAlign w:val="center"/>
          </w:tcPr>
          <w:p>
            <w:pPr>
              <w:pStyle w:val="Normal"/>
              <w:widowControl w:val="false"/>
              <w:jc w:val="center"/>
              <w:rPr>
                <w:rFonts w:ascii="Calibri" w:hAnsi="Calibri" w:cs="Calibri"/>
                <w:b/>
                <w:b/>
                <w:bCs/>
                <w:color w:val="FFFFFF"/>
              </w:rPr>
            </w:pPr>
            <w:r>
              <w:rPr>
                <w:rFonts w:cs="Calibri"/>
                <w:b/>
                <w:bCs/>
                <w:color w:val="FFFFFF"/>
              </w:rPr>
              <w:t>Zone</w:t>
            </w:r>
          </w:p>
        </w:tc>
        <w:tc>
          <w:tcPr>
            <w:tcW w:w="4005" w:type="dxa"/>
            <w:tcBorders>
              <w:top w:val="single" w:sz="4" w:space="0" w:color="000000"/>
              <w:bottom w:val="single" w:sz="4" w:space="0" w:color="000000"/>
              <w:right w:val="single" w:sz="4" w:space="0" w:color="000000"/>
            </w:tcBorders>
            <w:shd w:color="auto" w:fill="0070C0" w:val="clear"/>
            <w:vAlign w:val="center"/>
          </w:tcPr>
          <w:p>
            <w:pPr>
              <w:pStyle w:val="Normal"/>
              <w:widowControl w:val="false"/>
              <w:jc w:val="center"/>
              <w:rPr>
                <w:rFonts w:ascii="Calibri" w:hAnsi="Calibri" w:cs="Calibri"/>
                <w:b/>
                <w:b/>
                <w:bCs/>
                <w:color w:val="FFFFFF"/>
              </w:rPr>
            </w:pPr>
            <w:r>
              <w:rPr>
                <w:rFonts w:cs="Calibri"/>
                <w:b/>
                <w:bCs/>
                <w:color w:val="FFFFFF"/>
              </w:rPr>
              <w:t>Default Security Level Target</w:t>
            </w:r>
          </w:p>
        </w:tc>
      </w:tr>
      <w:tr>
        <w:trPr>
          <w:trHeight w:val="300" w:hRule="atLeast"/>
        </w:trPr>
        <w:tc>
          <w:tcPr>
            <w:tcW w:w="2379" w:type="dxa"/>
            <w:tcBorders>
              <w:left w:val="single" w:sz="4" w:space="0" w:color="000000"/>
              <w:bottom w:val="single" w:sz="4" w:space="0" w:color="000000"/>
              <w:right w:val="single" w:sz="4" w:space="0" w:color="000000"/>
            </w:tcBorders>
            <w:vAlign w:val="center"/>
          </w:tcPr>
          <w:p>
            <w:pPr>
              <w:pStyle w:val="Normal"/>
              <w:widowControl w:val="false"/>
              <w:rPr>
                <w:rFonts w:ascii="Calibri" w:hAnsi="Calibri" w:cs="Calibri"/>
                <w:color w:val="000000"/>
              </w:rPr>
            </w:pPr>
            <w:r>
              <w:rPr>
                <w:rFonts w:cs="Calibri"/>
                <w:color w:val="000000"/>
              </w:rPr>
              <w:t>Enterprise</w:t>
            </w:r>
          </w:p>
        </w:tc>
        <w:tc>
          <w:tcPr>
            <w:tcW w:w="4005" w:type="dxa"/>
            <w:tcBorders>
              <w:bottom w:val="single" w:sz="4" w:space="0" w:color="000000"/>
              <w:right w:val="single" w:sz="4" w:space="0" w:color="000000"/>
            </w:tcBorders>
            <w:vAlign w:val="center"/>
          </w:tcPr>
          <w:p>
            <w:pPr>
              <w:pStyle w:val="Normal"/>
              <w:widowControl w:val="false"/>
              <w:jc w:val="right"/>
              <w:rPr>
                <w:rFonts w:ascii="Calibri" w:hAnsi="Calibri" w:cs="Calibri"/>
                <w:color w:val="000000"/>
              </w:rPr>
            </w:pPr>
            <w:r>
              <w:rPr>
                <w:rFonts w:cs="Calibri"/>
                <w:color w:val="000000"/>
              </w:rPr>
              <w:t>2</w:t>
            </w:r>
          </w:p>
        </w:tc>
      </w:tr>
      <w:tr>
        <w:trPr>
          <w:trHeight w:val="300" w:hRule="atLeast"/>
        </w:trPr>
        <w:tc>
          <w:tcPr>
            <w:tcW w:w="2379" w:type="dxa"/>
            <w:tcBorders>
              <w:left w:val="single" w:sz="4" w:space="0" w:color="000000"/>
              <w:bottom w:val="single" w:sz="4" w:space="0" w:color="000000"/>
              <w:right w:val="single" w:sz="4" w:space="0" w:color="000000"/>
            </w:tcBorders>
            <w:vAlign w:val="center"/>
          </w:tcPr>
          <w:p>
            <w:pPr>
              <w:pStyle w:val="Normal"/>
              <w:widowControl w:val="false"/>
              <w:rPr>
                <w:rFonts w:ascii="Calibri" w:hAnsi="Calibri" w:cs="Calibri"/>
                <w:color w:val="000000"/>
              </w:rPr>
            </w:pPr>
            <w:r>
              <w:rPr>
                <w:rFonts w:cs="Calibri"/>
                <w:color w:val="000000"/>
              </w:rPr>
              <w:t>DMZ</w:t>
            </w:r>
          </w:p>
        </w:tc>
        <w:tc>
          <w:tcPr>
            <w:tcW w:w="4005" w:type="dxa"/>
            <w:tcBorders>
              <w:bottom w:val="single" w:sz="4" w:space="0" w:color="000000"/>
              <w:right w:val="single" w:sz="4" w:space="0" w:color="000000"/>
            </w:tcBorders>
            <w:vAlign w:val="center"/>
          </w:tcPr>
          <w:p>
            <w:pPr>
              <w:pStyle w:val="Normal"/>
              <w:widowControl w:val="false"/>
              <w:jc w:val="right"/>
              <w:rPr>
                <w:rFonts w:ascii="Calibri" w:hAnsi="Calibri" w:cs="Calibri"/>
                <w:color w:val="000000"/>
              </w:rPr>
            </w:pPr>
            <w:r>
              <w:rPr>
                <w:rFonts w:cs="Calibri"/>
                <w:color w:val="000000"/>
              </w:rPr>
              <w:t>3</w:t>
            </w:r>
          </w:p>
        </w:tc>
      </w:tr>
      <w:tr>
        <w:trPr>
          <w:trHeight w:val="300" w:hRule="atLeast"/>
        </w:trPr>
        <w:tc>
          <w:tcPr>
            <w:tcW w:w="2379" w:type="dxa"/>
            <w:tcBorders>
              <w:left w:val="single" w:sz="4" w:space="0" w:color="000000"/>
              <w:bottom w:val="single" w:sz="4" w:space="0" w:color="000000"/>
              <w:right w:val="single" w:sz="4" w:space="0" w:color="000000"/>
            </w:tcBorders>
            <w:vAlign w:val="center"/>
          </w:tcPr>
          <w:p>
            <w:pPr>
              <w:pStyle w:val="Normal"/>
              <w:widowControl w:val="false"/>
              <w:rPr>
                <w:rFonts w:ascii="Calibri" w:hAnsi="Calibri" w:cs="Calibri"/>
                <w:color w:val="000000"/>
              </w:rPr>
            </w:pPr>
            <w:r>
              <w:rPr>
                <w:rFonts w:cs="Calibri"/>
                <w:color w:val="000000"/>
              </w:rPr>
              <w:t>Operation Management</w:t>
            </w:r>
          </w:p>
        </w:tc>
        <w:tc>
          <w:tcPr>
            <w:tcW w:w="4005" w:type="dxa"/>
            <w:tcBorders>
              <w:bottom w:val="single" w:sz="4" w:space="0" w:color="000000"/>
              <w:right w:val="single" w:sz="4" w:space="0" w:color="000000"/>
            </w:tcBorders>
            <w:vAlign w:val="center"/>
          </w:tcPr>
          <w:p>
            <w:pPr>
              <w:pStyle w:val="Normal"/>
              <w:widowControl w:val="false"/>
              <w:jc w:val="right"/>
              <w:rPr>
                <w:rFonts w:ascii="Calibri" w:hAnsi="Calibri" w:cs="Calibri"/>
                <w:color w:val="000000"/>
              </w:rPr>
            </w:pPr>
            <w:r>
              <w:rPr>
                <w:rFonts w:cs="Calibri"/>
                <w:color w:val="000000"/>
              </w:rPr>
              <w:t>3</w:t>
            </w:r>
          </w:p>
        </w:tc>
      </w:tr>
      <w:tr>
        <w:trPr>
          <w:trHeight w:val="300" w:hRule="atLeast"/>
        </w:trPr>
        <w:tc>
          <w:tcPr>
            <w:tcW w:w="2379" w:type="dxa"/>
            <w:tcBorders>
              <w:left w:val="single" w:sz="4" w:space="0" w:color="000000"/>
              <w:bottom w:val="single" w:sz="4" w:space="0" w:color="000000"/>
              <w:right w:val="single" w:sz="4" w:space="0" w:color="000000"/>
            </w:tcBorders>
            <w:vAlign w:val="center"/>
          </w:tcPr>
          <w:p>
            <w:pPr>
              <w:pStyle w:val="Normal"/>
              <w:widowControl w:val="false"/>
              <w:rPr>
                <w:rFonts w:ascii="Calibri" w:hAnsi="Calibri" w:cs="Calibri"/>
                <w:color w:val="000000"/>
              </w:rPr>
            </w:pPr>
            <w:r>
              <w:rPr>
                <w:rFonts w:cs="Calibri"/>
                <w:color w:val="000000"/>
              </w:rPr>
              <w:t>Supervisory Control</w:t>
            </w:r>
          </w:p>
        </w:tc>
        <w:tc>
          <w:tcPr>
            <w:tcW w:w="4005" w:type="dxa"/>
            <w:tcBorders>
              <w:bottom w:val="single" w:sz="4" w:space="0" w:color="000000"/>
              <w:right w:val="single" w:sz="4" w:space="0" w:color="000000"/>
            </w:tcBorders>
            <w:vAlign w:val="center"/>
          </w:tcPr>
          <w:p>
            <w:pPr>
              <w:pStyle w:val="Normal"/>
              <w:widowControl w:val="false"/>
              <w:jc w:val="right"/>
              <w:rPr>
                <w:rFonts w:ascii="Calibri" w:hAnsi="Calibri" w:cs="Calibri"/>
                <w:color w:val="000000"/>
              </w:rPr>
            </w:pPr>
            <w:r>
              <w:rPr>
                <w:rFonts w:cs="Calibri"/>
                <w:color w:val="000000"/>
              </w:rPr>
              <w:t>4</w:t>
            </w:r>
          </w:p>
        </w:tc>
      </w:tr>
      <w:tr>
        <w:trPr>
          <w:trHeight w:val="300" w:hRule="atLeast"/>
        </w:trPr>
        <w:tc>
          <w:tcPr>
            <w:tcW w:w="2379" w:type="dxa"/>
            <w:tcBorders>
              <w:left w:val="single" w:sz="4" w:space="0" w:color="000000"/>
              <w:bottom w:val="single" w:sz="4" w:space="0" w:color="000000"/>
              <w:right w:val="single" w:sz="4" w:space="0" w:color="000000"/>
            </w:tcBorders>
            <w:vAlign w:val="center"/>
          </w:tcPr>
          <w:p>
            <w:pPr>
              <w:pStyle w:val="Normal"/>
              <w:widowControl w:val="false"/>
              <w:rPr>
                <w:rFonts w:ascii="Calibri" w:hAnsi="Calibri" w:cs="Calibri"/>
                <w:color w:val="000000"/>
              </w:rPr>
            </w:pPr>
            <w:r>
              <w:rPr>
                <w:rFonts w:cs="Calibri"/>
                <w:color w:val="000000"/>
              </w:rPr>
              <w:t>Basic Control</w:t>
            </w:r>
          </w:p>
        </w:tc>
        <w:tc>
          <w:tcPr>
            <w:tcW w:w="4005" w:type="dxa"/>
            <w:tcBorders>
              <w:bottom w:val="single" w:sz="4" w:space="0" w:color="000000"/>
              <w:right w:val="single" w:sz="4" w:space="0" w:color="000000"/>
            </w:tcBorders>
            <w:vAlign w:val="center"/>
          </w:tcPr>
          <w:p>
            <w:pPr>
              <w:pStyle w:val="Normal"/>
              <w:widowControl w:val="false"/>
              <w:jc w:val="right"/>
              <w:rPr>
                <w:rFonts w:ascii="Calibri" w:hAnsi="Calibri" w:cs="Calibri"/>
                <w:color w:val="000000"/>
              </w:rPr>
            </w:pPr>
            <w:r>
              <w:rPr>
                <w:rFonts w:cs="Calibri"/>
                <w:color w:val="000000"/>
              </w:rPr>
              <w:t>4</w:t>
            </w:r>
          </w:p>
        </w:tc>
      </w:tr>
      <w:tr>
        <w:trPr>
          <w:trHeight w:val="300" w:hRule="atLeast"/>
        </w:trPr>
        <w:tc>
          <w:tcPr>
            <w:tcW w:w="2379" w:type="dxa"/>
            <w:tcBorders>
              <w:left w:val="single" w:sz="4" w:space="0" w:color="000000"/>
              <w:bottom w:val="single" w:sz="4" w:space="0" w:color="000000"/>
              <w:right w:val="single" w:sz="4" w:space="0" w:color="000000"/>
            </w:tcBorders>
            <w:vAlign w:val="center"/>
          </w:tcPr>
          <w:p>
            <w:pPr>
              <w:pStyle w:val="Normal"/>
              <w:widowControl w:val="false"/>
              <w:rPr>
                <w:rFonts w:ascii="Calibri" w:hAnsi="Calibri" w:cs="Calibri"/>
                <w:color w:val="000000"/>
              </w:rPr>
            </w:pPr>
            <w:r>
              <w:rPr>
                <w:rFonts w:cs="Calibri"/>
                <w:color w:val="000000"/>
              </w:rPr>
              <w:t>Safety</w:t>
            </w:r>
          </w:p>
        </w:tc>
        <w:tc>
          <w:tcPr>
            <w:tcW w:w="4005" w:type="dxa"/>
            <w:tcBorders>
              <w:bottom w:val="single" w:sz="4" w:space="0" w:color="000000"/>
              <w:right w:val="single" w:sz="4" w:space="0" w:color="000000"/>
            </w:tcBorders>
            <w:vAlign w:val="center"/>
          </w:tcPr>
          <w:p>
            <w:pPr>
              <w:pStyle w:val="Normal"/>
              <w:widowControl w:val="false"/>
              <w:jc w:val="right"/>
              <w:rPr>
                <w:rFonts w:ascii="Calibri" w:hAnsi="Calibri" w:cs="Calibri"/>
                <w:color w:val="000000"/>
              </w:rPr>
            </w:pPr>
            <w:r>
              <w:rPr>
                <w:rFonts w:cs="Calibri"/>
                <w:color w:val="000000"/>
              </w:rPr>
              <w:t>4</w:t>
            </w:r>
          </w:p>
        </w:tc>
      </w:tr>
      <w:tr>
        <w:trPr>
          <w:trHeight w:val="300" w:hRule="atLeast"/>
        </w:trPr>
        <w:tc>
          <w:tcPr>
            <w:tcW w:w="2379" w:type="dxa"/>
            <w:tcBorders>
              <w:left w:val="single" w:sz="4" w:space="0" w:color="000000"/>
              <w:bottom w:val="single" w:sz="4" w:space="0" w:color="000000"/>
              <w:right w:val="single" w:sz="4" w:space="0" w:color="000000"/>
            </w:tcBorders>
            <w:vAlign w:val="center"/>
          </w:tcPr>
          <w:p>
            <w:pPr>
              <w:pStyle w:val="Normal"/>
              <w:widowControl w:val="false"/>
              <w:rPr>
                <w:rFonts w:ascii="Calibri" w:hAnsi="Calibri" w:cs="Calibri"/>
                <w:color w:val="000000"/>
              </w:rPr>
            </w:pPr>
            <w:r>
              <w:rPr>
                <w:rFonts w:cs="Calibri"/>
                <w:color w:val="000000"/>
              </w:rPr>
              <w:t>Remote</w:t>
            </w:r>
          </w:p>
        </w:tc>
        <w:tc>
          <w:tcPr>
            <w:tcW w:w="4005" w:type="dxa"/>
            <w:tcBorders>
              <w:bottom w:val="single" w:sz="4" w:space="0" w:color="000000"/>
              <w:right w:val="single" w:sz="4" w:space="0" w:color="000000"/>
            </w:tcBorders>
            <w:vAlign w:val="center"/>
          </w:tcPr>
          <w:p>
            <w:pPr>
              <w:pStyle w:val="Normal"/>
              <w:widowControl w:val="false"/>
              <w:jc w:val="right"/>
              <w:rPr>
                <w:rFonts w:ascii="Calibri" w:hAnsi="Calibri" w:cs="Calibri"/>
                <w:color w:val="000000"/>
              </w:rPr>
            </w:pPr>
            <w:r>
              <w:rPr>
                <w:rFonts w:cs="Calibri"/>
                <w:color w:val="000000"/>
              </w:rPr>
              <w:t>4</w:t>
            </w:r>
          </w:p>
        </w:tc>
      </w:tr>
    </w:tbl>
    <w:p>
      <w:pPr>
        <w:pStyle w:val="100Paragraph"/>
        <w:rPr>
          <w:rFonts w:cs="Times New Roman"/>
        </w:rPr>
      </w:pPr>
      <w:r>
        <w:rPr>
          <w:rFonts w:cs="Times New Roman"/>
        </w:rPr>
      </w:r>
      <w:r>
        <w:br w:type="page"/>
      </w:r>
    </w:p>
    <w:p>
      <w:pPr>
        <w:pStyle w:val="050Heading1"/>
        <w:numPr>
          <w:ilvl w:val="0"/>
          <w:numId w:val="128"/>
        </w:numPr>
        <w:ind w:left="709" w:hanging="709"/>
        <w:rPr/>
      </w:pPr>
      <w:bookmarkStart w:id="16" w:name="_Toc60688923"/>
      <w:r>
        <w:rPr/>
        <w:t>Risk Score Definition</w:t>
      </w:r>
      <w:bookmarkEnd w:id="16"/>
    </w:p>
    <w:p>
      <w:pPr>
        <w:pStyle w:val="100Paragraph"/>
        <w:rPr/>
      </w:pPr>
      <w:r>
        <w:rPr/>
        <w:t xml:space="preserve">Risk score definition is taken from </w:t>
      </w:r>
      <w:r>
        <w:rPr>
          <w:b/>
        </w:rPr>
        <w:t>NIST SP800-30</w:t>
      </w:r>
      <w:r>
        <w:rPr/>
        <w:t xml:space="preserve"> is used for evaluating risk and its impact;</w:t>
      </w:r>
    </w:p>
    <w:p>
      <w:pPr>
        <w:pStyle w:val="051Heading2"/>
        <w:numPr>
          <w:ilvl w:val="1"/>
          <w:numId w:val="129"/>
        </w:numPr>
        <w:spacing w:before="280" w:after="280"/>
        <w:rPr/>
      </w:pPr>
      <w:bookmarkStart w:id="17" w:name="_Toc60688924"/>
      <w:r>
        <w:rPr/>
        <w:t>Likelihood of Threat Event Initiation (Adversarial)</w:t>
      </w:r>
      <w:bookmarkEnd w:id="17"/>
    </w:p>
    <w:tbl>
      <w:tblPr>
        <w:tblStyle w:val="TableGrid"/>
        <w:tblW w:w="935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643"/>
        <w:gridCol w:w="960"/>
        <w:gridCol w:w="802"/>
        <w:gridCol w:w="5944"/>
      </w:tblGrid>
      <w:tr>
        <w:trPr>
          <w:trHeight w:val="287" w:hRule="atLeast"/>
        </w:trPr>
        <w:tc>
          <w:tcPr>
            <w:tcW w:w="1643" w:type="dxa"/>
            <w:tcBorders/>
            <w:shd w:color="auto" w:fill="0070C0" w:val="clear"/>
            <w:vAlign w:val="center"/>
          </w:tcPr>
          <w:p>
            <w:pPr>
              <w:pStyle w:val="Normal"/>
              <w:widowControl w:val="false"/>
              <w:suppressAutoHyphens w:val="true"/>
              <w:spacing w:before="0" w:after="0"/>
              <w:jc w:val="center"/>
              <w:rPr>
                <w:rFonts w:ascii="Calibri Light" w:hAnsi="Calibri Light" w:cs="Calibri Light" w:asciiTheme="majorHAnsi" w:cstheme="majorHAnsi" w:hAnsiTheme="majorHAnsi"/>
                <w:b/>
                <w:b/>
                <w:color w:val="FFFFFF" w:themeColor="background1"/>
              </w:rPr>
            </w:pPr>
            <w:r>
              <w:rPr>
                <w:rFonts w:cs="Calibri Light" w:ascii="Calibri Light" w:hAnsi="Calibri Light" w:asciiTheme="majorHAnsi" w:cstheme="majorHAnsi" w:hAnsiTheme="majorHAnsi"/>
                <w:b/>
                <w:color w:val="FFFFFF" w:themeColor="background1"/>
                <w:kern w:val="0"/>
                <w:sz w:val="20"/>
                <w:lang w:eastAsia="en-US" w:bidi="ar-SA"/>
              </w:rPr>
              <w:t>Qualitative Values</w:t>
            </w:r>
          </w:p>
        </w:tc>
        <w:tc>
          <w:tcPr>
            <w:tcW w:w="1762" w:type="dxa"/>
            <w:gridSpan w:val="2"/>
            <w:tcBorders/>
            <w:shd w:color="auto" w:fill="0070C0" w:val="clear"/>
          </w:tcPr>
          <w:p>
            <w:pPr>
              <w:pStyle w:val="Normal"/>
              <w:widowControl w:val="false"/>
              <w:suppressAutoHyphens w:val="true"/>
              <w:spacing w:before="0" w:after="0"/>
              <w:jc w:val="center"/>
              <w:rPr>
                <w:rFonts w:ascii="Calibri Light" w:hAnsi="Calibri Light" w:cs="Calibri Light" w:asciiTheme="majorHAnsi" w:cstheme="majorHAnsi" w:hAnsiTheme="majorHAnsi"/>
                <w:b/>
                <w:b/>
                <w:color w:val="FFFFFF" w:themeColor="background1"/>
              </w:rPr>
            </w:pPr>
            <w:r>
              <w:rPr>
                <w:rFonts w:cs="Calibri Light" w:ascii="Calibri Light" w:hAnsi="Calibri Light" w:asciiTheme="majorHAnsi" w:cstheme="majorHAnsi" w:hAnsiTheme="majorHAnsi"/>
                <w:b/>
                <w:color w:val="FFFFFF" w:themeColor="background1"/>
                <w:kern w:val="0"/>
                <w:sz w:val="20"/>
                <w:lang w:eastAsia="en-US" w:bidi="ar-SA"/>
              </w:rPr>
              <w:t>Semi-Quantitative Values</w:t>
            </w:r>
          </w:p>
        </w:tc>
        <w:tc>
          <w:tcPr>
            <w:tcW w:w="5944" w:type="dxa"/>
            <w:tcBorders/>
            <w:shd w:color="auto" w:fill="0070C0" w:val="clear"/>
            <w:vAlign w:val="center"/>
          </w:tcPr>
          <w:p>
            <w:pPr>
              <w:pStyle w:val="Normal"/>
              <w:widowControl w:val="false"/>
              <w:suppressAutoHyphens w:val="true"/>
              <w:spacing w:before="0" w:after="0"/>
              <w:jc w:val="center"/>
              <w:rPr>
                <w:rFonts w:ascii="Calibri Light" w:hAnsi="Calibri Light" w:cs="Calibri Light" w:asciiTheme="majorHAnsi" w:cstheme="majorHAnsi" w:hAnsiTheme="majorHAnsi"/>
                <w:b/>
                <w:b/>
                <w:color w:val="FFFFFF" w:themeColor="background1"/>
              </w:rPr>
            </w:pPr>
            <w:r>
              <w:rPr>
                <w:rFonts w:cs="Calibri Light" w:ascii="Calibri Light" w:hAnsi="Calibri Light" w:asciiTheme="majorHAnsi" w:cstheme="majorHAnsi" w:hAnsiTheme="majorHAnsi"/>
                <w:b/>
                <w:color w:val="FFFFFF" w:themeColor="background1"/>
                <w:kern w:val="0"/>
                <w:sz w:val="20"/>
                <w:lang w:eastAsia="en-US" w:bidi="ar-SA"/>
              </w:rPr>
              <w:t>Description</w:t>
            </w:r>
          </w:p>
        </w:tc>
      </w:tr>
      <w:tr>
        <w:trPr/>
        <w:tc>
          <w:tcPr>
            <w:tcW w:w="1643" w:type="dxa"/>
            <w:tcBorders/>
            <w:vAlign w:val="center"/>
          </w:tcPr>
          <w:p>
            <w:pPr>
              <w:pStyle w:val="Normal"/>
              <w:widowControl w:val="false"/>
              <w:suppressAutoHyphens w:val="true"/>
              <w:spacing w:before="0" w:after="0"/>
              <w:jc w:val="cente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kern w:val="0"/>
                <w:sz w:val="20"/>
                <w:lang w:eastAsia="en-US" w:bidi="ar-SA"/>
              </w:rPr>
              <w:t>Very High</w:t>
            </w:r>
          </w:p>
        </w:tc>
        <w:tc>
          <w:tcPr>
            <w:tcW w:w="960" w:type="dxa"/>
            <w:tcBorders/>
            <w:vAlign w:val="center"/>
          </w:tcPr>
          <w:p>
            <w:pPr>
              <w:pStyle w:val="Normal"/>
              <w:widowControl w:val="false"/>
              <w:suppressAutoHyphens w:val="true"/>
              <w:spacing w:before="0" w:after="0"/>
              <w:jc w:val="cente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kern w:val="0"/>
                <w:sz w:val="20"/>
                <w:lang w:eastAsia="en-US" w:bidi="ar-SA"/>
              </w:rPr>
              <w:t>96-100</w:t>
            </w:r>
          </w:p>
        </w:tc>
        <w:tc>
          <w:tcPr>
            <w:tcW w:w="802" w:type="dxa"/>
            <w:tcBorders/>
            <w:vAlign w:val="center"/>
          </w:tcPr>
          <w:p>
            <w:pPr>
              <w:pStyle w:val="Normal"/>
              <w:widowControl w:val="false"/>
              <w:suppressAutoHyphens w:val="true"/>
              <w:spacing w:before="0" w:after="0"/>
              <w:jc w:val="cente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kern w:val="0"/>
                <w:sz w:val="20"/>
                <w:lang w:eastAsia="en-US" w:bidi="ar-SA"/>
              </w:rPr>
              <w:t>10</w:t>
            </w:r>
          </w:p>
        </w:tc>
        <w:tc>
          <w:tcPr>
            <w:tcW w:w="5944" w:type="dxa"/>
            <w:tcBorders/>
          </w:tcPr>
          <w:p>
            <w:pPr>
              <w:pStyle w:val="Normal"/>
              <w:widowControl w:val="false"/>
              <w:suppressAutoHyphens w:val="true"/>
              <w:spacing w:before="0" w:after="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kern w:val="0"/>
                <w:sz w:val="20"/>
                <w:lang w:eastAsia="en-US" w:bidi="ar-SA"/>
              </w:rPr>
              <w:t xml:space="preserve">Adversary is </w:t>
            </w:r>
            <w:r>
              <w:rPr>
                <w:rFonts w:cs="Calibri Light" w:ascii="Calibri Light" w:hAnsi="Calibri Light" w:asciiTheme="majorHAnsi" w:cstheme="majorHAnsi" w:hAnsiTheme="majorHAnsi"/>
                <w:b/>
                <w:kern w:val="0"/>
                <w:sz w:val="20"/>
                <w:lang w:eastAsia="en-US" w:bidi="ar-SA"/>
              </w:rPr>
              <w:t>almost certain</w:t>
            </w:r>
            <w:r>
              <w:rPr>
                <w:rFonts w:cs="Calibri Light" w:ascii="Calibri Light" w:hAnsi="Calibri Light" w:asciiTheme="majorHAnsi" w:cstheme="majorHAnsi" w:hAnsiTheme="majorHAnsi"/>
                <w:kern w:val="0"/>
                <w:sz w:val="20"/>
                <w:lang w:eastAsia="en-US" w:bidi="ar-SA"/>
              </w:rPr>
              <w:t xml:space="preserve"> to initiate the threat event.</w:t>
            </w:r>
          </w:p>
        </w:tc>
      </w:tr>
      <w:tr>
        <w:trPr/>
        <w:tc>
          <w:tcPr>
            <w:tcW w:w="1643" w:type="dxa"/>
            <w:tcBorders/>
            <w:vAlign w:val="center"/>
          </w:tcPr>
          <w:p>
            <w:pPr>
              <w:pStyle w:val="Normal"/>
              <w:widowControl w:val="false"/>
              <w:suppressAutoHyphens w:val="true"/>
              <w:spacing w:before="0" w:after="0"/>
              <w:jc w:val="cente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kern w:val="0"/>
                <w:sz w:val="20"/>
                <w:lang w:eastAsia="en-US" w:bidi="ar-SA"/>
              </w:rPr>
              <w:t>High</w:t>
            </w:r>
          </w:p>
        </w:tc>
        <w:tc>
          <w:tcPr>
            <w:tcW w:w="960" w:type="dxa"/>
            <w:tcBorders/>
            <w:vAlign w:val="center"/>
          </w:tcPr>
          <w:p>
            <w:pPr>
              <w:pStyle w:val="Normal"/>
              <w:widowControl w:val="false"/>
              <w:suppressAutoHyphens w:val="true"/>
              <w:spacing w:before="0" w:after="0"/>
              <w:jc w:val="cente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kern w:val="0"/>
                <w:sz w:val="20"/>
                <w:lang w:eastAsia="en-US" w:bidi="ar-SA"/>
              </w:rPr>
              <w:t>80-95</w:t>
            </w:r>
          </w:p>
        </w:tc>
        <w:tc>
          <w:tcPr>
            <w:tcW w:w="802" w:type="dxa"/>
            <w:tcBorders/>
            <w:vAlign w:val="center"/>
          </w:tcPr>
          <w:p>
            <w:pPr>
              <w:pStyle w:val="Normal"/>
              <w:widowControl w:val="false"/>
              <w:suppressAutoHyphens w:val="true"/>
              <w:spacing w:before="0" w:after="0"/>
              <w:jc w:val="cente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kern w:val="0"/>
                <w:sz w:val="20"/>
                <w:lang w:eastAsia="en-US" w:bidi="ar-SA"/>
              </w:rPr>
              <w:t>8</w:t>
            </w:r>
          </w:p>
        </w:tc>
        <w:tc>
          <w:tcPr>
            <w:tcW w:w="5944" w:type="dxa"/>
            <w:tcBorders/>
          </w:tcPr>
          <w:p>
            <w:pPr>
              <w:pStyle w:val="Normal"/>
              <w:widowControl w:val="false"/>
              <w:suppressAutoHyphens w:val="true"/>
              <w:spacing w:before="0" w:after="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kern w:val="0"/>
                <w:sz w:val="20"/>
                <w:lang w:eastAsia="en-US" w:bidi="ar-SA"/>
              </w:rPr>
              <w:t xml:space="preserve">Adversary is </w:t>
            </w:r>
            <w:r>
              <w:rPr>
                <w:rFonts w:cs="Calibri Light" w:ascii="Calibri Light" w:hAnsi="Calibri Light" w:asciiTheme="majorHAnsi" w:cstheme="majorHAnsi" w:hAnsiTheme="majorHAnsi"/>
                <w:b/>
                <w:kern w:val="0"/>
                <w:sz w:val="20"/>
                <w:lang w:eastAsia="en-US" w:bidi="ar-SA"/>
              </w:rPr>
              <w:t>highly likely</w:t>
            </w:r>
            <w:r>
              <w:rPr>
                <w:rFonts w:cs="Calibri Light" w:ascii="Calibri Light" w:hAnsi="Calibri Light" w:asciiTheme="majorHAnsi" w:cstheme="majorHAnsi" w:hAnsiTheme="majorHAnsi"/>
                <w:kern w:val="0"/>
                <w:sz w:val="20"/>
                <w:lang w:eastAsia="en-US" w:bidi="ar-SA"/>
              </w:rPr>
              <w:t xml:space="preserve"> to initiate the threat event.</w:t>
            </w:r>
          </w:p>
        </w:tc>
      </w:tr>
      <w:tr>
        <w:trPr/>
        <w:tc>
          <w:tcPr>
            <w:tcW w:w="1643" w:type="dxa"/>
            <w:tcBorders/>
            <w:vAlign w:val="center"/>
          </w:tcPr>
          <w:p>
            <w:pPr>
              <w:pStyle w:val="Normal"/>
              <w:widowControl w:val="false"/>
              <w:suppressAutoHyphens w:val="true"/>
              <w:spacing w:before="0" w:after="0"/>
              <w:jc w:val="cente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kern w:val="0"/>
                <w:sz w:val="20"/>
                <w:lang w:eastAsia="en-US" w:bidi="ar-SA"/>
              </w:rPr>
              <w:t>Moderate</w:t>
            </w:r>
          </w:p>
        </w:tc>
        <w:tc>
          <w:tcPr>
            <w:tcW w:w="960" w:type="dxa"/>
            <w:tcBorders/>
            <w:vAlign w:val="center"/>
          </w:tcPr>
          <w:p>
            <w:pPr>
              <w:pStyle w:val="Normal"/>
              <w:widowControl w:val="false"/>
              <w:suppressAutoHyphens w:val="true"/>
              <w:spacing w:before="0" w:after="0"/>
              <w:jc w:val="cente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kern w:val="0"/>
                <w:sz w:val="20"/>
                <w:lang w:eastAsia="en-US" w:bidi="ar-SA"/>
              </w:rPr>
              <w:t>21-79</w:t>
            </w:r>
          </w:p>
        </w:tc>
        <w:tc>
          <w:tcPr>
            <w:tcW w:w="802" w:type="dxa"/>
            <w:tcBorders/>
            <w:vAlign w:val="center"/>
          </w:tcPr>
          <w:p>
            <w:pPr>
              <w:pStyle w:val="Normal"/>
              <w:widowControl w:val="false"/>
              <w:suppressAutoHyphens w:val="true"/>
              <w:spacing w:before="0" w:after="0"/>
              <w:jc w:val="cente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kern w:val="0"/>
                <w:sz w:val="20"/>
                <w:lang w:eastAsia="en-US" w:bidi="ar-SA"/>
              </w:rPr>
              <w:t>5</w:t>
            </w:r>
          </w:p>
        </w:tc>
        <w:tc>
          <w:tcPr>
            <w:tcW w:w="5944" w:type="dxa"/>
            <w:tcBorders/>
          </w:tcPr>
          <w:p>
            <w:pPr>
              <w:pStyle w:val="Normal"/>
              <w:widowControl w:val="false"/>
              <w:suppressAutoHyphens w:val="true"/>
              <w:spacing w:before="0" w:after="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kern w:val="0"/>
                <w:sz w:val="20"/>
                <w:lang w:eastAsia="en-US" w:bidi="ar-SA"/>
              </w:rPr>
              <w:t xml:space="preserve">Adversary is </w:t>
            </w:r>
            <w:r>
              <w:rPr>
                <w:rFonts w:cs="Calibri Light" w:ascii="Calibri Light" w:hAnsi="Calibri Light" w:asciiTheme="majorHAnsi" w:cstheme="majorHAnsi" w:hAnsiTheme="majorHAnsi"/>
                <w:b/>
                <w:kern w:val="0"/>
                <w:sz w:val="20"/>
                <w:lang w:eastAsia="en-US" w:bidi="ar-SA"/>
              </w:rPr>
              <w:t>somewhat likely</w:t>
            </w:r>
            <w:r>
              <w:rPr>
                <w:rFonts w:cs="Calibri Light" w:ascii="Calibri Light" w:hAnsi="Calibri Light" w:asciiTheme="majorHAnsi" w:cstheme="majorHAnsi" w:hAnsiTheme="majorHAnsi"/>
                <w:kern w:val="0"/>
                <w:sz w:val="20"/>
                <w:lang w:eastAsia="en-US" w:bidi="ar-SA"/>
              </w:rPr>
              <w:t xml:space="preserve"> to initiate the threat event.</w:t>
            </w:r>
          </w:p>
        </w:tc>
      </w:tr>
      <w:tr>
        <w:trPr/>
        <w:tc>
          <w:tcPr>
            <w:tcW w:w="1643" w:type="dxa"/>
            <w:tcBorders/>
            <w:vAlign w:val="center"/>
          </w:tcPr>
          <w:p>
            <w:pPr>
              <w:pStyle w:val="Normal"/>
              <w:widowControl w:val="false"/>
              <w:suppressAutoHyphens w:val="true"/>
              <w:spacing w:before="0" w:after="0"/>
              <w:jc w:val="cente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kern w:val="0"/>
                <w:sz w:val="20"/>
                <w:lang w:eastAsia="en-US" w:bidi="ar-SA"/>
              </w:rPr>
              <w:t>Low</w:t>
            </w:r>
          </w:p>
        </w:tc>
        <w:tc>
          <w:tcPr>
            <w:tcW w:w="960" w:type="dxa"/>
            <w:tcBorders/>
            <w:vAlign w:val="center"/>
          </w:tcPr>
          <w:p>
            <w:pPr>
              <w:pStyle w:val="Normal"/>
              <w:widowControl w:val="false"/>
              <w:suppressAutoHyphens w:val="true"/>
              <w:spacing w:before="0" w:after="0"/>
              <w:jc w:val="cente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kern w:val="0"/>
                <w:sz w:val="20"/>
                <w:lang w:eastAsia="en-US" w:bidi="ar-SA"/>
              </w:rPr>
              <w:t>5-20</w:t>
            </w:r>
          </w:p>
        </w:tc>
        <w:tc>
          <w:tcPr>
            <w:tcW w:w="802" w:type="dxa"/>
            <w:tcBorders/>
            <w:vAlign w:val="center"/>
          </w:tcPr>
          <w:p>
            <w:pPr>
              <w:pStyle w:val="Normal"/>
              <w:widowControl w:val="false"/>
              <w:suppressAutoHyphens w:val="true"/>
              <w:spacing w:before="0" w:after="0"/>
              <w:jc w:val="cente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kern w:val="0"/>
                <w:sz w:val="20"/>
                <w:lang w:eastAsia="en-US" w:bidi="ar-SA"/>
              </w:rPr>
              <w:t>2</w:t>
            </w:r>
          </w:p>
        </w:tc>
        <w:tc>
          <w:tcPr>
            <w:tcW w:w="5944" w:type="dxa"/>
            <w:tcBorders/>
          </w:tcPr>
          <w:p>
            <w:pPr>
              <w:pStyle w:val="Normal"/>
              <w:widowControl w:val="false"/>
              <w:suppressAutoHyphens w:val="true"/>
              <w:spacing w:before="0" w:after="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kern w:val="0"/>
                <w:sz w:val="20"/>
                <w:lang w:eastAsia="en-US" w:bidi="ar-SA"/>
              </w:rPr>
              <w:t xml:space="preserve">Adversary is </w:t>
            </w:r>
            <w:r>
              <w:rPr>
                <w:rFonts w:cs="Calibri Light" w:ascii="Calibri Light" w:hAnsi="Calibri Light" w:asciiTheme="majorHAnsi" w:cstheme="majorHAnsi" w:hAnsiTheme="majorHAnsi"/>
                <w:b/>
                <w:kern w:val="0"/>
                <w:sz w:val="20"/>
                <w:lang w:eastAsia="en-US" w:bidi="ar-SA"/>
              </w:rPr>
              <w:t>unlikely</w:t>
            </w:r>
            <w:r>
              <w:rPr>
                <w:rFonts w:cs="Calibri Light" w:ascii="Calibri Light" w:hAnsi="Calibri Light" w:asciiTheme="majorHAnsi" w:cstheme="majorHAnsi" w:hAnsiTheme="majorHAnsi"/>
                <w:kern w:val="0"/>
                <w:sz w:val="20"/>
                <w:lang w:eastAsia="en-US" w:bidi="ar-SA"/>
              </w:rPr>
              <w:t xml:space="preserve"> to initiate the threat event.</w:t>
            </w:r>
          </w:p>
        </w:tc>
      </w:tr>
      <w:tr>
        <w:trPr/>
        <w:tc>
          <w:tcPr>
            <w:tcW w:w="1643" w:type="dxa"/>
            <w:tcBorders/>
            <w:vAlign w:val="center"/>
          </w:tcPr>
          <w:p>
            <w:pPr>
              <w:pStyle w:val="Normal"/>
              <w:widowControl w:val="false"/>
              <w:suppressAutoHyphens w:val="true"/>
              <w:spacing w:before="0" w:after="0"/>
              <w:jc w:val="cente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kern w:val="0"/>
                <w:sz w:val="20"/>
                <w:lang w:eastAsia="en-US" w:bidi="ar-SA"/>
              </w:rPr>
              <w:t>Very Low</w:t>
            </w:r>
          </w:p>
        </w:tc>
        <w:tc>
          <w:tcPr>
            <w:tcW w:w="960" w:type="dxa"/>
            <w:tcBorders/>
            <w:vAlign w:val="center"/>
          </w:tcPr>
          <w:p>
            <w:pPr>
              <w:pStyle w:val="Normal"/>
              <w:widowControl w:val="false"/>
              <w:suppressAutoHyphens w:val="true"/>
              <w:spacing w:before="0" w:after="0"/>
              <w:jc w:val="cente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kern w:val="0"/>
                <w:sz w:val="20"/>
                <w:lang w:eastAsia="en-US" w:bidi="ar-SA"/>
              </w:rPr>
              <w:t>0-4</w:t>
            </w:r>
          </w:p>
        </w:tc>
        <w:tc>
          <w:tcPr>
            <w:tcW w:w="802" w:type="dxa"/>
            <w:tcBorders/>
            <w:vAlign w:val="center"/>
          </w:tcPr>
          <w:p>
            <w:pPr>
              <w:pStyle w:val="Normal"/>
              <w:widowControl w:val="false"/>
              <w:suppressAutoHyphens w:val="true"/>
              <w:spacing w:before="0" w:after="0"/>
              <w:jc w:val="cente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kern w:val="0"/>
                <w:sz w:val="20"/>
                <w:lang w:eastAsia="en-US" w:bidi="ar-SA"/>
              </w:rPr>
              <w:t>0</w:t>
            </w:r>
          </w:p>
        </w:tc>
        <w:tc>
          <w:tcPr>
            <w:tcW w:w="5944" w:type="dxa"/>
            <w:tcBorders/>
          </w:tcPr>
          <w:p>
            <w:pPr>
              <w:pStyle w:val="Normal"/>
              <w:widowControl w:val="false"/>
              <w:suppressAutoHyphens w:val="true"/>
              <w:spacing w:before="0" w:after="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kern w:val="0"/>
                <w:sz w:val="20"/>
                <w:lang w:eastAsia="en-US" w:bidi="ar-SA"/>
              </w:rPr>
              <w:t xml:space="preserve">Adversary is </w:t>
            </w:r>
            <w:r>
              <w:rPr>
                <w:rFonts w:cs="Calibri Light" w:ascii="Calibri Light" w:hAnsi="Calibri Light" w:asciiTheme="majorHAnsi" w:cstheme="majorHAnsi" w:hAnsiTheme="majorHAnsi"/>
                <w:b/>
                <w:kern w:val="0"/>
                <w:sz w:val="20"/>
                <w:lang w:eastAsia="en-US" w:bidi="ar-SA"/>
              </w:rPr>
              <w:t>highly unlikely</w:t>
            </w:r>
            <w:r>
              <w:rPr>
                <w:rFonts w:cs="Calibri Light" w:ascii="Calibri Light" w:hAnsi="Calibri Light" w:asciiTheme="majorHAnsi" w:cstheme="majorHAnsi" w:hAnsiTheme="majorHAnsi"/>
                <w:kern w:val="0"/>
                <w:sz w:val="20"/>
                <w:lang w:eastAsia="en-US" w:bidi="ar-SA"/>
              </w:rPr>
              <w:t xml:space="preserve"> to initiate the threat event</w:t>
            </w:r>
          </w:p>
        </w:tc>
      </w:tr>
    </w:tbl>
    <w:p>
      <w:pPr>
        <w:pStyle w:val="051Heading2"/>
        <w:numPr>
          <w:ilvl w:val="1"/>
          <w:numId w:val="130"/>
        </w:numPr>
        <w:spacing w:before="280" w:after="280"/>
        <w:rPr/>
      </w:pPr>
      <w:bookmarkStart w:id="18" w:name="_Toc60688925"/>
      <w:r>
        <w:rPr/>
        <w:t>Likelihood of Threat Event Occurrence (Non-adversarial)</w:t>
      </w:r>
      <w:bookmarkEnd w:id="18"/>
    </w:p>
    <w:tbl>
      <w:tblPr>
        <w:tblStyle w:val="TableGrid"/>
        <w:tblW w:w="935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643"/>
        <w:gridCol w:w="960"/>
        <w:gridCol w:w="802"/>
        <w:gridCol w:w="5944"/>
      </w:tblGrid>
      <w:tr>
        <w:trPr>
          <w:trHeight w:val="287" w:hRule="atLeast"/>
        </w:trPr>
        <w:tc>
          <w:tcPr>
            <w:tcW w:w="1643" w:type="dxa"/>
            <w:tcBorders/>
            <w:shd w:color="auto" w:fill="0070C0" w:val="clear"/>
            <w:vAlign w:val="center"/>
          </w:tcPr>
          <w:p>
            <w:pPr>
              <w:pStyle w:val="Normal"/>
              <w:widowControl w:val="false"/>
              <w:suppressAutoHyphens w:val="true"/>
              <w:spacing w:before="0" w:after="0"/>
              <w:jc w:val="center"/>
              <w:rPr>
                <w:rFonts w:cs="Calibri" w:cstheme="minorHAnsi"/>
                <w:b/>
                <w:b/>
                <w:color w:val="FFFFFF" w:themeColor="background1"/>
                <w:szCs w:val="20"/>
              </w:rPr>
            </w:pPr>
            <w:r>
              <w:rPr>
                <w:rFonts w:cs="Calibri" w:ascii="Times New Roman" w:hAnsi="Times New Roman" w:cstheme="minorHAnsi"/>
                <w:b/>
                <w:color w:val="FFFFFF" w:themeColor="background1"/>
                <w:kern w:val="0"/>
                <w:sz w:val="20"/>
                <w:szCs w:val="20"/>
                <w:lang w:eastAsia="en-US" w:bidi="ar-SA"/>
              </w:rPr>
              <w:t>Qualitative Values</w:t>
            </w:r>
          </w:p>
        </w:tc>
        <w:tc>
          <w:tcPr>
            <w:tcW w:w="1762" w:type="dxa"/>
            <w:gridSpan w:val="2"/>
            <w:tcBorders/>
            <w:shd w:color="auto" w:fill="0070C0" w:val="clear"/>
          </w:tcPr>
          <w:p>
            <w:pPr>
              <w:pStyle w:val="Normal"/>
              <w:widowControl w:val="false"/>
              <w:suppressAutoHyphens w:val="true"/>
              <w:spacing w:before="0" w:after="0"/>
              <w:jc w:val="center"/>
              <w:rPr>
                <w:rFonts w:cs="Calibri" w:cstheme="minorHAnsi"/>
                <w:b/>
                <w:b/>
                <w:color w:val="FFFFFF" w:themeColor="background1"/>
                <w:szCs w:val="20"/>
              </w:rPr>
            </w:pPr>
            <w:r>
              <w:rPr>
                <w:rFonts w:cs="Calibri" w:ascii="Times New Roman" w:hAnsi="Times New Roman" w:cstheme="minorHAnsi"/>
                <w:b/>
                <w:color w:val="FFFFFF" w:themeColor="background1"/>
                <w:kern w:val="0"/>
                <w:sz w:val="20"/>
                <w:szCs w:val="20"/>
                <w:lang w:eastAsia="en-US" w:bidi="ar-SA"/>
              </w:rPr>
              <w:t>Semi-Quantitative Values</w:t>
            </w:r>
          </w:p>
        </w:tc>
        <w:tc>
          <w:tcPr>
            <w:tcW w:w="5944" w:type="dxa"/>
            <w:tcBorders/>
            <w:shd w:color="auto" w:fill="0070C0" w:val="clear"/>
            <w:vAlign w:val="center"/>
          </w:tcPr>
          <w:p>
            <w:pPr>
              <w:pStyle w:val="Normal"/>
              <w:widowControl w:val="false"/>
              <w:suppressAutoHyphens w:val="true"/>
              <w:spacing w:before="0" w:after="0"/>
              <w:jc w:val="center"/>
              <w:rPr>
                <w:rFonts w:cs="Calibri" w:cstheme="minorHAnsi"/>
                <w:b/>
                <w:b/>
                <w:color w:val="FFFFFF" w:themeColor="background1"/>
                <w:szCs w:val="20"/>
              </w:rPr>
            </w:pPr>
            <w:r>
              <w:rPr>
                <w:rFonts w:cs="Calibri" w:ascii="Times New Roman" w:hAnsi="Times New Roman" w:cstheme="minorHAnsi"/>
                <w:b/>
                <w:color w:val="FFFFFF" w:themeColor="background1"/>
                <w:kern w:val="0"/>
                <w:sz w:val="20"/>
                <w:szCs w:val="20"/>
                <w:lang w:eastAsia="en-US" w:bidi="ar-SA"/>
              </w:rPr>
              <w:t>Description</w:t>
            </w:r>
          </w:p>
        </w:tc>
      </w:tr>
      <w:tr>
        <w:trPr/>
        <w:tc>
          <w:tcPr>
            <w:tcW w:w="1643" w:type="dxa"/>
            <w:tcBorders/>
            <w:vAlign w:val="center"/>
          </w:tcPr>
          <w:p>
            <w:pPr>
              <w:pStyle w:val="Normal"/>
              <w:widowControl w:val="false"/>
              <w:suppressAutoHyphens w:val="true"/>
              <w:spacing w:before="0" w:after="0"/>
              <w:jc w:val="center"/>
              <w:rPr>
                <w:rFonts w:cs="Calibri" w:cstheme="minorHAnsi"/>
                <w:szCs w:val="20"/>
              </w:rPr>
            </w:pPr>
            <w:r>
              <w:rPr>
                <w:rFonts w:cs="Calibri" w:ascii="Times New Roman" w:hAnsi="Times New Roman" w:cstheme="minorHAnsi"/>
                <w:kern w:val="0"/>
                <w:sz w:val="20"/>
                <w:szCs w:val="20"/>
                <w:lang w:eastAsia="en-US" w:bidi="ar-SA"/>
              </w:rPr>
              <w:t>Very High</w:t>
            </w:r>
          </w:p>
        </w:tc>
        <w:tc>
          <w:tcPr>
            <w:tcW w:w="960" w:type="dxa"/>
            <w:tcBorders/>
            <w:vAlign w:val="center"/>
          </w:tcPr>
          <w:p>
            <w:pPr>
              <w:pStyle w:val="Normal"/>
              <w:widowControl w:val="false"/>
              <w:suppressAutoHyphens w:val="true"/>
              <w:spacing w:before="0" w:after="0"/>
              <w:jc w:val="center"/>
              <w:rPr>
                <w:rFonts w:cs="Calibri" w:cstheme="minorHAnsi"/>
                <w:szCs w:val="20"/>
              </w:rPr>
            </w:pPr>
            <w:r>
              <w:rPr>
                <w:rFonts w:cs="Calibri" w:ascii="Times New Roman" w:hAnsi="Times New Roman" w:cstheme="minorHAnsi"/>
                <w:kern w:val="0"/>
                <w:sz w:val="20"/>
                <w:szCs w:val="20"/>
                <w:lang w:eastAsia="en-US" w:bidi="ar-SA"/>
              </w:rPr>
              <w:t>96-100</w:t>
            </w:r>
          </w:p>
        </w:tc>
        <w:tc>
          <w:tcPr>
            <w:tcW w:w="802" w:type="dxa"/>
            <w:tcBorders/>
            <w:vAlign w:val="center"/>
          </w:tcPr>
          <w:p>
            <w:pPr>
              <w:pStyle w:val="Normal"/>
              <w:widowControl w:val="false"/>
              <w:suppressAutoHyphens w:val="true"/>
              <w:spacing w:before="0" w:after="0"/>
              <w:jc w:val="center"/>
              <w:rPr>
                <w:rFonts w:cs="Calibri" w:cstheme="minorHAnsi"/>
                <w:szCs w:val="20"/>
              </w:rPr>
            </w:pPr>
            <w:r>
              <w:rPr>
                <w:rFonts w:cs="Calibri" w:ascii="Times New Roman" w:hAnsi="Times New Roman" w:cstheme="minorHAnsi"/>
                <w:kern w:val="0"/>
                <w:sz w:val="20"/>
                <w:szCs w:val="20"/>
                <w:lang w:eastAsia="en-US" w:bidi="ar-SA"/>
              </w:rPr>
              <w:t>10</w:t>
            </w:r>
          </w:p>
        </w:tc>
        <w:tc>
          <w:tcPr>
            <w:tcW w:w="5944" w:type="dxa"/>
            <w:tcBorders/>
          </w:tcPr>
          <w:p>
            <w:pPr>
              <w:pStyle w:val="Normal"/>
              <w:widowControl w:val="false"/>
              <w:suppressAutoHyphens w:val="true"/>
              <w:spacing w:before="0" w:after="0"/>
              <w:rPr>
                <w:rFonts w:cs="Calibri" w:cstheme="minorHAnsi"/>
                <w:szCs w:val="20"/>
              </w:rPr>
            </w:pPr>
            <w:r>
              <w:rPr>
                <w:rFonts w:cs="Calibri" w:ascii="Times New Roman" w:hAnsi="Times New Roman" w:cstheme="minorHAnsi"/>
                <w:kern w:val="0"/>
                <w:sz w:val="20"/>
                <w:szCs w:val="20"/>
                <w:lang w:eastAsia="en-US" w:bidi="ar-SA"/>
              </w:rPr>
              <w:t xml:space="preserve">Error, accident, or act of nature is </w:t>
            </w:r>
            <w:r>
              <w:rPr>
                <w:rFonts w:cs="Calibri" w:ascii="Times New Roman" w:hAnsi="Times New Roman" w:cstheme="minorHAnsi"/>
                <w:b/>
                <w:kern w:val="0"/>
                <w:sz w:val="20"/>
                <w:szCs w:val="20"/>
                <w:lang w:eastAsia="en-US" w:bidi="ar-SA"/>
              </w:rPr>
              <w:t>almost certain</w:t>
            </w:r>
            <w:r>
              <w:rPr>
                <w:rFonts w:cs="Calibri" w:ascii="Times New Roman" w:hAnsi="Times New Roman" w:cstheme="minorHAnsi"/>
                <w:kern w:val="0"/>
                <w:sz w:val="20"/>
                <w:szCs w:val="20"/>
                <w:lang w:eastAsia="en-US" w:bidi="ar-SA"/>
              </w:rPr>
              <w:t xml:space="preserve"> to occur; or occurs </w:t>
            </w:r>
            <w:r>
              <w:rPr>
                <w:rFonts w:cs="Calibri" w:ascii="Times New Roman" w:hAnsi="Times New Roman" w:cstheme="minorHAnsi"/>
                <w:b/>
                <w:kern w:val="0"/>
                <w:sz w:val="20"/>
                <w:szCs w:val="20"/>
                <w:lang w:eastAsia="en-US" w:bidi="ar-SA"/>
              </w:rPr>
              <w:t>more than 100 times per year</w:t>
            </w:r>
            <w:r>
              <w:rPr>
                <w:rFonts w:cs="Calibri" w:ascii="Times New Roman" w:hAnsi="Times New Roman" w:cstheme="minorHAnsi"/>
                <w:kern w:val="0"/>
                <w:sz w:val="20"/>
                <w:szCs w:val="20"/>
                <w:lang w:eastAsia="en-US" w:bidi="ar-SA"/>
              </w:rPr>
              <w:t>.</w:t>
            </w:r>
          </w:p>
        </w:tc>
      </w:tr>
      <w:tr>
        <w:trPr/>
        <w:tc>
          <w:tcPr>
            <w:tcW w:w="1643" w:type="dxa"/>
            <w:tcBorders/>
            <w:vAlign w:val="center"/>
          </w:tcPr>
          <w:p>
            <w:pPr>
              <w:pStyle w:val="Normal"/>
              <w:widowControl w:val="false"/>
              <w:suppressAutoHyphens w:val="true"/>
              <w:spacing w:before="0" w:after="0"/>
              <w:jc w:val="center"/>
              <w:rPr>
                <w:rFonts w:cs="Calibri" w:cstheme="minorHAnsi"/>
                <w:szCs w:val="20"/>
              </w:rPr>
            </w:pPr>
            <w:r>
              <w:rPr>
                <w:rFonts w:cs="Calibri" w:ascii="Times New Roman" w:hAnsi="Times New Roman" w:cstheme="minorHAnsi"/>
                <w:kern w:val="0"/>
                <w:sz w:val="20"/>
                <w:szCs w:val="20"/>
                <w:lang w:eastAsia="en-US" w:bidi="ar-SA"/>
              </w:rPr>
              <w:t>High</w:t>
            </w:r>
          </w:p>
        </w:tc>
        <w:tc>
          <w:tcPr>
            <w:tcW w:w="960" w:type="dxa"/>
            <w:tcBorders/>
            <w:vAlign w:val="center"/>
          </w:tcPr>
          <w:p>
            <w:pPr>
              <w:pStyle w:val="Normal"/>
              <w:widowControl w:val="false"/>
              <w:suppressAutoHyphens w:val="true"/>
              <w:spacing w:before="0" w:after="0"/>
              <w:jc w:val="center"/>
              <w:rPr>
                <w:rFonts w:cs="Calibri" w:cstheme="minorHAnsi"/>
                <w:szCs w:val="20"/>
              </w:rPr>
            </w:pPr>
            <w:r>
              <w:rPr>
                <w:rFonts w:cs="Calibri" w:ascii="Times New Roman" w:hAnsi="Times New Roman" w:cstheme="minorHAnsi"/>
                <w:kern w:val="0"/>
                <w:sz w:val="20"/>
                <w:szCs w:val="20"/>
                <w:lang w:eastAsia="en-US" w:bidi="ar-SA"/>
              </w:rPr>
              <w:t>80-95</w:t>
            </w:r>
          </w:p>
        </w:tc>
        <w:tc>
          <w:tcPr>
            <w:tcW w:w="802" w:type="dxa"/>
            <w:tcBorders/>
            <w:vAlign w:val="center"/>
          </w:tcPr>
          <w:p>
            <w:pPr>
              <w:pStyle w:val="Normal"/>
              <w:widowControl w:val="false"/>
              <w:suppressAutoHyphens w:val="true"/>
              <w:spacing w:before="0" w:after="0"/>
              <w:jc w:val="center"/>
              <w:rPr>
                <w:rFonts w:cs="Calibri" w:cstheme="minorHAnsi"/>
                <w:szCs w:val="20"/>
              </w:rPr>
            </w:pPr>
            <w:r>
              <w:rPr>
                <w:rFonts w:cs="Calibri" w:ascii="Times New Roman" w:hAnsi="Times New Roman" w:cstheme="minorHAnsi"/>
                <w:kern w:val="0"/>
                <w:sz w:val="20"/>
                <w:szCs w:val="20"/>
                <w:lang w:eastAsia="en-US" w:bidi="ar-SA"/>
              </w:rPr>
              <w:t>8</w:t>
            </w:r>
          </w:p>
        </w:tc>
        <w:tc>
          <w:tcPr>
            <w:tcW w:w="5944" w:type="dxa"/>
            <w:tcBorders/>
          </w:tcPr>
          <w:p>
            <w:pPr>
              <w:pStyle w:val="Normal"/>
              <w:widowControl w:val="false"/>
              <w:suppressAutoHyphens w:val="true"/>
              <w:spacing w:before="0" w:after="0"/>
              <w:rPr>
                <w:rFonts w:cs="Calibri" w:cstheme="minorHAnsi"/>
                <w:szCs w:val="20"/>
              </w:rPr>
            </w:pPr>
            <w:r>
              <w:rPr>
                <w:rFonts w:cs="Calibri" w:ascii="Times New Roman" w:hAnsi="Times New Roman" w:cstheme="minorHAnsi"/>
                <w:kern w:val="0"/>
                <w:sz w:val="20"/>
                <w:szCs w:val="20"/>
                <w:lang w:eastAsia="en-US" w:bidi="ar-SA"/>
              </w:rPr>
              <w:t xml:space="preserve">Error, accident, or act of nature is </w:t>
            </w:r>
            <w:r>
              <w:rPr>
                <w:rFonts w:cs="Calibri" w:ascii="Times New Roman" w:hAnsi="Times New Roman" w:cstheme="minorHAnsi"/>
                <w:b/>
                <w:kern w:val="0"/>
                <w:sz w:val="20"/>
                <w:szCs w:val="20"/>
                <w:lang w:eastAsia="en-US" w:bidi="ar-SA"/>
              </w:rPr>
              <w:t>highly likely</w:t>
            </w:r>
            <w:r>
              <w:rPr>
                <w:rFonts w:cs="Calibri" w:ascii="Times New Roman" w:hAnsi="Times New Roman" w:cstheme="minorHAnsi"/>
                <w:kern w:val="0"/>
                <w:sz w:val="20"/>
                <w:szCs w:val="20"/>
                <w:lang w:eastAsia="en-US" w:bidi="ar-SA"/>
              </w:rPr>
              <w:t xml:space="preserve"> to occur; or occurs </w:t>
            </w:r>
            <w:r>
              <w:rPr>
                <w:rFonts w:cs="Calibri" w:ascii="Times New Roman" w:hAnsi="Times New Roman" w:cstheme="minorHAnsi"/>
                <w:b/>
                <w:kern w:val="0"/>
                <w:sz w:val="20"/>
                <w:szCs w:val="20"/>
                <w:lang w:eastAsia="en-US" w:bidi="ar-SA"/>
              </w:rPr>
              <w:t>between 10-100 times per year</w:t>
            </w:r>
            <w:r>
              <w:rPr>
                <w:rFonts w:cs="Calibri" w:ascii="Times New Roman" w:hAnsi="Times New Roman" w:cstheme="minorHAnsi"/>
                <w:kern w:val="0"/>
                <w:sz w:val="20"/>
                <w:szCs w:val="20"/>
                <w:lang w:eastAsia="en-US" w:bidi="ar-SA"/>
              </w:rPr>
              <w:t>.</w:t>
            </w:r>
          </w:p>
        </w:tc>
      </w:tr>
      <w:tr>
        <w:trPr/>
        <w:tc>
          <w:tcPr>
            <w:tcW w:w="1643" w:type="dxa"/>
            <w:tcBorders/>
            <w:vAlign w:val="center"/>
          </w:tcPr>
          <w:p>
            <w:pPr>
              <w:pStyle w:val="Normal"/>
              <w:widowControl w:val="false"/>
              <w:suppressAutoHyphens w:val="true"/>
              <w:spacing w:before="0" w:after="0"/>
              <w:jc w:val="center"/>
              <w:rPr>
                <w:rFonts w:cs="Calibri" w:cstheme="minorHAnsi"/>
                <w:szCs w:val="20"/>
              </w:rPr>
            </w:pPr>
            <w:r>
              <w:rPr>
                <w:rFonts w:cs="Calibri" w:ascii="Times New Roman" w:hAnsi="Times New Roman" w:cstheme="minorHAnsi"/>
                <w:kern w:val="0"/>
                <w:sz w:val="20"/>
                <w:szCs w:val="20"/>
                <w:lang w:eastAsia="en-US" w:bidi="ar-SA"/>
              </w:rPr>
              <w:t>Moderate</w:t>
            </w:r>
          </w:p>
        </w:tc>
        <w:tc>
          <w:tcPr>
            <w:tcW w:w="960" w:type="dxa"/>
            <w:tcBorders/>
            <w:vAlign w:val="center"/>
          </w:tcPr>
          <w:p>
            <w:pPr>
              <w:pStyle w:val="Normal"/>
              <w:widowControl w:val="false"/>
              <w:suppressAutoHyphens w:val="true"/>
              <w:spacing w:before="0" w:after="0"/>
              <w:jc w:val="center"/>
              <w:rPr>
                <w:rFonts w:cs="Calibri" w:cstheme="minorHAnsi"/>
                <w:szCs w:val="20"/>
              </w:rPr>
            </w:pPr>
            <w:r>
              <w:rPr>
                <w:rFonts w:cs="Calibri" w:ascii="Times New Roman" w:hAnsi="Times New Roman" w:cstheme="minorHAnsi"/>
                <w:kern w:val="0"/>
                <w:sz w:val="20"/>
                <w:szCs w:val="20"/>
                <w:lang w:eastAsia="en-US" w:bidi="ar-SA"/>
              </w:rPr>
              <w:t>21-79</w:t>
            </w:r>
          </w:p>
        </w:tc>
        <w:tc>
          <w:tcPr>
            <w:tcW w:w="802" w:type="dxa"/>
            <w:tcBorders/>
            <w:vAlign w:val="center"/>
          </w:tcPr>
          <w:p>
            <w:pPr>
              <w:pStyle w:val="Normal"/>
              <w:widowControl w:val="false"/>
              <w:suppressAutoHyphens w:val="true"/>
              <w:spacing w:before="0" w:after="0"/>
              <w:jc w:val="center"/>
              <w:rPr>
                <w:rFonts w:cs="Calibri" w:cstheme="minorHAnsi"/>
                <w:szCs w:val="20"/>
              </w:rPr>
            </w:pPr>
            <w:r>
              <w:rPr>
                <w:rFonts w:cs="Calibri" w:ascii="Times New Roman" w:hAnsi="Times New Roman" w:cstheme="minorHAnsi"/>
                <w:kern w:val="0"/>
                <w:sz w:val="20"/>
                <w:szCs w:val="20"/>
                <w:lang w:eastAsia="en-US" w:bidi="ar-SA"/>
              </w:rPr>
              <w:t>5</w:t>
            </w:r>
          </w:p>
        </w:tc>
        <w:tc>
          <w:tcPr>
            <w:tcW w:w="5944" w:type="dxa"/>
            <w:tcBorders/>
          </w:tcPr>
          <w:p>
            <w:pPr>
              <w:pStyle w:val="Normal"/>
              <w:widowControl w:val="false"/>
              <w:suppressAutoHyphens w:val="true"/>
              <w:spacing w:before="0" w:after="0"/>
              <w:rPr>
                <w:rFonts w:cs="Calibri" w:cstheme="minorHAnsi"/>
                <w:szCs w:val="20"/>
              </w:rPr>
            </w:pPr>
            <w:r>
              <w:rPr>
                <w:rFonts w:cs="Calibri" w:ascii="Times New Roman" w:hAnsi="Times New Roman" w:cstheme="minorHAnsi"/>
                <w:kern w:val="0"/>
                <w:sz w:val="20"/>
                <w:szCs w:val="20"/>
                <w:lang w:eastAsia="en-US" w:bidi="ar-SA"/>
              </w:rPr>
              <w:t xml:space="preserve">Error, accident, or act of nature is </w:t>
            </w:r>
            <w:r>
              <w:rPr>
                <w:rFonts w:cs="Calibri" w:ascii="Times New Roman" w:hAnsi="Times New Roman" w:cstheme="minorHAnsi"/>
                <w:b/>
                <w:kern w:val="0"/>
                <w:sz w:val="20"/>
                <w:szCs w:val="20"/>
                <w:lang w:eastAsia="en-US" w:bidi="ar-SA"/>
              </w:rPr>
              <w:t>somewhat likely</w:t>
            </w:r>
            <w:r>
              <w:rPr>
                <w:rFonts w:cs="Calibri" w:ascii="Times New Roman" w:hAnsi="Times New Roman" w:cstheme="minorHAnsi"/>
                <w:kern w:val="0"/>
                <w:sz w:val="20"/>
                <w:szCs w:val="20"/>
                <w:lang w:eastAsia="en-US" w:bidi="ar-SA"/>
              </w:rPr>
              <w:t xml:space="preserve"> to occur; or occurs </w:t>
            </w:r>
            <w:r>
              <w:rPr>
                <w:rFonts w:cs="Calibri" w:ascii="Times New Roman" w:hAnsi="Times New Roman" w:cstheme="minorHAnsi"/>
                <w:b/>
                <w:kern w:val="0"/>
                <w:sz w:val="20"/>
                <w:szCs w:val="20"/>
                <w:lang w:eastAsia="en-US" w:bidi="ar-SA"/>
              </w:rPr>
              <w:t>between 1-10 times per year</w:t>
            </w:r>
            <w:r>
              <w:rPr>
                <w:rFonts w:cs="Calibri" w:ascii="Times New Roman" w:hAnsi="Times New Roman" w:cstheme="minorHAnsi"/>
                <w:kern w:val="0"/>
                <w:sz w:val="20"/>
                <w:szCs w:val="20"/>
                <w:lang w:eastAsia="en-US" w:bidi="ar-SA"/>
              </w:rPr>
              <w:t>.</w:t>
            </w:r>
          </w:p>
        </w:tc>
      </w:tr>
      <w:tr>
        <w:trPr/>
        <w:tc>
          <w:tcPr>
            <w:tcW w:w="1643" w:type="dxa"/>
            <w:tcBorders/>
            <w:vAlign w:val="center"/>
          </w:tcPr>
          <w:p>
            <w:pPr>
              <w:pStyle w:val="Normal"/>
              <w:widowControl w:val="false"/>
              <w:suppressAutoHyphens w:val="true"/>
              <w:spacing w:before="0" w:after="0"/>
              <w:jc w:val="center"/>
              <w:rPr>
                <w:rFonts w:cs="Calibri" w:cstheme="minorHAnsi"/>
                <w:szCs w:val="20"/>
              </w:rPr>
            </w:pPr>
            <w:r>
              <w:rPr>
                <w:rFonts w:cs="Calibri" w:ascii="Times New Roman" w:hAnsi="Times New Roman" w:cstheme="minorHAnsi"/>
                <w:kern w:val="0"/>
                <w:sz w:val="20"/>
                <w:szCs w:val="20"/>
                <w:lang w:eastAsia="en-US" w:bidi="ar-SA"/>
              </w:rPr>
              <w:t>Low</w:t>
            </w:r>
          </w:p>
        </w:tc>
        <w:tc>
          <w:tcPr>
            <w:tcW w:w="960" w:type="dxa"/>
            <w:tcBorders/>
            <w:vAlign w:val="center"/>
          </w:tcPr>
          <w:p>
            <w:pPr>
              <w:pStyle w:val="Normal"/>
              <w:widowControl w:val="false"/>
              <w:suppressAutoHyphens w:val="true"/>
              <w:spacing w:before="0" w:after="0"/>
              <w:jc w:val="center"/>
              <w:rPr>
                <w:rFonts w:cs="Calibri" w:cstheme="minorHAnsi"/>
                <w:szCs w:val="20"/>
              </w:rPr>
            </w:pPr>
            <w:r>
              <w:rPr>
                <w:rFonts w:cs="Calibri" w:ascii="Times New Roman" w:hAnsi="Times New Roman" w:cstheme="minorHAnsi"/>
                <w:kern w:val="0"/>
                <w:sz w:val="20"/>
                <w:szCs w:val="20"/>
                <w:lang w:eastAsia="en-US" w:bidi="ar-SA"/>
              </w:rPr>
              <w:t>5-20</w:t>
            </w:r>
          </w:p>
        </w:tc>
        <w:tc>
          <w:tcPr>
            <w:tcW w:w="802" w:type="dxa"/>
            <w:tcBorders/>
            <w:vAlign w:val="center"/>
          </w:tcPr>
          <w:p>
            <w:pPr>
              <w:pStyle w:val="Normal"/>
              <w:widowControl w:val="false"/>
              <w:suppressAutoHyphens w:val="true"/>
              <w:spacing w:before="0" w:after="0"/>
              <w:jc w:val="center"/>
              <w:rPr>
                <w:rFonts w:cs="Calibri" w:cstheme="minorHAnsi"/>
                <w:szCs w:val="20"/>
              </w:rPr>
            </w:pPr>
            <w:r>
              <w:rPr>
                <w:rFonts w:cs="Calibri" w:ascii="Times New Roman" w:hAnsi="Times New Roman" w:cstheme="minorHAnsi"/>
                <w:kern w:val="0"/>
                <w:sz w:val="20"/>
                <w:szCs w:val="20"/>
                <w:lang w:eastAsia="en-US" w:bidi="ar-SA"/>
              </w:rPr>
              <w:t>2</w:t>
            </w:r>
          </w:p>
        </w:tc>
        <w:tc>
          <w:tcPr>
            <w:tcW w:w="5944" w:type="dxa"/>
            <w:tcBorders/>
          </w:tcPr>
          <w:p>
            <w:pPr>
              <w:pStyle w:val="Normal"/>
              <w:widowControl w:val="false"/>
              <w:suppressAutoHyphens w:val="true"/>
              <w:spacing w:before="0" w:after="0"/>
              <w:rPr>
                <w:rFonts w:cs="Calibri" w:cstheme="minorHAnsi"/>
                <w:szCs w:val="20"/>
              </w:rPr>
            </w:pPr>
            <w:r>
              <w:rPr>
                <w:rFonts w:cs="Calibri" w:ascii="Times New Roman" w:hAnsi="Times New Roman" w:cstheme="minorHAnsi"/>
                <w:kern w:val="0"/>
                <w:sz w:val="20"/>
                <w:szCs w:val="20"/>
                <w:lang w:eastAsia="en-US" w:bidi="ar-SA"/>
              </w:rPr>
              <w:t xml:space="preserve">Error, accident, or act of nature is </w:t>
            </w:r>
            <w:r>
              <w:rPr>
                <w:rFonts w:cs="Calibri" w:ascii="Times New Roman" w:hAnsi="Times New Roman" w:cstheme="minorHAnsi"/>
                <w:b/>
                <w:kern w:val="0"/>
                <w:sz w:val="20"/>
                <w:szCs w:val="20"/>
                <w:lang w:eastAsia="en-US" w:bidi="ar-SA"/>
              </w:rPr>
              <w:t>unlikely</w:t>
            </w:r>
            <w:r>
              <w:rPr>
                <w:rFonts w:cs="Calibri" w:ascii="Times New Roman" w:hAnsi="Times New Roman" w:cstheme="minorHAnsi"/>
                <w:kern w:val="0"/>
                <w:sz w:val="20"/>
                <w:szCs w:val="20"/>
                <w:lang w:eastAsia="en-US" w:bidi="ar-SA"/>
              </w:rPr>
              <w:t xml:space="preserve"> to occur; or occurs </w:t>
            </w:r>
            <w:r>
              <w:rPr>
                <w:rFonts w:cs="Calibri" w:ascii="Times New Roman" w:hAnsi="Times New Roman" w:cstheme="minorHAnsi"/>
                <w:b/>
                <w:kern w:val="0"/>
                <w:sz w:val="20"/>
                <w:szCs w:val="20"/>
                <w:lang w:eastAsia="en-US" w:bidi="ar-SA"/>
              </w:rPr>
              <w:t xml:space="preserve">less than once a year, </w:t>
            </w:r>
            <w:r>
              <w:rPr>
                <w:rFonts w:cs="Calibri" w:ascii="Times New Roman" w:hAnsi="Times New Roman" w:cstheme="minorHAnsi"/>
                <w:kern w:val="0"/>
                <w:sz w:val="20"/>
                <w:szCs w:val="20"/>
                <w:lang w:eastAsia="en-US" w:bidi="ar-SA"/>
              </w:rPr>
              <w:t>but</w:t>
            </w:r>
            <w:r>
              <w:rPr>
                <w:rFonts w:cs="Calibri" w:ascii="Times New Roman" w:hAnsi="Times New Roman" w:cstheme="minorHAnsi"/>
                <w:b/>
                <w:kern w:val="0"/>
                <w:sz w:val="20"/>
                <w:szCs w:val="20"/>
                <w:lang w:eastAsia="en-US" w:bidi="ar-SA"/>
              </w:rPr>
              <w:t xml:space="preserve"> more than once every 10 years</w:t>
            </w:r>
            <w:r>
              <w:rPr>
                <w:rFonts w:cs="Calibri" w:ascii="Times New Roman" w:hAnsi="Times New Roman" w:cstheme="minorHAnsi"/>
                <w:kern w:val="0"/>
                <w:sz w:val="20"/>
                <w:szCs w:val="20"/>
                <w:lang w:eastAsia="en-US" w:bidi="ar-SA"/>
              </w:rPr>
              <w:t>.</w:t>
            </w:r>
          </w:p>
        </w:tc>
      </w:tr>
      <w:tr>
        <w:trPr/>
        <w:tc>
          <w:tcPr>
            <w:tcW w:w="1643" w:type="dxa"/>
            <w:tcBorders/>
            <w:vAlign w:val="center"/>
          </w:tcPr>
          <w:p>
            <w:pPr>
              <w:pStyle w:val="Normal"/>
              <w:widowControl w:val="false"/>
              <w:suppressAutoHyphens w:val="true"/>
              <w:spacing w:before="0" w:after="0"/>
              <w:jc w:val="center"/>
              <w:rPr>
                <w:rFonts w:cs="Calibri" w:cstheme="minorHAnsi"/>
                <w:szCs w:val="20"/>
              </w:rPr>
            </w:pPr>
            <w:r>
              <w:rPr>
                <w:rFonts w:cs="Calibri" w:ascii="Times New Roman" w:hAnsi="Times New Roman" w:cstheme="minorHAnsi"/>
                <w:kern w:val="0"/>
                <w:sz w:val="20"/>
                <w:szCs w:val="20"/>
                <w:lang w:eastAsia="en-US" w:bidi="ar-SA"/>
              </w:rPr>
              <w:t>Very Low</w:t>
            </w:r>
          </w:p>
        </w:tc>
        <w:tc>
          <w:tcPr>
            <w:tcW w:w="960" w:type="dxa"/>
            <w:tcBorders/>
            <w:vAlign w:val="center"/>
          </w:tcPr>
          <w:p>
            <w:pPr>
              <w:pStyle w:val="Normal"/>
              <w:widowControl w:val="false"/>
              <w:suppressAutoHyphens w:val="true"/>
              <w:spacing w:before="0" w:after="0"/>
              <w:jc w:val="center"/>
              <w:rPr>
                <w:rFonts w:cs="Calibri" w:cstheme="minorHAnsi"/>
                <w:szCs w:val="20"/>
              </w:rPr>
            </w:pPr>
            <w:r>
              <w:rPr>
                <w:rFonts w:cs="Calibri" w:ascii="Times New Roman" w:hAnsi="Times New Roman" w:cstheme="minorHAnsi"/>
                <w:kern w:val="0"/>
                <w:sz w:val="20"/>
                <w:szCs w:val="20"/>
                <w:lang w:eastAsia="en-US" w:bidi="ar-SA"/>
              </w:rPr>
              <w:t>0-4</w:t>
            </w:r>
          </w:p>
        </w:tc>
        <w:tc>
          <w:tcPr>
            <w:tcW w:w="802" w:type="dxa"/>
            <w:tcBorders/>
            <w:vAlign w:val="center"/>
          </w:tcPr>
          <w:p>
            <w:pPr>
              <w:pStyle w:val="Normal"/>
              <w:widowControl w:val="false"/>
              <w:suppressAutoHyphens w:val="true"/>
              <w:spacing w:before="0" w:after="0"/>
              <w:jc w:val="center"/>
              <w:rPr>
                <w:rFonts w:cs="Calibri" w:cstheme="minorHAnsi"/>
                <w:szCs w:val="20"/>
              </w:rPr>
            </w:pPr>
            <w:r>
              <w:rPr>
                <w:rFonts w:cs="Calibri" w:ascii="Times New Roman" w:hAnsi="Times New Roman" w:cstheme="minorHAnsi"/>
                <w:kern w:val="0"/>
                <w:sz w:val="20"/>
                <w:szCs w:val="20"/>
                <w:lang w:eastAsia="en-US" w:bidi="ar-SA"/>
              </w:rPr>
              <w:t>0</w:t>
            </w:r>
          </w:p>
        </w:tc>
        <w:tc>
          <w:tcPr>
            <w:tcW w:w="5944" w:type="dxa"/>
            <w:tcBorders/>
          </w:tcPr>
          <w:p>
            <w:pPr>
              <w:pStyle w:val="Normal"/>
              <w:widowControl w:val="false"/>
              <w:suppressAutoHyphens w:val="true"/>
              <w:spacing w:before="0" w:after="0"/>
              <w:rPr>
                <w:rFonts w:cs="Calibri" w:cstheme="minorHAnsi"/>
                <w:szCs w:val="20"/>
              </w:rPr>
            </w:pPr>
            <w:r>
              <w:rPr>
                <w:rFonts w:cs="Calibri" w:ascii="Times New Roman" w:hAnsi="Times New Roman" w:cstheme="minorHAnsi"/>
                <w:kern w:val="0"/>
                <w:sz w:val="20"/>
                <w:szCs w:val="20"/>
                <w:lang w:eastAsia="en-US" w:bidi="ar-SA"/>
              </w:rPr>
              <w:t xml:space="preserve">Error, accident, or act of nature is </w:t>
            </w:r>
            <w:r>
              <w:rPr>
                <w:rFonts w:cs="Calibri" w:ascii="Times New Roman" w:hAnsi="Times New Roman" w:cstheme="minorHAnsi"/>
                <w:b/>
                <w:kern w:val="0"/>
                <w:sz w:val="20"/>
                <w:szCs w:val="20"/>
                <w:lang w:eastAsia="en-US" w:bidi="ar-SA"/>
              </w:rPr>
              <w:t>highly unlikely</w:t>
            </w:r>
            <w:r>
              <w:rPr>
                <w:rFonts w:cs="Calibri" w:ascii="Times New Roman" w:hAnsi="Times New Roman" w:cstheme="minorHAnsi"/>
                <w:kern w:val="0"/>
                <w:sz w:val="20"/>
                <w:szCs w:val="20"/>
                <w:lang w:eastAsia="en-US" w:bidi="ar-SA"/>
              </w:rPr>
              <w:t xml:space="preserve"> to occur; or occurs </w:t>
            </w:r>
            <w:r>
              <w:rPr>
                <w:rFonts w:cs="Calibri" w:ascii="Times New Roman" w:hAnsi="Times New Roman" w:cstheme="minorHAnsi"/>
                <w:b/>
                <w:kern w:val="0"/>
                <w:sz w:val="20"/>
                <w:szCs w:val="20"/>
                <w:lang w:eastAsia="en-US" w:bidi="ar-SA"/>
              </w:rPr>
              <w:t>less than once every 10 years</w:t>
            </w:r>
            <w:r>
              <w:rPr>
                <w:rFonts w:cs="Calibri" w:ascii="Times New Roman" w:hAnsi="Times New Roman" w:cstheme="minorHAnsi"/>
                <w:kern w:val="0"/>
                <w:sz w:val="20"/>
                <w:szCs w:val="20"/>
                <w:lang w:eastAsia="en-US" w:bidi="ar-SA"/>
              </w:rPr>
              <w:t>.</w:t>
            </w:r>
          </w:p>
        </w:tc>
      </w:tr>
    </w:tbl>
    <w:p>
      <w:pPr>
        <w:pStyle w:val="051Heading2"/>
        <w:numPr>
          <w:ilvl w:val="1"/>
          <w:numId w:val="131"/>
        </w:numPr>
        <w:spacing w:before="280" w:after="280"/>
        <w:rPr/>
      </w:pPr>
      <w:bookmarkStart w:id="19" w:name="_Toc60688926"/>
      <w:r>
        <w:rPr/>
        <w:t>Assessment Scale – Impact of Threat Events</w:t>
      </w:r>
      <w:bookmarkEnd w:id="19"/>
    </w:p>
    <w:tbl>
      <w:tblPr>
        <w:tblStyle w:val="TableGrid"/>
        <w:tblW w:w="935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643"/>
        <w:gridCol w:w="960"/>
        <w:gridCol w:w="801"/>
        <w:gridCol w:w="5945"/>
      </w:tblGrid>
      <w:tr>
        <w:trPr>
          <w:tblHeader w:val="true"/>
          <w:trHeight w:val="287" w:hRule="atLeast"/>
        </w:trPr>
        <w:tc>
          <w:tcPr>
            <w:tcW w:w="1643" w:type="dxa"/>
            <w:tcBorders/>
            <w:shd w:color="auto" w:fill="0070C0" w:val="clear"/>
            <w:vAlign w:val="center"/>
          </w:tcPr>
          <w:p>
            <w:pPr>
              <w:pStyle w:val="Normal"/>
              <w:widowControl w:val="false"/>
              <w:suppressAutoHyphens w:val="true"/>
              <w:spacing w:before="0" w:after="0"/>
              <w:jc w:val="center"/>
              <w:rPr>
                <w:rFonts w:cs="Calibri" w:cstheme="minorHAnsi"/>
                <w:b/>
                <w:b/>
                <w:color w:val="FFFFFF" w:themeColor="background1"/>
                <w:szCs w:val="20"/>
              </w:rPr>
            </w:pPr>
            <w:r>
              <w:rPr>
                <w:rFonts w:cs="Calibri" w:ascii="Times New Roman" w:hAnsi="Times New Roman" w:cstheme="minorHAnsi"/>
                <w:b/>
                <w:color w:val="FFFFFF" w:themeColor="background1"/>
                <w:kern w:val="0"/>
                <w:sz w:val="20"/>
                <w:szCs w:val="20"/>
                <w:lang w:eastAsia="en-US" w:bidi="ar-SA"/>
              </w:rPr>
              <w:t>Qualitative Values</w:t>
            </w:r>
          </w:p>
        </w:tc>
        <w:tc>
          <w:tcPr>
            <w:tcW w:w="1761" w:type="dxa"/>
            <w:gridSpan w:val="2"/>
            <w:tcBorders/>
            <w:shd w:color="auto" w:fill="0070C0" w:val="clear"/>
          </w:tcPr>
          <w:p>
            <w:pPr>
              <w:pStyle w:val="Normal"/>
              <w:widowControl w:val="false"/>
              <w:suppressAutoHyphens w:val="true"/>
              <w:spacing w:before="0" w:after="0"/>
              <w:jc w:val="center"/>
              <w:rPr>
                <w:rFonts w:cs="Calibri" w:cstheme="minorHAnsi"/>
                <w:b/>
                <w:b/>
                <w:color w:val="FFFFFF" w:themeColor="background1"/>
                <w:szCs w:val="20"/>
              </w:rPr>
            </w:pPr>
            <w:r>
              <w:rPr>
                <w:rFonts w:cs="Calibri" w:ascii="Times New Roman" w:hAnsi="Times New Roman" w:cstheme="minorHAnsi"/>
                <w:b/>
                <w:color w:val="FFFFFF" w:themeColor="background1"/>
                <w:kern w:val="0"/>
                <w:sz w:val="20"/>
                <w:szCs w:val="20"/>
                <w:lang w:eastAsia="en-US" w:bidi="ar-SA"/>
              </w:rPr>
              <w:t>Semi-Quantitative Values</w:t>
            </w:r>
          </w:p>
        </w:tc>
        <w:tc>
          <w:tcPr>
            <w:tcW w:w="5945" w:type="dxa"/>
            <w:tcBorders/>
            <w:shd w:color="auto" w:fill="0070C0" w:val="clear"/>
            <w:vAlign w:val="center"/>
          </w:tcPr>
          <w:p>
            <w:pPr>
              <w:pStyle w:val="Normal"/>
              <w:widowControl w:val="false"/>
              <w:suppressAutoHyphens w:val="true"/>
              <w:spacing w:before="0" w:after="0"/>
              <w:jc w:val="center"/>
              <w:rPr>
                <w:rFonts w:cs="Calibri" w:cstheme="minorHAnsi"/>
                <w:b/>
                <w:b/>
                <w:color w:val="FFFFFF" w:themeColor="background1"/>
                <w:szCs w:val="20"/>
              </w:rPr>
            </w:pPr>
            <w:r>
              <w:rPr>
                <w:rFonts w:cs="Calibri" w:ascii="Times New Roman" w:hAnsi="Times New Roman" w:cstheme="minorHAnsi"/>
                <w:b/>
                <w:color w:val="FFFFFF" w:themeColor="background1"/>
                <w:kern w:val="0"/>
                <w:sz w:val="20"/>
                <w:szCs w:val="20"/>
                <w:lang w:eastAsia="en-US" w:bidi="ar-SA"/>
              </w:rPr>
              <w:t>Description</w:t>
            </w:r>
          </w:p>
        </w:tc>
      </w:tr>
      <w:tr>
        <w:trPr/>
        <w:tc>
          <w:tcPr>
            <w:tcW w:w="1643" w:type="dxa"/>
            <w:tcBorders/>
            <w:vAlign w:val="center"/>
          </w:tcPr>
          <w:p>
            <w:pPr>
              <w:pStyle w:val="Normal"/>
              <w:widowControl w:val="false"/>
              <w:suppressAutoHyphens w:val="true"/>
              <w:spacing w:before="0" w:after="0"/>
              <w:jc w:val="center"/>
              <w:rPr>
                <w:rFonts w:cs="Calibri" w:cstheme="minorHAnsi"/>
                <w:szCs w:val="20"/>
              </w:rPr>
            </w:pPr>
            <w:r>
              <w:rPr>
                <w:rFonts w:cs="Calibri" w:ascii="Times New Roman" w:hAnsi="Times New Roman" w:cstheme="minorHAnsi"/>
                <w:kern w:val="0"/>
                <w:sz w:val="20"/>
                <w:szCs w:val="20"/>
                <w:lang w:eastAsia="en-US" w:bidi="ar-SA"/>
              </w:rPr>
              <w:t>Very High</w:t>
            </w:r>
          </w:p>
        </w:tc>
        <w:tc>
          <w:tcPr>
            <w:tcW w:w="960" w:type="dxa"/>
            <w:tcBorders/>
            <w:vAlign w:val="center"/>
          </w:tcPr>
          <w:p>
            <w:pPr>
              <w:pStyle w:val="Normal"/>
              <w:widowControl w:val="false"/>
              <w:suppressAutoHyphens w:val="true"/>
              <w:spacing w:before="0" w:after="0"/>
              <w:jc w:val="center"/>
              <w:rPr>
                <w:rFonts w:cs="Calibri" w:cstheme="minorHAnsi"/>
                <w:szCs w:val="20"/>
              </w:rPr>
            </w:pPr>
            <w:r>
              <w:rPr>
                <w:rFonts w:cs="Calibri" w:ascii="Times New Roman" w:hAnsi="Times New Roman" w:cstheme="minorHAnsi"/>
                <w:kern w:val="0"/>
                <w:sz w:val="20"/>
                <w:szCs w:val="20"/>
                <w:lang w:eastAsia="en-US" w:bidi="ar-SA"/>
              </w:rPr>
              <w:t>96-100</w:t>
            </w:r>
          </w:p>
        </w:tc>
        <w:tc>
          <w:tcPr>
            <w:tcW w:w="801" w:type="dxa"/>
            <w:tcBorders/>
            <w:vAlign w:val="center"/>
          </w:tcPr>
          <w:p>
            <w:pPr>
              <w:pStyle w:val="Normal"/>
              <w:widowControl w:val="false"/>
              <w:suppressAutoHyphens w:val="true"/>
              <w:spacing w:before="0" w:after="0"/>
              <w:jc w:val="center"/>
              <w:rPr>
                <w:rFonts w:cs="Calibri" w:cstheme="minorHAnsi"/>
                <w:szCs w:val="20"/>
              </w:rPr>
            </w:pPr>
            <w:r>
              <w:rPr>
                <w:rFonts w:cs="Calibri" w:ascii="Times New Roman" w:hAnsi="Times New Roman" w:cstheme="minorHAnsi"/>
                <w:kern w:val="0"/>
                <w:sz w:val="20"/>
                <w:szCs w:val="20"/>
                <w:lang w:eastAsia="en-US" w:bidi="ar-SA"/>
              </w:rPr>
              <w:t>10</w:t>
            </w:r>
          </w:p>
        </w:tc>
        <w:tc>
          <w:tcPr>
            <w:tcW w:w="5945" w:type="dxa"/>
            <w:tcBorders/>
          </w:tcPr>
          <w:p>
            <w:pPr>
              <w:pStyle w:val="Normal"/>
              <w:widowControl w:val="false"/>
              <w:suppressAutoHyphens w:val="true"/>
              <w:spacing w:before="0" w:after="0"/>
              <w:rPr>
                <w:rFonts w:cs="Calibri" w:cstheme="minorHAnsi"/>
                <w:szCs w:val="20"/>
              </w:rPr>
            </w:pPr>
            <w:r>
              <w:rPr>
                <w:rFonts w:cs="Calibri" w:ascii="Times New Roman" w:hAnsi="Times New Roman" w:cstheme="minorHAnsi"/>
                <w:kern w:val="0"/>
                <w:sz w:val="20"/>
                <w:szCs w:val="20"/>
                <w:lang w:eastAsia="en-US" w:bidi="ar-SA"/>
              </w:rPr>
              <w:t xml:space="preserve">The threat event could be expected to have </w:t>
            </w:r>
            <w:r>
              <w:rPr>
                <w:rFonts w:cs="Calibri" w:ascii="Times New Roman" w:hAnsi="Times New Roman" w:cstheme="minorHAnsi"/>
                <w:b/>
                <w:kern w:val="0"/>
                <w:sz w:val="20"/>
                <w:szCs w:val="20"/>
                <w:lang w:eastAsia="en-US" w:bidi="ar-SA"/>
              </w:rPr>
              <w:t xml:space="preserve">multiple </w:t>
            </w:r>
            <w:r>
              <w:rPr>
                <w:rFonts w:cs="Calibri" w:ascii="Times New Roman" w:hAnsi="Times New Roman" w:cstheme="minorHAnsi"/>
                <w:b/>
                <w:bCs/>
                <w:kern w:val="0"/>
                <w:sz w:val="20"/>
                <w:szCs w:val="20"/>
                <w:lang w:eastAsia="en-US" w:bidi="ar-SA"/>
              </w:rPr>
              <w:t xml:space="preserve">severe or catastrophic </w:t>
            </w:r>
            <w:r>
              <w:rPr>
                <w:rFonts w:cs="Calibri" w:ascii="Times New Roman" w:hAnsi="Times New Roman" w:cstheme="minorHAnsi"/>
                <w:kern w:val="0"/>
                <w:sz w:val="20"/>
                <w:szCs w:val="20"/>
                <w:lang w:eastAsia="en-US" w:bidi="ar-SA"/>
              </w:rPr>
              <w:t>adverse effects on organizational operations, organizational assets, individuals, other organizations, or the Nation.</w:t>
            </w:r>
          </w:p>
        </w:tc>
      </w:tr>
      <w:tr>
        <w:trPr/>
        <w:tc>
          <w:tcPr>
            <w:tcW w:w="1643" w:type="dxa"/>
            <w:tcBorders/>
            <w:vAlign w:val="center"/>
          </w:tcPr>
          <w:p>
            <w:pPr>
              <w:pStyle w:val="Normal"/>
              <w:widowControl w:val="false"/>
              <w:suppressAutoHyphens w:val="true"/>
              <w:spacing w:before="0" w:after="0"/>
              <w:jc w:val="center"/>
              <w:rPr>
                <w:rFonts w:cs="Calibri" w:cstheme="minorHAnsi"/>
                <w:szCs w:val="20"/>
              </w:rPr>
            </w:pPr>
            <w:r>
              <w:rPr>
                <w:rFonts w:cs="Calibri" w:ascii="Times New Roman" w:hAnsi="Times New Roman" w:cstheme="minorHAnsi"/>
                <w:kern w:val="0"/>
                <w:sz w:val="20"/>
                <w:szCs w:val="20"/>
                <w:lang w:eastAsia="en-US" w:bidi="ar-SA"/>
              </w:rPr>
              <w:t>High</w:t>
            </w:r>
          </w:p>
        </w:tc>
        <w:tc>
          <w:tcPr>
            <w:tcW w:w="960" w:type="dxa"/>
            <w:tcBorders/>
            <w:vAlign w:val="center"/>
          </w:tcPr>
          <w:p>
            <w:pPr>
              <w:pStyle w:val="Normal"/>
              <w:widowControl w:val="false"/>
              <w:suppressAutoHyphens w:val="true"/>
              <w:spacing w:before="0" w:after="0"/>
              <w:jc w:val="center"/>
              <w:rPr>
                <w:rFonts w:cs="Calibri" w:cstheme="minorHAnsi"/>
                <w:szCs w:val="20"/>
              </w:rPr>
            </w:pPr>
            <w:r>
              <w:rPr>
                <w:rFonts w:cs="Calibri" w:ascii="Times New Roman" w:hAnsi="Times New Roman" w:cstheme="minorHAnsi"/>
                <w:kern w:val="0"/>
                <w:sz w:val="20"/>
                <w:szCs w:val="20"/>
                <w:lang w:eastAsia="en-US" w:bidi="ar-SA"/>
              </w:rPr>
              <w:t>80-95</w:t>
            </w:r>
          </w:p>
        </w:tc>
        <w:tc>
          <w:tcPr>
            <w:tcW w:w="801" w:type="dxa"/>
            <w:tcBorders/>
            <w:vAlign w:val="center"/>
          </w:tcPr>
          <w:p>
            <w:pPr>
              <w:pStyle w:val="Normal"/>
              <w:widowControl w:val="false"/>
              <w:suppressAutoHyphens w:val="true"/>
              <w:spacing w:before="0" w:after="0"/>
              <w:jc w:val="center"/>
              <w:rPr>
                <w:rFonts w:cs="Calibri" w:cstheme="minorHAnsi"/>
                <w:szCs w:val="20"/>
              </w:rPr>
            </w:pPr>
            <w:r>
              <w:rPr>
                <w:rFonts w:cs="Calibri" w:ascii="Times New Roman" w:hAnsi="Times New Roman" w:cstheme="minorHAnsi"/>
                <w:kern w:val="0"/>
                <w:sz w:val="20"/>
                <w:szCs w:val="20"/>
                <w:lang w:eastAsia="en-US" w:bidi="ar-SA"/>
              </w:rPr>
              <w:t>8</w:t>
            </w:r>
          </w:p>
        </w:tc>
        <w:tc>
          <w:tcPr>
            <w:tcW w:w="5945" w:type="dxa"/>
            <w:tcBorders/>
          </w:tcPr>
          <w:p>
            <w:pPr>
              <w:pStyle w:val="Normal"/>
              <w:widowControl w:val="false"/>
              <w:suppressAutoHyphens w:val="true"/>
              <w:spacing w:before="0" w:after="0"/>
              <w:rPr>
                <w:rFonts w:cs="Calibri" w:cstheme="minorHAnsi"/>
                <w:szCs w:val="20"/>
              </w:rPr>
            </w:pPr>
            <w:r>
              <w:rPr>
                <w:rFonts w:cs="Calibri" w:ascii="Times New Roman" w:hAnsi="Times New Roman" w:cstheme="minorHAnsi"/>
                <w:kern w:val="0"/>
                <w:sz w:val="20"/>
                <w:szCs w:val="20"/>
                <w:lang w:eastAsia="en-US" w:bidi="ar-SA"/>
              </w:rPr>
              <w:t xml:space="preserve">The threat event could be expected to have a </w:t>
            </w:r>
            <w:r>
              <w:rPr>
                <w:rFonts w:cs="Calibri" w:ascii="Times New Roman" w:hAnsi="Times New Roman" w:cstheme="minorHAnsi"/>
                <w:b/>
                <w:bCs/>
                <w:kern w:val="0"/>
                <w:sz w:val="20"/>
                <w:szCs w:val="20"/>
                <w:lang w:eastAsia="en-US" w:bidi="ar-SA"/>
              </w:rPr>
              <w:t xml:space="preserve">severe or catastrophic </w:t>
            </w:r>
            <w:r>
              <w:rPr>
                <w:rFonts w:cs="Calibri" w:ascii="Times New Roman" w:hAnsi="Times New Roman" w:cstheme="minorHAnsi"/>
                <w:kern w:val="0"/>
                <w:sz w:val="20"/>
                <w:szCs w:val="20"/>
                <w:lang w:eastAsia="en-US" w:bidi="ar-SA"/>
              </w:rPr>
              <w:t>adverse effect on organizational operations, organizational assets, individuals, other organizations, or the Nation.</w:t>
            </w:r>
            <w:r>
              <w:rPr>
                <w:rFonts w:cs="Calibri" w:ascii="Times New Roman" w:hAnsi="Times New Roman" w:cstheme="minorHAnsi"/>
                <w:b/>
                <w:bCs/>
                <w:kern w:val="0"/>
                <w:sz w:val="20"/>
                <w:szCs w:val="20"/>
                <w:lang w:eastAsia="en-US" w:bidi="ar-SA"/>
              </w:rPr>
              <w:t xml:space="preserve"> </w:t>
            </w:r>
            <w:r>
              <w:rPr>
                <w:rFonts w:cs="Calibri" w:ascii="Times New Roman" w:hAnsi="Times New Roman" w:cstheme="minorHAnsi"/>
                <w:kern w:val="0"/>
                <w:sz w:val="20"/>
                <w:szCs w:val="20"/>
                <w:lang w:eastAsia="en-US" w:bidi="ar-SA"/>
              </w:rPr>
              <w:t>A severe or catastrophic adverse effect means that, for example, the threat event might: (i) cause a severe degradation in or loss of mission capability to an extent and duration that the organization is not able to perform one or more of its primary functions; (ii) result in major damage to organizational assets; (iii) result in major financial loss; or (iv) result in severe or catastrophic harm to individuals involving loss of life or serious life threatening injuries.</w:t>
            </w:r>
          </w:p>
        </w:tc>
      </w:tr>
      <w:tr>
        <w:trPr/>
        <w:tc>
          <w:tcPr>
            <w:tcW w:w="1643" w:type="dxa"/>
            <w:tcBorders/>
            <w:vAlign w:val="center"/>
          </w:tcPr>
          <w:p>
            <w:pPr>
              <w:pStyle w:val="Normal"/>
              <w:widowControl w:val="false"/>
              <w:suppressAutoHyphens w:val="true"/>
              <w:spacing w:before="0" w:after="0"/>
              <w:jc w:val="center"/>
              <w:rPr>
                <w:rFonts w:cs="Calibri" w:cstheme="minorHAnsi"/>
                <w:szCs w:val="20"/>
              </w:rPr>
            </w:pPr>
            <w:r>
              <w:rPr>
                <w:rFonts w:cs="Calibri" w:ascii="Times New Roman" w:hAnsi="Times New Roman" w:cstheme="minorHAnsi"/>
                <w:kern w:val="0"/>
                <w:sz w:val="20"/>
                <w:szCs w:val="20"/>
                <w:lang w:eastAsia="en-US" w:bidi="ar-SA"/>
              </w:rPr>
              <w:t>Moderate</w:t>
            </w:r>
          </w:p>
        </w:tc>
        <w:tc>
          <w:tcPr>
            <w:tcW w:w="960" w:type="dxa"/>
            <w:tcBorders/>
            <w:vAlign w:val="center"/>
          </w:tcPr>
          <w:p>
            <w:pPr>
              <w:pStyle w:val="Normal"/>
              <w:widowControl w:val="false"/>
              <w:suppressAutoHyphens w:val="true"/>
              <w:spacing w:before="0" w:after="0"/>
              <w:jc w:val="center"/>
              <w:rPr>
                <w:rFonts w:cs="Calibri" w:cstheme="minorHAnsi"/>
                <w:szCs w:val="20"/>
              </w:rPr>
            </w:pPr>
            <w:r>
              <w:rPr>
                <w:rFonts w:cs="Calibri" w:ascii="Times New Roman" w:hAnsi="Times New Roman" w:cstheme="minorHAnsi"/>
                <w:kern w:val="0"/>
                <w:sz w:val="20"/>
                <w:szCs w:val="20"/>
                <w:lang w:eastAsia="en-US" w:bidi="ar-SA"/>
              </w:rPr>
              <w:t>21-79</w:t>
            </w:r>
          </w:p>
        </w:tc>
        <w:tc>
          <w:tcPr>
            <w:tcW w:w="801" w:type="dxa"/>
            <w:tcBorders/>
            <w:vAlign w:val="center"/>
          </w:tcPr>
          <w:p>
            <w:pPr>
              <w:pStyle w:val="Normal"/>
              <w:widowControl w:val="false"/>
              <w:suppressAutoHyphens w:val="true"/>
              <w:spacing w:before="0" w:after="0"/>
              <w:jc w:val="center"/>
              <w:rPr>
                <w:rFonts w:cs="Calibri" w:cstheme="minorHAnsi"/>
                <w:szCs w:val="20"/>
              </w:rPr>
            </w:pPr>
            <w:r>
              <w:rPr>
                <w:rFonts w:cs="Calibri" w:ascii="Times New Roman" w:hAnsi="Times New Roman" w:cstheme="minorHAnsi"/>
                <w:kern w:val="0"/>
                <w:sz w:val="20"/>
                <w:szCs w:val="20"/>
                <w:lang w:eastAsia="en-US" w:bidi="ar-SA"/>
              </w:rPr>
              <w:t>5</w:t>
            </w:r>
          </w:p>
        </w:tc>
        <w:tc>
          <w:tcPr>
            <w:tcW w:w="5945" w:type="dxa"/>
            <w:tcBorders/>
          </w:tcPr>
          <w:p>
            <w:pPr>
              <w:pStyle w:val="Normal"/>
              <w:widowControl w:val="false"/>
              <w:suppressAutoHyphens w:val="true"/>
              <w:spacing w:before="0" w:after="0"/>
              <w:rPr>
                <w:rFonts w:cs="Calibri" w:cstheme="minorHAnsi"/>
                <w:szCs w:val="20"/>
              </w:rPr>
            </w:pPr>
            <w:r>
              <w:rPr>
                <w:rFonts w:cs="Calibri" w:ascii="Times New Roman" w:hAnsi="Times New Roman" w:cstheme="minorHAnsi"/>
                <w:kern w:val="0"/>
                <w:sz w:val="20"/>
                <w:szCs w:val="20"/>
                <w:lang w:eastAsia="en-US" w:bidi="ar-SA"/>
              </w:rPr>
              <w:t xml:space="preserve">The threat event could be expected to have a </w:t>
            </w:r>
            <w:r>
              <w:rPr>
                <w:rFonts w:cs="Calibri" w:ascii="Times New Roman" w:hAnsi="Times New Roman" w:cstheme="minorHAnsi"/>
                <w:b/>
                <w:bCs/>
                <w:kern w:val="0"/>
                <w:sz w:val="20"/>
                <w:szCs w:val="20"/>
                <w:lang w:eastAsia="en-US" w:bidi="ar-SA"/>
              </w:rPr>
              <w:t xml:space="preserve">serious </w:t>
            </w:r>
            <w:r>
              <w:rPr>
                <w:rFonts w:cs="Calibri" w:ascii="Times New Roman" w:hAnsi="Times New Roman" w:cstheme="minorHAnsi"/>
                <w:kern w:val="0"/>
                <w:sz w:val="20"/>
                <w:szCs w:val="20"/>
                <w:lang w:eastAsia="en-US" w:bidi="ar-SA"/>
              </w:rPr>
              <w:t>adverse effect on organizational operations, organizational assets, individuals other organizations, or the Nation.</w:t>
            </w:r>
            <w:r>
              <w:rPr>
                <w:rFonts w:cs="Calibri" w:ascii="Times New Roman" w:hAnsi="Times New Roman" w:cstheme="minorHAnsi"/>
                <w:b/>
                <w:bCs/>
                <w:kern w:val="0"/>
                <w:sz w:val="20"/>
                <w:szCs w:val="20"/>
                <w:lang w:eastAsia="en-US" w:bidi="ar-SA"/>
              </w:rPr>
              <w:t xml:space="preserve"> </w:t>
            </w:r>
            <w:r>
              <w:rPr>
                <w:rFonts w:cs="Calibri" w:ascii="Times New Roman" w:hAnsi="Times New Roman" w:cstheme="minorHAnsi"/>
                <w:kern w:val="0"/>
                <w:sz w:val="20"/>
                <w:szCs w:val="20"/>
                <w:lang w:eastAsia="en-US" w:bidi="ar-SA"/>
              </w:rPr>
              <w:t>A serious adverse effect means that, for example, the threat event might: (i) cause a significant degradation in mission capability to an extent and duration that the organization is able to perform its primary functions, but the effectiveness of the functions is significantly reduced; (ii) result in significant damage to organizational assets; (iii) result in significant financial loss; or (iv) result in significant harm to individuals that does not involve loss of life or serious life threatening injuries.</w:t>
            </w:r>
          </w:p>
        </w:tc>
      </w:tr>
      <w:tr>
        <w:trPr/>
        <w:tc>
          <w:tcPr>
            <w:tcW w:w="1643" w:type="dxa"/>
            <w:tcBorders/>
            <w:vAlign w:val="center"/>
          </w:tcPr>
          <w:p>
            <w:pPr>
              <w:pStyle w:val="Normal"/>
              <w:widowControl w:val="false"/>
              <w:suppressAutoHyphens w:val="true"/>
              <w:spacing w:before="0" w:after="0"/>
              <w:jc w:val="center"/>
              <w:rPr>
                <w:rFonts w:cs="Calibri" w:cstheme="minorHAnsi"/>
                <w:szCs w:val="20"/>
              </w:rPr>
            </w:pPr>
            <w:r>
              <w:rPr>
                <w:rFonts w:cs="Calibri" w:ascii="Times New Roman" w:hAnsi="Times New Roman" w:cstheme="minorHAnsi"/>
                <w:kern w:val="0"/>
                <w:sz w:val="20"/>
                <w:szCs w:val="20"/>
                <w:lang w:eastAsia="en-US" w:bidi="ar-SA"/>
              </w:rPr>
              <w:t>Low</w:t>
            </w:r>
          </w:p>
        </w:tc>
        <w:tc>
          <w:tcPr>
            <w:tcW w:w="960" w:type="dxa"/>
            <w:tcBorders/>
            <w:vAlign w:val="center"/>
          </w:tcPr>
          <w:p>
            <w:pPr>
              <w:pStyle w:val="Normal"/>
              <w:widowControl w:val="false"/>
              <w:suppressAutoHyphens w:val="true"/>
              <w:spacing w:before="0" w:after="0"/>
              <w:jc w:val="center"/>
              <w:rPr>
                <w:rFonts w:cs="Calibri" w:cstheme="minorHAnsi"/>
                <w:szCs w:val="20"/>
              </w:rPr>
            </w:pPr>
            <w:r>
              <w:rPr>
                <w:rFonts w:cs="Calibri" w:ascii="Times New Roman" w:hAnsi="Times New Roman" w:cstheme="minorHAnsi"/>
                <w:kern w:val="0"/>
                <w:sz w:val="20"/>
                <w:szCs w:val="20"/>
                <w:lang w:eastAsia="en-US" w:bidi="ar-SA"/>
              </w:rPr>
              <w:t>5-20</w:t>
            </w:r>
          </w:p>
        </w:tc>
        <w:tc>
          <w:tcPr>
            <w:tcW w:w="801" w:type="dxa"/>
            <w:tcBorders/>
            <w:vAlign w:val="center"/>
          </w:tcPr>
          <w:p>
            <w:pPr>
              <w:pStyle w:val="Normal"/>
              <w:widowControl w:val="false"/>
              <w:suppressAutoHyphens w:val="true"/>
              <w:spacing w:before="0" w:after="0"/>
              <w:jc w:val="center"/>
              <w:rPr>
                <w:rFonts w:cs="Calibri" w:cstheme="minorHAnsi"/>
                <w:szCs w:val="20"/>
              </w:rPr>
            </w:pPr>
            <w:r>
              <w:rPr>
                <w:rFonts w:cs="Calibri" w:ascii="Times New Roman" w:hAnsi="Times New Roman" w:cstheme="minorHAnsi"/>
                <w:kern w:val="0"/>
                <w:sz w:val="20"/>
                <w:szCs w:val="20"/>
                <w:lang w:eastAsia="en-US" w:bidi="ar-SA"/>
              </w:rPr>
              <w:t>2</w:t>
            </w:r>
          </w:p>
        </w:tc>
        <w:tc>
          <w:tcPr>
            <w:tcW w:w="5945" w:type="dxa"/>
            <w:tcBorders/>
          </w:tcPr>
          <w:p>
            <w:pPr>
              <w:pStyle w:val="Normal"/>
              <w:widowControl w:val="false"/>
              <w:suppressAutoHyphens w:val="true"/>
              <w:spacing w:before="0" w:after="0"/>
              <w:rPr>
                <w:rFonts w:cs="Calibri" w:cstheme="minorHAnsi"/>
                <w:szCs w:val="20"/>
              </w:rPr>
            </w:pPr>
            <w:r>
              <w:rPr>
                <w:rFonts w:cs="Calibri" w:ascii="Times New Roman" w:hAnsi="Times New Roman" w:cstheme="minorHAnsi"/>
                <w:kern w:val="0"/>
                <w:sz w:val="20"/>
                <w:szCs w:val="20"/>
                <w:lang w:eastAsia="en-US" w:bidi="ar-SA"/>
              </w:rPr>
              <w:t xml:space="preserve">The threat event could be expected to have a </w:t>
            </w:r>
            <w:r>
              <w:rPr>
                <w:rFonts w:cs="Calibri" w:ascii="Times New Roman" w:hAnsi="Times New Roman" w:cstheme="minorHAnsi"/>
                <w:b/>
                <w:bCs/>
                <w:kern w:val="0"/>
                <w:sz w:val="20"/>
                <w:szCs w:val="20"/>
                <w:lang w:eastAsia="en-US" w:bidi="ar-SA"/>
              </w:rPr>
              <w:t xml:space="preserve">limited </w:t>
            </w:r>
            <w:r>
              <w:rPr>
                <w:rFonts w:cs="Calibri" w:ascii="Times New Roman" w:hAnsi="Times New Roman" w:cstheme="minorHAnsi"/>
                <w:kern w:val="0"/>
                <w:sz w:val="20"/>
                <w:szCs w:val="20"/>
                <w:lang w:eastAsia="en-US" w:bidi="ar-SA"/>
              </w:rPr>
              <w:t>adverse effect on organizational operations, organizational assets, individuals other organizations, or the Nation. A limited adverse effect means that, for example, the threat event might: (i) cause a degradation in mission capability to an extent and duration that the organization is able to perform its primary functions, but the effectiveness of the functions is noticeably reduced; (ii) result in minor damage to organizational assets; (iii) result in minor financial loss; or (iv) result in minor harm to individuals.</w:t>
            </w:r>
          </w:p>
        </w:tc>
      </w:tr>
      <w:tr>
        <w:trPr/>
        <w:tc>
          <w:tcPr>
            <w:tcW w:w="1643" w:type="dxa"/>
            <w:tcBorders/>
            <w:vAlign w:val="center"/>
          </w:tcPr>
          <w:p>
            <w:pPr>
              <w:pStyle w:val="Normal"/>
              <w:widowControl w:val="false"/>
              <w:suppressAutoHyphens w:val="true"/>
              <w:spacing w:before="0" w:after="0"/>
              <w:jc w:val="center"/>
              <w:rPr>
                <w:rFonts w:cs="Calibri" w:cstheme="minorHAnsi"/>
                <w:szCs w:val="20"/>
              </w:rPr>
            </w:pPr>
            <w:r>
              <w:rPr>
                <w:rFonts w:cs="Calibri" w:ascii="Times New Roman" w:hAnsi="Times New Roman" w:cstheme="minorHAnsi"/>
                <w:kern w:val="0"/>
                <w:sz w:val="20"/>
                <w:szCs w:val="20"/>
                <w:lang w:eastAsia="en-US" w:bidi="ar-SA"/>
              </w:rPr>
              <w:t>Very Low</w:t>
            </w:r>
          </w:p>
        </w:tc>
        <w:tc>
          <w:tcPr>
            <w:tcW w:w="960" w:type="dxa"/>
            <w:tcBorders/>
            <w:vAlign w:val="center"/>
          </w:tcPr>
          <w:p>
            <w:pPr>
              <w:pStyle w:val="Normal"/>
              <w:widowControl w:val="false"/>
              <w:suppressAutoHyphens w:val="true"/>
              <w:spacing w:before="0" w:after="0"/>
              <w:jc w:val="center"/>
              <w:rPr>
                <w:rFonts w:cs="Calibri" w:cstheme="minorHAnsi"/>
                <w:szCs w:val="20"/>
              </w:rPr>
            </w:pPr>
            <w:r>
              <w:rPr>
                <w:rFonts w:cs="Calibri" w:ascii="Times New Roman" w:hAnsi="Times New Roman" w:cstheme="minorHAnsi"/>
                <w:kern w:val="0"/>
                <w:sz w:val="20"/>
                <w:szCs w:val="20"/>
                <w:lang w:eastAsia="en-US" w:bidi="ar-SA"/>
              </w:rPr>
              <w:t>0-4</w:t>
            </w:r>
          </w:p>
        </w:tc>
        <w:tc>
          <w:tcPr>
            <w:tcW w:w="801" w:type="dxa"/>
            <w:tcBorders/>
            <w:vAlign w:val="center"/>
          </w:tcPr>
          <w:p>
            <w:pPr>
              <w:pStyle w:val="Normal"/>
              <w:widowControl w:val="false"/>
              <w:suppressAutoHyphens w:val="true"/>
              <w:spacing w:before="0" w:after="0"/>
              <w:jc w:val="center"/>
              <w:rPr>
                <w:rFonts w:cs="Calibri" w:cstheme="minorHAnsi"/>
                <w:szCs w:val="20"/>
              </w:rPr>
            </w:pPr>
            <w:r>
              <w:rPr>
                <w:rFonts w:cs="Calibri" w:ascii="Times New Roman" w:hAnsi="Times New Roman" w:cstheme="minorHAnsi"/>
                <w:kern w:val="0"/>
                <w:sz w:val="20"/>
                <w:szCs w:val="20"/>
                <w:lang w:eastAsia="en-US" w:bidi="ar-SA"/>
              </w:rPr>
              <w:t>0</w:t>
            </w:r>
          </w:p>
        </w:tc>
        <w:tc>
          <w:tcPr>
            <w:tcW w:w="5945" w:type="dxa"/>
            <w:tcBorders/>
          </w:tcPr>
          <w:p>
            <w:pPr>
              <w:pStyle w:val="Normal"/>
              <w:widowControl w:val="false"/>
              <w:suppressAutoHyphens w:val="true"/>
              <w:spacing w:before="0" w:after="0"/>
              <w:rPr>
                <w:rFonts w:cs="Calibri" w:cstheme="minorHAnsi"/>
                <w:szCs w:val="20"/>
              </w:rPr>
            </w:pPr>
            <w:r>
              <w:rPr>
                <w:rFonts w:cs="Calibri" w:ascii="Times New Roman" w:hAnsi="Times New Roman" w:cstheme="minorHAnsi"/>
                <w:kern w:val="0"/>
                <w:sz w:val="20"/>
                <w:szCs w:val="20"/>
                <w:lang w:eastAsia="en-US" w:bidi="ar-SA"/>
              </w:rPr>
              <w:t xml:space="preserve">The threat event could be expected to have a </w:t>
            </w:r>
            <w:r>
              <w:rPr>
                <w:rFonts w:cs="Calibri" w:ascii="Times New Roman" w:hAnsi="Times New Roman" w:cstheme="minorHAnsi"/>
                <w:b/>
                <w:bCs/>
                <w:kern w:val="0"/>
                <w:sz w:val="20"/>
                <w:szCs w:val="20"/>
                <w:lang w:eastAsia="en-US" w:bidi="ar-SA"/>
              </w:rPr>
              <w:t xml:space="preserve">negligible </w:t>
            </w:r>
            <w:r>
              <w:rPr>
                <w:rFonts w:cs="Calibri" w:ascii="Times New Roman" w:hAnsi="Times New Roman" w:cstheme="minorHAnsi"/>
                <w:kern w:val="0"/>
                <w:sz w:val="20"/>
                <w:szCs w:val="20"/>
                <w:lang w:eastAsia="en-US" w:bidi="ar-SA"/>
              </w:rPr>
              <w:t>adverse effect on organizational operations, organizational assets, individuals other organizations, or the Nation.</w:t>
            </w:r>
          </w:p>
        </w:tc>
      </w:tr>
    </w:tbl>
    <w:p>
      <w:pPr>
        <w:pStyle w:val="051Heading2"/>
        <w:numPr>
          <w:ilvl w:val="1"/>
          <w:numId w:val="132"/>
        </w:numPr>
        <w:spacing w:before="280" w:after="280"/>
        <w:rPr/>
      </w:pPr>
      <w:bookmarkStart w:id="20" w:name="_Toc60688927"/>
      <w:r>
        <w:rPr/>
        <w:t>Assessment Scale – Level of Risk</w:t>
      </w:r>
      <w:bookmarkEnd w:id="20"/>
    </w:p>
    <w:tbl>
      <w:tblPr>
        <w:tblStyle w:val="TableGrid"/>
        <w:tblW w:w="939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647"/>
        <w:gridCol w:w="960"/>
        <w:gridCol w:w="799"/>
        <w:gridCol w:w="5989"/>
      </w:tblGrid>
      <w:tr>
        <w:trPr>
          <w:tblHeader w:val="true"/>
          <w:trHeight w:val="287" w:hRule="atLeast"/>
        </w:trPr>
        <w:tc>
          <w:tcPr>
            <w:tcW w:w="1647" w:type="dxa"/>
            <w:tcBorders/>
            <w:shd w:color="auto" w:fill="0070C0" w:val="clear"/>
            <w:vAlign w:val="center"/>
          </w:tcPr>
          <w:p>
            <w:pPr>
              <w:pStyle w:val="Normal"/>
              <w:widowControl w:val="false"/>
              <w:suppressAutoHyphens w:val="true"/>
              <w:spacing w:before="0" w:after="0"/>
              <w:jc w:val="center"/>
              <w:rPr>
                <w:rFonts w:cs="Calibri" w:cstheme="minorHAnsi"/>
                <w:b/>
                <w:b/>
                <w:color w:val="FFFFFF" w:themeColor="background1"/>
                <w:szCs w:val="20"/>
              </w:rPr>
            </w:pPr>
            <w:r>
              <w:rPr>
                <w:rFonts w:cs="Calibri" w:ascii="Times New Roman" w:hAnsi="Times New Roman" w:cstheme="minorHAnsi"/>
                <w:b/>
                <w:color w:val="FFFFFF" w:themeColor="background1"/>
                <w:kern w:val="0"/>
                <w:sz w:val="20"/>
                <w:szCs w:val="20"/>
                <w:lang w:eastAsia="en-US" w:bidi="ar-SA"/>
              </w:rPr>
              <w:t>Qualitative Values</w:t>
            </w:r>
          </w:p>
        </w:tc>
        <w:tc>
          <w:tcPr>
            <w:tcW w:w="1759" w:type="dxa"/>
            <w:gridSpan w:val="2"/>
            <w:tcBorders/>
            <w:shd w:color="auto" w:fill="0070C0" w:val="clear"/>
          </w:tcPr>
          <w:p>
            <w:pPr>
              <w:pStyle w:val="Normal"/>
              <w:widowControl w:val="false"/>
              <w:suppressAutoHyphens w:val="true"/>
              <w:spacing w:before="0" w:after="0"/>
              <w:jc w:val="center"/>
              <w:rPr>
                <w:rFonts w:cs="Calibri" w:cstheme="minorHAnsi"/>
                <w:b/>
                <w:b/>
                <w:color w:val="FFFFFF" w:themeColor="background1"/>
                <w:szCs w:val="20"/>
              </w:rPr>
            </w:pPr>
            <w:r>
              <w:rPr>
                <w:rFonts w:cs="Calibri" w:ascii="Times New Roman" w:hAnsi="Times New Roman" w:cstheme="minorHAnsi"/>
                <w:b/>
                <w:color w:val="FFFFFF" w:themeColor="background1"/>
                <w:kern w:val="0"/>
                <w:sz w:val="20"/>
                <w:szCs w:val="20"/>
                <w:lang w:eastAsia="en-US" w:bidi="ar-SA"/>
              </w:rPr>
              <w:t>Semi-Quantitative Values</w:t>
            </w:r>
          </w:p>
        </w:tc>
        <w:tc>
          <w:tcPr>
            <w:tcW w:w="5989" w:type="dxa"/>
            <w:tcBorders/>
            <w:shd w:color="auto" w:fill="0070C0" w:val="clear"/>
            <w:vAlign w:val="center"/>
          </w:tcPr>
          <w:p>
            <w:pPr>
              <w:pStyle w:val="Normal"/>
              <w:widowControl w:val="false"/>
              <w:suppressAutoHyphens w:val="true"/>
              <w:spacing w:before="0" w:after="0"/>
              <w:jc w:val="center"/>
              <w:rPr>
                <w:rFonts w:cs="Calibri" w:cstheme="minorHAnsi"/>
                <w:b/>
                <w:b/>
                <w:color w:val="FFFFFF" w:themeColor="background1"/>
                <w:szCs w:val="20"/>
              </w:rPr>
            </w:pPr>
            <w:r>
              <w:rPr>
                <w:rFonts w:cs="Calibri" w:ascii="Times New Roman" w:hAnsi="Times New Roman" w:cstheme="minorHAnsi"/>
                <w:b/>
                <w:color w:val="FFFFFF" w:themeColor="background1"/>
                <w:kern w:val="0"/>
                <w:sz w:val="20"/>
                <w:szCs w:val="20"/>
                <w:lang w:eastAsia="en-US" w:bidi="ar-SA"/>
              </w:rPr>
              <w:t>Description</w:t>
            </w:r>
          </w:p>
        </w:tc>
      </w:tr>
      <w:tr>
        <w:trPr/>
        <w:tc>
          <w:tcPr>
            <w:tcW w:w="1647" w:type="dxa"/>
            <w:tcBorders/>
            <w:vAlign w:val="center"/>
          </w:tcPr>
          <w:p>
            <w:pPr>
              <w:pStyle w:val="Normal"/>
              <w:widowControl w:val="false"/>
              <w:suppressAutoHyphens w:val="true"/>
              <w:spacing w:before="0" w:after="0"/>
              <w:jc w:val="center"/>
              <w:rPr>
                <w:rFonts w:cs="Calibri" w:cstheme="minorHAnsi"/>
                <w:szCs w:val="20"/>
              </w:rPr>
            </w:pPr>
            <w:r>
              <w:rPr>
                <w:rFonts w:cs="Calibri" w:ascii="Times New Roman" w:hAnsi="Times New Roman" w:cstheme="minorHAnsi"/>
                <w:kern w:val="0"/>
                <w:sz w:val="20"/>
                <w:szCs w:val="20"/>
                <w:lang w:eastAsia="en-US" w:bidi="ar-SA"/>
              </w:rPr>
              <w:t>Very High</w:t>
            </w:r>
          </w:p>
        </w:tc>
        <w:tc>
          <w:tcPr>
            <w:tcW w:w="960" w:type="dxa"/>
            <w:tcBorders/>
            <w:vAlign w:val="center"/>
          </w:tcPr>
          <w:p>
            <w:pPr>
              <w:pStyle w:val="Normal"/>
              <w:widowControl w:val="false"/>
              <w:suppressAutoHyphens w:val="true"/>
              <w:spacing w:before="0" w:after="0"/>
              <w:jc w:val="center"/>
              <w:rPr>
                <w:rFonts w:cs="Calibri" w:cstheme="minorHAnsi"/>
                <w:szCs w:val="20"/>
              </w:rPr>
            </w:pPr>
            <w:r>
              <w:rPr>
                <w:rFonts w:cs="Calibri" w:ascii="Times New Roman" w:hAnsi="Times New Roman" w:cstheme="minorHAnsi"/>
                <w:kern w:val="0"/>
                <w:sz w:val="20"/>
                <w:szCs w:val="20"/>
                <w:lang w:eastAsia="en-US" w:bidi="ar-SA"/>
              </w:rPr>
              <w:t>96-100</w:t>
            </w:r>
          </w:p>
        </w:tc>
        <w:tc>
          <w:tcPr>
            <w:tcW w:w="799" w:type="dxa"/>
            <w:tcBorders/>
            <w:vAlign w:val="center"/>
          </w:tcPr>
          <w:p>
            <w:pPr>
              <w:pStyle w:val="Normal"/>
              <w:widowControl w:val="false"/>
              <w:suppressAutoHyphens w:val="true"/>
              <w:spacing w:before="0" w:after="0"/>
              <w:jc w:val="center"/>
              <w:rPr>
                <w:rFonts w:cs="Calibri" w:cstheme="minorHAnsi"/>
                <w:szCs w:val="20"/>
              </w:rPr>
            </w:pPr>
            <w:r>
              <w:rPr>
                <w:rFonts w:cs="Calibri" w:ascii="Times New Roman" w:hAnsi="Times New Roman" w:cstheme="minorHAnsi"/>
                <w:kern w:val="0"/>
                <w:sz w:val="20"/>
                <w:szCs w:val="20"/>
                <w:lang w:eastAsia="en-US" w:bidi="ar-SA"/>
              </w:rPr>
              <w:t>10</w:t>
            </w:r>
          </w:p>
        </w:tc>
        <w:tc>
          <w:tcPr>
            <w:tcW w:w="5989" w:type="dxa"/>
            <w:tcBorders/>
          </w:tcPr>
          <w:p>
            <w:pPr>
              <w:pStyle w:val="Normal"/>
              <w:widowControl w:val="false"/>
              <w:suppressAutoHyphens w:val="true"/>
              <w:spacing w:before="0" w:after="0"/>
              <w:rPr>
                <w:rFonts w:cs="Calibri" w:cstheme="minorHAnsi"/>
                <w:szCs w:val="20"/>
              </w:rPr>
            </w:pPr>
            <w:r>
              <w:rPr>
                <w:rFonts w:cs="Calibri" w:ascii="Times New Roman" w:hAnsi="Times New Roman" w:cstheme="minorHAnsi"/>
                <w:kern w:val="0"/>
                <w:sz w:val="20"/>
                <w:szCs w:val="20"/>
                <w:lang w:eastAsia="en-US" w:bidi="ar-SA"/>
              </w:rPr>
              <w:t xml:space="preserve">Threat event could be expected to have </w:t>
            </w:r>
            <w:r>
              <w:rPr>
                <w:rFonts w:cs="Calibri" w:ascii="Times New Roman" w:hAnsi="Times New Roman" w:cstheme="minorHAnsi"/>
                <w:b/>
                <w:kern w:val="0"/>
                <w:sz w:val="20"/>
                <w:szCs w:val="20"/>
                <w:lang w:eastAsia="en-US" w:bidi="ar-SA"/>
              </w:rPr>
              <w:t xml:space="preserve">multiple </w:t>
            </w:r>
            <w:r>
              <w:rPr>
                <w:rFonts w:cs="Calibri" w:ascii="Times New Roman" w:hAnsi="Times New Roman" w:cstheme="minorHAnsi"/>
                <w:b/>
                <w:bCs/>
                <w:kern w:val="0"/>
                <w:sz w:val="20"/>
                <w:szCs w:val="20"/>
                <w:lang w:eastAsia="en-US" w:bidi="ar-SA"/>
              </w:rPr>
              <w:t xml:space="preserve">severe or catastrophic </w:t>
            </w:r>
            <w:r>
              <w:rPr>
                <w:rFonts w:cs="Calibri" w:ascii="Times New Roman" w:hAnsi="Times New Roman" w:cstheme="minorHAnsi"/>
                <w:kern w:val="0"/>
                <w:sz w:val="20"/>
                <w:szCs w:val="20"/>
                <w:lang w:eastAsia="en-US" w:bidi="ar-SA"/>
              </w:rPr>
              <w:t>adverse effects on organizational operations, organizational assets, individuals, other organizations, or the Nation.</w:t>
            </w:r>
          </w:p>
        </w:tc>
      </w:tr>
      <w:tr>
        <w:trPr/>
        <w:tc>
          <w:tcPr>
            <w:tcW w:w="1647" w:type="dxa"/>
            <w:tcBorders/>
            <w:vAlign w:val="center"/>
          </w:tcPr>
          <w:p>
            <w:pPr>
              <w:pStyle w:val="Normal"/>
              <w:widowControl w:val="false"/>
              <w:suppressAutoHyphens w:val="true"/>
              <w:spacing w:before="0" w:after="0"/>
              <w:jc w:val="center"/>
              <w:rPr>
                <w:rFonts w:cs="Calibri" w:cstheme="minorHAnsi"/>
                <w:szCs w:val="20"/>
              </w:rPr>
            </w:pPr>
            <w:r>
              <w:rPr>
                <w:rFonts w:cs="Calibri" w:ascii="Times New Roman" w:hAnsi="Times New Roman" w:cstheme="minorHAnsi"/>
                <w:kern w:val="0"/>
                <w:sz w:val="20"/>
                <w:szCs w:val="20"/>
                <w:lang w:eastAsia="en-US" w:bidi="ar-SA"/>
              </w:rPr>
              <w:t>High</w:t>
            </w:r>
          </w:p>
        </w:tc>
        <w:tc>
          <w:tcPr>
            <w:tcW w:w="960" w:type="dxa"/>
            <w:tcBorders/>
            <w:vAlign w:val="center"/>
          </w:tcPr>
          <w:p>
            <w:pPr>
              <w:pStyle w:val="Normal"/>
              <w:widowControl w:val="false"/>
              <w:suppressAutoHyphens w:val="true"/>
              <w:spacing w:before="0" w:after="0"/>
              <w:jc w:val="center"/>
              <w:rPr>
                <w:rFonts w:cs="Calibri" w:cstheme="minorHAnsi"/>
                <w:szCs w:val="20"/>
              </w:rPr>
            </w:pPr>
            <w:r>
              <w:rPr>
                <w:rFonts w:cs="Calibri" w:ascii="Times New Roman" w:hAnsi="Times New Roman" w:cstheme="minorHAnsi"/>
                <w:kern w:val="0"/>
                <w:sz w:val="20"/>
                <w:szCs w:val="20"/>
                <w:lang w:eastAsia="en-US" w:bidi="ar-SA"/>
              </w:rPr>
              <w:t>80-95</w:t>
            </w:r>
          </w:p>
        </w:tc>
        <w:tc>
          <w:tcPr>
            <w:tcW w:w="799" w:type="dxa"/>
            <w:tcBorders/>
            <w:vAlign w:val="center"/>
          </w:tcPr>
          <w:p>
            <w:pPr>
              <w:pStyle w:val="Normal"/>
              <w:widowControl w:val="false"/>
              <w:suppressAutoHyphens w:val="true"/>
              <w:spacing w:before="0" w:after="0"/>
              <w:jc w:val="center"/>
              <w:rPr>
                <w:rFonts w:cs="Calibri" w:cstheme="minorHAnsi"/>
                <w:szCs w:val="20"/>
              </w:rPr>
            </w:pPr>
            <w:r>
              <w:rPr>
                <w:rFonts w:cs="Calibri" w:ascii="Times New Roman" w:hAnsi="Times New Roman" w:cstheme="minorHAnsi"/>
                <w:kern w:val="0"/>
                <w:sz w:val="20"/>
                <w:szCs w:val="20"/>
                <w:lang w:eastAsia="en-US" w:bidi="ar-SA"/>
              </w:rPr>
              <w:t>8</w:t>
            </w:r>
          </w:p>
        </w:tc>
        <w:tc>
          <w:tcPr>
            <w:tcW w:w="5989" w:type="dxa"/>
            <w:tcBorders/>
          </w:tcPr>
          <w:p>
            <w:pPr>
              <w:pStyle w:val="Normal"/>
              <w:widowControl w:val="false"/>
              <w:suppressAutoHyphens w:val="true"/>
              <w:spacing w:before="0" w:after="0"/>
              <w:rPr>
                <w:rFonts w:cs="Calibri" w:cstheme="minorHAnsi"/>
                <w:szCs w:val="20"/>
              </w:rPr>
            </w:pPr>
            <w:r>
              <w:rPr>
                <w:rFonts w:cs="Calibri" w:ascii="Times New Roman" w:hAnsi="Times New Roman" w:cstheme="minorHAnsi"/>
                <w:kern w:val="0"/>
                <w:sz w:val="20"/>
                <w:szCs w:val="20"/>
                <w:lang w:eastAsia="en-US" w:bidi="ar-SA"/>
              </w:rPr>
              <w:t xml:space="preserve">Threat event could be expected to have a </w:t>
            </w:r>
            <w:r>
              <w:rPr>
                <w:rFonts w:cs="Calibri" w:ascii="Times New Roman" w:hAnsi="Times New Roman" w:cstheme="minorHAnsi"/>
                <w:b/>
                <w:bCs/>
                <w:kern w:val="0"/>
                <w:sz w:val="20"/>
                <w:szCs w:val="20"/>
                <w:lang w:eastAsia="en-US" w:bidi="ar-SA"/>
              </w:rPr>
              <w:t xml:space="preserve">severe or catastrophic </w:t>
            </w:r>
            <w:r>
              <w:rPr>
                <w:rFonts w:cs="Calibri" w:ascii="Times New Roman" w:hAnsi="Times New Roman" w:cstheme="minorHAnsi"/>
                <w:kern w:val="0"/>
                <w:sz w:val="20"/>
                <w:szCs w:val="20"/>
                <w:lang w:eastAsia="en-US" w:bidi="ar-SA"/>
              </w:rPr>
              <w:t>adverse effect on organizational operations, organizational assets, individuals, other organizations, or the Nation.</w:t>
            </w:r>
          </w:p>
        </w:tc>
      </w:tr>
      <w:tr>
        <w:trPr/>
        <w:tc>
          <w:tcPr>
            <w:tcW w:w="1647" w:type="dxa"/>
            <w:tcBorders/>
            <w:vAlign w:val="center"/>
          </w:tcPr>
          <w:p>
            <w:pPr>
              <w:pStyle w:val="Normal"/>
              <w:widowControl w:val="false"/>
              <w:suppressAutoHyphens w:val="true"/>
              <w:spacing w:before="0" w:after="0"/>
              <w:jc w:val="center"/>
              <w:rPr>
                <w:rFonts w:cs="Calibri" w:cstheme="minorHAnsi"/>
                <w:szCs w:val="20"/>
              </w:rPr>
            </w:pPr>
            <w:r>
              <w:rPr>
                <w:rFonts w:cs="Calibri" w:ascii="Times New Roman" w:hAnsi="Times New Roman" w:cstheme="minorHAnsi"/>
                <w:kern w:val="0"/>
                <w:sz w:val="20"/>
                <w:szCs w:val="20"/>
                <w:lang w:eastAsia="en-US" w:bidi="ar-SA"/>
              </w:rPr>
              <w:t>Moderate</w:t>
            </w:r>
          </w:p>
        </w:tc>
        <w:tc>
          <w:tcPr>
            <w:tcW w:w="960" w:type="dxa"/>
            <w:tcBorders/>
            <w:vAlign w:val="center"/>
          </w:tcPr>
          <w:p>
            <w:pPr>
              <w:pStyle w:val="Normal"/>
              <w:widowControl w:val="false"/>
              <w:suppressAutoHyphens w:val="true"/>
              <w:spacing w:before="0" w:after="0"/>
              <w:jc w:val="center"/>
              <w:rPr>
                <w:rFonts w:cs="Calibri" w:cstheme="minorHAnsi"/>
                <w:szCs w:val="20"/>
              </w:rPr>
            </w:pPr>
            <w:r>
              <w:rPr>
                <w:rFonts w:cs="Calibri" w:ascii="Times New Roman" w:hAnsi="Times New Roman" w:cstheme="minorHAnsi"/>
                <w:kern w:val="0"/>
                <w:sz w:val="20"/>
                <w:szCs w:val="20"/>
                <w:lang w:eastAsia="en-US" w:bidi="ar-SA"/>
              </w:rPr>
              <w:t>21-79</w:t>
            </w:r>
          </w:p>
        </w:tc>
        <w:tc>
          <w:tcPr>
            <w:tcW w:w="799" w:type="dxa"/>
            <w:tcBorders/>
            <w:vAlign w:val="center"/>
          </w:tcPr>
          <w:p>
            <w:pPr>
              <w:pStyle w:val="Normal"/>
              <w:widowControl w:val="false"/>
              <w:suppressAutoHyphens w:val="true"/>
              <w:spacing w:before="0" w:after="0"/>
              <w:jc w:val="center"/>
              <w:rPr>
                <w:rFonts w:cs="Calibri" w:cstheme="minorHAnsi"/>
                <w:szCs w:val="20"/>
              </w:rPr>
            </w:pPr>
            <w:r>
              <w:rPr>
                <w:rFonts w:cs="Calibri" w:ascii="Times New Roman" w:hAnsi="Times New Roman" w:cstheme="minorHAnsi"/>
                <w:kern w:val="0"/>
                <w:sz w:val="20"/>
                <w:szCs w:val="20"/>
                <w:lang w:eastAsia="en-US" w:bidi="ar-SA"/>
              </w:rPr>
              <w:t>5</w:t>
            </w:r>
          </w:p>
        </w:tc>
        <w:tc>
          <w:tcPr>
            <w:tcW w:w="5989" w:type="dxa"/>
            <w:tcBorders/>
          </w:tcPr>
          <w:p>
            <w:pPr>
              <w:pStyle w:val="Normal"/>
              <w:widowControl w:val="false"/>
              <w:suppressAutoHyphens w:val="true"/>
              <w:spacing w:before="0" w:after="0"/>
              <w:rPr>
                <w:rFonts w:cs="Calibri" w:cstheme="minorHAnsi"/>
                <w:szCs w:val="20"/>
              </w:rPr>
            </w:pPr>
            <w:r>
              <w:rPr>
                <w:rFonts w:cs="Calibri" w:ascii="Times New Roman" w:hAnsi="Times New Roman" w:cstheme="minorHAnsi"/>
                <w:kern w:val="0"/>
                <w:sz w:val="20"/>
                <w:szCs w:val="20"/>
                <w:lang w:eastAsia="en-US" w:bidi="ar-SA"/>
              </w:rPr>
              <w:t xml:space="preserve">Threat event could be expected to have a </w:t>
            </w:r>
            <w:r>
              <w:rPr>
                <w:rFonts w:cs="Calibri" w:ascii="Times New Roman" w:hAnsi="Times New Roman" w:cstheme="minorHAnsi"/>
                <w:b/>
                <w:bCs/>
                <w:kern w:val="0"/>
                <w:sz w:val="20"/>
                <w:szCs w:val="20"/>
                <w:lang w:eastAsia="en-US" w:bidi="ar-SA"/>
              </w:rPr>
              <w:t xml:space="preserve">serious </w:t>
            </w:r>
            <w:r>
              <w:rPr>
                <w:rFonts w:cs="Calibri" w:ascii="Times New Roman" w:hAnsi="Times New Roman" w:cstheme="minorHAnsi"/>
                <w:kern w:val="0"/>
                <w:sz w:val="20"/>
                <w:szCs w:val="20"/>
                <w:lang w:eastAsia="en-US" w:bidi="ar-SA"/>
              </w:rPr>
              <w:t>adverse effect on organizational operations, organizational assets, individuals, other organizations, or the Nation.</w:t>
            </w:r>
          </w:p>
        </w:tc>
      </w:tr>
      <w:tr>
        <w:trPr/>
        <w:tc>
          <w:tcPr>
            <w:tcW w:w="1647" w:type="dxa"/>
            <w:tcBorders/>
            <w:vAlign w:val="center"/>
          </w:tcPr>
          <w:p>
            <w:pPr>
              <w:pStyle w:val="Normal"/>
              <w:widowControl w:val="false"/>
              <w:suppressAutoHyphens w:val="true"/>
              <w:spacing w:before="0" w:after="0"/>
              <w:jc w:val="center"/>
              <w:rPr>
                <w:rFonts w:cs="Calibri" w:cstheme="minorHAnsi"/>
                <w:szCs w:val="20"/>
              </w:rPr>
            </w:pPr>
            <w:r>
              <w:rPr>
                <w:rFonts w:cs="Calibri" w:ascii="Times New Roman" w:hAnsi="Times New Roman" w:cstheme="minorHAnsi"/>
                <w:kern w:val="0"/>
                <w:sz w:val="20"/>
                <w:szCs w:val="20"/>
                <w:lang w:eastAsia="en-US" w:bidi="ar-SA"/>
              </w:rPr>
              <w:t>Low</w:t>
            </w:r>
          </w:p>
        </w:tc>
        <w:tc>
          <w:tcPr>
            <w:tcW w:w="960" w:type="dxa"/>
            <w:tcBorders/>
            <w:vAlign w:val="center"/>
          </w:tcPr>
          <w:p>
            <w:pPr>
              <w:pStyle w:val="Normal"/>
              <w:widowControl w:val="false"/>
              <w:suppressAutoHyphens w:val="true"/>
              <w:spacing w:before="0" w:after="0"/>
              <w:jc w:val="center"/>
              <w:rPr>
                <w:rFonts w:cs="Calibri" w:cstheme="minorHAnsi"/>
                <w:szCs w:val="20"/>
              </w:rPr>
            </w:pPr>
            <w:r>
              <w:rPr>
                <w:rFonts w:cs="Calibri" w:ascii="Times New Roman" w:hAnsi="Times New Roman" w:cstheme="minorHAnsi"/>
                <w:kern w:val="0"/>
                <w:sz w:val="20"/>
                <w:szCs w:val="20"/>
                <w:lang w:eastAsia="en-US" w:bidi="ar-SA"/>
              </w:rPr>
              <w:t>5-20</w:t>
            </w:r>
          </w:p>
        </w:tc>
        <w:tc>
          <w:tcPr>
            <w:tcW w:w="799" w:type="dxa"/>
            <w:tcBorders/>
            <w:vAlign w:val="center"/>
          </w:tcPr>
          <w:p>
            <w:pPr>
              <w:pStyle w:val="Normal"/>
              <w:widowControl w:val="false"/>
              <w:suppressAutoHyphens w:val="true"/>
              <w:spacing w:before="0" w:after="0"/>
              <w:jc w:val="center"/>
              <w:rPr>
                <w:rFonts w:cs="Calibri" w:cstheme="minorHAnsi"/>
                <w:szCs w:val="20"/>
              </w:rPr>
            </w:pPr>
            <w:r>
              <w:rPr>
                <w:rFonts w:cs="Calibri" w:ascii="Times New Roman" w:hAnsi="Times New Roman" w:cstheme="minorHAnsi"/>
                <w:kern w:val="0"/>
                <w:sz w:val="20"/>
                <w:szCs w:val="20"/>
                <w:lang w:eastAsia="en-US" w:bidi="ar-SA"/>
              </w:rPr>
              <w:t>2</w:t>
            </w:r>
          </w:p>
        </w:tc>
        <w:tc>
          <w:tcPr>
            <w:tcW w:w="5989" w:type="dxa"/>
            <w:tcBorders/>
          </w:tcPr>
          <w:p>
            <w:pPr>
              <w:pStyle w:val="Normal"/>
              <w:widowControl w:val="false"/>
              <w:suppressAutoHyphens w:val="true"/>
              <w:spacing w:before="0" w:after="0"/>
              <w:rPr>
                <w:rFonts w:cs="Calibri" w:cstheme="minorHAnsi"/>
                <w:szCs w:val="20"/>
              </w:rPr>
            </w:pPr>
            <w:r>
              <w:rPr>
                <w:rFonts w:cs="Calibri" w:ascii="Times New Roman" w:hAnsi="Times New Roman" w:cstheme="minorHAnsi"/>
                <w:kern w:val="0"/>
                <w:sz w:val="20"/>
                <w:szCs w:val="20"/>
                <w:lang w:eastAsia="en-US" w:bidi="ar-SA"/>
              </w:rPr>
              <w:t xml:space="preserve">Threat event could be expected to have a </w:t>
            </w:r>
            <w:r>
              <w:rPr>
                <w:rFonts w:cs="Calibri" w:ascii="Times New Roman" w:hAnsi="Times New Roman" w:cstheme="minorHAnsi"/>
                <w:b/>
                <w:bCs/>
                <w:kern w:val="0"/>
                <w:sz w:val="20"/>
                <w:szCs w:val="20"/>
                <w:lang w:eastAsia="en-US" w:bidi="ar-SA"/>
              </w:rPr>
              <w:t xml:space="preserve">limited </w:t>
            </w:r>
            <w:r>
              <w:rPr>
                <w:rFonts w:cs="Calibri" w:ascii="Times New Roman" w:hAnsi="Times New Roman" w:cstheme="minorHAnsi"/>
                <w:kern w:val="0"/>
                <w:sz w:val="20"/>
                <w:szCs w:val="20"/>
                <w:lang w:eastAsia="en-US" w:bidi="ar-SA"/>
              </w:rPr>
              <w:t>adverse effect on organizational operations, organizational assets, individuals, other organizations, or the Nation.</w:t>
            </w:r>
          </w:p>
        </w:tc>
      </w:tr>
      <w:tr>
        <w:trPr/>
        <w:tc>
          <w:tcPr>
            <w:tcW w:w="1647" w:type="dxa"/>
            <w:tcBorders/>
            <w:vAlign w:val="center"/>
          </w:tcPr>
          <w:p>
            <w:pPr>
              <w:pStyle w:val="Normal"/>
              <w:widowControl w:val="false"/>
              <w:suppressAutoHyphens w:val="true"/>
              <w:spacing w:before="0" w:after="0"/>
              <w:jc w:val="center"/>
              <w:rPr>
                <w:rFonts w:cs="Calibri" w:cstheme="minorHAnsi"/>
                <w:szCs w:val="20"/>
              </w:rPr>
            </w:pPr>
            <w:r>
              <w:rPr>
                <w:rFonts w:cs="Calibri" w:ascii="Times New Roman" w:hAnsi="Times New Roman" w:cstheme="minorHAnsi"/>
                <w:kern w:val="0"/>
                <w:sz w:val="20"/>
                <w:szCs w:val="20"/>
                <w:lang w:eastAsia="en-US" w:bidi="ar-SA"/>
              </w:rPr>
              <w:t>Very Low</w:t>
            </w:r>
          </w:p>
        </w:tc>
        <w:tc>
          <w:tcPr>
            <w:tcW w:w="960" w:type="dxa"/>
            <w:tcBorders/>
            <w:vAlign w:val="center"/>
          </w:tcPr>
          <w:p>
            <w:pPr>
              <w:pStyle w:val="Normal"/>
              <w:widowControl w:val="false"/>
              <w:suppressAutoHyphens w:val="true"/>
              <w:spacing w:before="0" w:after="0"/>
              <w:jc w:val="center"/>
              <w:rPr>
                <w:rFonts w:cs="Calibri" w:cstheme="minorHAnsi"/>
                <w:szCs w:val="20"/>
              </w:rPr>
            </w:pPr>
            <w:r>
              <w:rPr>
                <w:rFonts w:cs="Calibri" w:ascii="Times New Roman" w:hAnsi="Times New Roman" w:cstheme="minorHAnsi"/>
                <w:kern w:val="0"/>
                <w:sz w:val="20"/>
                <w:szCs w:val="20"/>
                <w:lang w:eastAsia="en-US" w:bidi="ar-SA"/>
              </w:rPr>
              <w:t>0-4</w:t>
            </w:r>
          </w:p>
        </w:tc>
        <w:tc>
          <w:tcPr>
            <w:tcW w:w="799" w:type="dxa"/>
            <w:tcBorders/>
            <w:vAlign w:val="center"/>
          </w:tcPr>
          <w:p>
            <w:pPr>
              <w:pStyle w:val="Normal"/>
              <w:widowControl w:val="false"/>
              <w:suppressAutoHyphens w:val="true"/>
              <w:spacing w:before="0" w:after="0"/>
              <w:jc w:val="center"/>
              <w:rPr>
                <w:rFonts w:cs="Calibri" w:cstheme="minorHAnsi"/>
                <w:szCs w:val="20"/>
              </w:rPr>
            </w:pPr>
            <w:r>
              <w:rPr>
                <w:rFonts w:cs="Calibri" w:ascii="Times New Roman" w:hAnsi="Times New Roman" w:cstheme="minorHAnsi"/>
                <w:kern w:val="0"/>
                <w:sz w:val="20"/>
                <w:szCs w:val="20"/>
                <w:lang w:eastAsia="en-US" w:bidi="ar-SA"/>
              </w:rPr>
              <w:t>0</w:t>
            </w:r>
          </w:p>
        </w:tc>
        <w:tc>
          <w:tcPr>
            <w:tcW w:w="5989" w:type="dxa"/>
            <w:tcBorders/>
          </w:tcPr>
          <w:p>
            <w:pPr>
              <w:pStyle w:val="Normal"/>
              <w:widowControl w:val="false"/>
              <w:suppressAutoHyphens w:val="true"/>
              <w:spacing w:before="0" w:after="0"/>
              <w:rPr>
                <w:rFonts w:cs="Calibri" w:cstheme="minorHAnsi"/>
                <w:szCs w:val="20"/>
              </w:rPr>
            </w:pPr>
            <w:r>
              <w:rPr>
                <w:rFonts w:cs="Calibri" w:ascii="Times New Roman" w:hAnsi="Times New Roman" w:cstheme="minorHAnsi"/>
                <w:kern w:val="0"/>
                <w:sz w:val="20"/>
                <w:szCs w:val="20"/>
                <w:lang w:eastAsia="en-US" w:bidi="ar-SA"/>
              </w:rPr>
              <w:t xml:space="preserve">Threat event could be expected to have a </w:t>
            </w:r>
            <w:r>
              <w:rPr>
                <w:rFonts w:cs="Calibri" w:ascii="Times New Roman" w:hAnsi="Times New Roman" w:cstheme="minorHAnsi"/>
                <w:b/>
                <w:bCs/>
                <w:kern w:val="0"/>
                <w:sz w:val="20"/>
                <w:szCs w:val="20"/>
                <w:lang w:eastAsia="en-US" w:bidi="ar-SA"/>
              </w:rPr>
              <w:t xml:space="preserve">negligible </w:t>
            </w:r>
            <w:r>
              <w:rPr>
                <w:rFonts w:cs="Calibri" w:ascii="Times New Roman" w:hAnsi="Times New Roman" w:cstheme="minorHAnsi"/>
                <w:kern w:val="0"/>
                <w:sz w:val="20"/>
                <w:szCs w:val="20"/>
                <w:lang w:eastAsia="en-US" w:bidi="ar-SA"/>
              </w:rPr>
              <w:t>adverse effect on organizational operations, organizational assets, individuals, other organizations, or the Nation.</w:t>
            </w:r>
          </w:p>
        </w:tc>
      </w:tr>
    </w:tbl>
    <w:p>
      <w:pPr>
        <w:pStyle w:val="051Heading2"/>
        <w:numPr>
          <w:ilvl w:val="1"/>
          <w:numId w:val="133"/>
        </w:numPr>
        <w:spacing w:before="280" w:after="280"/>
        <w:rPr/>
      </w:pPr>
      <w:bookmarkStart w:id="21" w:name="_Toc60688928"/>
      <w:r>
        <w:rPr/>
        <w:t>Risk Matrics</w:t>
      </w:r>
      <w:bookmarkEnd w:id="21"/>
    </w:p>
    <w:p>
      <w:pPr>
        <w:pStyle w:val="100Paragraph"/>
        <w:rPr/>
      </w:pPr>
      <w:r>
        <w:rPr/>
        <w:t>Assessment of initial risk is often accomplished using a risk matrix that establishes the relationship between likelihood, impact, and risk. Risk matrixes are used to qualitatively establish the SL. Starting with a reasonable estimate of SL (or none at all), the cyber security risk is evaluated considering the countermeasures implied by the SL. If the risk is not acceptable, the Security Level is raised (i.e. additional countermeasures are added) until the cyber security risk is acceptable. The SL derived from this analysis becomes the Security Level ‐ Target.</w:t>
      </w:r>
    </w:p>
    <w:tbl>
      <w:tblPr>
        <w:tblW w:w="9397"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369"/>
        <w:gridCol w:w="8027"/>
      </w:tblGrid>
      <w:tr>
        <w:trPr>
          <w:tblHeader w:val="true"/>
          <w:cantSplit w:val="true"/>
        </w:trPr>
        <w:tc>
          <w:tcPr>
            <w:tcW w:w="1369" w:type="dxa"/>
            <w:tcBorders>
              <w:top w:val="single" w:sz="6" w:space="0" w:color="000000"/>
              <w:left w:val="single" w:sz="6" w:space="0" w:color="000000"/>
              <w:bottom w:val="single" w:sz="6" w:space="0" w:color="000000"/>
              <w:right w:val="single" w:sz="6" w:space="0" w:color="000000"/>
            </w:tcBorders>
            <w:shd w:color="auto" w:fill="0070C0" w:val="clear"/>
          </w:tcPr>
          <w:p>
            <w:pPr>
              <w:pStyle w:val="TableHead2"/>
              <w:widowControl w:val="false"/>
              <w:tabs>
                <w:tab w:val="clear" w:pos="720"/>
                <w:tab w:val="center" w:pos="576" w:leader="none"/>
              </w:tabs>
              <w:spacing w:before="80" w:after="80"/>
              <w:jc w:val="left"/>
              <w:rPr>
                <w:rFonts w:ascii="Calibri" w:hAnsi="Calibri" w:cs="Calibri" w:asciiTheme="minorHAnsi" w:cstheme="minorHAnsi" w:hAnsiTheme="minorHAnsi"/>
                <w:color w:val="FFFFFF" w:themeColor="background1"/>
              </w:rPr>
            </w:pPr>
            <w:r>
              <w:rPr>
                <w:rFonts w:cs="Calibri" w:ascii="Calibri" w:hAnsi="Calibri" w:asciiTheme="minorHAnsi" w:cstheme="minorHAnsi" w:hAnsiTheme="minorHAnsi"/>
                <w:color w:val="FFFFFF" w:themeColor="background1"/>
              </w:rPr>
              <w:tab/>
              <w:t>Risk Level</w:t>
            </w:r>
          </w:p>
        </w:tc>
        <w:tc>
          <w:tcPr>
            <w:tcW w:w="8027" w:type="dxa"/>
            <w:tcBorders>
              <w:top w:val="single" w:sz="6" w:space="0" w:color="000000"/>
              <w:left w:val="single" w:sz="6" w:space="0" w:color="000000"/>
              <w:bottom w:val="single" w:sz="6" w:space="0" w:color="000000"/>
              <w:right w:val="single" w:sz="6" w:space="0" w:color="000000"/>
            </w:tcBorders>
            <w:shd w:color="auto" w:fill="0070C0" w:val="clear"/>
          </w:tcPr>
          <w:p>
            <w:pPr>
              <w:pStyle w:val="TableHead2"/>
              <w:widowControl w:val="false"/>
              <w:spacing w:before="80" w:after="80"/>
              <w:rPr>
                <w:rFonts w:ascii="Calibri" w:hAnsi="Calibri" w:cs="Calibri" w:asciiTheme="minorHAnsi" w:cstheme="minorHAnsi" w:hAnsiTheme="minorHAnsi"/>
                <w:color w:val="FFFFFF" w:themeColor="background1"/>
              </w:rPr>
            </w:pPr>
            <w:r>
              <w:rPr>
                <w:rFonts w:cs="Calibri" w:ascii="Calibri" w:hAnsi="Calibri" w:asciiTheme="minorHAnsi" w:cstheme="minorHAnsi" w:hAnsiTheme="minorHAnsi"/>
                <w:color w:val="FFFFFF" w:themeColor="background1"/>
              </w:rPr>
              <w:t xml:space="preserve">Risk Description </w:t>
            </w:r>
          </w:p>
        </w:tc>
      </w:tr>
      <w:tr>
        <w:trPr>
          <w:cantSplit w:val="true"/>
        </w:trPr>
        <w:tc>
          <w:tcPr>
            <w:tcW w:w="1369" w:type="dxa"/>
            <w:tcBorders>
              <w:top w:val="single" w:sz="6" w:space="0" w:color="000000"/>
              <w:left w:val="single" w:sz="6" w:space="0" w:color="000000"/>
              <w:bottom w:val="single" w:sz="6" w:space="0" w:color="000000"/>
              <w:right w:val="single" w:sz="6" w:space="0" w:color="000000"/>
            </w:tcBorders>
          </w:tcPr>
          <w:p>
            <w:pPr>
              <w:pStyle w:val="InstructionsTable"/>
              <w:widowControl w:val="false"/>
              <w:spacing w:before="40" w:after="40"/>
              <w:jc w:val="center"/>
              <w:rPr>
                <w:rFonts w:ascii="Calibri" w:hAnsi="Calibri" w:cs="Calibri" w:asciiTheme="minorHAnsi" w:cstheme="minorHAnsi" w:hAnsiTheme="minorHAnsi"/>
              </w:rPr>
            </w:pPr>
            <w:r>
              <w:rPr>
                <w:rFonts w:cs="Calibri" w:ascii="Calibri" w:hAnsi="Calibri" w:asciiTheme="minorHAnsi" w:cstheme="minorHAnsi" w:hAnsiTheme="minorHAnsi"/>
              </w:rPr>
              <w:t>High</w:t>
            </w:r>
          </w:p>
        </w:tc>
        <w:tc>
          <w:tcPr>
            <w:tcW w:w="8027" w:type="dxa"/>
            <w:tcBorders>
              <w:top w:val="single" w:sz="6" w:space="0" w:color="000000"/>
              <w:left w:val="single" w:sz="6" w:space="0" w:color="000000"/>
              <w:bottom w:val="single" w:sz="6" w:space="0" w:color="000000"/>
              <w:right w:val="single" w:sz="6" w:space="0" w:color="000000"/>
            </w:tcBorders>
          </w:tcPr>
          <w:p>
            <w:pPr>
              <w:pStyle w:val="InstructionsTable"/>
              <w:widowControl w:val="false"/>
              <w:spacing w:before="40" w:after="40"/>
              <w:rPr>
                <w:rFonts w:ascii="Calibri" w:hAnsi="Calibri" w:cs="Calibri" w:asciiTheme="minorHAnsi" w:cstheme="minorHAnsi" w:hAnsiTheme="minorHAnsi"/>
              </w:rPr>
            </w:pPr>
            <w:r>
              <w:rPr>
                <w:rFonts w:cs="Calibri" w:ascii="Calibri" w:hAnsi="Calibri" w:asciiTheme="minorHAnsi" w:cstheme="minorHAnsi" w:hAnsiTheme="minorHAnsi"/>
              </w:rPr>
              <w:t xml:space="preserve">The loss of confidentiality, integrity, or availability could be expected to have a </w:t>
            </w:r>
            <w:r>
              <w:rPr>
                <w:rFonts w:cs="Calibri" w:ascii="Calibri" w:hAnsi="Calibri" w:asciiTheme="minorHAnsi" w:cstheme="minorHAnsi" w:hAnsiTheme="minorHAnsi"/>
                <w:bCs/>
              </w:rPr>
              <w:t xml:space="preserve">severe or catastrophic </w:t>
            </w:r>
            <w:r>
              <w:rPr>
                <w:rFonts w:cs="Calibri" w:ascii="Calibri" w:hAnsi="Calibri" w:asciiTheme="minorHAnsi" w:cstheme="minorHAnsi" w:hAnsiTheme="minorHAnsi"/>
              </w:rPr>
              <w:t>adverse effect on organizational operations, organizational assets, or individuals.</w:t>
            </w:r>
          </w:p>
        </w:tc>
      </w:tr>
      <w:tr>
        <w:trPr>
          <w:cantSplit w:val="true"/>
        </w:trPr>
        <w:tc>
          <w:tcPr>
            <w:tcW w:w="1369" w:type="dxa"/>
            <w:tcBorders>
              <w:top w:val="single" w:sz="6" w:space="0" w:color="000000"/>
              <w:left w:val="single" w:sz="6" w:space="0" w:color="000000"/>
              <w:bottom w:val="single" w:sz="6" w:space="0" w:color="000000"/>
              <w:right w:val="single" w:sz="6" w:space="0" w:color="000000"/>
            </w:tcBorders>
          </w:tcPr>
          <w:p>
            <w:pPr>
              <w:pStyle w:val="InstructionsTable"/>
              <w:widowControl w:val="false"/>
              <w:spacing w:before="40" w:after="40"/>
              <w:jc w:val="center"/>
              <w:rPr>
                <w:rFonts w:ascii="Calibri" w:hAnsi="Calibri" w:cs="Calibri" w:asciiTheme="minorHAnsi" w:cstheme="minorHAnsi" w:hAnsiTheme="minorHAnsi"/>
              </w:rPr>
            </w:pPr>
            <w:r>
              <w:rPr>
                <w:rFonts w:cs="Calibri" w:ascii="Calibri" w:hAnsi="Calibri" w:asciiTheme="minorHAnsi" w:cstheme="minorHAnsi" w:hAnsiTheme="minorHAnsi"/>
              </w:rPr>
              <w:t>Moderate</w:t>
            </w:r>
          </w:p>
        </w:tc>
        <w:tc>
          <w:tcPr>
            <w:tcW w:w="8027" w:type="dxa"/>
            <w:tcBorders>
              <w:top w:val="single" w:sz="6" w:space="0" w:color="000000"/>
              <w:left w:val="single" w:sz="6" w:space="0" w:color="000000"/>
              <w:bottom w:val="single" w:sz="6" w:space="0" w:color="000000"/>
              <w:right w:val="single" w:sz="6" w:space="0" w:color="000000"/>
            </w:tcBorders>
          </w:tcPr>
          <w:p>
            <w:pPr>
              <w:pStyle w:val="InstructionsTable"/>
              <w:widowControl w:val="false"/>
              <w:spacing w:before="40" w:after="40"/>
              <w:rPr>
                <w:rFonts w:ascii="Calibri" w:hAnsi="Calibri" w:cs="Calibri" w:asciiTheme="minorHAnsi" w:cstheme="minorHAnsi" w:hAnsiTheme="minorHAnsi"/>
              </w:rPr>
            </w:pPr>
            <w:r>
              <w:rPr>
                <w:rFonts w:cs="Calibri" w:ascii="Calibri" w:hAnsi="Calibri" w:asciiTheme="minorHAnsi" w:cstheme="minorHAnsi" w:hAnsiTheme="minorHAnsi"/>
              </w:rPr>
              <w:t xml:space="preserve">The loss of confidentiality, integrity, or availability could be expected to have a </w:t>
            </w:r>
            <w:r>
              <w:rPr>
                <w:rFonts w:cs="Calibri" w:ascii="Calibri" w:hAnsi="Calibri" w:asciiTheme="minorHAnsi" w:cstheme="minorHAnsi" w:hAnsiTheme="minorHAnsi"/>
                <w:bCs/>
              </w:rPr>
              <w:t xml:space="preserve">serious </w:t>
            </w:r>
            <w:r>
              <w:rPr>
                <w:rFonts w:cs="Calibri" w:ascii="Calibri" w:hAnsi="Calibri" w:asciiTheme="minorHAnsi" w:cstheme="minorHAnsi" w:hAnsiTheme="minorHAnsi"/>
              </w:rPr>
              <w:t>adverse effect on organizational operations, organizational assets, or individuals.</w:t>
            </w:r>
          </w:p>
        </w:tc>
      </w:tr>
      <w:tr>
        <w:trPr>
          <w:cantSplit w:val="true"/>
        </w:trPr>
        <w:tc>
          <w:tcPr>
            <w:tcW w:w="1369" w:type="dxa"/>
            <w:tcBorders>
              <w:top w:val="single" w:sz="6" w:space="0" w:color="000000"/>
              <w:left w:val="single" w:sz="6" w:space="0" w:color="000000"/>
              <w:bottom w:val="single" w:sz="6" w:space="0" w:color="000000"/>
              <w:right w:val="single" w:sz="6" w:space="0" w:color="000000"/>
            </w:tcBorders>
          </w:tcPr>
          <w:p>
            <w:pPr>
              <w:pStyle w:val="InstructionsTable"/>
              <w:widowControl w:val="false"/>
              <w:spacing w:before="40" w:after="40"/>
              <w:jc w:val="center"/>
              <w:rPr>
                <w:rFonts w:ascii="Calibri" w:hAnsi="Calibri" w:cs="Calibri" w:asciiTheme="minorHAnsi" w:cstheme="minorHAnsi" w:hAnsiTheme="minorHAnsi"/>
              </w:rPr>
            </w:pPr>
            <w:r>
              <w:rPr>
                <w:rFonts w:cs="Calibri" w:ascii="Calibri" w:hAnsi="Calibri" w:asciiTheme="minorHAnsi" w:cstheme="minorHAnsi" w:hAnsiTheme="minorHAnsi"/>
              </w:rPr>
              <w:t>Low</w:t>
            </w:r>
          </w:p>
        </w:tc>
        <w:tc>
          <w:tcPr>
            <w:tcW w:w="8027" w:type="dxa"/>
            <w:tcBorders>
              <w:top w:val="single" w:sz="6" w:space="0" w:color="000000"/>
              <w:left w:val="single" w:sz="6" w:space="0" w:color="000000"/>
              <w:bottom w:val="single" w:sz="6" w:space="0" w:color="000000"/>
              <w:right w:val="single" w:sz="6" w:space="0" w:color="000000"/>
            </w:tcBorders>
          </w:tcPr>
          <w:p>
            <w:pPr>
              <w:pStyle w:val="InstructionsTable"/>
              <w:widowControl w:val="false"/>
              <w:spacing w:before="40" w:after="40"/>
              <w:rPr>
                <w:rFonts w:ascii="Calibri" w:hAnsi="Calibri" w:cs="Calibri" w:asciiTheme="minorHAnsi" w:cstheme="minorHAnsi" w:hAnsiTheme="minorHAnsi"/>
                <w:sz w:val="12"/>
                <w:szCs w:val="12"/>
              </w:rPr>
            </w:pPr>
            <w:r>
              <w:rPr>
                <w:rFonts w:cs="Calibri" w:ascii="Calibri" w:hAnsi="Calibri" w:asciiTheme="minorHAnsi" w:cstheme="minorHAnsi" w:hAnsiTheme="minorHAnsi"/>
              </w:rPr>
              <w:t xml:space="preserve">The loss of confidentiality, integrity, or availability could be expected to have a </w:t>
            </w:r>
            <w:r>
              <w:rPr>
                <w:rFonts w:cs="Calibri" w:ascii="Calibri" w:hAnsi="Calibri" w:asciiTheme="minorHAnsi" w:cstheme="minorHAnsi" w:hAnsiTheme="minorHAnsi"/>
                <w:bCs/>
              </w:rPr>
              <w:t xml:space="preserve">limited </w:t>
            </w:r>
            <w:r>
              <w:rPr>
                <w:rFonts w:cs="Calibri" w:ascii="Calibri" w:hAnsi="Calibri" w:asciiTheme="minorHAnsi" w:cstheme="minorHAnsi" w:hAnsiTheme="minorHAnsi"/>
              </w:rPr>
              <w:t>adverse effect on organizational operations, organizational assets, or individuals.</w:t>
            </w:r>
          </w:p>
        </w:tc>
      </w:tr>
    </w:tbl>
    <w:p>
      <w:pPr>
        <w:pStyle w:val="100Paragraph"/>
        <w:rPr>
          <w:rFonts w:cs="Times New Roman"/>
        </w:rPr>
      </w:pPr>
      <w:r>
        <w:rPr>
          <w:rFonts w:cs="Times New Roman"/>
        </w:rPr>
      </w:r>
    </w:p>
    <w:p>
      <w:pPr>
        <w:pStyle w:val="051Heading2"/>
        <w:numPr>
          <w:ilvl w:val="1"/>
          <w:numId w:val="134"/>
        </w:numPr>
        <w:spacing w:before="280" w:after="280"/>
        <w:rPr/>
      </w:pPr>
      <w:bookmarkStart w:id="22" w:name="_Toc60688929"/>
      <w:r>
        <w:rPr/>
        <w:t>Impact Assessment and Analysis</w:t>
      </w:r>
      <w:bookmarkEnd w:id="22"/>
    </w:p>
    <w:tbl>
      <w:tblPr>
        <w:tblW w:w="760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94"/>
        <w:gridCol w:w="1098"/>
        <w:gridCol w:w="1111"/>
        <w:gridCol w:w="1223"/>
        <w:gridCol w:w="1272"/>
        <w:gridCol w:w="1110"/>
      </w:tblGrid>
      <w:tr>
        <w:trPr>
          <w:trHeight w:val="296" w:hRule="atLeast"/>
        </w:trPr>
        <w:tc>
          <w:tcPr>
            <w:tcW w:w="1794" w:type="dxa"/>
            <w:vMerge w:val="restart"/>
            <w:tcBorders>
              <w:top w:val="single" w:sz="4" w:space="0" w:color="000000"/>
              <w:left w:val="single" w:sz="4" w:space="0" w:color="000000"/>
              <w:bottom w:val="single" w:sz="4" w:space="0" w:color="000000"/>
              <w:right w:val="single" w:sz="4" w:space="0" w:color="000000"/>
            </w:tcBorders>
            <w:shd w:color="auto" w:fill="0070C0" w:val="clear"/>
            <w:vAlign w:val="center"/>
          </w:tcPr>
          <w:p>
            <w:pPr>
              <w:pStyle w:val="Normal"/>
              <w:widowControl w:val="false"/>
              <w:jc w:val="center"/>
              <w:rPr>
                <w:rFonts w:ascii="Calibri" w:hAnsi="Calibri" w:cs="Calibri"/>
                <w:b/>
                <w:b/>
                <w:bCs/>
                <w:color w:val="FFFFFF"/>
              </w:rPr>
            </w:pPr>
            <w:r>
              <w:rPr>
                <w:rFonts w:cs="Calibri"/>
                <w:b/>
                <w:bCs/>
                <w:color w:val="FFFFFF"/>
              </w:rPr>
              <w:t>Likelihood</w:t>
            </w:r>
          </w:p>
        </w:tc>
        <w:tc>
          <w:tcPr>
            <w:tcW w:w="5814" w:type="dxa"/>
            <w:gridSpan w:val="5"/>
            <w:tcBorders>
              <w:top w:val="single" w:sz="4" w:space="0" w:color="000000"/>
              <w:bottom w:val="single" w:sz="4" w:space="0" w:color="000000"/>
              <w:right w:val="single" w:sz="4" w:space="0" w:color="000000"/>
            </w:tcBorders>
            <w:shd w:color="auto" w:fill="0070C0" w:val="clear"/>
            <w:vAlign w:val="center"/>
          </w:tcPr>
          <w:p>
            <w:pPr>
              <w:pStyle w:val="Normal"/>
              <w:widowControl w:val="false"/>
              <w:jc w:val="center"/>
              <w:rPr>
                <w:rFonts w:ascii="Calibri" w:hAnsi="Calibri" w:cs="Calibri"/>
                <w:b/>
                <w:b/>
                <w:bCs/>
                <w:color w:val="FFFFFF"/>
              </w:rPr>
            </w:pPr>
            <w:r>
              <w:rPr>
                <w:rFonts w:cs="Calibri"/>
                <w:b/>
                <w:bCs/>
                <w:color w:val="FFFFFF"/>
              </w:rPr>
              <w:t>Level of Impact</w:t>
            </w:r>
          </w:p>
        </w:tc>
      </w:tr>
      <w:tr>
        <w:trPr>
          <w:trHeight w:val="300" w:hRule="atLeast"/>
        </w:trPr>
        <w:tc>
          <w:tcPr>
            <w:tcW w:w="179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Calibri" w:hAnsi="Calibri" w:cs="Calibri"/>
                <w:b/>
                <w:b/>
                <w:bCs/>
                <w:color w:val="FFFFFF"/>
              </w:rPr>
            </w:pPr>
            <w:r>
              <w:rPr>
                <w:rFonts w:cs="Calibri"/>
                <w:b/>
                <w:bCs/>
                <w:color w:val="FFFFFF"/>
              </w:rPr>
            </w:r>
          </w:p>
        </w:tc>
        <w:tc>
          <w:tcPr>
            <w:tcW w:w="1098" w:type="dxa"/>
            <w:tcBorders>
              <w:bottom w:val="single" w:sz="4" w:space="0" w:color="000000"/>
              <w:right w:val="single" w:sz="4" w:space="0" w:color="000000"/>
            </w:tcBorders>
            <w:shd w:color="auto" w:fill="DBDBDB" w:val="clear"/>
            <w:vAlign w:val="center"/>
          </w:tcPr>
          <w:p>
            <w:pPr>
              <w:pStyle w:val="Normal"/>
              <w:widowControl w:val="false"/>
              <w:rPr>
                <w:rFonts w:ascii="Calibri" w:hAnsi="Calibri" w:cs="Calibri"/>
                <w:b/>
                <w:b/>
                <w:bCs/>
                <w:color w:val="000000"/>
              </w:rPr>
            </w:pPr>
            <w:r>
              <w:rPr>
                <w:rFonts w:cs="Calibri"/>
                <w:b/>
                <w:bCs/>
                <w:color w:val="000000"/>
              </w:rPr>
              <w:t>Very Low</w:t>
            </w:r>
          </w:p>
        </w:tc>
        <w:tc>
          <w:tcPr>
            <w:tcW w:w="1111" w:type="dxa"/>
            <w:tcBorders>
              <w:bottom w:val="single" w:sz="4" w:space="0" w:color="000000"/>
              <w:right w:val="single" w:sz="4" w:space="0" w:color="000000"/>
            </w:tcBorders>
            <w:shd w:color="auto" w:fill="DBDBDB" w:val="clear"/>
            <w:vAlign w:val="center"/>
          </w:tcPr>
          <w:p>
            <w:pPr>
              <w:pStyle w:val="Normal"/>
              <w:widowControl w:val="false"/>
              <w:rPr>
                <w:rFonts w:ascii="Calibri" w:hAnsi="Calibri" w:cs="Calibri"/>
                <w:b/>
                <w:b/>
                <w:bCs/>
                <w:color w:val="000000"/>
              </w:rPr>
            </w:pPr>
            <w:r>
              <w:rPr>
                <w:rFonts w:cs="Calibri"/>
                <w:b/>
                <w:bCs/>
                <w:color w:val="000000"/>
              </w:rPr>
              <w:t>Low</w:t>
            </w:r>
          </w:p>
        </w:tc>
        <w:tc>
          <w:tcPr>
            <w:tcW w:w="1223" w:type="dxa"/>
            <w:tcBorders>
              <w:bottom w:val="single" w:sz="4" w:space="0" w:color="000000"/>
              <w:right w:val="single" w:sz="4" w:space="0" w:color="000000"/>
            </w:tcBorders>
            <w:shd w:color="auto" w:fill="DBDBDB" w:val="clear"/>
            <w:vAlign w:val="center"/>
          </w:tcPr>
          <w:p>
            <w:pPr>
              <w:pStyle w:val="Normal"/>
              <w:widowControl w:val="false"/>
              <w:rPr>
                <w:rFonts w:ascii="Calibri" w:hAnsi="Calibri" w:cs="Calibri"/>
                <w:b/>
                <w:b/>
                <w:bCs/>
                <w:color w:val="000000"/>
              </w:rPr>
            </w:pPr>
            <w:r>
              <w:rPr>
                <w:rFonts w:cs="Calibri"/>
                <w:b/>
                <w:bCs/>
                <w:color w:val="000000"/>
              </w:rPr>
              <w:t>Moderate</w:t>
            </w:r>
          </w:p>
        </w:tc>
        <w:tc>
          <w:tcPr>
            <w:tcW w:w="1272" w:type="dxa"/>
            <w:tcBorders>
              <w:bottom w:val="single" w:sz="4" w:space="0" w:color="000000"/>
              <w:right w:val="single" w:sz="4" w:space="0" w:color="000000"/>
            </w:tcBorders>
            <w:shd w:color="auto" w:fill="DBDBDB" w:val="clear"/>
            <w:vAlign w:val="center"/>
          </w:tcPr>
          <w:p>
            <w:pPr>
              <w:pStyle w:val="Normal"/>
              <w:widowControl w:val="false"/>
              <w:rPr>
                <w:rFonts w:ascii="Calibri" w:hAnsi="Calibri" w:cs="Calibri"/>
                <w:b/>
                <w:b/>
                <w:bCs/>
                <w:color w:val="000000"/>
              </w:rPr>
            </w:pPr>
            <w:r>
              <w:rPr>
                <w:rFonts w:cs="Calibri"/>
                <w:b/>
                <w:bCs/>
                <w:color w:val="000000"/>
              </w:rPr>
              <w:t>High</w:t>
            </w:r>
          </w:p>
        </w:tc>
        <w:tc>
          <w:tcPr>
            <w:tcW w:w="1110" w:type="dxa"/>
            <w:tcBorders>
              <w:bottom w:val="single" w:sz="4" w:space="0" w:color="000000"/>
              <w:right w:val="single" w:sz="4" w:space="0" w:color="000000"/>
            </w:tcBorders>
            <w:shd w:color="auto" w:fill="DBDBDB" w:val="clear"/>
            <w:vAlign w:val="center"/>
          </w:tcPr>
          <w:p>
            <w:pPr>
              <w:pStyle w:val="Normal"/>
              <w:widowControl w:val="false"/>
              <w:rPr>
                <w:rFonts w:ascii="Calibri" w:hAnsi="Calibri" w:cs="Calibri"/>
                <w:b/>
                <w:b/>
                <w:bCs/>
                <w:color w:val="000000"/>
              </w:rPr>
            </w:pPr>
            <w:r>
              <w:rPr>
                <w:rFonts w:cs="Calibri"/>
                <w:b/>
                <w:bCs/>
                <w:color w:val="000000"/>
              </w:rPr>
              <w:t>Very High</w:t>
            </w:r>
          </w:p>
        </w:tc>
      </w:tr>
      <w:tr>
        <w:trPr>
          <w:trHeight w:val="300" w:hRule="atLeast"/>
        </w:trPr>
        <w:tc>
          <w:tcPr>
            <w:tcW w:w="1794" w:type="dxa"/>
            <w:tcBorders>
              <w:left w:val="single" w:sz="4" w:space="0" w:color="000000"/>
              <w:bottom w:val="single" w:sz="4" w:space="0" w:color="000000"/>
              <w:right w:val="single" w:sz="4" w:space="0" w:color="000000"/>
            </w:tcBorders>
            <w:shd w:color="auto" w:fill="DBDBDB" w:val="clear"/>
            <w:vAlign w:val="center"/>
          </w:tcPr>
          <w:p>
            <w:pPr>
              <w:pStyle w:val="Normal"/>
              <w:widowControl w:val="false"/>
              <w:rPr>
                <w:rFonts w:ascii="Calibri" w:hAnsi="Calibri" w:cs="Calibri"/>
                <w:b/>
                <w:b/>
                <w:bCs/>
                <w:color w:val="000000"/>
              </w:rPr>
            </w:pPr>
            <w:r>
              <w:rPr>
                <w:rFonts w:cs="Calibri"/>
                <w:b/>
                <w:bCs/>
                <w:color w:val="000000"/>
              </w:rPr>
              <w:t>Very High</w:t>
            </w:r>
          </w:p>
        </w:tc>
        <w:tc>
          <w:tcPr>
            <w:tcW w:w="1098" w:type="dxa"/>
            <w:tcBorders>
              <w:bottom w:val="single" w:sz="4" w:space="0" w:color="000000"/>
              <w:right w:val="single" w:sz="4" w:space="0" w:color="000000"/>
            </w:tcBorders>
            <w:shd w:color="auto" w:fill="92D050" w:val="clear"/>
            <w:vAlign w:val="center"/>
          </w:tcPr>
          <w:p>
            <w:pPr>
              <w:pStyle w:val="Normal"/>
              <w:widowControl w:val="false"/>
              <w:rPr>
                <w:rFonts w:ascii="Calibri" w:hAnsi="Calibri" w:cs="Calibri"/>
                <w:color w:val="000000"/>
              </w:rPr>
            </w:pPr>
            <w:r>
              <w:rPr>
                <w:rFonts w:cs="Calibri"/>
                <w:color w:val="000000"/>
              </w:rPr>
              <w:t>Low</w:t>
            </w:r>
          </w:p>
        </w:tc>
        <w:tc>
          <w:tcPr>
            <w:tcW w:w="1111" w:type="dxa"/>
            <w:tcBorders>
              <w:bottom w:val="single" w:sz="4" w:space="0" w:color="000000"/>
              <w:right w:val="single" w:sz="4" w:space="0" w:color="000000"/>
            </w:tcBorders>
            <w:shd w:color="auto" w:fill="FFFF00" w:val="clear"/>
            <w:vAlign w:val="center"/>
          </w:tcPr>
          <w:p>
            <w:pPr>
              <w:pStyle w:val="Normal"/>
              <w:widowControl w:val="false"/>
              <w:rPr>
                <w:rFonts w:ascii="Calibri" w:hAnsi="Calibri" w:cs="Calibri"/>
                <w:color w:val="000000"/>
              </w:rPr>
            </w:pPr>
            <w:r>
              <w:rPr>
                <w:rFonts w:cs="Calibri"/>
                <w:color w:val="000000"/>
              </w:rPr>
              <w:t>Moderate</w:t>
            </w:r>
          </w:p>
        </w:tc>
        <w:tc>
          <w:tcPr>
            <w:tcW w:w="1223" w:type="dxa"/>
            <w:tcBorders>
              <w:bottom w:val="single" w:sz="4" w:space="0" w:color="000000"/>
              <w:right w:val="single" w:sz="4" w:space="0" w:color="000000"/>
            </w:tcBorders>
            <w:shd w:color="auto" w:fill="FFC000" w:val="clear"/>
            <w:vAlign w:val="center"/>
          </w:tcPr>
          <w:p>
            <w:pPr>
              <w:pStyle w:val="Normal"/>
              <w:widowControl w:val="false"/>
              <w:rPr>
                <w:rFonts w:ascii="Calibri" w:hAnsi="Calibri" w:cs="Calibri"/>
                <w:color w:val="000000"/>
              </w:rPr>
            </w:pPr>
            <w:r>
              <w:rPr>
                <w:rFonts w:cs="Calibri"/>
                <w:color w:val="000000"/>
              </w:rPr>
              <w:t>High</w:t>
            </w:r>
          </w:p>
        </w:tc>
        <w:tc>
          <w:tcPr>
            <w:tcW w:w="1272" w:type="dxa"/>
            <w:tcBorders>
              <w:bottom w:val="single" w:sz="4" w:space="0" w:color="000000"/>
              <w:right w:val="single" w:sz="4" w:space="0" w:color="000000"/>
            </w:tcBorders>
            <w:shd w:color="auto" w:fill="FF0000" w:val="clear"/>
            <w:vAlign w:val="center"/>
          </w:tcPr>
          <w:p>
            <w:pPr>
              <w:pStyle w:val="Normal"/>
              <w:widowControl w:val="false"/>
              <w:rPr>
                <w:rFonts w:ascii="Calibri" w:hAnsi="Calibri" w:cs="Calibri"/>
                <w:color w:val="000000"/>
              </w:rPr>
            </w:pPr>
            <w:r>
              <w:rPr>
                <w:rFonts w:cs="Calibri"/>
                <w:color w:val="000000"/>
              </w:rPr>
              <w:t>Very High</w:t>
            </w:r>
          </w:p>
        </w:tc>
        <w:tc>
          <w:tcPr>
            <w:tcW w:w="1110" w:type="dxa"/>
            <w:tcBorders>
              <w:bottom w:val="single" w:sz="4" w:space="0" w:color="000000"/>
              <w:right w:val="single" w:sz="4" w:space="0" w:color="000000"/>
            </w:tcBorders>
            <w:shd w:color="auto" w:fill="FF0000" w:val="clear"/>
            <w:vAlign w:val="center"/>
          </w:tcPr>
          <w:p>
            <w:pPr>
              <w:pStyle w:val="Normal"/>
              <w:widowControl w:val="false"/>
              <w:rPr>
                <w:rFonts w:ascii="Calibri" w:hAnsi="Calibri" w:cs="Calibri"/>
                <w:color w:val="000000"/>
              </w:rPr>
            </w:pPr>
            <w:r>
              <w:rPr>
                <w:rFonts w:cs="Calibri"/>
                <w:color w:val="000000"/>
              </w:rPr>
              <w:t>Very High</w:t>
            </w:r>
          </w:p>
        </w:tc>
      </w:tr>
      <w:tr>
        <w:trPr>
          <w:trHeight w:val="300" w:hRule="atLeast"/>
        </w:trPr>
        <w:tc>
          <w:tcPr>
            <w:tcW w:w="1794" w:type="dxa"/>
            <w:tcBorders>
              <w:left w:val="single" w:sz="4" w:space="0" w:color="000000"/>
              <w:bottom w:val="single" w:sz="4" w:space="0" w:color="000000"/>
              <w:right w:val="single" w:sz="4" w:space="0" w:color="000000"/>
            </w:tcBorders>
            <w:shd w:color="auto" w:fill="DBDBDB" w:val="clear"/>
            <w:vAlign w:val="center"/>
          </w:tcPr>
          <w:p>
            <w:pPr>
              <w:pStyle w:val="Normal"/>
              <w:widowControl w:val="false"/>
              <w:rPr>
                <w:rFonts w:ascii="Calibri" w:hAnsi="Calibri" w:cs="Calibri"/>
                <w:b/>
                <w:b/>
                <w:bCs/>
                <w:color w:val="000000"/>
              </w:rPr>
            </w:pPr>
            <w:r>
              <w:rPr>
                <w:rFonts w:cs="Calibri"/>
                <w:b/>
                <w:bCs/>
                <w:color w:val="000000"/>
              </w:rPr>
              <w:t>High Moderate</w:t>
            </w:r>
          </w:p>
        </w:tc>
        <w:tc>
          <w:tcPr>
            <w:tcW w:w="1098" w:type="dxa"/>
            <w:tcBorders>
              <w:bottom w:val="single" w:sz="4" w:space="0" w:color="000000"/>
              <w:right w:val="single" w:sz="4" w:space="0" w:color="000000"/>
            </w:tcBorders>
            <w:shd w:color="auto" w:fill="92D050" w:val="clear"/>
            <w:vAlign w:val="center"/>
          </w:tcPr>
          <w:p>
            <w:pPr>
              <w:pStyle w:val="Normal"/>
              <w:widowControl w:val="false"/>
              <w:rPr>
                <w:rFonts w:ascii="Calibri" w:hAnsi="Calibri" w:cs="Calibri"/>
                <w:color w:val="000000"/>
              </w:rPr>
            </w:pPr>
            <w:r>
              <w:rPr>
                <w:rFonts w:cs="Calibri"/>
                <w:color w:val="000000"/>
              </w:rPr>
              <w:t>Low</w:t>
            </w:r>
          </w:p>
        </w:tc>
        <w:tc>
          <w:tcPr>
            <w:tcW w:w="1111" w:type="dxa"/>
            <w:tcBorders>
              <w:bottom w:val="single" w:sz="4" w:space="0" w:color="000000"/>
              <w:right w:val="single" w:sz="4" w:space="0" w:color="000000"/>
            </w:tcBorders>
            <w:shd w:color="auto" w:fill="FFFF00" w:val="clear"/>
            <w:vAlign w:val="center"/>
          </w:tcPr>
          <w:p>
            <w:pPr>
              <w:pStyle w:val="Normal"/>
              <w:widowControl w:val="false"/>
              <w:rPr>
                <w:rFonts w:ascii="Calibri" w:hAnsi="Calibri" w:cs="Calibri"/>
                <w:color w:val="000000"/>
              </w:rPr>
            </w:pPr>
            <w:r>
              <w:rPr>
                <w:rFonts w:cs="Calibri"/>
                <w:color w:val="000000"/>
              </w:rPr>
              <w:t>Moderate</w:t>
            </w:r>
          </w:p>
        </w:tc>
        <w:tc>
          <w:tcPr>
            <w:tcW w:w="1223" w:type="dxa"/>
            <w:tcBorders>
              <w:bottom w:val="single" w:sz="4" w:space="0" w:color="000000"/>
              <w:right w:val="single" w:sz="4" w:space="0" w:color="000000"/>
            </w:tcBorders>
            <w:shd w:color="auto" w:fill="FFFF00" w:val="clear"/>
            <w:vAlign w:val="center"/>
          </w:tcPr>
          <w:p>
            <w:pPr>
              <w:pStyle w:val="Normal"/>
              <w:widowControl w:val="false"/>
              <w:rPr>
                <w:rFonts w:ascii="Calibri" w:hAnsi="Calibri" w:cs="Calibri"/>
                <w:color w:val="000000"/>
              </w:rPr>
            </w:pPr>
            <w:r>
              <w:rPr>
                <w:rFonts w:cs="Calibri"/>
                <w:color w:val="000000"/>
              </w:rPr>
              <w:t>Moderate</w:t>
            </w:r>
          </w:p>
        </w:tc>
        <w:tc>
          <w:tcPr>
            <w:tcW w:w="1272" w:type="dxa"/>
            <w:tcBorders>
              <w:bottom w:val="single" w:sz="4" w:space="0" w:color="000000"/>
              <w:right w:val="single" w:sz="4" w:space="0" w:color="000000"/>
            </w:tcBorders>
            <w:shd w:color="auto" w:fill="FFC000" w:val="clear"/>
            <w:vAlign w:val="center"/>
          </w:tcPr>
          <w:p>
            <w:pPr>
              <w:pStyle w:val="Normal"/>
              <w:widowControl w:val="false"/>
              <w:rPr>
                <w:rFonts w:ascii="Calibri" w:hAnsi="Calibri" w:cs="Calibri"/>
                <w:color w:val="000000"/>
              </w:rPr>
            </w:pPr>
            <w:r>
              <w:rPr>
                <w:rFonts w:cs="Calibri"/>
                <w:color w:val="000000"/>
              </w:rPr>
              <w:t>High</w:t>
            </w:r>
          </w:p>
        </w:tc>
        <w:tc>
          <w:tcPr>
            <w:tcW w:w="1110" w:type="dxa"/>
            <w:tcBorders>
              <w:bottom w:val="single" w:sz="4" w:space="0" w:color="000000"/>
              <w:right w:val="single" w:sz="4" w:space="0" w:color="000000"/>
            </w:tcBorders>
            <w:shd w:color="auto" w:fill="FF0000" w:val="clear"/>
            <w:vAlign w:val="center"/>
          </w:tcPr>
          <w:p>
            <w:pPr>
              <w:pStyle w:val="Normal"/>
              <w:widowControl w:val="false"/>
              <w:rPr>
                <w:rFonts w:ascii="Calibri" w:hAnsi="Calibri" w:cs="Calibri"/>
                <w:color w:val="000000"/>
              </w:rPr>
            </w:pPr>
            <w:r>
              <w:rPr>
                <w:rFonts w:cs="Calibri"/>
                <w:color w:val="000000"/>
              </w:rPr>
              <w:t>Very High</w:t>
            </w:r>
          </w:p>
        </w:tc>
      </w:tr>
      <w:tr>
        <w:trPr>
          <w:trHeight w:val="300" w:hRule="atLeast"/>
        </w:trPr>
        <w:tc>
          <w:tcPr>
            <w:tcW w:w="1794" w:type="dxa"/>
            <w:tcBorders>
              <w:left w:val="single" w:sz="4" w:space="0" w:color="000000"/>
              <w:bottom w:val="single" w:sz="4" w:space="0" w:color="000000"/>
              <w:right w:val="single" w:sz="4" w:space="0" w:color="000000"/>
            </w:tcBorders>
            <w:shd w:color="auto" w:fill="DBDBDB" w:val="clear"/>
            <w:vAlign w:val="center"/>
          </w:tcPr>
          <w:p>
            <w:pPr>
              <w:pStyle w:val="Normal"/>
              <w:widowControl w:val="false"/>
              <w:rPr>
                <w:rFonts w:ascii="Calibri" w:hAnsi="Calibri" w:cs="Calibri"/>
                <w:b/>
                <w:b/>
                <w:bCs/>
                <w:color w:val="000000"/>
              </w:rPr>
            </w:pPr>
            <w:r>
              <w:rPr>
                <w:rFonts w:cs="Calibri"/>
                <w:b/>
                <w:bCs/>
                <w:color w:val="000000"/>
              </w:rPr>
              <w:t>Moderate</w:t>
            </w:r>
          </w:p>
        </w:tc>
        <w:tc>
          <w:tcPr>
            <w:tcW w:w="1098" w:type="dxa"/>
            <w:tcBorders>
              <w:bottom w:val="single" w:sz="4" w:space="0" w:color="000000"/>
              <w:right w:val="single" w:sz="4" w:space="0" w:color="000000"/>
            </w:tcBorders>
            <w:shd w:color="auto" w:fill="92D050" w:val="clear"/>
            <w:vAlign w:val="center"/>
          </w:tcPr>
          <w:p>
            <w:pPr>
              <w:pStyle w:val="Normal"/>
              <w:widowControl w:val="false"/>
              <w:rPr>
                <w:rFonts w:ascii="Calibri" w:hAnsi="Calibri" w:cs="Calibri"/>
                <w:color w:val="000000"/>
              </w:rPr>
            </w:pPr>
            <w:r>
              <w:rPr>
                <w:rFonts w:cs="Calibri"/>
                <w:color w:val="000000"/>
              </w:rPr>
              <w:t>Low</w:t>
            </w:r>
          </w:p>
        </w:tc>
        <w:tc>
          <w:tcPr>
            <w:tcW w:w="1111" w:type="dxa"/>
            <w:tcBorders>
              <w:bottom w:val="single" w:sz="4" w:space="0" w:color="000000"/>
              <w:right w:val="single" w:sz="4" w:space="0" w:color="000000"/>
            </w:tcBorders>
            <w:shd w:color="auto" w:fill="92D050" w:val="clear"/>
            <w:vAlign w:val="center"/>
          </w:tcPr>
          <w:p>
            <w:pPr>
              <w:pStyle w:val="Normal"/>
              <w:widowControl w:val="false"/>
              <w:rPr>
                <w:rFonts w:ascii="Calibri" w:hAnsi="Calibri" w:cs="Calibri"/>
                <w:color w:val="000000"/>
              </w:rPr>
            </w:pPr>
            <w:r>
              <w:rPr>
                <w:rFonts w:cs="Calibri"/>
                <w:color w:val="000000"/>
              </w:rPr>
              <w:t>Low</w:t>
            </w:r>
          </w:p>
        </w:tc>
        <w:tc>
          <w:tcPr>
            <w:tcW w:w="1223" w:type="dxa"/>
            <w:tcBorders>
              <w:bottom w:val="single" w:sz="4" w:space="0" w:color="000000"/>
              <w:right w:val="single" w:sz="4" w:space="0" w:color="000000"/>
            </w:tcBorders>
            <w:shd w:color="auto" w:fill="FFFF00" w:val="clear"/>
            <w:vAlign w:val="center"/>
          </w:tcPr>
          <w:p>
            <w:pPr>
              <w:pStyle w:val="Normal"/>
              <w:widowControl w:val="false"/>
              <w:rPr>
                <w:rFonts w:ascii="Calibri" w:hAnsi="Calibri" w:cs="Calibri"/>
                <w:color w:val="000000"/>
              </w:rPr>
            </w:pPr>
            <w:r>
              <w:rPr>
                <w:rFonts w:cs="Calibri"/>
                <w:color w:val="000000"/>
              </w:rPr>
              <w:t>Moderate</w:t>
            </w:r>
          </w:p>
        </w:tc>
        <w:tc>
          <w:tcPr>
            <w:tcW w:w="1272" w:type="dxa"/>
            <w:tcBorders>
              <w:bottom w:val="single" w:sz="4" w:space="0" w:color="000000"/>
              <w:right w:val="single" w:sz="4" w:space="0" w:color="000000"/>
            </w:tcBorders>
            <w:shd w:color="auto" w:fill="FFFF00" w:val="clear"/>
            <w:vAlign w:val="center"/>
          </w:tcPr>
          <w:p>
            <w:pPr>
              <w:pStyle w:val="Normal"/>
              <w:widowControl w:val="false"/>
              <w:rPr>
                <w:rFonts w:ascii="Calibri" w:hAnsi="Calibri" w:cs="Calibri"/>
                <w:color w:val="000000"/>
              </w:rPr>
            </w:pPr>
            <w:r>
              <w:rPr>
                <w:rFonts w:cs="Calibri"/>
                <w:color w:val="000000"/>
              </w:rPr>
              <w:t>Moderate</w:t>
            </w:r>
          </w:p>
        </w:tc>
        <w:tc>
          <w:tcPr>
            <w:tcW w:w="1110" w:type="dxa"/>
            <w:tcBorders>
              <w:bottom w:val="single" w:sz="4" w:space="0" w:color="000000"/>
              <w:right w:val="single" w:sz="4" w:space="0" w:color="000000"/>
            </w:tcBorders>
            <w:shd w:color="auto" w:fill="FFC000" w:val="clear"/>
            <w:vAlign w:val="center"/>
          </w:tcPr>
          <w:p>
            <w:pPr>
              <w:pStyle w:val="Normal"/>
              <w:widowControl w:val="false"/>
              <w:rPr>
                <w:rFonts w:ascii="Calibri" w:hAnsi="Calibri" w:cs="Calibri"/>
                <w:color w:val="000000"/>
              </w:rPr>
            </w:pPr>
            <w:r>
              <w:rPr>
                <w:rFonts w:cs="Calibri"/>
                <w:color w:val="000000"/>
              </w:rPr>
              <w:t>High</w:t>
            </w:r>
          </w:p>
        </w:tc>
      </w:tr>
      <w:tr>
        <w:trPr>
          <w:trHeight w:val="300" w:hRule="atLeast"/>
        </w:trPr>
        <w:tc>
          <w:tcPr>
            <w:tcW w:w="1794" w:type="dxa"/>
            <w:tcBorders>
              <w:left w:val="single" w:sz="4" w:space="0" w:color="000000"/>
              <w:bottom w:val="single" w:sz="4" w:space="0" w:color="000000"/>
              <w:right w:val="single" w:sz="4" w:space="0" w:color="000000"/>
            </w:tcBorders>
            <w:shd w:color="auto" w:fill="DBDBDB" w:val="clear"/>
            <w:vAlign w:val="center"/>
          </w:tcPr>
          <w:p>
            <w:pPr>
              <w:pStyle w:val="Normal"/>
              <w:widowControl w:val="false"/>
              <w:rPr>
                <w:rFonts w:ascii="Calibri" w:hAnsi="Calibri" w:cs="Calibri"/>
                <w:b/>
                <w:b/>
                <w:bCs/>
                <w:color w:val="000000"/>
              </w:rPr>
            </w:pPr>
            <w:r>
              <w:rPr>
                <w:rFonts w:cs="Calibri"/>
                <w:b/>
                <w:bCs/>
                <w:color w:val="000000"/>
              </w:rPr>
              <w:t xml:space="preserve">Low </w:t>
            </w:r>
          </w:p>
        </w:tc>
        <w:tc>
          <w:tcPr>
            <w:tcW w:w="1098" w:type="dxa"/>
            <w:tcBorders>
              <w:bottom w:val="single" w:sz="4" w:space="0" w:color="000000"/>
              <w:right w:val="single" w:sz="4" w:space="0" w:color="000000"/>
            </w:tcBorders>
            <w:shd w:color="auto" w:fill="00B050" w:val="clear"/>
            <w:vAlign w:val="center"/>
          </w:tcPr>
          <w:p>
            <w:pPr>
              <w:pStyle w:val="Normal"/>
              <w:widowControl w:val="false"/>
              <w:rPr>
                <w:rFonts w:ascii="Calibri" w:hAnsi="Calibri" w:cs="Calibri"/>
                <w:color w:val="000000"/>
              </w:rPr>
            </w:pPr>
            <w:r>
              <w:rPr>
                <w:rFonts w:cs="Calibri"/>
                <w:color w:val="000000"/>
              </w:rPr>
              <w:t>Very Low</w:t>
            </w:r>
          </w:p>
        </w:tc>
        <w:tc>
          <w:tcPr>
            <w:tcW w:w="1111" w:type="dxa"/>
            <w:tcBorders>
              <w:bottom w:val="single" w:sz="4" w:space="0" w:color="000000"/>
              <w:right w:val="single" w:sz="4" w:space="0" w:color="000000"/>
            </w:tcBorders>
            <w:shd w:color="auto" w:fill="92D050" w:val="clear"/>
            <w:vAlign w:val="center"/>
          </w:tcPr>
          <w:p>
            <w:pPr>
              <w:pStyle w:val="Normal"/>
              <w:widowControl w:val="false"/>
              <w:rPr>
                <w:rFonts w:ascii="Calibri" w:hAnsi="Calibri" w:cs="Calibri"/>
                <w:color w:val="000000"/>
              </w:rPr>
            </w:pPr>
            <w:r>
              <w:rPr>
                <w:rFonts w:cs="Calibri"/>
                <w:color w:val="000000"/>
              </w:rPr>
              <w:t>Low</w:t>
            </w:r>
          </w:p>
        </w:tc>
        <w:tc>
          <w:tcPr>
            <w:tcW w:w="1223" w:type="dxa"/>
            <w:tcBorders>
              <w:bottom w:val="single" w:sz="4" w:space="0" w:color="000000"/>
              <w:right w:val="single" w:sz="4" w:space="0" w:color="000000"/>
            </w:tcBorders>
            <w:shd w:color="auto" w:fill="92D050" w:val="clear"/>
            <w:vAlign w:val="center"/>
          </w:tcPr>
          <w:p>
            <w:pPr>
              <w:pStyle w:val="Normal"/>
              <w:widowControl w:val="false"/>
              <w:rPr>
                <w:rFonts w:ascii="Calibri" w:hAnsi="Calibri" w:cs="Calibri"/>
                <w:color w:val="000000"/>
              </w:rPr>
            </w:pPr>
            <w:r>
              <w:rPr>
                <w:rFonts w:cs="Calibri"/>
                <w:color w:val="000000"/>
              </w:rPr>
              <w:t>Low</w:t>
            </w:r>
          </w:p>
        </w:tc>
        <w:tc>
          <w:tcPr>
            <w:tcW w:w="1272" w:type="dxa"/>
            <w:tcBorders>
              <w:bottom w:val="single" w:sz="4" w:space="0" w:color="000000"/>
              <w:right w:val="single" w:sz="4" w:space="0" w:color="000000"/>
            </w:tcBorders>
            <w:shd w:color="auto" w:fill="FFFF00" w:val="clear"/>
            <w:vAlign w:val="center"/>
          </w:tcPr>
          <w:p>
            <w:pPr>
              <w:pStyle w:val="Normal"/>
              <w:widowControl w:val="false"/>
              <w:rPr>
                <w:rFonts w:ascii="Calibri" w:hAnsi="Calibri" w:cs="Calibri"/>
                <w:color w:val="000000"/>
              </w:rPr>
            </w:pPr>
            <w:r>
              <w:rPr>
                <w:rFonts w:cs="Calibri"/>
                <w:color w:val="000000"/>
              </w:rPr>
              <w:t>Moderate</w:t>
            </w:r>
          </w:p>
        </w:tc>
        <w:tc>
          <w:tcPr>
            <w:tcW w:w="1110" w:type="dxa"/>
            <w:tcBorders>
              <w:bottom w:val="single" w:sz="4" w:space="0" w:color="000000"/>
              <w:right w:val="single" w:sz="4" w:space="0" w:color="000000"/>
            </w:tcBorders>
            <w:shd w:color="auto" w:fill="FFFF00" w:val="clear"/>
            <w:vAlign w:val="center"/>
          </w:tcPr>
          <w:p>
            <w:pPr>
              <w:pStyle w:val="Normal"/>
              <w:widowControl w:val="false"/>
              <w:rPr>
                <w:rFonts w:ascii="Calibri" w:hAnsi="Calibri" w:cs="Calibri"/>
                <w:color w:val="000000"/>
              </w:rPr>
            </w:pPr>
            <w:r>
              <w:rPr>
                <w:rFonts w:cs="Calibri"/>
                <w:color w:val="000000"/>
              </w:rPr>
              <w:t>Moderate</w:t>
            </w:r>
          </w:p>
        </w:tc>
      </w:tr>
      <w:tr>
        <w:trPr>
          <w:trHeight w:val="300" w:hRule="atLeast"/>
        </w:trPr>
        <w:tc>
          <w:tcPr>
            <w:tcW w:w="1794" w:type="dxa"/>
            <w:tcBorders>
              <w:left w:val="single" w:sz="4" w:space="0" w:color="000000"/>
              <w:bottom w:val="single" w:sz="4" w:space="0" w:color="000000"/>
              <w:right w:val="single" w:sz="4" w:space="0" w:color="000000"/>
            </w:tcBorders>
            <w:shd w:color="auto" w:fill="DBDBDB" w:val="clear"/>
            <w:vAlign w:val="center"/>
          </w:tcPr>
          <w:p>
            <w:pPr>
              <w:pStyle w:val="Normal"/>
              <w:widowControl w:val="false"/>
              <w:rPr>
                <w:rFonts w:ascii="Calibri" w:hAnsi="Calibri" w:cs="Calibri"/>
                <w:b/>
                <w:b/>
                <w:bCs/>
                <w:color w:val="000000"/>
              </w:rPr>
            </w:pPr>
            <w:r>
              <w:rPr>
                <w:rFonts w:cs="Calibri"/>
                <w:b/>
                <w:bCs/>
                <w:color w:val="000000"/>
              </w:rPr>
              <w:t>Very Low</w:t>
            </w:r>
          </w:p>
        </w:tc>
        <w:tc>
          <w:tcPr>
            <w:tcW w:w="1098" w:type="dxa"/>
            <w:tcBorders>
              <w:bottom w:val="single" w:sz="4" w:space="0" w:color="000000"/>
              <w:right w:val="single" w:sz="4" w:space="0" w:color="000000"/>
            </w:tcBorders>
            <w:shd w:color="auto" w:fill="00B050" w:val="clear"/>
            <w:vAlign w:val="center"/>
          </w:tcPr>
          <w:p>
            <w:pPr>
              <w:pStyle w:val="Normal"/>
              <w:widowControl w:val="false"/>
              <w:rPr>
                <w:rFonts w:ascii="Calibri" w:hAnsi="Calibri" w:cs="Calibri"/>
                <w:color w:val="000000"/>
              </w:rPr>
            </w:pPr>
            <w:r>
              <w:rPr>
                <w:rFonts w:cs="Calibri"/>
                <w:color w:val="000000"/>
              </w:rPr>
              <w:t>Very Low</w:t>
            </w:r>
          </w:p>
        </w:tc>
        <w:tc>
          <w:tcPr>
            <w:tcW w:w="1111" w:type="dxa"/>
            <w:tcBorders>
              <w:bottom w:val="single" w:sz="4" w:space="0" w:color="000000"/>
              <w:right w:val="single" w:sz="4" w:space="0" w:color="000000"/>
            </w:tcBorders>
            <w:shd w:color="auto" w:fill="00B050" w:val="clear"/>
            <w:vAlign w:val="center"/>
          </w:tcPr>
          <w:p>
            <w:pPr>
              <w:pStyle w:val="Normal"/>
              <w:widowControl w:val="false"/>
              <w:rPr>
                <w:rFonts w:ascii="Calibri" w:hAnsi="Calibri" w:cs="Calibri"/>
                <w:color w:val="000000"/>
              </w:rPr>
            </w:pPr>
            <w:r>
              <w:rPr>
                <w:rFonts w:cs="Calibri"/>
                <w:color w:val="000000"/>
              </w:rPr>
              <w:t>Very Low</w:t>
            </w:r>
          </w:p>
        </w:tc>
        <w:tc>
          <w:tcPr>
            <w:tcW w:w="1223" w:type="dxa"/>
            <w:tcBorders>
              <w:bottom w:val="single" w:sz="4" w:space="0" w:color="000000"/>
              <w:right w:val="single" w:sz="4" w:space="0" w:color="000000"/>
            </w:tcBorders>
            <w:shd w:color="auto" w:fill="92D050" w:val="clear"/>
            <w:vAlign w:val="center"/>
          </w:tcPr>
          <w:p>
            <w:pPr>
              <w:pStyle w:val="Normal"/>
              <w:widowControl w:val="false"/>
              <w:rPr>
                <w:rFonts w:ascii="Calibri" w:hAnsi="Calibri" w:cs="Calibri"/>
                <w:color w:val="000000"/>
              </w:rPr>
            </w:pPr>
            <w:r>
              <w:rPr>
                <w:rFonts w:cs="Calibri"/>
                <w:color w:val="000000"/>
              </w:rPr>
              <w:t>Low</w:t>
            </w:r>
          </w:p>
        </w:tc>
        <w:tc>
          <w:tcPr>
            <w:tcW w:w="1272" w:type="dxa"/>
            <w:tcBorders>
              <w:bottom w:val="single" w:sz="4" w:space="0" w:color="000000"/>
              <w:right w:val="single" w:sz="4" w:space="0" w:color="000000"/>
            </w:tcBorders>
            <w:shd w:color="auto" w:fill="92D050" w:val="clear"/>
            <w:vAlign w:val="center"/>
          </w:tcPr>
          <w:p>
            <w:pPr>
              <w:pStyle w:val="Normal"/>
              <w:widowControl w:val="false"/>
              <w:rPr>
                <w:rFonts w:ascii="Calibri" w:hAnsi="Calibri" w:cs="Calibri"/>
                <w:color w:val="000000"/>
              </w:rPr>
            </w:pPr>
            <w:r>
              <w:rPr>
                <w:rFonts w:cs="Calibri"/>
                <w:color w:val="000000"/>
              </w:rPr>
              <w:t>Low</w:t>
            </w:r>
          </w:p>
        </w:tc>
        <w:tc>
          <w:tcPr>
            <w:tcW w:w="1110" w:type="dxa"/>
            <w:tcBorders>
              <w:bottom w:val="single" w:sz="4" w:space="0" w:color="000000"/>
              <w:right w:val="single" w:sz="4" w:space="0" w:color="000000"/>
            </w:tcBorders>
            <w:shd w:color="auto" w:fill="92D050" w:val="clear"/>
            <w:vAlign w:val="center"/>
          </w:tcPr>
          <w:p>
            <w:pPr>
              <w:pStyle w:val="Normal"/>
              <w:widowControl w:val="false"/>
              <w:rPr>
                <w:rFonts w:ascii="Calibri" w:hAnsi="Calibri" w:cs="Calibri"/>
                <w:color w:val="000000"/>
              </w:rPr>
            </w:pPr>
            <w:r>
              <w:rPr>
                <w:rFonts w:cs="Calibri"/>
                <w:color w:val="000000"/>
              </w:rPr>
              <w:t>Low</w:t>
            </w:r>
          </w:p>
        </w:tc>
      </w:tr>
    </w:tbl>
    <w:p>
      <w:pPr>
        <w:pStyle w:val="Normal"/>
        <w:rPr/>
      </w:pPr>
      <w:r>
        <w:rPr/>
      </w:r>
    </w:p>
    <w:p>
      <w:pPr>
        <w:pStyle w:val="Normal"/>
        <w:rPr/>
      </w:pPr>
      <w:r>
        <w:rPr/>
        <w:drawing>
          <wp:inline distT="0" distB="0" distL="0" distR="0">
            <wp:extent cx="5731510" cy="1242060"/>
            <wp:effectExtent l="0" t="0" r="0" b="0"/>
            <wp:docPr id="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3" descr=""/>
                    <pic:cNvPicPr>
                      <a:picLocks noChangeAspect="1" noChangeArrowheads="1"/>
                    </pic:cNvPicPr>
                  </pic:nvPicPr>
                  <pic:blipFill>
                    <a:blip r:embed="rId5"/>
                    <a:stretch>
                      <a:fillRect/>
                    </a:stretch>
                  </pic:blipFill>
                  <pic:spPr bwMode="auto">
                    <a:xfrm>
                      <a:off x="0" y="0"/>
                      <a:ext cx="5731510" cy="1242060"/>
                    </a:xfrm>
                    <a:prstGeom prst="rect">
                      <a:avLst/>
                    </a:prstGeom>
                  </pic:spPr>
                </pic:pic>
              </a:graphicData>
            </a:graphic>
          </wp:inline>
        </w:drawing>
      </w:r>
    </w:p>
    <w:p>
      <w:pPr>
        <w:pStyle w:val="Normal"/>
        <w:rPr/>
      </w:pPr>
      <w:r>
        <w:rPr/>
      </w:r>
    </w:p>
    <w:p>
      <w:pPr>
        <w:pStyle w:val="Normal"/>
        <w:rPr/>
      </w:pPr>
      <w:r>
        <w:rPr/>
      </w:r>
      <w:r>
        <w:br w:type="page"/>
      </w:r>
    </w:p>
    <w:p>
      <w:pPr>
        <w:pStyle w:val="050Heading1"/>
        <w:numPr>
          <w:ilvl w:val="0"/>
          <w:numId w:val="135"/>
        </w:numPr>
        <w:ind w:left="709" w:hanging="709"/>
        <w:rPr/>
      </w:pPr>
      <w:bookmarkStart w:id="23" w:name="_Toc60688930"/>
      <w:r>
        <w:rPr/>
        <w:t>Risk and Impact Model</w:t>
      </w:r>
      <w:bookmarkEnd w:id="23"/>
    </w:p>
    <w:p>
      <w:pPr>
        <w:pStyle w:val="051Heading2"/>
        <w:numPr>
          <w:ilvl w:val="1"/>
          <w:numId w:val="136"/>
        </w:numPr>
        <w:spacing w:before="280" w:after="280"/>
        <w:rPr/>
      </w:pPr>
      <w:bookmarkStart w:id="24" w:name="_Toc60688931"/>
      <w:r>
        <w:rPr/>
        <w:t>Risk Model</w:t>
      </w:r>
      <w:bookmarkEnd w:id="24"/>
    </w:p>
    <w:p>
      <w:pPr>
        <w:pStyle w:val="100Paragraph"/>
        <w:rPr/>
      </w:pPr>
      <w:r>
        <w:rPr/>
        <w:t>Risk modelling is about modeling and quantification of risk. For the financial industry, the cases of credit-risk quantifying potential losses due, e.g., to production loss, or market-risks quantifying potential losses due to product quality or major equipment failure</w:t>
      </w:r>
    </w:p>
    <w:p>
      <w:pPr>
        <w:pStyle w:val="100Paragraph"/>
        <w:rPr/>
      </w:pPr>
      <w:r>
        <w:rPr/>
        <mc:AlternateContent>
          <mc:Choice Requires="wpg">
            <w:drawing>
              <wp:anchor behindDoc="0" distT="0" distB="0" distL="114300" distR="114300" simplePos="0" locked="0" layoutInCell="0" allowOverlap="1" relativeHeight="5" wp14:anchorId="1CFA0DCA">
                <wp:simplePos x="0" y="0"/>
                <wp:positionH relativeFrom="column">
                  <wp:posOffset>-259715</wp:posOffset>
                </wp:positionH>
                <wp:positionV relativeFrom="paragraph">
                  <wp:posOffset>83185</wp:posOffset>
                </wp:positionV>
                <wp:extent cx="6544310" cy="2126615"/>
                <wp:effectExtent l="0" t="0" r="10160" b="27305"/>
                <wp:wrapSquare wrapText="bothSides"/>
                <wp:docPr id="5" name="Group 18"/>
                <a:graphic xmlns:a="http://schemas.openxmlformats.org/drawingml/2006/main">
                  <a:graphicData uri="http://schemas.microsoft.com/office/word/2010/wordprocessingGroup">
                    <wpg:wgp>
                      <wpg:cNvGrpSpPr/>
                      <wpg:grpSpPr>
                        <a:xfrm>
                          <a:off x="0" y="0"/>
                          <a:ext cx="6543720" cy="2126160"/>
                        </a:xfrm>
                      </wpg:grpSpPr>
                      <wps:wsp>
                        <wps:cNvSpPr/>
                        <wps:spPr>
                          <a:xfrm>
                            <a:off x="0" y="474840"/>
                            <a:ext cx="1744920" cy="1627560"/>
                          </a:xfrm>
                          <a:prstGeom prst="rect">
                            <a:avLst/>
                          </a:prstGeom>
                          <a:solidFill>
                            <a:schemeClr val="lt1"/>
                          </a:solidFill>
                          <a:ln w="6350">
                            <a:solidFill>
                              <a:srgbClr val="000000"/>
                            </a:solidFill>
                            <a:round/>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cs="Arial" w:eastAsia="Calibri" w:ascii="Calibri" w:hAnsi="Calibri"/>
                                  <w:color w:val="000000"/>
                                  <w:lang w:val="en-US"/>
                                </w:rPr>
                                <w:t>Threat &amp; adversary characteristics</w:t>
                              </w:r>
                            </w:p>
                            <w:p>
                              <w:pPr>
                                <w:overflowPunct w:val="false"/>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cs="Arial" w:eastAsia="Calibri" w:ascii="Calibri" w:hAnsi="Calibri"/>
                                  <w:color w:val="000000"/>
                                  <w:lang w:val="en-US"/>
                                </w:rPr>
                                <w:t>Organization’s locale &amp; sector</w:t>
                              </w:r>
                            </w:p>
                            <w:p>
                              <w:pPr>
                                <w:overflowPunct w:val="false"/>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cs="Arial" w:eastAsia="Calibri" w:ascii="Calibri" w:hAnsi="Calibri"/>
                                  <w:color w:val="000000"/>
                                  <w:lang w:val="en-US"/>
                                </w:rPr>
                                <w:t>Network vulnerabilities detected</w:t>
                              </w:r>
                            </w:p>
                            <w:p>
                              <w:pPr>
                                <w:overflowPunct w:val="false"/>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cs="Arial" w:eastAsia="Calibri" w:ascii="Calibri" w:hAnsi="Calibri"/>
                                  <w:color w:val="000000"/>
                                  <w:lang w:val="en-US"/>
                                </w:rPr>
                                <w:t>Mitigation controls installed</w:t>
                              </w:r>
                            </w:p>
                          </w:txbxContent>
                        </wps:txbx>
                        <wps:bodyPr lIns="90000" rIns="90000" tIns="45000" bIns="45000" anchor="ctr">
                          <a:noAutofit/>
                        </wps:bodyPr>
                      </wps:wsp>
                      <wps:wsp>
                        <wps:cNvSpPr/>
                        <wps:spPr>
                          <a:xfrm>
                            <a:off x="1852920" y="1141200"/>
                            <a:ext cx="446400" cy="294120"/>
                          </a:xfrm>
                          <a:prstGeom prst="rect">
                            <a:avLst/>
                          </a:prstGeom>
                          <a:solidFill>
                            <a:schemeClr val="lt1"/>
                          </a:solidFill>
                          <a:ln w="6350">
                            <a:solidFill>
                              <a:srgbClr val="000000"/>
                            </a:solidFill>
                            <a:round/>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szCs w:val="40"/>
                                  <w:spacing w:val="0"/>
                                  <w:vertAlign w:val="baseline"/>
                                  <w:position w:val="0"/>
                                  <w:sz w:val="40"/>
                                  <w:i w:val="false"/>
                                  <w:dstrike w:val="false"/>
                                  <w:strike w:val="false"/>
                                  <w:u w:val="none"/>
                                  <w:b/>
                                  <w:sz w:val="40"/>
                                  <w:rFonts w:asciiTheme="minorHAnsi" w:cstheme="minorBidi" w:eastAsiaTheme="minorHAnsi" w:hAnsiTheme="minorHAnsi" w:cs="Arial" w:eastAsia="Calibri" w:ascii="Calibri" w:hAnsi="Calibri"/>
                                  <w:color w:val="000000"/>
                                  <w:lang w:val="en-US"/>
                                </w:rPr>
                                <w:t>X</w:t>
                              </w:r>
                            </w:p>
                          </w:txbxContent>
                        </wps:txbx>
                        <wps:bodyPr lIns="0" rIns="0" tIns="0" bIns="0" anchor="ctr">
                          <a:noAutofit/>
                        </wps:bodyPr>
                      </wps:wsp>
                      <wps:wsp>
                        <wps:cNvSpPr/>
                        <wps:spPr>
                          <a:xfrm>
                            <a:off x="2435400" y="474840"/>
                            <a:ext cx="1685160" cy="1650960"/>
                          </a:xfrm>
                          <a:prstGeom prst="rect">
                            <a:avLst/>
                          </a:prstGeom>
                          <a:solidFill>
                            <a:schemeClr val="lt1"/>
                          </a:solidFill>
                          <a:ln w="6350">
                            <a:solidFill>
                              <a:srgbClr val="000000"/>
                            </a:solidFill>
                            <a:round/>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cs="Arial" w:eastAsia="Calibri" w:ascii="Calibri" w:hAnsi="Calibri"/>
                                  <w:color w:val="000000"/>
                                  <w:lang w:val="en-US"/>
                                </w:rPr>
                                <w:t>Assessment of the</w:t>
                              </w:r>
                            </w:p>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cs="Arial" w:eastAsia="Calibri" w:ascii="Calibri" w:hAnsi="Calibri"/>
                                  <w:color w:val="000000"/>
                                  <w:lang w:val="en-US"/>
                                </w:rPr>
                                <w:t>damage caused by a</w:t>
                              </w:r>
                            </w:p>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cs="Arial" w:eastAsia="Calibri" w:ascii="Calibri" w:hAnsi="Calibri"/>
                                  <w:color w:val="000000"/>
                                  <w:lang w:val="en-US"/>
                                </w:rPr>
                                <w:t>cyber‐attack, per zone</w:t>
                              </w:r>
                            </w:p>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cs="Arial" w:eastAsia="Calibri" w:ascii="Calibri" w:hAnsi="Calibri"/>
                                  <w:color w:val="000000"/>
                                  <w:lang w:val="en-US"/>
                                </w:rPr>
                                <w:t>and network‐overall</w:t>
                              </w:r>
                            </w:p>
                          </w:txbxContent>
                        </wps:txbx>
                        <wps:bodyPr lIns="90000" rIns="90000" tIns="45000" bIns="45000" anchor="ctr">
                          <a:noAutofit/>
                        </wps:bodyPr>
                      </wps:wsp>
                      <wps:wsp>
                        <wps:cNvSpPr/>
                        <wps:spPr>
                          <a:xfrm>
                            <a:off x="4252680" y="1129680"/>
                            <a:ext cx="446400" cy="294120"/>
                          </a:xfrm>
                          <a:prstGeom prst="rect">
                            <a:avLst/>
                          </a:prstGeom>
                          <a:solidFill>
                            <a:schemeClr val="lt1"/>
                          </a:solidFill>
                          <a:ln w="6350">
                            <a:solidFill>
                              <a:srgbClr val="000000"/>
                            </a:solidFill>
                            <a:round/>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szCs w:val="40"/>
                                  <w:spacing w:val="0"/>
                                  <w:vertAlign w:val="baseline"/>
                                  <w:position w:val="0"/>
                                  <w:sz w:val="40"/>
                                  <w:i w:val="false"/>
                                  <w:dstrike w:val="false"/>
                                  <w:strike w:val="false"/>
                                  <w:u w:val="none"/>
                                  <w:b/>
                                  <w:sz w:val="40"/>
                                  <w:rFonts w:asciiTheme="minorHAnsi" w:cstheme="minorBidi" w:eastAsiaTheme="minorHAnsi" w:hAnsiTheme="minorHAnsi" w:cs="Arial" w:eastAsia="Calibri" w:ascii="Calibri" w:hAnsi="Calibri"/>
                                  <w:color w:val="000000"/>
                                  <w:lang w:val="en-US"/>
                                </w:rPr>
                                <w:t>=</w:t>
                              </w:r>
                            </w:p>
                          </w:txbxContent>
                        </wps:txbx>
                        <wps:bodyPr lIns="0" rIns="0" tIns="0" bIns="0" anchor="ctr">
                          <a:noAutofit/>
                        </wps:bodyPr>
                      </wps:wsp>
                      <wps:wsp>
                        <wps:cNvSpPr/>
                        <wps:spPr>
                          <a:xfrm>
                            <a:off x="4846320" y="474840"/>
                            <a:ext cx="1685160" cy="1650960"/>
                          </a:xfrm>
                          <a:prstGeom prst="rect">
                            <a:avLst/>
                          </a:prstGeom>
                          <a:solidFill>
                            <a:schemeClr val="lt1"/>
                          </a:solidFill>
                          <a:ln w="6350">
                            <a:solidFill>
                              <a:srgbClr val="000000"/>
                            </a:solidFill>
                            <a:round/>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cs="Arial" w:eastAsia="Calibri" w:ascii="Calibri" w:hAnsi="Calibri"/>
                                  <w:color w:val="000000"/>
                                  <w:lang w:val="en-US"/>
                                </w:rPr>
                                <w:t>Used by CISOs / stakeholders to assess the state of the network and the effectiveness of security measures</w:t>
                              </w:r>
                            </w:p>
                          </w:txbxContent>
                        </wps:txbx>
                        <wps:bodyPr lIns="90000" rIns="90000" tIns="45000" bIns="45000" anchor="ctr">
                          <a:noAutofit/>
                        </wps:bodyPr>
                      </wps:wsp>
                      <wps:wsp>
                        <wps:cNvSpPr/>
                        <wps:spPr>
                          <a:xfrm>
                            <a:off x="2410920" y="0"/>
                            <a:ext cx="1744920" cy="390600"/>
                          </a:xfrm>
                          <a:prstGeom prst="rect">
                            <a:avLst/>
                          </a:prstGeom>
                          <a:solidFill>
                            <a:srgbClr val="0070c0"/>
                          </a:solidFill>
                          <a:ln w="6350">
                            <a:solidFill>
                              <a:srgbClr val="0070c0"/>
                            </a:solidFill>
                            <a:round/>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szCs w:val="36"/>
                                  <w:spacing w:val="0"/>
                                  <w:vertAlign w:val="baseline"/>
                                  <w:position w:val="0"/>
                                  <w:sz w:val="36"/>
                                  <w:i w:val="false"/>
                                  <w:dstrike w:val="false"/>
                                  <w:strike w:val="false"/>
                                  <w:u w:val="none"/>
                                  <w:b/>
                                  <w:sz w:val="36"/>
                                  <w:rFonts w:asciiTheme="minorHAnsi" w:cstheme="minorBidi" w:eastAsiaTheme="minorHAnsi" w:hAnsiTheme="minorHAnsi" w:cs="Arial" w:eastAsia="Calibri" w:ascii="Calibri" w:hAnsi="Calibri"/>
                                  <w:color w:val="FFFFFF"/>
                                  <w:lang w:val="en-US"/>
                                </w:rPr>
                                <w:t>Impact</w:t>
                              </w:r>
                            </w:p>
                          </w:txbxContent>
                        </wps:txbx>
                        <wps:bodyPr lIns="90000" rIns="90000" tIns="45000" bIns="45000">
                          <a:noAutofit/>
                        </wps:bodyPr>
                      </wps:wsp>
                      <wps:wsp>
                        <wps:cNvSpPr/>
                        <wps:spPr>
                          <a:xfrm>
                            <a:off x="0" y="35640"/>
                            <a:ext cx="1744920" cy="390600"/>
                          </a:xfrm>
                          <a:prstGeom prst="rect">
                            <a:avLst/>
                          </a:prstGeom>
                          <a:solidFill>
                            <a:srgbClr val="0070c0"/>
                          </a:solidFill>
                          <a:ln w="6350">
                            <a:solidFill>
                              <a:srgbClr val="000000"/>
                            </a:solidFill>
                            <a:round/>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szCs w:val="36"/>
                                  <w:spacing w:val="0"/>
                                  <w:vertAlign w:val="baseline"/>
                                  <w:position w:val="0"/>
                                  <w:sz w:val="36"/>
                                  <w:i w:val="false"/>
                                  <w:dstrike w:val="false"/>
                                  <w:strike w:val="false"/>
                                  <w:u w:val="none"/>
                                  <w:b/>
                                  <w:sz w:val="36"/>
                                  <w:rFonts w:asciiTheme="minorHAnsi" w:cstheme="minorBidi" w:eastAsiaTheme="minorHAnsi" w:hAnsiTheme="minorHAnsi" w:cs="Arial" w:eastAsia="Calibri" w:ascii="Calibri" w:hAnsi="Calibri"/>
                                  <w:color w:val="FFFFFF"/>
                                  <w:lang w:val="en-US"/>
                                </w:rPr>
                                <w:t>Likelyhood</w:t>
                              </w:r>
                            </w:p>
                          </w:txbxContent>
                        </wps:txbx>
                        <wps:bodyPr lIns="90000" rIns="90000" tIns="45000" bIns="45000">
                          <a:noAutofit/>
                        </wps:bodyPr>
                      </wps:wsp>
                      <wps:wsp>
                        <wps:cNvSpPr/>
                        <wps:spPr>
                          <a:xfrm>
                            <a:off x="4846320" y="0"/>
                            <a:ext cx="1697400" cy="390600"/>
                          </a:xfrm>
                          <a:prstGeom prst="rect">
                            <a:avLst/>
                          </a:prstGeom>
                          <a:solidFill>
                            <a:srgbClr val="0070c0"/>
                          </a:solidFill>
                          <a:ln w="6350">
                            <a:solidFill>
                              <a:srgbClr val="000000"/>
                            </a:solidFill>
                            <a:round/>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szCs w:val="36"/>
                                  <w:spacing w:val="0"/>
                                  <w:vertAlign w:val="baseline"/>
                                  <w:position w:val="0"/>
                                  <w:sz w:val="36"/>
                                  <w:i w:val="false"/>
                                  <w:dstrike w:val="false"/>
                                  <w:strike w:val="false"/>
                                  <w:u w:val="none"/>
                                  <w:b/>
                                  <w:sz w:val="36"/>
                                  <w:rFonts w:asciiTheme="minorHAnsi" w:cstheme="minorBidi" w:eastAsiaTheme="minorHAnsi" w:hAnsiTheme="minorHAnsi" w:cs="Arial" w:eastAsia="Calibri" w:ascii="Calibri" w:hAnsi="Calibri"/>
                                  <w:color w:val="FFFFFF"/>
                                  <w:lang w:val="en-US"/>
                                </w:rPr>
                                <w:t>Risk</w:t>
                              </w:r>
                            </w:p>
                          </w:txbxContent>
                        </wps:txbx>
                        <wps:bodyPr lIns="90000" rIns="90000" tIns="45000" bIns="45000">
                          <a:noAutofit/>
                        </wps:bodyPr>
                      </wps:wsp>
                    </wpg:wgp>
                  </a:graphicData>
                </a:graphic>
              </wp:anchor>
            </w:drawing>
          </mc:Choice>
          <mc:Fallback>
            <w:pict>
              <v:group id="shape_0" alt="Group 18" style="position:absolute;margin-left:-20.45pt;margin-top:6.55pt;width:515.25pt;height:167.4pt" coordorigin="-409,131" coordsize="10305,3348">
                <v:rect id="shape_0" fillcolor="white" stroked="t" style="position:absolute;left:-409;top:879;width:2747;height:2562;mso-wrap-style:square;v-text-anchor:middle">
                  <v:textbox>
                    <w:txbxContent>
                      <w:p>
                        <w:pPr>
                          <w:overflowPunct w:val="false"/>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cs="Arial" w:eastAsia="Calibri" w:ascii="Calibri" w:hAnsi="Calibri"/>
                            <w:color w:val="000000"/>
                            <w:lang w:val="en-US"/>
                          </w:rPr>
                          <w:t>Threat &amp; adversary characteristics</w:t>
                        </w:r>
                      </w:p>
                      <w:p>
                        <w:pPr>
                          <w:overflowPunct w:val="false"/>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cs="Arial" w:eastAsia="Calibri" w:ascii="Calibri" w:hAnsi="Calibri"/>
                            <w:color w:val="000000"/>
                            <w:lang w:val="en-US"/>
                          </w:rPr>
                          <w:t>Organization’s locale &amp; sector</w:t>
                        </w:r>
                      </w:p>
                      <w:p>
                        <w:pPr>
                          <w:overflowPunct w:val="false"/>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cs="Arial" w:eastAsia="Calibri" w:ascii="Calibri" w:hAnsi="Calibri"/>
                            <w:color w:val="000000"/>
                            <w:lang w:val="en-US"/>
                          </w:rPr>
                          <w:t>Network vulnerabilities detected</w:t>
                        </w:r>
                      </w:p>
                      <w:p>
                        <w:pPr>
                          <w:overflowPunct w:val="false"/>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cs="Arial" w:eastAsia="Calibri" w:ascii="Calibri" w:hAnsi="Calibri"/>
                            <w:color w:val="000000"/>
                            <w:lang w:val="en-US"/>
                          </w:rPr>
                          <w:t>Mitigation controls installed</w:t>
                        </w:r>
                      </w:p>
                    </w:txbxContent>
                  </v:textbox>
                  <v:fill o:detectmouseclick="t" type="solid" color2="black"/>
                  <v:stroke color="black" weight="6480" joinstyle="round" endcap="flat"/>
                  <w10:wrap type="square"/>
                </v:rect>
                <v:rect id="shape_0" fillcolor="white" stroked="t" style="position:absolute;left:2509;top:1928;width:702;height:462;mso-wrap-style:square;v-text-anchor:middle">
                  <v:textbox>
                    <w:txbxContent>
                      <w:p>
                        <w:pPr>
                          <w:overflowPunct w:val="false"/>
                          <w:spacing w:before="0" w:after="0" w:lineRule="auto" w:line="240"/>
                          <w:jc w:val="center"/>
                          <w:rPr/>
                        </w:pPr>
                        <w:r>
                          <w:rPr>
                            <w:smallCaps w:val="false"/>
                            <w:caps w:val="false"/>
                            <w:iCs w:val="false"/>
                            <w:bCs/>
                            <w:szCs w:val="40"/>
                            <w:spacing w:val="0"/>
                            <w:vertAlign w:val="baseline"/>
                            <w:position w:val="0"/>
                            <w:sz w:val="40"/>
                            <w:i w:val="false"/>
                            <w:dstrike w:val="false"/>
                            <w:strike w:val="false"/>
                            <w:u w:val="none"/>
                            <w:b/>
                            <w:sz w:val="40"/>
                            <w:rFonts w:asciiTheme="minorHAnsi" w:cstheme="minorBidi" w:eastAsiaTheme="minorHAnsi" w:hAnsiTheme="minorHAnsi" w:cs="Arial" w:eastAsia="Calibri" w:ascii="Calibri" w:hAnsi="Calibri"/>
                            <w:color w:val="000000"/>
                            <w:lang w:val="en-US"/>
                          </w:rPr>
                          <w:t>X</w:t>
                        </w:r>
                      </w:p>
                    </w:txbxContent>
                  </v:textbox>
                  <v:fill o:detectmouseclick="t" type="solid" color2="black"/>
                  <v:stroke color="black" weight="6480" joinstyle="round" endcap="flat"/>
                </v:rect>
                <v:rect id="shape_0" fillcolor="white" stroked="t" style="position:absolute;left:3427;top:879;width:2653;height:2599;mso-wrap-style:square;v-text-anchor:middle">
                  <v:textbo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cs="Arial" w:eastAsia="Calibri" w:ascii="Calibri" w:hAnsi="Calibri"/>
                            <w:color w:val="000000"/>
                            <w:lang w:val="en-US"/>
                          </w:rPr>
                          <w:t>Assessment of the</w:t>
                        </w:r>
                      </w:p>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cs="Arial" w:eastAsia="Calibri" w:ascii="Calibri" w:hAnsi="Calibri"/>
                            <w:color w:val="000000"/>
                            <w:lang w:val="en-US"/>
                          </w:rPr>
                          <w:t>damage caused by a</w:t>
                        </w:r>
                      </w:p>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cs="Arial" w:eastAsia="Calibri" w:ascii="Calibri" w:hAnsi="Calibri"/>
                            <w:color w:val="000000"/>
                            <w:lang w:val="en-US"/>
                          </w:rPr>
                          <w:t>cyber‐attack, per zone</w:t>
                        </w:r>
                      </w:p>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cs="Arial" w:eastAsia="Calibri" w:ascii="Calibri" w:hAnsi="Calibri"/>
                            <w:color w:val="000000"/>
                            <w:lang w:val="en-US"/>
                          </w:rPr>
                          <w:t>and network‐overall</w:t>
                        </w:r>
                      </w:p>
                    </w:txbxContent>
                  </v:textbox>
                  <v:fill o:detectmouseclick="t" type="solid" color2="black"/>
                  <v:stroke color="black" weight="6480" joinstyle="round" endcap="flat"/>
                </v:rect>
                <v:rect id="shape_0" fillcolor="white" stroked="t" style="position:absolute;left:6288;top:1910;width:702;height:462;mso-wrap-style:square;v-text-anchor:middle">
                  <v:textbox>
                    <w:txbxContent>
                      <w:p>
                        <w:pPr>
                          <w:overflowPunct w:val="false"/>
                          <w:spacing w:before="0" w:after="0" w:lineRule="auto" w:line="240"/>
                          <w:jc w:val="center"/>
                          <w:rPr/>
                        </w:pPr>
                        <w:r>
                          <w:rPr>
                            <w:smallCaps w:val="false"/>
                            <w:caps w:val="false"/>
                            <w:iCs w:val="false"/>
                            <w:bCs/>
                            <w:szCs w:val="40"/>
                            <w:spacing w:val="0"/>
                            <w:vertAlign w:val="baseline"/>
                            <w:position w:val="0"/>
                            <w:sz w:val="40"/>
                            <w:i w:val="false"/>
                            <w:dstrike w:val="false"/>
                            <w:strike w:val="false"/>
                            <w:u w:val="none"/>
                            <w:b/>
                            <w:sz w:val="40"/>
                            <w:rFonts w:asciiTheme="minorHAnsi" w:cstheme="minorBidi" w:eastAsiaTheme="minorHAnsi" w:hAnsiTheme="minorHAnsi" w:cs="Arial" w:eastAsia="Calibri" w:ascii="Calibri" w:hAnsi="Calibri"/>
                            <w:color w:val="000000"/>
                            <w:lang w:val="en-US"/>
                          </w:rPr>
                          <w:t>=</w:t>
                        </w:r>
                      </w:p>
                    </w:txbxContent>
                  </v:textbox>
                  <v:fill o:detectmouseclick="t" type="solid" color2="black"/>
                  <v:stroke color="black" weight="6480" joinstyle="round" endcap="flat"/>
                </v:rect>
                <v:rect id="shape_0" fillcolor="white" stroked="t" style="position:absolute;left:7223;top:879;width:2653;height:2599;mso-wrap-style:square;v-text-anchor:middle">
                  <v:textbo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cs="Arial" w:eastAsia="Calibri" w:ascii="Calibri" w:hAnsi="Calibri"/>
                            <w:color w:val="000000"/>
                            <w:lang w:val="en-US"/>
                          </w:rPr>
                          <w:t>Used by CISOs / stakeholders to assess the state of the network and the effectiveness of security measures</w:t>
                        </w:r>
                      </w:p>
                    </w:txbxContent>
                  </v:textbox>
                  <v:fill o:detectmouseclick="t" type="solid" color2="black"/>
                  <v:stroke color="black" weight="6480" joinstyle="round" endcap="flat"/>
                </v:rect>
                <v:rect id="shape_0" fillcolor="#0070c0" stroked="t" style="position:absolute;left:3388;top:131;width:2747;height:614;mso-wrap-style:square;v-text-anchor:top">
                  <v:textbox>
                    <w:txbxContent>
                      <w:p>
                        <w:pPr>
                          <w:overflowPunct w:val="false"/>
                          <w:spacing w:before="0" w:after="0" w:lineRule="auto" w:line="240"/>
                          <w:jc w:val="center"/>
                          <w:rPr/>
                        </w:pPr>
                        <w:r>
                          <w:rPr>
                            <w:smallCaps w:val="false"/>
                            <w:caps w:val="false"/>
                            <w:iCs w:val="false"/>
                            <w:bCs/>
                            <w:szCs w:val="36"/>
                            <w:spacing w:val="0"/>
                            <w:vertAlign w:val="baseline"/>
                            <w:position w:val="0"/>
                            <w:sz w:val="36"/>
                            <w:i w:val="false"/>
                            <w:dstrike w:val="false"/>
                            <w:strike w:val="false"/>
                            <w:u w:val="none"/>
                            <w:b/>
                            <w:sz w:val="36"/>
                            <w:rFonts w:asciiTheme="minorHAnsi" w:cstheme="minorBidi" w:eastAsiaTheme="minorHAnsi" w:hAnsiTheme="minorHAnsi" w:cs="Arial" w:eastAsia="Calibri" w:ascii="Calibri" w:hAnsi="Calibri"/>
                            <w:color w:val="FFFFFF"/>
                            <w:lang w:val="en-US"/>
                          </w:rPr>
                          <w:t>Impact</w:t>
                        </w:r>
                      </w:p>
                    </w:txbxContent>
                  </v:textbox>
                  <v:fill o:detectmouseclick="t" type="solid" color2="#ff8f3f"/>
                  <v:stroke color="#0070c0" weight="6480" joinstyle="round" endcap="flat"/>
                </v:rect>
                <v:rect id="shape_0" fillcolor="#0070c0" stroked="t" style="position:absolute;left:-409;top:187;width:2747;height:614;mso-wrap-style:square;v-text-anchor:top">
                  <v:textbox>
                    <w:txbxContent>
                      <w:p>
                        <w:pPr>
                          <w:overflowPunct w:val="false"/>
                          <w:spacing w:before="0" w:after="0" w:lineRule="auto" w:line="240"/>
                          <w:jc w:val="center"/>
                          <w:rPr/>
                        </w:pPr>
                        <w:r>
                          <w:rPr>
                            <w:smallCaps w:val="false"/>
                            <w:caps w:val="false"/>
                            <w:iCs w:val="false"/>
                            <w:bCs/>
                            <w:szCs w:val="36"/>
                            <w:spacing w:val="0"/>
                            <w:vertAlign w:val="baseline"/>
                            <w:position w:val="0"/>
                            <w:sz w:val="36"/>
                            <w:i w:val="false"/>
                            <w:dstrike w:val="false"/>
                            <w:strike w:val="false"/>
                            <w:u w:val="none"/>
                            <w:b/>
                            <w:sz w:val="36"/>
                            <w:rFonts w:asciiTheme="minorHAnsi" w:cstheme="minorBidi" w:eastAsiaTheme="minorHAnsi" w:hAnsiTheme="minorHAnsi" w:cs="Arial" w:eastAsia="Calibri" w:ascii="Calibri" w:hAnsi="Calibri"/>
                            <w:color w:val="FFFFFF"/>
                            <w:lang w:val="en-US"/>
                          </w:rPr>
                          <w:t>Likelyhood</w:t>
                        </w:r>
                      </w:p>
                    </w:txbxContent>
                  </v:textbox>
                  <v:fill o:detectmouseclick="t" type="solid" color2="#ff8f3f"/>
                  <v:stroke color="black" weight="6480" joinstyle="round" endcap="flat"/>
                </v:rect>
                <v:rect id="shape_0" fillcolor="#0070c0" stroked="t" style="position:absolute;left:7223;top:131;width:2672;height:614;mso-wrap-style:square;v-text-anchor:top">
                  <v:textbox>
                    <w:txbxContent>
                      <w:p>
                        <w:pPr>
                          <w:overflowPunct w:val="false"/>
                          <w:spacing w:before="0" w:after="0" w:lineRule="auto" w:line="240"/>
                          <w:jc w:val="center"/>
                          <w:rPr/>
                        </w:pPr>
                        <w:r>
                          <w:rPr>
                            <w:smallCaps w:val="false"/>
                            <w:caps w:val="false"/>
                            <w:iCs w:val="false"/>
                            <w:bCs/>
                            <w:szCs w:val="36"/>
                            <w:spacing w:val="0"/>
                            <w:vertAlign w:val="baseline"/>
                            <w:position w:val="0"/>
                            <w:sz w:val="36"/>
                            <w:i w:val="false"/>
                            <w:dstrike w:val="false"/>
                            <w:strike w:val="false"/>
                            <w:u w:val="none"/>
                            <w:b/>
                            <w:sz w:val="36"/>
                            <w:rFonts w:asciiTheme="minorHAnsi" w:cstheme="minorBidi" w:eastAsiaTheme="minorHAnsi" w:hAnsiTheme="minorHAnsi" w:cs="Arial" w:eastAsia="Calibri" w:ascii="Calibri" w:hAnsi="Calibri"/>
                            <w:color w:val="FFFFFF"/>
                            <w:lang w:val="en-US"/>
                          </w:rPr>
                          <w:t>Risk</w:t>
                        </w:r>
                      </w:p>
                    </w:txbxContent>
                  </v:textbox>
                  <v:fill o:detectmouseclick="t" type="solid" color2="#ff8f3f"/>
                  <v:stroke color="black" weight="6480" joinstyle="round" endcap="flat"/>
                </v:rect>
              </v:group>
            </w:pict>
          </mc:Fallback>
        </mc:AlternateContent>
      </w:r>
    </w:p>
    <w:p>
      <w:pPr>
        <w:pStyle w:val="051Heading2"/>
        <w:numPr>
          <w:ilvl w:val="1"/>
          <w:numId w:val="137"/>
        </w:numPr>
        <w:spacing w:before="280" w:after="280"/>
        <w:rPr/>
      </w:pPr>
      <w:bookmarkStart w:id="25" w:name="_Toc60688932"/>
      <w:r>
        <w:rPr/>
        <w:t>Severity Analysis</w:t>
      </w:r>
      <w:bookmarkEnd w:id="25"/>
    </w:p>
    <w:tbl>
      <w:tblPr>
        <w:tblW w:w="4117" w:type="dxa"/>
        <w:jc w:val="left"/>
        <w:tblInd w:w="1705" w:type="dxa"/>
        <w:tblLayout w:type="fixed"/>
        <w:tblCellMar>
          <w:top w:w="0" w:type="dxa"/>
          <w:left w:w="108" w:type="dxa"/>
          <w:bottom w:w="0" w:type="dxa"/>
          <w:right w:w="108" w:type="dxa"/>
        </w:tblCellMar>
        <w:tblLook w:val="04a0" w:noHBand="0" w:noVBand="1" w:firstColumn="1" w:lastRow="0" w:lastColumn="0" w:firstRow="1"/>
      </w:tblPr>
      <w:tblGrid>
        <w:gridCol w:w="496"/>
        <w:gridCol w:w="711"/>
        <w:gridCol w:w="970"/>
        <w:gridCol w:w="970"/>
        <w:gridCol w:w="970"/>
      </w:tblGrid>
      <w:tr>
        <w:trPr>
          <w:trHeight w:val="300" w:hRule="atLeast"/>
        </w:trPr>
        <w:tc>
          <w:tcPr>
            <w:tcW w:w="496" w:type="dxa"/>
            <w:tcBorders>
              <w:top w:val="single" w:sz="4" w:space="0" w:color="000000"/>
              <w:left w:val="single" w:sz="4" w:space="0" w:color="000000"/>
              <w:bottom w:val="single" w:sz="4" w:space="0" w:color="000000"/>
              <w:right w:val="single" w:sz="4" w:space="0" w:color="000000"/>
            </w:tcBorders>
            <w:shd w:color="auto" w:fill="0070C0" w:val="clear"/>
            <w:vAlign w:val="center"/>
          </w:tcPr>
          <w:p>
            <w:pPr>
              <w:pStyle w:val="Normal"/>
              <w:widowControl w:val="false"/>
              <w:rPr>
                <w:rFonts w:ascii="Calibri" w:hAnsi="Calibri" w:cs="Calibri"/>
                <w:color w:val="FFFFFF"/>
              </w:rPr>
            </w:pPr>
            <w:r>
              <w:rPr>
                <w:rFonts w:cs="Calibri"/>
                <w:color w:val="FFFFFF"/>
              </w:rPr>
              <w:t> </w:t>
            </w:r>
          </w:p>
        </w:tc>
        <w:tc>
          <w:tcPr>
            <w:tcW w:w="711" w:type="dxa"/>
            <w:vMerge w:val="restart"/>
            <w:tcBorders>
              <w:top w:val="single" w:sz="4" w:space="0" w:color="000000"/>
              <w:left w:val="single" w:sz="4" w:space="0" w:color="000000"/>
              <w:bottom w:val="single" w:sz="4" w:space="0" w:color="000000"/>
              <w:right w:val="single" w:sz="4" w:space="0" w:color="000000"/>
            </w:tcBorders>
            <w:shd w:color="auto" w:fill="0070C0" w:val="clear"/>
            <w:vAlign w:val="center"/>
          </w:tcPr>
          <w:p>
            <w:pPr>
              <w:pStyle w:val="Normal"/>
              <w:widowControl w:val="false"/>
              <w:jc w:val="center"/>
              <w:rPr>
                <w:rFonts w:ascii="Calibri" w:hAnsi="Calibri" w:cs="Calibri"/>
                <w:color w:val="FFFFFF"/>
              </w:rPr>
            </w:pPr>
            <w:r>
              <w:rPr>
                <w:rFonts w:cs="Calibri"/>
                <w:color w:val="FFFFFF"/>
              </w:rPr>
              <w:t>Score</w:t>
            </w:r>
          </w:p>
        </w:tc>
        <w:tc>
          <w:tcPr>
            <w:tcW w:w="2910" w:type="dxa"/>
            <w:gridSpan w:val="3"/>
            <w:tcBorders>
              <w:top w:val="single" w:sz="4" w:space="0" w:color="000000"/>
              <w:bottom w:val="single" w:sz="4" w:space="0" w:color="000000"/>
              <w:right w:val="single" w:sz="4" w:space="0" w:color="000000"/>
            </w:tcBorders>
            <w:shd w:color="auto" w:fill="0070C0" w:val="clear"/>
            <w:vAlign w:val="center"/>
          </w:tcPr>
          <w:p>
            <w:pPr>
              <w:pStyle w:val="Normal"/>
              <w:widowControl w:val="false"/>
              <w:jc w:val="center"/>
              <w:rPr>
                <w:rFonts w:ascii="Calibri" w:hAnsi="Calibri" w:cs="Calibri"/>
                <w:color w:val="FFFFFF"/>
              </w:rPr>
            </w:pPr>
            <w:r>
              <w:rPr>
                <w:rFonts w:cs="Calibri"/>
                <w:color w:val="FFFFFF"/>
              </w:rPr>
              <w:t>Severity</w:t>
            </w:r>
          </w:p>
        </w:tc>
      </w:tr>
      <w:tr>
        <w:trPr>
          <w:trHeight w:val="300" w:hRule="atLeast"/>
        </w:trPr>
        <w:tc>
          <w:tcPr>
            <w:tcW w:w="496" w:type="dxa"/>
            <w:tcBorders>
              <w:left w:val="single" w:sz="4" w:space="0" w:color="000000"/>
              <w:bottom w:val="single" w:sz="4" w:space="0" w:color="000000"/>
              <w:right w:val="single" w:sz="4" w:space="0" w:color="000000"/>
            </w:tcBorders>
            <w:shd w:color="auto" w:fill="0070C0" w:val="clear"/>
            <w:vAlign w:val="center"/>
          </w:tcPr>
          <w:p>
            <w:pPr>
              <w:pStyle w:val="Normal"/>
              <w:widowControl w:val="false"/>
              <w:rPr>
                <w:rFonts w:ascii="Calibri" w:hAnsi="Calibri" w:cs="Calibri"/>
                <w:color w:val="FFFFFF"/>
              </w:rPr>
            </w:pPr>
            <w:r>
              <w:rPr>
                <w:rFonts w:cs="Calibri"/>
                <w:color w:val="FFFFFF"/>
              </w:rPr>
              <w:t> </w:t>
            </w:r>
          </w:p>
        </w:tc>
        <w:tc>
          <w:tcPr>
            <w:tcW w:w="71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Calibri" w:hAnsi="Calibri" w:cs="Calibri"/>
                <w:color w:val="FFFFFF"/>
              </w:rPr>
            </w:pPr>
            <w:r>
              <w:rPr>
                <w:rFonts w:cs="Calibri"/>
                <w:color w:val="FFFFFF"/>
              </w:rPr>
            </w:r>
          </w:p>
        </w:tc>
        <w:tc>
          <w:tcPr>
            <w:tcW w:w="970" w:type="dxa"/>
            <w:tcBorders>
              <w:bottom w:val="single" w:sz="4" w:space="0" w:color="000000"/>
              <w:right w:val="single" w:sz="4" w:space="0" w:color="000000"/>
            </w:tcBorders>
            <w:shd w:color="auto" w:fill="0070C0" w:val="clear"/>
            <w:vAlign w:val="center"/>
          </w:tcPr>
          <w:p>
            <w:pPr>
              <w:pStyle w:val="Normal"/>
              <w:widowControl w:val="false"/>
              <w:jc w:val="center"/>
              <w:rPr>
                <w:rFonts w:ascii="Calibri" w:hAnsi="Calibri" w:cs="Calibri"/>
                <w:color w:val="FFFFFF"/>
              </w:rPr>
            </w:pPr>
            <w:r>
              <w:rPr>
                <w:rFonts w:cs="Calibri"/>
                <w:color w:val="FFFFFF"/>
              </w:rPr>
              <w:t>A</w:t>
            </w:r>
          </w:p>
        </w:tc>
        <w:tc>
          <w:tcPr>
            <w:tcW w:w="970" w:type="dxa"/>
            <w:tcBorders>
              <w:bottom w:val="single" w:sz="4" w:space="0" w:color="000000"/>
              <w:right w:val="single" w:sz="4" w:space="0" w:color="000000"/>
            </w:tcBorders>
            <w:shd w:color="auto" w:fill="0070C0" w:val="clear"/>
            <w:vAlign w:val="center"/>
          </w:tcPr>
          <w:p>
            <w:pPr>
              <w:pStyle w:val="Normal"/>
              <w:widowControl w:val="false"/>
              <w:jc w:val="center"/>
              <w:rPr>
                <w:rFonts w:ascii="Calibri" w:hAnsi="Calibri" w:cs="Calibri"/>
                <w:color w:val="FFFFFF"/>
              </w:rPr>
            </w:pPr>
            <w:r>
              <w:rPr>
                <w:rFonts w:cs="Calibri"/>
                <w:color w:val="FFFFFF"/>
              </w:rPr>
              <w:t>B</w:t>
            </w:r>
          </w:p>
        </w:tc>
        <w:tc>
          <w:tcPr>
            <w:tcW w:w="970" w:type="dxa"/>
            <w:tcBorders>
              <w:bottom w:val="single" w:sz="4" w:space="0" w:color="000000"/>
              <w:right w:val="single" w:sz="4" w:space="0" w:color="000000"/>
            </w:tcBorders>
            <w:shd w:color="auto" w:fill="0070C0" w:val="clear"/>
            <w:vAlign w:val="center"/>
          </w:tcPr>
          <w:p>
            <w:pPr>
              <w:pStyle w:val="Normal"/>
              <w:widowControl w:val="false"/>
              <w:jc w:val="center"/>
              <w:rPr>
                <w:rFonts w:ascii="Calibri" w:hAnsi="Calibri" w:cs="Calibri"/>
                <w:color w:val="FFFFFF"/>
              </w:rPr>
            </w:pPr>
            <w:r>
              <w:rPr>
                <w:rFonts w:cs="Calibri"/>
                <w:color w:val="FFFFFF"/>
              </w:rPr>
              <w:t>C</w:t>
            </w:r>
          </w:p>
        </w:tc>
      </w:tr>
      <w:tr>
        <w:trPr>
          <w:trHeight w:val="300" w:hRule="atLeast"/>
        </w:trPr>
        <w:tc>
          <w:tcPr>
            <w:tcW w:w="496" w:type="dxa"/>
            <w:vMerge w:val="restart"/>
            <w:tcBorders>
              <w:left w:val="single" w:sz="4" w:space="0" w:color="000000"/>
              <w:bottom w:val="single" w:sz="4" w:space="0" w:color="000000"/>
              <w:right w:val="single" w:sz="4" w:space="0" w:color="000000"/>
            </w:tcBorders>
            <w:shd w:color="auto" w:fill="0070C0" w:val="clear"/>
            <w:textDirection w:val="btLr"/>
            <w:vAlign w:val="center"/>
          </w:tcPr>
          <w:p>
            <w:pPr>
              <w:pStyle w:val="Normal"/>
              <w:widowControl w:val="false"/>
              <w:jc w:val="center"/>
              <w:rPr>
                <w:rFonts w:ascii="Calibri" w:hAnsi="Calibri" w:cs="Calibri"/>
                <w:b/>
                <w:b/>
                <w:bCs/>
                <w:color w:val="FFFFFF"/>
              </w:rPr>
            </w:pPr>
            <w:r>
              <w:rPr>
                <w:rFonts w:cs="Calibri"/>
                <w:b/>
                <w:bCs/>
                <w:color w:val="FFFFFF"/>
              </w:rPr>
              <w:t>Likelyhood</w:t>
            </w:r>
          </w:p>
        </w:tc>
        <w:tc>
          <w:tcPr>
            <w:tcW w:w="711" w:type="dxa"/>
            <w:tcBorders>
              <w:bottom w:val="single" w:sz="4" w:space="0" w:color="000000"/>
              <w:right w:val="single" w:sz="4" w:space="0" w:color="000000"/>
            </w:tcBorders>
            <w:shd w:color="auto" w:fill="0070C0" w:val="clear"/>
            <w:vAlign w:val="center"/>
          </w:tcPr>
          <w:p>
            <w:pPr>
              <w:pStyle w:val="Normal"/>
              <w:widowControl w:val="false"/>
              <w:jc w:val="center"/>
              <w:rPr>
                <w:rFonts w:ascii="Calibri" w:hAnsi="Calibri" w:cs="Calibri"/>
                <w:b/>
                <w:b/>
                <w:bCs/>
                <w:color w:val="FFFFFF"/>
              </w:rPr>
            </w:pPr>
            <w:r>
              <w:rPr>
                <w:rFonts w:cs="Calibri"/>
                <w:b/>
                <w:bCs/>
                <w:color w:val="FFFFFF"/>
              </w:rPr>
              <w:t>5</w:t>
            </w:r>
          </w:p>
        </w:tc>
        <w:tc>
          <w:tcPr>
            <w:tcW w:w="970" w:type="dxa"/>
            <w:tcBorders>
              <w:bottom w:val="single" w:sz="4" w:space="0" w:color="000000"/>
              <w:right w:val="single" w:sz="4" w:space="0" w:color="000000"/>
            </w:tcBorders>
            <w:shd w:color="auto" w:fill="FF0000" w:val="clear"/>
            <w:vAlign w:val="center"/>
          </w:tcPr>
          <w:p>
            <w:pPr>
              <w:pStyle w:val="Normal"/>
              <w:widowControl w:val="false"/>
              <w:jc w:val="center"/>
              <w:rPr>
                <w:rFonts w:ascii="Calibri" w:hAnsi="Calibri" w:cs="Calibri"/>
                <w:color w:val="000000"/>
              </w:rPr>
            </w:pPr>
            <w:r>
              <w:rPr>
                <w:rFonts w:cs="Calibri"/>
                <w:color w:val="000000"/>
              </w:rPr>
              <w:t>High</w:t>
            </w:r>
          </w:p>
        </w:tc>
        <w:tc>
          <w:tcPr>
            <w:tcW w:w="970" w:type="dxa"/>
            <w:tcBorders>
              <w:bottom w:val="single" w:sz="4" w:space="0" w:color="000000"/>
              <w:right w:val="single" w:sz="4" w:space="0" w:color="000000"/>
            </w:tcBorders>
            <w:shd w:color="auto" w:fill="FF0000" w:val="clear"/>
            <w:vAlign w:val="center"/>
          </w:tcPr>
          <w:p>
            <w:pPr>
              <w:pStyle w:val="Normal"/>
              <w:widowControl w:val="false"/>
              <w:jc w:val="center"/>
              <w:rPr>
                <w:rFonts w:ascii="Calibri" w:hAnsi="Calibri" w:cs="Calibri"/>
                <w:color w:val="000000"/>
              </w:rPr>
            </w:pPr>
            <w:r>
              <w:rPr>
                <w:rFonts w:cs="Calibri"/>
                <w:color w:val="000000"/>
              </w:rPr>
              <w:t>High</w:t>
            </w:r>
          </w:p>
        </w:tc>
        <w:tc>
          <w:tcPr>
            <w:tcW w:w="970" w:type="dxa"/>
            <w:tcBorders>
              <w:bottom w:val="single" w:sz="4" w:space="0" w:color="000000"/>
              <w:right w:val="single" w:sz="4" w:space="0" w:color="000000"/>
            </w:tcBorders>
            <w:shd w:color="auto" w:fill="FFC000" w:val="clear"/>
            <w:vAlign w:val="center"/>
          </w:tcPr>
          <w:p>
            <w:pPr>
              <w:pStyle w:val="Normal"/>
              <w:widowControl w:val="false"/>
              <w:jc w:val="center"/>
              <w:rPr>
                <w:rFonts w:ascii="Calibri" w:hAnsi="Calibri" w:cs="Calibri"/>
                <w:color w:val="000000"/>
              </w:rPr>
            </w:pPr>
            <w:r>
              <w:rPr>
                <w:rFonts w:cs="Calibri"/>
                <w:color w:val="000000"/>
              </w:rPr>
              <w:t>Med-High</w:t>
            </w:r>
          </w:p>
        </w:tc>
      </w:tr>
      <w:tr>
        <w:trPr>
          <w:trHeight w:val="300" w:hRule="atLeast"/>
        </w:trPr>
        <w:tc>
          <w:tcPr>
            <w:tcW w:w="496" w:type="dxa"/>
            <w:vMerge w:val="continue"/>
            <w:tcBorders>
              <w:left w:val="single" w:sz="4" w:space="0" w:color="000000"/>
              <w:bottom w:val="single" w:sz="4" w:space="0" w:color="000000"/>
              <w:right w:val="single" w:sz="4" w:space="0" w:color="000000"/>
            </w:tcBorders>
            <w:vAlign w:val="center"/>
          </w:tcPr>
          <w:p>
            <w:pPr>
              <w:pStyle w:val="Normal"/>
              <w:widowControl w:val="false"/>
              <w:rPr>
                <w:rFonts w:ascii="Calibri" w:hAnsi="Calibri" w:cs="Calibri"/>
                <w:b/>
                <w:b/>
                <w:bCs/>
                <w:color w:val="FFFFFF"/>
              </w:rPr>
            </w:pPr>
            <w:r>
              <w:rPr>
                <w:rFonts w:cs="Calibri"/>
                <w:b/>
                <w:bCs/>
                <w:color w:val="FFFFFF"/>
              </w:rPr>
            </w:r>
          </w:p>
        </w:tc>
        <w:tc>
          <w:tcPr>
            <w:tcW w:w="711" w:type="dxa"/>
            <w:tcBorders>
              <w:bottom w:val="single" w:sz="4" w:space="0" w:color="000000"/>
              <w:right w:val="single" w:sz="4" w:space="0" w:color="000000"/>
            </w:tcBorders>
            <w:shd w:color="auto" w:fill="0070C0" w:val="clear"/>
            <w:vAlign w:val="center"/>
          </w:tcPr>
          <w:p>
            <w:pPr>
              <w:pStyle w:val="Normal"/>
              <w:widowControl w:val="false"/>
              <w:jc w:val="center"/>
              <w:rPr>
                <w:rFonts w:ascii="Calibri" w:hAnsi="Calibri" w:cs="Calibri"/>
                <w:b/>
                <w:b/>
                <w:bCs/>
                <w:color w:val="FFFFFF"/>
              </w:rPr>
            </w:pPr>
            <w:r>
              <w:rPr>
                <w:rFonts w:cs="Calibri"/>
                <w:b/>
                <w:bCs/>
                <w:color w:val="FFFFFF"/>
              </w:rPr>
              <w:t>4</w:t>
            </w:r>
          </w:p>
        </w:tc>
        <w:tc>
          <w:tcPr>
            <w:tcW w:w="970" w:type="dxa"/>
            <w:tcBorders>
              <w:bottom w:val="single" w:sz="4" w:space="0" w:color="000000"/>
              <w:right w:val="single" w:sz="4" w:space="0" w:color="000000"/>
            </w:tcBorders>
            <w:shd w:color="auto" w:fill="FF0000" w:val="clear"/>
            <w:vAlign w:val="center"/>
          </w:tcPr>
          <w:p>
            <w:pPr>
              <w:pStyle w:val="Normal"/>
              <w:widowControl w:val="false"/>
              <w:jc w:val="center"/>
              <w:rPr>
                <w:rFonts w:ascii="Calibri" w:hAnsi="Calibri" w:cs="Calibri"/>
                <w:color w:val="000000"/>
              </w:rPr>
            </w:pPr>
            <w:r>
              <w:rPr>
                <w:rFonts w:cs="Calibri"/>
                <w:color w:val="000000"/>
              </w:rPr>
              <w:t>High</w:t>
            </w:r>
          </w:p>
        </w:tc>
        <w:tc>
          <w:tcPr>
            <w:tcW w:w="970" w:type="dxa"/>
            <w:tcBorders>
              <w:bottom w:val="single" w:sz="4" w:space="0" w:color="000000"/>
              <w:right w:val="single" w:sz="4" w:space="0" w:color="000000"/>
            </w:tcBorders>
            <w:shd w:color="auto" w:fill="FFC000" w:val="clear"/>
            <w:vAlign w:val="center"/>
          </w:tcPr>
          <w:p>
            <w:pPr>
              <w:pStyle w:val="Normal"/>
              <w:widowControl w:val="false"/>
              <w:jc w:val="center"/>
              <w:rPr>
                <w:rFonts w:ascii="Calibri" w:hAnsi="Calibri" w:cs="Calibri"/>
                <w:color w:val="000000"/>
              </w:rPr>
            </w:pPr>
            <w:r>
              <w:rPr>
                <w:rFonts w:cs="Calibri"/>
                <w:color w:val="000000"/>
              </w:rPr>
              <w:t>Med-High</w:t>
            </w:r>
          </w:p>
        </w:tc>
        <w:tc>
          <w:tcPr>
            <w:tcW w:w="970" w:type="dxa"/>
            <w:tcBorders>
              <w:bottom w:val="single" w:sz="4" w:space="0" w:color="000000"/>
              <w:right w:val="single" w:sz="4" w:space="0" w:color="000000"/>
            </w:tcBorders>
            <w:shd w:color="auto" w:fill="FFFF00" w:val="clear"/>
            <w:vAlign w:val="center"/>
          </w:tcPr>
          <w:p>
            <w:pPr>
              <w:pStyle w:val="Normal"/>
              <w:widowControl w:val="false"/>
              <w:jc w:val="center"/>
              <w:rPr>
                <w:rFonts w:ascii="Calibri" w:hAnsi="Calibri" w:cs="Calibri"/>
                <w:color w:val="000000"/>
              </w:rPr>
            </w:pPr>
            <w:r>
              <w:rPr>
                <w:rFonts w:cs="Calibri"/>
                <w:color w:val="000000"/>
              </w:rPr>
              <w:t>Medium</w:t>
            </w:r>
          </w:p>
        </w:tc>
      </w:tr>
      <w:tr>
        <w:trPr>
          <w:trHeight w:val="300" w:hRule="atLeast"/>
        </w:trPr>
        <w:tc>
          <w:tcPr>
            <w:tcW w:w="496" w:type="dxa"/>
            <w:vMerge w:val="continue"/>
            <w:tcBorders>
              <w:left w:val="single" w:sz="4" w:space="0" w:color="000000"/>
              <w:bottom w:val="single" w:sz="4" w:space="0" w:color="000000"/>
              <w:right w:val="single" w:sz="4" w:space="0" w:color="000000"/>
            </w:tcBorders>
            <w:vAlign w:val="center"/>
          </w:tcPr>
          <w:p>
            <w:pPr>
              <w:pStyle w:val="Normal"/>
              <w:widowControl w:val="false"/>
              <w:rPr>
                <w:rFonts w:ascii="Calibri" w:hAnsi="Calibri" w:cs="Calibri"/>
                <w:b/>
                <w:b/>
                <w:bCs/>
                <w:color w:val="FFFFFF"/>
              </w:rPr>
            </w:pPr>
            <w:r>
              <w:rPr>
                <w:rFonts w:cs="Calibri"/>
                <w:b/>
                <w:bCs/>
                <w:color w:val="FFFFFF"/>
              </w:rPr>
            </w:r>
          </w:p>
        </w:tc>
        <w:tc>
          <w:tcPr>
            <w:tcW w:w="711" w:type="dxa"/>
            <w:tcBorders>
              <w:bottom w:val="single" w:sz="4" w:space="0" w:color="000000"/>
              <w:right w:val="single" w:sz="4" w:space="0" w:color="000000"/>
            </w:tcBorders>
            <w:shd w:color="auto" w:fill="0070C0" w:val="clear"/>
            <w:vAlign w:val="center"/>
          </w:tcPr>
          <w:p>
            <w:pPr>
              <w:pStyle w:val="Normal"/>
              <w:widowControl w:val="false"/>
              <w:jc w:val="center"/>
              <w:rPr>
                <w:rFonts w:ascii="Calibri" w:hAnsi="Calibri" w:cs="Calibri"/>
                <w:b/>
                <w:b/>
                <w:bCs/>
                <w:color w:val="FFFFFF"/>
              </w:rPr>
            </w:pPr>
            <w:r>
              <w:rPr>
                <w:rFonts w:cs="Calibri"/>
                <w:b/>
                <w:bCs/>
                <w:color w:val="FFFFFF"/>
              </w:rPr>
              <w:t>3</w:t>
            </w:r>
          </w:p>
        </w:tc>
        <w:tc>
          <w:tcPr>
            <w:tcW w:w="970" w:type="dxa"/>
            <w:tcBorders>
              <w:bottom w:val="single" w:sz="4" w:space="0" w:color="000000"/>
              <w:right w:val="single" w:sz="4" w:space="0" w:color="000000"/>
            </w:tcBorders>
            <w:shd w:color="auto" w:fill="FFC000" w:val="clear"/>
            <w:vAlign w:val="center"/>
          </w:tcPr>
          <w:p>
            <w:pPr>
              <w:pStyle w:val="Normal"/>
              <w:widowControl w:val="false"/>
              <w:jc w:val="center"/>
              <w:rPr>
                <w:rFonts w:ascii="Calibri" w:hAnsi="Calibri" w:cs="Calibri"/>
                <w:color w:val="000000"/>
              </w:rPr>
            </w:pPr>
            <w:r>
              <w:rPr>
                <w:rFonts w:cs="Calibri"/>
                <w:color w:val="000000"/>
              </w:rPr>
              <w:t>Med-High</w:t>
            </w:r>
          </w:p>
        </w:tc>
        <w:tc>
          <w:tcPr>
            <w:tcW w:w="970" w:type="dxa"/>
            <w:tcBorders>
              <w:bottom w:val="single" w:sz="4" w:space="0" w:color="000000"/>
              <w:right w:val="single" w:sz="4" w:space="0" w:color="000000"/>
            </w:tcBorders>
            <w:shd w:color="auto" w:fill="FFFF00" w:val="clear"/>
            <w:vAlign w:val="center"/>
          </w:tcPr>
          <w:p>
            <w:pPr>
              <w:pStyle w:val="Normal"/>
              <w:widowControl w:val="false"/>
              <w:jc w:val="center"/>
              <w:rPr>
                <w:rFonts w:ascii="Calibri" w:hAnsi="Calibri" w:cs="Calibri"/>
                <w:color w:val="000000"/>
              </w:rPr>
            </w:pPr>
            <w:r>
              <w:rPr>
                <w:rFonts w:cs="Calibri"/>
                <w:color w:val="000000"/>
              </w:rPr>
              <w:t>Medium</w:t>
            </w:r>
          </w:p>
        </w:tc>
        <w:tc>
          <w:tcPr>
            <w:tcW w:w="970" w:type="dxa"/>
            <w:tcBorders>
              <w:bottom w:val="single" w:sz="4" w:space="0" w:color="000000"/>
              <w:right w:val="single" w:sz="4" w:space="0" w:color="000000"/>
            </w:tcBorders>
            <w:shd w:color="auto" w:fill="DDEBF7" w:val="clear"/>
            <w:vAlign w:val="center"/>
          </w:tcPr>
          <w:p>
            <w:pPr>
              <w:pStyle w:val="Normal"/>
              <w:widowControl w:val="false"/>
              <w:jc w:val="center"/>
              <w:rPr>
                <w:rFonts w:ascii="Calibri" w:hAnsi="Calibri" w:cs="Calibri"/>
                <w:color w:val="000000"/>
              </w:rPr>
            </w:pPr>
            <w:r>
              <w:rPr>
                <w:rFonts w:cs="Calibri"/>
                <w:color w:val="000000"/>
              </w:rPr>
              <w:t>Med-Low</w:t>
            </w:r>
          </w:p>
        </w:tc>
      </w:tr>
      <w:tr>
        <w:trPr>
          <w:trHeight w:val="300" w:hRule="atLeast"/>
        </w:trPr>
        <w:tc>
          <w:tcPr>
            <w:tcW w:w="496" w:type="dxa"/>
            <w:vMerge w:val="continue"/>
            <w:tcBorders>
              <w:left w:val="single" w:sz="4" w:space="0" w:color="000000"/>
              <w:bottom w:val="single" w:sz="4" w:space="0" w:color="000000"/>
              <w:right w:val="single" w:sz="4" w:space="0" w:color="000000"/>
            </w:tcBorders>
            <w:vAlign w:val="center"/>
          </w:tcPr>
          <w:p>
            <w:pPr>
              <w:pStyle w:val="Normal"/>
              <w:widowControl w:val="false"/>
              <w:rPr>
                <w:rFonts w:ascii="Calibri" w:hAnsi="Calibri" w:cs="Calibri"/>
                <w:b/>
                <w:b/>
                <w:bCs/>
                <w:color w:val="FFFFFF"/>
              </w:rPr>
            </w:pPr>
            <w:r>
              <w:rPr>
                <w:rFonts w:cs="Calibri"/>
                <w:b/>
                <w:bCs/>
                <w:color w:val="FFFFFF"/>
              </w:rPr>
            </w:r>
          </w:p>
        </w:tc>
        <w:tc>
          <w:tcPr>
            <w:tcW w:w="711" w:type="dxa"/>
            <w:tcBorders>
              <w:bottom w:val="single" w:sz="4" w:space="0" w:color="000000"/>
              <w:right w:val="single" w:sz="4" w:space="0" w:color="000000"/>
            </w:tcBorders>
            <w:shd w:color="auto" w:fill="0070C0" w:val="clear"/>
            <w:vAlign w:val="center"/>
          </w:tcPr>
          <w:p>
            <w:pPr>
              <w:pStyle w:val="Normal"/>
              <w:widowControl w:val="false"/>
              <w:jc w:val="center"/>
              <w:rPr>
                <w:rFonts w:ascii="Calibri" w:hAnsi="Calibri" w:cs="Calibri"/>
                <w:b/>
                <w:b/>
                <w:bCs/>
                <w:color w:val="FFFFFF"/>
              </w:rPr>
            </w:pPr>
            <w:r>
              <w:rPr>
                <w:rFonts w:cs="Calibri"/>
                <w:b/>
                <w:bCs/>
                <w:color w:val="FFFFFF"/>
              </w:rPr>
              <w:t>2</w:t>
            </w:r>
          </w:p>
        </w:tc>
        <w:tc>
          <w:tcPr>
            <w:tcW w:w="970" w:type="dxa"/>
            <w:tcBorders>
              <w:bottom w:val="single" w:sz="4" w:space="0" w:color="000000"/>
              <w:right w:val="single" w:sz="4" w:space="0" w:color="000000"/>
            </w:tcBorders>
            <w:shd w:color="auto" w:fill="FFFF00" w:val="clear"/>
            <w:vAlign w:val="center"/>
          </w:tcPr>
          <w:p>
            <w:pPr>
              <w:pStyle w:val="Normal"/>
              <w:widowControl w:val="false"/>
              <w:jc w:val="center"/>
              <w:rPr>
                <w:rFonts w:ascii="Calibri" w:hAnsi="Calibri" w:cs="Calibri"/>
                <w:color w:val="000000"/>
              </w:rPr>
            </w:pPr>
            <w:r>
              <w:rPr>
                <w:rFonts w:cs="Calibri"/>
                <w:color w:val="000000"/>
              </w:rPr>
              <w:t>Medium</w:t>
            </w:r>
          </w:p>
        </w:tc>
        <w:tc>
          <w:tcPr>
            <w:tcW w:w="970" w:type="dxa"/>
            <w:tcBorders>
              <w:bottom w:val="single" w:sz="4" w:space="0" w:color="000000"/>
              <w:right w:val="single" w:sz="4" w:space="0" w:color="000000"/>
            </w:tcBorders>
            <w:shd w:color="auto" w:fill="DDEBF7" w:val="clear"/>
            <w:vAlign w:val="center"/>
          </w:tcPr>
          <w:p>
            <w:pPr>
              <w:pStyle w:val="Normal"/>
              <w:widowControl w:val="false"/>
              <w:jc w:val="center"/>
              <w:rPr>
                <w:rFonts w:ascii="Calibri" w:hAnsi="Calibri" w:cs="Calibri"/>
                <w:color w:val="000000"/>
              </w:rPr>
            </w:pPr>
            <w:r>
              <w:rPr>
                <w:rFonts w:cs="Calibri"/>
                <w:color w:val="000000"/>
              </w:rPr>
              <w:t>Med-Low</w:t>
            </w:r>
          </w:p>
        </w:tc>
        <w:tc>
          <w:tcPr>
            <w:tcW w:w="970" w:type="dxa"/>
            <w:tcBorders>
              <w:bottom w:val="single" w:sz="4" w:space="0" w:color="000000"/>
              <w:right w:val="single" w:sz="4" w:space="0" w:color="000000"/>
            </w:tcBorders>
            <w:shd w:color="auto" w:fill="00B050" w:val="clear"/>
            <w:vAlign w:val="center"/>
          </w:tcPr>
          <w:p>
            <w:pPr>
              <w:pStyle w:val="Normal"/>
              <w:widowControl w:val="false"/>
              <w:jc w:val="center"/>
              <w:rPr>
                <w:rFonts w:ascii="Calibri" w:hAnsi="Calibri" w:cs="Calibri"/>
                <w:color w:val="000000"/>
              </w:rPr>
            </w:pPr>
            <w:r>
              <w:rPr>
                <w:rFonts w:cs="Calibri"/>
                <w:color w:val="000000"/>
              </w:rPr>
              <w:t>Low</w:t>
            </w:r>
          </w:p>
        </w:tc>
      </w:tr>
      <w:tr>
        <w:trPr>
          <w:trHeight w:val="300" w:hRule="atLeast"/>
        </w:trPr>
        <w:tc>
          <w:tcPr>
            <w:tcW w:w="496" w:type="dxa"/>
            <w:vMerge w:val="continue"/>
            <w:tcBorders>
              <w:left w:val="single" w:sz="4" w:space="0" w:color="000000"/>
              <w:bottom w:val="single" w:sz="4" w:space="0" w:color="000000"/>
              <w:right w:val="single" w:sz="4" w:space="0" w:color="000000"/>
            </w:tcBorders>
            <w:vAlign w:val="center"/>
          </w:tcPr>
          <w:p>
            <w:pPr>
              <w:pStyle w:val="Normal"/>
              <w:widowControl w:val="false"/>
              <w:rPr>
                <w:rFonts w:ascii="Calibri" w:hAnsi="Calibri" w:cs="Calibri"/>
                <w:b/>
                <w:b/>
                <w:bCs/>
                <w:color w:val="FFFFFF"/>
              </w:rPr>
            </w:pPr>
            <w:r>
              <w:rPr>
                <w:rFonts w:cs="Calibri"/>
                <w:b/>
                <w:bCs/>
                <w:color w:val="FFFFFF"/>
              </w:rPr>
            </w:r>
          </w:p>
        </w:tc>
        <w:tc>
          <w:tcPr>
            <w:tcW w:w="711" w:type="dxa"/>
            <w:tcBorders>
              <w:bottom w:val="single" w:sz="4" w:space="0" w:color="000000"/>
              <w:right w:val="single" w:sz="4" w:space="0" w:color="000000"/>
            </w:tcBorders>
            <w:shd w:color="auto" w:fill="0070C0" w:val="clear"/>
            <w:vAlign w:val="center"/>
          </w:tcPr>
          <w:p>
            <w:pPr>
              <w:pStyle w:val="Normal"/>
              <w:widowControl w:val="false"/>
              <w:jc w:val="center"/>
              <w:rPr>
                <w:rFonts w:ascii="Calibri" w:hAnsi="Calibri" w:cs="Calibri"/>
                <w:b/>
                <w:b/>
                <w:bCs/>
                <w:color w:val="FFFFFF"/>
              </w:rPr>
            </w:pPr>
            <w:r>
              <w:rPr>
                <w:rFonts w:cs="Calibri"/>
                <w:b/>
                <w:bCs/>
                <w:color w:val="FFFFFF"/>
              </w:rPr>
              <w:t>1</w:t>
            </w:r>
          </w:p>
        </w:tc>
        <w:tc>
          <w:tcPr>
            <w:tcW w:w="970" w:type="dxa"/>
            <w:tcBorders>
              <w:bottom w:val="single" w:sz="4" w:space="0" w:color="000000"/>
              <w:right w:val="single" w:sz="4" w:space="0" w:color="000000"/>
            </w:tcBorders>
            <w:shd w:color="auto" w:fill="DDEBF7" w:val="clear"/>
            <w:vAlign w:val="center"/>
          </w:tcPr>
          <w:p>
            <w:pPr>
              <w:pStyle w:val="Normal"/>
              <w:widowControl w:val="false"/>
              <w:jc w:val="center"/>
              <w:rPr>
                <w:rFonts w:ascii="Calibri" w:hAnsi="Calibri" w:cs="Calibri"/>
                <w:color w:val="000000"/>
              </w:rPr>
            </w:pPr>
            <w:r>
              <w:rPr>
                <w:rFonts w:cs="Calibri"/>
                <w:color w:val="000000"/>
              </w:rPr>
              <w:t>Med-Low</w:t>
            </w:r>
          </w:p>
        </w:tc>
        <w:tc>
          <w:tcPr>
            <w:tcW w:w="970" w:type="dxa"/>
            <w:tcBorders>
              <w:bottom w:val="single" w:sz="4" w:space="0" w:color="000000"/>
              <w:right w:val="single" w:sz="4" w:space="0" w:color="000000"/>
            </w:tcBorders>
            <w:shd w:color="auto" w:fill="00B050" w:val="clear"/>
            <w:vAlign w:val="center"/>
          </w:tcPr>
          <w:p>
            <w:pPr>
              <w:pStyle w:val="Normal"/>
              <w:widowControl w:val="false"/>
              <w:jc w:val="center"/>
              <w:rPr>
                <w:rFonts w:ascii="Calibri" w:hAnsi="Calibri" w:cs="Calibri"/>
                <w:color w:val="000000"/>
              </w:rPr>
            </w:pPr>
            <w:r>
              <w:rPr>
                <w:rFonts w:cs="Calibri"/>
                <w:color w:val="000000"/>
              </w:rPr>
              <w:t>Low</w:t>
            </w:r>
          </w:p>
        </w:tc>
        <w:tc>
          <w:tcPr>
            <w:tcW w:w="970" w:type="dxa"/>
            <w:tcBorders>
              <w:bottom w:val="single" w:sz="4" w:space="0" w:color="000000"/>
              <w:right w:val="single" w:sz="4" w:space="0" w:color="000000"/>
            </w:tcBorders>
            <w:shd w:color="auto" w:fill="00B050" w:val="clear"/>
            <w:vAlign w:val="center"/>
          </w:tcPr>
          <w:p>
            <w:pPr>
              <w:pStyle w:val="Normal"/>
              <w:widowControl w:val="false"/>
              <w:jc w:val="center"/>
              <w:rPr>
                <w:rFonts w:ascii="Calibri" w:hAnsi="Calibri" w:cs="Calibri"/>
                <w:color w:val="000000"/>
              </w:rPr>
            </w:pPr>
            <w:r>
              <w:rPr>
                <w:rFonts w:cs="Calibri"/>
                <w:color w:val="000000"/>
              </w:rPr>
              <w:t>Low</w:t>
            </w:r>
          </w:p>
        </w:tc>
      </w:tr>
    </w:tbl>
    <w:p>
      <w:pPr>
        <w:pStyle w:val="100Paragraph"/>
        <w:rPr>
          <w:rFonts w:cs="Times New Roman"/>
        </w:rPr>
      </w:pPr>
      <w:r>
        <w:rPr>
          <w:rFonts w:cs="Times New Roman"/>
        </w:rPr>
      </w:r>
    </w:p>
    <w:p>
      <w:pPr>
        <w:pStyle w:val="100Paragraph"/>
        <w:rPr/>
      </w:pPr>
      <w:r>
        <w:rPr/>
      </w:r>
    </w:p>
    <w:p>
      <w:pPr>
        <w:pStyle w:val="Normal"/>
        <w:rPr/>
      </w:pPr>
      <w:r>
        <w:rPr/>
      </w:r>
      <w:r>
        <w:br w:type="page"/>
      </w:r>
    </w:p>
    <w:p>
      <w:pPr>
        <w:pStyle w:val="050Heading1"/>
        <w:numPr>
          <w:ilvl w:val="0"/>
          <w:numId w:val="138"/>
        </w:numPr>
        <w:ind w:left="709" w:hanging="709"/>
        <w:rPr/>
      </w:pPr>
      <w:bookmarkStart w:id="26" w:name="_Toc60688933"/>
      <w:r>
        <w:rPr/>
        <w:t>Summary of Assessment</w:t>
      </w:r>
      <w:bookmarkEnd w:id="26"/>
    </w:p>
    <w:p>
      <w:pPr>
        <w:pStyle w:val="100Paragraph"/>
        <w:rPr/>
      </w:pPr>
      <w:r>
        <w:rPr/>
        <w:t>The risk assessment was conducted based on the NIST SP800-30 and IEC 62443-1/2/3 and ISO 27001 for information security. Controls were reviewed across the people, process and technology dimensions considering key organization’s capabilities and areas of improvement, compared against industry trends and leading practices;</w:t>
      </w:r>
    </w:p>
    <w:tbl>
      <w:tblPr>
        <w:tblW w:w="5668" w:type="dxa"/>
        <w:jc w:val="left"/>
        <w:tblInd w:w="145" w:type="dxa"/>
        <w:tblLayout w:type="fixed"/>
        <w:tblCellMar>
          <w:top w:w="0" w:type="dxa"/>
          <w:left w:w="0" w:type="dxa"/>
          <w:bottom w:w="0" w:type="dxa"/>
          <w:right w:w="0" w:type="dxa"/>
        </w:tblCellMar>
        <w:tblLook w:val="01e0" w:noHBand="0" w:noVBand="0" w:firstColumn="1" w:lastRow="1" w:lastColumn="1" w:firstRow="1"/>
      </w:tblPr>
      <w:tblGrid>
        <w:gridCol w:w="2547"/>
        <w:gridCol w:w="3120"/>
      </w:tblGrid>
      <w:tr>
        <w:trPr>
          <w:trHeight w:val="369" w:hRule="atLeast"/>
        </w:trPr>
        <w:tc>
          <w:tcPr>
            <w:tcW w:w="2547" w:type="dxa"/>
            <w:tcBorders>
              <w:bottom w:val="single" w:sz="4" w:space="0" w:color="000000"/>
            </w:tcBorders>
            <w:shd w:color="auto" w:fill="0070C0" w:val="clear"/>
          </w:tcPr>
          <w:p>
            <w:pPr>
              <w:pStyle w:val="TableParagraph"/>
              <w:widowControl w:val="false"/>
              <w:spacing w:before="12" w:after="0"/>
              <w:ind w:left="113" w:hanging="0"/>
              <w:rPr>
                <w:rFonts w:ascii="Calibri" w:hAnsi="Calibri" w:cs="Calibri" w:asciiTheme="minorHAnsi" w:cstheme="minorHAnsi" w:hAnsiTheme="minorHAnsi"/>
                <w:b/>
                <w:b/>
              </w:rPr>
            </w:pPr>
            <w:r>
              <w:rPr>
                <w:rFonts w:cs="Calibri" w:ascii="Calibri" w:hAnsi="Calibri" w:asciiTheme="minorHAnsi" w:cstheme="minorHAnsi" w:hAnsiTheme="minorHAnsi"/>
                <w:b/>
                <w:color w:val="FFFFFF"/>
              </w:rPr>
              <w:t>Control Category</w:t>
            </w:r>
          </w:p>
        </w:tc>
        <w:tc>
          <w:tcPr>
            <w:tcW w:w="3120" w:type="dxa"/>
            <w:tcBorders>
              <w:bottom w:val="single" w:sz="4" w:space="0" w:color="000000"/>
            </w:tcBorders>
            <w:shd w:color="auto" w:fill="0070C0" w:val="clear"/>
          </w:tcPr>
          <w:p>
            <w:pPr>
              <w:pStyle w:val="TableParagraph"/>
              <w:widowControl w:val="false"/>
              <w:spacing w:before="12" w:after="0"/>
              <w:ind w:left="112" w:hanging="0"/>
              <w:rPr>
                <w:rFonts w:ascii="Calibri" w:hAnsi="Calibri" w:cs="Calibri" w:asciiTheme="minorHAnsi" w:cstheme="minorHAnsi" w:hAnsiTheme="minorHAnsi"/>
                <w:b/>
                <w:b/>
              </w:rPr>
            </w:pPr>
            <w:r>
              <w:rPr>
                <w:rFonts w:cs="Calibri" w:ascii="Calibri" w:hAnsi="Calibri" w:asciiTheme="minorHAnsi" w:cstheme="minorHAnsi" w:hAnsiTheme="minorHAnsi"/>
                <w:b/>
                <w:color w:val="FFFFFF"/>
                <w:w w:val="95"/>
              </w:rPr>
              <w:t>Number of Controls Reviewed</w:t>
            </w:r>
          </w:p>
        </w:tc>
      </w:tr>
      <w:tr>
        <w:trPr>
          <w:trHeight w:val="330" w:hRule="atLeast"/>
        </w:trPr>
        <w:tc>
          <w:tcPr>
            <w:tcW w:w="25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2" w:after="0"/>
              <w:ind w:left="108" w:hanging="0"/>
              <w:rPr>
                <w:rFonts w:ascii="Calibri" w:hAnsi="Calibri" w:cs="Calibri" w:asciiTheme="minorHAnsi" w:cstheme="minorHAnsi" w:hAnsiTheme="minorHAnsi"/>
              </w:rPr>
            </w:pPr>
            <w:r>
              <w:rPr>
                <w:rFonts w:cs="Calibri" w:ascii="Calibri" w:hAnsi="Calibri" w:asciiTheme="minorHAnsi" w:cstheme="minorHAnsi" w:hAnsiTheme="minorHAnsi"/>
              </w:rPr>
              <w:t>People</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301" w:before="10" w:after="0"/>
              <w:ind w:left="1318" w:right="1314" w:hanging="0"/>
              <w:jc w:val="center"/>
              <w:rPr>
                <w:rFonts w:ascii="Calibri" w:hAnsi="Calibri" w:cs="Calibri" w:asciiTheme="minorHAnsi" w:cstheme="minorHAnsi" w:hAnsiTheme="minorHAnsi"/>
              </w:rPr>
            </w:pPr>
            <w:r>
              <w:rPr>
                <w:rFonts w:cs="Calibri" w:ascii="Calibri" w:hAnsi="Calibri" w:asciiTheme="minorHAnsi" w:cstheme="minorHAnsi" w:hAnsiTheme="minorHAnsi"/>
                <w:w w:val="95"/>
              </w:rPr>
              <w:t>12</w:t>
            </w:r>
          </w:p>
        </w:tc>
      </w:tr>
      <w:tr>
        <w:trPr>
          <w:trHeight w:val="328" w:hRule="atLeast"/>
        </w:trPr>
        <w:tc>
          <w:tcPr>
            <w:tcW w:w="25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2" w:after="0"/>
              <w:ind w:left="108" w:hanging="0"/>
              <w:rPr>
                <w:rFonts w:ascii="Calibri" w:hAnsi="Calibri" w:cs="Calibri" w:asciiTheme="minorHAnsi" w:cstheme="minorHAnsi" w:hAnsiTheme="minorHAnsi"/>
              </w:rPr>
            </w:pPr>
            <w:r>
              <w:rPr>
                <w:rFonts w:cs="Calibri" w:ascii="Calibri" w:hAnsi="Calibri" w:asciiTheme="minorHAnsi" w:cstheme="minorHAnsi" w:hAnsiTheme="minorHAnsi"/>
              </w:rPr>
              <w:t>Process</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301" w:before="7" w:after="0"/>
              <w:ind w:left="1318" w:right="1314" w:hanging="0"/>
              <w:jc w:val="center"/>
              <w:rPr>
                <w:rFonts w:ascii="Calibri" w:hAnsi="Calibri" w:cs="Calibri" w:asciiTheme="minorHAnsi" w:cstheme="minorHAnsi" w:hAnsiTheme="minorHAnsi"/>
              </w:rPr>
            </w:pPr>
            <w:r>
              <w:rPr>
                <w:rFonts w:cs="Calibri" w:ascii="Calibri" w:hAnsi="Calibri" w:asciiTheme="minorHAnsi" w:cstheme="minorHAnsi" w:hAnsiTheme="minorHAnsi"/>
                <w:w w:val="95"/>
              </w:rPr>
              <w:t>52</w:t>
            </w:r>
          </w:p>
        </w:tc>
      </w:tr>
      <w:tr>
        <w:trPr>
          <w:trHeight w:val="330" w:hRule="atLeast"/>
        </w:trPr>
        <w:tc>
          <w:tcPr>
            <w:tcW w:w="25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2" w:after="0"/>
              <w:ind w:left="108" w:hanging="0"/>
              <w:rPr>
                <w:rFonts w:ascii="Calibri" w:hAnsi="Calibri" w:cs="Calibri" w:asciiTheme="minorHAnsi" w:cstheme="minorHAnsi" w:hAnsiTheme="minorHAnsi"/>
              </w:rPr>
            </w:pPr>
            <w:r>
              <w:rPr>
                <w:rFonts w:cs="Calibri" w:ascii="Calibri" w:hAnsi="Calibri" w:asciiTheme="minorHAnsi" w:cstheme="minorHAnsi" w:hAnsiTheme="minorHAnsi"/>
              </w:rPr>
              <w:t>Technology</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301" w:before="10" w:after="0"/>
              <w:ind w:left="1318" w:right="1314" w:hanging="0"/>
              <w:jc w:val="center"/>
              <w:rPr>
                <w:rFonts w:ascii="Calibri" w:hAnsi="Calibri" w:cs="Calibri" w:asciiTheme="minorHAnsi" w:cstheme="minorHAnsi" w:hAnsiTheme="minorHAnsi"/>
              </w:rPr>
            </w:pPr>
            <w:r>
              <w:rPr>
                <w:rFonts w:cs="Calibri" w:ascii="Calibri" w:hAnsi="Calibri" w:asciiTheme="minorHAnsi" w:cstheme="minorHAnsi" w:hAnsiTheme="minorHAnsi"/>
                <w:w w:val="95"/>
              </w:rPr>
              <w:t>50</w:t>
            </w:r>
          </w:p>
        </w:tc>
      </w:tr>
      <w:tr>
        <w:trPr>
          <w:trHeight w:val="330" w:hRule="atLeast"/>
        </w:trPr>
        <w:tc>
          <w:tcPr>
            <w:tcW w:w="25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2" w:after="0"/>
              <w:ind w:left="108" w:hanging="0"/>
              <w:rPr>
                <w:rFonts w:ascii="Calibri" w:hAnsi="Calibri" w:cs="Calibri" w:asciiTheme="minorHAnsi" w:cstheme="minorHAnsi" w:hAnsiTheme="minorHAnsi"/>
              </w:rPr>
            </w:pPr>
            <w:r>
              <w:rPr>
                <w:rFonts w:cs="Calibri" w:ascii="Calibri" w:hAnsi="Calibri" w:asciiTheme="minorHAnsi" w:cstheme="minorHAnsi" w:hAnsiTheme="minorHAnsi"/>
                <w:w w:val="95"/>
              </w:rPr>
              <w:t>Total Controls Reviewed</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301" w:before="10" w:after="0"/>
              <w:ind w:left="1321" w:right="1314" w:hanging="0"/>
              <w:jc w:val="center"/>
              <w:rPr>
                <w:rFonts w:ascii="Calibri" w:hAnsi="Calibri" w:cs="Calibri" w:asciiTheme="minorHAnsi" w:cstheme="minorHAnsi" w:hAnsiTheme="minorHAnsi"/>
              </w:rPr>
            </w:pPr>
            <w:r>
              <w:rPr>
                <w:rFonts w:cs="Calibri" w:ascii="Calibri" w:hAnsi="Calibri" w:asciiTheme="minorHAnsi" w:cstheme="minorHAnsi" w:hAnsiTheme="minorHAnsi"/>
                <w:w w:val="95"/>
              </w:rPr>
              <w:t>114</w:t>
            </w:r>
          </w:p>
        </w:tc>
      </w:tr>
    </w:tbl>
    <w:p>
      <w:pPr>
        <w:pStyle w:val="051Heading2"/>
        <w:numPr>
          <w:ilvl w:val="1"/>
          <w:numId w:val="139"/>
        </w:numPr>
        <w:spacing w:before="280" w:after="280"/>
        <w:rPr/>
      </w:pPr>
      <w:bookmarkStart w:id="27" w:name="_Toc60688934"/>
      <w:r>
        <w:rPr/>
        <w:t>Controls Domains</w:t>
      </w:r>
      <w:bookmarkEnd w:id="27"/>
    </w:p>
    <w:tbl>
      <w:tblPr>
        <w:tblW w:w="8460"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4110"/>
        <w:gridCol w:w="1409"/>
        <w:gridCol w:w="1160"/>
        <w:gridCol w:w="1780"/>
      </w:tblGrid>
      <w:tr>
        <w:trPr>
          <w:trHeight w:val="300" w:hRule="atLeast"/>
        </w:trPr>
        <w:tc>
          <w:tcPr>
            <w:tcW w:w="4110" w:type="dxa"/>
            <w:tcBorders>
              <w:top w:val="single" w:sz="4" w:space="0" w:color="000000"/>
              <w:left w:val="single" w:sz="4" w:space="0" w:color="000000"/>
              <w:bottom w:val="single" w:sz="4" w:space="0" w:color="000000"/>
              <w:right w:val="single" w:sz="4" w:space="0" w:color="000000"/>
            </w:tcBorders>
            <w:shd w:color="auto" w:fill="0070C0" w:val="clear"/>
            <w:vAlign w:val="center"/>
          </w:tcPr>
          <w:p>
            <w:pPr>
              <w:pStyle w:val="Normal"/>
              <w:widowControl w:val="false"/>
              <w:rPr>
                <w:rFonts w:ascii="Calibri" w:hAnsi="Calibri" w:cs="Calibri"/>
                <w:b/>
                <w:b/>
                <w:bCs/>
                <w:color w:val="FFFFFF"/>
              </w:rPr>
            </w:pPr>
            <w:r>
              <w:rPr>
                <w:rFonts w:cs="Calibri"/>
                <w:b/>
                <w:bCs/>
                <w:color w:val="FFFFFF"/>
              </w:rPr>
              <w:t>Control Domain</w:t>
            </w:r>
          </w:p>
        </w:tc>
        <w:tc>
          <w:tcPr>
            <w:tcW w:w="1409" w:type="dxa"/>
            <w:tcBorders>
              <w:top w:val="single" w:sz="4" w:space="0" w:color="000000"/>
              <w:bottom w:val="single" w:sz="4" w:space="0" w:color="000000"/>
              <w:right w:val="single" w:sz="4" w:space="0" w:color="000000"/>
            </w:tcBorders>
            <w:shd w:color="auto" w:fill="0070C0" w:val="clear"/>
            <w:vAlign w:val="center"/>
          </w:tcPr>
          <w:p>
            <w:pPr>
              <w:pStyle w:val="Normal"/>
              <w:widowControl w:val="false"/>
              <w:rPr>
                <w:rFonts w:ascii="Calibri" w:hAnsi="Calibri" w:cs="Calibri"/>
                <w:b/>
                <w:b/>
                <w:bCs/>
                <w:color w:val="FFFFFF"/>
              </w:rPr>
            </w:pPr>
            <w:r>
              <w:rPr>
                <w:rFonts w:cs="Calibri"/>
                <w:b/>
                <w:bCs/>
                <w:color w:val="FFFFFF"/>
              </w:rPr>
              <w:t>Total Controls</w:t>
            </w:r>
          </w:p>
        </w:tc>
        <w:tc>
          <w:tcPr>
            <w:tcW w:w="1160" w:type="dxa"/>
            <w:tcBorders>
              <w:top w:val="single" w:sz="4" w:space="0" w:color="000000"/>
              <w:bottom w:val="single" w:sz="4" w:space="0" w:color="000000"/>
              <w:right w:val="single" w:sz="4" w:space="0" w:color="000000"/>
            </w:tcBorders>
            <w:shd w:color="auto" w:fill="0070C0" w:val="clear"/>
            <w:vAlign w:val="center"/>
          </w:tcPr>
          <w:p>
            <w:pPr>
              <w:pStyle w:val="Normal"/>
              <w:widowControl w:val="false"/>
              <w:rPr>
                <w:rFonts w:ascii="Calibri" w:hAnsi="Calibri" w:cs="Calibri"/>
                <w:b/>
                <w:b/>
                <w:bCs/>
                <w:color w:val="FFFFFF"/>
              </w:rPr>
            </w:pPr>
            <w:r>
              <w:rPr>
                <w:rFonts w:cs="Calibri"/>
                <w:b/>
                <w:bCs/>
                <w:color w:val="FFFFFF"/>
              </w:rPr>
              <w:t>Compliant</w:t>
            </w:r>
          </w:p>
        </w:tc>
        <w:tc>
          <w:tcPr>
            <w:tcW w:w="1780" w:type="dxa"/>
            <w:tcBorders>
              <w:top w:val="single" w:sz="4" w:space="0" w:color="000000"/>
              <w:bottom w:val="single" w:sz="4" w:space="0" w:color="000000"/>
              <w:right w:val="single" w:sz="4" w:space="0" w:color="000000"/>
            </w:tcBorders>
            <w:shd w:color="auto" w:fill="0070C0" w:val="clear"/>
            <w:vAlign w:val="center"/>
          </w:tcPr>
          <w:p>
            <w:pPr>
              <w:pStyle w:val="Normal"/>
              <w:widowControl w:val="false"/>
              <w:rPr>
                <w:rFonts w:ascii="Calibri" w:hAnsi="Calibri" w:cs="Calibri"/>
                <w:b/>
                <w:b/>
                <w:bCs/>
                <w:color w:val="FFFFFF"/>
              </w:rPr>
            </w:pPr>
            <w:r>
              <w:rPr>
                <w:rFonts w:cs="Calibri"/>
                <w:b/>
                <w:bCs/>
                <w:color w:val="FFFFFF"/>
              </w:rPr>
              <w:t>Non-Compliant</w:t>
            </w:r>
          </w:p>
        </w:tc>
      </w:tr>
      <w:tr>
        <w:trPr>
          <w:trHeight w:val="300" w:hRule="atLeast"/>
        </w:trPr>
        <w:tc>
          <w:tcPr>
            <w:tcW w:w="4110" w:type="dxa"/>
            <w:tcBorders>
              <w:left w:val="single" w:sz="4" w:space="0" w:color="000000"/>
              <w:bottom w:val="single" w:sz="4" w:space="0" w:color="000000"/>
              <w:right w:val="single" w:sz="4" w:space="0" w:color="000000"/>
            </w:tcBorders>
            <w:vAlign w:val="center"/>
          </w:tcPr>
          <w:p>
            <w:pPr>
              <w:pStyle w:val="Normal"/>
              <w:widowControl w:val="false"/>
              <w:rPr>
                <w:rFonts w:ascii="Calibri" w:hAnsi="Calibri" w:cs="Calibri"/>
                <w:color w:val="000000"/>
              </w:rPr>
            </w:pPr>
            <w:r>
              <w:rPr>
                <w:rFonts w:cs="Calibri"/>
                <w:color w:val="000000"/>
              </w:rPr>
              <w:t>Access control</w:t>
            </w:r>
          </w:p>
        </w:tc>
        <w:tc>
          <w:tcPr>
            <w:tcW w:w="1409" w:type="dxa"/>
            <w:tcBorders>
              <w:bottom w:val="single" w:sz="4" w:space="0" w:color="000000"/>
              <w:right w:val="single" w:sz="4" w:space="0" w:color="000000"/>
            </w:tcBorders>
            <w:vAlign w:val="center"/>
          </w:tcPr>
          <w:p>
            <w:pPr>
              <w:pStyle w:val="Normal"/>
              <w:widowControl w:val="false"/>
              <w:jc w:val="right"/>
              <w:rPr>
                <w:rFonts w:ascii="Calibri" w:hAnsi="Calibri" w:cs="Calibri"/>
                <w:color w:val="000000"/>
              </w:rPr>
            </w:pPr>
            <w:r>
              <w:rPr>
                <w:rFonts w:cs="Calibri"/>
                <w:color w:val="000000"/>
              </w:rPr>
              <w:t>14</w:t>
            </w:r>
          </w:p>
        </w:tc>
        <w:tc>
          <w:tcPr>
            <w:tcW w:w="1160" w:type="dxa"/>
            <w:tcBorders>
              <w:bottom w:val="single" w:sz="4" w:space="0" w:color="000000"/>
              <w:right w:val="single" w:sz="4" w:space="0" w:color="000000"/>
            </w:tcBorders>
            <w:vAlign w:val="center"/>
          </w:tcPr>
          <w:p>
            <w:pPr>
              <w:pStyle w:val="Normal"/>
              <w:widowControl w:val="false"/>
              <w:jc w:val="right"/>
              <w:rPr>
                <w:rFonts w:ascii="Calibri" w:hAnsi="Calibri" w:cs="Calibri"/>
                <w:color w:val="000000"/>
              </w:rPr>
            </w:pPr>
            <w:r>
              <w:rPr>
                <w:rFonts w:cs="Calibri"/>
                <w:color w:val="000000"/>
              </w:rPr>
              <w:t>12</w:t>
            </w:r>
          </w:p>
        </w:tc>
        <w:tc>
          <w:tcPr>
            <w:tcW w:w="1780" w:type="dxa"/>
            <w:tcBorders>
              <w:bottom w:val="single" w:sz="4" w:space="0" w:color="000000"/>
              <w:right w:val="single" w:sz="4" w:space="0" w:color="000000"/>
            </w:tcBorders>
            <w:vAlign w:val="center"/>
          </w:tcPr>
          <w:p>
            <w:pPr>
              <w:pStyle w:val="Normal"/>
              <w:widowControl w:val="false"/>
              <w:jc w:val="right"/>
              <w:rPr>
                <w:rFonts w:ascii="Calibri" w:hAnsi="Calibri" w:cs="Calibri"/>
                <w:color w:val="000000"/>
              </w:rPr>
            </w:pPr>
            <w:r>
              <w:rPr>
                <w:rFonts w:cs="Calibri"/>
                <w:color w:val="000000"/>
              </w:rPr>
              <w:t>2</w:t>
            </w:r>
          </w:p>
        </w:tc>
      </w:tr>
      <w:tr>
        <w:trPr>
          <w:trHeight w:val="300" w:hRule="atLeast"/>
        </w:trPr>
        <w:tc>
          <w:tcPr>
            <w:tcW w:w="4110" w:type="dxa"/>
            <w:tcBorders>
              <w:left w:val="single" w:sz="4" w:space="0" w:color="000000"/>
              <w:bottom w:val="single" w:sz="4" w:space="0" w:color="000000"/>
              <w:right w:val="single" w:sz="4" w:space="0" w:color="000000"/>
            </w:tcBorders>
            <w:vAlign w:val="center"/>
          </w:tcPr>
          <w:p>
            <w:pPr>
              <w:pStyle w:val="Normal"/>
              <w:widowControl w:val="false"/>
              <w:rPr>
                <w:rFonts w:ascii="Calibri" w:hAnsi="Calibri" w:cs="Calibri"/>
                <w:color w:val="000000"/>
              </w:rPr>
            </w:pPr>
            <w:r>
              <w:rPr>
                <w:rFonts w:cs="Calibri"/>
                <w:color w:val="000000"/>
              </w:rPr>
              <w:t>Asset management</w:t>
            </w:r>
          </w:p>
        </w:tc>
        <w:tc>
          <w:tcPr>
            <w:tcW w:w="1409" w:type="dxa"/>
            <w:tcBorders>
              <w:bottom w:val="single" w:sz="4" w:space="0" w:color="000000"/>
              <w:right w:val="single" w:sz="4" w:space="0" w:color="000000"/>
            </w:tcBorders>
            <w:vAlign w:val="center"/>
          </w:tcPr>
          <w:p>
            <w:pPr>
              <w:pStyle w:val="Normal"/>
              <w:widowControl w:val="false"/>
              <w:jc w:val="right"/>
              <w:rPr>
                <w:rFonts w:ascii="Calibri" w:hAnsi="Calibri" w:cs="Calibri"/>
                <w:color w:val="000000"/>
              </w:rPr>
            </w:pPr>
            <w:r>
              <w:rPr>
                <w:rFonts w:cs="Calibri"/>
                <w:color w:val="000000"/>
              </w:rPr>
              <w:t>10</w:t>
            </w:r>
          </w:p>
        </w:tc>
        <w:tc>
          <w:tcPr>
            <w:tcW w:w="1160" w:type="dxa"/>
            <w:tcBorders>
              <w:bottom w:val="single" w:sz="4" w:space="0" w:color="000000"/>
              <w:right w:val="single" w:sz="4" w:space="0" w:color="000000"/>
            </w:tcBorders>
            <w:vAlign w:val="center"/>
          </w:tcPr>
          <w:p>
            <w:pPr>
              <w:pStyle w:val="Normal"/>
              <w:widowControl w:val="false"/>
              <w:jc w:val="right"/>
              <w:rPr>
                <w:rFonts w:ascii="Calibri" w:hAnsi="Calibri" w:cs="Calibri"/>
                <w:color w:val="000000"/>
              </w:rPr>
            </w:pPr>
            <w:r>
              <w:rPr>
                <w:rFonts w:cs="Calibri"/>
                <w:color w:val="000000"/>
              </w:rPr>
              <w:t>6</w:t>
            </w:r>
          </w:p>
        </w:tc>
        <w:tc>
          <w:tcPr>
            <w:tcW w:w="1780" w:type="dxa"/>
            <w:tcBorders>
              <w:bottom w:val="single" w:sz="4" w:space="0" w:color="000000"/>
              <w:right w:val="single" w:sz="4" w:space="0" w:color="000000"/>
            </w:tcBorders>
            <w:vAlign w:val="center"/>
          </w:tcPr>
          <w:p>
            <w:pPr>
              <w:pStyle w:val="Normal"/>
              <w:widowControl w:val="false"/>
              <w:jc w:val="right"/>
              <w:rPr>
                <w:rFonts w:ascii="Calibri" w:hAnsi="Calibri" w:cs="Calibri"/>
                <w:color w:val="000000"/>
              </w:rPr>
            </w:pPr>
            <w:r>
              <w:rPr>
                <w:rFonts w:cs="Calibri"/>
                <w:color w:val="000000"/>
              </w:rPr>
              <w:t>4</w:t>
            </w:r>
          </w:p>
        </w:tc>
      </w:tr>
      <w:tr>
        <w:trPr>
          <w:trHeight w:val="300" w:hRule="atLeast"/>
        </w:trPr>
        <w:tc>
          <w:tcPr>
            <w:tcW w:w="4110" w:type="dxa"/>
            <w:tcBorders>
              <w:left w:val="single" w:sz="4" w:space="0" w:color="000000"/>
              <w:bottom w:val="single" w:sz="4" w:space="0" w:color="000000"/>
              <w:right w:val="single" w:sz="4" w:space="0" w:color="000000"/>
            </w:tcBorders>
            <w:vAlign w:val="center"/>
          </w:tcPr>
          <w:p>
            <w:pPr>
              <w:pStyle w:val="Normal"/>
              <w:widowControl w:val="false"/>
              <w:rPr>
                <w:rFonts w:ascii="Calibri" w:hAnsi="Calibri" w:cs="Calibri"/>
                <w:color w:val="000000"/>
              </w:rPr>
            </w:pPr>
            <w:r>
              <w:rPr>
                <w:rFonts w:cs="Calibri"/>
                <w:color w:val="000000"/>
              </w:rPr>
              <w:t>Communications security</w:t>
            </w:r>
          </w:p>
        </w:tc>
        <w:tc>
          <w:tcPr>
            <w:tcW w:w="1409" w:type="dxa"/>
            <w:tcBorders>
              <w:bottom w:val="single" w:sz="4" w:space="0" w:color="000000"/>
              <w:right w:val="single" w:sz="4" w:space="0" w:color="000000"/>
            </w:tcBorders>
            <w:vAlign w:val="center"/>
          </w:tcPr>
          <w:p>
            <w:pPr>
              <w:pStyle w:val="Normal"/>
              <w:widowControl w:val="false"/>
              <w:jc w:val="right"/>
              <w:rPr>
                <w:rFonts w:ascii="Calibri" w:hAnsi="Calibri" w:cs="Calibri"/>
                <w:color w:val="000000"/>
              </w:rPr>
            </w:pPr>
            <w:r>
              <w:rPr>
                <w:rFonts w:cs="Calibri"/>
                <w:color w:val="000000"/>
              </w:rPr>
              <w:t>7</w:t>
            </w:r>
          </w:p>
        </w:tc>
        <w:tc>
          <w:tcPr>
            <w:tcW w:w="1160" w:type="dxa"/>
            <w:tcBorders>
              <w:bottom w:val="single" w:sz="4" w:space="0" w:color="000000"/>
              <w:right w:val="single" w:sz="4" w:space="0" w:color="000000"/>
            </w:tcBorders>
            <w:vAlign w:val="center"/>
          </w:tcPr>
          <w:p>
            <w:pPr>
              <w:pStyle w:val="Normal"/>
              <w:widowControl w:val="false"/>
              <w:jc w:val="right"/>
              <w:rPr>
                <w:rFonts w:ascii="Calibri" w:hAnsi="Calibri" w:cs="Calibri"/>
                <w:color w:val="000000"/>
              </w:rPr>
            </w:pPr>
            <w:r>
              <w:rPr>
                <w:rFonts w:cs="Calibri"/>
                <w:color w:val="000000"/>
              </w:rPr>
              <w:t>3</w:t>
            </w:r>
          </w:p>
        </w:tc>
        <w:tc>
          <w:tcPr>
            <w:tcW w:w="1780" w:type="dxa"/>
            <w:tcBorders>
              <w:bottom w:val="single" w:sz="4" w:space="0" w:color="000000"/>
              <w:right w:val="single" w:sz="4" w:space="0" w:color="000000"/>
            </w:tcBorders>
            <w:vAlign w:val="center"/>
          </w:tcPr>
          <w:p>
            <w:pPr>
              <w:pStyle w:val="Normal"/>
              <w:widowControl w:val="false"/>
              <w:jc w:val="right"/>
              <w:rPr>
                <w:rFonts w:ascii="Calibri" w:hAnsi="Calibri" w:cs="Calibri"/>
                <w:color w:val="000000"/>
              </w:rPr>
            </w:pPr>
            <w:r>
              <w:rPr>
                <w:rFonts w:cs="Calibri"/>
                <w:color w:val="000000"/>
              </w:rPr>
              <w:t>4</w:t>
            </w:r>
          </w:p>
        </w:tc>
      </w:tr>
      <w:tr>
        <w:trPr>
          <w:trHeight w:val="300" w:hRule="atLeast"/>
        </w:trPr>
        <w:tc>
          <w:tcPr>
            <w:tcW w:w="4110" w:type="dxa"/>
            <w:tcBorders>
              <w:left w:val="single" w:sz="4" w:space="0" w:color="000000"/>
              <w:bottom w:val="single" w:sz="4" w:space="0" w:color="000000"/>
              <w:right w:val="single" w:sz="4" w:space="0" w:color="000000"/>
            </w:tcBorders>
            <w:vAlign w:val="center"/>
          </w:tcPr>
          <w:p>
            <w:pPr>
              <w:pStyle w:val="Normal"/>
              <w:widowControl w:val="false"/>
              <w:rPr>
                <w:rFonts w:ascii="Calibri" w:hAnsi="Calibri" w:cs="Calibri"/>
                <w:color w:val="000000"/>
              </w:rPr>
            </w:pPr>
            <w:r>
              <w:rPr>
                <w:rFonts w:cs="Calibri"/>
                <w:color w:val="000000"/>
              </w:rPr>
              <w:t>Compliance</w:t>
            </w:r>
          </w:p>
        </w:tc>
        <w:tc>
          <w:tcPr>
            <w:tcW w:w="1409" w:type="dxa"/>
            <w:tcBorders>
              <w:bottom w:val="single" w:sz="4" w:space="0" w:color="000000"/>
              <w:right w:val="single" w:sz="4" w:space="0" w:color="000000"/>
            </w:tcBorders>
            <w:vAlign w:val="center"/>
          </w:tcPr>
          <w:p>
            <w:pPr>
              <w:pStyle w:val="Normal"/>
              <w:widowControl w:val="false"/>
              <w:jc w:val="right"/>
              <w:rPr>
                <w:rFonts w:ascii="Calibri" w:hAnsi="Calibri" w:cs="Calibri"/>
                <w:color w:val="000000"/>
              </w:rPr>
            </w:pPr>
            <w:r>
              <w:rPr>
                <w:rFonts w:cs="Calibri"/>
                <w:color w:val="000000"/>
              </w:rPr>
              <w:t>8</w:t>
            </w:r>
          </w:p>
        </w:tc>
        <w:tc>
          <w:tcPr>
            <w:tcW w:w="1160" w:type="dxa"/>
            <w:tcBorders>
              <w:bottom w:val="single" w:sz="4" w:space="0" w:color="000000"/>
              <w:right w:val="single" w:sz="4" w:space="0" w:color="000000"/>
            </w:tcBorders>
            <w:vAlign w:val="center"/>
          </w:tcPr>
          <w:p>
            <w:pPr>
              <w:pStyle w:val="Normal"/>
              <w:widowControl w:val="false"/>
              <w:jc w:val="right"/>
              <w:rPr>
                <w:rFonts w:ascii="Calibri" w:hAnsi="Calibri" w:cs="Calibri"/>
                <w:color w:val="000000"/>
              </w:rPr>
            </w:pPr>
            <w:r>
              <w:rPr>
                <w:rFonts w:cs="Calibri"/>
                <w:color w:val="000000"/>
              </w:rPr>
              <w:t>4</w:t>
            </w:r>
          </w:p>
        </w:tc>
        <w:tc>
          <w:tcPr>
            <w:tcW w:w="1780" w:type="dxa"/>
            <w:tcBorders>
              <w:bottom w:val="single" w:sz="4" w:space="0" w:color="000000"/>
              <w:right w:val="single" w:sz="4" w:space="0" w:color="000000"/>
            </w:tcBorders>
            <w:vAlign w:val="center"/>
          </w:tcPr>
          <w:p>
            <w:pPr>
              <w:pStyle w:val="Normal"/>
              <w:widowControl w:val="false"/>
              <w:jc w:val="right"/>
              <w:rPr>
                <w:rFonts w:ascii="Calibri" w:hAnsi="Calibri" w:cs="Calibri"/>
                <w:color w:val="000000"/>
              </w:rPr>
            </w:pPr>
            <w:r>
              <w:rPr>
                <w:rFonts w:cs="Calibri"/>
                <w:color w:val="000000"/>
              </w:rPr>
              <w:t>4</w:t>
            </w:r>
          </w:p>
        </w:tc>
      </w:tr>
      <w:tr>
        <w:trPr>
          <w:trHeight w:val="300" w:hRule="atLeast"/>
        </w:trPr>
        <w:tc>
          <w:tcPr>
            <w:tcW w:w="4110" w:type="dxa"/>
            <w:tcBorders>
              <w:left w:val="single" w:sz="4" w:space="0" w:color="000000"/>
              <w:bottom w:val="single" w:sz="4" w:space="0" w:color="000000"/>
              <w:right w:val="single" w:sz="4" w:space="0" w:color="000000"/>
            </w:tcBorders>
            <w:vAlign w:val="center"/>
          </w:tcPr>
          <w:p>
            <w:pPr>
              <w:pStyle w:val="Normal"/>
              <w:widowControl w:val="false"/>
              <w:rPr>
                <w:rFonts w:ascii="Calibri" w:hAnsi="Calibri" w:cs="Calibri"/>
                <w:color w:val="000000"/>
              </w:rPr>
            </w:pPr>
            <w:r>
              <w:rPr>
                <w:rFonts w:cs="Calibri"/>
                <w:color w:val="000000"/>
              </w:rPr>
              <w:t>Cryptography</w:t>
            </w:r>
          </w:p>
        </w:tc>
        <w:tc>
          <w:tcPr>
            <w:tcW w:w="1409" w:type="dxa"/>
            <w:tcBorders>
              <w:bottom w:val="single" w:sz="4" w:space="0" w:color="000000"/>
              <w:right w:val="single" w:sz="4" w:space="0" w:color="000000"/>
            </w:tcBorders>
            <w:vAlign w:val="center"/>
          </w:tcPr>
          <w:p>
            <w:pPr>
              <w:pStyle w:val="Normal"/>
              <w:widowControl w:val="false"/>
              <w:jc w:val="right"/>
              <w:rPr>
                <w:rFonts w:ascii="Calibri" w:hAnsi="Calibri" w:cs="Calibri"/>
                <w:color w:val="000000"/>
              </w:rPr>
            </w:pPr>
            <w:r>
              <w:rPr>
                <w:rFonts w:cs="Calibri"/>
                <w:color w:val="000000"/>
              </w:rPr>
              <w:t>2</w:t>
            </w:r>
          </w:p>
        </w:tc>
        <w:tc>
          <w:tcPr>
            <w:tcW w:w="1160" w:type="dxa"/>
            <w:tcBorders>
              <w:bottom w:val="single" w:sz="4" w:space="0" w:color="000000"/>
              <w:right w:val="single" w:sz="4" w:space="0" w:color="000000"/>
            </w:tcBorders>
            <w:vAlign w:val="center"/>
          </w:tcPr>
          <w:p>
            <w:pPr>
              <w:pStyle w:val="Normal"/>
              <w:widowControl w:val="false"/>
              <w:jc w:val="right"/>
              <w:rPr>
                <w:rFonts w:ascii="Calibri" w:hAnsi="Calibri" w:cs="Calibri"/>
                <w:color w:val="000000"/>
              </w:rPr>
            </w:pPr>
            <w:r>
              <w:rPr>
                <w:rFonts w:cs="Calibri"/>
                <w:color w:val="000000"/>
              </w:rPr>
              <w:t>1</w:t>
            </w:r>
          </w:p>
        </w:tc>
        <w:tc>
          <w:tcPr>
            <w:tcW w:w="1780" w:type="dxa"/>
            <w:tcBorders>
              <w:bottom w:val="single" w:sz="4" w:space="0" w:color="000000"/>
              <w:right w:val="single" w:sz="4" w:space="0" w:color="000000"/>
            </w:tcBorders>
            <w:vAlign w:val="center"/>
          </w:tcPr>
          <w:p>
            <w:pPr>
              <w:pStyle w:val="Normal"/>
              <w:widowControl w:val="false"/>
              <w:jc w:val="right"/>
              <w:rPr>
                <w:rFonts w:ascii="Calibri" w:hAnsi="Calibri" w:cs="Calibri"/>
                <w:color w:val="000000"/>
              </w:rPr>
            </w:pPr>
            <w:r>
              <w:rPr>
                <w:rFonts w:cs="Calibri"/>
                <w:color w:val="000000"/>
              </w:rPr>
              <w:t>1</w:t>
            </w:r>
          </w:p>
        </w:tc>
      </w:tr>
      <w:tr>
        <w:trPr>
          <w:trHeight w:val="300" w:hRule="atLeast"/>
        </w:trPr>
        <w:tc>
          <w:tcPr>
            <w:tcW w:w="4110" w:type="dxa"/>
            <w:tcBorders>
              <w:left w:val="single" w:sz="4" w:space="0" w:color="000000"/>
              <w:bottom w:val="single" w:sz="4" w:space="0" w:color="000000"/>
              <w:right w:val="single" w:sz="4" w:space="0" w:color="000000"/>
            </w:tcBorders>
            <w:vAlign w:val="center"/>
          </w:tcPr>
          <w:p>
            <w:pPr>
              <w:pStyle w:val="Normal"/>
              <w:widowControl w:val="false"/>
              <w:rPr>
                <w:rFonts w:ascii="Calibri" w:hAnsi="Calibri" w:cs="Calibri"/>
                <w:color w:val="000000"/>
              </w:rPr>
            </w:pPr>
            <w:r>
              <w:rPr>
                <w:rFonts w:cs="Calibri"/>
                <w:color w:val="000000"/>
              </w:rPr>
              <w:t>Human resource security</w:t>
            </w:r>
          </w:p>
        </w:tc>
        <w:tc>
          <w:tcPr>
            <w:tcW w:w="1409" w:type="dxa"/>
            <w:tcBorders>
              <w:bottom w:val="single" w:sz="4" w:space="0" w:color="000000"/>
              <w:right w:val="single" w:sz="4" w:space="0" w:color="000000"/>
            </w:tcBorders>
            <w:vAlign w:val="center"/>
          </w:tcPr>
          <w:p>
            <w:pPr>
              <w:pStyle w:val="Normal"/>
              <w:widowControl w:val="false"/>
              <w:jc w:val="right"/>
              <w:rPr>
                <w:rFonts w:ascii="Calibri" w:hAnsi="Calibri" w:cs="Calibri"/>
                <w:color w:val="000000"/>
              </w:rPr>
            </w:pPr>
            <w:r>
              <w:rPr>
                <w:rFonts w:cs="Calibri"/>
                <w:color w:val="000000"/>
              </w:rPr>
              <w:t>6</w:t>
            </w:r>
          </w:p>
        </w:tc>
        <w:tc>
          <w:tcPr>
            <w:tcW w:w="1160" w:type="dxa"/>
            <w:tcBorders>
              <w:bottom w:val="single" w:sz="4" w:space="0" w:color="000000"/>
              <w:right w:val="single" w:sz="4" w:space="0" w:color="000000"/>
            </w:tcBorders>
            <w:vAlign w:val="center"/>
          </w:tcPr>
          <w:p>
            <w:pPr>
              <w:pStyle w:val="Normal"/>
              <w:widowControl w:val="false"/>
              <w:jc w:val="right"/>
              <w:rPr>
                <w:rFonts w:ascii="Calibri" w:hAnsi="Calibri" w:cs="Calibri"/>
                <w:color w:val="000000"/>
              </w:rPr>
            </w:pPr>
            <w:r>
              <w:rPr>
                <w:rFonts w:cs="Calibri"/>
                <w:color w:val="000000"/>
              </w:rPr>
              <w:t>5</w:t>
            </w:r>
          </w:p>
        </w:tc>
        <w:tc>
          <w:tcPr>
            <w:tcW w:w="1780" w:type="dxa"/>
            <w:tcBorders>
              <w:bottom w:val="single" w:sz="4" w:space="0" w:color="000000"/>
              <w:right w:val="single" w:sz="4" w:space="0" w:color="000000"/>
            </w:tcBorders>
            <w:vAlign w:val="center"/>
          </w:tcPr>
          <w:p>
            <w:pPr>
              <w:pStyle w:val="Normal"/>
              <w:widowControl w:val="false"/>
              <w:jc w:val="right"/>
              <w:rPr>
                <w:rFonts w:ascii="Calibri" w:hAnsi="Calibri" w:cs="Calibri"/>
                <w:color w:val="000000"/>
              </w:rPr>
            </w:pPr>
            <w:r>
              <w:rPr>
                <w:rFonts w:cs="Calibri"/>
                <w:color w:val="000000"/>
              </w:rPr>
              <w:t>1</w:t>
            </w:r>
          </w:p>
        </w:tc>
      </w:tr>
      <w:tr>
        <w:trPr>
          <w:trHeight w:val="300" w:hRule="atLeast"/>
        </w:trPr>
        <w:tc>
          <w:tcPr>
            <w:tcW w:w="4110" w:type="dxa"/>
            <w:tcBorders>
              <w:left w:val="single" w:sz="4" w:space="0" w:color="000000"/>
              <w:bottom w:val="single" w:sz="4" w:space="0" w:color="000000"/>
              <w:right w:val="single" w:sz="4" w:space="0" w:color="000000"/>
            </w:tcBorders>
            <w:vAlign w:val="center"/>
          </w:tcPr>
          <w:p>
            <w:pPr>
              <w:pStyle w:val="Normal"/>
              <w:widowControl w:val="false"/>
              <w:rPr>
                <w:rFonts w:ascii="Calibri" w:hAnsi="Calibri" w:cs="Calibri"/>
                <w:color w:val="000000"/>
              </w:rPr>
            </w:pPr>
            <w:r>
              <w:rPr>
                <w:rFonts w:cs="Calibri"/>
                <w:color w:val="000000"/>
              </w:rPr>
              <w:t>Business Continuity Management</w:t>
            </w:r>
          </w:p>
        </w:tc>
        <w:tc>
          <w:tcPr>
            <w:tcW w:w="1409" w:type="dxa"/>
            <w:tcBorders>
              <w:bottom w:val="single" w:sz="4" w:space="0" w:color="000000"/>
              <w:right w:val="single" w:sz="4" w:space="0" w:color="000000"/>
            </w:tcBorders>
            <w:vAlign w:val="center"/>
          </w:tcPr>
          <w:p>
            <w:pPr>
              <w:pStyle w:val="Normal"/>
              <w:widowControl w:val="false"/>
              <w:jc w:val="right"/>
              <w:rPr>
                <w:rFonts w:ascii="Calibri" w:hAnsi="Calibri" w:cs="Calibri"/>
                <w:color w:val="000000"/>
              </w:rPr>
            </w:pPr>
            <w:r>
              <w:rPr>
                <w:rFonts w:cs="Calibri"/>
                <w:color w:val="000000"/>
              </w:rPr>
              <w:t>4</w:t>
            </w:r>
          </w:p>
        </w:tc>
        <w:tc>
          <w:tcPr>
            <w:tcW w:w="1160" w:type="dxa"/>
            <w:tcBorders>
              <w:bottom w:val="single" w:sz="4" w:space="0" w:color="000000"/>
              <w:right w:val="single" w:sz="4" w:space="0" w:color="000000"/>
            </w:tcBorders>
            <w:vAlign w:val="center"/>
          </w:tcPr>
          <w:p>
            <w:pPr>
              <w:pStyle w:val="Normal"/>
              <w:widowControl w:val="false"/>
              <w:jc w:val="right"/>
              <w:rPr>
                <w:rFonts w:ascii="Calibri" w:hAnsi="Calibri" w:cs="Calibri"/>
                <w:color w:val="000000"/>
              </w:rPr>
            </w:pPr>
            <w:r>
              <w:rPr>
                <w:rFonts w:cs="Calibri"/>
                <w:color w:val="000000"/>
              </w:rPr>
              <w:t>0</w:t>
            </w:r>
          </w:p>
        </w:tc>
        <w:tc>
          <w:tcPr>
            <w:tcW w:w="1780" w:type="dxa"/>
            <w:tcBorders>
              <w:bottom w:val="single" w:sz="4" w:space="0" w:color="000000"/>
              <w:right w:val="single" w:sz="4" w:space="0" w:color="000000"/>
            </w:tcBorders>
            <w:vAlign w:val="center"/>
          </w:tcPr>
          <w:p>
            <w:pPr>
              <w:pStyle w:val="Normal"/>
              <w:widowControl w:val="false"/>
              <w:jc w:val="right"/>
              <w:rPr>
                <w:rFonts w:ascii="Calibri" w:hAnsi="Calibri" w:cs="Calibri"/>
                <w:color w:val="000000"/>
              </w:rPr>
            </w:pPr>
            <w:r>
              <w:rPr>
                <w:rFonts w:cs="Calibri"/>
                <w:color w:val="000000"/>
              </w:rPr>
              <w:t>4</w:t>
            </w:r>
          </w:p>
        </w:tc>
      </w:tr>
      <w:tr>
        <w:trPr>
          <w:trHeight w:val="300" w:hRule="atLeast"/>
        </w:trPr>
        <w:tc>
          <w:tcPr>
            <w:tcW w:w="4110" w:type="dxa"/>
            <w:tcBorders>
              <w:left w:val="single" w:sz="4" w:space="0" w:color="000000"/>
              <w:bottom w:val="single" w:sz="4" w:space="0" w:color="000000"/>
              <w:right w:val="single" w:sz="4" w:space="0" w:color="000000"/>
            </w:tcBorders>
            <w:vAlign w:val="center"/>
          </w:tcPr>
          <w:p>
            <w:pPr>
              <w:pStyle w:val="Normal"/>
              <w:widowControl w:val="false"/>
              <w:rPr>
                <w:rFonts w:ascii="Calibri" w:hAnsi="Calibri" w:cs="Calibri"/>
                <w:color w:val="000000"/>
              </w:rPr>
            </w:pPr>
            <w:r>
              <w:rPr>
                <w:rFonts w:cs="Calibri"/>
                <w:color w:val="000000"/>
              </w:rPr>
              <w:t>Information security incident management</w:t>
            </w:r>
          </w:p>
        </w:tc>
        <w:tc>
          <w:tcPr>
            <w:tcW w:w="1409" w:type="dxa"/>
            <w:tcBorders>
              <w:bottom w:val="single" w:sz="4" w:space="0" w:color="000000"/>
              <w:right w:val="single" w:sz="4" w:space="0" w:color="000000"/>
            </w:tcBorders>
            <w:vAlign w:val="center"/>
          </w:tcPr>
          <w:p>
            <w:pPr>
              <w:pStyle w:val="Normal"/>
              <w:widowControl w:val="false"/>
              <w:jc w:val="right"/>
              <w:rPr>
                <w:rFonts w:ascii="Calibri" w:hAnsi="Calibri" w:cs="Calibri"/>
                <w:color w:val="000000"/>
              </w:rPr>
            </w:pPr>
            <w:r>
              <w:rPr>
                <w:rFonts w:cs="Calibri"/>
                <w:color w:val="000000"/>
              </w:rPr>
              <w:t>7</w:t>
            </w:r>
          </w:p>
        </w:tc>
        <w:tc>
          <w:tcPr>
            <w:tcW w:w="1160" w:type="dxa"/>
            <w:tcBorders>
              <w:bottom w:val="single" w:sz="4" w:space="0" w:color="000000"/>
              <w:right w:val="single" w:sz="4" w:space="0" w:color="000000"/>
            </w:tcBorders>
            <w:vAlign w:val="center"/>
          </w:tcPr>
          <w:p>
            <w:pPr>
              <w:pStyle w:val="Normal"/>
              <w:widowControl w:val="false"/>
              <w:jc w:val="right"/>
              <w:rPr>
                <w:rFonts w:ascii="Calibri" w:hAnsi="Calibri" w:cs="Calibri"/>
                <w:color w:val="000000"/>
              </w:rPr>
            </w:pPr>
            <w:r>
              <w:rPr>
                <w:rFonts w:cs="Calibri"/>
                <w:color w:val="000000"/>
              </w:rPr>
              <w:t>0</w:t>
            </w:r>
          </w:p>
        </w:tc>
        <w:tc>
          <w:tcPr>
            <w:tcW w:w="1780" w:type="dxa"/>
            <w:tcBorders>
              <w:bottom w:val="single" w:sz="4" w:space="0" w:color="000000"/>
              <w:right w:val="single" w:sz="4" w:space="0" w:color="000000"/>
            </w:tcBorders>
            <w:vAlign w:val="center"/>
          </w:tcPr>
          <w:p>
            <w:pPr>
              <w:pStyle w:val="Normal"/>
              <w:widowControl w:val="false"/>
              <w:jc w:val="right"/>
              <w:rPr>
                <w:rFonts w:ascii="Calibri" w:hAnsi="Calibri" w:cs="Calibri"/>
                <w:color w:val="000000"/>
              </w:rPr>
            </w:pPr>
            <w:r>
              <w:rPr>
                <w:rFonts w:cs="Calibri"/>
                <w:color w:val="000000"/>
              </w:rPr>
              <w:t>7</w:t>
            </w:r>
          </w:p>
        </w:tc>
      </w:tr>
      <w:tr>
        <w:trPr>
          <w:trHeight w:val="300" w:hRule="atLeast"/>
        </w:trPr>
        <w:tc>
          <w:tcPr>
            <w:tcW w:w="4110" w:type="dxa"/>
            <w:tcBorders>
              <w:left w:val="single" w:sz="4" w:space="0" w:color="000000"/>
              <w:bottom w:val="single" w:sz="4" w:space="0" w:color="000000"/>
              <w:right w:val="single" w:sz="4" w:space="0" w:color="000000"/>
            </w:tcBorders>
            <w:vAlign w:val="center"/>
          </w:tcPr>
          <w:p>
            <w:pPr>
              <w:pStyle w:val="Normal"/>
              <w:widowControl w:val="false"/>
              <w:rPr>
                <w:rFonts w:ascii="Calibri" w:hAnsi="Calibri" w:cs="Calibri"/>
                <w:color w:val="000000"/>
              </w:rPr>
            </w:pPr>
            <w:r>
              <w:rPr>
                <w:rFonts w:cs="Calibri"/>
                <w:color w:val="000000"/>
              </w:rPr>
              <w:t>Information security policies</w:t>
            </w:r>
          </w:p>
        </w:tc>
        <w:tc>
          <w:tcPr>
            <w:tcW w:w="1409" w:type="dxa"/>
            <w:tcBorders>
              <w:bottom w:val="single" w:sz="4" w:space="0" w:color="000000"/>
              <w:right w:val="single" w:sz="4" w:space="0" w:color="000000"/>
            </w:tcBorders>
            <w:vAlign w:val="center"/>
          </w:tcPr>
          <w:p>
            <w:pPr>
              <w:pStyle w:val="Normal"/>
              <w:widowControl w:val="false"/>
              <w:jc w:val="right"/>
              <w:rPr>
                <w:rFonts w:ascii="Calibri" w:hAnsi="Calibri" w:cs="Calibri"/>
                <w:color w:val="000000"/>
              </w:rPr>
            </w:pPr>
            <w:r>
              <w:rPr>
                <w:rFonts w:cs="Calibri"/>
                <w:color w:val="000000"/>
              </w:rPr>
              <w:t>2</w:t>
            </w:r>
          </w:p>
        </w:tc>
        <w:tc>
          <w:tcPr>
            <w:tcW w:w="1160" w:type="dxa"/>
            <w:tcBorders>
              <w:bottom w:val="single" w:sz="4" w:space="0" w:color="000000"/>
              <w:right w:val="single" w:sz="4" w:space="0" w:color="000000"/>
            </w:tcBorders>
            <w:vAlign w:val="center"/>
          </w:tcPr>
          <w:p>
            <w:pPr>
              <w:pStyle w:val="Normal"/>
              <w:widowControl w:val="false"/>
              <w:jc w:val="right"/>
              <w:rPr>
                <w:rFonts w:ascii="Calibri" w:hAnsi="Calibri" w:cs="Calibri"/>
                <w:color w:val="000000"/>
              </w:rPr>
            </w:pPr>
            <w:r>
              <w:rPr>
                <w:rFonts w:cs="Calibri"/>
                <w:color w:val="000000"/>
              </w:rPr>
              <w:t>0</w:t>
            </w:r>
          </w:p>
        </w:tc>
        <w:tc>
          <w:tcPr>
            <w:tcW w:w="1780" w:type="dxa"/>
            <w:tcBorders>
              <w:bottom w:val="single" w:sz="4" w:space="0" w:color="000000"/>
              <w:right w:val="single" w:sz="4" w:space="0" w:color="000000"/>
            </w:tcBorders>
            <w:vAlign w:val="center"/>
          </w:tcPr>
          <w:p>
            <w:pPr>
              <w:pStyle w:val="Normal"/>
              <w:widowControl w:val="false"/>
              <w:jc w:val="right"/>
              <w:rPr>
                <w:rFonts w:ascii="Calibri" w:hAnsi="Calibri" w:cs="Calibri"/>
                <w:color w:val="000000"/>
              </w:rPr>
            </w:pPr>
            <w:r>
              <w:rPr>
                <w:rFonts w:cs="Calibri"/>
                <w:color w:val="000000"/>
              </w:rPr>
              <w:t>2</w:t>
            </w:r>
          </w:p>
        </w:tc>
      </w:tr>
      <w:tr>
        <w:trPr>
          <w:trHeight w:val="300" w:hRule="atLeast"/>
        </w:trPr>
        <w:tc>
          <w:tcPr>
            <w:tcW w:w="4110" w:type="dxa"/>
            <w:tcBorders>
              <w:left w:val="single" w:sz="4" w:space="0" w:color="000000"/>
              <w:bottom w:val="single" w:sz="4" w:space="0" w:color="000000"/>
              <w:right w:val="single" w:sz="4" w:space="0" w:color="000000"/>
            </w:tcBorders>
            <w:vAlign w:val="center"/>
          </w:tcPr>
          <w:p>
            <w:pPr>
              <w:pStyle w:val="Normal"/>
              <w:widowControl w:val="false"/>
              <w:rPr>
                <w:rFonts w:ascii="Calibri" w:hAnsi="Calibri" w:cs="Calibri"/>
                <w:color w:val="000000"/>
              </w:rPr>
            </w:pPr>
            <w:r>
              <w:rPr>
                <w:rFonts w:cs="Calibri"/>
                <w:color w:val="000000"/>
              </w:rPr>
              <w:t>Operations security</w:t>
            </w:r>
          </w:p>
        </w:tc>
        <w:tc>
          <w:tcPr>
            <w:tcW w:w="1409" w:type="dxa"/>
            <w:tcBorders>
              <w:bottom w:val="single" w:sz="4" w:space="0" w:color="000000"/>
              <w:right w:val="single" w:sz="4" w:space="0" w:color="000000"/>
            </w:tcBorders>
            <w:vAlign w:val="center"/>
          </w:tcPr>
          <w:p>
            <w:pPr>
              <w:pStyle w:val="Normal"/>
              <w:widowControl w:val="false"/>
              <w:jc w:val="right"/>
              <w:rPr>
                <w:rFonts w:ascii="Calibri" w:hAnsi="Calibri" w:cs="Calibri"/>
                <w:color w:val="000000"/>
              </w:rPr>
            </w:pPr>
            <w:r>
              <w:rPr>
                <w:rFonts w:cs="Calibri"/>
                <w:color w:val="000000"/>
              </w:rPr>
              <w:t>14</w:t>
            </w:r>
          </w:p>
        </w:tc>
        <w:tc>
          <w:tcPr>
            <w:tcW w:w="1160" w:type="dxa"/>
            <w:tcBorders>
              <w:bottom w:val="single" w:sz="4" w:space="0" w:color="000000"/>
              <w:right w:val="single" w:sz="4" w:space="0" w:color="000000"/>
            </w:tcBorders>
            <w:vAlign w:val="center"/>
          </w:tcPr>
          <w:p>
            <w:pPr>
              <w:pStyle w:val="Normal"/>
              <w:widowControl w:val="false"/>
              <w:jc w:val="right"/>
              <w:rPr>
                <w:rFonts w:ascii="Calibri" w:hAnsi="Calibri" w:cs="Calibri"/>
                <w:color w:val="000000"/>
              </w:rPr>
            </w:pPr>
            <w:r>
              <w:rPr>
                <w:rFonts w:cs="Calibri"/>
                <w:color w:val="000000"/>
              </w:rPr>
              <w:t>1</w:t>
            </w:r>
          </w:p>
        </w:tc>
        <w:tc>
          <w:tcPr>
            <w:tcW w:w="1780" w:type="dxa"/>
            <w:tcBorders>
              <w:bottom w:val="single" w:sz="4" w:space="0" w:color="000000"/>
              <w:right w:val="single" w:sz="4" w:space="0" w:color="000000"/>
            </w:tcBorders>
            <w:vAlign w:val="center"/>
          </w:tcPr>
          <w:p>
            <w:pPr>
              <w:pStyle w:val="Normal"/>
              <w:widowControl w:val="false"/>
              <w:jc w:val="right"/>
              <w:rPr>
                <w:rFonts w:ascii="Calibri" w:hAnsi="Calibri" w:cs="Calibri"/>
                <w:color w:val="000000"/>
              </w:rPr>
            </w:pPr>
            <w:r>
              <w:rPr>
                <w:rFonts w:cs="Calibri"/>
                <w:color w:val="000000"/>
              </w:rPr>
              <w:t>13</w:t>
            </w:r>
          </w:p>
        </w:tc>
      </w:tr>
      <w:tr>
        <w:trPr>
          <w:trHeight w:val="300" w:hRule="atLeast"/>
        </w:trPr>
        <w:tc>
          <w:tcPr>
            <w:tcW w:w="4110" w:type="dxa"/>
            <w:tcBorders>
              <w:left w:val="single" w:sz="4" w:space="0" w:color="000000"/>
              <w:bottom w:val="single" w:sz="4" w:space="0" w:color="000000"/>
              <w:right w:val="single" w:sz="4" w:space="0" w:color="000000"/>
            </w:tcBorders>
            <w:vAlign w:val="center"/>
          </w:tcPr>
          <w:p>
            <w:pPr>
              <w:pStyle w:val="Normal"/>
              <w:widowControl w:val="false"/>
              <w:rPr>
                <w:rFonts w:ascii="Calibri" w:hAnsi="Calibri" w:cs="Calibri"/>
                <w:color w:val="000000"/>
              </w:rPr>
            </w:pPr>
            <w:r>
              <w:rPr>
                <w:rFonts w:cs="Calibri"/>
                <w:color w:val="000000"/>
              </w:rPr>
              <w:t>Organization of information security</w:t>
            </w:r>
          </w:p>
        </w:tc>
        <w:tc>
          <w:tcPr>
            <w:tcW w:w="1409" w:type="dxa"/>
            <w:tcBorders>
              <w:bottom w:val="single" w:sz="4" w:space="0" w:color="000000"/>
              <w:right w:val="single" w:sz="4" w:space="0" w:color="000000"/>
            </w:tcBorders>
            <w:vAlign w:val="center"/>
          </w:tcPr>
          <w:p>
            <w:pPr>
              <w:pStyle w:val="Normal"/>
              <w:widowControl w:val="false"/>
              <w:jc w:val="right"/>
              <w:rPr>
                <w:rFonts w:ascii="Calibri" w:hAnsi="Calibri" w:cs="Calibri"/>
                <w:color w:val="000000"/>
              </w:rPr>
            </w:pPr>
            <w:r>
              <w:rPr>
                <w:rFonts w:cs="Calibri"/>
                <w:color w:val="000000"/>
              </w:rPr>
              <w:t>7</w:t>
            </w:r>
          </w:p>
        </w:tc>
        <w:tc>
          <w:tcPr>
            <w:tcW w:w="1160" w:type="dxa"/>
            <w:tcBorders>
              <w:bottom w:val="single" w:sz="4" w:space="0" w:color="000000"/>
              <w:right w:val="single" w:sz="4" w:space="0" w:color="000000"/>
            </w:tcBorders>
            <w:vAlign w:val="center"/>
          </w:tcPr>
          <w:p>
            <w:pPr>
              <w:pStyle w:val="Normal"/>
              <w:widowControl w:val="false"/>
              <w:jc w:val="right"/>
              <w:rPr>
                <w:rFonts w:ascii="Calibri" w:hAnsi="Calibri" w:cs="Calibri"/>
                <w:color w:val="000000"/>
              </w:rPr>
            </w:pPr>
            <w:r>
              <w:rPr>
                <w:rFonts w:cs="Calibri"/>
                <w:color w:val="000000"/>
              </w:rPr>
              <w:t>3</w:t>
            </w:r>
          </w:p>
        </w:tc>
        <w:tc>
          <w:tcPr>
            <w:tcW w:w="1780" w:type="dxa"/>
            <w:tcBorders>
              <w:bottom w:val="single" w:sz="4" w:space="0" w:color="000000"/>
              <w:right w:val="single" w:sz="4" w:space="0" w:color="000000"/>
            </w:tcBorders>
            <w:vAlign w:val="center"/>
          </w:tcPr>
          <w:p>
            <w:pPr>
              <w:pStyle w:val="Normal"/>
              <w:widowControl w:val="false"/>
              <w:jc w:val="right"/>
              <w:rPr>
                <w:rFonts w:ascii="Calibri" w:hAnsi="Calibri" w:cs="Calibri"/>
                <w:color w:val="000000"/>
              </w:rPr>
            </w:pPr>
            <w:r>
              <w:rPr>
                <w:rFonts w:cs="Calibri"/>
                <w:color w:val="000000"/>
              </w:rPr>
              <w:t>4</w:t>
            </w:r>
          </w:p>
        </w:tc>
      </w:tr>
      <w:tr>
        <w:trPr>
          <w:trHeight w:val="300" w:hRule="atLeast"/>
        </w:trPr>
        <w:tc>
          <w:tcPr>
            <w:tcW w:w="4110" w:type="dxa"/>
            <w:tcBorders>
              <w:left w:val="single" w:sz="4" w:space="0" w:color="000000"/>
              <w:bottom w:val="single" w:sz="4" w:space="0" w:color="000000"/>
              <w:right w:val="single" w:sz="4" w:space="0" w:color="000000"/>
            </w:tcBorders>
            <w:vAlign w:val="center"/>
          </w:tcPr>
          <w:p>
            <w:pPr>
              <w:pStyle w:val="Normal"/>
              <w:widowControl w:val="false"/>
              <w:rPr>
                <w:rFonts w:ascii="Calibri" w:hAnsi="Calibri" w:cs="Calibri"/>
                <w:color w:val="000000"/>
              </w:rPr>
            </w:pPr>
            <w:r>
              <w:rPr>
                <w:rFonts w:cs="Calibri"/>
                <w:color w:val="000000"/>
              </w:rPr>
              <w:t>Physical and environmental security</w:t>
            </w:r>
          </w:p>
        </w:tc>
        <w:tc>
          <w:tcPr>
            <w:tcW w:w="1409" w:type="dxa"/>
            <w:tcBorders>
              <w:bottom w:val="single" w:sz="4" w:space="0" w:color="000000"/>
              <w:right w:val="single" w:sz="4" w:space="0" w:color="000000"/>
            </w:tcBorders>
            <w:vAlign w:val="center"/>
          </w:tcPr>
          <w:p>
            <w:pPr>
              <w:pStyle w:val="Normal"/>
              <w:widowControl w:val="false"/>
              <w:jc w:val="right"/>
              <w:rPr>
                <w:rFonts w:ascii="Calibri" w:hAnsi="Calibri" w:cs="Calibri"/>
                <w:color w:val="000000"/>
              </w:rPr>
            </w:pPr>
            <w:r>
              <w:rPr>
                <w:rFonts w:cs="Calibri"/>
                <w:color w:val="000000"/>
              </w:rPr>
              <w:t>15</w:t>
            </w:r>
          </w:p>
        </w:tc>
        <w:tc>
          <w:tcPr>
            <w:tcW w:w="1160" w:type="dxa"/>
            <w:tcBorders>
              <w:bottom w:val="single" w:sz="4" w:space="0" w:color="000000"/>
              <w:right w:val="single" w:sz="4" w:space="0" w:color="000000"/>
            </w:tcBorders>
            <w:vAlign w:val="center"/>
          </w:tcPr>
          <w:p>
            <w:pPr>
              <w:pStyle w:val="Normal"/>
              <w:widowControl w:val="false"/>
              <w:jc w:val="right"/>
              <w:rPr>
                <w:rFonts w:ascii="Calibri" w:hAnsi="Calibri" w:cs="Calibri"/>
                <w:color w:val="000000"/>
              </w:rPr>
            </w:pPr>
            <w:r>
              <w:rPr>
                <w:rFonts w:cs="Calibri"/>
                <w:color w:val="000000"/>
              </w:rPr>
              <w:t>9</w:t>
            </w:r>
          </w:p>
        </w:tc>
        <w:tc>
          <w:tcPr>
            <w:tcW w:w="1780" w:type="dxa"/>
            <w:tcBorders>
              <w:bottom w:val="single" w:sz="4" w:space="0" w:color="000000"/>
              <w:right w:val="single" w:sz="4" w:space="0" w:color="000000"/>
            </w:tcBorders>
            <w:vAlign w:val="center"/>
          </w:tcPr>
          <w:p>
            <w:pPr>
              <w:pStyle w:val="Normal"/>
              <w:widowControl w:val="false"/>
              <w:jc w:val="right"/>
              <w:rPr>
                <w:rFonts w:ascii="Calibri" w:hAnsi="Calibri" w:cs="Calibri"/>
                <w:color w:val="000000"/>
              </w:rPr>
            </w:pPr>
            <w:r>
              <w:rPr>
                <w:rFonts w:cs="Calibri"/>
                <w:color w:val="000000"/>
              </w:rPr>
              <w:t>6</w:t>
            </w:r>
          </w:p>
        </w:tc>
      </w:tr>
      <w:tr>
        <w:trPr>
          <w:trHeight w:val="300" w:hRule="atLeast"/>
        </w:trPr>
        <w:tc>
          <w:tcPr>
            <w:tcW w:w="4110" w:type="dxa"/>
            <w:tcBorders>
              <w:left w:val="single" w:sz="4" w:space="0" w:color="000000"/>
              <w:bottom w:val="single" w:sz="4" w:space="0" w:color="000000"/>
              <w:right w:val="single" w:sz="4" w:space="0" w:color="000000"/>
            </w:tcBorders>
            <w:vAlign w:val="center"/>
          </w:tcPr>
          <w:p>
            <w:pPr>
              <w:pStyle w:val="Normal"/>
              <w:widowControl w:val="false"/>
              <w:rPr>
                <w:rFonts w:ascii="Calibri" w:hAnsi="Calibri" w:cs="Calibri"/>
                <w:color w:val="000000"/>
              </w:rPr>
            </w:pPr>
            <w:r>
              <w:rPr>
                <w:rFonts w:cs="Calibri"/>
                <w:color w:val="000000"/>
              </w:rPr>
              <w:t>Supplier relationships</w:t>
            </w:r>
          </w:p>
        </w:tc>
        <w:tc>
          <w:tcPr>
            <w:tcW w:w="1409" w:type="dxa"/>
            <w:tcBorders>
              <w:bottom w:val="single" w:sz="4" w:space="0" w:color="000000"/>
              <w:right w:val="single" w:sz="4" w:space="0" w:color="000000"/>
            </w:tcBorders>
            <w:vAlign w:val="center"/>
          </w:tcPr>
          <w:p>
            <w:pPr>
              <w:pStyle w:val="Normal"/>
              <w:widowControl w:val="false"/>
              <w:jc w:val="right"/>
              <w:rPr>
                <w:rFonts w:ascii="Calibri" w:hAnsi="Calibri" w:cs="Calibri"/>
                <w:color w:val="000000"/>
              </w:rPr>
            </w:pPr>
            <w:r>
              <w:rPr>
                <w:rFonts w:cs="Calibri"/>
                <w:color w:val="000000"/>
              </w:rPr>
              <w:t>5</w:t>
            </w:r>
          </w:p>
        </w:tc>
        <w:tc>
          <w:tcPr>
            <w:tcW w:w="1160" w:type="dxa"/>
            <w:tcBorders>
              <w:bottom w:val="single" w:sz="4" w:space="0" w:color="000000"/>
              <w:right w:val="single" w:sz="4" w:space="0" w:color="000000"/>
            </w:tcBorders>
            <w:vAlign w:val="center"/>
          </w:tcPr>
          <w:p>
            <w:pPr>
              <w:pStyle w:val="Normal"/>
              <w:widowControl w:val="false"/>
              <w:jc w:val="right"/>
              <w:rPr>
                <w:rFonts w:ascii="Calibri" w:hAnsi="Calibri" w:cs="Calibri"/>
                <w:color w:val="000000"/>
              </w:rPr>
            </w:pPr>
            <w:r>
              <w:rPr>
                <w:rFonts w:cs="Calibri"/>
                <w:color w:val="000000"/>
              </w:rPr>
              <w:t>2</w:t>
            </w:r>
          </w:p>
        </w:tc>
        <w:tc>
          <w:tcPr>
            <w:tcW w:w="1780" w:type="dxa"/>
            <w:tcBorders>
              <w:bottom w:val="single" w:sz="4" w:space="0" w:color="000000"/>
              <w:right w:val="single" w:sz="4" w:space="0" w:color="000000"/>
            </w:tcBorders>
            <w:vAlign w:val="center"/>
          </w:tcPr>
          <w:p>
            <w:pPr>
              <w:pStyle w:val="Normal"/>
              <w:widowControl w:val="false"/>
              <w:jc w:val="right"/>
              <w:rPr>
                <w:rFonts w:ascii="Calibri" w:hAnsi="Calibri" w:cs="Calibri"/>
                <w:color w:val="000000"/>
              </w:rPr>
            </w:pPr>
            <w:r>
              <w:rPr>
                <w:rFonts w:cs="Calibri"/>
                <w:color w:val="000000"/>
              </w:rPr>
              <w:t>3</w:t>
            </w:r>
          </w:p>
        </w:tc>
      </w:tr>
      <w:tr>
        <w:trPr>
          <w:trHeight w:val="600" w:hRule="atLeast"/>
        </w:trPr>
        <w:tc>
          <w:tcPr>
            <w:tcW w:w="4110" w:type="dxa"/>
            <w:tcBorders>
              <w:left w:val="single" w:sz="4" w:space="0" w:color="000000"/>
              <w:bottom w:val="single" w:sz="4" w:space="0" w:color="000000"/>
              <w:right w:val="single" w:sz="4" w:space="0" w:color="000000"/>
            </w:tcBorders>
            <w:vAlign w:val="center"/>
          </w:tcPr>
          <w:p>
            <w:pPr>
              <w:pStyle w:val="Normal"/>
              <w:widowControl w:val="false"/>
              <w:rPr>
                <w:rFonts w:ascii="Calibri" w:hAnsi="Calibri" w:cs="Calibri"/>
                <w:color w:val="000000"/>
              </w:rPr>
            </w:pPr>
            <w:r>
              <w:rPr>
                <w:rFonts w:cs="Calibri"/>
                <w:color w:val="000000"/>
              </w:rPr>
              <w:t>System acquisition, development and maintenance</w:t>
            </w:r>
          </w:p>
        </w:tc>
        <w:tc>
          <w:tcPr>
            <w:tcW w:w="1409" w:type="dxa"/>
            <w:tcBorders>
              <w:bottom w:val="single" w:sz="4" w:space="0" w:color="000000"/>
              <w:right w:val="single" w:sz="4" w:space="0" w:color="000000"/>
            </w:tcBorders>
            <w:vAlign w:val="center"/>
          </w:tcPr>
          <w:p>
            <w:pPr>
              <w:pStyle w:val="Normal"/>
              <w:widowControl w:val="false"/>
              <w:jc w:val="right"/>
              <w:rPr>
                <w:rFonts w:ascii="Calibri" w:hAnsi="Calibri" w:cs="Calibri"/>
                <w:color w:val="000000"/>
              </w:rPr>
            </w:pPr>
            <w:r>
              <w:rPr>
                <w:rFonts w:cs="Calibri"/>
                <w:color w:val="000000"/>
              </w:rPr>
              <w:t>13</w:t>
            </w:r>
          </w:p>
        </w:tc>
        <w:tc>
          <w:tcPr>
            <w:tcW w:w="1160" w:type="dxa"/>
            <w:tcBorders>
              <w:bottom w:val="single" w:sz="4" w:space="0" w:color="000000"/>
              <w:right w:val="single" w:sz="4" w:space="0" w:color="000000"/>
            </w:tcBorders>
            <w:vAlign w:val="center"/>
          </w:tcPr>
          <w:p>
            <w:pPr>
              <w:pStyle w:val="Normal"/>
              <w:widowControl w:val="false"/>
              <w:jc w:val="right"/>
              <w:rPr>
                <w:rFonts w:ascii="Calibri" w:hAnsi="Calibri" w:cs="Calibri"/>
                <w:color w:val="000000"/>
              </w:rPr>
            </w:pPr>
            <w:r>
              <w:rPr>
                <w:rFonts w:cs="Calibri"/>
                <w:color w:val="000000"/>
              </w:rPr>
              <w:t>8</w:t>
            </w:r>
          </w:p>
        </w:tc>
        <w:tc>
          <w:tcPr>
            <w:tcW w:w="1780" w:type="dxa"/>
            <w:tcBorders>
              <w:bottom w:val="single" w:sz="4" w:space="0" w:color="000000"/>
              <w:right w:val="single" w:sz="4" w:space="0" w:color="000000"/>
            </w:tcBorders>
            <w:vAlign w:val="center"/>
          </w:tcPr>
          <w:p>
            <w:pPr>
              <w:pStyle w:val="Normal"/>
              <w:widowControl w:val="false"/>
              <w:jc w:val="right"/>
              <w:rPr>
                <w:rFonts w:ascii="Calibri" w:hAnsi="Calibri" w:cs="Calibri"/>
                <w:color w:val="000000"/>
              </w:rPr>
            </w:pPr>
            <w:r>
              <w:rPr>
                <w:rFonts w:cs="Calibri"/>
                <w:color w:val="000000"/>
              </w:rPr>
              <w:t>5</w:t>
            </w:r>
          </w:p>
        </w:tc>
      </w:tr>
      <w:tr>
        <w:trPr>
          <w:trHeight w:val="300" w:hRule="atLeast"/>
        </w:trPr>
        <w:tc>
          <w:tcPr>
            <w:tcW w:w="4110" w:type="dxa"/>
            <w:tcBorders>
              <w:left w:val="single" w:sz="4" w:space="0" w:color="000000"/>
              <w:bottom w:val="single" w:sz="4" w:space="0" w:color="000000"/>
              <w:right w:val="single" w:sz="4" w:space="0" w:color="000000"/>
            </w:tcBorders>
            <w:shd w:color="auto" w:fill="F8CBAD" w:val="clear"/>
            <w:vAlign w:val="center"/>
          </w:tcPr>
          <w:p>
            <w:pPr>
              <w:pStyle w:val="Normal"/>
              <w:widowControl w:val="false"/>
              <w:rPr>
                <w:rFonts w:ascii="Calibri" w:hAnsi="Calibri" w:cs="Calibri"/>
                <w:b/>
                <w:b/>
                <w:bCs/>
                <w:color w:val="000000"/>
              </w:rPr>
            </w:pPr>
            <w:r>
              <w:rPr>
                <w:rFonts w:cs="Calibri"/>
                <w:b/>
                <w:bCs/>
                <w:color w:val="000000"/>
              </w:rPr>
              <w:t>Total</w:t>
            </w:r>
          </w:p>
        </w:tc>
        <w:tc>
          <w:tcPr>
            <w:tcW w:w="1409" w:type="dxa"/>
            <w:tcBorders>
              <w:bottom w:val="single" w:sz="4" w:space="0" w:color="000000"/>
              <w:right w:val="single" w:sz="4" w:space="0" w:color="000000"/>
            </w:tcBorders>
            <w:shd w:color="auto" w:fill="F8CBAD" w:val="clear"/>
            <w:vAlign w:val="center"/>
          </w:tcPr>
          <w:p>
            <w:pPr>
              <w:pStyle w:val="Normal"/>
              <w:widowControl w:val="false"/>
              <w:jc w:val="right"/>
              <w:rPr>
                <w:rFonts w:ascii="Calibri" w:hAnsi="Calibri" w:cs="Calibri"/>
                <w:b/>
                <w:b/>
                <w:bCs/>
                <w:color w:val="000000"/>
              </w:rPr>
            </w:pPr>
            <w:r>
              <w:rPr>
                <w:rFonts w:cs="Calibri"/>
                <w:b/>
                <w:bCs/>
                <w:color w:val="000000"/>
              </w:rPr>
              <w:t>114</w:t>
            </w:r>
          </w:p>
        </w:tc>
        <w:tc>
          <w:tcPr>
            <w:tcW w:w="1160" w:type="dxa"/>
            <w:tcBorders>
              <w:bottom w:val="single" w:sz="4" w:space="0" w:color="000000"/>
              <w:right w:val="single" w:sz="4" w:space="0" w:color="000000"/>
            </w:tcBorders>
            <w:shd w:color="auto" w:fill="F8CBAD" w:val="clear"/>
            <w:vAlign w:val="center"/>
          </w:tcPr>
          <w:p>
            <w:pPr>
              <w:pStyle w:val="Normal"/>
              <w:widowControl w:val="false"/>
              <w:jc w:val="right"/>
              <w:rPr>
                <w:rFonts w:ascii="Calibri" w:hAnsi="Calibri" w:cs="Calibri"/>
                <w:b/>
                <w:b/>
                <w:bCs/>
                <w:color w:val="000000"/>
              </w:rPr>
            </w:pPr>
            <w:r>
              <w:rPr>
                <w:rFonts w:cs="Calibri"/>
                <w:b/>
                <w:bCs/>
                <w:color w:val="000000"/>
              </w:rPr>
              <w:t>54</w:t>
            </w:r>
          </w:p>
        </w:tc>
        <w:tc>
          <w:tcPr>
            <w:tcW w:w="1780" w:type="dxa"/>
            <w:tcBorders>
              <w:bottom w:val="single" w:sz="4" w:space="0" w:color="000000"/>
              <w:right w:val="single" w:sz="4" w:space="0" w:color="000000"/>
            </w:tcBorders>
            <w:shd w:color="auto" w:fill="F8CBAD" w:val="clear"/>
            <w:vAlign w:val="center"/>
          </w:tcPr>
          <w:p>
            <w:pPr>
              <w:pStyle w:val="Normal"/>
              <w:widowControl w:val="false"/>
              <w:jc w:val="right"/>
              <w:rPr>
                <w:rFonts w:ascii="Calibri" w:hAnsi="Calibri" w:cs="Calibri"/>
                <w:b/>
                <w:b/>
                <w:bCs/>
                <w:color w:val="000000"/>
              </w:rPr>
            </w:pPr>
            <w:r>
              <w:rPr>
                <w:rFonts w:cs="Calibri"/>
                <w:b/>
                <w:bCs/>
                <w:color w:val="000000"/>
              </w:rPr>
              <w:t>60</w:t>
            </w:r>
          </w:p>
        </w:tc>
      </w:tr>
    </w:tbl>
    <w:p>
      <w:pPr>
        <w:pStyle w:val="100Paragraph"/>
        <w:rPr>
          <w:rFonts w:cs="Times New Roman"/>
        </w:rPr>
      </w:pPr>
      <w:r>
        <w:rPr>
          <w:rFonts w:cs="Times New Roman"/>
        </w:rPr>
      </w:r>
    </w:p>
    <w:p>
      <w:pPr>
        <w:pStyle w:val="100Paragraph"/>
        <w:rPr/>
      </w:pPr>
      <w:r>
        <w:rPr/>
      </w:r>
    </w:p>
    <w:p>
      <w:pPr>
        <w:pStyle w:val="Normal"/>
        <w:rPr/>
      </w:pPr>
      <w:r>
        <w:rPr/>
      </w:r>
      <w:r>
        <w:br w:type="page"/>
      </w:r>
    </w:p>
    <w:p>
      <w:pPr>
        <w:pStyle w:val="050Heading1"/>
        <w:numPr>
          <w:ilvl w:val="0"/>
          <w:numId w:val="140"/>
        </w:numPr>
        <w:ind w:left="709" w:hanging="709"/>
        <w:rPr/>
      </w:pPr>
      <w:bookmarkStart w:id="28" w:name="_Toc60688935"/>
      <w:r>
        <w:rPr/>
        <w:t>Summary of Observation</w:t>
      </w:r>
      <w:bookmarkEnd w:id="28"/>
    </w:p>
    <w:p>
      <w:pPr>
        <w:pStyle w:val="100Paragraph"/>
        <w:rPr/>
      </w:pPr>
      <w:r>
        <w:rPr/>
        <w:t>Here is the summary of observations based on the category;</w:t>
      </w:r>
    </w:p>
    <w:tbl>
      <w:tblPr>
        <w:tblW w:w="8240" w:type="dxa"/>
        <w:jc w:val="left"/>
        <w:tblInd w:w="140" w:type="dxa"/>
        <w:tblLayout w:type="fixed"/>
        <w:tblCellMar>
          <w:top w:w="0" w:type="dxa"/>
          <w:left w:w="0" w:type="dxa"/>
          <w:bottom w:w="0" w:type="dxa"/>
          <w:right w:w="5" w:type="dxa"/>
        </w:tblCellMar>
        <w:tblLook w:val="01e0" w:noHBand="0" w:noVBand="0" w:firstColumn="1" w:lastRow="1" w:lastColumn="1" w:firstRow="1"/>
      </w:tblPr>
      <w:tblGrid>
        <w:gridCol w:w="1899"/>
        <w:gridCol w:w="1143"/>
        <w:gridCol w:w="1292"/>
        <w:gridCol w:w="1326"/>
        <w:gridCol w:w="1292"/>
        <w:gridCol w:w="1287"/>
      </w:tblGrid>
      <w:tr>
        <w:trPr>
          <w:trHeight w:val="326" w:hRule="atLeast"/>
        </w:trPr>
        <w:tc>
          <w:tcPr>
            <w:tcW w:w="1899" w:type="dxa"/>
            <w:tcBorders>
              <w:bottom w:val="single" w:sz="4" w:space="0" w:color="000000"/>
              <w:right w:val="single" w:sz="4" w:space="0" w:color="000000"/>
            </w:tcBorders>
            <w:shd w:color="auto" w:fill="1F3763" w:val="clear"/>
          </w:tcPr>
          <w:p>
            <w:pPr>
              <w:pStyle w:val="TableParagraph"/>
              <w:widowControl w:val="false"/>
              <w:spacing w:before="31" w:after="0"/>
              <w:ind w:left="540" w:hanging="0"/>
              <w:rPr>
                <w:rFonts w:ascii="Calibri Light" w:hAnsi="Calibri Light" w:cs="Calibri Light" w:asciiTheme="majorHAnsi" w:cstheme="majorHAnsi" w:hAnsiTheme="majorHAnsi"/>
                <w:b/>
                <w:b/>
              </w:rPr>
            </w:pPr>
            <w:r>
              <w:rPr>
                <w:rFonts w:cs="Calibri Light" w:ascii="Calibri Light" w:hAnsi="Calibri Light" w:asciiTheme="majorHAnsi" w:cstheme="majorHAnsi" w:hAnsiTheme="majorHAnsi"/>
                <w:b/>
                <w:color w:val="FFFFFF"/>
              </w:rPr>
              <w:t>Category</w:t>
            </w:r>
          </w:p>
        </w:tc>
        <w:tc>
          <w:tcPr>
            <w:tcW w:w="1143" w:type="dxa"/>
            <w:tcBorders>
              <w:left w:val="single" w:sz="4" w:space="0" w:color="000000"/>
              <w:bottom w:val="single" w:sz="4" w:space="0" w:color="000000"/>
              <w:right w:val="single" w:sz="4" w:space="0" w:color="000000"/>
            </w:tcBorders>
            <w:shd w:color="auto" w:fill="1F3763" w:val="clear"/>
          </w:tcPr>
          <w:p>
            <w:pPr>
              <w:pStyle w:val="TableParagraph"/>
              <w:widowControl w:val="false"/>
              <w:spacing w:before="31" w:after="0"/>
              <w:ind w:left="194" w:right="194" w:hanging="0"/>
              <w:jc w:val="center"/>
              <w:rPr>
                <w:rFonts w:ascii="Calibri Light" w:hAnsi="Calibri Light" w:cs="Calibri Light" w:asciiTheme="majorHAnsi" w:cstheme="majorHAnsi" w:hAnsiTheme="majorHAnsi"/>
                <w:b/>
                <w:b/>
              </w:rPr>
            </w:pPr>
            <w:r>
              <w:rPr>
                <w:rFonts w:cs="Calibri Light" w:ascii="Calibri Light" w:hAnsi="Calibri Light" w:asciiTheme="majorHAnsi" w:cstheme="majorHAnsi" w:hAnsiTheme="majorHAnsi"/>
                <w:b/>
                <w:color w:val="FFFFFF"/>
                <w:w w:val="95"/>
              </w:rPr>
              <w:t>Critical</w:t>
            </w:r>
          </w:p>
        </w:tc>
        <w:tc>
          <w:tcPr>
            <w:tcW w:w="1292" w:type="dxa"/>
            <w:tcBorders>
              <w:left w:val="single" w:sz="4" w:space="0" w:color="000000"/>
              <w:bottom w:val="single" w:sz="4" w:space="0" w:color="000000"/>
              <w:right w:val="single" w:sz="4" w:space="0" w:color="000000"/>
            </w:tcBorders>
            <w:shd w:color="auto" w:fill="1F3763" w:val="clear"/>
          </w:tcPr>
          <w:p>
            <w:pPr>
              <w:pStyle w:val="TableParagraph"/>
              <w:widowControl w:val="false"/>
              <w:spacing w:before="31" w:after="0"/>
              <w:ind w:left="392" w:right="392" w:hanging="0"/>
              <w:jc w:val="center"/>
              <w:rPr>
                <w:rFonts w:ascii="Calibri Light" w:hAnsi="Calibri Light" w:cs="Calibri Light" w:asciiTheme="majorHAnsi" w:cstheme="majorHAnsi" w:hAnsiTheme="majorHAnsi"/>
                <w:b/>
                <w:b/>
              </w:rPr>
            </w:pPr>
            <w:r>
              <w:rPr>
                <w:rFonts w:cs="Calibri Light" w:ascii="Calibri Light" w:hAnsi="Calibri Light" w:asciiTheme="majorHAnsi" w:cstheme="majorHAnsi" w:hAnsiTheme="majorHAnsi"/>
                <w:b/>
                <w:color w:val="FFFFFF"/>
              </w:rPr>
              <w:t>High</w:t>
            </w:r>
          </w:p>
        </w:tc>
        <w:tc>
          <w:tcPr>
            <w:tcW w:w="1326" w:type="dxa"/>
            <w:tcBorders>
              <w:left w:val="single" w:sz="4" w:space="0" w:color="000000"/>
              <w:bottom w:val="single" w:sz="4" w:space="0" w:color="000000"/>
              <w:right w:val="single" w:sz="4" w:space="0" w:color="000000"/>
            </w:tcBorders>
            <w:shd w:color="auto" w:fill="1F3763" w:val="clear"/>
          </w:tcPr>
          <w:p>
            <w:pPr>
              <w:pStyle w:val="TableParagraph"/>
              <w:widowControl w:val="false"/>
              <w:spacing w:before="31" w:after="0"/>
              <w:ind w:left="237" w:right="237" w:hanging="0"/>
              <w:jc w:val="center"/>
              <w:rPr>
                <w:rFonts w:ascii="Calibri Light" w:hAnsi="Calibri Light" w:cs="Calibri Light" w:asciiTheme="majorHAnsi" w:cstheme="majorHAnsi" w:hAnsiTheme="majorHAnsi"/>
                <w:b/>
                <w:b/>
              </w:rPr>
            </w:pPr>
            <w:r>
              <w:rPr>
                <w:rFonts w:cs="Calibri Light" w:ascii="Calibri Light" w:hAnsi="Calibri Light" w:asciiTheme="majorHAnsi" w:cstheme="majorHAnsi" w:hAnsiTheme="majorHAnsi"/>
                <w:b/>
                <w:color w:val="FFFFFF"/>
              </w:rPr>
              <w:t>Medium</w:t>
            </w:r>
          </w:p>
        </w:tc>
        <w:tc>
          <w:tcPr>
            <w:tcW w:w="1292" w:type="dxa"/>
            <w:tcBorders>
              <w:left w:val="single" w:sz="4" w:space="0" w:color="000000"/>
              <w:bottom w:val="single" w:sz="4" w:space="0" w:color="000000"/>
              <w:right w:val="single" w:sz="4" w:space="0" w:color="000000"/>
            </w:tcBorders>
            <w:shd w:color="auto" w:fill="1F3763" w:val="clear"/>
          </w:tcPr>
          <w:p>
            <w:pPr>
              <w:pStyle w:val="TableParagraph"/>
              <w:widowControl w:val="false"/>
              <w:spacing w:before="31" w:after="0"/>
              <w:ind w:left="410" w:right="412" w:hanging="0"/>
              <w:jc w:val="center"/>
              <w:rPr>
                <w:rFonts w:ascii="Calibri Light" w:hAnsi="Calibri Light" w:cs="Calibri Light" w:asciiTheme="majorHAnsi" w:cstheme="majorHAnsi" w:hAnsiTheme="majorHAnsi"/>
                <w:b/>
                <w:b/>
              </w:rPr>
            </w:pPr>
            <w:r>
              <w:rPr>
                <w:rFonts w:cs="Calibri Light" w:ascii="Calibri Light" w:hAnsi="Calibri Light" w:asciiTheme="majorHAnsi" w:cstheme="majorHAnsi" w:hAnsiTheme="majorHAnsi"/>
                <w:b/>
                <w:color w:val="FFFFFF"/>
              </w:rPr>
              <w:t>Low</w:t>
            </w:r>
          </w:p>
        </w:tc>
        <w:tc>
          <w:tcPr>
            <w:tcW w:w="1287" w:type="dxa"/>
            <w:tcBorders>
              <w:left w:val="single" w:sz="4" w:space="0" w:color="000000"/>
              <w:bottom w:val="single" w:sz="4" w:space="0" w:color="000000"/>
            </w:tcBorders>
            <w:shd w:color="auto" w:fill="1F3763" w:val="clear"/>
          </w:tcPr>
          <w:p>
            <w:pPr>
              <w:pStyle w:val="TableParagraph"/>
              <w:widowControl w:val="false"/>
              <w:spacing w:before="31" w:after="0"/>
              <w:ind w:left="355" w:right="358" w:hanging="0"/>
              <w:jc w:val="center"/>
              <w:rPr>
                <w:rFonts w:ascii="Calibri Light" w:hAnsi="Calibri Light" w:cs="Calibri Light" w:asciiTheme="majorHAnsi" w:cstheme="majorHAnsi" w:hAnsiTheme="majorHAnsi"/>
                <w:b/>
                <w:b/>
              </w:rPr>
            </w:pPr>
            <w:r>
              <w:rPr>
                <w:rFonts w:cs="Calibri Light" w:ascii="Calibri Light" w:hAnsi="Calibri Light" w:asciiTheme="majorHAnsi" w:cstheme="majorHAnsi" w:hAnsiTheme="majorHAnsi"/>
                <w:b/>
                <w:color w:val="FFFFFF"/>
              </w:rPr>
              <w:t>Total</w:t>
            </w:r>
          </w:p>
        </w:tc>
      </w:tr>
      <w:tr>
        <w:trPr>
          <w:trHeight w:val="343" w:hRule="atLeast"/>
        </w:trPr>
        <w:tc>
          <w:tcPr>
            <w:tcW w:w="1899" w:type="dxa"/>
            <w:tcBorders>
              <w:top w:val="single" w:sz="4" w:space="0" w:color="000000"/>
              <w:bottom w:val="single" w:sz="4" w:space="0" w:color="000000"/>
              <w:right w:val="single" w:sz="4" w:space="0" w:color="000000"/>
            </w:tcBorders>
          </w:tcPr>
          <w:p>
            <w:pPr>
              <w:pStyle w:val="TableParagraph"/>
              <w:widowControl w:val="false"/>
              <w:spacing w:before="38" w:after="0"/>
              <w:ind w:left="108" w:hanging="0"/>
              <w:rPr>
                <w:rFonts w:ascii="Calibri Light" w:hAnsi="Calibri Light" w:cs="Calibri Light" w:asciiTheme="majorHAnsi" w:cstheme="majorHAnsi" w:hAnsiTheme="majorHAnsi"/>
                <w:b/>
                <w:b/>
              </w:rPr>
            </w:pPr>
            <w:r>
              <w:rPr>
                <w:rFonts w:cs="Calibri Light" w:ascii="Calibri Light" w:hAnsi="Calibri Light" w:asciiTheme="majorHAnsi" w:cstheme="majorHAnsi" w:hAnsiTheme="majorHAnsi"/>
                <w:b/>
              </w:rPr>
              <w:t>People</w:t>
            </w:r>
          </w:p>
        </w:tc>
        <w:tc>
          <w:tcPr>
            <w:tcW w:w="1143" w:type="dxa"/>
            <w:tcBorders>
              <w:top w:val="single" w:sz="4" w:space="0" w:color="000000"/>
              <w:left w:val="single" w:sz="4" w:space="0" w:color="000000"/>
              <w:bottom w:val="single" w:sz="4" w:space="0" w:color="000000"/>
              <w:right w:val="single" w:sz="4" w:space="0" w:color="000000"/>
            </w:tcBorders>
            <w:shd w:color="auto" w:fill="FF0000" w:val="clear"/>
          </w:tcPr>
          <w:p>
            <w:pPr>
              <w:pStyle w:val="TableParagraph"/>
              <w:widowControl w:val="false"/>
              <w:spacing w:lineRule="exact" w:line="320" w:before="4" w:after="0"/>
              <w:jc w:val="center"/>
              <w:rPr>
                <w:rFonts w:ascii="Calibri Light" w:hAnsi="Calibri Light" w:cs="Calibri Light" w:asciiTheme="majorHAnsi" w:cstheme="majorHAnsi" w:hAnsiTheme="majorHAnsi"/>
                <w:b/>
                <w:b/>
              </w:rPr>
            </w:pPr>
            <w:r>
              <w:rPr>
                <w:rFonts w:cs="Calibri Light" w:ascii="Calibri Light" w:hAnsi="Calibri Light" w:asciiTheme="majorHAnsi" w:cstheme="majorHAnsi" w:hAnsiTheme="majorHAnsi"/>
                <w:b/>
                <w:w w:val="86"/>
              </w:rPr>
              <w:t>1</w:t>
            </w:r>
          </w:p>
        </w:tc>
        <w:tc>
          <w:tcPr>
            <w:tcW w:w="1292" w:type="dxa"/>
            <w:tcBorders>
              <w:top w:val="single" w:sz="4" w:space="0" w:color="000000"/>
              <w:left w:val="single" w:sz="4" w:space="0" w:color="000000"/>
              <w:bottom w:val="single" w:sz="4" w:space="0" w:color="000000"/>
              <w:right w:val="single" w:sz="4" w:space="0" w:color="000000"/>
            </w:tcBorders>
            <w:shd w:color="auto" w:fill="C00000" w:val="clear"/>
          </w:tcPr>
          <w:p>
            <w:pPr>
              <w:pStyle w:val="TableParagraph"/>
              <w:widowControl w:val="false"/>
              <w:spacing w:lineRule="exact" w:line="320" w:before="4" w:after="0"/>
              <w:jc w:val="center"/>
              <w:rPr>
                <w:rFonts w:ascii="Calibri Light" w:hAnsi="Calibri Light" w:cs="Calibri Light" w:asciiTheme="majorHAnsi" w:cstheme="majorHAnsi" w:hAnsiTheme="majorHAnsi"/>
                <w:b/>
                <w:b/>
              </w:rPr>
            </w:pPr>
            <w:r>
              <w:rPr>
                <w:rFonts w:cs="Calibri Light" w:ascii="Calibri Light" w:hAnsi="Calibri Light" w:asciiTheme="majorHAnsi" w:cstheme="majorHAnsi" w:hAnsiTheme="majorHAnsi"/>
                <w:b/>
                <w:w w:val="86"/>
              </w:rPr>
              <w:t>2</w:t>
            </w:r>
          </w:p>
        </w:tc>
        <w:tc>
          <w:tcPr>
            <w:tcW w:w="1326" w:type="dxa"/>
            <w:tcBorders>
              <w:top w:val="single" w:sz="4" w:space="0" w:color="000000"/>
              <w:left w:val="single" w:sz="4" w:space="0" w:color="000000"/>
              <w:bottom w:val="single" w:sz="4" w:space="0" w:color="000000"/>
              <w:right w:val="single" w:sz="4" w:space="0" w:color="000000"/>
            </w:tcBorders>
            <w:shd w:color="auto" w:fill="FFC000" w:val="clear"/>
          </w:tcPr>
          <w:p>
            <w:pPr>
              <w:pStyle w:val="TableParagraph"/>
              <w:widowControl w:val="false"/>
              <w:spacing w:lineRule="exact" w:line="320" w:before="4" w:after="0"/>
              <w:ind w:right="1" w:hanging="0"/>
              <w:jc w:val="center"/>
              <w:rPr>
                <w:rFonts w:ascii="Calibri Light" w:hAnsi="Calibri Light" w:cs="Calibri Light" w:asciiTheme="majorHAnsi" w:cstheme="majorHAnsi" w:hAnsiTheme="majorHAnsi"/>
                <w:b/>
                <w:b/>
              </w:rPr>
            </w:pPr>
            <w:r>
              <w:rPr>
                <w:rFonts w:cs="Calibri Light" w:ascii="Calibri Light" w:hAnsi="Calibri Light" w:asciiTheme="majorHAnsi" w:cstheme="majorHAnsi" w:hAnsiTheme="majorHAnsi"/>
                <w:b/>
                <w:w w:val="86"/>
              </w:rPr>
              <w:t>3</w:t>
            </w:r>
          </w:p>
        </w:tc>
        <w:tc>
          <w:tcPr>
            <w:tcW w:w="1292" w:type="dxa"/>
            <w:tcBorders>
              <w:top w:val="single" w:sz="4" w:space="0" w:color="000000"/>
              <w:left w:val="single" w:sz="4" w:space="0" w:color="000000"/>
              <w:bottom w:val="single" w:sz="4" w:space="0" w:color="000000"/>
              <w:right w:val="single" w:sz="4" w:space="0" w:color="000000"/>
            </w:tcBorders>
            <w:shd w:color="auto" w:fill="00AF50" w:val="clear"/>
          </w:tcPr>
          <w:p>
            <w:pPr>
              <w:pStyle w:val="TableParagraph"/>
              <w:widowControl w:val="false"/>
              <w:spacing w:lineRule="exact" w:line="320" w:before="4" w:after="0"/>
              <w:ind w:right="1" w:hanging="0"/>
              <w:jc w:val="center"/>
              <w:rPr>
                <w:rFonts w:ascii="Calibri Light" w:hAnsi="Calibri Light" w:cs="Calibri Light" w:asciiTheme="majorHAnsi" w:cstheme="majorHAnsi" w:hAnsiTheme="majorHAnsi"/>
                <w:b/>
                <w:b/>
              </w:rPr>
            </w:pPr>
            <w:r>
              <w:rPr>
                <w:rFonts w:cs="Calibri Light" w:ascii="Calibri Light" w:hAnsi="Calibri Light" w:asciiTheme="majorHAnsi" w:cstheme="majorHAnsi" w:hAnsiTheme="majorHAnsi"/>
                <w:b/>
                <w:w w:val="86"/>
              </w:rPr>
              <w:t>1</w:t>
            </w:r>
          </w:p>
        </w:tc>
        <w:tc>
          <w:tcPr>
            <w:tcW w:w="1287" w:type="dxa"/>
            <w:tcBorders>
              <w:top w:val="single" w:sz="4" w:space="0" w:color="000000"/>
              <w:left w:val="single" w:sz="4" w:space="0" w:color="000000"/>
              <w:bottom w:val="single" w:sz="4" w:space="0" w:color="000000"/>
            </w:tcBorders>
          </w:tcPr>
          <w:p>
            <w:pPr>
              <w:pStyle w:val="TableParagraph"/>
              <w:widowControl w:val="false"/>
              <w:spacing w:lineRule="exact" w:line="320" w:before="4" w:after="0"/>
              <w:ind w:right="1" w:hanging="0"/>
              <w:jc w:val="center"/>
              <w:rPr>
                <w:rFonts w:ascii="Calibri Light" w:hAnsi="Calibri Light" w:cs="Calibri Light" w:asciiTheme="majorHAnsi" w:cstheme="majorHAnsi" w:hAnsiTheme="majorHAnsi"/>
                <w:b/>
                <w:b/>
              </w:rPr>
            </w:pPr>
            <w:r>
              <w:rPr>
                <w:rFonts w:cs="Calibri Light" w:ascii="Calibri Light" w:hAnsi="Calibri Light" w:asciiTheme="majorHAnsi" w:cstheme="majorHAnsi" w:hAnsiTheme="majorHAnsi"/>
                <w:b/>
                <w:w w:val="86"/>
              </w:rPr>
              <w:t>7</w:t>
            </w:r>
          </w:p>
        </w:tc>
      </w:tr>
      <w:tr>
        <w:trPr>
          <w:trHeight w:val="340" w:hRule="atLeast"/>
        </w:trPr>
        <w:tc>
          <w:tcPr>
            <w:tcW w:w="1899" w:type="dxa"/>
            <w:tcBorders>
              <w:top w:val="single" w:sz="4" w:space="0" w:color="000000"/>
              <w:bottom w:val="single" w:sz="4" w:space="0" w:color="000000"/>
              <w:right w:val="single" w:sz="4" w:space="0" w:color="000000"/>
            </w:tcBorders>
          </w:tcPr>
          <w:p>
            <w:pPr>
              <w:pStyle w:val="TableParagraph"/>
              <w:widowControl w:val="false"/>
              <w:spacing w:before="38" w:after="0"/>
              <w:ind w:left="108" w:hanging="0"/>
              <w:rPr>
                <w:rFonts w:ascii="Calibri Light" w:hAnsi="Calibri Light" w:cs="Calibri Light" w:asciiTheme="majorHAnsi" w:cstheme="majorHAnsi" w:hAnsiTheme="majorHAnsi"/>
                <w:b/>
                <w:b/>
              </w:rPr>
            </w:pPr>
            <w:r>
              <w:rPr>
                <w:rFonts w:cs="Calibri Light" w:ascii="Calibri Light" w:hAnsi="Calibri Light" w:asciiTheme="majorHAnsi" w:cstheme="majorHAnsi" w:hAnsiTheme="majorHAnsi"/>
                <w:b/>
              </w:rPr>
              <w:t>Process</w:t>
            </w:r>
          </w:p>
        </w:tc>
        <w:tc>
          <w:tcPr>
            <w:tcW w:w="1143" w:type="dxa"/>
            <w:tcBorders>
              <w:top w:val="single" w:sz="4" w:space="0" w:color="000000"/>
              <w:left w:val="single" w:sz="4" w:space="0" w:color="000000"/>
              <w:bottom w:val="single" w:sz="4" w:space="0" w:color="000000"/>
              <w:right w:val="single" w:sz="4" w:space="0" w:color="000000"/>
            </w:tcBorders>
            <w:shd w:color="auto" w:fill="FF0000" w:val="clear"/>
          </w:tcPr>
          <w:p>
            <w:pPr>
              <w:pStyle w:val="TableParagraph"/>
              <w:widowControl w:val="false"/>
              <w:spacing w:lineRule="exact" w:line="317" w:before="3" w:after="0"/>
              <w:jc w:val="center"/>
              <w:rPr>
                <w:rFonts w:ascii="Calibri Light" w:hAnsi="Calibri Light" w:cs="Calibri Light" w:asciiTheme="majorHAnsi" w:cstheme="majorHAnsi" w:hAnsiTheme="majorHAnsi"/>
                <w:b/>
                <w:b/>
              </w:rPr>
            </w:pPr>
            <w:r>
              <w:rPr>
                <w:rFonts w:cs="Calibri Light" w:ascii="Calibri Light" w:hAnsi="Calibri Light" w:asciiTheme="majorHAnsi" w:cstheme="majorHAnsi" w:hAnsiTheme="majorHAnsi"/>
                <w:b/>
                <w:w w:val="86"/>
              </w:rPr>
              <w:t>1</w:t>
            </w:r>
          </w:p>
        </w:tc>
        <w:tc>
          <w:tcPr>
            <w:tcW w:w="1292" w:type="dxa"/>
            <w:tcBorders>
              <w:top w:val="single" w:sz="4" w:space="0" w:color="000000"/>
              <w:left w:val="single" w:sz="4" w:space="0" w:color="000000"/>
              <w:bottom w:val="single" w:sz="4" w:space="0" w:color="000000"/>
              <w:right w:val="single" w:sz="4" w:space="0" w:color="000000"/>
            </w:tcBorders>
            <w:shd w:color="auto" w:fill="C00000" w:val="clear"/>
          </w:tcPr>
          <w:p>
            <w:pPr>
              <w:pStyle w:val="TableParagraph"/>
              <w:widowControl w:val="false"/>
              <w:spacing w:lineRule="exact" w:line="317" w:before="3" w:after="0"/>
              <w:jc w:val="center"/>
              <w:rPr>
                <w:rFonts w:ascii="Calibri Light" w:hAnsi="Calibri Light" w:cs="Calibri Light" w:asciiTheme="majorHAnsi" w:cstheme="majorHAnsi" w:hAnsiTheme="majorHAnsi"/>
                <w:b/>
                <w:b/>
              </w:rPr>
            </w:pPr>
            <w:r>
              <w:rPr>
                <w:rFonts w:cs="Calibri Light" w:ascii="Calibri Light" w:hAnsi="Calibri Light" w:asciiTheme="majorHAnsi" w:cstheme="majorHAnsi" w:hAnsiTheme="majorHAnsi"/>
                <w:b/>
                <w:w w:val="86"/>
              </w:rPr>
              <w:t>10</w:t>
            </w:r>
          </w:p>
        </w:tc>
        <w:tc>
          <w:tcPr>
            <w:tcW w:w="1326" w:type="dxa"/>
            <w:tcBorders>
              <w:top w:val="single" w:sz="4" w:space="0" w:color="000000"/>
              <w:left w:val="single" w:sz="4" w:space="0" w:color="000000"/>
              <w:bottom w:val="single" w:sz="4" w:space="0" w:color="000000"/>
              <w:right w:val="single" w:sz="4" w:space="0" w:color="000000"/>
            </w:tcBorders>
            <w:shd w:color="auto" w:fill="FFC000" w:val="clear"/>
          </w:tcPr>
          <w:p>
            <w:pPr>
              <w:pStyle w:val="TableParagraph"/>
              <w:widowControl w:val="false"/>
              <w:spacing w:lineRule="exact" w:line="317" w:before="3" w:after="0"/>
              <w:ind w:left="237" w:right="237" w:hanging="0"/>
              <w:jc w:val="center"/>
              <w:rPr>
                <w:rFonts w:ascii="Calibri Light" w:hAnsi="Calibri Light" w:cs="Calibri Light" w:asciiTheme="majorHAnsi" w:cstheme="majorHAnsi" w:hAnsiTheme="majorHAnsi"/>
                <w:b/>
                <w:b/>
              </w:rPr>
            </w:pPr>
            <w:r>
              <w:rPr>
                <w:rFonts w:cs="Calibri Light" w:ascii="Calibri Light" w:hAnsi="Calibri Light" w:asciiTheme="majorHAnsi" w:cstheme="majorHAnsi" w:hAnsiTheme="majorHAnsi"/>
                <w:b/>
                <w:w w:val="95"/>
              </w:rPr>
              <w:t>9</w:t>
            </w:r>
          </w:p>
        </w:tc>
        <w:tc>
          <w:tcPr>
            <w:tcW w:w="1292" w:type="dxa"/>
            <w:tcBorders>
              <w:top w:val="single" w:sz="4" w:space="0" w:color="000000"/>
              <w:left w:val="single" w:sz="4" w:space="0" w:color="000000"/>
              <w:bottom w:val="single" w:sz="4" w:space="0" w:color="000000"/>
              <w:right w:val="single" w:sz="4" w:space="0" w:color="000000"/>
            </w:tcBorders>
            <w:shd w:color="auto" w:fill="00AF50" w:val="clear"/>
          </w:tcPr>
          <w:p>
            <w:pPr>
              <w:pStyle w:val="TableParagraph"/>
              <w:widowControl w:val="false"/>
              <w:spacing w:lineRule="exact" w:line="317" w:before="3" w:after="0"/>
              <w:ind w:right="1" w:hanging="0"/>
              <w:jc w:val="center"/>
              <w:rPr>
                <w:rFonts w:ascii="Calibri Light" w:hAnsi="Calibri Light" w:cs="Calibri Light" w:asciiTheme="majorHAnsi" w:cstheme="majorHAnsi" w:hAnsiTheme="majorHAnsi"/>
                <w:b/>
                <w:b/>
              </w:rPr>
            </w:pPr>
            <w:r>
              <w:rPr>
                <w:rFonts w:cs="Calibri Light" w:ascii="Calibri Light" w:hAnsi="Calibri Light" w:asciiTheme="majorHAnsi" w:cstheme="majorHAnsi" w:hAnsiTheme="majorHAnsi"/>
                <w:b/>
                <w:w w:val="86"/>
              </w:rPr>
              <w:t>2</w:t>
            </w:r>
          </w:p>
        </w:tc>
        <w:tc>
          <w:tcPr>
            <w:tcW w:w="1287" w:type="dxa"/>
            <w:tcBorders>
              <w:top w:val="single" w:sz="4" w:space="0" w:color="000000"/>
              <w:left w:val="single" w:sz="4" w:space="0" w:color="000000"/>
              <w:bottom w:val="single" w:sz="4" w:space="0" w:color="000000"/>
            </w:tcBorders>
          </w:tcPr>
          <w:p>
            <w:pPr>
              <w:pStyle w:val="TableParagraph"/>
              <w:widowControl w:val="false"/>
              <w:spacing w:lineRule="exact" w:line="317" w:before="3" w:after="0"/>
              <w:ind w:left="354" w:right="358" w:hanging="0"/>
              <w:jc w:val="center"/>
              <w:rPr>
                <w:rFonts w:ascii="Calibri Light" w:hAnsi="Calibri Light" w:cs="Calibri Light" w:asciiTheme="majorHAnsi" w:cstheme="majorHAnsi" w:hAnsiTheme="majorHAnsi"/>
                <w:b/>
                <w:b/>
              </w:rPr>
            </w:pPr>
            <w:r>
              <w:rPr>
                <w:rFonts w:cs="Calibri Light" w:ascii="Calibri Light" w:hAnsi="Calibri Light" w:asciiTheme="majorHAnsi" w:cstheme="majorHAnsi" w:hAnsiTheme="majorHAnsi"/>
                <w:b/>
                <w:w w:val="95"/>
              </w:rPr>
              <w:t>22</w:t>
            </w:r>
          </w:p>
        </w:tc>
      </w:tr>
      <w:tr>
        <w:trPr>
          <w:trHeight w:val="342" w:hRule="atLeast"/>
        </w:trPr>
        <w:tc>
          <w:tcPr>
            <w:tcW w:w="1899" w:type="dxa"/>
            <w:tcBorders>
              <w:top w:val="single" w:sz="4" w:space="0" w:color="000000"/>
              <w:bottom w:val="single" w:sz="4" w:space="0" w:color="000000"/>
              <w:right w:val="single" w:sz="4" w:space="0" w:color="000000"/>
            </w:tcBorders>
          </w:tcPr>
          <w:p>
            <w:pPr>
              <w:pStyle w:val="TableParagraph"/>
              <w:widowControl w:val="false"/>
              <w:spacing w:before="38" w:after="0"/>
              <w:ind w:left="108" w:hanging="0"/>
              <w:rPr>
                <w:rFonts w:ascii="Calibri Light" w:hAnsi="Calibri Light" w:cs="Calibri Light" w:asciiTheme="majorHAnsi" w:cstheme="majorHAnsi" w:hAnsiTheme="majorHAnsi"/>
                <w:b/>
                <w:b/>
              </w:rPr>
            </w:pPr>
            <w:r>
              <w:rPr>
                <w:rFonts w:cs="Calibri Light" w:ascii="Calibri Light" w:hAnsi="Calibri Light" w:asciiTheme="majorHAnsi" w:cstheme="majorHAnsi" w:hAnsiTheme="majorHAnsi"/>
                <w:b/>
                <w:w w:val="95"/>
              </w:rPr>
              <w:t>Technology</w:t>
            </w:r>
          </w:p>
        </w:tc>
        <w:tc>
          <w:tcPr>
            <w:tcW w:w="1143" w:type="dxa"/>
            <w:tcBorders>
              <w:top w:val="single" w:sz="4" w:space="0" w:color="000000"/>
              <w:left w:val="single" w:sz="4" w:space="0" w:color="000000"/>
              <w:bottom w:val="single" w:sz="4" w:space="0" w:color="000000"/>
              <w:right w:val="single" w:sz="4" w:space="0" w:color="000000"/>
            </w:tcBorders>
            <w:shd w:color="auto" w:fill="FF0000" w:val="clear"/>
          </w:tcPr>
          <w:p>
            <w:pPr>
              <w:pStyle w:val="TableParagraph"/>
              <w:widowControl w:val="false"/>
              <w:spacing w:lineRule="exact" w:line="320" w:before="3" w:after="0"/>
              <w:jc w:val="center"/>
              <w:rPr>
                <w:rFonts w:ascii="Calibri Light" w:hAnsi="Calibri Light" w:cs="Calibri Light" w:asciiTheme="majorHAnsi" w:cstheme="majorHAnsi" w:hAnsiTheme="majorHAnsi"/>
                <w:b/>
                <w:b/>
              </w:rPr>
            </w:pPr>
            <w:r>
              <w:rPr>
                <w:rFonts w:cs="Calibri Light" w:ascii="Calibri Light" w:hAnsi="Calibri Light" w:asciiTheme="majorHAnsi" w:cstheme="majorHAnsi" w:hAnsiTheme="majorHAnsi"/>
                <w:b/>
                <w:w w:val="86"/>
              </w:rPr>
              <w:t>2</w:t>
            </w:r>
          </w:p>
        </w:tc>
        <w:tc>
          <w:tcPr>
            <w:tcW w:w="1292" w:type="dxa"/>
            <w:tcBorders>
              <w:top w:val="single" w:sz="4" w:space="0" w:color="000000"/>
              <w:left w:val="single" w:sz="4" w:space="0" w:color="000000"/>
              <w:bottom w:val="single" w:sz="4" w:space="0" w:color="000000"/>
              <w:right w:val="single" w:sz="4" w:space="0" w:color="000000"/>
            </w:tcBorders>
            <w:shd w:color="auto" w:fill="C00000" w:val="clear"/>
          </w:tcPr>
          <w:p>
            <w:pPr>
              <w:pStyle w:val="TableParagraph"/>
              <w:widowControl w:val="false"/>
              <w:spacing w:lineRule="exact" w:line="320" w:before="3" w:after="0"/>
              <w:jc w:val="center"/>
              <w:rPr>
                <w:rFonts w:ascii="Calibri Light" w:hAnsi="Calibri Light" w:cs="Calibri Light" w:asciiTheme="majorHAnsi" w:cstheme="majorHAnsi" w:hAnsiTheme="majorHAnsi"/>
                <w:b/>
                <w:b/>
              </w:rPr>
            </w:pPr>
            <w:r>
              <w:rPr>
                <w:rFonts w:cs="Calibri Light" w:ascii="Calibri Light" w:hAnsi="Calibri Light" w:asciiTheme="majorHAnsi" w:cstheme="majorHAnsi" w:hAnsiTheme="majorHAnsi"/>
                <w:b/>
                <w:w w:val="86"/>
              </w:rPr>
              <w:t>6</w:t>
            </w:r>
          </w:p>
        </w:tc>
        <w:tc>
          <w:tcPr>
            <w:tcW w:w="1326" w:type="dxa"/>
            <w:tcBorders>
              <w:top w:val="single" w:sz="4" w:space="0" w:color="000000"/>
              <w:left w:val="single" w:sz="4" w:space="0" w:color="000000"/>
              <w:bottom w:val="single" w:sz="4" w:space="0" w:color="000000"/>
              <w:right w:val="single" w:sz="4" w:space="0" w:color="000000"/>
            </w:tcBorders>
            <w:shd w:color="auto" w:fill="FFC000" w:val="clear"/>
          </w:tcPr>
          <w:p>
            <w:pPr>
              <w:pStyle w:val="TableParagraph"/>
              <w:widowControl w:val="false"/>
              <w:spacing w:lineRule="exact" w:line="320" w:before="3" w:after="0"/>
              <w:ind w:left="237" w:right="237" w:hanging="0"/>
              <w:jc w:val="center"/>
              <w:rPr>
                <w:rFonts w:ascii="Calibri Light" w:hAnsi="Calibri Light" w:cs="Calibri Light" w:asciiTheme="majorHAnsi" w:cstheme="majorHAnsi" w:hAnsiTheme="majorHAnsi"/>
                <w:b/>
                <w:b/>
              </w:rPr>
            </w:pPr>
            <w:r>
              <w:rPr>
                <w:rFonts w:cs="Calibri Light" w:ascii="Calibri Light" w:hAnsi="Calibri Light" w:asciiTheme="majorHAnsi" w:cstheme="majorHAnsi" w:hAnsiTheme="majorHAnsi"/>
                <w:b/>
                <w:w w:val="95"/>
              </w:rPr>
              <w:t>11</w:t>
            </w:r>
          </w:p>
        </w:tc>
        <w:tc>
          <w:tcPr>
            <w:tcW w:w="1292" w:type="dxa"/>
            <w:tcBorders>
              <w:top w:val="single" w:sz="4" w:space="0" w:color="000000"/>
              <w:left w:val="single" w:sz="4" w:space="0" w:color="000000"/>
              <w:bottom w:val="single" w:sz="4" w:space="0" w:color="000000"/>
              <w:right w:val="single" w:sz="4" w:space="0" w:color="000000"/>
            </w:tcBorders>
            <w:shd w:color="auto" w:fill="00AF50" w:val="clear"/>
          </w:tcPr>
          <w:p>
            <w:pPr>
              <w:pStyle w:val="TableParagraph"/>
              <w:widowControl w:val="false"/>
              <w:spacing w:lineRule="exact" w:line="320" w:before="3" w:after="0"/>
              <w:ind w:right="1" w:hanging="0"/>
              <w:jc w:val="center"/>
              <w:rPr>
                <w:rFonts w:ascii="Calibri Light" w:hAnsi="Calibri Light" w:cs="Calibri Light" w:asciiTheme="majorHAnsi" w:cstheme="majorHAnsi" w:hAnsiTheme="majorHAnsi"/>
                <w:b/>
                <w:b/>
              </w:rPr>
            </w:pPr>
            <w:r>
              <w:rPr>
                <w:rFonts w:cs="Calibri Light" w:ascii="Calibri Light" w:hAnsi="Calibri Light" w:asciiTheme="majorHAnsi" w:cstheme="majorHAnsi" w:hAnsiTheme="majorHAnsi"/>
                <w:b/>
                <w:w w:val="86"/>
              </w:rPr>
              <w:t>3</w:t>
            </w:r>
          </w:p>
        </w:tc>
        <w:tc>
          <w:tcPr>
            <w:tcW w:w="1287" w:type="dxa"/>
            <w:tcBorders>
              <w:top w:val="single" w:sz="4" w:space="0" w:color="000000"/>
              <w:left w:val="single" w:sz="4" w:space="0" w:color="000000"/>
              <w:bottom w:val="single" w:sz="4" w:space="0" w:color="000000"/>
            </w:tcBorders>
          </w:tcPr>
          <w:p>
            <w:pPr>
              <w:pStyle w:val="TableParagraph"/>
              <w:widowControl w:val="false"/>
              <w:spacing w:lineRule="exact" w:line="320" w:before="3" w:after="0"/>
              <w:ind w:left="353" w:right="358" w:hanging="0"/>
              <w:jc w:val="center"/>
              <w:rPr>
                <w:rFonts w:ascii="Calibri Light" w:hAnsi="Calibri Light" w:cs="Calibri Light" w:asciiTheme="majorHAnsi" w:cstheme="majorHAnsi" w:hAnsiTheme="majorHAnsi"/>
                <w:b/>
                <w:b/>
              </w:rPr>
            </w:pPr>
            <w:r>
              <w:rPr>
                <w:rFonts w:cs="Calibri Light" w:ascii="Calibri Light" w:hAnsi="Calibri Light" w:asciiTheme="majorHAnsi" w:cstheme="majorHAnsi" w:hAnsiTheme="majorHAnsi"/>
                <w:b/>
                <w:w w:val="95"/>
              </w:rPr>
              <w:t>22</w:t>
            </w:r>
          </w:p>
        </w:tc>
      </w:tr>
      <w:tr>
        <w:trPr>
          <w:trHeight w:val="340" w:hRule="atLeast"/>
        </w:trPr>
        <w:tc>
          <w:tcPr>
            <w:tcW w:w="1899" w:type="dxa"/>
            <w:tcBorders>
              <w:top w:val="single" w:sz="4" w:space="0" w:color="000000"/>
              <w:right w:val="single" w:sz="4" w:space="0" w:color="000000"/>
            </w:tcBorders>
            <w:shd w:color="auto" w:fill="1F3763" w:val="clear"/>
          </w:tcPr>
          <w:p>
            <w:pPr>
              <w:pStyle w:val="TableParagraph"/>
              <w:widowControl w:val="false"/>
              <w:spacing w:before="52" w:after="0"/>
              <w:ind w:left="163" w:hanging="0"/>
              <w:rPr>
                <w:rFonts w:ascii="Calibri Light" w:hAnsi="Calibri Light" w:cs="Calibri Light" w:asciiTheme="majorHAnsi" w:cstheme="majorHAnsi" w:hAnsiTheme="majorHAnsi"/>
                <w:b/>
                <w:b/>
              </w:rPr>
            </w:pPr>
            <w:r>
              <w:rPr>
                <w:rFonts w:cs="Calibri Light" w:ascii="Calibri Light" w:hAnsi="Calibri Light" w:asciiTheme="majorHAnsi" w:cstheme="majorHAnsi" w:hAnsiTheme="majorHAnsi"/>
                <w:b/>
                <w:color w:val="FFFFFF"/>
                <w:w w:val="95"/>
              </w:rPr>
              <w:t>Total Observations</w:t>
            </w:r>
          </w:p>
        </w:tc>
        <w:tc>
          <w:tcPr>
            <w:tcW w:w="1143" w:type="dxa"/>
            <w:tcBorders>
              <w:top w:val="single" w:sz="4" w:space="0" w:color="000000"/>
              <w:left w:val="single" w:sz="4" w:space="0" w:color="000000"/>
              <w:right w:val="single" w:sz="4" w:space="0" w:color="000000"/>
            </w:tcBorders>
            <w:shd w:color="auto" w:fill="1F3763" w:val="clear"/>
          </w:tcPr>
          <w:p>
            <w:pPr>
              <w:pStyle w:val="TableParagraph"/>
              <w:widowControl w:val="false"/>
              <w:spacing w:lineRule="exact" w:line="317" w:before="3" w:after="0"/>
              <w:jc w:val="center"/>
              <w:rPr>
                <w:rFonts w:ascii="Calibri Light" w:hAnsi="Calibri Light" w:cs="Calibri Light" w:asciiTheme="majorHAnsi" w:cstheme="majorHAnsi" w:hAnsiTheme="majorHAnsi"/>
                <w:b/>
                <w:b/>
              </w:rPr>
            </w:pPr>
            <w:r>
              <w:rPr>
                <w:rFonts w:cs="Calibri Light" w:ascii="Calibri Light" w:hAnsi="Calibri Light" w:asciiTheme="majorHAnsi" w:cstheme="majorHAnsi" w:hAnsiTheme="majorHAnsi"/>
                <w:b/>
                <w:color w:val="FFFFFF"/>
                <w:w w:val="86"/>
              </w:rPr>
              <w:t>4</w:t>
            </w:r>
          </w:p>
        </w:tc>
        <w:tc>
          <w:tcPr>
            <w:tcW w:w="1292" w:type="dxa"/>
            <w:tcBorders>
              <w:top w:val="single" w:sz="4" w:space="0" w:color="000000"/>
              <w:left w:val="single" w:sz="4" w:space="0" w:color="000000"/>
              <w:right w:val="single" w:sz="4" w:space="0" w:color="000000"/>
            </w:tcBorders>
            <w:shd w:color="auto" w:fill="1F3763" w:val="clear"/>
          </w:tcPr>
          <w:p>
            <w:pPr>
              <w:pStyle w:val="TableParagraph"/>
              <w:widowControl w:val="false"/>
              <w:spacing w:lineRule="exact" w:line="317" w:before="3" w:after="0"/>
              <w:ind w:left="389" w:right="392" w:hanging="0"/>
              <w:jc w:val="center"/>
              <w:rPr>
                <w:rFonts w:ascii="Calibri Light" w:hAnsi="Calibri Light" w:cs="Calibri Light" w:asciiTheme="majorHAnsi" w:cstheme="majorHAnsi" w:hAnsiTheme="majorHAnsi"/>
                <w:b/>
                <w:b/>
              </w:rPr>
            </w:pPr>
            <w:r>
              <w:rPr>
                <w:rFonts w:cs="Calibri Light" w:ascii="Calibri Light" w:hAnsi="Calibri Light" w:asciiTheme="majorHAnsi" w:cstheme="majorHAnsi" w:hAnsiTheme="majorHAnsi"/>
                <w:b/>
                <w:color w:val="FFFFFF"/>
                <w:w w:val="95"/>
              </w:rPr>
              <w:t>18</w:t>
            </w:r>
          </w:p>
        </w:tc>
        <w:tc>
          <w:tcPr>
            <w:tcW w:w="1326" w:type="dxa"/>
            <w:tcBorders>
              <w:top w:val="single" w:sz="4" w:space="0" w:color="000000"/>
              <w:left w:val="single" w:sz="4" w:space="0" w:color="000000"/>
              <w:right w:val="single" w:sz="4" w:space="0" w:color="000000"/>
            </w:tcBorders>
            <w:shd w:color="auto" w:fill="1F3763" w:val="clear"/>
          </w:tcPr>
          <w:p>
            <w:pPr>
              <w:pStyle w:val="TableParagraph"/>
              <w:widowControl w:val="false"/>
              <w:spacing w:lineRule="exact" w:line="317" w:before="3" w:after="0"/>
              <w:ind w:left="237" w:right="237" w:hanging="0"/>
              <w:jc w:val="center"/>
              <w:rPr>
                <w:rFonts w:ascii="Calibri Light" w:hAnsi="Calibri Light" w:cs="Calibri Light" w:asciiTheme="majorHAnsi" w:cstheme="majorHAnsi" w:hAnsiTheme="majorHAnsi"/>
                <w:b/>
                <w:b/>
              </w:rPr>
            </w:pPr>
            <w:r>
              <w:rPr>
                <w:rFonts w:cs="Calibri Light" w:ascii="Calibri Light" w:hAnsi="Calibri Light" w:asciiTheme="majorHAnsi" w:cstheme="majorHAnsi" w:hAnsiTheme="majorHAnsi"/>
                <w:b/>
                <w:color w:val="FFFFFF"/>
                <w:w w:val="95"/>
              </w:rPr>
              <w:t>23</w:t>
            </w:r>
          </w:p>
        </w:tc>
        <w:tc>
          <w:tcPr>
            <w:tcW w:w="1292" w:type="dxa"/>
            <w:tcBorders>
              <w:top w:val="single" w:sz="4" w:space="0" w:color="000000"/>
              <w:left w:val="single" w:sz="4" w:space="0" w:color="000000"/>
              <w:right w:val="single" w:sz="4" w:space="0" w:color="000000"/>
            </w:tcBorders>
            <w:shd w:color="auto" w:fill="1F3763" w:val="clear"/>
          </w:tcPr>
          <w:p>
            <w:pPr>
              <w:pStyle w:val="TableParagraph"/>
              <w:widowControl w:val="false"/>
              <w:spacing w:lineRule="exact" w:line="317" w:before="3" w:after="0"/>
              <w:ind w:right="1" w:hanging="0"/>
              <w:jc w:val="center"/>
              <w:rPr>
                <w:rFonts w:ascii="Calibri Light" w:hAnsi="Calibri Light" w:cs="Calibri Light" w:asciiTheme="majorHAnsi" w:cstheme="majorHAnsi" w:hAnsiTheme="majorHAnsi"/>
                <w:b/>
                <w:b/>
              </w:rPr>
            </w:pPr>
            <w:r>
              <w:rPr>
                <w:rFonts w:cs="Calibri Light" w:ascii="Calibri Light" w:hAnsi="Calibri Light" w:asciiTheme="majorHAnsi" w:cstheme="majorHAnsi" w:hAnsiTheme="majorHAnsi"/>
                <w:b/>
                <w:color w:val="FFFFFF"/>
                <w:w w:val="86"/>
              </w:rPr>
              <w:t>6</w:t>
            </w:r>
          </w:p>
        </w:tc>
        <w:tc>
          <w:tcPr>
            <w:tcW w:w="1287" w:type="dxa"/>
            <w:tcBorders>
              <w:top w:val="single" w:sz="4" w:space="0" w:color="000000"/>
              <w:left w:val="single" w:sz="4" w:space="0" w:color="000000"/>
            </w:tcBorders>
            <w:shd w:color="auto" w:fill="1F3763" w:val="clear"/>
          </w:tcPr>
          <w:p>
            <w:pPr>
              <w:pStyle w:val="TableParagraph"/>
              <w:widowControl w:val="false"/>
              <w:spacing w:lineRule="exact" w:line="317" w:before="3" w:after="0"/>
              <w:ind w:left="353" w:right="358" w:hanging="0"/>
              <w:jc w:val="center"/>
              <w:rPr>
                <w:rFonts w:ascii="Calibri Light" w:hAnsi="Calibri Light" w:cs="Calibri Light" w:asciiTheme="majorHAnsi" w:cstheme="majorHAnsi" w:hAnsiTheme="majorHAnsi"/>
                <w:b/>
                <w:b/>
              </w:rPr>
            </w:pPr>
            <w:r>
              <w:rPr>
                <w:rFonts w:cs="Calibri Light" w:ascii="Calibri Light" w:hAnsi="Calibri Light" w:asciiTheme="majorHAnsi" w:cstheme="majorHAnsi" w:hAnsiTheme="majorHAnsi"/>
                <w:b/>
                <w:color w:val="FFFFFF"/>
                <w:w w:val="95"/>
              </w:rPr>
              <w:t>51</w:t>
            </w:r>
          </w:p>
        </w:tc>
      </w:tr>
    </w:tbl>
    <w:p>
      <w:pPr>
        <w:pStyle w:val="100Paragraph"/>
        <w:rPr>
          <w:rFonts w:cs="Times New Roman"/>
        </w:rPr>
      </w:pPr>
      <w:r>
        <w:rPr>
          <w:rFonts w:cs="Times New Roman"/>
        </w:rPr>
        <w:drawing>
          <wp:anchor behindDoc="0" distT="0" distB="0" distL="0" distR="0" simplePos="0" locked="0" layoutInCell="0" allowOverlap="1" relativeHeight="7">
            <wp:simplePos x="0" y="0"/>
            <wp:positionH relativeFrom="margin">
              <wp:align>center</wp:align>
            </wp:positionH>
            <wp:positionV relativeFrom="paragraph">
              <wp:posOffset>193675</wp:posOffset>
            </wp:positionV>
            <wp:extent cx="7052945" cy="2422525"/>
            <wp:effectExtent l="0" t="0" r="0" b="0"/>
            <wp:wrapSquare wrapText="bothSides"/>
            <wp:docPr id="6"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p>
      <w:pPr>
        <w:pStyle w:val="100Paragraph"/>
        <w:rPr/>
      </w:pPr>
      <w:r>
        <w:rPr/>
      </w:r>
    </w:p>
    <w:p>
      <w:pPr>
        <w:pStyle w:val="100Paragraph"/>
        <w:rPr/>
      </w:pPr>
      <w:r>
        <w:rPr/>
      </w:r>
    </w:p>
    <w:p>
      <w:pPr>
        <w:pStyle w:val="100Paragraph"/>
        <w:rPr/>
      </w:pPr>
      <w:r>
        <w:rPr/>
      </w:r>
    </w:p>
    <w:p>
      <w:pPr>
        <w:pStyle w:val="100Paragraph"/>
        <w:rPr/>
      </w:pPr>
      <w:r>
        <w:rPr/>
      </w:r>
    </w:p>
    <w:p>
      <w:pPr>
        <w:pStyle w:val="100Paragraph"/>
        <w:rPr/>
      </w:pPr>
      <w:r>
        <w:rPr/>
      </w:r>
    </w:p>
    <w:p>
      <w:pPr>
        <w:pStyle w:val="100Paragraph"/>
        <w:rPr/>
      </w:pPr>
      <w:r>
        <w:rPr/>
      </w:r>
    </w:p>
    <w:p>
      <w:pPr>
        <w:pStyle w:val="051Heading2"/>
        <w:numPr>
          <w:ilvl w:val="1"/>
          <w:numId w:val="141"/>
        </w:numPr>
        <w:spacing w:before="280" w:after="280"/>
        <w:rPr/>
      </w:pPr>
      <w:bookmarkStart w:id="29" w:name="_Toc60688936"/>
      <w:r>
        <w:rPr/>
        <w:t>Maturity Index</w:t>
      </w:r>
      <w:bookmarkEnd w:id="29"/>
    </w:p>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4798"/>
        <w:gridCol w:w="1233"/>
        <w:gridCol w:w="965"/>
        <w:gridCol w:w="688"/>
        <w:gridCol w:w="424"/>
        <w:gridCol w:w="1297"/>
      </w:tblGrid>
      <w:tr>
        <w:trPr>
          <w:tblHeader w:val="true"/>
          <w:trHeight w:val="435" w:hRule="atLeast"/>
        </w:trPr>
        <w:tc>
          <w:tcPr>
            <w:tcW w:w="4798" w:type="dxa"/>
            <w:tcBorders>
              <w:top w:val="single" w:sz="4" w:space="0" w:color="000000"/>
              <w:left w:val="single" w:sz="4" w:space="0" w:color="000000"/>
              <w:bottom w:val="single" w:sz="4" w:space="0" w:color="000000"/>
              <w:right w:val="single" w:sz="4" w:space="0" w:color="000000"/>
            </w:tcBorders>
            <w:shd w:color="auto" w:fill="0070C0" w:val="clear"/>
            <w:vAlign w:val="center"/>
          </w:tcPr>
          <w:p>
            <w:pPr>
              <w:pStyle w:val="Normal"/>
              <w:widowControl w:val="false"/>
              <w:jc w:val="center"/>
              <w:rPr>
                <w:rFonts w:cs="Calibri" w:cstheme="minorHAnsi"/>
                <w:b/>
                <w:b/>
                <w:bCs/>
                <w:color w:val="FFFFFF"/>
              </w:rPr>
            </w:pPr>
            <w:r>
              <w:rPr>
                <w:rFonts w:cs="Calibri" w:cstheme="minorHAnsi"/>
                <w:b/>
                <w:bCs/>
                <w:color w:val="FFFFFF"/>
              </w:rPr>
              <w:t>Domain</w:t>
            </w:r>
          </w:p>
        </w:tc>
        <w:tc>
          <w:tcPr>
            <w:tcW w:w="1233" w:type="dxa"/>
            <w:tcBorders>
              <w:top w:val="single" w:sz="4" w:space="0" w:color="000000"/>
              <w:bottom w:val="single" w:sz="4" w:space="0" w:color="000000"/>
              <w:right w:val="single" w:sz="4" w:space="0" w:color="000000"/>
            </w:tcBorders>
            <w:shd w:color="auto" w:fill="0070C0" w:val="clear"/>
            <w:vAlign w:val="center"/>
          </w:tcPr>
          <w:p>
            <w:pPr>
              <w:pStyle w:val="Normal"/>
              <w:widowControl w:val="false"/>
              <w:jc w:val="center"/>
              <w:rPr>
                <w:rFonts w:cs="Calibri" w:cstheme="minorHAnsi"/>
                <w:b/>
                <w:b/>
                <w:bCs/>
                <w:color w:val="FFFFFF"/>
              </w:rPr>
            </w:pPr>
            <w:r>
              <w:rPr>
                <w:rFonts w:cs="Calibri" w:cstheme="minorHAnsi"/>
                <w:b/>
                <w:bCs/>
                <w:color w:val="FFFFFF"/>
              </w:rPr>
              <w:t>Total Controls</w:t>
            </w:r>
          </w:p>
        </w:tc>
        <w:tc>
          <w:tcPr>
            <w:tcW w:w="965" w:type="dxa"/>
            <w:tcBorders>
              <w:top w:val="single" w:sz="4" w:space="0" w:color="000000"/>
              <w:bottom w:val="single" w:sz="4" w:space="0" w:color="000000"/>
              <w:right w:val="single" w:sz="4" w:space="0" w:color="000000"/>
            </w:tcBorders>
            <w:shd w:color="auto" w:fill="0070C0" w:val="clear"/>
            <w:vAlign w:val="center"/>
          </w:tcPr>
          <w:p>
            <w:pPr>
              <w:pStyle w:val="Normal"/>
              <w:widowControl w:val="false"/>
              <w:jc w:val="center"/>
              <w:rPr>
                <w:rFonts w:cs="Calibri" w:cstheme="minorHAnsi"/>
                <w:b/>
                <w:b/>
                <w:bCs/>
                <w:color w:val="FFFFFF"/>
              </w:rPr>
            </w:pPr>
            <w:r>
              <w:rPr>
                <w:rFonts w:cs="Calibri" w:cstheme="minorHAnsi"/>
                <w:b/>
                <w:bCs/>
                <w:color w:val="FFFFFF"/>
              </w:rPr>
              <w:t>Compliant</w:t>
            </w:r>
          </w:p>
        </w:tc>
        <w:tc>
          <w:tcPr>
            <w:tcW w:w="688" w:type="dxa"/>
            <w:tcBorders>
              <w:top w:val="single" w:sz="4" w:space="0" w:color="000000"/>
              <w:bottom w:val="single" w:sz="4" w:space="0" w:color="000000"/>
              <w:right w:val="single" w:sz="4" w:space="0" w:color="000000"/>
            </w:tcBorders>
            <w:shd w:color="auto" w:fill="0070C0" w:val="clear"/>
            <w:vAlign w:val="center"/>
          </w:tcPr>
          <w:p>
            <w:pPr>
              <w:pStyle w:val="Normal"/>
              <w:widowControl w:val="false"/>
              <w:jc w:val="center"/>
              <w:rPr>
                <w:rFonts w:cs="Calibri" w:cstheme="minorHAnsi"/>
                <w:b/>
                <w:b/>
                <w:bCs/>
                <w:color w:val="FFFFFF"/>
              </w:rPr>
            </w:pPr>
            <w:r>
              <w:rPr>
                <w:rFonts w:cs="Calibri" w:cstheme="minorHAnsi"/>
                <w:b/>
                <w:bCs/>
                <w:color w:val="FFFFFF"/>
              </w:rPr>
              <w:t>Partial</w:t>
            </w:r>
          </w:p>
        </w:tc>
        <w:tc>
          <w:tcPr>
            <w:tcW w:w="424" w:type="dxa"/>
            <w:tcBorders>
              <w:top w:val="single" w:sz="4" w:space="0" w:color="000000"/>
              <w:bottom w:val="single" w:sz="4" w:space="0" w:color="000000"/>
              <w:right w:val="single" w:sz="4" w:space="0" w:color="000000"/>
            </w:tcBorders>
            <w:shd w:color="auto" w:fill="0070C0" w:val="clear"/>
            <w:vAlign w:val="center"/>
          </w:tcPr>
          <w:p>
            <w:pPr>
              <w:pStyle w:val="Normal"/>
              <w:widowControl w:val="false"/>
              <w:jc w:val="center"/>
              <w:rPr>
                <w:rFonts w:cs="Calibri" w:cstheme="minorHAnsi"/>
                <w:b/>
                <w:b/>
                <w:bCs/>
                <w:color w:val="FFFFFF"/>
              </w:rPr>
            </w:pPr>
            <w:r>
              <w:rPr>
                <w:rFonts w:cs="Calibri" w:cstheme="minorHAnsi"/>
                <w:b/>
                <w:bCs/>
                <w:color w:val="FFFFFF"/>
              </w:rPr>
              <w:t>NC</w:t>
            </w:r>
          </w:p>
        </w:tc>
        <w:tc>
          <w:tcPr>
            <w:tcW w:w="1297" w:type="dxa"/>
            <w:tcBorders>
              <w:top w:val="single" w:sz="4" w:space="0" w:color="000000"/>
              <w:bottom w:val="single" w:sz="4" w:space="0" w:color="000000"/>
              <w:right w:val="single" w:sz="4" w:space="0" w:color="000000"/>
            </w:tcBorders>
            <w:shd w:color="auto" w:fill="0070C0" w:val="clear"/>
            <w:vAlign w:val="center"/>
          </w:tcPr>
          <w:p>
            <w:pPr>
              <w:pStyle w:val="Normal"/>
              <w:widowControl w:val="false"/>
              <w:jc w:val="center"/>
              <w:rPr>
                <w:rFonts w:cs="Calibri" w:cstheme="minorHAnsi"/>
                <w:b/>
                <w:b/>
                <w:bCs/>
                <w:color w:val="FFFFFF"/>
              </w:rPr>
            </w:pPr>
            <w:r>
              <w:rPr>
                <w:rFonts w:cs="Calibri" w:cstheme="minorHAnsi"/>
                <w:b/>
                <w:bCs/>
                <w:color w:val="FFFFFF"/>
              </w:rPr>
              <w:t>Maturity Index</w:t>
            </w:r>
          </w:p>
        </w:tc>
      </w:tr>
      <w:tr>
        <w:trPr>
          <w:trHeight w:val="450" w:hRule="atLeast"/>
        </w:trPr>
        <w:tc>
          <w:tcPr>
            <w:tcW w:w="4798" w:type="dxa"/>
            <w:tcBorders>
              <w:left w:val="single" w:sz="4" w:space="0" w:color="000000"/>
              <w:bottom w:val="single" w:sz="4" w:space="0" w:color="000000"/>
              <w:right w:val="single" w:sz="4" w:space="0" w:color="000000"/>
            </w:tcBorders>
            <w:vAlign w:val="center"/>
          </w:tcPr>
          <w:p>
            <w:pPr>
              <w:pStyle w:val="Normal"/>
              <w:widowControl w:val="false"/>
              <w:rPr>
                <w:rFonts w:cs="Calibri" w:cstheme="minorHAnsi"/>
                <w:color w:val="000000"/>
              </w:rPr>
            </w:pPr>
            <w:r>
              <w:rPr>
                <w:rFonts w:cs="Calibri" w:cstheme="minorHAnsi"/>
                <w:color w:val="000000"/>
              </w:rPr>
              <w:t>Access control</w:t>
            </w:r>
          </w:p>
        </w:tc>
        <w:tc>
          <w:tcPr>
            <w:tcW w:w="1233" w:type="dxa"/>
            <w:tcBorders>
              <w:bottom w:val="single" w:sz="4" w:space="0" w:color="000000"/>
              <w:right w:val="single" w:sz="4" w:space="0" w:color="000000"/>
            </w:tcBorders>
            <w:vAlign w:val="center"/>
          </w:tcPr>
          <w:p>
            <w:pPr>
              <w:pStyle w:val="Normal"/>
              <w:widowControl w:val="false"/>
              <w:jc w:val="center"/>
              <w:rPr>
                <w:rFonts w:cs="Calibri" w:cstheme="minorHAnsi"/>
                <w:color w:val="000000"/>
              </w:rPr>
            </w:pPr>
            <w:r>
              <w:rPr>
                <w:rFonts w:cs="Calibri" w:cstheme="minorHAnsi"/>
                <w:color w:val="000000"/>
              </w:rPr>
              <w:t>14</w:t>
            </w:r>
          </w:p>
        </w:tc>
        <w:tc>
          <w:tcPr>
            <w:tcW w:w="965" w:type="dxa"/>
            <w:tcBorders>
              <w:bottom w:val="single" w:sz="4" w:space="0" w:color="000000"/>
              <w:right w:val="single" w:sz="4" w:space="0" w:color="000000"/>
            </w:tcBorders>
            <w:vAlign w:val="center"/>
          </w:tcPr>
          <w:p>
            <w:pPr>
              <w:pStyle w:val="Normal"/>
              <w:widowControl w:val="false"/>
              <w:jc w:val="center"/>
              <w:rPr>
                <w:rFonts w:cs="Calibri" w:cstheme="minorHAnsi"/>
                <w:color w:val="000000"/>
              </w:rPr>
            </w:pPr>
            <w:r>
              <w:rPr>
                <w:rFonts w:cs="Calibri" w:cstheme="minorHAnsi"/>
                <w:color w:val="000000"/>
              </w:rPr>
              <w:t>12</w:t>
            </w:r>
          </w:p>
        </w:tc>
        <w:tc>
          <w:tcPr>
            <w:tcW w:w="688" w:type="dxa"/>
            <w:tcBorders>
              <w:bottom w:val="single" w:sz="4" w:space="0" w:color="000000"/>
              <w:right w:val="single" w:sz="4" w:space="0" w:color="000000"/>
            </w:tcBorders>
            <w:vAlign w:val="center"/>
          </w:tcPr>
          <w:p>
            <w:pPr>
              <w:pStyle w:val="Normal"/>
              <w:widowControl w:val="false"/>
              <w:jc w:val="center"/>
              <w:rPr>
                <w:rFonts w:cs="Calibri" w:cstheme="minorHAnsi"/>
                <w:color w:val="000000"/>
              </w:rPr>
            </w:pPr>
            <w:r>
              <w:rPr>
                <w:rFonts w:cs="Calibri" w:cstheme="minorHAnsi"/>
                <w:color w:val="000000"/>
              </w:rPr>
              <w:t>2</w:t>
            </w:r>
          </w:p>
        </w:tc>
        <w:tc>
          <w:tcPr>
            <w:tcW w:w="424" w:type="dxa"/>
            <w:tcBorders>
              <w:bottom w:val="single" w:sz="4" w:space="0" w:color="000000"/>
              <w:right w:val="single" w:sz="4" w:space="0" w:color="000000"/>
            </w:tcBorders>
            <w:vAlign w:val="center"/>
          </w:tcPr>
          <w:p>
            <w:pPr>
              <w:pStyle w:val="Normal"/>
              <w:widowControl w:val="false"/>
              <w:jc w:val="center"/>
              <w:rPr>
                <w:rFonts w:cs="Calibri" w:cstheme="minorHAnsi"/>
                <w:color w:val="000000"/>
              </w:rPr>
            </w:pPr>
            <w:r>
              <w:rPr>
                <w:rFonts w:cs="Calibri" w:cstheme="minorHAnsi"/>
                <w:color w:val="000000"/>
              </w:rPr>
              <w:t>0</w:t>
            </w:r>
          </w:p>
        </w:tc>
        <w:tc>
          <w:tcPr>
            <w:tcW w:w="1297" w:type="dxa"/>
            <w:tcBorders>
              <w:bottom w:val="single" w:sz="4" w:space="0" w:color="000000"/>
              <w:right w:val="single" w:sz="4" w:space="0" w:color="000000"/>
            </w:tcBorders>
            <w:vAlign w:val="center"/>
          </w:tcPr>
          <w:p>
            <w:pPr>
              <w:pStyle w:val="Normal"/>
              <w:widowControl w:val="false"/>
              <w:jc w:val="center"/>
              <w:rPr>
                <w:rFonts w:cs="Calibri" w:cstheme="minorHAnsi"/>
                <w:color w:val="000000"/>
              </w:rPr>
            </w:pPr>
            <w:r>
              <w:rPr>
                <w:rFonts w:cs="Calibri" w:cstheme="minorHAnsi"/>
                <w:color w:val="000000"/>
              </w:rPr>
              <w:t>4.29</w:t>
            </w:r>
          </w:p>
        </w:tc>
      </w:tr>
      <w:tr>
        <w:trPr>
          <w:trHeight w:val="480" w:hRule="atLeast"/>
        </w:trPr>
        <w:tc>
          <w:tcPr>
            <w:tcW w:w="4798" w:type="dxa"/>
            <w:tcBorders>
              <w:left w:val="single" w:sz="4" w:space="0" w:color="000000"/>
              <w:bottom w:val="single" w:sz="4" w:space="0" w:color="000000"/>
              <w:right w:val="single" w:sz="4" w:space="0" w:color="000000"/>
            </w:tcBorders>
            <w:vAlign w:val="center"/>
          </w:tcPr>
          <w:p>
            <w:pPr>
              <w:pStyle w:val="Normal"/>
              <w:widowControl w:val="false"/>
              <w:rPr>
                <w:rFonts w:cs="Calibri" w:cstheme="minorHAnsi"/>
                <w:color w:val="000000"/>
              </w:rPr>
            </w:pPr>
            <w:r>
              <w:rPr>
                <w:rFonts w:cs="Calibri" w:cstheme="minorHAnsi"/>
                <w:color w:val="000000"/>
              </w:rPr>
              <w:t>Asset management</w:t>
            </w:r>
          </w:p>
        </w:tc>
        <w:tc>
          <w:tcPr>
            <w:tcW w:w="1233" w:type="dxa"/>
            <w:tcBorders>
              <w:bottom w:val="single" w:sz="4" w:space="0" w:color="000000"/>
              <w:right w:val="single" w:sz="4" w:space="0" w:color="000000"/>
            </w:tcBorders>
            <w:vAlign w:val="center"/>
          </w:tcPr>
          <w:p>
            <w:pPr>
              <w:pStyle w:val="Normal"/>
              <w:widowControl w:val="false"/>
              <w:jc w:val="center"/>
              <w:rPr>
                <w:rFonts w:cs="Calibri" w:cstheme="minorHAnsi"/>
                <w:color w:val="000000"/>
              </w:rPr>
            </w:pPr>
            <w:r>
              <w:rPr>
                <w:rFonts w:cs="Calibri" w:cstheme="minorHAnsi"/>
                <w:color w:val="000000"/>
              </w:rPr>
              <w:t>10</w:t>
            </w:r>
          </w:p>
        </w:tc>
        <w:tc>
          <w:tcPr>
            <w:tcW w:w="965" w:type="dxa"/>
            <w:tcBorders>
              <w:bottom w:val="single" w:sz="4" w:space="0" w:color="000000"/>
              <w:right w:val="single" w:sz="4" w:space="0" w:color="000000"/>
            </w:tcBorders>
            <w:vAlign w:val="center"/>
          </w:tcPr>
          <w:p>
            <w:pPr>
              <w:pStyle w:val="Normal"/>
              <w:widowControl w:val="false"/>
              <w:jc w:val="center"/>
              <w:rPr>
                <w:rFonts w:cs="Calibri" w:cstheme="minorHAnsi"/>
                <w:color w:val="000000"/>
              </w:rPr>
            </w:pPr>
            <w:r>
              <w:rPr>
                <w:rFonts w:cs="Calibri" w:cstheme="minorHAnsi"/>
                <w:color w:val="000000"/>
              </w:rPr>
              <w:t>6</w:t>
            </w:r>
          </w:p>
        </w:tc>
        <w:tc>
          <w:tcPr>
            <w:tcW w:w="688" w:type="dxa"/>
            <w:tcBorders>
              <w:bottom w:val="single" w:sz="4" w:space="0" w:color="000000"/>
              <w:right w:val="single" w:sz="4" w:space="0" w:color="000000"/>
            </w:tcBorders>
            <w:vAlign w:val="center"/>
          </w:tcPr>
          <w:p>
            <w:pPr>
              <w:pStyle w:val="Normal"/>
              <w:widowControl w:val="false"/>
              <w:jc w:val="center"/>
              <w:rPr>
                <w:rFonts w:cs="Calibri" w:cstheme="minorHAnsi"/>
                <w:color w:val="000000"/>
              </w:rPr>
            </w:pPr>
            <w:r>
              <w:rPr>
                <w:rFonts w:cs="Calibri" w:cstheme="minorHAnsi"/>
                <w:color w:val="000000"/>
              </w:rPr>
              <w:t>4</w:t>
            </w:r>
          </w:p>
        </w:tc>
        <w:tc>
          <w:tcPr>
            <w:tcW w:w="424" w:type="dxa"/>
            <w:tcBorders>
              <w:bottom w:val="single" w:sz="4" w:space="0" w:color="000000"/>
              <w:right w:val="single" w:sz="4" w:space="0" w:color="000000"/>
            </w:tcBorders>
            <w:vAlign w:val="center"/>
          </w:tcPr>
          <w:p>
            <w:pPr>
              <w:pStyle w:val="Normal"/>
              <w:widowControl w:val="false"/>
              <w:jc w:val="center"/>
              <w:rPr>
                <w:rFonts w:cs="Calibri" w:cstheme="minorHAnsi"/>
                <w:color w:val="000000"/>
              </w:rPr>
            </w:pPr>
            <w:r>
              <w:rPr>
                <w:rFonts w:cs="Calibri" w:cstheme="minorHAnsi"/>
                <w:color w:val="000000"/>
              </w:rPr>
              <w:t>0</w:t>
            </w:r>
          </w:p>
        </w:tc>
        <w:tc>
          <w:tcPr>
            <w:tcW w:w="1297" w:type="dxa"/>
            <w:tcBorders>
              <w:bottom w:val="single" w:sz="4" w:space="0" w:color="000000"/>
              <w:right w:val="single" w:sz="4" w:space="0" w:color="000000"/>
            </w:tcBorders>
            <w:vAlign w:val="center"/>
          </w:tcPr>
          <w:p>
            <w:pPr>
              <w:pStyle w:val="Normal"/>
              <w:widowControl w:val="false"/>
              <w:jc w:val="center"/>
              <w:rPr>
                <w:rFonts w:cs="Calibri" w:cstheme="minorHAnsi"/>
                <w:color w:val="000000"/>
              </w:rPr>
            </w:pPr>
            <w:r>
              <w:rPr>
                <w:rFonts w:cs="Calibri" w:cstheme="minorHAnsi"/>
                <w:color w:val="000000"/>
              </w:rPr>
              <w:t>3.00</w:t>
            </w:r>
          </w:p>
        </w:tc>
      </w:tr>
      <w:tr>
        <w:trPr>
          <w:trHeight w:val="405" w:hRule="atLeast"/>
        </w:trPr>
        <w:tc>
          <w:tcPr>
            <w:tcW w:w="4798" w:type="dxa"/>
            <w:tcBorders>
              <w:left w:val="single" w:sz="4" w:space="0" w:color="000000"/>
              <w:bottom w:val="single" w:sz="4" w:space="0" w:color="000000"/>
              <w:right w:val="single" w:sz="4" w:space="0" w:color="000000"/>
            </w:tcBorders>
            <w:vAlign w:val="center"/>
          </w:tcPr>
          <w:p>
            <w:pPr>
              <w:pStyle w:val="Normal"/>
              <w:widowControl w:val="false"/>
              <w:rPr>
                <w:rFonts w:cs="Calibri" w:cstheme="minorHAnsi"/>
                <w:color w:val="000000"/>
              </w:rPr>
            </w:pPr>
            <w:r>
              <w:rPr>
                <w:rFonts w:cs="Calibri" w:cstheme="minorHAnsi"/>
                <w:color w:val="000000"/>
              </w:rPr>
              <w:t>Communications security</w:t>
            </w:r>
          </w:p>
        </w:tc>
        <w:tc>
          <w:tcPr>
            <w:tcW w:w="1233" w:type="dxa"/>
            <w:tcBorders>
              <w:bottom w:val="single" w:sz="4" w:space="0" w:color="000000"/>
              <w:right w:val="single" w:sz="4" w:space="0" w:color="000000"/>
            </w:tcBorders>
            <w:vAlign w:val="center"/>
          </w:tcPr>
          <w:p>
            <w:pPr>
              <w:pStyle w:val="Normal"/>
              <w:widowControl w:val="false"/>
              <w:jc w:val="center"/>
              <w:rPr>
                <w:rFonts w:cs="Calibri" w:cstheme="minorHAnsi"/>
                <w:color w:val="000000"/>
              </w:rPr>
            </w:pPr>
            <w:r>
              <w:rPr>
                <w:rFonts w:cs="Calibri" w:cstheme="minorHAnsi"/>
                <w:color w:val="000000"/>
              </w:rPr>
              <w:t>7</w:t>
            </w:r>
          </w:p>
        </w:tc>
        <w:tc>
          <w:tcPr>
            <w:tcW w:w="965" w:type="dxa"/>
            <w:tcBorders>
              <w:bottom w:val="single" w:sz="4" w:space="0" w:color="000000"/>
              <w:right w:val="single" w:sz="4" w:space="0" w:color="000000"/>
            </w:tcBorders>
            <w:vAlign w:val="center"/>
          </w:tcPr>
          <w:p>
            <w:pPr>
              <w:pStyle w:val="Normal"/>
              <w:widowControl w:val="false"/>
              <w:jc w:val="center"/>
              <w:rPr>
                <w:rFonts w:cs="Calibri" w:cstheme="minorHAnsi"/>
                <w:color w:val="000000"/>
              </w:rPr>
            </w:pPr>
            <w:r>
              <w:rPr>
                <w:rFonts w:cs="Calibri" w:cstheme="minorHAnsi"/>
                <w:color w:val="000000"/>
              </w:rPr>
              <w:t>3</w:t>
            </w:r>
          </w:p>
        </w:tc>
        <w:tc>
          <w:tcPr>
            <w:tcW w:w="688" w:type="dxa"/>
            <w:tcBorders>
              <w:bottom w:val="single" w:sz="4" w:space="0" w:color="000000"/>
              <w:right w:val="single" w:sz="4" w:space="0" w:color="000000"/>
            </w:tcBorders>
            <w:vAlign w:val="center"/>
          </w:tcPr>
          <w:p>
            <w:pPr>
              <w:pStyle w:val="Normal"/>
              <w:widowControl w:val="false"/>
              <w:jc w:val="center"/>
              <w:rPr>
                <w:rFonts w:cs="Calibri" w:cstheme="minorHAnsi"/>
                <w:color w:val="000000"/>
              </w:rPr>
            </w:pPr>
            <w:r>
              <w:rPr>
                <w:rFonts w:cs="Calibri" w:cstheme="minorHAnsi"/>
                <w:color w:val="000000"/>
              </w:rPr>
              <w:t>4</w:t>
            </w:r>
          </w:p>
        </w:tc>
        <w:tc>
          <w:tcPr>
            <w:tcW w:w="424" w:type="dxa"/>
            <w:tcBorders>
              <w:bottom w:val="single" w:sz="4" w:space="0" w:color="000000"/>
              <w:right w:val="single" w:sz="4" w:space="0" w:color="000000"/>
            </w:tcBorders>
            <w:vAlign w:val="center"/>
          </w:tcPr>
          <w:p>
            <w:pPr>
              <w:pStyle w:val="Normal"/>
              <w:widowControl w:val="false"/>
              <w:jc w:val="center"/>
              <w:rPr>
                <w:rFonts w:cs="Calibri" w:cstheme="minorHAnsi"/>
                <w:color w:val="000000"/>
              </w:rPr>
            </w:pPr>
            <w:r>
              <w:rPr>
                <w:rFonts w:cs="Calibri" w:cstheme="minorHAnsi"/>
                <w:color w:val="000000"/>
              </w:rPr>
              <w:t>0</w:t>
            </w:r>
          </w:p>
        </w:tc>
        <w:tc>
          <w:tcPr>
            <w:tcW w:w="1297" w:type="dxa"/>
            <w:tcBorders>
              <w:bottom w:val="single" w:sz="4" w:space="0" w:color="000000"/>
              <w:right w:val="single" w:sz="4" w:space="0" w:color="000000"/>
            </w:tcBorders>
            <w:vAlign w:val="center"/>
          </w:tcPr>
          <w:p>
            <w:pPr>
              <w:pStyle w:val="Normal"/>
              <w:widowControl w:val="false"/>
              <w:jc w:val="center"/>
              <w:rPr>
                <w:rFonts w:cs="Calibri" w:cstheme="minorHAnsi"/>
                <w:color w:val="000000"/>
              </w:rPr>
            </w:pPr>
            <w:r>
              <w:rPr>
                <w:rFonts w:cs="Calibri" w:cstheme="minorHAnsi"/>
                <w:color w:val="000000"/>
              </w:rPr>
              <w:t>2.14</w:t>
            </w:r>
          </w:p>
        </w:tc>
      </w:tr>
      <w:tr>
        <w:trPr>
          <w:trHeight w:val="300" w:hRule="atLeast"/>
        </w:trPr>
        <w:tc>
          <w:tcPr>
            <w:tcW w:w="4798" w:type="dxa"/>
            <w:tcBorders>
              <w:left w:val="single" w:sz="4" w:space="0" w:color="000000"/>
              <w:bottom w:val="single" w:sz="4" w:space="0" w:color="000000"/>
              <w:right w:val="single" w:sz="4" w:space="0" w:color="000000"/>
            </w:tcBorders>
            <w:vAlign w:val="center"/>
          </w:tcPr>
          <w:p>
            <w:pPr>
              <w:pStyle w:val="Normal"/>
              <w:widowControl w:val="false"/>
              <w:rPr>
                <w:rFonts w:cs="Calibri" w:cstheme="minorHAnsi"/>
                <w:color w:val="000000"/>
              </w:rPr>
            </w:pPr>
            <w:r>
              <w:rPr>
                <w:rFonts w:cs="Calibri" w:cstheme="minorHAnsi"/>
                <w:color w:val="000000"/>
              </w:rPr>
              <w:t>Compliance</w:t>
            </w:r>
          </w:p>
        </w:tc>
        <w:tc>
          <w:tcPr>
            <w:tcW w:w="1233" w:type="dxa"/>
            <w:tcBorders>
              <w:bottom w:val="single" w:sz="4" w:space="0" w:color="000000"/>
              <w:right w:val="single" w:sz="4" w:space="0" w:color="000000"/>
            </w:tcBorders>
            <w:vAlign w:val="center"/>
          </w:tcPr>
          <w:p>
            <w:pPr>
              <w:pStyle w:val="Normal"/>
              <w:widowControl w:val="false"/>
              <w:jc w:val="center"/>
              <w:rPr>
                <w:rFonts w:cs="Calibri" w:cstheme="minorHAnsi"/>
                <w:color w:val="000000"/>
              </w:rPr>
            </w:pPr>
            <w:r>
              <w:rPr>
                <w:rFonts w:cs="Calibri" w:cstheme="minorHAnsi"/>
                <w:color w:val="000000"/>
              </w:rPr>
              <w:t>8</w:t>
            </w:r>
          </w:p>
        </w:tc>
        <w:tc>
          <w:tcPr>
            <w:tcW w:w="965" w:type="dxa"/>
            <w:tcBorders>
              <w:bottom w:val="single" w:sz="4" w:space="0" w:color="000000"/>
              <w:right w:val="single" w:sz="4" w:space="0" w:color="000000"/>
            </w:tcBorders>
            <w:vAlign w:val="center"/>
          </w:tcPr>
          <w:p>
            <w:pPr>
              <w:pStyle w:val="Normal"/>
              <w:widowControl w:val="false"/>
              <w:jc w:val="center"/>
              <w:rPr>
                <w:rFonts w:cs="Calibri" w:cstheme="minorHAnsi"/>
                <w:color w:val="000000"/>
              </w:rPr>
            </w:pPr>
            <w:r>
              <w:rPr>
                <w:rFonts w:cs="Calibri" w:cstheme="minorHAnsi"/>
                <w:color w:val="000000"/>
              </w:rPr>
              <w:t>4</w:t>
            </w:r>
          </w:p>
        </w:tc>
        <w:tc>
          <w:tcPr>
            <w:tcW w:w="688" w:type="dxa"/>
            <w:tcBorders>
              <w:bottom w:val="single" w:sz="4" w:space="0" w:color="000000"/>
              <w:right w:val="single" w:sz="4" w:space="0" w:color="000000"/>
            </w:tcBorders>
            <w:vAlign w:val="center"/>
          </w:tcPr>
          <w:p>
            <w:pPr>
              <w:pStyle w:val="Normal"/>
              <w:widowControl w:val="false"/>
              <w:jc w:val="center"/>
              <w:rPr>
                <w:rFonts w:cs="Calibri" w:cstheme="minorHAnsi"/>
                <w:color w:val="000000"/>
              </w:rPr>
            </w:pPr>
            <w:r>
              <w:rPr>
                <w:rFonts w:cs="Calibri" w:cstheme="minorHAnsi"/>
                <w:color w:val="000000"/>
              </w:rPr>
              <w:t>4</w:t>
            </w:r>
          </w:p>
        </w:tc>
        <w:tc>
          <w:tcPr>
            <w:tcW w:w="424" w:type="dxa"/>
            <w:tcBorders>
              <w:bottom w:val="single" w:sz="4" w:space="0" w:color="000000"/>
              <w:right w:val="single" w:sz="4" w:space="0" w:color="000000"/>
            </w:tcBorders>
            <w:vAlign w:val="center"/>
          </w:tcPr>
          <w:p>
            <w:pPr>
              <w:pStyle w:val="Normal"/>
              <w:widowControl w:val="false"/>
              <w:jc w:val="center"/>
              <w:rPr>
                <w:rFonts w:cs="Calibri" w:cstheme="minorHAnsi"/>
                <w:color w:val="000000"/>
              </w:rPr>
            </w:pPr>
            <w:r>
              <w:rPr>
                <w:rFonts w:cs="Calibri" w:cstheme="minorHAnsi"/>
                <w:color w:val="000000"/>
              </w:rPr>
              <w:t>0</w:t>
            </w:r>
          </w:p>
        </w:tc>
        <w:tc>
          <w:tcPr>
            <w:tcW w:w="1297" w:type="dxa"/>
            <w:tcBorders>
              <w:bottom w:val="single" w:sz="4" w:space="0" w:color="000000"/>
              <w:right w:val="single" w:sz="4" w:space="0" w:color="000000"/>
            </w:tcBorders>
            <w:vAlign w:val="center"/>
          </w:tcPr>
          <w:p>
            <w:pPr>
              <w:pStyle w:val="Normal"/>
              <w:widowControl w:val="false"/>
              <w:jc w:val="center"/>
              <w:rPr>
                <w:rFonts w:cs="Calibri" w:cstheme="minorHAnsi"/>
                <w:color w:val="000000"/>
              </w:rPr>
            </w:pPr>
            <w:r>
              <w:rPr>
                <w:rFonts w:cs="Calibri" w:cstheme="minorHAnsi"/>
                <w:color w:val="000000"/>
              </w:rPr>
              <w:t>2.50</w:t>
            </w:r>
          </w:p>
        </w:tc>
      </w:tr>
      <w:tr>
        <w:trPr>
          <w:trHeight w:val="600" w:hRule="atLeast"/>
        </w:trPr>
        <w:tc>
          <w:tcPr>
            <w:tcW w:w="4798" w:type="dxa"/>
            <w:tcBorders>
              <w:left w:val="single" w:sz="4" w:space="0" w:color="000000"/>
              <w:bottom w:val="single" w:sz="4" w:space="0" w:color="000000"/>
              <w:right w:val="single" w:sz="4" w:space="0" w:color="000000"/>
            </w:tcBorders>
            <w:vAlign w:val="center"/>
          </w:tcPr>
          <w:p>
            <w:pPr>
              <w:pStyle w:val="Normal"/>
              <w:widowControl w:val="false"/>
              <w:rPr>
                <w:rFonts w:cs="Calibri" w:cstheme="minorHAnsi"/>
                <w:color w:val="000000"/>
              </w:rPr>
            </w:pPr>
            <w:r>
              <w:rPr>
                <w:rFonts w:cs="Calibri" w:cstheme="minorHAnsi"/>
                <w:color w:val="000000"/>
              </w:rPr>
              <w:t>Cryptography</w:t>
            </w:r>
          </w:p>
        </w:tc>
        <w:tc>
          <w:tcPr>
            <w:tcW w:w="1233" w:type="dxa"/>
            <w:tcBorders>
              <w:bottom w:val="single" w:sz="4" w:space="0" w:color="000000"/>
              <w:right w:val="single" w:sz="4" w:space="0" w:color="000000"/>
            </w:tcBorders>
            <w:vAlign w:val="center"/>
          </w:tcPr>
          <w:p>
            <w:pPr>
              <w:pStyle w:val="Normal"/>
              <w:widowControl w:val="false"/>
              <w:jc w:val="center"/>
              <w:rPr>
                <w:rFonts w:cs="Calibri" w:cstheme="minorHAnsi"/>
                <w:color w:val="000000"/>
              </w:rPr>
            </w:pPr>
            <w:r>
              <w:rPr>
                <w:rFonts w:cs="Calibri" w:cstheme="minorHAnsi"/>
                <w:color w:val="000000"/>
              </w:rPr>
              <w:t>2</w:t>
            </w:r>
          </w:p>
        </w:tc>
        <w:tc>
          <w:tcPr>
            <w:tcW w:w="965" w:type="dxa"/>
            <w:tcBorders>
              <w:bottom w:val="single" w:sz="4" w:space="0" w:color="000000"/>
              <w:right w:val="single" w:sz="4" w:space="0" w:color="000000"/>
            </w:tcBorders>
            <w:vAlign w:val="center"/>
          </w:tcPr>
          <w:p>
            <w:pPr>
              <w:pStyle w:val="Normal"/>
              <w:widowControl w:val="false"/>
              <w:jc w:val="center"/>
              <w:rPr>
                <w:rFonts w:cs="Calibri" w:cstheme="minorHAnsi"/>
                <w:color w:val="000000"/>
              </w:rPr>
            </w:pPr>
            <w:r>
              <w:rPr>
                <w:rFonts w:cs="Calibri" w:cstheme="minorHAnsi"/>
                <w:color w:val="000000"/>
              </w:rPr>
              <w:t>1</w:t>
            </w:r>
          </w:p>
        </w:tc>
        <w:tc>
          <w:tcPr>
            <w:tcW w:w="688" w:type="dxa"/>
            <w:tcBorders>
              <w:bottom w:val="single" w:sz="4" w:space="0" w:color="000000"/>
              <w:right w:val="single" w:sz="4" w:space="0" w:color="000000"/>
            </w:tcBorders>
            <w:vAlign w:val="center"/>
          </w:tcPr>
          <w:p>
            <w:pPr>
              <w:pStyle w:val="Normal"/>
              <w:widowControl w:val="false"/>
              <w:jc w:val="center"/>
              <w:rPr>
                <w:rFonts w:cs="Calibri" w:cstheme="minorHAnsi"/>
                <w:color w:val="000000"/>
              </w:rPr>
            </w:pPr>
            <w:r>
              <w:rPr>
                <w:rFonts w:cs="Calibri" w:cstheme="minorHAnsi"/>
                <w:color w:val="000000"/>
              </w:rPr>
              <w:t>1</w:t>
            </w:r>
          </w:p>
        </w:tc>
        <w:tc>
          <w:tcPr>
            <w:tcW w:w="424" w:type="dxa"/>
            <w:tcBorders>
              <w:bottom w:val="single" w:sz="4" w:space="0" w:color="000000"/>
              <w:right w:val="single" w:sz="4" w:space="0" w:color="000000"/>
            </w:tcBorders>
            <w:vAlign w:val="center"/>
          </w:tcPr>
          <w:p>
            <w:pPr>
              <w:pStyle w:val="Normal"/>
              <w:widowControl w:val="false"/>
              <w:jc w:val="center"/>
              <w:rPr>
                <w:rFonts w:cs="Calibri" w:cstheme="minorHAnsi"/>
                <w:color w:val="000000"/>
              </w:rPr>
            </w:pPr>
            <w:r>
              <w:rPr>
                <w:rFonts w:cs="Calibri" w:cstheme="minorHAnsi"/>
                <w:color w:val="000000"/>
              </w:rPr>
              <w:t>0</w:t>
            </w:r>
          </w:p>
        </w:tc>
        <w:tc>
          <w:tcPr>
            <w:tcW w:w="1297" w:type="dxa"/>
            <w:tcBorders>
              <w:bottom w:val="single" w:sz="4" w:space="0" w:color="000000"/>
              <w:right w:val="single" w:sz="4" w:space="0" w:color="000000"/>
            </w:tcBorders>
            <w:vAlign w:val="center"/>
          </w:tcPr>
          <w:p>
            <w:pPr>
              <w:pStyle w:val="Normal"/>
              <w:widowControl w:val="false"/>
              <w:jc w:val="center"/>
              <w:rPr>
                <w:rFonts w:cs="Calibri" w:cstheme="minorHAnsi"/>
                <w:color w:val="000000"/>
              </w:rPr>
            </w:pPr>
            <w:r>
              <w:rPr>
                <w:rFonts w:cs="Calibri" w:cstheme="minorHAnsi"/>
                <w:color w:val="000000"/>
              </w:rPr>
              <w:t>2.50</w:t>
            </w:r>
          </w:p>
        </w:tc>
      </w:tr>
      <w:tr>
        <w:trPr>
          <w:trHeight w:val="600" w:hRule="atLeast"/>
        </w:trPr>
        <w:tc>
          <w:tcPr>
            <w:tcW w:w="4798" w:type="dxa"/>
            <w:tcBorders>
              <w:left w:val="single" w:sz="4" w:space="0" w:color="000000"/>
              <w:bottom w:val="single" w:sz="4" w:space="0" w:color="000000"/>
              <w:right w:val="single" w:sz="4" w:space="0" w:color="000000"/>
            </w:tcBorders>
            <w:vAlign w:val="center"/>
          </w:tcPr>
          <w:p>
            <w:pPr>
              <w:pStyle w:val="Normal"/>
              <w:widowControl w:val="false"/>
              <w:rPr>
                <w:rFonts w:cs="Calibri" w:cstheme="minorHAnsi"/>
                <w:color w:val="000000"/>
              </w:rPr>
            </w:pPr>
            <w:r>
              <w:rPr>
                <w:rFonts w:cs="Calibri" w:cstheme="minorHAnsi"/>
                <w:color w:val="000000"/>
              </w:rPr>
              <w:t>Human resource security</w:t>
            </w:r>
          </w:p>
        </w:tc>
        <w:tc>
          <w:tcPr>
            <w:tcW w:w="1233" w:type="dxa"/>
            <w:tcBorders>
              <w:bottom w:val="single" w:sz="4" w:space="0" w:color="000000"/>
              <w:right w:val="single" w:sz="4" w:space="0" w:color="000000"/>
            </w:tcBorders>
            <w:vAlign w:val="center"/>
          </w:tcPr>
          <w:p>
            <w:pPr>
              <w:pStyle w:val="Normal"/>
              <w:widowControl w:val="false"/>
              <w:jc w:val="center"/>
              <w:rPr>
                <w:rFonts w:cs="Calibri" w:cstheme="minorHAnsi"/>
                <w:color w:val="000000"/>
              </w:rPr>
            </w:pPr>
            <w:r>
              <w:rPr>
                <w:rFonts w:cs="Calibri" w:cstheme="minorHAnsi"/>
                <w:color w:val="000000"/>
              </w:rPr>
              <w:t>6</w:t>
            </w:r>
          </w:p>
        </w:tc>
        <w:tc>
          <w:tcPr>
            <w:tcW w:w="965" w:type="dxa"/>
            <w:tcBorders>
              <w:bottom w:val="single" w:sz="4" w:space="0" w:color="000000"/>
              <w:right w:val="single" w:sz="4" w:space="0" w:color="000000"/>
            </w:tcBorders>
            <w:vAlign w:val="center"/>
          </w:tcPr>
          <w:p>
            <w:pPr>
              <w:pStyle w:val="Normal"/>
              <w:widowControl w:val="false"/>
              <w:jc w:val="center"/>
              <w:rPr>
                <w:rFonts w:cs="Calibri" w:cstheme="minorHAnsi"/>
                <w:color w:val="000000"/>
              </w:rPr>
            </w:pPr>
            <w:r>
              <w:rPr>
                <w:rFonts w:cs="Calibri" w:cstheme="minorHAnsi"/>
                <w:color w:val="000000"/>
              </w:rPr>
              <w:t>5</w:t>
            </w:r>
          </w:p>
        </w:tc>
        <w:tc>
          <w:tcPr>
            <w:tcW w:w="688" w:type="dxa"/>
            <w:tcBorders>
              <w:bottom w:val="single" w:sz="4" w:space="0" w:color="000000"/>
              <w:right w:val="single" w:sz="4" w:space="0" w:color="000000"/>
            </w:tcBorders>
            <w:vAlign w:val="center"/>
          </w:tcPr>
          <w:p>
            <w:pPr>
              <w:pStyle w:val="Normal"/>
              <w:widowControl w:val="false"/>
              <w:jc w:val="center"/>
              <w:rPr>
                <w:rFonts w:cs="Calibri" w:cstheme="minorHAnsi"/>
                <w:color w:val="000000"/>
              </w:rPr>
            </w:pPr>
            <w:r>
              <w:rPr>
                <w:rFonts w:cs="Calibri" w:cstheme="minorHAnsi"/>
                <w:color w:val="000000"/>
              </w:rPr>
              <w:t>1</w:t>
            </w:r>
          </w:p>
        </w:tc>
        <w:tc>
          <w:tcPr>
            <w:tcW w:w="424" w:type="dxa"/>
            <w:tcBorders>
              <w:bottom w:val="single" w:sz="4" w:space="0" w:color="000000"/>
              <w:right w:val="single" w:sz="4" w:space="0" w:color="000000"/>
            </w:tcBorders>
            <w:vAlign w:val="center"/>
          </w:tcPr>
          <w:p>
            <w:pPr>
              <w:pStyle w:val="Normal"/>
              <w:widowControl w:val="false"/>
              <w:jc w:val="center"/>
              <w:rPr>
                <w:rFonts w:cs="Calibri" w:cstheme="minorHAnsi"/>
                <w:color w:val="000000"/>
              </w:rPr>
            </w:pPr>
            <w:r>
              <w:rPr>
                <w:rFonts w:cs="Calibri" w:cstheme="minorHAnsi"/>
                <w:color w:val="000000"/>
              </w:rPr>
              <w:t>0</w:t>
            </w:r>
          </w:p>
        </w:tc>
        <w:tc>
          <w:tcPr>
            <w:tcW w:w="1297" w:type="dxa"/>
            <w:tcBorders>
              <w:bottom w:val="single" w:sz="4" w:space="0" w:color="000000"/>
              <w:right w:val="single" w:sz="4" w:space="0" w:color="000000"/>
            </w:tcBorders>
            <w:vAlign w:val="center"/>
          </w:tcPr>
          <w:p>
            <w:pPr>
              <w:pStyle w:val="Normal"/>
              <w:widowControl w:val="false"/>
              <w:jc w:val="center"/>
              <w:rPr>
                <w:rFonts w:cs="Calibri" w:cstheme="minorHAnsi"/>
                <w:color w:val="000000"/>
              </w:rPr>
            </w:pPr>
            <w:r>
              <w:rPr>
                <w:rFonts w:cs="Calibri" w:cstheme="minorHAnsi"/>
                <w:color w:val="000000"/>
              </w:rPr>
              <w:t>4.17</w:t>
            </w:r>
          </w:p>
        </w:tc>
      </w:tr>
      <w:tr>
        <w:trPr>
          <w:trHeight w:val="300" w:hRule="atLeast"/>
        </w:trPr>
        <w:tc>
          <w:tcPr>
            <w:tcW w:w="4798" w:type="dxa"/>
            <w:tcBorders>
              <w:left w:val="single" w:sz="4" w:space="0" w:color="000000"/>
              <w:bottom w:val="single" w:sz="4" w:space="0" w:color="000000"/>
              <w:right w:val="single" w:sz="4" w:space="0" w:color="000000"/>
            </w:tcBorders>
            <w:vAlign w:val="center"/>
          </w:tcPr>
          <w:p>
            <w:pPr>
              <w:pStyle w:val="Normal"/>
              <w:widowControl w:val="false"/>
              <w:rPr>
                <w:rFonts w:cs="Calibri" w:cstheme="minorHAnsi"/>
                <w:color w:val="000000"/>
              </w:rPr>
            </w:pPr>
            <w:r>
              <w:rPr>
                <w:rFonts w:cs="Calibri" w:cstheme="minorHAnsi"/>
                <w:color w:val="000000"/>
              </w:rPr>
              <w:t>Information security aspects of business continuity management</w:t>
            </w:r>
          </w:p>
        </w:tc>
        <w:tc>
          <w:tcPr>
            <w:tcW w:w="1233" w:type="dxa"/>
            <w:tcBorders>
              <w:bottom w:val="single" w:sz="4" w:space="0" w:color="000000"/>
              <w:right w:val="single" w:sz="4" w:space="0" w:color="000000"/>
            </w:tcBorders>
            <w:vAlign w:val="center"/>
          </w:tcPr>
          <w:p>
            <w:pPr>
              <w:pStyle w:val="Normal"/>
              <w:widowControl w:val="false"/>
              <w:jc w:val="center"/>
              <w:rPr>
                <w:rFonts w:cs="Calibri" w:cstheme="minorHAnsi"/>
                <w:color w:val="000000"/>
              </w:rPr>
            </w:pPr>
            <w:r>
              <w:rPr>
                <w:rFonts w:cs="Calibri" w:cstheme="minorHAnsi"/>
                <w:color w:val="000000"/>
              </w:rPr>
              <w:t>4</w:t>
            </w:r>
          </w:p>
        </w:tc>
        <w:tc>
          <w:tcPr>
            <w:tcW w:w="965" w:type="dxa"/>
            <w:tcBorders>
              <w:bottom w:val="single" w:sz="4" w:space="0" w:color="000000"/>
              <w:right w:val="single" w:sz="4" w:space="0" w:color="000000"/>
            </w:tcBorders>
            <w:vAlign w:val="center"/>
          </w:tcPr>
          <w:p>
            <w:pPr>
              <w:pStyle w:val="Normal"/>
              <w:widowControl w:val="false"/>
              <w:jc w:val="center"/>
              <w:rPr>
                <w:rFonts w:cs="Calibri" w:cstheme="minorHAnsi"/>
                <w:color w:val="000000"/>
              </w:rPr>
            </w:pPr>
            <w:r>
              <w:rPr>
                <w:rFonts w:cs="Calibri" w:cstheme="minorHAnsi"/>
                <w:color w:val="000000"/>
              </w:rPr>
              <w:t>0</w:t>
            </w:r>
          </w:p>
        </w:tc>
        <w:tc>
          <w:tcPr>
            <w:tcW w:w="688" w:type="dxa"/>
            <w:tcBorders>
              <w:bottom w:val="single" w:sz="4" w:space="0" w:color="000000"/>
              <w:right w:val="single" w:sz="4" w:space="0" w:color="000000"/>
            </w:tcBorders>
            <w:vAlign w:val="center"/>
          </w:tcPr>
          <w:p>
            <w:pPr>
              <w:pStyle w:val="Normal"/>
              <w:widowControl w:val="false"/>
              <w:jc w:val="center"/>
              <w:rPr>
                <w:rFonts w:cs="Calibri" w:cstheme="minorHAnsi"/>
                <w:color w:val="000000"/>
              </w:rPr>
            </w:pPr>
            <w:r>
              <w:rPr>
                <w:rFonts w:cs="Calibri" w:cstheme="minorHAnsi"/>
                <w:color w:val="000000"/>
              </w:rPr>
              <w:t>2</w:t>
            </w:r>
          </w:p>
        </w:tc>
        <w:tc>
          <w:tcPr>
            <w:tcW w:w="424" w:type="dxa"/>
            <w:tcBorders>
              <w:bottom w:val="single" w:sz="4" w:space="0" w:color="000000"/>
              <w:right w:val="single" w:sz="4" w:space="0" w:color="000000"/>
            </w:tcBorders>
            <w:vAlign w:val="center"/>
          </w:tcPr>
          <w:p>
            <w:pPr>
              <w:pStyle w:val="Normal"/>
              <w:widowControl w:val="false"/>
              <w:jc w:val="center"/>
              <w:rPr>
                <w:rFonts w:cs="Calibri" w:cstheme="minorHAnsi"/>
                <w:color w:val="000000"/>
              </w:rPr>
            </w:pPr>
            <w:r>
              <w:rPr>
                <w:rFonts w:cs="Calibri" w:cstheme="minorHAnsi"/>
                <w:color w:val="000000"/>
              </w:rPr>
              <w:t>2</w:t>
            </w:r>
          </w:p>
        </w:tc>
        <w:tc>
          <w:tcPr>
            <w:tcW w:w="1297" w:type="dxa"/>
            <w:tcBorders>
              <w:bottom w:val="single" w:sz="4" w:space="0" w:color="000000"/>
              <w:right w:val="single" w:sz="4" w:space="0" w:color="000000"/>
            </w:tcBorders>
            <w:vAlign w:val="center"/>
          </w:tcPr>
          <w:p>
            <w:pPr>
              <w:pStyle w:val="Normal"/>
              <w:widowControl w:val="false"/>
              <w:jc w:val="center"/>
              <w:rPr>
                <w:rFonts w:cs="Calibri" w:cstheme="minorHAnsi"/>
                <w:color w:val="000000"/>
              </w:rPr>
            </w:pPr>
            <w:r>
              <w:rPr>
                <w:rFonts w:cs="Calibri" w:cstheme="minorHAnsi"/>
                <w:color w:val="000000"/>
              </w:rPr>
              <w:t>0.00</w:t>
            </w:r>
          </w:p>
        </w:tc>
      </w:tr>
      <w:tr>
        <w:trPr>
          <w:trHeight w:val="480" w:hRule="atLeast"/>
        </w:trPr>
        <w:tc>
          <w:tcPr>
            <w:tcW w:w="4798" w:type="dxa"/>
            <w:tcBorders>
              <w:left w:val="single" w:sz="4" w:space="0" w:color="000000"/>
              <w:bottom w:val="single" w:sz="4" w:space="0" w:color="000000"/>
              <w:right w:val="single" w:sz="4" w:space="0" w:color="000000"/>
            </w:tcBorders>
            <w:vAlign w:val="center"/>
          </w:tcPr>
          <w:p>
            <w:pPr>
              <w:pStyle w:val="Normal"/>
              <w:widowControl w:val="false"/>
              <w:rPr>
                <w:rFonts w:cs="Calibri" w:cstheme="minorHAnsi"/>
                <w:color w:val="000000"/>
              </w:rPr>
            </w:pPr>
            <w:r>
              <w:rPr>
                <w:rFonts w:cs="Calibri" w:cstheme="minorHAnsi"/>
                <w:color w:val="000000"/>
              </w:rPr>
              <w:t>Information security incident management</w:t>
            </w:r>
          </w:p>
        </w:tc>
        <w:tc>
          <w:tcPr>
            <w:tcW w:w="1233" w:type="dxa"/>
            <w:tcBorders>
              <w:bottom w:val="single" w:sz="4" w:space="0" w:color="000000"/>
              <w:right w:val="single" w:sz="4" w:space="0" w:color="000000"/>
            </w:tcBorders>
            <w:vAlign w:val="center"/>
          </w:tcPr>
          <w:p>
            <w:pPr>
              <w:pStyle w:val="Normal"/>
              <w:widowControl w:val="false"/>
              <w:jc w:val="center"/>
              <w:rPr>
                <w:rFonts w:cs="Calibri" w:cstheme="minorHAnsi"/>
                <w:color w:val="000000"/>
              </w:rPr>
            </w:pPr>
            <w:r>
              <w:rPr>
                <w:rFonts w:cs="Calibri" w:cstheme="minorHAnsi"/>
                <w:color w:val="000000"/>
              </w:rPr>
              <w:t>7</w:t>
            </w:r>
          </w:p>
        </w:tc>
        <w:tc>
          <w:tcPr>
            <w:tcW w:w="965" w:type="dxa"/>
            <w:tcBorders>
              <w:bottom w:val="single" w:sz="4" w:space="0" w:color="000000"/>
              <w:right w:val="single" w:sz="4" w:space="0" w:color="000000"/>
            </w:tcBorders>
            <w:vAlign w:val="center"/>
          </w:tcPr>
          <w:p>
            <w:pPr>
              <w:pStyle w:val="Normal"/>
              <w:widowControl w:val="false"/>
              <w:jc w:val="center"/>
              <w:rPr>
                <w:rFonts w:cs="Calibri" w:cstheme="minorHAnsi"/>
                <w:color w:val="000000"/>
              </w:rPr>
            </w:pPr>
            <w:r>
              <w:rPr>
                <w:rFonts w:cs="Calibri" w:cstheme="minorHAnsi"/>
                <w:color w:val="000000"/>
              </w:rPr>
              <w:t>0</w:t>
            </w:r>
          </w:p>
        </w:tc>
        <w:tc>
          <w:tcPr>
            <w:tcW w:w="688" w:type="dxa"/>
            <w:tcBorders>
              <w:bottom w:val="single" w:sz="4" w:space="0" w:color="000000"/>
              <w:right w:val="single" w:sz="4" w:space="0" w:color="000000"/>
            </w:tcBorders>
            <w:vAlign w:val="center"/>
          </w:tcPr>
          <w:p>
            <w:pPr>
              <w:pStyle w:val="Normal"/>
              <w:widowControl w:val="false"/>
              <w:jc w:val="center"/>
              <w:rPr>
                <w:rFonts w:cs="Calibri" w:cstheme="minorHAnsi"/>
                <w:color w:val="000000"/>
              </w:rPr>
            </w:pPr>
            <w:r>
              <w:rPr>
                <w:rFonts w:cs="Calibri" w:cstheme="minorHAnsi"/>
                <w:color w:val="000000"/>
              </w:rPr>
              <w:t>7</w:t>
            </w:r>
          </w:p>
        </w:tc>
        <w:tc>
          <w:tcPr>
            <w:tcW w:w="424" w:type="dxa"/>
            <w:tcBorders>
              <w:bottom w:val="single" w:sz="4" w:space="0" w:color="000000"/>
              <w:right w:val="single" w:sz="4" w:space="0" w:color="000000"/>
            </w:tcBorders>
            <w:vAlign w:val="center"/>
          </w:tcPr>
          <w:p>
            <w:pPr>
              <w:pStyle w:val="Normal"/>
              <w:widowControl w:val="false"/>
              <w:jc w:val="center"/>
              <w:rPr>
                <w:rFonts w:cs="Calibri" w:cstheme="minorHAnsi"/>
                <w:color w:val="000000"/>
              </w:rPr>
            </w:pPr>
            <w:r>
              <w:rPr>
                <w:rFonts w:cs="Calibri" w:cstheme="minorHAnsi"/>
                <w:color w:val="000000"/>
              </w:rPr>
              <w:t>0</w:t>
            </w:r>
          </w:p>
        </w:tc>
        <w:tc>
          <w:tcPr>
            <w:tcW w:w="1297" w:type="dxa"/>
            <w:tcBorders>
              <w:bottom w:val="single" w:sz="4" w:space="0" w:color="000000"/>
              <w:right w:val="single" w:sz="4" w:space="0" w:color="000000"/>
            </w:tcBorders>
            <w:vAlign w:val="center"/>
          </w:tcPr>
          <w:p>
            <w:pPr>
              <w:pStyle w:val="Normal"/>
              <w:widowControl w:val="false"/>
              <w:jc w:val="center"/>
              <w:rPr>
                <w:rFonts w:cs="Calibri" w:cstheme="minorHAnsi"/>
                <w:color w:val="000000"/>
              </w:rPr>
            </w:pPr>
            <w:r>
              <w:rPr>
                <w:rFonts w:cs="Calibri" w:cstheme="minorHAnsi"/>
                <w:color w:val="000000"/>
              </w:rPr>
              <w:t>0.00</w:t>
            </w:r>
          </w:p>
        </w:tc>
      </w:tr>
      <w:tr>
        <w:trPr>
          <w:trHeight w:val="450" w:hRule="atLeast"/>
        </w:trPr>
        <w:tc>
          <w:tcPr>
            <w:tcW w:w="4798" w:type="dxa"/>
            <w:tcBorders>
              <w:left w:val="single" w:sz="4" w:space="0" w:color="000000"/>
              <w:bottom w:val="single" w:sz="4" w:space="0" w:color="000000"/>
              <w:right w:val="single" w:sz="4" w:space="0" w:color="000000"/>
            </w:tcBorders>
            <w:vAlign w:val="center"/>
          </w:tcPr>
          <w:p>
            <w:pPr>
              <w:pStyle w:val="Normal"/>
              <w:widowControl w:val="false"/>
              <w:rPr>
                <w:rFonts w:cs="Calibri" w:cstheme="minorHAnsi"/>
                <w:color w:val="000000"/>
              </w:rPr>
            </w:pPr>
            <w:r>
              <w:rPr>
                <w:rFonts w:cs="Calibri" w:cstheme="minorHAnsi"/>
                <w:color w:val="000000"/>
              </w:rPr>
              <w:t>Information security policies</w:t>
            </w:r>
          </w:p>
        </w:tc>
        <w:tc>
          <w:tcPr>
            <w:tcW w:w="1233" w:type="dxa"/>
            <w:tcBorders>
              <w:bottom w:val="single" w:sz="4" w:space="0" w:color="000000"/>
              <w:right w:val="single" w:sz="4" w:space="0" w:color="000000"/>
            </w:tcBorders>
            <w:vAlign w:val="center"/>
          </w:tcPr>
          <w:p>
            <w:pPr>
              <w:pStyle w:val="Normal"/>
              <w:widowControl w:val="false"/>
              <w:jc w:val="center"/>
              <w:rPr>
                <w:rFonts w:cs="Calibri" w:cstheme="minorHAnsi"/>
                <w:color w:val="000000"/>
              </w:rPr>
            </w:pPr>
            <w:r>
              <w:rPr>
                <w:rFonts w:cs="Calibri" w:cstheme="minorHAnsi"/>
                <w:color w:val="000000"/>
              </w:rPr>
              <w:t>2</w:t>
            </w:r>
          </w:p>
        </w:tc>
        <w:tc>
          <w:tcPr>
            <w:tcW w:w="965" w:type="dxa"/>
            <w:tcBorders>
              <w:bottom w:val="single" w:sz="4" w:space="0" w:color="000000"/>
              <w:right w:val="single" w:sz="4" w:space="0" w:color="000000"/>
            </w:tcBorders>
            <w:vAlign w:val="center"/>
          </w:tcPr>
          <w:p>
            <w:pPr>
              <w:pStyle w:val="Normal"/>
              <w:widowControl w:val="false"/>
              <w:jc w:val="center"/>
              <w:rPr>
                <w:rFonts w:cs="Calibri" w:cstheme="minorHAnsi"/>
                <w:color w:val="000000"/>
              </w:rPr>
            </w:pPr>
            <w:r>
              <w:rPr>
                <w:rFonts w:cs="Calibri" w:cstheme="minorHAnsi"/>
                <w:color w:val="000000"/>
              </w:rPr>
              <w:t>0</w:t>
            </w:r>
          </w:p>
        </w:tc>
        <w:tc>
          <w:tcPr>
            <w:tcW w:w="688" w:type="dxa"/>
            <w:tcBorders>
              <w:bottom w:val="single" w:sz="4" w:space="0" w:color="000000"/>
              <w:right w:val="single" w:sz="4" w:space="0" w:color="000000"/>
            </w:tcBorders>
            <w:vAlign w:val="center"/>
          </w:tcPr>
          <w:p>
            <w:pPr>
              <w:pStyle w:val="Normal"/>
              <w:widowControl w:val="false"/>
              <w:jc w:val="center"/>
              <w:rPr>
                <w:rFonts w:cs="Calibri" w:cstheme="minorHAnsi"/>
                <w:color w:val="000000"/>
              </w:rPr>
            </w:pPr>
            <w:r>
              <w:rPr>
                <w:rFonts w:cs="Calibri" w:cstheme="minorHAnsi"/>
                <w:color w:val="000000"/>
              </w:rPr>
              <w:t>2</w:t>
            </w:r>
          </w:p>
        </w:tc>
        <w:tc>
          <w:tcPr>
            <w:tcW w:w="424" w:type="dxa"/>
            <w:tcBorders>
              <w:bottom w:val="single" w:sz="4" w:space="0" w:color="000000"/>
              <w:right w:val="single" w:sz="4" w:space="0" w:color="000000"/>
            </w:tcBorders>
            <w:vAlign w:val="center"/>
          </w:tcPr>
          <w:p>
            <w:pPr>
              <w:pStyle w:val="Normal"/>
              <w:widowControl w:val="false"/>
              <w:jc w:val="center"/>
              <w:rPr>
                <w:rFonts w:cs="Calibri" w:cstheme="minorHAnsi"/>
                <w:color w:val="000000"/>
              </w:rPr>
            </w:pPr>
            <w:r>
              <w:rPr>
                <w:rFonts w:cs="Calibri" w:cstheme="minorHAnsi"/>
                <w:color w:val="000000"/>
              </w:rPr>
              <w:t>0</w:t>
            </w:r>
          </w:p>
        </w:tc>
        <w:tc>
          <w:tcPr>
            <w:tcW w:w="1297" w:type="dxa"/>
            <w:tcBorders>
              <w:bottom w:val="single" w:sz="4" w:space="0" w:color="000000"/>
              <w:right w:val="single" w:sz="4" w:space="0" w:color="000000"/>
            </w:tcBorders>
            <w:vAlign w:val="center"/>
          </w:tcPr>
          <w:p>
            <w:pPr>
              <w:pStyle w:val="Normal"/>
              <w:widowControl w:val="false"/>
              <w:jc w:val="center"/>
              <w:rPr>
                <w:rFonts w:cs="Calibri" w:cstheme="minorHAnsi"/>
                <w:color w:val="000000"/>
              </w:rPr>
            </w:pPr>
            <w:r>
              <w:rPr>
                <w:rFonts w:cs="Calibri" w:cstheme="minorHAnsi"/>
                <w:color w:val="000000"/>
              </w:rPr>
              <w:t>0.00</w:t>
            </w:r>
          </w:p>
        </w:tc>
      </w:tr>
      <w:tr>
        <w:trPr>
          <w:trHeight w:val="405" w:hRule="atLeast"/>
        </w:trPr>
        <w:tc>
          <w:tcPr>
            <w:tcW w:w="4798" w:type="dxa"/>
            <w:tcBorders>
              <w:left w:val="single" w:sz="4" w:space="0" w:color="000000"/>
              <w:bottom w:val="single" w:sz="4" w:space="0" w:color="000000"/>
              <w:right w:val="single" w:sz="4" w:space="0" w:color="000000"/>
            </w:tcBorders>
            <w:vAlign w:val="center"/>
          </w:tcPr>
          <w:p>
            <w:pPr>
              <w:pStyle w:val="Normal"/>
              <w:widowControl w:val="false"/>
              <w:rPr>
                <w:rFonts w:cs="Calibri" w:cstheme="minorHAnsi"/>
                <w:color w:val="000000"/>
              </w:rPr>
            </w:pPr>
            <w:r>
              <w:rPr>
                <w:rFonts w:cs="Calibri" w:cstheme="minorHAnsi"/>
                <w:color w:val="000000"/>
              </w:rPr>
              <w:t>Operations security</w:t>
            </w:r>
          </w:p>
        </w:tc>
        <w:tc>
          <w:tcPr>
            <w:tcW w:w="1233" w:type="dxa"/>
            <w:tcBorders>
              <w:bottom w:val="single" w:sz="4" w:space="0" w:color="000000"/>
              <w:right w:val="single" w:sz="4" w:space="0" w:color="000000"/>
            </w:tcBorders>
            <w:vAlign w:val="center"/>
          </w:tcPr>
          <w:p>
            <w:pPr>
              <w:pStyle w:val="Normal"/>
              <w:widowControl w:val="false"/>
              <w:jc w:val="center"/>
              <w:rPr>
                <w:rFonts w:cs="Calibri" w:cstheme="minorHAnsi"/>
                <w:color w:val="000000"/>
              </w:rPr>
            </w:pPr>
            <w:r>
              <w:rPr>
                <w:rFonts w:cs="Calibri" w:cstheme="minorHAnsi"/>
                <w:color w:val="000000"/>
              </w:rPr>
              <w:t>14</w:t>
            </w:r>
          </w:p>
        </w:tc>
        <w:tc>
          <w:tcPr>
            <w:tcW w:w="965" w:type="dxa"/>
            <w:tcBorders>
              <w:bottom w:val="single" w:sz="4" w:space="0" w:color="000000"/>
              <w:right w:val="single" w:sz="4" w:space="0" w:color="000000"/>
            </w:tcBorders>
            <w:vAlign w:val="center"/>
          </w:tcPr>
          <w:p>
            <w:pPr>
              <w:pStyle w:val="Normal"/>
              <w:widowControl w:val="false"/>
              <w:jc w:val="center"/>
              <w:rPr>
                <w:rFonts w:cs="Calibri" w:cstheme="minorHAnsi"/>
                <w:color w:val="000000"/>
              </w:rPr>
            </w:pPr>
            <w:r>
              <w:rPr>
                <w:rFonts w:cs="Calibri" w:cstheme="minorHAnsi"/>
                <w:color w:val="000000"/>
              </w:rPr>
              <w:t>1</w:t>
            </w:r>
          </w:p>
        </w:tc>
        <w:tc>
          <w:tcPr>
            <w:tcW w:w="688" w:type="dxa"/>
            <w:tcBorders>
              <w:bottom w:val="single" w:sz="4" w:space="0" w:color="000000"/>
              <w:right w:val="single" w:sz="4" w:space="0" w:color="000000"/>
            </w:tcBorders>
            <w:vAlign w:val="center"/>
          </w:tcPr>
          <w:p>
            <w:pPr>
              <w:pStyle w:val="Normal"/>
              <w:widowControl w:val="false"/>
              <w:jc w:val="center"/>
              <w:rPr>
                <w:rFonts w:cs="Calibri" w:cstheme="minorHAnsi"/>
                <w:color w:val="000000"/>
              </w:rPr>
            </w:pPr>
            <w:r>
              <w:rPr>
                <w:rFonts w:cs="Calibri" w:cstheme="minorHAnsi"/>
                <w:color w:val="000000"/>
              </w:rPr>
              <w:t>12</w:t>
            </w:r>
          </w:p>
        </w:tc>
        <w:tc>
          <w:tcPr>
            <w:tcW w:w="424" w:type="dxa"/>
            <w:tcBorders>
              <w:bottom w:val="single" w:sz="4" w:space="0" w:color="000000"/>
              <w:right w:val="single" w:sz="4" w:space="0" w:color="000000"/>
            </w:tcBorders>
            <w:vAlign w:val="center"/>
          </w:tcPr>
          <w:p>
            <w:pPr>
              <w:pStyle w:val="Normal"/>
              <w:widowControl w:val="false"/>
              <w:jc w:val="center"/>
              <w:rPr>
                <w:rFonts w:cs="Calibri" w:cstheme="minorHAnsi"/>
                <w:color w:val="000000"/>
              </w:rPr>
            </w:pPr>
            <w:r>
              <w:rPr>
                <w:rFonts w:cs="Calibri" w:cstheme="minorHAnsi"/>
                <w:color w:val="000000"/>
              </w:rPr>
              <w:t>1</w:t>
            </w:r>
          </w:p>
        </w:tc>
        <w:tc>
          <w:tcPr>
            <w:tcW w:w="1297" w:type="dxa"/>
            <w:tcBorders>
              <w:bottom w:val="single" w:sz="4" w:space="0" w:color="000000"/>
              <w:right w:val="single" w:sz="4" w:space="0" w:color="000000"/>
            </w:tcBorders>
            <w:vAlign w:val="center"/>
          </w:tcPr>
          <w:p>
            <w:pPr>
              <w:pStyle w:val="Normal"/>
              <w:widowControl w:val="false"/>
              <w:jc w:val="center"/>
              <w:rPr>
                <w:rFonts w:cs="Calibri" w:cstheme="minorHAnsi"/>
                <w:color w:val="000000"/>
              </w:rPr>
            </w:pPr>
            <w:r>
              <w:rPr>
                <w:rFonts w:cs="Calibri" w:cstheme="minorHAnsi"/>
                <w:color w:val="000000"/>
              </w:rPr>
              <w:t>0.36</w:t>
            </w:r>
          </w:p>
        </w:tc>
      </w:tr>
      <w:tr>
        <w:trPr>
          <w:trHeight w:val="435" w:hRule="atLeast"/>
        </w:trPr>
        <w:tc>
          <w:tcPr>
            <w:tcW w:w="4798" w:type="dxa"/>
            <w:tcBorders>
              <w:left w:val="single" w:sz="4" w:space="0" w:color="000000"/>
              <w:bottom w:val="single" w:sz="4" w:space="0" w:color="000000"/>
              <w:right w:val="single" w:sz="4" w:space="0" w:color="000000"/>
            </w:tcBorders>
            <w:vAlign w:val="center"/>
          </w:tcPr>
          <w:p>
            <w:pPr>
              <w:pStyle w:val="Normal"/>
              <w:widowControl w:val="false"/>
              <w:rPr>
                <w:rFonts w:cs="Calibri" w:cstheme="minorHAnsi"/>
                <w:color w:val="000000"/>
              </w:rPr>
            </w:pPr>
            <w:r>
              <w:rPr>
                <w:rFonts w:cs="Calibri" w:cstheme="minorHAnsi"/>
                <w:color w:val="000000"/>
              </w:rPr>
              <w:t>Organization of information security</w:t>
            </w:r>
          </w:p>
        </w:tc>
        <w:tc>
          <w:tcPr>
            <w:tcW w:w="1233" w:type="dxa"/>
            <w:tcBorders>
              <w:bottom w:val="single" w:sz="4" w:space="0" w:color="000000"/>
              <w:right w:val="single" w:sz="4" w:space="0" w:color="000000"/>
            </w:tcBorders>
            <w:vAlign w:val="center"/>
          </w:tcPr>
          <w:p>
            <w:pPr>
              <w:pStyle w:val="Normal"/>
              <w:widowControl w:val="false"/>
              <w:jc w:val="center"/>
              <w:rPr>
                <w:rFonts w:cs="Calibri" w:cstheme="minorHAnsi"/>
                <w:color w:val="000000"/>
              </w:rPr>
            </w:pPr>
            <w:r>
              <w:rPr>
                <w:rFonts w:cs="Calibri" w:cstheme="minorHAnsi"/>
                <w:color w:val="000000"/>
              </w:rPr>
              <w:t>7</w:t>
            </w:r>
          </w:p>
        </w:tc>
        <w:tc>
          <w:tcPr>
            <w:tcW w:w="965" w:type="dxa"/>
            <w:tcBorders>
              <w:bottom w:val="single" w:sz="4" w:space="0" w:color="000000"/>
              <w:right w:val="single" w:sz="4" w:space="0" w:color="000000"/>
            </w:tcBorders>
            <w:vAlign w:val="center"/>
          </w:tcPr>
          <w:p>
            <w:pPr>
              <w:pStyle w:val="Normal"/>
              <w:widowControl w:val="false"/>
              <w:jc w:val="center"/>
              <w:rPr>
                <w:rFonts w:cs="Calibri" w:cstheme="minorHAnsi"/>
                <w:color w:val="000000"/>
              </w:rPr>
            </w:pPr>
            <w:r>
              <w:rPr>
                <w:rFonts w:cs="Calibri" w:cstheme="minorHAnsi"/>
                <w:color w:val="000000"/>
              </w:rPr>
              <w:t>3</w:t>
            </w:r>
          </w:p>
        </w:tc>
        <w:tc>
          <w:tcPr>
            <w:tcW w:w="688" w:type="dxa"/>
            <w:tcBorders>
              <w:bottom w:val="single" w:sz="4" w:space="0" w:color="000000"/>
              <w:right w:val="single" w:sz="4" w:space="0" w:color="000000"/>
            </w:tcBorders>
            <w:vAlign w:val="center"/>
          </w:tcPr>
          <w:p>
            <w:pPr>
              <w:pStyle w:val="Normal"/>
              <w:widowControl w:val="false"/>
              <w:jc w:val="center"/>
              <w:rPr>
                <w:rFonts w:cs="Calibri" w:cstheme="minorHAnsi"/>
                <w:color w:val="000000"/>
              </w:rPr>
            </w:pPr>
            <w:r>
              <w:rPr>
                <w:rFonts w:cs="Calibri" w:cstheme="minorHAnsi"/>
                <w:color w:val="000000"/>
              </w:rPr>
              <w:t>4</w:t>
            </w:r>
          </w:p>
        </w:tc>
        <w:tc>
          <w:tcPr>
            <w:tcW w:w="424" w:type="dxa"/>
            <w:tcBorders>
              <w:bottom w:val="single" w:sz="4" w:space="0" w:color="000000"/>
              <w:right w:val="single" w:sz="4" w:space="0" w:color="000000"/>
            </w:tcBorders>
            <w:vAlign w:val="center"/>
          </w:tcPr>
          <w:p>
            <w:pPr>
              <w:pStyle w:val="Normal"/>
              <w:widowControl w:val="false"/>
              <w:jc w:val="center"/>
              <w:rPr>
                <w:rFonts w:cs="Calibri" w:cstheme="minorHAnsi"/>
                <w:color w:val="000000"/>
              </w:rPr>
            </w:pPr>
            <w:r>
              <w:rPr>
                <w:rFonts w:cs="Calibri" w:cstheme="minorHAnsi"/>
                <w:color w:val="000000"/>
              </w:rPr>
              <w:t>0</w:t>
            </w:r>
          </w:p>
        </w:tc>
        <w:tc>
          <w:tcPr>
            <w:tcW w:w="1297" w:type="dxa"/>
            <w:tcBorders>
              <w:bottom w:val="single" w:sz="4" w:space="0" w:color="000000"/>
              <w:right w:val="single" w:sz="4" w:space="0" w:color="000000"/>
            </w:tcBorders>
            <w:vAlign w:val="center"/>
          </w:tcPr>
          <w:p>
            <w:pPr>
              <w:pStyle w:val="Normal"/>
              <w:widowControl w:val="false"/>
              <w:jc w:val="center"/>
              <w:rPr>
                <w:rFonts w:cs="Calibri" w:cstheme="minorHAnsi"/>
                <w:color w:val="000000"/>
              </w:rPr>
            </w:pPr>
            <w:r>
              <w:rPr>
                <w:rFonts w:cs="Calibri" w:cstheme="minorHAnsi"/>
                <w:color w:val="000000"/>
              </w:rPr>
              <w:t>2.14</w:t>
            </w:r>
          </w:p>
        </w:tc>
      </w:tr>
      <w:tr>
        <w:trPr>
          <w:trHeight w:val="435" w:hRule="atLeast"/>
        </w:trPr>
        <w:tc>
          <w:tcPr>
            <w:tcW w:w="4798" w:type="dxa"/>
            <w:tcBorders>
              <w:left w:val="single" w:sz="4" w:space="0" w:color="000000"/>
              <w:bottom w:val="single" w:sz="4" w:space="0" w:color="000000"/>
              <w:right w:val="single" w:sz="4" w:space="0" w:color="000000"/>
            </w:tcBorders>
            <w:vAlign w:val="center"/>
          </w:tcPr>
          <w:p>
            <w:pPr>
              <w:pStyle w:val="Normal"/>
              <w:widowControl w:val="false"/>
              <w:rPr>
                <w:rFonts w:cs="Calibri" w:cstheme="minorHAnsi"/>
                <w:color w:val="000000"/>
              </w:rPr>
            </w:pPr>
            <w:r>
              <w:rPr>
                <w:rFonts w:cs="Calibri" w:cstheme="minorHAnsi"/>
                <w:color w:val="000000"/>
              </w:rPr>
              <w:t>Physical and environmental security</w:t>
            </w:r>
          </w:p>
        </w:tc>
        <w:tc>
          <w:tcPr>
            <w:tcW w:w="1233" w:type="dxa"/>
            <w:tcBorders>
              <w:bottom w:val="single" w:sz="4" w:space="0" w:color="000000"/>
              <w:right w:val="single" w:sz="4" w:space="0" w:color="000000"/>
            </w:tcBorders>
            <w:vAlign w:val="center"/>
          </w:tcPr>
          <w:p>
            <w:pPr>
              <w:pStyle w:val="Normal"/>
              <w:widowControl w:val="false"/>
              <w:jc w:val="center"/>
              <w:rPr>
                <w:rFonts w:cs="Calibri" w:cstheme="minorHAnsi"/>
                <w:color w:val="000000"/>
              </w:rPr>
            </w:pPr>
            <w:r>
              <w:rPr>
                <w:rFonts w:cs="Calibri" w:cstheme="minorHAnsi"/>
                <w:color w:val="000000"/>
              </w:rPr>
              <w:t>15</w:t>
            </w:r>
          </w:p>
        </w:tc>
        <w:tc>
          <w:tcPr>
            <w:tcW w:w="965" w:type="dxa"/>
            <w:tcBorders>
              <w:bottom w:val="single" w:sz="4" w:space="0" w:color="000000"/>
              <w:right w:val="single" w:sz="4" w:space="0" w:color="000000"/>
            </w:tcBorders>
            <w:vAlign w:val="center"/>
          </w:tcPr>
          <w:p>
            <w:pPr>
              <w:pStyle w:val="Normal"/>
              <w:widowControl w:val="false"/>
              <w:jc w:val="center"/>
              <w:rPr>
                <w:rFonts w:cs="Calibri" w:cstheme="minorHAnsi"/>
                <w:color w:val="000000"/>
              </w:rPr>
            </w:pPr>
            <w:r>
              <w:rPr>
                <w:rFonts w:cs="Calibri" w:cstheme="minorHAnsi"/>
                <w:color w:val="000000"/>
              </w:rPr>
              <w:t>9</w:t>
            </w:r>
          </w:p>
        </w:tc>
        <w:tc>
          <w:tcPr>
            <w:tcW w:w="688" w:type="dxa"/>
            <w:tcBorders>
              <w:bottom w:val="single" w:sz="4" w:space="0" w:color="000000"/>
              <w:right w:val="single" w:sz="4" w:space="0" w:color="000000"/>
            </w:tcBorders>
            <w:vAlign w:val="center"/>
          </w:tcPr>
          <w:p>
            <w:pPr>
              <w:pStyle w:val="Normal"/>
              <w:widowControl w:val="false"/>
              <w:jc w:val="center"/>
              <w:rPr>
                <w:rFonts w:cs="Calibri" w:cstheme="minorHAnsi"/>
                <w:color w:val="000000"/>
              </w:rPr>
            </w:pPr>
            <w:r>
              <w:rPr>
                <w:rFonts w:cs="Calibri" w:cstheme="minorHAnsi"/>
                <w:color w:val="000000"/>
              </w:rPr>
              <w:t>6</w:t>
            </w:r>
          </w:p>
        </w:tc>
        <w:tc>
          <w:tcPr>
            <w:tcW w:w="424" w:type="dxa"/>
            <w:tcBorders>
              <w:bottom w:val="single" w:sz="4" w:space="0" w:color="000000"/>
              <w:right w:val="single" w:sz="4" w:space="0" w:color="000000"/>
            </w:tcBorders>
            <w:vAlign w:val="center"/>
          </w:tcPr>
          <w:p>
            <w:pPr>
              <w:pStyle w:val="Normal"/>
              <w:widowControl w:val="false"/>
              <w:jc w:val="center"/>
              <w:rPr>
                <w:rFonts w:cs="Calibri" w:cstheme="minorHAnsi"/>
                <w:color w:val="000000"/>
              </w:rPr>
            </w:pPr>
            <w:r>
              <w:rPr>
                <w:rFonts w:cs="Calibri" w:cstheme="minorHAnsi"/>
                <w:color w:val="000000"/>
              </w:rPr>
              <w:t>0</w:t>
            </w:r>
          </w:p>
        </w:tc>
        <w:tc>
          <w:tcPr>
            <w:tcW w:w="1297" w:type="dxa"/>
            <w:tcBorders>
              <w:bottom w:val="single" w:sz="4" w:space="0" w:color="000000"/>
              <w:right w:val="single" w:sz="4" w:space="0" w:color="000000"/>
            </w:tcBorders>
            <w:vAlign w:val="center"/>
          </w:tcPr>
          <w:p>
            <w:pPr>
              <w:pStyle w:val="Normal"/>
              <w:widowControl w:val="false"/>
              <w:jc w:val="center"/>
              <w:rPr>
                <w:rFonts w:cs="Calibri" w:cstheme="minorHAnsi"/>
                <w:color w:val="000000"/>
              </w:rPr>
            </w:pPr>
            <w:r>
              <w:rPr>
                <w:rFonts w:cs="Calibri" w:cstheme="minorHAnsi"/>
                <w:color w:val="000000"/>
              </w:rPr>
              <w:t>3.00</w:t>
            </w:r>
          </w:p>
        </w:tc>
      </w:tr>
      <w:tr>
        <w:trPr>
          <w:trHeight w:val="435" w:hRule="atLeast"/>
        </w:trPr>
        <w:tc>
          <w:tcPr>
            <w:tcW w:w="4798" w:type="dxa"/>
            <w:tcBorders>
              <w:left w:val="single" w:sz="4" w:space="0" w:color="000000"/>
              <w:bottom w:val="single" w:sz="4" w:space="0" w:color="000000"/>
              <w:right w:val="single" w:sz="4" w:space="0" w:color="000000"/>
            </w:tcBorders>
            <w:vAlign w:val="center"/>
          </w:tcPr>
          <w:p>
            <w:pPr>
              <w:pStyle w:val="Normal"/>
              <w:widowControl w:val="false"/>
              <w:rPr>
                <w:rFonts w:cs="Calibri" w:cstheme="minorHAnsi"/>
                <w:color w:val="000000"/>
              </w:rPr>
            </w:pPr>
            <w:r>
              <w:rPr>
                <w:rFonts w:cs="Calibri" w:cstheme="minorHAnsi"/>
                <w:color w:val="000000"/>
              </w:rPr>
              <w:t>Supplier relationships</w:t>
            </w:r>
          </w:p>
        </w:tc>
        <w:tc>
          <w:tcPr>
            <w:tcW w:w="1233" w:type="dxa"/>
            <w:tcBorders>
              <w:bottom w:val="single" w:sz="4" w:space="0" w:color="000000"/>
              <w:right w:val="single" w:sz="4" w:space="0" w:color="000000"/>
            </w:tcBorders>
            <w:vAlign w:val="center"/>
          </w:tcPr>
          <w:p>
            <w:pPr>
              <w:pStyle w:val="Normal"/>
              <w:widowControl w:val="false"/>
              <w:jc w:val="center"/>
              <w:rPr>
                <w:rFonts w:cs="Calibri" w:cstheme="minorHAnsi"/>
                <w:color w:val="000000"/>
              </w:rPr>
            </w:pPr>
            <w:r>
              <w:rPr>
                <w:rFonts w:cs="Calibri" w:cstheme="minorHAnsi"/>
                <w:color w:val="000000"/>
              </w:rPr>
              <w:t>5</w:t>
            </w:r>
          </w:p>
        </w:tc>
        <w:tc>
          <w:tcPr>
            <w:tcW w:w="965" w:type="dxa"/>
            <w:tcBorders>
              <w:bottom w:val="single" w:sz="4" w:space="0" w:color="000000"/>
              <w:right w:val="single" w:sz="4" w:space="0" w:color="000000"/>
            </w:tcBorders>
            <w:vAlign w:val="center"/>
          </w:tcPr>
          <w:p>
            <w:pPr>
              <w:pStyle w:val="Normal"/>
              <w:widowControl w:val="false"/>
              <w:jc w:val="center"/>
              <w:rPr>
                <w:rFonts w:cs="Calibri" w:cstheme="minorHAnsi"/>
                <w:color w:val="000000"/>
              </w:rPr>
            </w:pPr>
            <w:r>
              <w:rPr>
                <w:rFonts w:cs="Calibri" w:cstheme="minorHAnsi"/>
                <w:color w:val="000000"/>
              </w:rPr>
              <w:t>2</w:t>
            </w:r>
          </w:p>
        </w:tc>
        <w:tc>
          <w:tcPr>
            <w:tcW w:w="688" w:type="dxa"/>
            <w:tcBorders>
              <w:bottom w:val="single" w:sz="4" w:space="0" w:color="000000"/>
              <w:right w:val="single" w:sz="4" w:space="0" w:color="000000"/>
            </w:tcBorders>
            <w:vAlign w:val="center"/>
          </w:tcPr>
          <w:p>
            <w:pPr>
              <w:pStyle w:val="Normal"/>
              <w:widowControl w:val="false"/>
              <w:jc w:val="center"/>
              <w:rPr>
                <w:rFonts w:cs="Calibri" w:cstheme="minorHAnsi"/>
                <w:color w:val="000000"/>
              </w:rPr>
            </w:pPr>
            <w:r>
              <w:rPr>
                <w:rFonts w:cs="Calibri" w:cstheme="minorHAnsi"/>
                <w:color w:val="000000"/>
              </w:rPr>
              <w:t>3</w:t>
            </w:r>
          </w:p>
        </w:tc>
        <w:tc>
          <w:tcPr>
            <w:tcW w:w="424" w:type="dxa"/>
            <w:tcBorders>
              <w:bottom w:val="single" w:sz="4" w:space="0" w:color="000000"/>
              <w:right w:val="single" w:sz="4" w:space="0" w:color="000000"/>
            </w:tcBorders>
            <w:vAlign w:val="center"/>
          </w:tcPr>
          <w:p>
            <w:pPr>
              <w:pStyle w:val="Normal"/>
              <w:widowControl w:val="false"/>
              <w:jc w:val="center"/>
              <w:rPr>
                <w:rFonts w:cs="Calibri" w:cstheme="minorHAnsi"/>
                <w:color w:val="000000"/>
              </w:rPr>
            </w:pPr>
            <w:r>
              <w:rPr>
                <w:rFonts w:cs="Calibri" w:cstheme="minorHAnsi"/>
                <w:color w:val="000000"/>
              </w:rPr>
              <w:t>0</w:t>
            </w:r>
          </w:p>
        </w:tc>
        <w:tc>
          <w:tcPr>
            <w:tcW w:w="1297" w:type="dxa"/>
            <w:tcBorders>
              <w:bottom w:val="single" w:sz="4" w:space="0" w:color="000000"/>
              <w:right w:val="single" w:sz="4" w:space="0" w:color="000000"/>
            </w:tcBorders>
            <w:vAlign w:val="center"/>
          </w:tcPr>
          <w:p>
            <w:pPr>
              <w:pStyle w:val="Normal"/>
              <w:widowControl w:val="false"/>
              <w:jc w:val="center"/>
              <w:rPr>
                <w:rFonts w:cs="Calibri" w:cstheme="minorHAnsi"/>
                <w:color w:val="000000"/>
              </w:rPr>
            </w:pPr>
            <w:r>
              <w:rPr>
                <w:rFonts w:cs="Calibri" w:cstheme="minorHAnsi"/>
                <w:color w:val="000000"/>
              </w:rPr>
              <w:t>2.00</w:t>
            </w:r>
          </w:p>
        </w:tc>
      </w:tr>
      <w:tr>
        <w:trPr>
          <w:trHeight w:val="540" w:hRule="atLeast"/>
        </w:trPr>
        <w:tc>
          <w:tcPr>
            <w:tcW w:w="4798" w:type="dxa"/>
            <w:tcBorders>
              <w:left w:val="single" w:sz="4" w:space="0" w:color="000000"/>
              <w:bottom w:val="single" w:sz="4" w:space="0" w:color="000000"/>
              <w:right w:val="single" w:sz="4" w:space="0" w:color="000000"/>
            </w:tcBorders>
            <w:vAlign w:val="center"/>
          </w:tcPr>
          <w:p>
            <w:pPr>
              <w:pStyle w:val="Normal"/>
              <w:widowControl w:val="false"/>
              <w:rPr>
                <w:rFonts w:cs="Calibri" w:cstheme="minorHAnsi"/>
                <w:color w:val="000000"/>
              </w:rPr>
            </w:pPr>
            <w:r>
              <w:rPr>
                <w:rFonts w:cs="Calibri" w:cstheme="minorHAnsi"/>
                <w:color w:val="000000"/>
              </w:rPr>
              <w:t>System acquisition, development and maintenance</w:t>
            </w:r>
          </w:p>
        </w:tc>
        <w:tc>
          <w:tcPr>
            <w:tcW w:w="1233" w:type="dxa"/>
            <w:tcBorders>
              <w:bottom w:val="single" w:sz="4" w:space="0" w:color="000000"/>
              <w:right w:val="single" w:sz="4" w:space="0" w:color="000000"/>
            </w:tcBorders>
            <w:vAlign w:val="center"/>
          </w:tcPr>
          <w:p>
            <w:pPr>
              <w:pStyle w:val="Normal"/>
              <w:widowControl w:val="false"/>
              <w:jc w:val="center"/>
              <w:rPr>
                <w:rFonts w:cs="Calibri" w:cstheme="minorHAnsi"/>
                <w:color w:val="000000"/>
              </w:rPr>
            </w:pPr>
            <w:r>
              <w:rPr>
                <w:rFonts w:cs="Calibri" w:cstheme="minorHAnsi"/>
                <w:color w:val="000000"/>
              </w:rPr>
              <w:t>13</w:t>
            </w:r>
          </w:p>
        </w:tc>
        <w:tc>
          <w:tcPr>
            <w:tcW w:w="965" w:type="dxa"/>
            <w:tcBorders>
              <w:bottom w:val="single" w:sz="4" w:space="0" w:color="000000"/>
              <w:right w:val="single" w:sz="4" w:space="0" w:color="000000"/>
            </w:tcBorders>
            <w:vAlign w:val="center"/>
          </w:tcPr>
          <w:p>
            <w:pPr>
              <w:pStyle w:val="Normal"/>
              <w:widowControl w:val="false"/>
              <w:jc w:val="center"/>
              <w:rPr>
                <w:rFonts w:cs="Calibri" w:cstheme="minorHAnsi"/>
                <w:color w:val="000000"/>
              </w:rPr>
            </w:pPr>
            <w:r>
              <w:rPr>
                <w:rFonts w:cs="Calibri" w:cstheme="minorHAnsi"/>
                <w:color w:val="000000"/>
              </w:rPr>
              <w:t>8</w:t>
            </w:r>
          </w:p>
        </w:tc>
        <w:tc>
          <w:tcPr>
            <w:tcW w:w="688" w:type="dxa"/>
            <w:tcBorders>
              <w:bottom w:val="single" w:sz="4" w:space="0" w:color="000000"/>
              <w:right w:val="single" w:sz="4" w:space="0" w:color="000000"/>
            </w:tcBorders>
            <w:vAlign w:val="center"/>
          </w:tcPr>
          <w:p>
            <w:pPr>
              <w:pStyle w:val="Normal"/>
              <w:widowControl w:val="false"/>
              <w:jc w:val="center"/>
              <w:rPr>
                <w:rFonts w:cs="Calibri" w:cstheme="minorHAnsi"/>
                <w:color w:val="000000"/>
              </w:rPr>
            </w:pPr>
            <w:r>
              <w:rPr>
                <w:rFonts w:cs="Calibri" w:cstheme="minorHAnsi"/>
                <w:color w:val="000000"/>
              </w:rPr>
              <w:t>5</w:t>
            </w:r>
          </w:p>
        </w:tc>
        <w:tc>
          <w:tcPr>
            <w:tcW w:w="424" w:type="dxa"/>
            <w:tcBorders>
              <w:bottom w:val="single" w:sz="4" w:space="0" w:color="000000"/>
              <w:right w:val="single" w:sz="4" w:space="0" w:color="000000"/>
            </w:tcBorders>
            <w:vAlign w:val="center"/>
          </w:tcPr>
          <w:p>
            <w:pPr>
              <w:pStyle w:val="Normal"/>
              <w:widowControl w:val="false"/>
              <w:jc w:val="center"/>
              <w:rPr>
                <w:rFonts w:cs="Calibri" w:cstheme="minorHAnsi"/>
                <w:color w:val="000000"/>
              </w:rPr>
            </w:pPr>
            <w:r>
              <w:rPr>
                <w:rFonts w:cs="Calibri" w:cstheme="minorHAnsi"/>
                <w:color w:val="000000"/>
              </w:rPr>
              <w:t>0</w:t>
            </w:r>
          </w:p>
        </w:tc>
        <w:tc>
          <w:tcPr>
            <w:tcW w:w="1297" w:type="dxa"/>
            <w:tcBorders>
              <w:bottom w:val="single" w:sz="4" w:space="0" w:color="000000"/>
              <w:right w:val="single" w:sz="4" w:space="0" w:color="000000"/>
            </w:tcBorders>
            <w:vAlign w:val="center"/>
          </w:tcPr>
          <w:p>
            <w:pPr>
              <w:pStyle w:val="Normal"/>
              <w:widowControl w:val="false"/>
              <w:jc w:val="center"/>
              <w:rPr>
                <w:rFonts w:cs="Calibri" w:cstheme="minorHAnsi"/>
                <w:color w:val="000000"/>
              </w:rPr>
            </w:pPr>
            <w:r>
              <w:rPr>
                <w:rFonts w:cs="Calibri" w:cstheme="minorHAnsi"/>
                <w:color w:val="000000"/>
              </w:rPr>
              <w:t>3.08</w:t>
            </w:r>
          </w:p>
        </w:tc>
      </w:tr>
      <w:tr>
        <w:trPr>
          <w:trHeight w:val="300" w:hRule="atLeast"/>
        </w:trPr>
        <w:tc>
          <w:tcPr>
            <w:tcW w:w="4798" w:type="dxa"/>
            <w:tcBorders>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cs="Calibri" w:cstheme="minorHAnsi"/>
                <w:b/>
                <w:b/>
                <w:bCs/>
              </w:rPr>
            </w:pPr>
            <w:r>
              <w:rPr>
                <w:rFonts w:cs="Calibri" w:cstheme="minorHAnsi"/>
                <w:b/>
                <w:bCs/>
              </w:rPr>
              <w:t> </w:t>
            </w:r>
            <w:r>
              <w:rPr>
                <w:rFonts w:cs="Calibri" w:cstheme="minorHAnsi"/>
                <w:b/>
                <w:bCs/>
              </w:rPr>
              <w:t>Total</w:t>
            </w:r>
          </w:p>
        </w:tc>
        <w:tc>
          <w:tcPr>
            <w:tcW w:w="1233" w:type="dxa"/>
            <w:tcBorders>
              <w:bottom w:val="single" w:sz="4" w:space="0" w:color="000000"/>
              <w:right w:val="single" w:sz="4" w:space="0" w:color="000000"/>
            </w:tcBorders>
            <w:shd w:color="auto" w:fill="F7CAAC" w:themeFill="accent2" w:themeFillTint="66" w:val="clear"/>
            <w:vAlign w:val="center"/>
          </w:tcPr>
          <w:p>
            <w:pPr>
              <w:pStyle w:val="Normal"/>
              <w:widowControl w:val="false"/>
              <w:jc w:val="center"/>
              <w:rPr>
                <w:rFonts w:cs="Calibri" w:cstheme="minorHAnsi"/>
                <w:b/>
                <w:b/>
                <w:bCs/>
              </w:rPr>
            </w:pPr>
            <w:r>
              <w:rPr>
                <w:rFonts w:cs="Calibri" w:cstheme="minorHAnsi"/>
                <w:b/>
                <w:bCs/>
              </w:rPr>
              <w:t>114</w:t>
            </w:r>
          </w:p>
        </w:tc>
        <w:tc>
          <w:tcPr>
            <w:tcW w:w="965" w:type="dxa"/>
            <w:tcBorders>
              <w:bottom w:val="single" w:sz="4" w:space="0" w:color="000000"/>
              <w:right w:val="single" w:sz="4" w:space="0" w:color="000000"/>
            </w:tcBorders>
            <w:shd w:color="auto" w:fill="F7CAAC" w:themeFill="accent2" w:themeFillTint="66" w:val="clear"/>
            <w:vAlign w:val="center"/>
          </w:tcPr>
          <w:p>
            <w:pPr>
              <w:pStyle w:val="Normal"/>
              <w:widowControl w:val="false"/>
              <w:jc w:val="center"/>
              <w:rPr>
                <w:rFonts w:cs="Calibri" w:cstheme="minorHAnsi"/>
                <w:b/>
                <w:b/>
                <w:bCs/>
              </w:rPr>
            </w:pPr>
            <w:r>
              <w:rPr>
                <w:rFonts w:cs="Calibri" w:cstheme="minorHAnsi"/>
                <w:b/>
                <w:bCs/>
              </w:rPr>
              <w:t>54</w:t>
            </w:r>
          </w:p>
        </w:tc>
        <w:tc>
          <w:tcPr>
            <w:tcW w:w="688" w:type="dxa"/>
            <w:tcBorders>
              <w:bottom w:val="single" w:sz="4" w:space="0" w:color="000000"/>
              <w:right w:val="single" w:sz="4" w:space="0" w:color="000000"/>
            </w:tcBorders>
            <w:shd w:color="auto" w:fill="F7CAAC" w:themeFill="accent2" w:themeFillTint="66" w:val="clear"/>
            <w:vAlign w:val="center"/>
          </w:tcPr>
          <w:p>
            <w:pPr>
              <w:pStyle w:val="Normal"/>
              <w:widowControl w:val="false"/>
              <w:jc w:val="center"/>
              <w:rPr>
                <w:rFonts w:cs="Calibri" w:cstheme="minorHAnsi"/>
                <w:b/>
                <w:b/>
                <w:bCs/>
              </w:rPr>
            </w:pPr>
            <w:r>
              <w:rPr>
                <w:rFonts w:cs="Calibri" w:cstheme="minorHAnsi"/>
                <w:b/>
                <w:bCs/>
              </w:rPr>
              <w:t>57</w:t>
            </w:r>
          </w:p>
        </w:tc>
        <w:tc>
          <w:tcPr>
            <w:tcW w:w="424" w:type="dxa"/>
            <w:tcBorders>
              <w:bottom w:val="single" w:sz="4" w:space="0" w:color="000000"/>
              <w:right w:val="single" w:sz="4" w:space="0" w:color="000000"/>
            </w:tcBorders>
            <w:shd w:color="auto" w:fill="F7CAAC" w:themeFill="accent2" w:themeFillTint="66" w:val="clear"/>
            <w:vAlign w:val="center"/>
          </w:tcPr>
          <w:p>
            <w:pPr>
              <w:pStyle w:val="Normal"/>
              <w:widowControl w:val="false"/>
              <w:jc w:val="center"/>
              <w:rPr>
                <w:rFonts w:cs="Calibri" w:cstheme="minorHAnsi"/>
                <w:b/>
                <w:b/>
                <w:bCs/>
              </w:rPr>
            </w:pPr>
            <w:r>
              <w:rPr>
                <w:rFonts w:cs="Calibri" w:cstheme="minorHAnsi"/>
                <w:b/>
                <w:bCs/>
              </w:rPr>
              <w:t>3</w:t>
            </w:r>
          </w:p>
        </w:tc>
        <w:tc>
          <w:tcPr>
            <w:tcW w:w="1297" w:type="dxa"/>
            <w:tcBorders>
              <w:bottom w:val="single" w:sz="4" w:space="0" w:color="000000"/>
              <w:right w:val="single" w:sz="4" w:space="0" w:color="000000"/>
            </w:tcBorders>
            <w:shd w:color="auto" w:fill="F7CAAC" w:themeFill="accent2" w:themeFillTint="66" w:val="clear"/>
            <w:vAlign w:val="center"/>
          </w:tcPr>
          <w:p>
            <w:pPr>
              <w:pStyle w:val="Normal"/>
              <w:widowControl w:val="false"/>
              <w:jc w:val="center"/>
              <w:rPr>
                <w:rFonts w:cs="Calibri" w:cstheme="minorHAnsi"/>
                <w:b/>
                <w:b/>
                <w:bCs/>
              </w:rPr>
            </w:pPr>
            <w:r>
              <w:rPr>
                <w:rFonts w:cs="Calibri" w:cstheme="minorHAnsi"/>
                <w:b/>
                <w:bCs/>
              </w:rPr>
              <w:t>2.37</w:t>
            </w:r>
          </w:p>
        </w:tc>
      </w:tr>
    </w:tbl>
    <w:p>
      <w:pPr>
        <w:pStyle w:val="100Paragraph"/>
        <w:rPr>
          <w:rFonts w:cs="Times New Roman"/>
        </w:rPr>
      </w:pPr>
      <w:r>
        <w:rPr>
          <w:rFonts w:cs="Times New Roman"/>
        </w:rPr>
      </w:r>
    </w:p>
    <w:p>
      <w:pPr>
        <w:pStyle w:val="Normal"/>
        <w:rPr/>
      </w:pPr>
      <w:r>
        <w:rPr/>
      </w:r>
      <w:r>
        <w:br w:type="page"/>
      </w:r>
    </w:p>
    <w:p>
      <w:pPr>
        <w:pStyle w:val="050Heading1"/>
        <w:numPr>
          <w:ilvl w:val="0"/>
          <w:numId w:val="142"/>
        </w:numPr>
        <w:ind w:left="709" w:hanging="709"/>
        <w:rPr/>
      </w:pPr>
      <w:bookmarkStart w:id="30" w:name="_Toc60688937"/>
      <w:r>
        <w:rPr/>
        <w:t>Potential Vulnerability and Threat</w:t>
      </w:r>
      <w:bookmarkEnd w:id="30"/>
    </w:p>
    <w:p>
      <w:pPr>
        <w:pStyle w:val="051Heading2"/>
        <w:numPr>
          <w:ilvl w:val="1"/>
          <w:numId w:val="143"/>
        </w:numPr>
        <w:spacing w:before="280" w:after="280"/>
        <w:rPr/>
      </w:pPr>
      <w:bookmarkStart w:id="31" w:name="_Toc60688938"/>
      <w:r>
        <w:rPr/>
        <w:t>Vulnerability Assessment</w:t>
      </w:r>
      <w:bookmarkEnd w:id="31"/>
    </w:p>
    <w:p>
      <w:pPr>
        <w:pStyle w:val="100Paragraph"/>
        <w:rPr/>
      </w:pPr>
      <w:r>
        <w:rPr/>
        <w:t>Compile and list potential vulnerabilities applicable to the system assessed</w:t>
      </w:r>
    </w:p>
    <w:tbl>
      <w:tblPr>
        <w:tblW w:w="8496" w:type="dxa"/>
        <w:jc w:val="left"/>
        <w:tblInd w:w="604" w:type="dxa"/>
        <w:tblLayout w:type="fixed"/>
        <w:tblCellMar>
          <w:top w:w="0" w:type="dxa"/>
          <w:left w:w="108" w:type="dxa"/>
          <w:bottom w:w="0" w:type="dxa"/>
          <w:right w:w="108" w:type="dxa"/>
        </w:tblCellMar>
        <w:tblLook w:val="00a0" w:noHBand="0" w:noVBand="0" w:firstColumn="1" w:lastRow="0" w:lastColumn="0" w:firstRow="1"/>
      </w:tblPr>
      <w:tblGrid>
        <w:gridCol w:w="2270"/>
        <w:gridCol w:w="6225"/>
      </w:tblGrid>
      <w:tr>
        <w:trPr/>
        <w:tc>
          <w:tcPr>
            <w:tcW w:w="2270" w:type="dxa"/>
            <w:tcBorders>
              <w:top w:val="single" w:sz="6" w:space="0" w:color="000000"/>
              <w:left w:val="single" w:sz="6" w:space="0" w:color="000000"/>
              <w:bottom w:val="single" w:sz="6" w:space="0" w:color="000000"/>
              <w:right w:val="single" w:sz="6" w:space="0" w:color="000000"/>
            </w:tcBorders>
            <w:shd w:color="auto" w:fill="0070C0" w:val="clear"/>
          </w:tcPr>
          <w:p>
            <w:pPr>
              <w:pStyle w:val="TextBodyIndent"/>
              <w:widowControl w:val="false"/>
              <w:spacing w:before="120" w:after="120"/>
              <w:rPr>
                <w:rFonts w:cs="Calibri" w:cstheme="minorHAnsi"/>
                <w:b/>
                <w:b/>
                <w:bCs/>
                <w:color w:val="FFFFFF" w:themeColor="background1"/>
              </w:rPr>
            </w:pPr>
            <w:r>
              <w:rPr>
                <w:rFonts w:cs="Calibri" w:cstheme="minorHAnsi"/>
                <w:b/>
                <w:bCs/>
                <w:color w:val="FFFFFF" w:themeColor="background1"/>
              </w:rPr>
              <w:t>Vulnerability</w:t>
            </w:r>
          </w:p>
        </w:tc>
        <w:tc>
          <w:tcPr>
            <w:tcW w:w="6225" w:type="dxa"/>
            <w:tcBorders>
              <w:top w:val="single" w:sz="6" w:space="0" w:color="000000"/>
              <w:left w:val="single" w:sz="6" w:space="0" w:color="000000"/>
              <w:bottom w:val="single" w:sz="6" w:space="0" w:color="000000"/>
              <w:right w:val="single" w:sz="6" w:space="0" w:color="000000"/>
            </w:tcBorders>
            <w:shd w:color="auto" w:fill="0070C0" w:val="clear"/>
          </w:tcPr>
          <w:p>
            <w:pPr>
              <w:pStyle w:val="TextBodyIndent"/>
              <w:widowControl w:val="false"/>
              <w:spacing w:before="120" w:after="120"/>
              <w:rPr>
                <w:rFonts w:cs="Calibri" w:cstheme="minorHAnsi"/>
                <w:b/>
                <w:b/>
                <w:bCs/>
                <w:color w:val="FFFFFF" w:themeColor="background1"/>
              </w:rPr>
            </w:pPr>
            <w:r>
              <w:rPr>
                <w:rFonts w:cs="Calibri" w:cstheme="minorHAnsi"/>
                <w:b/>
                <w:bCs/>
                <w:color w:val="FFFFFF" w:themeColor="background1"/>
              </w:rPr>
              <w:t>Description</w:t>
            </w:r>
          </w:p>
        </w:tc>
      </w:tr>
      <w:tr>
        <w:trPr/>
        <w:tc>
          <w:tcPr>
            <w:tcW w:w="2270" w:type="dxa"/>
            <w:tcBorders>
              <w:top w:val="single" w:sz="6" w:space="0" w:color="000000"/>
              <w:left w:val="single" w:sz="6" w:space="0" w:color="000000"/>
              <w:bottom w:val="single" w:sz="6" w:space="0" w:color="000000"/>
              <w:right w:val="single" w:sz="6" w:space="0" w:color="000000"/>
            </w:tcBorders>
          </w:tcPr>
          <w:p>
            <w:pPr>
              <w:pStyle w:val="TextBodyIndent"/>
              <w:widowControl w:val="false"/>
              <w:spacing w:before="120" w:after="120"/>
              <w:ind w:left="0" w:hanging="0"/>
              <w:rPr>
                <w:rFonts w:cs="Calibri" w:cstheme="minorHAnsi"/>
              </w:rPr>
            </w:pPr>
            <w:r>
              <w:rPr>
                <w:rFonts w:cs="Calibri" w:cstheme="minorHAnsi"/>
              </w:rPr>
              <w:t>[List vulnerabilities]</w:t>
            </w:r>
          </w:p>
        </w:tc>
        <w:tc>
          <w:tcPr>
            <w:tcW w:w="6225" w:type="dxa"/>
            <w:tcBorders>
              <w:top w:val="single" w:sz="6" w:space="0" w:color="000000"/>
              <w:left w:val="single" w:sz="6" w:space="0" w:color="000000"/>
              <w:bottom w:val="single" w:sz="6" w:space="0" w:color="000000"/>
              <w:right w:val="single" w:sz="6" w:space="0" w:color="000000"/>
            </w:tcBorders>
          </w:tcPr>
          <w:p>
            <w:pPr>
              <w:pStyle w:val="TextBodyIndent"/>
              <w:widowControl w:val="false"/>
              <w:spacing w:before="120" w:after="120"/>
              <w:rPr>
                <w:rFonts w:cs="Calibri" w:cstheme="minorHAnsi"/>
              </w:rPr>
            </w:pPr>
            <w:r>
              <w:rPr>
                <w:rFonts w:cs="Calibri" w:cstheme="minorHAnsi"/>
              </w:rPr>
              <w:t>[Describe vulnerability and its impact]</w:t>
            </w:r>
          </w:p>
        </w:tc>
      </w:tr>
    </w:tbl>
    <w:p>
      <w:pPr>
        <w:pStyle w:val="051Heading2"/>
        <w:numPr>
          <w:ilvl w:val="1"/>
          <w:numId w:val="144"/>
        </w:numPr>
        <w:spacing w:before="280" w:after="280"/>
        <w:rPr/>
      </w:pPr>
      <w:bookmarkStart w:id="32" w:name="_Toc60688939"/>
      <w:r>
        <w:rPr/>
        <w:t>Risk Assessment</w:t>
      </w:r>
      <w:bookmarkEnd w:id="32"/>
    </w:p>
    <w:p>
      <w:pPr>
        <w:pStyle w:val="100Paragraph"/>
        <w:rPr/>
      </w:pPr>
      <w:r>
        <w:rPr/>
        <w:t>Compile and list potential threats applicable to the system assessed</w:t>
      </w:r>
    </w:p>
    <w:tbl>
      <w:tblPr>
        <w:tblW w:w="8496" w:type="dxa"/>
        <w:jc w:val="left"/>
        <w:tblInd w:w="604" w:type="dxa"/>
        <w:tblLayout w:type="fixed"/>
        <w:tblCellMar>
          <w:top w:w="0" w:type="dxa"/>
          <w:left w:w="108" w:type="dxa"/>
          <w:bottom w:w="0" w:type="dxa"/>
          <w:right w:w="108" w:type="dxa"/>
        </w:tblCellMar>
        <w:tblLook w:val="00a0" w:noHBand="0" w:noVBand="0" w:firstColumn="1" w:lastRow="0" w:lastColumn="0" w:firstRow="1"/>
      </w:tblPr>
      <w:tblGrid>
        <w:gridCol w:w="2270"/>
        <w:gridCol w:w="6225"/>
      </w:tblGrid>
      <w:tr>
        <w:trPr/>
        <w:tc>
          <w:tcPr>
            <w:tcW w:w="2270" w:type="dxa"/>
            <w:tcBorders>
              <w:top w:val="single" w:sz="6" w:space="0" w:color="000000"/>
              <w:left w:val="single" w:sz="6" w:space="0" w:color="000000"/>
              <w:bottom w:val="single" w:sz="6" w:space="0" w:color="000000"/>
              <w:right w:val="single" w:sz="6" w:space="0" w:color="000000"/>
            </w:tcBorders>
            <w:shd w:color="auto" w:fill="0070C0" w:val="clear"/>
          </w:tcPr>
          <w:p>
            <w:pPr>
              <w:pStyle w:val="TextBodyIndent"/>
              <w:widowControl w:val="false"/>
              <w:spacing w:before="120" w:after="120"/>
              <w:rPr>
                <w:rFonts w:cs="Calibri" w:cstheme="minorHAnsi"/>
                <w:b/>
                <w:b/>
                <w:bCs/>
                <w:color w:val="FFFFFF" w:themeColor="background1"/>
              </w:rPr>
            </w:pPr>
            <w:r>
              <w:rPr>
                <w:rFonts w:cs="Calibri" w:cstheme="minorHAnsi"/>
                <w:b/>
                <w:bCs/>
                <w:color w:val="FFFFFF" w:themeColor="background1"/>
              </w:rPr>
              <w:t xml:space="preserve">Threat Source </w:t>
            </w:r>
          </w:p>
        </w:tc>
        <w:tc>
          <w:tcPr>
            <w:tcW w:w="6225" w:type="dxa"/>
            <w:tcBorders>
              <w:top w:val="single" w:sz="6" w:space="0" w:color="000000"/>
              <w:left w:val="single" w:sz="6" w:space="0" w:color="000000"/>
              <w:bottom w:val="single" w:sz="6" w:space="0" w:color="000000"/>
              <w:right w:val="single" w:sz="6" w:space="0" w:color="000000"/>
            </w:tcBorders>
            <w:shd w:color="auto" w:fill="0070C0" w:val="clear"/>
          </w:tcPr>
          <w:p>
            <w:pPr>
              <w:pStyle w:val="TextBodyIndent"/>
              <w:widowControl w:val="false"/>
              <w:spacing w:before="120" w:after="120"/>
              <w:rPr>
                <w:rFonts w:cs="Calibri" w:cstheme="minorHAnsi"/>
                <w:b/>
                <w:b/>
                <w:bCs/>
                <w:color w:val="FFFFFF" w:themeColor="background1"/>
              </w:rPr>
            </w:pPr>
            <w:r>
              <w:rPr>
                <w:rFonts w:cs="Calibri" w:cstheme="minorHAnsi"/>
                <w:b/>
                <w:bCs/>
                <w:color w:val="FFFFFF" w:themeColor="background1"/>
              </w:rPr>
              <w:t>Description</w:t>
            </w:r>
          </w:p>
        </w:tc>
      </w:tr>
      <w:tr>
        <w:trPr/>
        <w:tc>
          <w:tcPr>
            <w:tcW w:w="2270" w:type="dxa"/>
            <w:tcBorders>
              <w:top w:val="single" w:sz="6" w:space="0" w:color="000000"/>
              <w:left w:val="single" w:sz="6" w:space="0" w:color="000000"/>
              <w:bottom w:val="single" w:sz="6" w:space="0" w:color="000000"/>
              <w:right w:val="single" w:sz="6" w:space="0" w:color="000000"/>
            </w:tcBorders>
          </w:tcPr>
          <w:p>
            <w:pPr>
              <w:pStyle w:val="TextBodyIndent"/>
              <w:widowControl w:val="false"/>
              <w:spacing w:before="120" w:after="120"/>
              <w:ind w:left="0" w:hanging="0"/>
              <w:rPr>
                <w:rFonts w:cs="Calibri" w:cstheme="minorHAnsi"/>
              </w:rPr>
            </w:pPr>
            <w:r>
              <w:rPr>
                <w:rFonts w:cs="Calibri" w:cstheme="minorHAnsi"/>
              </w:rPr>
              <w:t>[List threat sources]</w:t>
            </w:r>
          </w:p>
        </w:tc>
        <w:tc>
          <w:tcPr>
            <w:tcW w:w="6225" w:type="dxa"/>
            <w:tcBorders>
              <w:top w:val="single" w:sz="6" w:space="0" w:color="000000"/>
              <w:left w:val="single" w:sz="6" w:space="0" w:color="000000"/>
              <w:bottom w:val="single" w:sz="6" w:space="0" w:color="000000"/>
              <w:right w:val="single" w:sz="6" w:space="0" w:color="000000"/>
            </w:tcBorders>
          </w:tcPr>
          <w:p>
            <w:pPr>
              <w:pStyle w:val="TextBodyIndent"/>
              <w:widowControl w:val="false"/>
              <w:spacing w:before="120" w:after="120"/>
              <w:rPr>
                <w:rFonts w:cs="Calibri" w:cstheme="minorHAnsi"/>
              </w:rPr>
            </w:pPr>
            <w:r>
              <w:rPr>
                <w:rFonts w:cs="Calibri" w:cstheme="minorHAnsi"/>
              </w:rPr>
              <w:t>[List and/or describe actions that can be taken by threat source e.g., identity theft, spoofing, system intrusion]</w:t>
            </w:r>
          </w:p>
        </w:tc>
      </w:tr>
    </w:tbl>
    <w:p>
      <w:pPr>
        <w:pStyle w:val="100Paragraph"/>
        <w:rPr>
          <w:rFonts w:cs="Times New Roman"/>
        </w:rPr>
      </w:pPr>
      <w:r>
        <w:rPr>
          <w:rFonts w:cs="Times New Roman"/>
        </w:rPr>
      </w:r>
    </w:p>
    <w:p>
      <w:pPr>
        <w:pStyle w:val="Normal"/>
        <w:rPr/>
      </w:pPr>
      <w:r>
        <w:rPr/>
      </w:r>
      <w:r>
        <w:br w:type="page"/>
      </w:r>
    </w:p>
    <w:p>
      <w:pPr>
        <w:pStyle w:val="050Heading1"/>
        <w:numPr>
          <w:ilvl w:val="0"/>
          <w:numId w:val="145"/>
        </w:numPr>
        <w:ind w:left="709" w:hanging="709"/>
        <w:rPr/>
      </w:pPr>
      <w:bookmarkStart w:id="33" w:name="_Toc60688940"/>
      <w:r>
        <w:rPr/>
        <w:t>Key Observation</w:t>
      </w:r>
      <w:bookmarkEnd w:id="33"/>
    </w:p>
    <w:tbl>
      <w:tblPr>
        <w:tblpPr w:bottomFromText="0" w:horzAnchor="margin" w:leftFromText="180" w:rightFromText="180" w:tblpX="-455" w:tblpY="44" w:topFromText="0" w:vertAnchor="text"/>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286"/>
        <w:gridCol w:w="7948"/>
        <w:gridCol w:w="275"/>
        <w:gridCol w:w="424"/>
        <w:gridCol w:w="473"/>
      </w:tblGrid>
      <w:tr>
        <w:trPr>
          <w:tblHeader w:val="true"/>
          <w:trHeight w:val="600" w:hRule="atLeast"/>
        </w:trPr>
        <w:tc>
          <w:tcPr>
            <w:tcW w:w="286" w:type="dxa"/>
            <w:tcBorders>
              <w:top w:val="single" w:sz="4" w:space="0" w:color="000000"/>
              <w:left w:val="single" w:sz="4" w:space="0" w:color="000000"/>
              <w:bottom w:val="single" w:sz="4" w:space="0" w:color="000000"/>
              <w:right w:val="single" w:sz="4" w:space="0" w:color="000000"/>
            </w:tcBorders>
            <w:shd w:color="auto" w:fill="0070C0" w:val="clear"/>
            <w:vAlign w:val="center"/>
          </w:tcPr>
          <w:p>
            <w:pPr>
              <w:pStyle w:val="Normal"/>
              <w:widowControl w:val="false"/>
              <w:jc w:val="center"/>
              <w:rPr>
                <w:rFonts w:cs="Calibri" w:cstheme="minorHAnsi"/>
                <w:b/>
                <w:b/>
                <w:bCs/>
                <w:color w:val="FFFFFF"/>
              </w:rPr>
            </w:pPr>
            <w:r>
              <w:rPr>
                <w:rFonts w:cs="Calibri" w:cstheme="minorHAnsi"/>
                <w:b/>
                <w:bCs/>
                <w:color w:val="FFFFFF"/>
              </w:rPr>
              <w:t>Risk Level</w:t>
            </w:r>
          </w:p>
        </w:tc>
        <w:tc>
          <w:tcPr>
            <w:tcW w:w="7948" w:type="dxa"/>
            <w:tcBorders>
              <w:top w:val="single" w:sz="4" w:space="0" w:color="000000"/>
              <w:bottom w:val="single" w:sz="4" w:space="0" w:color="000000"/>
              <w:right w:val="single" w:sz="4" w:space="0" w:color="000000"/>
            </w:tcBorders>
            <w:shd w:color="auto" w:fill="0070C0" w:val="clear"/>
            <w:vAlign w:val="center"/>
          </w:tcPr>
          <w:p>
            <w:pPr>
              <w:pStyle w:val="Normal"/>
              <w:widowControl w:val="false"/>
              <w:jc w:val="center"/>
              <w:rPr>
                <w:rFonts w:cs="Calibri" w:cstheme="minorHAnsi"/>
                <w:b/>
                <w:b/>
                <w:bCs/>
                <w:color w:val="FFFFFF"/>
              </w:rPr>
            </w:pPr>
            <w:r>
              <w:rPr>
                <w:rFonts w:cs="Calibri" w:cstheme="minorHAnsi"/>
                <w:b/>
                <w:bCs/>
                <w:color w:val="FFFFFF"/>
              </w:rPr>
              <w:t>Observation</w:t>
            </w:r>
          </w:p>
        </w:tc>
        <w:tc>
          <w:tcPr>
            <w:tcW w:w="275" w:type="dxa"/>
            <w:tcBorders>
              <w:top w:val="single" w:sz="4" w:space="0" w:color="000000"/>
              <w:bottom w:val="single" w:sz="4" w:space="0" w:color="000000"/>
              <w:right w:val="single" w:sz="4" w:space="0" w:color="000000"/>
            </w:tcBorders>
            <w:shd w:color="auto" w:fill="0070C0" w:val="clear"/>
            <w:vAlign w:val="center"/>
          </w:tcPr>
          <w:p>
            <w:pPr>
              <w:pStyle w:val="Normal"/>
              <w:widowControl w:val="false"/>
              <w:jc w:val="center"/>
              <w:rPr>
                <w:rFonts w:cs="Calibri" w:cstheme="minorHAnsi"/>
                <w:b/>
                <w:b/>
                <w:bCs/>
                <w:color w:val="FFFFFF"/>
              </w:rPr>
            </w:pPr>
            <w:r>
              <w:rPr>
                <w:rFonts w:cs="Calibri" w:cstheme="minorHAnsi"/>
                <w:b/>
                <w:bCs/>
                <w:color w:val="FFFFFF"/>
              </w:rPr>
              <w:t>Category</w:t>
            </w:r>
          </w:p>
        </w:tc>
        <w:tc>
          <w:tcPr>
            <w:tcW w:w="424" w:type="dxa"/>
            <w:tcBorders>
              <w:top w:val="single" w:sz="4" w:space="0" w:color="000000"/>
              <w:bottom w:val="single" w:sz="4" w:space="0" w:color="000000"/>
              <w:right w:val="single" w:sz="4" w:space="0" w:color="000000"/>
            </w:tcBorders>
            <w:shd w:color="auto" w:fill="0070C0" w:val="clear"/>
            <w:vAlign w:val="center"/>
          </w:tcPr>
          <w:p>
            <w:pPr>
              <w:pStyle w:val="Normal"/>
              <w:widowControl w:val="false"/>
              <w:jc w:val="center"/>
              <w:rPr>
                <w:rFonts w:cs="Calibri" w:cstheme="minorHAnsi"/>
                <w:b/>
                <w:b/>
                <w:bCs/>
                <w:color w:val="FFFFFF"/>
              </w:rPr>
            </w:pPr>
            <w:r>
              <w:rPr>
                <w:rFonts w:cs="Calibri" w:cstheme="minorHAnsi"/>
                <w:b/>
                <w:bCs/>
                <w:color w:val="FFFFFF"/>
              </w:rPr>
              <w:t>Impact</w:t>
            </w:r>
          </w:p>
        </w:tc>
        <w:tc>
          <w:tcPr>
            <w:tcW w:w="473" w:type="dxa"/>
            <w:tcBorders>
              <w:top w:val="single" w:sz="4" w:space="0" w:color="000000"/>
              <w:bottom w:val="single" w:sz="4" w:space="0" w:color="000000"/>
              <w:right w:val="single" w:sz="4" w:space="0" w:color="000000"/>
            </w:tcBorders>
            <w:shd w:color="auto" w:fill="0070C0" w:val="clear"/>
            <w:vAlign w:val="center"/>
          </w:tcPr>
          <w:p>
            <w:pPr>
              <w:pStyle w:val="Normal"/>
              <w:widowControl w:val="false"/>
              <w:jc w:val="center"/>
              <w:rPr>
                <w:rFonts w:cs="Calibri" w:cstheme="minorHAnsi"/>
                <w:b/>
                <w:b/>
                <w:bCs/>
                <w:color w:val="FFFFFF"/>
              </w:rPr>
            </w:pPr>
            <w:r>
              <w:rPr>
                <w:rFonts w:cs="Calibri" w:cstheme="minorHAnsi"/>
                <w:b/>
                <w:bCs/>
                <w:color w:val="FFFFFF"/>
              </w:rPr>
              <w:t>Recommendation</w:t>
            </w:r>
            <w:bookmarkStart w:id="34" w:name="_Hlk534223990"/>
            <w:bookmarkEnd w:id="34"/>
          </w:p>
        </w:tc>
      </w:tr>
      <w:tr>
        <w:trPr>
          <w:trHeight w:val="70" w:hRule="atLeast"/>
        </w:trPr>
        <w:tc>
          <w:tcPr>
            <w:tcW w:w="286" w:type="dxa"/>
            <w:tcBorders>
              <w:left w:val="single" w:sz="4" w:space="0" w:color="000000"/>
              <w:bottom w:val="single" w:sz="4" w:space="0" w:color="000000"/>
              <w:right w:val="single" w:sz="4" w:space="0" w:color="000000"/>
            </w:tcBorders>
            <w:shd w:color="auto" w:fill="FF0000" w:val="clear"/>
          </w:tcPr>
          <w:p>
            <w:pPr>
              <w:pStyle w:val="Normal"/>
              <w:widowControl w:val="false"/>
              <w:jc w:val="center"/>
              <w:rPr>
                <w:rFonts w:cs="Calibri" w:cstheme="minorHAnsi"/>
                <w:b/>
                <w:b/>
                <w:color w:val="FFFFFF" w:themeColor="background1"/>
                <w:sz w:val="20"/>
              </w:rPr>
            </w:pPr>
            <w:r>
              <w:rPr>
                <w:rFonts w:cs="Calibri" w:cstheme="minorHAnsi"/>
                <w:b/>
                <w:color w:val="FFFFFF" w:themeColor="background1"/>
                <w:sz w:val="20"/>
              </w:rPr>
            </w:r>
          </w:p>
          <w:p>
            <w:pPr>
              <w:pStyle w:val="Normal"/>
              <w:widowControl w:val="false"/>
              <w:jc w:val="center"/>
              <w:rPr>
                <w:rFonts w:cs="Calibri" w:cstheme="minorHAnsi"/>
                <w:b/>
                <w:b/>
                <w:color w:val="FFFFFF" w:themeColor="background1"/>
                <w:sz w:val="20"/>
              </w:rPr>
            </w:pPr>
            <w:r>
              <w:rPr>
                <w:rFonts w:cs="Calibri" w:cstheme="minorHAnsi"/>
                <w:b/>
                <w:color w:val="FFFFFF" w:themeColor="background1"/>
                <w:sz w:val="20"/>
              </w:rPr>
            </w:r>
          </w:p>
          <w:p>
            <w:pPr>
              <w:pStyle w:val="Normal"/>
              <w:widowControl w:val="false"/>
              <w:jc w:val="center"/>
              <w:rPr>
                <w:rFonts w:cs="Calibri" w:cstheme="minorHAnsi"/>
                <w:b/>
                <w:b/>
                <w:color w:val="FFFFFF" w:themeColor="background1"/>
                <w:sz w:val="20"/>
              </w:rPr>
            </w:pPr>
            <w:r>
              <w:rPr>
                <w:rFonts w:cs="Calibri" w:cstheme="minorHAnsi"/>
                <w:b/>
                <w:color w:val="FFFFFF" w:themeColor="background1"/>
                <w:sz w:val="20"/>
              </w:rPr>
            </w:r>
          </w:p>
          <w:p>
            <w:pPr>
              <w:pStyle w:val="Normal"/>
              <w:widowControl w:val="false"/>
              <w:jc w:val="center"/>
              <w:rPr>
                <w:rFonts w:cs="Calibri" w:cstheme="minorHAnsi"/>
                <w:b/>
                <w:b/>
                <w:color w:val="FFFFFF" w:themeColor="background1"/>
                <w:sz w:val="20"/>
              </w:rPr>
            </w:pPr>
            <w:r>
              <w:rPr>
                <w:rFonts w:cs="Calibri" w:cstheme="minorHAnsi"/>
                <w:b/>
                <w:color w:val="FFFFFF" w:themeColor="background1"/>
                <w:sz w:val="20"/>
              </w:rPr>
            </w:r>
          </w:p>
          <w:p>
            <w:pPr>
              <w:pStyle w:val="Normal"/>
              <w:widowControl w:val="false"/>
              <w:jc w:val="center"/>
              <w:rPr>
                <w:rFonts w:cs="Calibri" w:cstheme="minorHAnsi"/>
                <w:b/>
                <w:b/>
                <w:color w:val="FFFFFF" w:themeColor="background1"/>
                <w:sz w:val="20"/>
              </w:rPr>
            </w:pPr>
            <w:r>
              <w:rPr>
                <w:rFonts w:cs="Calibri" w:cstheme="minorHAnsi"/>
                <w:b/>
                <w:color w:val="FFFFFF" w:themeColor="background1"/>
                <w:sz w:val="20"/>
              </w:rPr>
            </w:r>
          </w:p>
          <w:p>
            <w:pPr>
              <w:pStyle w:val="Normal"/>
              <w:widowControl w:val="false"/>
              <w:jc w:val="center"/>
              <w:rPr>
                <w:rFonts w:cs="Calibri" w:cstheme="minorHAnsi"/>
                <w:b/>
                <w:b/>
                <w:color w:val="FFFFFF" w:themeColor="background1"/>
                <w:sz w:val="20"/>
              </w:rPr>
            </w:pPr>
            <w:r>
              <w:rPr>
                <w:rFonts w:cs="Calibri" w:cstheme="minorHAnsi"/>
                <w:b/>
                <w:color w:val="FFFFFF" w:themeColor="background1"/>
                <w:sz w:val="20"/>
              </w:rPr>
            </w:r>
          </w:p>
          <w:p>
            <w:pPr>
              <w:pStyle w:val="Normal"/>
              <w:widowControl w:val="false"/>
              <w:jc w:val="center"/>
              <w:rPr>
                <w:rFonts w:cs="Calibri" w:cstheme="minorHAnsi"/>
                <w:b/>
                <w:b/>
                <w:color w:val="FFFFFF" w:themeColor="background1"/>
                <w:sz w:val="20"/>
              </w:rPr>
            </w:pPr>
            <w:r>
              <w:rPr>
                <w:rFonts w:cs="Calibri" w:cstheme="minorHAnsi"/>
                <w:b/>
                <w:color w:val="FFFFFF" w:themeColor="background1"/>
                <w:sz w:val="20"/>
              </w:rPr>
            </w:r>
          </w:p>
          <w:p>
            <w:pPr>
              <w:pStyle w:val="Normal"/>
              <w:widowControl w:val="false"/>
              <w:jc w:val="center"/>
              <w:rPr>
                <w:rFonts w:cs="Calibri" w:cstheme="minorHAnsi"/>
                <w:b/>
                <w:b/>
                <w:color w:val="FFFFFF" w:themeColor="background1"/>
                <w:sz w:val="20"/>
              </w:rPr>
            </w:pPr>
            <w:r>
              <w:rPr>
                <w:rFonts w:cs="Calibri" w:cstheme="minorHAnsi"/>
                <w:b/>
                <w:color w:val="FFFFFF" w:themeColor="background1"/>
                <w:sz w:val="20"/>
              </w:rPr>
            </w:r>
          </w:p>
          <w:p>
            <w:pPr>
              <w:pStyle w:val="Normal"/>
              <w:widowControl w:val="false"/>
              <w:jc w:val="center"/>
              <w:rPr>
                <w:rFonts w:cs="Calibri" w:cstheme="minorHAnsi"/>
                <w:b/>
                <w:b/>
                <w:color w:val="FFFFFF" w:themeColor="background1"/>
                <w:sz w:val="20"/>
              </w:rPr>
            </w:pPr>
            <w:r>
              <w:rPr>
                <w:rFonts w:cs="Calibri" w:cstheme="minorHAnsi"/>
                <w:b/>
                <w:color w:val="FFFFFF" w:themeColor="background1"/>
                <w:sz w:val="20"/>
              </w:rPr>
            </w:r>
          </w:p>
          <w:p>
            <w:pPr>
              <w:pStyle w:val="Normal"/>
              <w:widowControl w:val="false"/>
              <w:jc w:val="center"/>
              <w:rPr>
                <w:rFonts w:cs="Calibri" w:cstheme="minorHAnsi"/>
                <w:b/>
                <w:b/>
                <w:color w:val="FFFFFF" w:themeColor="background1"/>
              </w:rPr>
            </w:pPr>
            <w:r>
              <w:rPr>
                <w:rFonts w:cs="Calibri" w:cstheme="minorHAnsi"/>
                <w:b/>
                <w:color w:val="FFFFFF" w:themeColor="background1"/>
                <w:sz w:val="20"/>
              </w:rPr>
              <w:t>Critical</w:t>
            </w:r>
          </w:p>
        </w:tc>
        <w:tc>
          <w:tcPr>
            <w:tcW w:w="7948" w:type="dxa"/>
            <w:tcBorders>
              <w:bottom w:val="single" w:sz="4" w:space="0" w:color="000000"/>
              <w:right w:val="single" w:sz="4" w:space="0" w:color="000000"/>
            </w:tcBorders>
          </w:tcPr>
          <w:p>
            <w:pPr>
              <w:pStyle w:val="Normal"/>
              <w:widowControl w:val="false"/>
              <w:rPr>
                <w:rFonts w:cs="Calibri" w:cstheme="minorHAnsi"/>
                <w:color w:val="000000"/>
                <w:sz w:val="18"/>
                <w:szCs w:val="20"/>
              </w:rPr>
            </w:pPr>
            <w:r>
              <w:rPr>
                <w:rFonts w:cs="Calibri" w:cstheme="minorHAnsi"/>
                <w:sz w:val="18"/>
                <w:szCs w:val="20"/>
              </w:rPr>
              <w:t>It has been observed that some of the plant (project) laptops are used to connect directly to the PLC and HMI for updates and maintenance. These laptops are once again used to connect to open internet once outside the plant network. It has also been observed that there are no Antivirus installed in these laptops. Also, these laptops are provided with USB access. These laptops are also used for remote connectivity with OEM vendors. Further these laptops are not inventoried to the central asset database CMDB.</w:t>
            </w:r>
          </w:p>
        </w:tc>
        <w:tc>
          <w:tcPr>
            <w:tcW w:w="275" w:type="dxa"/>
            <w:tcBorders>
              <w:bottom w:val="single" w:sz="4" w:space="0" w:color="000000"/>
              <w:right w:val="single" w:sz="4" w:space="0" w:color="000000"/>
            </w:tcBorders>
          </w:tcPr>
          <w:p>
            <w:pPr>
              <w:pStyle w:val="Normal"/>
              <w:widowControl w:val="false"/>
              <w:rPr>
                <w:rFonts w:cs="Calibri" w:cstheme="minorHAnsi"/>
                <w:color w:val="000000"/>
                <w:sz w:val="18"/>
                <w:szCs w:val="20"/>
              </w:rPr>
            </w:pPr>
            <w:r>
              <w:rPr>
                <w:rFonts w:cs="Calibri" w:cstheme="minorHAnsi"/>
                <w:color w:val="000000"/>
                <w:sz w:val="18"/>
                <w:szCs w:val="20"/>
              </w:rPr>
            </w:r>
          </w:p>
          <w:p>
            <w:pPr>
              <w:pStyle w:val="Normal"/>
              <w:widowControl w:val="false"/>
              <w:rPr>
                <w:rFonts w:cs="Calibri" w:cstheme="minorHAnsi"/>
                <w:color w:val="000000"/>
                <w:sz w:val="18"/>
                <w:szCs w:val="20"/>
              </w:rPr>
            </w:pPr>
            <w:r>
              <w:rPr>
                <w:rFonts w:cs="Calibri" w:cstheme="minorHAnsi"/>
                <w:color w:val="000000"/>
                <w:sz w:val="18"/>
                <w:szCs w:val="20"/>
              </w:rPr>
            </w:r>
          </w:p>
          <w:p>
            <w:pPr>
              <w:pStyle w:val="Normal"/>
              <w:widowControl w:val="false"/>
              <w:rPr>
                <w:rFonts w:cs="Calibri" w:cstheme="minorHAnsi"/>
                <w:color w:val="000000"/>
                <w:sz w:val="18"/>
                <w:szCs w:val="20"/>
              </w:rPr>
            </w:pPr>
            <w:r>
              <w:rPr>
                <w:rFonts w:cs="Calibri" w:cstheme="minorHAnsi"/>
                <w:color w:val="000000"/>
                <w:sz w:val="18"/>
                <w:szCs w:val="20"/>
              </w:rPr>
            </w:r>
          </w:p>
          <w:p>
            <w:pPr>
              <w:pStyle w:val="Normal"/>
              <w:widowControl w:val="false"/>
              <w:rPr>
                <w:rFonts w:cs="Calibri" w:cstheme="minorHAnsi"/>
                <w:color w:val="000000"/>
                <w:sz w:val="18"/>
                <w:szCs w:val="20"/>
              </w:rPr>
            </w:pPr>
            <w:r>
              <w:rPr>
                <w:rFonts w:cs="Calibri" w:cstheme="minorHAnsi"/>
                <w:color w:val="000000"/>
                <w:sz w:val="18"/>
                <w:szCs w:val="20"/>
              </w:rPr>
            </w:r>
          </w:p>
          <w:p>
            <w:pPr>
              <w:pStyle w:val="Normal"/>
              <w:widowControl w:val="false"/>
              <w:rPr>
                <w:rFonts w:cs="Calibri" w:cstheme="minorHAnsi"/>
                <w:color w:val="000000"/>
                <w:sz w:val="18"/>
                <w:szCs w:val="20"/>
              </w:rPr>
            </w:pPr>
            <w:r>
              <w:rPr>
                <w:rFonts w:cs="Calibri" w:cstheme="minorHAnsi"/>
                <w:color w:val="000000"/>
                <w:sz w:val="18"/>
                <w:szCs w:val="20"/>
              </w:rPr>
            </w:r>
          </w:p>
          <w:p>
            <w:pPr>
              <w:pStyle w:val="Normal"/>
              <w:widowControl w:val="false"/>
              <w:rPr>
                <w:rFonts w:cs="Calibri" w:cstheme="minorHAnsi"/>
                <w:color w:val="000000"/>
                <w:sz w:val="18"/>
                <w:szCs w:val="20"/>
              </w:rPr>
            </w:pPr>
            <w:r>
              <w:rPr>
                <w:rFonts w:cs="Calibri" w:cstheme="minorHAnsi"/>
                <w:color w:val="000000"/>
                <w:sz w:val="18"/>
                <w:szCs w:val="20"/>
              </w:rPr>
            </w:r>
          </w:p>
          <w:p>
            <w:pPr>
              <w:pStyle w:val="Normal"/>
              <w:widowControl w:val="false"/>
              <w:rPr>
                <w:rFonts w:cs="Calibri" w:cstheme="minorHAnsi"/>
                <w:color w:val="000000"/>
                <w:sz w:val="18"/>
                <w:szCs w:val="20"/>
              </w:rPr>
            </w:pPr>
            <w:r>
              <w:rPr>
                <w:rFonts w:cs="Calibri" w:cstheme="minorHAnsi"/>
                <w:color w:val="000000"/>
                <w:sz w:val="18"/>
                <w:szCs w:val="20"/>
              </w:rPr>
            </w:r>
          </w:p>
          <w:p>
            <w:pPr>
              <w:pStyle w:val="Normal"/>
              <w:widowControl w:val="false"/>
              <w:rPr>
                <w:rFonts w:cs="Calibri" w:cstheme="minorHAnsi"/>
                <w:color w:val="000000"/>
                <w:sz w:val="18"/>
                <w:szCs w:val="20"/>
              </w:rPr>
            </w:pPr>
            <w:r>
              <w:rPr>
                <w:rFonts w:cs="Calibri" w:cstheme="minorHAnsi"/>
                <w:color w:val="000000"/>
                <w:sz w:val="18"/>
                <w:szCs w:val="20"/>
              </w:rPr>
            </w:r>
          </w:p>
          <w:p>
            <w:pPr>
              <w:pStyle w:val="Normal"/>
              <w:widowControl w:val="false"/>
              <w:jc w:val="center"/>
              <w:rPr>
                <w:rFonts w:cs="Calibri" w:cstheme="minorHAnsi"/>
                <w:color w:val="000000"/>
                <w:sz w:val="18"/>
                <w:szCs w:val="20"/>
              </w:rPr>
            </w:pPr>
            <w:r>
              <w:rPr>
                <w:rFonts w:cs="Calibri" w:cstheme="minorHAnsi"/>
                <w:color w:val="000000"/>
                <w:sz w:val="18"/>
                <w:szCs w:val="20"/>
              </w:rPr>
              <w:t xml:space="preserve">    </w:t>
            </w:r>
            <w:r>
              <w:rPr>
                <w:rFonts w:cs="Calibri" w:cstheme="minorHAnsi"/>
                <w:color w:val="000000"/>
                <w:sz w:val="18"/>
                <w:szCs w:val="20"/>
              </w:rPr>
              <w:t>Technology</w:t>
            </w:r>
          </w:p>
        </w:tc>
        <w:tc>
          <w:tcPr>
            <w:tcW w:w="424" w:type="dxa"/>
            <w:tcBorders>
              <w:bottom w:val="single" w:sz="4" w:space="0" w:color="000000"/>
              <w:right w:val="single" w:sz="4" w:space="0" w:color="000000"/>
            </w:tcBorders>
          </w:tcPr>
          <w:p>
            <w:pPr>
              <w:pStyle w:val="TextBody"/>
              <w:widowControl w:val="false"/>
              <w:numPr>
                <w:ilvl w:val="0"/>
                <w:numId w:val="109"/>
              </w:numPr>
              <w:spacing w:before="0" w:after="0"/>
              <w:jc w:val="left"/>
              <w:rPr>
                <w:rFonts w:cs="Calibri" w:cstheme="minorHAnsi"/>
                <w:sz w:val="18"/>
              </w:rPr>
            </w:pPr>
            <w:r>
              <w:rPr>
                <w:rFonts w:cs="Calibri" w:cstheme="minorHAnsi"/>
                <w:sz w:val="18"/>
              </w:rPr>
              <w:t>Non-inventory of assets is a compliance breach to organizational asset management policy.</w:t>
            </w:r>
          </w:p>
          <w:p>
            <w:pPr>
              <w:pStyle w:val="TextBody"/>
              <w:widowControl w:val="false"/>
              <w:numPr>
                <w:ilvl w:val="0"/>
                <w:numId w:val="109"/>
              </w:numPr>
              <w:spacing w:before="0" w:after="0"/>
              <w:jc w:val="left"/>
              <w:rPr>
                <w:rFonts w:cs="Calibri" w:cstheme="minorHAnsi"/>
                <w:sz w:val="18"/>
              </w:rPr>
            </w:pPr>
            <w:r>
              <w:rPr>
                <w:rFonts w:cs="Calibri" w:cstheme="minorHAnsi"/>
                <w:sz w:val="18"/>
              </w:rPr>
              <w:t>These laptops without adequate security controls and updates installed are vulnerable as they have open connectivity with internet.</w:t>
            </w:r>
          </w:p>
          <w:p>
            <w:pPr>
              <w:pStyle w:val="TextBody"/>
              <w:widowControl w:val="false"/>
              <w:numPr>
                <w:ilvl w:val="0"/>
                <w:numId w:val="109"/>
              </w:numPr>
              <w:spacing w:before="0" w:after="0"/>
              <w:jc w:val="left"/>
              <w:rPr>
                <w:rFonts w:cs="Calibri" w:cstheme="minorHAnsi"/>
                <w:sz w:val="18"/>
              </w:rPr>
            </w:pPr>
            <w:r>
              <w:rPr>
                <w:rFonts w:cs="Calibri" w:cstheme="minorHAnsi"/>
                <w:sz w:val="18"/>
              </w:rPr>
              <w:t>PLC might get affected with the malicious code from the laptop thereby causing malfunction of the control logic embedded in the software</w:t>
            </w:r>
          </w:p>
          <w:p>
            <w:pPr>
              <w:pStyle w:val="TextBody"/>
              <w:widowControl w:val="false"/>
              <w:numPr>
                <w:ilvl w:val="0"/>
                <w:numId w:val="109"/>
              </w:numPr>
              <w:spacing w:before="0" w:after="0"/>
              <w:jc w:val="left"/>
              <w:rPr>
                <w:rFonts w:cs="Calibri" w:cstheme="minorHAnsi"/>
                <w:sz w:val="18"/>
              </w:rPr>
            </w:pPr>
            <w:r>
              <w:rPr>
                <w:rFonts w:cs="Calibri" w:cstheme="minorHAnsi"/>
                <w:sz w:val="18"/>
              </w:rPr>
              <w:t>The open USB access can increase the risk of leakages, infect computers, PLCs controllers and can potentially cause plant networks to be compromised.</w:t>
            </w:r>
          </w:p>
          <w:p>
            <w:pPr>
              <w:pStyle w:val="TextBody"/>
              <w:widowControl w:val="false"/>
              <w:numPr>
                <w:ilvl w:val="0"/>
                <w:numId w:val="109"/>
              </w:numPr>
              <w:spacing w:before="0" w:after="0"/>
              <w:jc w:val="left"/>
              <w:rPr>
                <w:rFonts w:cs="Calibri" w:cstheme="minorHAnsi"/>
                <w:sz w:val="18"/>
              </w:rPr>
            </w:pPr>
            <w:r>
              <w:rPr>
                <w:rFonts w:cs="Calibri" w:cstheme="minorHAnsi"/>
                <w:sz w:val="18"/>
              </w:rPr>
              <w:t>Untracked hardware or software presents a significant security risk to the plant environment.</w:t>
            </w:r>
          </w:p>
        </w:tc>
        <w:tc>
          <w:tcPr>
            <w:tcW w:w="473" w:type="dxa"/>
            <w:tcBorders>
              <w:bottom w:val="single" w:sz="4" w:space="0" w:color="000000"/>
              <w:right w:val="single" w:sz="4" w:space="0" w:color="000000"/>
            </w:tcBorders>
          </w:tcPr>
          <w:p>
            <w:pPr>
              <w:pStyle w:val="Normal"/>
              <w:widowControl w:val="false"/>
              <w:rPr>
                <w:rFonts w:cs="Calibri" w:cstheme="minorHAnsi"/>
                <w:sz w:val="18"/>
                <w:szCs w:val="20"/>
              </w:rPr>
            </w:pPr>
            <w:r>
              <w:rPr>
                <w:rFonts w:cs="Calibri" w:cstheme="minorHAnsi"/>
                <w:sz w:val="18"/>
                <w:szCs w:val="20"/>
              </w:rPr>
              <w:t>Use a dedicated and hardened laptop solely for usage with PLC and restrict its usage to other activity. Ensure the antivirus definitions are periodically updated. Also, all these assets need to be included in Asset database and periodic reviews of logs and access needs to be done.</w:t>
            </w:r>
          </w:p>
        </w:tc>
      </w:tr>
      <w:tr>
        <w:trPr>
          <w:trHeight w:val="1245" w:hRule="atLeast"/>
        </w:trPr>
        <w:tc>
          <w:tcPr>
            <w:tcW w:w="286" w:type="dxa"/>
            <w:tcBorders>
              <w:top w:val="single" w:sz="4" w:space="0" w:color="000000"/>
              <w:left w:val="single" w:sz="4" w:space="0" w:color="000000"/>
              <w:bottom w:val="single" w:sz="4" w:space="0" w:color="000000"/>
              <w:right w:val="single" w:sz="4" w:space="0" w:color="000000"/>
            </w:tcBorders>
            <w:shd w:color="auto" w:fill="FF0000" w:val="clear"/>
          </w:tcPr>
          <w:p>
            <w:pPr>
              <w:pStyle w:val="Normal"/>
              <w:widowControl w:val="false"/>
              <w:jc w:val="center"/>
              <w:rPr>
                <w:rFonts w:cs="Calibri" w:cstheme="minorHAnsi"/>
                <w:b/>
                <w:b/>
                <w:color w:val="FFFFFF" w:themeColor="background1"/>
              </w:rPr>
            </w:pPr>
            <w:r>
              <w:rPr>
                <w:rFonts w:cs="Calibri" w:cstheme="minorHAnsi"/>
                <w:b/>
                <w:color w:val="FFFFFF" w:themeColor="background1"/>
              </w:rPr>
            </w:r>
          </w:p>
          <w:p>
            <w:pPr>
              <w:pStyle w:val="Normal"/>
              <w:widowControl w:val="false"/>
              <w:jc w:val="center"/>
              <w:rPr>
                <w:rFonts w:cs="Calibri" w:cstheme="minorHAnsi"/>
                <w:b/>
                <w:b/>
                <w:color w:val="FFFFFF" w:themeColor="background1"/>
              </w:rPr>
            </w:pPr>
            <w:r>
              <w:rPr>
                <w:rFonts w:cs="Calibri" w:cstheme="minorHAnsi"/>
                <w:b/>
                <w:color w:val="FFFFFF" w:themeColor="background1"/>
              </w:rPr>
            </w:r>
          </w:p>
          <w:p>
            <w:pPr>
              <w:pStyle w:val="Normal"/>
              <w:widowControl w:val="false"/>
              <w:jc w:val="center"/>
              <w:rPr>
                <w:rFonts w:cs="Calibri" w:cstheme="minorHAnsi"/>
                <w:b/>
                <w:b/>
                <w:color w:val="FFFFFF" w:themeColor="background1"/>
              </w:rPr>
            </w:pPr>
            <w:r>
              <w:rPr>
                <w:rFonts w:cs="Calibri" w:cstheme="minorHAnsi"/>
                <w:b/>
                <w:color w:val="FFFFFF" w:themeColor="background1"/>
              </w:rPr>
            </w:r>
          </w:p>
          <w:p>
            <w:pPr>
              <w:pStyle w:val="Normal"/>
              <w:widowControl w:val="false"/>
              <w:jc w:val="center"/>
              <w:rPr>
                <w:rFonts w:cs="Calibri" w:cstheme="minorHAnsi"/>
                <w:b/>
                <w:b/>
                <w:color w:val="FFFFFF" w:themeColor="background1"/>
              </w:rPr>
            </w:pPr>
            <w:r>
              <w:rPr>
                <w:rFonts w:cs="Calibri" w:cstheme="minorHAnsi"/>
                <w:b/>
                <w:color w:val="FFFFFF" w:themeColor="background1"/>
                <w:sz w:val="20"/>
              </w:rPr>
              <w:t>Critical</w:t>
            </w:r>
          </w:p>
        </w:tc>
        <w:tc>
          <w:tcPr>
            <w:tcW w:w="7948" w:type="dxa"/>
            <w:tcBorders>
              <w:top w:val="single" w:sz="4" w:space="0" w:color="000000"/>
              <w:bottom w:val="single" w:sz="4" w:space="0" w:color="000000"/>
              <w:right w:val="single" w:sz="4" w:space="0" w:color="000000"/>
            </w:tcBorders>
          </w:tcPr>
          <w:p>
            <w:pPr>
              <w:pStyle w:val="Normal"/>
              <w:widowControl w:val="false"/>
              <w:rPr>
                <w:rFonts w:cs="Calibri" w:cstheme="minorHAnsi"/>
                <w:color w:val="000000"/>
                <w:sz w:val="18"/>
                <w:szCs w:val="20"/>
              </w:rPr>
            </w:pPr>
            <w:r>
              <w:rPr>
                <w:rFonts w:cs="Calibri" w:cstheme="minorHAnsi"/>
                <w:color w:val="000000"/>
                <w:sz w:val="18"/>
                <w:szCs w:val="20"/>
              </w:rPr>
            </w:r>
          </w:p>
          <w:p>
            <w:pPr>
              <w:pStyle w:val="Normal"/>
              <w:widowControl w:val="false"/>
              <w:rPr>
                <w:rFonts w:cs="Calibri" w:cstheme="minorHAnsi"/>
                <w:color w:val="000000"/>
                <w:sz w:val="18"/>
                <w:szCs w:val="20"/>
              </w:rPr>
            </w:pPr>
            <w:r>
              <w:rPr>
                <w:rFonts w:cs="Calibri" w:cstheme="minorHAnsi"/>
                <w:color w:val="000000"/>
                <w:sz w:val="18"/>
                <w:szCs w:val="20"/>
              </w:rPr>
            </w:r>
          </w:p>
          <w:p>
            <w:pPr>
              <w:pStyle w:val="Normal"/>
              <w:widowControl w:val="false"/>
              <w:rPr>
                <w:rFonts w:cs="Calibri" w:cstheme="minorHAnsi"/>
                <w:color w:val="000000"/>
                <w:sz w:val="18"/>
                <w:szCs w:val="20"/>
              </w:rPr>
            </w:pPr>
            <w:r>
              <w:rPr>
                <w:rFonts w:cs="Calibri" w:cstheme="minorHAnsi"/>
                <w:color w:val="000000"/>
                <w:sz w:val="18"/>
                <w:szCs w:val="20"/>
              </w:rPr>
              <w:t xml:space="preserve"> </w:t>
            </w:r>
            <w:r>
              <w:rPr>
                <w:rFonts w:cs="Calibri" w:cstheme="minorHAnsi"/>
                <w:sz w:val="18"/>
                <w:szCs w:val="20"/>
              </w:rPr>
              <w:t>It has been observed that HMI touch screens have no provisions to auto lock during inactivity.</w:t>
            </w:r>
          </w:p>
        </w:tc>
        <w:tc>
          <w:tcPr>
            <w:tcW w:w="275" w:type="dxa"/>
            <w:tcBorders>
              <w:top w:val="single" w:sz="4" w:space="0" w:color="000000"/>
              <w:bottom w:val="single" w:sz="4" w:space="0" w:color="000000"/>
              <w:right w:val="single" w:sz="4" w:space="0" w:color="000000"/>
            </w:tcBorders>
          </w:tcPr>
          <w:p>
            <w:pPr>
              <w:pStyle w:val="Normal"/>
              <w:widowControl w:val="false"/>
              <w:jc w:val="center"/>
              <w:rPr>
                <w:rFonts w:cs="Calibri" w:cstheme="minorHAnsi"/>
                <w:color w:val="000000"/>
                <w:sz w:val="18"/>
                <w:szCs w:val="20"/>
              </w:rPr>
            </w:pPr>
            <w:r>
              <w:rPr>
                <w:rFonts w:cs="Calibri" w:cstheme="minorHAnsi"/>
                <w:color w:val="000000"/>
                <w:sz w:val="18"/>
                <w:szCs w:val="20"/>
              </w:rPr>
            </w:r>
          </w:p>
          <w:p>
            <w:pPr>
              <w:pStyle w:val="Normal"/>
              <w:widowControl w:val="false"/>
              <w:jc w:val="center"/>
              <w:rPr>
                <w:rFonts w:cs="Calibri" w:cstheme="minorHAnsi"/>
                <w:color w:val="000000"/>
                <w:sz w:val="18"/>
                <w:szCs w:val="20"/>
              </w:rPr>
            </w:pPr>
            <w:r>
              <w:rPr>
                <w:rFonts w:cs="Calibri" w:cstheme="minorHAnsi"/>
                <w:color w:val="000000"/>
                <w:sz w:val="18"/>
                <w:szCs w:val="20"/>
              </w:rPr>
            </w:r>
          </w:p>
          <w:p>
            <w:pPr>
              <w:pStyle w:val="Normal"/>
              <w:widowControl w:val="false"/>
              <w:jc w:val="center"/>
              <w:rPr>
                <w:rFonts w:cs="Calibri" w:cstheme="minorHAnsi"/>
                <w:color w:val="000000"/>
                <w:sz w:val="18"/>
                <w:szCs w:val="20"/>
              </w:rPr>
            </w:pPr>
            <w:r>
              <w:rPr>
                <w:rFonts w:cs="Calibri" w:cstheme="minorHAnsi"/>
                <w:color w:val="000000"/>
                <w:sz w:val="18"/>
                <w:szCs w:val="20"/>
              </w:rPr>
            </w:r>
          </w:p>
          <w:p>
            <w:pPr>
              <w:pStyle w:val="Normal"/>
              <w:widowControl w:val="false"/>
              <w:jc w:val="center"/>
              <w:rPr>
                <w:rFonts w:cs="Calibri" w:cstheme="minorHAnsi"/>
                <w:color w:val="000000"/>
                <w:sz w:val="18"/>
                <w:szCs w:val="20"/>
              </w:rPr>
            </w:pPr>
            <w:r>
              <w:rPr>
                <w:rFonts w:cs="Calibri" w:cstheme="minorHAnsi"/>
                <w:color w:val="000000"/>
                <w:sz w:val="18"/>
                <w:szCs w:val="20"/>
              </w:rPr>
              <w:t>Technology</w:t>
            </w:r>
          </w:p>
        </w:tc>
        <w:tc>
          <w:tcPr>
            <w:tcW w:w="424" w:type="dxa"/>
            <w:tcBorders>
              <w:top w:val="single" w:sz="4" w:space="0" w:color="000000"/>
              <w:bottom w:val="single" w:sz="4" w:space="0" w:color="000000"/>
              <w:right w:val="single" w:sz="4" w:space="0" w:color="000000"/>
            </w:tcBorders>
          </w:tcPr>
          <w:p>
            <w:pPr>
              <w:pStyle w:val="TextBody"/>
              <w:widowControl w:val="false"/>
              <w:numPr>
                <w:ilvl w:val="0"/>
                <w:numId w:val="110"/>
              </w:numPr>
              <w:spacing w:before="0" w:after="0"/>
              <w:ind w:left="357" w:hanging="360"/>
              <w:jc w:val="left"/>
              <w:rPr>
                <w:rFonts w:cs="Calibri" w:cstheme="minorHAnsi"/>
                <w:sz w:val="18"/>
              </w:rPr>
            </w:pPr>
            <w:r>
              <w:rPr>
                <w:rFonts w:cs="Calibri" w:cstheme="minorHAnsi"/>
                <w:sz w:val="18"/>
              </w:rPr>
              <w:t>This may lead to unauthorized access to controllers and PLCs resulting to security hazards, production loss and system malfunction.</w:t>
            </w:r>
          </w:p>
          <w:p>
            <w:pPr>
              <w:pStyle w:val="TextBody"/>
              <w:widowControl w:val="false"/>
              <w:numPr>
                <w:ilvl w:val="0"/>
                <w:numId w:val="110"/>
              </w:numPr>
              <w:spacing w:before="0" w:after="0"/>
              <w:ind w:left="357" w:hanging="360"/>
              <w:jc w:val="left"/>
              <w:rPr>
                <w:rFonts w:cs="Calibri" w:cstheme="minorHAnsi"/>
                <w:sz w:val="18"/>
              </w:rPr>
            </w:pPr>
            <w:r>
              <w:rPr>
                <w:rFonts w:cs="Calibri" w:cstheme="minorHAnsi"/>
                <w:sz w:val="18"/>
              </w:rPr>
              <w:t>Disgruntled employees having wrong intentions may tamper the production line or the product being manufactured</w:t>
            </w:r>
          </w:p>
        </w:tc>
        <w:tc>
          <w:tcPr>
            <w:tcW w:w="473" w:type="dxa"/>
            <w:tcBorders>
              <w:top w:val="single" w:sz="4" w:space="0" w:color="000000"/>
              <w:bottom w:val="single" w:sz="4" w:space="0" w:color="000000"/>
              <w:right w:val="single" w:sz="4" w:space="0" w:color="000000"/>
            </w:tcBorders>
          </w:tcPr>
          <w:p>
            <w:pPr>
              <w:pStyle w:val="Normal"/>
              <w:widowControl w:val="false"/>
              <w:rPr>
                <w:rFonts w:cs="Calibri" w:cstheme="minorHAnsi"/>
                <w:color w:val="000000"/>
                <w:sz w:val="18"/>
                <w:szCs w:val="20"/>
              </w:rPr>
            </w:pPr>
            <w:r>
              <w:rPr>
                <w:rFonts w:cs="Calibri" w:cstheme="minorHAnsi"/>
                <w:sz w:val="18"/>
                <w:szCs w:val="20"/>
              </w:rPr>
              <w:t>It is recommended that the service credentials for HMI be managed in a secure fashion to avoid any disclosure or abuse. Also, these credentials need to be reviewed and changed on a periodic basis.</w:t>
            </w:r>
          </w:p>
        </w:tc>
      </w:tr>
      <w:tr>
        <w:trPr>
          <w:trHeight w:val="530" w:hRule="atLeast"/>
        </w:trPr>
        <w:tc>
          <w:tcPr>
            <w:tcW w:w="286" w:type="dxa"/>
            <w:tcBorders>
              <w:left w:val="single" w:sz="4" w:space="0" w:color="000000"/>
              <w:bottom w:val="single" w:sz="4" w:space="0" w:color="000000"/>
              <w:right w:val="single" w:sz="4" w:space="0" w:color="000000"/>
            </w:tcBorders>
            <w:shd w:color="auto" w:fill="FF0000" w:val="clear"/>
          </w:tcPr>
          <w:p>
            <w:pPr>
              <w:pStyle w:val="Normal"/>
              <w:widowControl w:val="false"/>
              <w:jc w:val="center"/>
              <w:rPr>
                <w:rFonts w:cs="Calibri" w:cstheme="minorHAnsi"/>
                <w:b/>
                <w:b/>
                <w:color w:val="FFFFFF" w:themeColor="background1"/>
                <w:sz w:val="20"/>
              </w:rPr>
            </w:pPr>
            <w:r>
              <w:rPr>
                <w:rFonts w:cs="Calibri" w:cstheme="minorHAnsi"/>
                <w:b/>
                <w:color w:val="FFFFFF" w:themeColor="background1"/>
                <w:sz w:val="20"/>
              </w:rPr>
            </w:r>
          </w:p>
          <w:p>
            <w:pPr>
              <w:pStyle w:val="Normal"/>
              <w:widowControl w:val="false"/>
              <w:jc w:val="center"/>
              <w:rPr>
                <w:rFonts w:cs="Calibri" w:cstheme="minorHAnsi"/>
                <w:b/>
                <w:b/>
                <w:color w:val="FFFFFF" w:themeColor="background1"/>
                <w:sz w:val="20"/>
              </w:rPr>
            </w:pPr>
            <w:r>
              <w:rPr>
                <w:rFonts w:cs="Calibri" w:cstheme="minorHAnsi"/>
                <w:b/>
                <w:color w:val="FFFFFF" w:themeColor="background1"/>
                <w:sz w:val="20"/>
              </w:rPr>
            </w:r>
          </w:p>
          <w:p>
            <w:pPr>
              <w:pStyle w:val="Normal"/>
              <w:widowControl w:val="false"/>
              <w:jc w:val="center"/>
              <w:rPr>
                <w:rFonts w:cs="Calibri" w:cstheme="minorHAnsi"/>
                <w:b/>
                <w:b/>
                <w:color w:val="FFFFFF" w:themeColor="background1"/>
                <w:sz w:val="20"/>
              </w:rPr>
            </w:pPr>
            <w:r>
              <w:rPr>
                <w:rFonts w:cs="Calibri" w:cstheme="minorHAnsi"/>
                <w:b/>
                <w:color w:val="FFFFFF" w:themeColor="background1"/>
                <w:sz w:val="20"/>
              </w:rPr>
            </w:r>
          </w:p>
          <w:p>
            <w:pPr>
              <w:pStyle w:val="Normal"/>
              <w:widowControl w:val="false"/>
              <w:jc w:val="center"/>
              <w:rPr>
                <w:rFonts w:cs="Calibri" w:cstheme="minorHAnsi"/>
                <w:b/>
                <w:b/>
                <w:color w:val="FFFFFF" w:themeColor="background1"/>
                <w:sz w:val="20"/>
              </w:rPr>
            </w:pPr>
            <w:r>
              <w:rPr>
                <w:rFonts w:cs="Calibri" w:cstheme="minorHAnsi"/>
                <w:b/>
                <w:color w:val="FFFFFF" w:themeColor="background1"/>
                <w:sz w:val="20"/>
              </w:rPr>
              <w:t>Critical</w:t>
            </w:r>
          </w:p>
        </w:tc>
        <w:tc>
          <w:tcPr>
            <w:tcW w:w="7948" w:type="dxa"/>
            <w:tcBorders>
              <w:bottom w:val="single" w:sz="4" w:space="0" w:color="000000"/>
              <w:right w:val="single" w:sz="4" w:space="0" w:color="000000"/>
            </w:tcBorders>
          </w:tcPr>
          <w:p>
            <w:pPr>
              <w:pStyle w:val="Normal"/>
              <w:widowControl w:val="false"/>
              <w:rPr>
                <w:rFonts w:cs="Calibri" w:cstheme="minorHAnsi"/>
                <w:sz w:val="18"/>
                <w:szCs w:val="20"/>
              </w:rPr>
            </w:pPr>
            <w:r>
              <w:rPr>
                <w:rFonts w:cs="Calibri" w:cstheme="minorHAnsi"/>
                <w:sz w:val="18"/>
                <w:szCs w:val="20"/>
              </w:rPr>
            </w:r>
          </w:p>
          <w:p>
            <w:pPr>
              <w:pStyle w:val="Normal"/>
              <w:widowControl w:val="false"/>
              <w:rPr>
                <w:rFonts w:cs="Calibri" w:cstheme="minorHAnsi"/>
                <w:sz w:val="18"/>
                <w:szCs w:val="20"/>
              </w:rPr>
            </w:pPr>
            <w:r>
              <w:rPr>
                <w:rFonts w:cs="Calibri" w:cstheme="minorHAnsi"/>
                <w:sz w:val="18"/>
                <w:szCs w:val="20"/>
              </w:rPr>
              <w:t>It has been observed that though the organization chart is present but there is no detailed RASCI documented to clearly identify the activities to be performed by different business functions</w:t>
            </w:r>
          </w:p>
          <w:p>
            <w:pPr>
              <w:pStyle w:val="Normal"/>
              <w:widowControl w:val="false"/>
              <w:rPr>
                <w:rFonts w:cs="Calibri" w:cstheme="minorHAnsi"/>
                <w:sz w:val="18"/>
                <w:szCs w:val="20"/>
              </w:rPr>
            </w:pPr>
            <w:r>
              <w:rPr>
                <w:rFonts w:cs="Calibri" w:cstheme="minorHAnsi"/>
                <w:sz w:val="18"/>
                <w:szCs w:val="20"/>
              </w:rPr>
            </w:r>
          </w:p>
        </w:tc>
        <w:tc>
          <w:tcPr>
            <w:tcW w:w="275" w:type="dxa"/>
            <w:tcBorders>
              <w:bottom w:val="single" w:sz="4" w:space="0" w:color="000000"/>
              <w:right w:val="single" w:sz="4" w:space="0" w:color="000000"/>
            </w:tcBorders>
          </w:tcPr>
          <w:p>
            <w:pPr>
              <w:pStyle w:val="Normal"/>
              <w:widowControl w:val="false"/>
              <w:jc w:val="center"/>
              <w:rPr>
                <w:rFonts w:cs="Calibri" w:cstheme="minorHAnsi"/>
                <w:color w:val="000000"/>
                <w:sz w:val="18"/>
                <w:szCs w:val="20"/>
              </w:rPr>
            </w:pPr>
            <w:r>
              <w:rPr>
                <w:rFonts w:cs="Calibri" w:cstheme="minorHAnsi"/>
                <w:color w:val="000000"/>
                <w:sz w:val="18"/>
                <w:szCs w:val="20"/>
              </w:rPr>
            </w:r>
          </w:p>
          <w:p>
            <w:pPr>
              <w:pStyle w:val="Normal"/>
              <w:widowControl w:val="false"/>
              <w:jc w:val="center"/>
              <w:rPr>
                <w:rFonts w:cs="Calibri" w:cstheme="minorHAnsi"/>
                <w:color w:val="000000"/>
                <w:sz w:val="18"/>
                <w:szCs w:val="20"/>
              </w:rPr>
            </w:pPr>
            <w:r>
              <w:rPr>
                <w:rFonts w:cs="Calibri" w:cstheme="minorHAnsi"/>
                <w:color w:val="000000"/>
                <w:sz w:val="18"/>
                <w:szCs w:val="20"/>
              </w:rPr>
            </w:r>
          </w:p>
          <w:p>
            <w:pPr>
              <w:pStyle w:val="Normal"/>
              <w:widowControl w:val="false"/>
              <w:jc w:val="center"/>
              <w:rPr>
                <w:rFonts w:cs="Calibri" w:cstheme="minorHAnsi"/>
                <w:color w:val="000000"/>
                <w:sz w:val="18"/>
                <w:szCs w:val="20"/>
              </w:rPr>
            </w:pPr>
            <w:r>
              <w:rPr>
                <w:rFonts w:cs="Calibri" w:cstheme="minorHAnsi"/>
                <w:color w:val="000000"/>
                <w:sz w:val="18"/>
                <w:szCs w:val="20"/>
              </w:rPr>
            </w:r>
          </w:p>
          <w:p>
            <w:pPr>
              <w:pStyle w:val="Normal"/>
              <w:widowControl w:val="false"/>
              <w:jc w:val="center"/>
              <w:rPr>
                <w:rFonts w:cs="Calibri" w:cstheme="minorHAnsi"/>
                <w:color w:val="000000"/>
                <w:sz w:val="18"/>
                <w:szCs w:val="20"/>
              </w:rPr>
            </w:pPr>
            <w:r>
              <w:rPr>
                <w:rFonts w:cs="Calibri" w:cstheme="minorHAnsi"/>
                <w:color w:val="000000"/>
                <w:sz w:val="18"/>
                <w:szCs w:val="20"/>
              </w:rPr>
              <w:t>People</w:t>
            </w:r>
          </w:p>
        </w:tc>
        <w:tc>
          <w:tcPr>
            <w:tcW w:w="424" w:type="dxa"/>
            <w:tcBorders>
              <w:bottom w:val="single" w:sz="4" w:space="0" w:color="000000"/>
              <w:right w:val="single" w:sz="4" w:space="0" w:color="000000"/>
            </w:tcBorders>
          </w:tcPr>
          <w:p>
            <w:pPr>
              <w:pStyle w:val="TextBody"/>
              <w:widowControl w:val="false"/>
              <w:numPr>
                <w:ilvl w:val="0"/>
                <w:numId w:val="110"/>
              </w:numPr>
              <w:spacing w:before="0" w:after="0"/>
              <w:jc w:val="left"/>
              <w:rPr>
                <w:rFonts w:cs="Calibri" w:cstheme="minorHAnsi"/>
                <w:sz w:val="18"/>
              </w:rPr>
            </w:pPr>
            <w:r>
              <w:rPr>
                <w:rFonts w:cs="Calibri" w:cstheme="minorHAnsi"/>
                <w:sz w:val="18"/>
              </w:rPr>
              <w:t>Each functional role in the process is assigned an expectation of responsibility, accountability, consultation or informing without which there is an Impact on effective and efficient resource management.</w:t>
            </w:r>
          </w:p>
          <w:p>
            <w:pPr>
              <w:pStyle w:val="TextBody"/>
              <w:widowControl w:val="false"/>
              <w:numPr>
                <w:ilvl w:val="0"/>
                <w:numId w:val="110"/>
              </w:numPr>
              <w:spacing w:before="0" w:after="0"/>
              <w:jc w:val="left"/>
              <w:rPr>
                <w:rFonts w:cs="Calibri" w:cstheme="minorHAnsi"/>
                <w:sz w:val="18"/>
              </w:rPr>
            </w:pPr>
            <w:r>
              <w:rPr>
                <w:rFonts w:cs="Calibri" w:cstheme="minorHAnsi"/>
                <w:sz w:val="18"/>
              </w:rPr>
              <w:t>Also without a detailed RASCI there is a chance of conflict of interest and segregation of duties not performed diligently</w:t>
            </w:r>
          </w:p>
        </w:tc>
        <w:tc>
          <w:tcPr>
            <w:tcW w:w="473" w:type="dxa"/>
            <w:tcBorders>
              <w:bottom w:val="single" w:sz="4" w:space="0" w:color="000000"/>
              <w:right w:val="single" w:sz="4" w:space="0" w:color="000000"/>
            </w:tcBorders>
          </w:tcPr>
          <w:p>
            <w:pPr>
              <w:pStyle w:val="Normal"/>
              <w:widowControl w:val="false"/>
              <w:rPr>
                <w:rFonts w:cs="Calibri" w:cstheme="minorHAnsi"/>
                <w:sz w:val="18"/>
                <w:szCs w:val="20"/>
              </w:rPr>
            </w:pPr>
            <w:r>
              <w:rPr>
                <w:rFonts w:cs="Calibri" w:cstheme="minorHAnsi"/>
                <w:sz w:val="18"/>
                <w:szCs w:val="20"/>
              </w:rPr>
              <w:t>To Align with business strategy and to meet the organization’s strategic objectives, a detailed org structure needs to be developed along with a detailed RASCI matrix to avoid unauthorized access and also to ensure that there is no conflict of interest.</w:t>
            </w:r>
          </w:p>
        </w:tc>
      </w:tr>
    </w:tbl>
    <w:p>
      <w:pPr>
        <w:pStyle w:val="100Paragraph"/>
        <w:rPr>
          <w:rFonts w:cs="Times New Roman"/>
        </w:rPr>
      </w:pPr>
      <w:r>
        <w:rPr>
          <w:rFonts w:cs="Times New Roman"/>
        </w:rPr>
      </w:r>
    </w:p>
    <w:p>
      <w:pPr>
        <w:pStyle w:val="Normal"/>
        <w:rPr/>
      </w:pPr>
      <w:r>
        <w:rPr/>
      </w:r>
      <w:r>
        <w:br w:type="page"/>
      </w:r>
    </w:p>
    <w:p>
      <w:pPr>
        <w:pStyle w:val="050Heading1"/>
        <w:numPr>
          <w:ilvl w:val="0"/>
          <w:numId w:val="146"/>
        </w:numPr>
        <w:ind w:left="709" w:hanging="709"/>
        <w:rPr/>
      </w:pPr>
      <w:bookmarkStart w:id="35" w:name="_Toc60688941"/>
      <w:r>
        <w:rPr/>
        <w:t>Maturity Score</w:t>
      </w:r>
      <w:bookmarkEnd w:id="35"/>
      <w:r>
        <w:rPr/>
        <w:t xml:space="preserve"> </w:t>
      </w:r>
    </w:p>
    <w:p>
      <w:pPr>
        <w:pStyle w:val="100Paragraph"/>
        <w:rPr/>
      </w:pPr>
      <w:r>
        <w:rPr/>
        <w:t>The detailed results of benchmarking based on the ISO27001 standard and DSCI Controls, the method used to measure the maturity level for each security control domain, and the improvement recommendations are presented.</w:t>
      </w:r>
    </w:p>
    <w:p>
      <w:pPr>
        <w:pStyle w:val="100Paragraph"/>
        <w:rPr/>
      </w:pPr>
      <w:r>
        <w:rPr/>
        <w:t>Maturity level is calculated based on the number of controls reviewed from ISO 27001 &amp; DSCI and the control compliant status.</w:t>
      </w:r>
    </w:p>
    <w:p>
      <w:pPr>
        <w:pStyle w:val="100Paragraph"/>
        <w:rPr/>
      </w:pPr>
      <w:r>
        <w:rPr/>
        <w:drawing>
          <wp:anchor behindDoc="0" distT="0" distB="0" distL="0" distR="0" simplePos="0" locked="0" layoutInCell="0" allowOverlap="1" relativeHeight="6">
            <wp:simplePos x="0" y="0"/>
            <wp:positionH relativeFrom="margin">
              <wp:align>center</wp:align>
            </wp:positionH>
            <wp:positionV relativeFrom="paragraph">
              <wp:posOffset>83185</wp:posOffset>
            </wp:positionV>
            <wp:extent cx="4695825" cy="2320290"/>
            <wp:effectExtent l="0" t="0" r="0" b="0"/>
            <wp:wrapSquare wrapText="bothSides"/>
            <wp:docPr id="7"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descr=""/>
                    <pic:cNvPicPr>
                      <a:picLocks noChangeAspect="1" noChangeArrowheads="1"/>
                    </pic:cNvPicPr>
                  </pic:nvPicPr>
                  <pic:blipFill>
                    <a:blip r:embed="rId7"/>
                    <a:stretch>
                      <a:fillRect/>
                    </a:stretch>
                  </pic:blipFill>
                  <pic:spPr bwMode="auto">
                    <a:xfrm>
                      <a:off x="0" y="0"/>
                      <a:ext cx="4695825" cy="2320290"/>
                    </a:xfrm>
                    <a:prstGeom prst="rect">
                      <a:avLst/>
                    </a:prstGeom>
                  </pic:spPr>
                </pic:pic>
              </a:graphicData>
            </a:graphic>
          </wp:anchor>
        </w:drawing>
      </w:r>
    </w:p>
    <w:p>
      <w:pPr>
        <w:pStyle w:val="100Paragraph"/>
        <w:rPr/>
      </w:pPr>
      <w:r>
        <w:rPr/>
      </w:r>
    </w:p>
    <w:p>
      <w:pPr>
        <w:pStyle w:val="100Paragraph"/>
        <w:rPr/>
      </w:pPr>
      <w:r>
        <w:rPr/>
      </w:r>
    </w:p>
    <w:p>
      <w:pPr>
        <w:pStyle w:val="100Paragraph"/>
        <w:rPr/>
      </w:pPr>
      <w:r>
        <w:rPr/>
      </w:r>
    </w:p>
    <w:p>
      <w:pPr>
        <w:pStyle w:val="100Paragraph"/>
        <w:rPr/>
      </w:pPr>
      <w:r>
        <w:rPr/>
      </w:r>
    </w:p>
    <w:p>
      <w:pPr>
        <w:pStyle w:val="100Paragraph"/>
        <w:rPr/>
      </w:pPr>
      <w:r>
        <w:rPr/>
      </w:r>
    </w:p>
    <w:p>
      <w:pPr>
        <w:pStyle w:val="100Paragraph"/>
        <w:rPr/>
      </w:pPr>
      <w:r>
        <w:rPr/>
      </w:r>
    </w:p>
    <w:p>
      <w:pPr>
        <w:pStyle w:val="100Paragraph"/>
        <w:rPr/>
      </w:pPr>
      <w:r>
        <w:rPr/>
      </w:r>
    </w:p>
    <w:p>
      <w:pPr>
        <w:pStyle w:val="100Paragraph"/>
        <w:rPr/>
      </w:pPr>
      <w:r>
        <w:rPr/>
        <w:t>Overall Maturity Score is 2.37 out of 5</w:t>
      </w:r>
    </w:p>
    <w:tbl>
      <w:tblPr>
        <w:tblW w:w="8888" w:type="dxa"/>
        <w:jc w:val="left"/>
        <w:tblInd w:w="145" w:type="dxa"/>
        <w:tblLayout w:type="fixed"/>
        <w:tblCellMar>
          <w:top w:w="0" w:type="dxa"/>
          <w:left w:w="5" w:type="dxa"/>
          <w:bottom w:w="0" w:type="dxa"/>
          <w:right w:w="5" w:type="dxa"/>
        </w:tblCellMar>
        <w:tblLook w:val="01e0" w:noHBand="0" w:noVBand="0" w:firstColumn="1" w:lastRow="1" w:lastColumn="1" w:firstRow="1"/>
      </w:tblPr>
      <w:tblGrid>
        <w:gridCol w:w="1479"/>
        <w:gridCol w:w="2364"/>
        <w:gridCol w:w="5045"/>
      </w:tblGrid>
      <w:tr>
        <w:trPr>
          <w:trHeight w:val="275" w:hRule="atLeast"/>
        </w:trPr>
        <w:tc>
          <w:tcPr>
            <w:tcW w:w="1479" w:type="dxa"/>
            <w:tcBorders>
              <w:top w:val="single" w:sz="4" w:space="0" w:color="000000"/>
              <w:left w:val="single" w:sz="4" w:space="0" w:color="000000"/>
              <w:bottom w:val="single" w:sz="4" w:space="0" w:color="000000"/>
              <w:right w:val="single" w:sz="4" w:space="0" w:color="000000"/>
            </w:tcBorders>
            <w:shd w:color="auto" w:fill="0070C0" w:val="clear"/>
          </w:tcPr>
          <w:p>
            <w:pPr>
              <w:pStyle w:val="TableParagraph"/>
              <w:widowControl w:val="false"/>
              <w:spacing w:before="30" w:after="0"/>
              <w:ind w:left="182" w:hanging="0"/>
              <w:rPr>
                <w:rFonts w:ascii="Calibri" w:hAnsi="Calibri" w:cs="Calibri" w:asciiTheme="minorHAnsi" w:cstheme="minorHAnsi" w:hAnsiTheme="minorHAnsi"/>
                <w:b/>
                <w:b/>
                <w:sz w:val="18"/>
              </w:rPr>
            </w:pPr>
            <w:r>
              <w:rPr>
                <w:rFonts w:cs="Calibri" w:ascii="Calibri" w:hAnsi="Calibri" w:asciiTheme="minorHAnsi" w:cstheme="minorHAnsi" w:hAnsiTheme="minorHAnsi"/>
                <w:b/>
                <w:color w:val="FFFFFF"/>
                <w:sz w:val="18"/>
              </w:rPr>
              <w:t>Maturity Index</w:t>
            </w:r>
          </w:p>
        </w:tc>
        <w:tc>
          <w:tcPr>
            <w:tcW w:w="2364" w:type="dxa"/>
            <w:tcBorders>
              <w:top w:val="single" w:sz="4" w:space="0" w:color="000000"/>
              <w:left w:val="single" w:sz="4" w:space="0" w:color="000000"/>
              <w:bottom w:val="single" w:sz="4" w:space="0" w:color="000000"/>
              <w:right w:val="single" w:sz="4" w:space="0" w:color="000000"/>
            </w:tcBorders>
            <w:shd w:color="auto" w:fill="0070C0" w:val="clear"/>
          </w:tcPr>
          <w:p>
            <w:pPr>
              <w:pStyle w:val="TableParagraph"/>
              <w:widowControl w:val="false"/>
              <w:spacing w:before="30" w:after="0"/>
              <w:ind w:left="635" w:hanging="0"/>
              <w:rPr>
                <w:rFonts w:ascii="Calibri" w:hAnsi="Calibri" w:cs="Calibri" w:asciiTheme="minorHAnsi" w:cstheme="minorHAnsi" w:hAnsiTheme="minorHAnsi"/>
                <w:b/>
                <w:b/>
                <w:sz w:val="18"/>
              </w:rPr>
            </w:pPr>
            <w:r>
              <w:rPr>
                <w:rFonts w:cs="Calibri" w:ascii="Calibri" w:hAnsi="Calibri" w:asciiTheme="minorHAnsi" w:cstheme="minorHAnsi" w:hAnsiTheme="minorHAnsi"/>
                <w:b/>
                <w:color w:val="FFFFFF"/>
                <w:sz w:val="18"/>
              </w:rPr>
              <w:t>Maturity Level</w:t>
            </w:r>
          </w:p>
        </w:tc>
        <w:tc>
          <w:tcPr>
            <w:tcW w:w="5045" w:type="dxa"/>
            <w:tcBorders>
              <w:top w:val="single" w:sz="4" w:space="0" w:color="000000"/>
              <w:left w:val="single" w:sz="4" w:space="0" w:color="000000"/>
              <w:bottom w:val="single" w:sz="4" w:space="0" w:color="000000"/>
              <w:right w:val="single" w:sz="4" w:space="0" w:color="000000"/>
            </w:tcBorders>
            <w:shd w:color="auto" w:fill="0070C0" w:val="clear"/>
          </w:tcPr>
          <w:p>
            <w:pPr>
              <w:pStyle w:val="TableParagraph"/>
              <w:widowControl w:val="false"/>
              <w:spacing w:before="30" w:after="0"/>
              <w:ind w:left="2021" w:right="2016" w:hanging="0"/>
              <w:jc w:val="center"/>
              <w:rPr>
                <w:rFonts w:ascii="Calibri" w:hAnsi="Calibri" w:cs="Calibri" w:asciiTheme="minorHAnsi" w:cstheme="minorHAnsi" w:hAnsiTheme="minorHAnsi"/>
                <w:b/>
                <w:b/>
                <w:sz w:val="18"/>
              </w:rPr>
            </w:pPr>
            <w:r>
              <w:rPr>
                <w:rFonts w:cs="Calibri" w:ascii="Calibri" w:hAnsi="Calibri" w:asciiTheme="minorHAnsi" w:cstheme="minorHAnsi" w:hAnsiTheme="minorHAnsi"/>
                <w:b/>
                <w:color w:val="FFFFFF"/>
                <w:sz w:val="18"/>
              </w:rPr>
              <w:t>Description</w:t>
            </w:r>
          </w:p>
        </w:tc>
      </w:tr>
      <w:tr>
        <w:trPr>
          <w:trHeight w:val="390" w:hRule="atLeast"/>
        </w:trPr>
        <w:tc>
          <w:tcPr>
            <w:tcW w:w="14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99" w:after="0"/>
              <w:ind w:left="108" w:hanging="0"/>
              <w:rPr>
                <w:rFonts w:ascii="Calibri" w:hAnsi="Calibri" w:cs="Calibri" w:asciiTheme="minorHAnsi" w:cstheme="minorHAnsi" w:hAnsiTheme="minorHAnsi"/>
                <w:sz w:val="16"/>
              </w:rPr>
            </w:pPr>
            <w:r>
              <w:rPr>
                <w:rFonts w:cs="Calibri" w:ascii="Calibri" w:hAnsi="Calibri" w:asciiTheme="minorHAnsi" w:cstheme="minorHAnsi" w:hAnsiTheme="minorHAnsi"/>
                <w:sz w:val="16"/>
              </w:rPr>
              <w:t>0 – 0.49</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99" w:after="0"/>
              <w:ind w:left="107" w:hanging="0"/>
              <w:rPr>
                <w:rFonts w:ascii="Calibri" w:hAnsi="Calibri" w:cs="Calibri" w:asciiTheme="minorHAnsi" w:cstheme="minorHAnsi" w:hAnsiTheme="minorHAnsi"/>
                <w:sz w:val="16"/>
              </w:rPr>
            </w:pPr>
            <w:r>
              <w:rPr>
                <w:rFonts w:cs="Calibri" w:ascii="Calibri" w:hAnsi="Calibri" w:asciiTheme="minorHAnsi" w:cstheme="minorHAnsi" w:hAnsiTheme="minorHAnsi"/>
                <w:sz w:val="16"/>
              </w:rPr>
              <w:t>0 – Non-Existent</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108" w:hanging="0"/>
              <w:rPr>
                <w:rFonts w:ascii="Calibri" w:hAnsi="Calibri" w:cs="Calibri" w:asciiTheme="minorHAnsi" w:cstheme="minorHAnsi" w:hAnsiTheme="minorHAnsi"/>
                <w:sz w:val="16"/>
              </w:rPr>
            </w:pPr>
            <w:r>
              <w:rPr>
                <w:rFonts w:cs="Calibri" w:ascii="Calibri" w:hAnsi="Calibri" w:asciiTheme="minorHAnsi" w:cstheme="minorHAnsi" w:hAnsiTheme="minorHAnsi"/>
                <w:sz w:val="16"/>
              </w:rPr>
              <w:t>There is no recognition of the need for internal control. Processes</w:t>
            </w:r>
          </w:p>
          <w:p>
            <w:pPr>
              <w:pStyle w:val="TableParagraph"/>
              <w:widowControl w:val="false"/>
              <w:spacing w:lineRule="exact" w:line="173" w:before="12" w:after="0"/>
              <w:ind w:left="108" w:hanging="0"/>
              <w:rPr>
                <w:rFonts w:ascii="Calibri" w:hAnsi="Calibri" w:cs="Calibri" w:asciiTheme="minorHAnsi" w:cstheme="minorHAnsi" w:hAnsiTheme="minorHAnsi"/>
                <w:sz w:val="16"/>
              </w:rPr>
            </w:pPr>
            <w:r>
              <w:rPr>
                <w:rFonts w:cs="Calibri" w:ascii="Calibri" w:hAnsi="Calibri" w:asciiTheme="minorHAnsi" w:cstheme="minorHAnsi" w:hAnsiTheme="minorHAnsi"/>
                <w:sz w:val="16"/>
              </w:rPr>
              <w:t>unpredictable, poorly controlled and reactive.</w:t>
            </w:r>
          </w:p>
        </w:tc>
      </w:tr>
      <w:tr>
        <w:trPr>
          <w:trHeight w:val="196" w:hRule="atLeast"/>
        </w:trPr>
        <w:tc>
          <w:tcPr>
            <w:tcW w:w="14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175" w:before="1" w:after="0"/>
              <w:ind w:left="108" w:hanging="0"/>
              <w:rPr>
                <w:rFonts w:ascii="Calibri" w:hAnsi="Calibri" w:cs="Calibri" w:asciiTheme="minorHAnsi" w:cstheme="minorHAnsi" w:hAnsiTheme="minorHAnsi"/>
                <w:sz w:val="16"/>
              </w:rPr>
            </w:pPr>
            <w:r>
              <w:rPr>
                <w:rFonts w:cs="Calibri" w:ascii="Calibri" w:hAnsi="Calibri" w:asciiTheme="minorHAnsi" w:cstheme="minorHAnsi" w:hAnsiTheme="minorHAnsi"/>
                <w:sz w:val="16"/>
              </w:rPr>
              <w:t>0.51 – 1.50</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175" w:before="1" w:after="0"/>
              <w:ind w:left="107" w:hanging="0"/>
              <w:rPr>
                <w:rFonts w:ascii="Calibri" w:hAnsi="Calibri" w:cs="Calibri" w:asciiTheme="minorHAnsi" w:cstheme="minorHAnsi" w:hAnsiTheme="minorHAnsi"/>
                <w:sz w:val="16"/>
              </w:rPr>
            </w:pPr>
            <w:r>
              <w:rPr>
                <w:rFonts w:cs="Calibri" w:ascii="Calibri" w:hAnsi="Calibri" w:asciiTheme="minorHAnsi" w:cstheme="minorHAnsi" w:hAnsiTheme="minorHAnsi"/>
                <w:w w:val="105"/>
                <w:sz w:val="16"/>
              </w:rPr>
              <w:t xml:space="preserve">1 – Initial </w:t>
            </w:r>
            <w:r>
              <w:rPr>
                <w:rFonts w:cs="Calibri" w:ascii="Calibri" w:hAnsi="Calibri" w:asciiTheme="minorHAnsi" w:cstheme="minorHAnsi" w:hAnsiTheme="minorHAnsi"/>
                <w:w w:val="110"/>
                <w:sz w:val="16"/>
              </w:rPr>
              <w:t xml:space="preserve">/ </w:t>
            </w:r>
            <w:r>
              <w:rPr>
                <w:rFonts w:cs="Calibri" w:ascii="Calibri" w:hAnsi="Calibri" w:asciiTheme="minorHAnsi" w:cstheme="minorHAnsi" w:hAnsiTheme="minorHAnsi"/>
                <w:w w:val="105"/>
                <w:sz w:val="16"/>
              </w:rPr>
              <w:t>Adhoc</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175" w:before="1" w:after="0"/>
              <w:ind w:left="108" w:hanging="0"/>
              <w:rPr>
                <w:rFonts w:ascii="Calibri" w:hAnsi="Calibri" w:cs="Calibri" w:asciiTheme="minorHAnsi" w:cstheme="minorHAnsi" w:hAnsiTheme="minorHAnsi"/>
                <w:sz w:val="16"/>
              </w:rPr>
            </w:pPr>
            <w:r>
              <w:rPr>
                <w:rFonts w:cs="Calibri" w:ascii="Calibri" w:hAnsi="Calibri" w:asciiTheme="minorHAnsi" w:cstheme="minorHAnsi" w:hAnsiTheme="minorHAnsi"/>
                <w:sz w:val="16"/>
              </w:rPr>
              <w:t>There is some recognition of the need for internal control.</w:t>
            </w:r>
          </w:p>
        </w:tc>
      </w:tr>
      <w:tr>
        <w:trPr>
          <w:trHeight w:val="388" w:hRule="atLeast"/>
        </w:trPr>
        <w:tc>
          <w:tcPr>
            <w:tcW w:w="1479" w:type="dxa"/>
            <w:tcBorders>
              <w:top w:val="single" w:sz="4" w:space="0" w:color="000000"/>
              <w:left w:val="single" w:sz="4" w:space="0" w:color="000000"/>
              <w:bottom w:val="single" w:sz="4" w:space="0" w:color="000000"/>
              <w:right w:val="single" w:sz="4" w:space="0" w:color="000000"/>
            </w:tcBorders>
            <w:shd w:color="auto" w:fill="9FACB1" w:val="clear"/>
          </w:tcPr>
          <w:p>
            <w:pPr>
              <w:pStyle w:val="TableParagraph"/>
              <w:widowControl w:val="false"/>
              <w:spacing w:before="97" w:after="0"/>
              <w:ind w:left="108" w:hanging="0"/>
              <w:rPr>
                <w:rFonts w:ascii="Calibri" w:hAnsi="Calibri" w:cs="Calibri" w:asciiTheme="minorHAnsi" w:cstheme="minorHAnsi" w:hAnsiTheme="minorHAnsi"/>
                <w:sz w:val="16"/>
              </w:rPr>
            </w:pPr>
            <w:r>
              <w:rPr>
                <w:rFonts w:cs="Calibri" w:ascii="Calibri" w:hAnsi="Calibri" w:asciiTheme="minorHAnsi" w:cstheme="minorHAnsi" w:hAnsiTheme="minorHAnsi"/>
                <w:sz w:val="16"/>
              </w:rPr>
              <w:t>1.51 – 2.50</w:t>
            </w:r>
          </w:p>
        </w:tc>
        <w:tc>
          <w:tcPr>
            <w:tcW w:w="2364" w:type="dxa"/>
            <w:tcBorders>
              <w:top w:val="single" w:sz="4" w:space="0" w:color="000000"/>
              <w:left w:val="single" w:sz="4" w:space="0" w:color="000000"/>
              <w:bottom w:val="single" w:sz="4" w:space="0" w:color="000000"/>
              <w:right w:val="single" w:sz="4" w:space="0" w:color="000000"/>
            </w:tcBorders>
            <w:shd w:color="auto" w:fill="9FACB1" w:val="clear"/>
          </w:tcPr>
          <w:p>
            <w:pPr>
              <w:pStyle w:val="TableParagraph"/>
              <w:widowControl w:val="false"/>
              <w:spacing w:before="97" w:after="0"/>
              <w:ind w:left="107" w:hanging="0"/>
              <w:rPr>
                <w:rFonts w:ascii="Calibri" w:hAnsi="Calibri" w:cs="Calibri" w:asciiTheme="minorHAnsi" w:cstheme="minorHAnsi" w:hAnsiTheme="minorHAnsi"/>
                <w:sz w:val="16"/>
              </w:rPr>
            </w:pPr>
            <w:r>
              <w:rPr>
                <w:rFonts w:cs="Calibri" w:ascii="Calibri" w:hAnsi="Calibri" w:asciiTheme="minorHAnsi" w:cstheme="minorHAnsi" w:hAnsiTheme="minorHAnsi"/>
                <w:sz w:val="16"/>
              </w:rPr>
              <w:t>2 – Repeatable but Intuitive</w:t>
            </w:r>
          </w:p>
        </w:tc>
        <w:tc>
          <w:tcPr>
            <w:tcW w:w="5045" w:type="dxa"/>
            <w:tcBorders>
              <w:top w:val="single" w:sz="4" w:space="0" w:color="000000"/>
              <w:left w:val="single" w:sz="4" w:space="0" w:color="000000"/>
              <w:bottom w:val="single" w:sz="4" w:space="0" w:color="000000"/>
              <w:right w:val="single" w:sz="4" w:space="0" w:color="000000"/>
            </w:tcBorders>
            <w:shd w:color="auto" w:fill="9FACB1" w:val="clear"/>
          </w:tcPr>
          <w:p>
            <w:pPr>
              <w:pStyle w:val="TableParagraph"/>
              <w:widowControl w:val="false"/>
              <w:spacing w:before="1" w:after="0"/>
              <w:ind w:left="108" w:hanging="0"/>
              <w:rPr>
                <w:rFonts w:ascii="Calibri" w:hAnsi="Calibri" w:cs="Calibri" w:asciiTheme="minorHAnsi" w:cstheme="minorHAnsi" w:hAnsiTheme="minorHAnsi"/>
                <w:sz w:val="16"/>
              </w:rPr>
            </w:pPr>
            <w:r>
              <w:rPr>
                <w:rFonts w:cs="Calibri" w:ascii="Calibri" w:hAnsi="Calibri" w:asciiTheme="minorHAnsi" w:cstheme="minorHAnsi" w:hAnsiTheme="minorHAnsi"/>
                <w:w w:val="95"/>
                <w:sz w:val="16"/>
              </w:rPr>
              <w:t>Processes characterized and its often reactive. Controls are in process of</w:t>
            </w:r>
          </w:p>
          <w:p>
            <w:pPr>
              <w:pStyle w:val="TableParagraph"/>
              <w:widowControl w:val="false"/>
              <w:spacing w:lineRule="exact" w:line="173" w:before="11" w:after="0"/>
              <w:ind w:left="108" w:hanging="0"/>
              <w:rPr>
                <w:rFonts w:ascii="Calibri" w:hAnsi="Calibri" w:cs="Calibri" w:asciiTheme="minorHAnsi" w:cstheme="minorHAnsi" w:hAnsiTheme="minorHAnsi"/>
                <w:sz w:val="16"/>
              </w:rPr>
            </w:pPr>
            <w:r>
              <w:rPr>
                <w:rFonts w:cs="Calibri" w:ascii="Calibri" w:hAnsi="Calibri" w:asciiTheme="minorHAnsi" w:cstheme="minorHAnsi" w:hAnsiTheme="minorHAnsi"/>
                <w:sz w:val="16"/>
              </w:rPr>
              <w:t>implementing and require documenting.</w:t>
            </w:r>
          </w:p>
        </w:tc>
      </w:tr>
      <w:tr>
        <w:trPr>
          <w:trHeight w:val="196" w:hRule="atLeast"/>
        </w:trPr>
        <w:tc>
          <w:tcPr>
            <w:tcW w:w="14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173" w:before="3" w:after="0"/>
              <w:ind w:left="108" w:hanging="0"/>
              <w:rPr>
                <w:rFonts w:ascii="Calibri" w:hAnsi="Calibri" w:cs="Calibri" w:asciiTheme="minorHAnsi" w:cstheme="minorHAnsi" w:hAnsiTheme="minorHAnsi"/>
                <w:sz w:val="16"/>
              </w:rPr>
            </w:pPr>
            <w:r>
              <w:rPr>
                <w:rFonts w:cs="Calibri" w:ascii="Calibri" w:hAnsi="Calibri" w:asciiTheme="minorHAnsi" w:cstheme="minorHAnsi" w:hAnsiTheme="minorHAnsi"/>
                <w:sz w:val="16"/>
              </w:rPr>
              <w:t>2.51 – 3.50</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173" w:before="3" w:after="0"/>
              <w:ind w:left="107" w:hanging="0"/>
              <w:rPr>
                <w:rFonts w:ascii="Calibri" w:hAnsi="Calibri" w:cs="Calibri" w:asciiTheme="minorHAnsi" w:cstheme="minorHAnsi" w:hAnsiTheme="minorHAnsi"/>
                <w:sz w:val="16"/>
              </w:rPr>
            </w:pPr>
            <w:r>
              <w:rPr>
                <w:rFonts w:cs="Calibri" w:ascii="Calibri" w:hAnsi="Calibri" w:asciiTheme="minorHAnsi" w:cstheme="minorHAnsi" w:hAnsiTheme="minorHAnsi"/>
                <w:sz w:val="16"/>
              </w:rPr>
              <w:t>3 – Defined Process</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173" w:before="3" w:after="0"/>
              <w:ind w:left="108" w:hanging="0"/>
              <w:rPr>
                <w:rFonts w:ascii="Calibri" w:hAnsi="Calibri" w:cs="Calibri" w:asciiTheme="minorHAnsi" w:cstheme="minorHAnsi" w:hAnsiTheme="minorHAnsi"/>
                <w:sz w:val="16"/>
              </w:rPr>
            </w:pPr>
            <w:r>
              <w:rPr>
                <w:rFonts w:cs="Calibri" w:ascii="Calibri" w:hAnsi="Calibri" w:asciiTheme="minorHAnsi" w:cstheme="minorHAnsi" w:hAnsiTheme="minorHAnsi"/>
                <w:sz w:val="16"/>
              </w:rPr>
              <w:t>Controls are in place and are adequately documented.</w:t>
            </w:r>
          </w:p>
        </w:tc>
      </w:tr>
      <w:tr>
        <w:trPr>
          <w:trHeight w:val="196" w:hRule="atLeast"/>
        </w:trPr>
        <w:tc>
          <w:tcPr>
            <w:tcW w:w="14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175" w:before="1" w:after="0"/>
              <w:ind w:left="108" w:hanging="0"/>
              <w:rPr>
                <w:rFonts w:ascii="Calibri" w:hAnsi="Calibri" w:cs="Calibri" w:asciiTheme="minorHAnsi" w:cstheme="minorHAnsi" w:hAnsiTheme="minorHAnsi"/>
                <w:sz w:val="16"/>
              </w:rPr>
            </w:pPr>
            <w:r>
              <w:rPr>
                <w:rFonts w:cs="Calibri" w:ascii="Calibri" w:hAnsi="Calibri" w:asciiTheme="minorHAnsi" w:cstheme="minorHAnsi" w:hAnsiTheme="minorHAnsi"/>
                <w:sz w:val="16"/>
              </w:rPr>
              <w:t>3.51 – 4.50</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175" w:before="1" w:after="0"/>
              <w:ind w:left="107" w:hanging="0"/>
              <w:rPr>
                <w:rFonts w:ascii="Calibri" w:hAnsi="Calibri" w:cs="Calibri" w:asciiTheme="minorHAnsi" w:cstheme="minorHAnsi" w:hAnsiTheme="minorHAnsi"/>
                <w:sz w:val="16"/>
              </w:rPr>
            </w:pPr>
            <w:r>
              <w:rPr>
                <w:rFonts w:cs="Calibri" w:ascii="Calibri" w:hAnsi="Calibri" w:asciiTheme="minorHAnsi" w:cstheme="minorHAnsi" w:hAnsiTheme="minorHAnsi"/>
                <w:sz w:val="16"/>
              </w:rPr>
              <w:t>4 – Managed and Measurable</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175" w:before="1" w:after="0"/>
              <w:ind w:left="108" w:hanging="0"/>
              <w:rPr>
                <w:rFonts w:ascii="Calibri" w:hAnsi="Calibri" w:cs="Calibri" w:asciiTheme="minorHAnsi" w:cstheme="minorHAnsi" w:hAnsiTheme="minorHAnsi"/>
                <w:sz w:val="16"/>
              </w:rPr>
            </w:pPr>
            <w:r>
              <w:rPr>
                <w:rFonts w:cs="Calibri" w:ascii="Calibri" w:hAnsi="Calibri" w:asciiTheme="minorHAnsi" w:cstheme="minorHAnsi" w:hAnsiTheme="minorHAnsi"/>
                <w:sz w:val="16"/>
              </w:rPr>
              <w:t>There</w:t>
            </w:r>
            <w:r>
              <w:rPr>
                <w:rFonts w:cs="Calibri" w:ascii="Calibri" w:hAnsi="Calibri" w:asciiTheme="minorHAnsi" w:cstheme="minorHAnsi" w:hAnsiTheme="minorHAnsi"/>
                <w:spacing w:val="-28"/>
                <w:sz w:val="16"/>
              </w:rPr>
              <w:t xml:space="preserve"> </w:t>
            </w:r>
            <w:r>
              <w:rPr>
                <w:rFonts w:cs="Calibri" w:ascii="Calibri" w:hAnsi="Calibri" w:asciiTheme="minorHAnsi" w:cstheme="minorHAnsi" w:hAnsiTheme="minorHAnsi"/>
                <w:sz w:val="16"/>
              </w:rPr>
              <w:t>is</w:t>
            </w:r>
            <w:r>
              <w:rPr>
                <w:rFonts w:cs="Calibri" w:ascii="Calibri" w:hAnsi="Calibri" w:asciiTheme="minorHAnsi" w:cstheme="minorHAnsi" w:hAnsiTheme="minorHAnsi"/>
                <w:spacing w:val="-27"/>
                <w:sz w:val="16"/>
              </w:rPr>
              <w:t xml:space="preserve"> </w:t>
            </w:r>
            <w:r>
              <w:rPr>
                <w:rFonts w:cs="Calibri" w:ascii="Calibri" w:hAnsi="Calibri" w:asciiTheme="minorHAnsi" w:cstheme="minorHAnsi" w:hAnsiTheme="minorHAnsi"/>
                <w:sz w:val="16"/>
              </w:rPr>
              <w:t>an</w:t>
            </w:r>
            <w:r>
              <w:rPr>
                <w:rFonts w:cs="Calibri" w:ascii="Calibri" w:hAnsi="Calibri" w:asciiTheme="minorHAnsi" w:cstheme="minorHAnsi" w:hAnsiTheme="minorHAnsi"/>
                <w:spacing w:val="-28"/>
                <w:sz w:val="16"/>
              </w:rPr>
              <w:t xml:space="preserve"> </w:t>
            </w:r>
            <w:r>
              <w:rPr>
                <w:rFonts w:cs="Calibri" w:ascii="Calibri" w:hAnsi="Calibri" w:asciiTheme="minorHAnsi" w:cstheme="minorHAnsi" w:hAnsiTheme="minorHAnsi"/>
                <w:sz w:val="16"/>
              </w:rPr>
              <w:t>effective</w:t>
            </w:r>
            <w:r>
              <w:rPr>
                <w:rFonts w:cs="Calibri" w:ascii="Calibri" w:hAnsi="Calibri" w:asciiTheme="minorHAnsi" w:cstheme="minorHAnsi" w:hAnsiTheme="minorHAnsi"/>
                <w:spacing w:val="-27"/>
                <w:sz w:val="16"/>
              </w:rPr>
              <w:t xml:space="preserve"> </w:t>
            </w:r>
            <w:r>
              <w:rPr>
                <w:rFonts w:cs="Calibri" w:ascii="Calibri" w:hAnsi="Calibri" w:asciiTheme="minorHAnsi" w:cstheme="minorHAnsi" w:hAnsiTheme="minorHAnsi"/>
                <w:sz w:val="16"/>
              </w:rPr>
              <w:t>internal</w:t>
            </w:r>
            <w:r>
              <w:rPr>
                <w:rFonts w:cs="Calibri" w:ascii="Calibri" w:hAnsi="Calibri" w:asciiTheme="minorHAnsi" w:cstheme="minorHAnsi" w:hAnsiTheme="minorHAnsi"/>
                <w:spacing w:val="-26"/>
                <w:sz w:val="16"/>
              </w:rPr>
              <w:t xml:space="preserve"> </w:t>
            </w:r>
            <w:r>
              <w:rPr>
                <w:rFonts w:cs="Calibri" w:ascii="Calibri" w:hAnsi="Calibri" w:asciiTheme="minorHAnsi" w:cstheme="minorHAnsi" w:hAnsiTheme="minorHAnsi"/>
                <w:sz w:val="16"/>
              </w:rPr>
              <w:t>control</w:t>
            </w:r>
            <w:r>
              <w:rPr>
                <w:rFonts w:cs="Calibri" w:ascii="Calibri" w:hAnsi="Calibri" w:asciiTheme="minorHAnsi" w:cstheme="minorHAnsi" w:hAnsiTheme="minorHAnsi"/>
                <w:spacing w:val="-27"/>
                <w:sz w:val="16"/>
              </w:rPr>
              <w:t xml:space="preserve"> </w:t>
            </w:r>
            <w:r>
              <w:rPr>
                <w:rFonts w:cs="Calibri" w:ascii="Calibri" w:hAnsi="Calibri" w:asciiTheme="minorHAnsi" w:cstheme="minorHAnsi" w:hAnsiTheme="minorHAnsi"/>
                <w:sz w:val="16"/>
              </w:rPr>
              <w:t>and</w:t>
            </w:r>
            <w:r>
              <w:rPr>
                <w:rFonts w:cs="Calibri" w:ascii="Calibri" w:hAnsi="Calibri" w:asciiTheme="minorHAnsi" w:cstheme="minorHAnsi" w:hAnsiTheme="minorHAnsi"/>
                <w:spacing w:val="-28"/>
                <w:sz w:val="16"/>
              </w:rPr>
              <w:t xml:space="preserve"> </w:t>
            </w:r>
            <w:r>
              <w:rPr>
                <w:rFonts w:cs="Calibri" w:ascii="Calibri" w:hAnsi="Calibri" w:asciiTheme="minorHAnsi" w:cstheme="minorHAnsi" w:hAnsiTheme="minorHAnsi"/>
                <w:sz w:val="16"/>
              </w:rPr>
              <w:t>risk</w:t>
            </w:r>
            <w:r>
              <w:rPr>
                <w:rFonts w:cs="Calibri" w:ascii="Calibri" w:hAnsi="Calibri" w:asciiTheme="minorHAnsi" w:cstheme="minorHAnsi" w:hAnsiTheme="minorHAnsi"/>
                <w:spacing w:val="-28"/>
                <w:sz w:val="16"/>
              </w:rPr>
              <w:t xml:space="preserve"> </w:t>
            </w:r>
            <w:r>
              <w:rPr>
                <w:rFonts w:cs="Calibri" w:ascii="Calibri" w:hAnsi="Calibri" w:asciiTheme="minorHAnsi" w:cstheme="minorHAnsi" w:hAnsiTheme="minorHAnsi"/>
                <w:sz w:val="16"/>
              </w:rPr>
              <w:t>management</w:t>
            </w:r>
            <w:r>
              <w:rPr>
                <w:rFonts w:cs="Calibri" w:ascii="Calibri" w:hAnsi="Calibri" w:asciiTheme="minorHAnsi" w:cstheme="minorHAnsi" w:hAnsiTheme="minorHAnsi"/>
                <w:spacing w:val="-28"/>
                <w:sz w:val="16"/>
              </w:rPr>
              <w:t xml:space="preserve"> </w:t>
            </w:r>
            <w:r>
              <w:rPr>
                <w:rFonts w:cs="Calibri" w:ascii="Calibri" w:hAnsi="Calibri" w:asciiTheme="minorHAnsi" w:cstheme="minorHAnsi" w:hAnsiTheme="minorHAnsi"/>
                <w:sz w:val="16"/>
              </w:rPr>
              <w:t>environment</w:t>
            </w:r>
          </w:p>
        </w:tc>
      </w:tr>
      <w:tr>
        <w:trPr>
          <w:trHeight w:val="390" w:hRule="atLeast"/>
        </w:trPr>
        <w:tc>
          <w:tcPr>
            <w:tcW w:w="14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97" w:after="0"/>
              <w:ind w:left="108" w:hanging="0"/>
              <w:rPr>
                <w:rFonts w:ascii="Calibri" w:hAnsi="Calibri" w:cs="Calibri" w:asciiTheme="minorHAnsi" w:cstheme="minorHAnsi" w:hAnsiTheme="minorHAnsi"/>
                <w:sz w:val="16"/>
              </w:rPr>
            </w:pPr>
            <w:r>
              <w:rPr>
                <w:rFonts w:cs="Calibri" w:ascii="Calibri" w:hAnsi="Calibri" w:asciiTheme="minorHAnsi" w:cstheme="minorHAnsi" w:hAnsiTheme="minorHAnsi"/>
                <w:sz w:val="16"/>
              </w:rPr>
              <w:t>4.51 – 5.00</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97" w:after="0"/>
              <w:ind w:left="107" w:hanging="0"/>
              <w:rPr>
                <w:rFonts w:ascii="Calibri" w:hAnsi="Calibri" w:cs="Calibri" w:asciiTheme="minorHAnsi" w:cstheme="minorHAnsi" w:hAnsiTheme="minorHAnsi"/>
                <w:sz w:val="16"/>
              </w:rPr>
            </w:pPr>
            <w:r>
              <w:rPr>
                <w:rFonts w:cs="Calibri" w:ascii="Calibri" w:hAnsi="Calibri" w:asciiTheme="minorHAnsi" w:cstheme="minorHAnsi" w:hAnsiTheme="minorHAnsi"/>
                <w:sz w:val="16"/>
              </w:rPr>
              <w:t>5 - Optimized</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108" w:hanging="0"/>
              <w:rPr>
                <w:rFonts w:ascii="Calibri" w:hAnsi="Calibri" w:cs="Calibri" w:asciiTheme="minorHAnsi" w:cstheme="minorHAnsi" w:hAnsiTheme="minorHAnsi"/>
                <w:sz w:val="16"/>
              </w:rPr>
            </w:pPr>
            <w:r>
              <w:rPr>
                <w:rFonts w:cs="Calibri" w:ascii="Calibri" w:hAnsi="Calibri" w:asciiTheme="minorHAnsi" w:cstheme="minorHAnsi" w:hAnsiTheme="minorHAnsi"/>
                <w:sz w:val="16"/>
              </w:rPr>
              <w:t>An</w:t>
            </w:r>
            <w:r>
              <w:rPr>
                <w:rFonts w:cs="Calibri" w:ascii="Calibri" w:hAnsi="Calibri" w:asciiTheme="minorHAnsi" w:cstheme="minorHAnsi" w:hAnsiTheme="minorHAnsi"/>
                <w:spacing w:val="-28"/>
                <w:sz w:val="16"/>
              </w:rPr>
              <w:t xml:space="preserve"> </w:t>
            </w:r>
            <w:r>
              <w:rPr>
                <w:rFonts w:cs="Calibri" w:ascii="Calibri" w:hAnsi="Calibri" w:asciiTheme="minorHAnsi" w:cstheme="minorHAnsi" w:hAnsiTheme="minorHAnsi"/>
                <w:sz w:val="16"/>
              </w:rPr>
              <w:t>organization</w:t>
            </w:r>
            <w:r>
              <w:rPr>
                <w:rFonts w:cs="Calibri" w:ascii="Calibri" w:hAnsi="Calibri" w:asciiTheme="minorHAnsi" w:cstheme="minorHAnsi" w:hAnsiTheme="minorHAnsi"/>
                <w:spacing w:val="-28"/>
                <w:sz w:val="16"/>
              </w:rPr>
              <w:t xml:space="preserve"> </w:t>
            </w:r>
            <w:r>
              <w:rPr>
                <w:rFonts w:cs="Calibri" w:ascii="Calibri" w:hAnsi="Calibri" w:asciiTheme="minorHAnsi" w:cstheme="minorHAnsi" w:hAnsiTheme="minorHAnsi"/>
                <w:sz w:val="16"/>
              </w:rPr>
              <w:t>wide</w:t>
            </w:r>
            <w:r>
              <w:rPr>
                <w:rFonts w:cs="Calibri" w:ascii="Calibri" w:hAnsi="Calibri" w:asciiTheme="minorHAnsi" w:cstheme="minorHAnsi" w:hAnsiTheme="minorHAnsi"/>
                <w:spacing w:val="-28"/>
                <w:sz w:val="16"/>
              </w:rPr>
              <w:t xml:space="preserve"> </w:t>
            </w:r>
            <w:r>
              <w:rPr>
                <w:rFonts w:cs="Calibri" w:ascii="Calibri" w:hAnsi="Calibri" w:asciiTheme="minorHAnsi" w:cstheme="minorHAnsi" w:hAnsiTheme="minorHAnsi"/>
                <w:sz w:val="16"/>
              </w:rPr>
              <w:t>risk</w:t>
            </w:r>
            <w:r>
              <w:rPr>
                <w:rFonts w:cs="Calibri" w:ascii="Calibri" w:hAnsi="Calibri" w:asciiTheme="minorHAnsi" w:cstheme="minorHAnsi" w:hAnsiTheme="minorHAnsi"/>
                <w:spacing w:val="-28"/>
                <w:sz w:val="16"/>
              </w:rPr>
              <w:t xml:space="preserve"> </w:t>
            </w:r>
            <w:r>
              <w:rPr>
                <w:rFonts w:cs="Calibri" w:ascii="Calibri" w:hAnsi="Calibri" w:asciiTheme="minorHAnsi" w:cstheme="minorHAnsi" w:hAnsiTheme="minorHAnsi"/>
                <w:sz w:val="16"/>
              </w:rPr>
              <w:t>and</w:t>
            </w:r>
            <w:r>
              <w:rPr>
                <w:rFonts w:cs="Calibri" w:ascii="Calibri" w:hAnsi="Calibri" w:asciiTheme="minorHAnsi" w:cstheme="minorHAnsi" w:hAnsiTheme="minorHAnsi"/>
                <w:spacing w:val="-28"/>
                <w:sz w:val="16"/>
              </w:rPr>
              <w:t xml:space="preserve"> </w:t>
            </w:r>
            <w:r>
              <w:rPr>
                <w:rFonts w:cs="Calibri" w:ascii="Calibri" w:hAnsi="Calibri" w:asciiTheme="minorHAnsi" w:cstheme="minorHAnsi" w:hAnsiTheme="minorHAnsi"/>
                <w:sz w:val="16"/>
              </w:rPr>
              <w:t>control</w:t>
            </w:r>
            <w:r>
              <w:rPr>
                <w:rFonts w:cs="Calibri" w:ascii="Calibri" w:hAnsi="Calibri" w:asciiTheme="minorHAnsi" w:cstheme="minorHAnsi" w:hAnsiTheme="minorHAnsi"/>
                <w:spacing w:val="-26"/>
                <w:sz w:val="16"/>
              </w:rPr>
              <w:t xml:space="preserve"> </w:t>
            </w:r>
            <w:r>
              <w:rPr>
                <w:rFonts w:cs="Calibri" w:ascii="Calibri" w:hAnsi="Calibri" w:asciiTheme="minorHAnsi" w:cstheme="minorHAnsi" w:hAnsiTheme="minorHAnsi"/>
                <w:sz w:val="16"/>
              </w:rPr>
              <w:t>program</w:t>
            </w:r>
            <w:r>
              <w:rPr>
                <w:rFonts w:cs="Calibri" w:ascii="Calibri" w:hAnsi="Calibri" w:asciiTheme="minorHAnsi" w:cstheme="minorHAnsi" w:hAnsiTheme="minorHAnsi"/>
                <w:spacing w:val="-27"/>
                <w:sz w:val="16"/>
              </w:rPr>
              <w:t xml:space="preserve"> </w:t>
            </w:r>
            <w:r>
              <w:rPr>
                <w:rFonts w:cs="Calibri" w:ascii="Calibri" w:hAnsi="Calibri" w:asciiTheme="minorHAnsi" w:cstheme="minorHAnsi" w:hAnsiTheme="minorHAnsi"/>
                <w:sz w:val="16"/>
              </w:rPr>
              <w:t>provides</w:t>
            </w:r>
            <w:r>
              <w:rPr>
                <w:rFonts w:cs="Calibri" w:ascii="Calibri" w:hAnsi="Calibri" w:asciiTheme="minorHAnsi" w:cstheme="minorHAnsi" w:hAnsiTheme="minorHAnsi"/>
                <w:spacing w:val="-28"/>
                <w:sz w:val="16"/>
              </w:rPr>
              <w:t xml:space="preserve"> </w:t>
            </w:r>
            <w:r>
              <w:rPr>
                <w:rFonts w:cs="Calibri" w:ascii="Calibri" w:hAnsi="Calibri" w:asciiTheme="minorHAnsi" w:cstheme="minorHAnsi" w:hAnsiTheme="minorHAnsi"/>
                <w:sz w:val="16"/>
              </w:rPr>
              <w:t>continuous</w:t>
            </w:r>
            <w:r>
              <w:rPr>
                <w:rFonts w:cs="Calibri" w:ascii="Calibri" w:hAnsi="Calibri" w:asciiTheme="minorHAnsi" w:cstheme="minorHAnsi" w:hAnsiTheme="minorHAnsi"/>
                <w:spacing w:val="-28"/>
                <w:sz w:val="16"/>
              </w:rPr>
              <w:t xml:space="preserve"> </w:t>
            </w:r>
            <w:r>
              <w:rPr>
                <w:rFonts w:cs="Calibri" w:ascii="Calibri" w:hAnsi="Calibri" w:asciiTheme="minorHAnsi" w:cstheme="minorHAnsi" w:hAnsiTheme="minorHAnsi"/>
                <w:sz w:val="16"/>
              </w:rPr>
              <w:t>and</w:t>
            </w:r>
          </w:p>
          <w:p>
            <w:pPr>
              <w:pStyle w:val="TableParagraph"/>
              <w:widowControl w:val="false"/>
              <w:spacing w:lineRule="exact" w:line="175" w:before="10" w:after="0"/>
              <w:ind w:left="108" w:hanging="0"/>
              <w:rPr>
                <w:rFonts w:ascii="Calibri" w:hAnsi="Calibri" w:cs="Calibri" w:asciiTheme="minorHAnsi" w:cstheme="minorHAnsi" w:hAnsiTheme="minorHAnsi"/>
                <w:sz w:val="16"/>
              </w:rPr>
            </w:pPr>
            <w:r>
              <w:rPr>
                <w:rFonts w:cs="Calibri" w:ascii="Calibri" w:hAnsi="Calibri" w:asciiTheme="minorHAnsi" w:cstheme="minorHAnsi" w:hAnsiTheme="minorHAnsi"/>
                <w:sz w:val="16"/>
              </w:rPr>
              <w:t>effective control and risk mitigation.</w:t>
            </w:r>
          </w:p>
        </w:tc>
      </w:tr>
    </w:tbl>
    <w:p>
      <w:pPr>
        <w:pStyle w:val="100Paragraph"/>
        <w:rPr>
          <w:rFonts w:cs="Times New Roman"/>
        </w:rPr>
      </w:pPr>
      <w:r>
        <w:rPr>
          <w:rFonts w:cs="Times New Roman"/>
        </w:rPr>
      </w:r>
    </w:p>
    <w:p>
      <w:pPr>
        <w:pStyle w:val="100Paragraph"/>
        <w:rPr/>
      </w:pPr>
      <w:r>
        <w:rPr/>
      </w:r>
    </w:p>
    <w:p>
      <w:pPr>
        <w:pStyle w:val="100Paragraph"/>
        <w:rPr/>
      </w:pPr>
      <w:r>
        <w:rPr/>
      </w:r>
    </w:p>
    <w:p>
      <w:pPr>
        <w:pStyle w:val="100Paragraph"/>
        <w:rPr/>
      </w:pPr>
      <w:r>
        <w:rPr/>
      </w:r>
    </w:p>
    <w:p>
      <w:pPr>
        <w:pStyle w:val="100Paragraph"/>
        <w:rPr/>
      </w:pPr>
      <w:r>
        <w:rPr/>
      </w:r>
    </w:p>
    <w:p>
      <w:pPr>
        <w:pStyle w:val="100Paragraph"/>
        <w:rPr/>
      </w:pPr>
      <w:r>
        <w:rPr/>
      </w:r>
    </w:p>
    <w:p>
      <w:pPr>
        <w:pStyle w:val="100Paragraph"/>
        <w:rPr/>
      </w:pPr>
      <w:r>
        <w:rPr/>
      </w:r>
    </w:p>
    <w:p>
      <w:pPr>
        <w:pStyle w:val="100Paragraph"/>
        <w:rPr/>
      </w:pPr>
      <w:r>
        <w:rPr/>
      </w:r>
    </w:p>
    <w:p>
      <w:pPr>
        <w:pStyle w:val="100Paragraph"/>
        <w:rPr/>
      </w:pPr>
      <w:r>
        <w:rPr/>
      </w:r>
    </w:p>
    <w:p>
      <w:pPr>
        <w:pStyle w:val="100Paragraph"/>
        <w:rPr/>
      </w:pPr>
      <w:r>
        <w:rPr/>
      </w:r>
    </w:p>
    <w:p>
      <w:pPr>
        <w:pStyle w:val="100Paragraph"/>
        <w:rPr/>
      </w:pPr>
      <w:r>
        <w:rPr/>
      </w:r>
    </w:p>
    <w:p>
      <w:pPr>
        <w:pStyle w:val="100Paragraph"/>
        <w:rPr/>
      </w:pPr>
      <w:r>
        <w:rPr/>
      </w:r>
    </w:p>
    <w:p>
      <w:pPr>
        <w:pStyle w:val="Normal"/>
        <w:rPr/>
      </w:pPr>
      <w:r>
        <w:rPr/>
      </w:r>
    </w:p>
    <w:p>
      <w:pPr>
        <w:pStyle w:val="Normal"/>
        <w:rPr/>
      </w:pPr>
      <w:r>
        <w:rPr/>
      </w:r>
    </w:p>
    <w:p>
      <w:pPr>
        <w:pStyle w:val="Normal"/>
        <w:rPr/>
      </w:pPr>
      <w:r>
        <w:rPr/>
      </w:r>
    </w:p>
    <w:sectPr>
      <w:type w:val="nextPage"/>
      <w:pgSz w:w="12240" w:h="15840"/>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Verdana">
    <w:charset w:val="01"/>
    <w:family w:val="roman"/>
    <w:pitch w:val="variable"/>
  </w:font>
  <w:font w:name="Calibri Light">
    <w:charset w:val="01"/>
    <w:family w:val="roman"/>
    <w:pitch w:val="variable"/>
  </w:font>
  <w:font w:name="Arial Black">
    <w:charset w:val="01"/>
    <w:family w:val="roman"/>
    <w:pitch w:val="variable"/>
  </w:font>
  <w:font w:name="Courier New">
    <w:charset w:val="01"/>
    <w:family w:val="roman"/>
    <w:pitch w:val="variable"/>
  </w:font>
  <w:font w:name="Tahoma">
    <w:charset w:val="01"/>
    <w:family w:val="roman"/>
    <w:pitch w:val="variable"/>
  </w:font>
  <w:font w:name="Wingdings">
    <w:charset w:val="01"/>
    <w:family w:val="roman"/>
    <w:pitch w:val="variable"/>
  </w:font>
  <w:font w:name="Consolas">
    <w:charset w:val="01"/>
    <w:family w:val="roman"/>
    <w:pitch w:val="variable"/>
  </w:font>
  <w:font w:name="Segoe UI">
    <w:charset w:val="01"/>
    <w:family w:val="roman"/>
    <w:pitch w:val="variable"/>
  </w:font>
  <w:font w:name="Batang">
    <w:altName w:val="바탕"/>
    <w:charset w:val="01"/>
    <w:family w:val="roman"/>
    <w:pitch w:val="variable"/>
  </w:font>
  <w:font w:name="Trebuchet MS">
    <w:charset w:val="01"/>
    <w:family w:val="roman"/>
    <w:pitch w:val="variable"/>
  </w:font>
  <w:font w:name="Tms Rmn">
    <w:altName w:val="Times New Roman"/>
    <w:charset w:val="01"/>
    <w:family w:val="roman"/>
    <w:pitch w:val="variable"/>
  </w:font>
  <w:font w:name="Garamond">
    <w:charset w:val="01"/>
    <w:family w:val="roman"/>
    <w:pitch w:val="variable"/>
  </w:font>
  <w:font w:name="Cambria">
    <w:charset w:val="01"/>
    <w:family w:val="roman"/>
    <w:pitch w:val="variable"/>
  </w:font>
  <w:font w:name="Arial Bold">
    <w:charset w:val="01"/>
    <w:family w:val="roman"/>
    <w:pitch w:val="variable"/>
  </w:font>
  <w:font w:name="Times New Roman">
    <w:charset w:val="01"/>
    <w:family w:val="roman"/>
    <w:pitch w:val="variable"/>
  </w:font>
  <w:font w:name="Dotum">
    <w:charset w:val="01"/>
    <w:family w:val="roman"/>
    <w:pitch w:val="variable"/>
  </w:font>
  <w:font w:name="Lucida Sans Unicode">
    <w:charset w:val="01"/>
    <w:family w:val="roman"/>
    <w:pitch w:val="variable"/>
  </w:font>
  <w:font w:name="TUIType">
    <w:charset w:val="01"/>
    <w:family w:val="roman"/>
    <w:pitch w:val="variable"/>
  </w:font>
  <w:font w:name="Arial Narrow">
    <w:charset w:val="01"/>
    <w:family w:val="roman"/>
    <w:pitch w:val="variable"/>
  </w:font>
  <w:font w:name="Helvetica">
    <w:altName w:val="Arial"/>
    <w:charset w:val="01"/>
    <w:family w:val="roman"/>
    <w:pitch w:val="variable"/>
  </w:font>
  <w:font w:name="Times">
    <w:altName w:val="Times New Roman"/>
    <w:charset w:val="01"/>
    <w:family w:val="roman"/>
    <w:pitch w:val="variable"/>
  </w:font>
  <w:font w:name="FoundryMonoline-Regular">
    <w:charset w:val="01"/>
    <w:family w:val="roman"/>
    <w:pitch w:val="variable"/>
  </w:font>
  <w:font w:name="The Sans CPQ">
    <w:charset w:val="01"/>
    <w:family w:val="roman"/>
    <w:pitch w:val="variable"/>
  </w:font>
  <w:font w:name="Agilent TT">
    <w:charset w:val="01"/>
    <w:family w:val="roman"/>
    <w:pitch w:val="variable"/>
  </w:font>
  <w:font w:name="Frutiger 55 Roman">
    <w:charset w:val="01"/>
    <w:family w:val="roman"/>
    <w:pitch w:val="variable"/>
  </w:font>
  <w:font w:name="Century Gothic">
    <w:charset w:val="01"/>
    <w:family w:val="roman"/>
    <w:pitch w:val="variable"/>
  </w:font>
  <w:font w:name="Univers">
    <w:charset w:val="01"/>
    <w:family w:val="roman"/>
    <w:pitch w:val="variable"/>
  </w:font>
  <w:font w:name="Arial Unicode MS">
    <w:charset w:val="01"/>
    <w:family w:val="roman"/>
    <w:pitch w:val="variable"/>
  </w:font>
  <w:font w:name="Palatino">
    <w:charset w:val="01"/>
    <w:family w:val="roman"/>
    <w:pitch w:val="variable"/>
  </w:font>
  <w:font w:name="Myriad Pro">
    <w:charset w:val="01"/>
    <w:family w:val="roman"/>
    <w:pitch w:val="variable"/>
  </w:font>
  <w:font w:name="POKTJH+BBodoni-Light">
    <w:charset w:val="01"/>
    <w:family w:val="roman"/>
    <w:pitch w:val="variable"/>
  </w:font>
  <w:font w:name="Segoe">
    <w:charset w:val="01"/>
    <w:family w:val="roman"/>
    <w:pitch w:val="variable"/>
  </w:font>
  <w:font w:name="Segoe Light">
    <w:charset w:val="01"/>
    <w:family w:val="roman"/>
    <w:pitch w:val="variable"/>
  </w:font>
  <w:font w:name="HelveticaNeue-Bold">
    <w:charset w:val="01"/>
    <w:family w:val="roman"/>
    <w:pitch w:val="variable"/>
  </w:font>
  <w:font w:name="TradeGothic">
    <w:charset w:val="01"/>
    <w:family w:val="roman"/>
    <w:pitch w:val="variable"/>
  </w:font>
  <w:font w:name="Times-Roman">
    <w:altName w:val="Times New Roman"/>
    <w:charset w:val="01"/>
    <w:family w:val="roman"/>
    <w:pitch w:val="variable"/>
  </w:font>
  <w:font w:name="Bookman Old Style">
    <w:charset w:val="01"/>
    <w:family w:val="roman"/>
    <w:pitch w:val="variable"/>
  </w:font>
  <w:font w:name="Times New Roman Bold">
    <w:charset w:val="01"/>
    <w:family w:val="roman"/>
    <w:pitch w:val="variable"/>
  </w:font>
  <w:font w:name="Book Antiqua">
    <w:charset w:val="01"/>
    <w:family w:val="roman"/>
    <w:pitch w:val="variable"/>
  </w:font>
  <w:font w:name="Futura Bk">
    <w:charset w:val="01"/>
    <w:family w:val="roman"/>
    <w:pitch w:val="variable"/>
  </w:font>
  <w:font w:name="DIN-Regular">
    <w:charset w:val="01"/>
    <w:family w:val="roman"/>
    <w:pitch w:val="variable"/>
  </w:font>
  <w:font w:name="Georgia">
    <w:charset w:val="01"/>
    <w:family w:val="roman"/>
    <w:pitch w:val="variable"/>
  </w:font>
  <w:font w:name="Calibri">
    <w:charset w:val="01"/>
    <w:family w:val="auto"/>
    <w:pitch w:val="default"/>
  </w:font>
  <w:font w:name="Webdings">
    <w:charset w:val="02"/>
    <w:family w:val="auto"/>
    <w:pitch w:val="default"/>
  </w:font>
  <w:font w:name="Wingdings">
    <w:charset w:val="02"/>
    <w:family w:val="auto"/>
    <w:pitch w:val="default"/>
  </w:font>
  <w:font w:name="Symbol">
    <w:charset w:val="02"/>
    <w:family w:val="auto"/>
    <w:pitch w:val="default"/>
  </w:font>
  <w:font w:name="Courier New">
    <w:charset w:val="01"/>
    <w:family w:val="auto"/>
    <w:pitch w:val="default"/>
  </w:font>
  <w:font w:name="Times New Roman">
    <w:charset w:val="01"/>
    <w:family w:val="auto"/>
    <w:pitch w:val="default"/>
  </w:font>
  <w:font w:name="Arial">
    <w:charset w:val="01"/>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360"/>
        </w:tabs>
        <w:ind w:left="0" w:hanging="0"/>
      </w:pPr>
    </w:lvl>
    <w:lvl w:ilvl="1">
      <w:start w:val="1"/>
      <w:pStyle w:val="Heading2"/>
      <w:numFmt w:val="decimal"/>
      <w:lvlText w:val="%1.%2"/>
      <w:lvlJc w:val="left"/>
      <w:pPr>
        <w:tabs>
          <w:tab w:val="num" w:pos="576"/>
        </w:tabs>
        <w:ind w:left="576" w:hanging="576"/>
      </w:pPr>
    </w:lvl>
    <w:lvl w:ilvl="2">
      <w:start w:val="1"/>
      <w:pStyle w:val="Heading3"/>
      <w:numFmt w:val="decimal"/>
      <w:lvlText w:val="%1.%2.%3"/>
      <w:lvlJc w:val="left"/>
      <w:pPr>
        <w:tabs>
          <w:tab w:val="num" w:pos="2520"/>
        </w:tabs>
        <w:ind w:left="2520" w:hanging="720"/>
      </w:pPr>
      <w:rPr>
        <w:b/>
      </w:rPr>
    </w:lvl>
    <w:lvl w:ilvl="3">
      <w:start w:val="1"/>
      <w:numFmt w:val="none"/>
      <w:suff w:val="nothing"/>
      <w:lvlText w:val=""/>
      <w:lvlJc w:val="left"/>
      <w:pPr>
        <w:tabs>
          <w:tab w:val="num" w:pos="0"/>
        </w:tabs>
        <w:ind w:left="0" w:hanging="0"/>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bullet"/>
      <w:lvlText w:val=""/>
      <w:lvlJc w:val="left"/>
      <w:pPr>
        <w:tabs>
          <w:tab w:val="num" w:pos="360"/>
        </w:tabs>
        <w:ind w:left="360" w:hanging="360"/>
      </w:pPr>
      <w:rPr>
        <w:rFonts w:ascii="Webdings" w:hAnsi="Webdings" w:cs="Webdings" w:hint="default"/>
      </w:rPr>
    </w:lvl>
    <w:lvl w:ilvl="1">
      <w:start w:val="1"/>
      <w:numFmt w:val="decimal"/>
      <w:lvlText w:val="%2."/>
      <w:lvlJc w:val="left"/>
      <w:pPr>
        <w:tabs>
          <w:tab w:val="num" w:pos="1440"/>
        </w:tabs>
        <w:ind w:left="1440" w:hanging="360"/>
      </w:pPr>
      <w:rPr>
        <w:sz w:val="20"/>
        <w:szCs w:val="20"/>
        <w:color w:val="auto"/>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1200"/>
        </w:tabs>
        <w:ind w:left="1200" w:hanging="120"/>
      </w:pPr>
      <w:rPr>
        <w:rFonts w:ascii="Symbol" w:hAnsi="Symbol" w:cs="Symbol" w:hint="default"/>
      </w:rPr>
    </w:lvl>
    <w:lvl w:ilvl="1">
      <w:start w:val="1"/>
      <w:numFmt w:val="bullet"/>
      <w:lvlText w:val="o"/>
      <w:lvlJc w:val="left"/>
      <w:pPr>
        <w:tabs>
          <w:tab w:val="num" w:pos="2124"/>
        </w:tabs>
        <w:ind w:left="2124" w:hanging="360"/>
      </w:pPr>
      <w:rPr>
        <w:rFonts w:ascii="Courier New" w:hAnsi="Courier New" w:cs="Courier New" w:hint="default"/>
      </w:rPr>
    </w:lvl>
    <w:lvl w:ilvl="2">
      <w:start w:val="1"/>
      <w:numFmt w:val="bullet"/>
      <w:lvlText w:val=""/>
      <w:lvlJc w:val="left"/>
      <w:pPr>
        <w:tabs>
          <w:tab w:val="num" w:pos="2844"/>
        </w:tabs>
        <w:ind w:left="2844" w:hanging="360"/>
      </w:pPr>
      <w:rPr>
        <w:rFonts w:ascii="Webdings" w:hAnsi="Webdings" w:cs="Webdings" w:hint="default"/>
      </w:rPr>
    </w:lvl>
    <w:lvl w:ilvl="3">
      <w:start w:val="1"/>
      <w:numFmt w:val="bullet"/>
      <w:lvlText w:val=""/>
      <w:lvlJc w:val="left"/>
      <w:pPr>
        <w:tabs>
          <w:tab w:val="num" w:pos="3564"/>
        </w:tabs>
        <w:ind w:left="3564" w:hanging="360"/>
      </w:pPr>
      <w:rPr>
        <w:rFonts w:ascii="Symbol" w:hAnsi="Symbol" w:cs="Symbol" w:hint="default"/>
      </w:rPr>
    </w:lvl>
    <w:lvl w:ilvl="4">
      <w:start w:val="1"/>
      <w:numFmt w:val="bullet"/>
      <w:lvlText w:val="o"/>
      <w:lvlJc w:val="left"/>
      <w:pPr>
        <w:tabs>
          <w:tab w:val="num" w:pos="4284"/>
        </w:tabs>
        <w:ind w:left="4284" w:hanging="360"/>
      </w:pPr>
      <w:rPr>
        <w:rFonts w:ascii="Courier New" w:hAnsi="Courier New" w:cs="Courier New" w:hint="default"/>
      </w:rPr>
    </w:lvl>
    <w:lvl w:ilvl="5">
      <w:start w:val="1"/>
      <w:numFmt w:val="bullet"/>
      <w:lvlText w:val=""/>
      <w:lvlJc w:val="left"/>
      <w:pPr>
        <w:tabs>
          <w:tab w:val="num" w:pos="5004"/>
        </w:tabs>
        <w:ind w:left="5004" w:hanging="360"/>
      </w:pPr>
      <w:rPr>
        <w:rFonts w:ascii="Wingdings" w:hAnsi="Wingdings" w:cs="Wingdings" w:hint="default"/>
      </w:rPr>
    </w:lvl>
    <w:lvl w:ilvl="6">
      <w:start w:val="1"/>
      <w:numFmt w:val="bullet"/>
      <w:lvlText w:val=""/>
      <w:lvlJc w:val="left"/>
      <w:pPr>
        <w:tabs>
          <w:tab w:val="num" w:pos="5724"/>
        </w:tabs>
        <w:ind w:left="5724" w:hanging="360"/>
      </w:pPr>
      <w:rPr>
        <w:rFonts w:ascii="Symbol" w:hAnsi="Symbol" w:cs="Symbol" w:hint="default"/>
      </w:rPr>
    </w:lvl>
    <w:lvl w:ilvl="7">
      <w:start w:val="1"/>
      <w:numFmt w:val="bullet"/>
      <w:lvlText w:val="o"/>
      <w:lvlJc w:val="left"/>
      <w:pPr>
        <w:tabs>
          <w:tab w:val="num" w:pos="6444"/>
        </w:tabs>
        <w:ind w:left="6444" w:hanging="360"/>
      </w:pPr>
      <w:rPr>
        <w:rFonts w:ascii="Courier New" w:hAnsi="Courier New" w:cs="Courier New" w:hint="default"/>
      </w:rPr>
    </w:lvl>
    <w:lvl w:ilvl="8">
      <w:start w:val="1"/>
      <w:numFmt w:val="bullet"/>
      <w:lvlText w:val=""/>
      <w:lvlJc w:val="left"/>
      <w:pPr>
        <w:tabs>
          <w:tab w:val="num" w:pos="7164"/>
        </w:tabs>
        <w:ind w:left="7164" w:hanging="360"/>
      </w:pPr>
      <w:rPr>
        <w:rFonts w:ascii="Wingdings" w:hAnsi="Wingdings" w:cs="Wingdings" w:hint="default"/>
      </w:rPr>
    </w:lvl>
  </w:abstractNum>
  <w:abstractNum w:abstractNumId="4">
    <w:lvl w:ilvl="0">
      <w:start w:val="1"/>
      <w:numFmt w:val="bullet"/>
      <w:lvlText w:val=""/>
      <w:lvlJc w:val="left"/>
      <w:pPr>
        <w:tabs>
          <w:tab w:val="num" w:pos="763"/>
        </w:tabs>
        <w:ind w:left="763" w:hanging="360"/>
      </w:pPr>
      <w:rPr>
        <w:rFonts w:ascii="Wingdings" w:hAnsi="Wingdings" w:cs="Wingdings" w:hint="default"/>
      </w:rPr>
    </w:lvl>
    <w:lvl w:ilvl="1">
      <w:start w:val="1"/>
      <w:numFmt w:val="bullet"/>
      <w:lvlText w:val=""/>
      <w:lvlJc w:val="left"/>
      <w:pPr>
        <w:tabs>
          <w:tab w:val="num" w:pos="0"/>
        </w:tabs>
        <w:ind w:left="-748" w:hanging="144"/>
      </w:pPr>
      <w:rPr>
        <w:rFonts w:ascii="Symbol" w:hAnsi="Symbol" w:cs="Symbol" w:hint="default"/>
      </w:rPr>
    </w:lvl>
    <w:lvl w:ilvl="2">
      <w:start w:val="1"/>
      <w:numFmt w:val="bullet"/>
      <w:lvlText w:val=""/>
      <w:lvlJc w:val="left"/>
      <w:pPr>
        <w:tabs>
          <w:tab w:val="num" w:pos="188"/>
        </w:tabs>
        <w:ind w:left="188" w:hanging="360"/>
      </w:pPr>
      <w:rPr>
        <w:rFonts w:ascii="Wingdings" w:hAnsi="Wingdings" w:cs="Wingdings" w:hint="default"/>
      </w:rPr>
    </w:lvl>
    <w:lvl w:ilvl="3">
      <w:start w:val="1"/>
      <w:numFmt w:val="bullet"/>
      <w:lvlText w:val=""/>
      <w:lvlJc w:val="left"/>
      <w:pPr>
        <w:tabs>
          <w:tab w:val="num" w:pos="908"/>
        </w:tabs>
        <w:ind w:left="908" w:hanging="360"/>
      </w:pPr>
      <w:rPr>
        <w:rFonts w:ascii="Symbol" w:hAnsi="Symbol" w:cs="Symbol" w:hint="default"/>
      </w:rPr>
    </w:lvl>
    <w:lvl w:ilvl="4">
      <w:start w:val="1"/>
      <w:numFmt w:val="bullet"/>
      <w:lvlText w:val="o"/>
      <w:lvlJc w:val="left"/>
      <w:pPr>
        <w:tabs>
          <w:tab w:val="num" w:pos="1628"/>
        </w:tabs>
        <w:ind w:left="1628" w:hanging="360"/>
      </w:pPr>
      <w:rPr>
        <w:rFonts w:ascii="Courier New" w:hAnsi="Courier New" w:cs="Courier New" w:hint="default"/>
      </w:rPr>
    </w:lvl>
    <w:lvl w:ilvl="5">
      <w:start w:val="1"/>
      <w:numFmt w:val="bullet"/>
      <w:lvlText w:val=""/>
      <w:lvlJc w:val="left"/>
      <w:pPr>
        <w:tabs>
          <w:tab w:val="num" w:pos="2348"/>
        </w:tabs>
        <w:ind w:left="2348" w:hanging="360"/>
      </w:pPr>
      <w:rPr>
        <w:rFonts w:ascii="Wingdings" w:hAnsi="Wingdings" w:cs="Wingdings" w:hint="default"/>
      </w:rPr>
    </w:lvl>
    <w:lvl w:ilvl="6">
      <w:start w:val="1"/>
      <w:numFmt w:val="bullet"/>
      <w:lvlText w:val=""/>
      <w:lvlJc w:val="left"/>
      <w:pPr>
        <w:tabs>
          <w:tab w:val="num" w:pos="3068"/>
        </w:tabs>
        <w:ind w:left="3068" w:hanging="360"/>
      </w:pPr>
      <w:rPr>
        <w:rFonts w:ascii="Symbol" w:hAnsi="Symbol" w:cs="Symbol" w:hint="default"/>
      </w:rPr>
    </w:lvl>
    <w:lvl w:ilvl="7">
      <w:start w:val="1"/>
      <w:numFmt w:val="bullet"/>
      <w:lvlText w:val="o"/>
      <w:lvlJc w:val="left"/>
      <w:pPr>
        <w:tabs>
          <w:tab w:val="num" w:pos="3788"/>
        </w:tabs>
        <w:ind w:left="3788" w:hanging="360"/>
      </w:pPr>
      <w:rPr>
        <w:rFonts w:ascii="Courier New" w:hAnsi="Courier New" w:cs="Courier New" w:hint="default"/>
      </w:rPr>
    </w:lvl>
    <w:lvl w:ilvl="8">
      <w:start w:val="1"/>
      <w:numFmt w:val="bullet"/>
      <w:lvlText w:val=""/>
      <w:lvlJc w:val="left"/>
      <w:pPr>
        <w:tabs>
          <w:tab w:val="num" w:pos="4508"/>
        </w:tabs>
        <w:ind w:left="4508" w:hanging="360"/>
      </w:pPr>
      <w:rPr>
        <w:rFonts w:ascii="Wingdings" w:hAnsi="Wingdings" w:cs="Wingdings" w:hint="default"/>
      </w:rPr>
    </w:lvl>
  </w:abstractNum>
  <w:abstractNum w:abstractNumId="5">
    <w:lvl w:ilvl="0">
      <w:start w:val="1"/>
      <w:numFmt w:val="decimal"/>
      <w:lvlText w:val="%1."/>
      <w:lvlJc w:val="left"/>
      <w:pPr>
        <w:tabs>
          <w:tab w:val="num" w:pos="540"/>
        </w:tabs>
        <w:ind w:left="540" w:hanging="360"/>
      </w:pPr>
      <w:rPr>
        <w:sz w:val="40"/>
        <w:szCs w:val="40"/>
        <w:color w:val="0066B3"/>
      </w:rPr>
    </w:lvl>
    <w:lvl w:ilvl="1">
      <w:start w:val="1"/>
      <w:numFmt w:val="decimal"/>
      <w:lvlText w:val="%1.%2."/>
      <w:lvlJc w:val="left"/>
      <w:pPr>
        <w:tabs>
          <w:tab w:val="num" w:pos="1080"/>
        </w:tabs>
        <w:ind w:left="792" w:hanging="432"/>
      </w:pPr>
    </w:lvl>
    <w:lvl w:ilvl="2">
      <w:start w:val="1"/>
      <w:numFmt w:val="decimal"/>
      <w:lvlText w:val="%1.%2.%3."/>
      <w:lvlJc w:val="left"/>
      <w:pPr>
        <w:tabs>
          <w:tab w:val="num" w:pos="2497"/>
        </w:tabs>
        <w:ind w:left="1921"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6">
    <w:lvl w:ilvl="0">
      <w:start w:val="1"/>
      <w:numFmt w:val="bullet"/>
      <w:lvlText w:val=""/>
      <w:lvlJc w:val="left"/>
      <w:pPr>
        <w:tabs>
          <w:tab w:val="num" w:pos="720"/>
        </w:tabs>
        <w:ind w:left="720" w:hanging="360"/>
      </w:pPr>
      <w:rPr>
        <w:rFonts w:ascii="Wingdings" w:hAnsi="Wingdings" w:cs="Wingdings" w:hint="default"/>
      </w:rPr>
    </w:lvl>
    <w:lvl w:ilvl="1">
      <w:start w:val="0"/>
      <w:numFmt w:val="bullet"/>
      <w:lvlText w:val="-"/>
      <w:lvlJc w:val="left"/>
      <w:pPr>
        <w:tabs>
          <w:tab w:val="num" w:pos="1440"/>
        </w:tabs>
        <w:ind w:left="1440" w:hanging="360"/>
      </w:pPr>
      <w:rPr>
        <w:rFonts w:ascii="Times New Roman" w:hAnsi="Times New Roman" w:cs="Times New Roman" w:hint="default"/>
      </w:rPr>
    </w:lvl>
    <w:lvl w:ilvl="2">
      <w:start w:val="0"/>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1854"/>
        </w:tabs>
        <w:ind w:left="1854" w:hanging="360"/>
      </w:pPr>
      <w:rPr>
        <w:rFonts w:ascii="Symbol" w:hAnsi="Symbol" w:cs="Symbol" w:hint="default"/>
      </w:rPr>
    </w:lvl>
    <w:lvl w:ilvl="1">
      <w:start w:val="1"/>
      <w:numFmt w:val="bullet"/>
      <w:lvlText w:val="o"/>
      <w:lvlJc w:val="left"/>
      <w:pPr>
        <w:tabs>
          <w:tab w:val="num" w:pos="2574"/>
        </w:tabs>
        <w:ind w:left="2574" w:hanging="360"/>
      </w:pPr>
      <w:rPr>
        <w:rFonts w:ascii="Courier New" w:hAnsi="Courier New" w:cs="Courier New" w:hint="default"/>
      </w:rPr>
    </w:lvl>
    <w:lvl w:ilvl="2">
      <w:start w:val="1"/>
      <w:numFmt w:val="bullet"/>
      <w:lvlText w:val=""/>
      <w:lvlJc w:val="left"/>
      <w:pPr>
        <w:tabs>
          <w:tab w:val="num" w:pos="3294"/>
        </w:tabs>
        <w:ind w:left="3294" w:hanging="360"/>
      </w:pPr>
      <w:rPr>
        <w:rFonts w:ascii="Wingdings" w:hAnsi="Wingdings" w:cs="Wingdings" w:hint="default"/>
      </w:rPr>
    </w:lvl>
    <w:lvl w:ilvl="3">
      <w:start w:val="1"/>
      <w:numFmt w:val="bullet"/>
      <w:lvlText w:val=""/>
      <w:lvlJc w:val="left"/>
      <w:pPr>
        <w:tabs>
          <w:tab w:val="num" w:pos="4014"/>
        </w:tabs>
        <w:ind w:left="4014" w:hanging="360"/>
      </w:pPr>
      <w:rPr>
        <w:rFonts w:ascii="Symbol" w:hAnsi="Symbol" w:cs="Symbol" w:hint="default"/>
      </w:rPr>
    </w:lvl>
    <w:lvl w:ilvl="4">
      <w:start w:val="1"/>
      <w:numFmt w:val="bullet"/>
      <w:lvlText w:val="o"/>
      <w:lvlJc w:val="left"/>
      <w:pPr>
        <w:tabs>
          <w:tab w:val="num" w:pos="4734"/>
        </w:tabs>
        <w:ind w:left="4734" w:hanging="360"/>
      </w:pPr>
      <w:rPr>
        <w:rFonts w:ascii="Courier New" w:hAnsi="Courier New" w:cs="Courier New" w:hint="default"/>
      </w:rPr>
    </w:lvl>
    <w:lvl w:ilvl="5">
      <w:start w:val="1"/>
      <w:numFmt w:val="bullet"/>
      <w:lvlText w:val=""/>
      <w:lvlJc w:val="left"/>
      <w:pPr>
        <w:tabs>
          <w:tab w:val="num" w:pos="5454"/>
        </w:tabs>
        <w:ind w:left="5454" w:hanging="360"/>
      </w:pPr>
      <w:rPr>
        <w:rFonts w:ascii="Wingdings" w:hAnsi="Wingdings" w:cs="Wingdings" w:hint="default"/>
      </w:rPr>
    </w:lvl>
    <w:lvl w:ilvl="6">
      <w:start w:val="1"/>
      <w:numFmt w:val="bullet"/>
      <w:lvlText w:val=""/>
      <w:lvlJc w:val="left"/>
      <w:pPr>
        <w:tabs>
          <w:tab w:val="num" w:pos="6174"/>
        </w:tabs>
        <w:ind w:left="6174" w:hanging="360"/>
      </w:pPr>
      <w:rPr>
        <w:rFonts w:ascii="Symbol" w:hAnsi="Symbol" w:cs="Symbol" w:hint="default"/>
      </w:rPr>
    </w:lvl>
    <w:lvl w:ilvl="7">
      <w:start w:val="1"/>
      <w:numFmt w:val="bullet"/>
      <w:lvlText w:val="o"/>
      <w:lvlJc w:val="left"/>
      <w:pPr>
        <w:tabs>
          <w:tab w:val="num" w:pos="6894"/>
        </w:tabs>
        <w:ind w:left="6894" w:hanging="360"/>
      </w:pPr>
      <w:rPr>
        <w:rFonts w:ascii="Courier New" w:hAnsi="Courier New" w:cs="Courier New" w:hint="default"/>
      </w:rPr>
    </w:lvl>
    <w:lvl w:ilvl="8">
      <w:start w:val="1"/>
      <w:numFmt w:val="bullet"/>
      <w:lvlText w:val=""/>
      <w:lvlJc w:val="left"/>
      <w:pPr>
        <w:tabs>
          <w:tab w:val="num" w:pos="7614"/>
        </w:tabs>
        <w:ind w:left="7614" w:hanging="360"/>
      </w:pPr>
      <w:rPr>
        <w:rFonts w:ascii="Wingdings" w:hAnsi="Wingdings" w:cs="Wingdings" w:hint="default"/>
      </w:rPr>
    </w:lvl>
  </w:abstractNum>
  <w:abstractNum w:abstractNumId="8">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360"/>
      </w:pPr>
      <w:rPr>
        <w:rFonts w:ascii="Webdings" w:hAnsi="Webdings" w:cs="Web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lvl w:ilvl="0">
      <w:start w:val="1"/>
      <w:numFmt w:val="bullet"/>
      <w:lvlText w:val=""/>
      <w:lvlJc w:val="left"/>
      <w:pPr>
        <w:tabs>
          <w:tab w:val="num" w:pos="360"/>
        </w:tabs>
        <w:ind w:left="0" w:hanging="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Symbol" w:hAnsi="Symbol" w:cs="Symbol" w:hint="default"/>
      </w:r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lvl w:ilvl="0">
      <w:start w:val="1"/>
      <w:numFmt w:val="bullet"/>
      <w:lvlText w:val=""/>
      <w:lvlJc w:val="left"/>
      <w:pPr>
        <w:tabs>
          <w:tab w:val="num" w:pos="360"/>
        </w:tabs>
        <w:ind w:left="0" w:hanging="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lvl w:ilvl="0">
      <w:start w:val="1"/>
      <w:numFmt w:val="bulle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
    <w:lvl w:ilvl="0">
      <w:start w:val="1"/>
      <w:numFmt w:val="bullet"/>
      <w:lvlText w:val=""/>
      <w:lvlJc w:val="left"/>
      <w:pPr>
        <w:tabs>
          <w:tab w:val="num" w:pos="720"/>
        </w:tabs>
        <w:ind w:left="720" w:hanging="360"/>
      </w:pPr>
      <w:rPr>
        <w:rFonts w:ascii="Webdings" w:hAnsi="Webdings" w:cs="Web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lvl w:ilvl="0">
      <w:start w:val="1"/>
      <w:numFmt w:val="bullet"/>
      <w:lvlText w:val=""/>
      <w:lvlJc w:val="left"/>
      <w:pPr>
        <w:tabs>
          <w:tab w:val="num" w:pos="360"/>
        </w:tabs>
        <w:ind w:left="36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
    <w:lvl w:ilvl="0">
      <w:start w:val="3"/>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lvl w:ilvl="0">
      <w:start w:val="1"/>
      <w:numFmt w:val="bullet"/>
      <w:lvlText w:val=""/>
      <w:lvlJc w:val="left"/>
      <w:pPr>
        <w:tabs>
          <w:tab w:val="num" w:pos="644"/>
        </w:tabs>
        <w:ind w:left="644" w:hanging="360"/>
      </w:pPr>
      <w:rPr>
        <w:rFonts w:ascii="Symbol" w:hAnsi="Symbol" w:cs="Symbol" w:hint="default"/>
      </w:rPr>
    </w:lvl>
    <w:lvl w:ilvl="1">
      <w:start w:val="1"/>
      <w:numFmt w:val="bullet"/>
      <w:lvlText w:val="o"/>
      <w:lvlJc w:val="left"/>
      <w:pPr>
        <w:tabs>
          <w:tab w:val="num" w:pos="1364"/>
        </w:tabs>
        <w:ind w:left="1364" w:hanging="360"/>
      </w:pPr>
      <w:rPr>
        <w:rFonts w:ascii="Courier New" w:hAnsi="Courier New" w:cs="Courier New" w:hint="default"/>
      </w:rPr>
    </w:lvl>
    <w:lvl w:ilvl="2">
      <w:start w:val="1"/>
      <w:numFmt w:val="bullet"/>
      <w:lvlText w:val=""/>
      <w:lvlJc w:val="left"/>
      <w:pPr>
        <w:tabs>
          <w:tab w:val="num" w:pos="2084"/>
        </w:tabs>
        <w:ind w:left="2084" w:hanging="360"/>
      </w:pPr>
      <w:rPr>
        <w:rFonts w:ascii="Wingdings" w:hAnsi="Wingdings" w:cs="Wingdings" w:hint="default"/>
      </w:rPr>
    </w:lvl>
    <w:lvl w:ilvl="3">
      <w:start w:val="1"/>
      <w:numFmt w:val="bullet"/>
      <w:lvlText w:val=""/>
      <w:lvlJc w:val="left"/>
      <w:pPr>
        <w:tabs>
          <w:tab w:val="num" w:pos="2804"/>
        </w:tabs>
        <w:ind w:left="2804" w:hanging="360"/>
      </w:pPr>
      <w:rPr>
        <w:rFonts w:ascii="Symbol" w:hAnsi="Symbol" w:cs="Symbol" w:hint="default"/>
      </w:rPr>
    </w:lvl>
    <w:lvl w:ilvl="4">
      <w:start w:val="1"/>
      <w:numFmt w:val="bullet"/>
      <w:lvlText w:val="o"/>
      <w:lvlJc w:val="left"/>
      <w:pPr>
        <w:tabs>
          <w:tab w:val="num" w:pos="3524"/>
        </w:tabs>
        <w:ind w:left="3524" w:hanging="360"/>
      </w:pPr>
      <w:rPr>
        <w:rFonts w:ascii="Courier New" w:hAnsi="Courier New" w:cs="Courier New" w:hint="default"/>
      </w:rPr>
    </w:lvl>
    <w:lvl w:ilvl="5">
      <w:start w:val="1"/>
      <w:numFmt w:val="bullet"/>
      <w:lvlText w:val=""/>
      <w:lvlJc w:val="left"/>
      <w:pPr>
        <w:tabs>
          <w:tab w:val="num" w:pos="4244"/>
        </w:tabs>
        <w:ind w:left="4244" w:hanging="360"/>
      </w:pPr>
      <w:rPr>
        <w:rFonts w:ascii="Wingdings" w:hAnsi="Wingdings" w:cs="Wingdings" w:hint="default"/>
      </w:rPr>
    </w:lvl>
    <w:lvl w:ilvl="6">
      <w:start w:val="1"/>
      <w:numFmt w:val="bullet"/>
      <w:lvlText w:val=""/>
      <w:lvlJc w:val="left"/>
      <w:pPr>
        <w:tabs>
          <w:tab w:val="num" w:pos="4964"/>
        </w:tabs>
        <w:ind w:left="4964" w:hanging="360"/>
      </w:pPr>
      <w:rPr>
        <w:rFonts w:ascii="Symbol" w:hAnsi="Symbol" w:cs="Symbol" w:hint="default"/>
      </w:rPr>
    </w:lvl>
    <w:lvl w:ilvl="7">
      <w:start w:val="1"/>
      <w:numFmt w:val="bullet"/>
      <w:lvlText w:val="o"/>
      <w:lvlJc w:val="left"/>
      <w:pPr>
        <w:tabs>
          <w:tab w:val="num" w:pos="5684"/>
        </w:tabs>
        <w:ind w:left="5684" w:hanging="360"/>
      </w:pPr>
      <w:rPr>
        <w:rFonts w:ascii="Courier New" w:hAnsi="Courier New" w:cs="Courier New" w:hint="default"/>
      </w:rPr>
    </w:lvl>
    <w:lvl w:ilvl="8">
      <w:start w:val="1"/>
      <w:numFmt w:val="bullet"/>
      <w:lvlText w:val=""/>
      <w:lvlJc w:val="left"/>
      <w:pPr>
        <w:tabs>
          <w:tab w:val="num" w:pos="6404"/>
        </w:tabs>
        <w:ind w:left="6404" w:hanging="360"/>
      </w:pPr>
      <w:rPr>
        <w:rFonts w:ascii="Wingdings" w:hAnsi="Wingdings" w:cs="Wingdings"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
    <w:lvl w:ilvl="0">
      <w:start w:val="1"/>
      <w:numFmt w:val="decimalZero"/>
      <w:lvlText w:val="%1"/>
      <w:lvlJc w:val="center"/>
      <w:pPr>
        <w:tabs>
          <w:tab w:val="num" w:pos="0"/>
        </w:tabs>
        <w:ind w:left="720" w:hanging="360"/>
      </w:pPr>
      <w:rPr>
        <w:smallCaps w:val="false"/>
        <w:caps w:val="false"/>
        <w:dstrike w:val="false"/>
        <w:strike w:val="false"/>
        <w:vertAlign w:val="baseline"/>
        <w:position w:val="0"/>
        <w:sz w:val="22"/>
        <w:sz w:val="22"/>
        <w:spacing w:val="0"/>
        <w:i w:val="false"/>
        <w:u w:val="none"/>
        <w:b w:val="false"/>
        <w:kern w:val="0"/>
        <w:effect w:val="none"/>
        <w:iCs w:val="false"/>
        <w:bCs w:val="false"/>
        <w:em w:val="none"/>
        <w:vanish w:val="false"/>
        <w:color w:val="00000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lvl w:ilvl="0">
      <w:start w:val="1"/>
      <w:numFmt w:val="bullet"/>
      <w:lvlText w:val=""/>
      <w:lvlJc w:val="left"/>
      <w:pPr>
        <w:tabs>
          <w:tab w:val="num" w:pos="120"/>
        </w:tabs>
        <w:ind w:left="120" w:hanging="12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tabs>
          <w:tab w:val="num" w:pos="4057"/>
        </w:tabs>
        <w:ind w:left="4057" w:hanging="360"/>
      </w:pPr>
      <w:rPr>
        <w:i w:val="false"/>
        <w:b/>
        <w:color w:val="0000FF"/>
      </w:rPr>
    </w:lvl>
    <w:lvl w:ilvl="1">
      <w:start w:val="1"/>
      <w:numFmt w:val="lowerLetter"/>
      <w:lvlText w:val="%2."/>
      <w:lvlJc w:val="left"/>
      <w:pPr>
        <w:tabs>
          <w:tab w:val="num" w:pos="4417"/>
        </w:tabs>
        <w:ind w:left="4417" w:hanging="360"/>
      </w:pPr>
    </w:lvl>
    <w:lvl w:ilvl="2">
      <w:start w:val="1"/>
      <w:numFmt w:val="lowerRoman"/>
      <w:lvlText w:val="%3."/>
      <w:lvlJc w:val="right"/>
      <w:pPr>
        <w:tabs>
          <w:tab w:val="num" w:pos="5137"/>
        </w:tabs>
        <w:ind w:left="5137" w:hanging="180"/>
      </w:pPr>
    </w:lvl>
    <w:lvl w:ilvl="3">
      <w:start w:val="1"/>
      <w:numFmt w:val="decimal"/>
      <w:lvlText w:val="%4."/>
      <w:lvlJc w:val="left"/>
      <w:pPr>
        <w:tabs>
          <w:tab w:val="num" w:pos="5857"/>
        </w:tabs>
        <w:ind w:left="5857" w:hanging="360"/>
      </w:pPr>
    </w:lvl>
    <w:lvl w:ilvl="4">
      <w:start w:val="1"/>
      <w:numFmt w:val="lowerLetter"/>
      <w:lvlText w:val="%5."/>
      <w:lvlJc w:val="left"/>
      <w:pPr>
        <w:tabs>
          <w:tab w:val="num" w:pos="6577"/>
        </w:tabs>
        <w:ind w:left="6577" w:hanging="360"/>
      </w:pPr>
    </w:lvl>
    <w:lvl w:ilvl="5">
      <w:start w:val="1"/>
      <w:numFmt w:val="lowerRoman"/>
      <w:lvlText w:val="%6."/>
      <w:lvlJc w:val="right"/>
      <w:pPr>
        <w:tabs>
          <w:tab w:val="num" w:pos="7297"/>
        </w:tabs>
        <w:ind w:left="7297" w:hanging="180"/>
      </w:pPr>
    </w:lvl>
    <w:lvl w:ilvl="6">
      <w:start w:val="1"/>
      <w:numFmt w:val="decimal"/>
      <w:lvlText w:val="%7."/>
      <w:lvlJc w:val="left"/>
      <w:pPr>
        <w:tabs>
          <w:tab w:val="num" w:pos="8017"/>
        </w:tabs>
        <w:ind w:left="8017" w:hanging="360"/>
      </w:pPr>
    </w:lvl>
    <w:lvl w:ilvl="7">
      <w:start w:val="1"/>
      <w:numFmt w:val="lowerLetter"/>
      <w:lvlText w:val="%8."/>
      <w:lvlJc w:val="left"/>
      <w:pPr>
        <w:tabs>
          <w:tab w:val="num" w:pos="8737"/>
        </w:tabs>
        <w:ind w:left="8737" w:hanging="360"/>
      </w:pPr>
    </w:lvl>
    <w:lvl w:ilvl="8">
      <w:start w:val="1"/>
      <w:numFmt w:val="lowerRoman"/>
      <w:lvlText w:val="%9."/>
      <w:lvlJc w:val="right"/>
      <w:pPr>
        <w:tabs>
          <w:tab w:val="num" w:pos="9457"/>
        </w:tabs>
        <w:ind w:left="9457" w:hanging="180"/>
      </w:pPr>
    </w:lvl>
  </w:abstractNum>
  <w:abstractNum w:abstractNumId="31">
    <w:lvl w:ilvl="0">
      <w:start w:val="1"/>
      <w:numFmt w:val="bullet"/>
      <w:lvlText w:val=""/>
      <w:lvlJc w:val="left"/>
      <w:pPr>
        <w:tabs>
          <w:tab w:val="num" w:pos="1368"/>
        </w:tabs>
        <w:ind w:left="1368" w:hanging="360"/>
      </w:pPr>
      <w:rPr>
        <w:rFonts w:ascii="Symbol" w:hAnsi="Symbol" w:cs="Symbol" w:hint="default"/>
      </w:rPr>
    </w:lvl>
    <w:lvl w:ilvl="1">
      <w:start w:val="1"/>
      <w:numFmt w:val="bullet"/>
      <w:lvlText w:val="o"/>
      <w:lvlJc w:val="left"/>
      <w:pPr>
        <w:tabs>
          <w:tab w:val="num" w:pos="2088"/>
        </w:tabs>
        <w:ind w:left="2088" w:hanging="360"/>
      </w:pPr>
      <w:rPr>
        <w:rFonts w:ascii="Courier New" w:hAnsi="Courier New" w:cs="Courier New" w:hint="default"/>
      </w:rPr>
    </w:lvl>
    <w:lvl w:ilvl="2">
      <w:start w:val="1"/>
      <w:numFmt w:val="bullet"/>
      <w:lvlText w:val=""/>
      <w:lvlJc w:val="left"/>
      <w:pPr>
        <w:tabs>
          <w:tab w:val="num" w:pos="2808"/>
        </w:tabs>
        <w:ind w:left="2808" w:hanging="360"/>
      </w:pPr>
      <w:rPr>
        <w:rFonts w:ascii="Wingdings" w:hAnsi="Wingdings" w:cs="Wingdings" w:hint="default"/>
      </w:rPr>
    </w:lvl>
    <w:lvl w:ilvl="3">
      <w:start w:val="1"/>
      <w:numFmt w:val="bullet"/>
      <w:lvlText w:val=""/>
      <w:lvlJc w:val="left"/>
      <w:pPr>
        <w:tabs>
          <w:tab w:val="num" w:pos="3528"/>
        </w:tabs>
        <w:ind w:left="3528" w:hanging="360"/>
      </w:pPr>
      <w:rPr>
        <w:rFonts w:ascii="Symbol" w:hAnsi="Symbol" w:cs="Symbol" w:hint="default"/>
      </w:rPr>
    </w:lvl>
    <w:lvl w:ilvl="4">
      <w:start w:val="1"/>
      <w:numFmt w:val="bullet"/>
      <w:lvlText w:val="o"/>
      <w:lvlJc w:val="left"/>
      <w:pPr>
        <w:tabs>
          <w:tab w:val="num" w:pos="4248"/>
        </w:tabs>
        <w:ind w:left="4248" w:hanging="360"/>
      </w:pPr>
      <w:rPr>
        <w:rFonts w:ascii="Courier New" w:hAnsi="Courier New" w:cs="Courier New" w:hint="default"/>
      </w:rPr>
    </w:lvl>
    <w:lvl w:ilvl="5">
      <w:start w:val="1"/>
      <w:numFmt w:val="bullet"/>
      <w:lvlText w:val=""/>
      <w:lvlJc w:val="left"/>
      <w:pPr>
        <w:tabs>
          <w:tab w:val="num" w:pos="4968"/>
        </w:tabs>
        <w:ind w:left="4968" w:hanging="360"/>
      </w:pPr>
      <w:rPr>
        <w:rFonts w:ascii="Wingdings" w:hAnsi="Wingdings" w:cs="Wingdings" w:hint="default"/>
      </w:rPr>
    </w:lvl>
    <w:lvl w:ilvl="6">
      <w:start w:val="1"/>
      <w:numFmt w:val="bullet"/>
      <w:lvlText w:val=""/>
      <w:lvlJc w:val="left"/>
      <w:pPr>
        <w:tabs>
          <w:tab w:val="num" w:pos="5688"/>
        </w:tabs>
        <w:ind w:left="5688" w:hanging="360"/>
      </w:pPr>
      <w:rPr>
        <w:rFonts w:ascii="Symbol" w:hAnsi="Symbol" w:cs="Symbol" w:hint="default"/>
      </w:rPr>
    </w:lvl>
    <w:lvl w:ilvl="7">
      <w:start w:val="1"/>
      <w:numFmt w:val="bullet"/>
      <w:lvlText w:val="o"/>
      <w:lvlJc w:val="left"/>
      <w:pPr>
        <w:tabs>
          <w:tab w:val="num" w:pos="6408"/>
        </w:tabs>
        <w:ind w:left="6408" w:hanging="360"/>
      </w:pPr>
      <w:rPr>
        <w:rFonts w:ascii="Courier New" w:hAnsi="Courier New" w:cs="Courier New" w:hint="default"/>
      </w:rPr>
    </w:lvl>
    <w:lvl w:ilvl="8">
      <w:start w:val="1"/>
      <w:numFmt w:val="bullet"/>
      <w:lvlText w:val=""/>
      <w:lvlJc w:val="left"/>
      <w:pPr>
        <w:tabs>
          <w:tab w:val="num" w:pos="7128"/>
        </w:tabs>
        <w:ind w:left="7128" w:hanging="360"/>
      </w:pPr>
      <w:rPr>
        <w:rFonts w:ascii="Wingdings" w:hAnsi="Wingdings" w:cs="Wingdings" w:hint="default"/>
      </w:rPr>
    </w:lvl>
  </w:abstractNum>
  <w:abstractNum w:abstractNumId="3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3">
    <w:lvl w:ilvl="0">
      <w:start w:val="1"/>
      <w:numFmt w:val="bullet"/>
      <w:lvlText w:val=""/>
      <w:lvlJc w:val="left"/>
      <w:pPr>
        <w:tabs>
          <w:tab w:val="num" w:pos="1418"/>
        </w:tabs>
        <w:ind w:left="1418" w:hanging="709"/>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4">
    <w:lvl w:ilvl="0">
      <w:start w:val="1"/>
      <w:numFmt w:val="bullet"/>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35">
    <w:lvl w:ilvl="0">
      <w:start w:val="1"/>
      <w:numFmt w:val="bullet"/>
      <w:lvlText w:val=""/>
      <w:lvlJc w:val="left"/>
      <w:pPr>
        <w:tabs>
          <w:tab w:val="num" w:pos="1080"/>
        </w:tabs>
        <w:ind w:left="1080" w:hanging="360"/>
      </w:pPr>
      <w:rPr>
        <w:rFonts w:ascii="Symbol" w:hAnsi="Symbol" w:cs="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cs="Wingdings" w:hint="default"/>
      </w:rPr>
    </w:lvl>
    <w:lvl w:ilvl="3">
      <w:start w:val="1"/>
      <w:numFmt w:val="bullet"/>
      <w:lvlText w:val=""/>
      <w:lvlJc w:val="left"/>
      <w:pPr>
        <w:tabs>
          <w:tab w:val="num" w:pos="3960"/>
        </w:tabs>
        <w:ind w:left="3960" w:hanging="360"/>
      </w:pPr>
      <w:rPr>
        <w:rFonts w:ascii="Symbol" w:hAnsi="Symbol" w:cs="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cs="Wingdings" w:hint="default"/>
      </w:rPr>
    </w:lvl>
    <w:lvl w:ilvl="6">
      <w:start w:val="1"/>
      <w:numFmt w:val="bullet"/>
      <w:lvlText w:val=""/>
      <w:lvlJc w:val="left"/>
      <w:pPr>
        <w:tabs>
          <w:tab w:val="num" w:pos="6120"/>
        </w:tabs>
        <w:ind w:left="6120" w:hanging="360"/>
      </w:pPr>
      <w:rPr>
        <w:rFonts w:ascii="Symbol" w:hAnsi="Symbol" w:cs="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cs="Wingdings" w:hint="default"/>
      </w:rPr>
    </w:lvl>
  </w:abstractNum>
  <w:abstractNum w:abstractNumId="3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7">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decimal"/>
      <w:lvlText w:val="%1."/>
      <w:lvlJc w:val="left"/>
      <w:pPr>
        <w:tabs>
          <w:tab w:val="num" w:pos="864"/>
        </w:tabs>
        <w:ind w:left="864" w:hanging="864"/>
      </w:pPr>
      <w:rPr>
        <w:rFonts w:cs="Times New Roman"/>
      </w:rPr>
    </w:lvl>
    <w:lvl w:ilvl="1">
      <w:start w:val="1"/>
      <w:numFmt w:val="decimal"/>
      <w:lvlText w:val="%1.%2"/>
      <w:lvlJc w:val="left"/>
      <w:pPr>
        <w:tabs>
          <w:tab w:val="num" w:pos="864"/>
        </w:tabs>
        <w:ind w:left="864" w:hanging="864"/>
      </w:pPr>
      <w:rPr>
        <w:rFonts w:cs="Times New Roman"/>
      </w:rPr>
    </w:lvl>
    <w:lvl w:ilvl="2">
      <w:start w:val="1"/>
      <w:numFmt w:val="decimal"/>
      <w:lvlText w:val="%1.%2.%3"/>
      <w:lvlJc w:val="left"/>
      <w:pPr>
        <w:tabs>
          <w:tab w:val="num" w:pos="1584"/>
        </w:tabs>
        <w:ind w:left="864" w:hanging="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abstractNum w:abstractNumId="40">
    <w:lvl w:ilvl="0">
      <w:start w:val="1"/>
      <w:numFmt w:val="bullet"/>
      <w:lvlText w:val=""/>
      <w:lvlJc w:val="left"/>
      <w:pPr>
        <w:tabs>
          <w:tab w:val="num" w:pos="1080"/>
        </w:tabs>
        <w:ind w:left="1080" w:hanging="360"/>
      </w:pPr>
      <w:rPr>
        <w:rFonts w:ascii="Symbol" w:hAnsi="Symbol" w:cs="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4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800"/>
        </w:tabs>
        <w:ind w:left="1800" w:hanging="360"/>
      </w:pPr>
      <w:rPr>
        <w:rFonts w:ascii="Wingdings" w:hAnsi="Wingdings" w:cs="Wingdings"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42">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Arial" w:hAnsi="Arial" w:cs="Arial" w:hint="default"/>
      </w:rPr>
    </w:lvl>
    <w:lvl w:ilvl="2">
      <w:start w:val="1"/>
      <w:numFmt w:val="bullet"/>
      <w:lvlText w:val="−"/>
      <w:lvlJc w:val="left"/>
      <w:pPr>
        <w:tabs>
          <w:tab w:val="num" w:pos="1080"/>
        </w:tabs>
        <w:ind w:left="1080" w:hanging="360"/>
      </w:pPr>
      <w:rPr>
        <w:rFonts w:ascii="Arial" w:hAnsi="Arial" w:cs="Aria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43">
    <w:lvl w:ilvl="0">
      <w:numFmt w:val="decimal"/>
      <w:lvlText w:val=""/>
      <w:lvlJc w:val="left"/>
      <w:pPr>
        <w:tabs>
          <w:tab w:val="num" w:pos="0"/>
        </w:tabs>
        <w:ind w:left="1800" w:hanging="360"/>
      </w:pPr>
      <w:rPr>
        <w:sz w:val="24"/>
        <w:color w:val="1761AC"/>
      </w:rPr>
    </w:lvl>
    <w:lvl w:ilvl="1">
      <w:start w:val="0"/>
      <w:numFmt w:val="decimal"/>
      <w:lvlText w:val="o"/>
      <w:lvlJc w:val="left"/>
      <w:pPr>
        <w:tabs>
          <w:tab w:val="num" w:pos="0"/>
        </w:tabs>
        <w:ind w:left="252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44">
    <w:lvl w:ilvl="0">
      <w:start w:val="1"/>
      <w:numFmt w:val="decimal"/>
      <w:lvlText w:val="%1"/>
      <w:lvlJc w:val="left"/>
      <w:pPr>
        <w:tabs>
          <w:tab w:val="num" w:pos="432"/>
        </w:tabs>
        <w:ind w:left="432" w:hanging="432"/>
      </w:pPr>
      <w:rPr>
        <w:rFonts w:cs="Times New Roman"/>
      </w:rPr>
    </w:lvl>
    <w:lvl w:ilvl="1">
      <w:start w:val="1"/>
      <w:numFmt w:val="none"/>
      <w:suff w:val="nothing"/>
      <w:lvlText w:val=""/>
      <w:lvlJc w:val="left"/>
      <w:pPr>
        <w:tabs>
          <w:tab w:val="num" w:pos="0"/>
        </w:tabs>
        <w:ind w:left="576" w:hanging="576"/>
      </w:pPr>
      <w:rPr>
        <w:smallCaps w:val="false"/>
        <w:caps w:val="false"/>
        <w:dstrike w:val="false"/>
        <w:strike w:val="false"/>
        <w:vertAlign w:val="baseline"/>
        <w:position w:val="0"/>
        <w:sz w:val="22"/>
        <w:sz w:val="22"/>
        <w:spacing w:val="0"/>
        <w:i w:val="false"/>
        <w:u w:val="none"/>
        <w:kern w:val="0"/>
        <w:effect w:val="none"/>
        <w:iCs w:val="false"/>
        <w:vanish w:val="false"/>
        <w:rFonts w:cs="Times New Roman"/>
        <w:color w:val="000000"/>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5">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7">
    <w:lvl w:ilvl="0">
      <w:start w:val="1"/>
      <w:numFmt w:val="upperRoman"/>
      <w:lvlText w:val="Section %1."/>
      <w:lvlJc w:val="left"/>
      <w:pPr>
        <w:tabs>
          <w:tab w:val="num" w:pos="2160"/>
        </w:tabs>
        <w:ind w:left="720" w:hanging="360"/>
      </w:pPr>
      <w:rPr>
        <w:sz w:val="24"/>
        <w:i w:val="false"/>
        <w:b/>
        <w:szCs w:val="24"/>
        <w:rFonts w:ascii="Times New Roman" w:hAnsi="Times New Roman" w:cs="Times New Roman"/>
      </w:rPr>
    </w:lvl>
    <w:lvl w:ilvl="1">
      <w:start w:val="1"/>
      <w:numFmt w:val="decimal"/>
      <w:lvlText w:val="%1.%2."/>
      <w:lvlJc w:val="left"/>
      <w:pPr>
        <w:tabs>
          <w:tab w:val="num" w:pos="1152"/>
        </w:tabs>
        <w:ind w:left="1152" w:hanging="432"/>
      </w:pPr>
      <w:rPr>
        <w:rFonts w:cs="Times New Roman"/>
      </w:rPr>
    </w:lvl>
    <w:lvl w:ilvl="2">
      <w:start w:val="1"/>
      <w:numFmt w:val="decimal"/>
      <w:lvlText w:val=".%2.%3.%1"/>
      <w:lvlJc w:val="left"/>
      <w:pPr>
        <w:tabs>
          <w:tab w:val="num" w:pos="1800"/>
        </w:tabs>
        <w:ind w:left="1584" w:hanging="504"/>
      </w:pPr>
      <w:rPr>
        <w:rFonts w:cs="Times New Roman"/>
      </w:rPr>
    </w:lvl>
    <w:lvl w:ilvl="3">
      <w:start w:val="1"/>
      <w:numFmt w:val="decimal"/>
      <w:lvlText w:val="%1.%2.%3.%4."/>
      <w:lvlJc w:val="left"/>
      <w:pPr>
        <w:tabs>
          <w:tab w:val="num" w:pos="2520"/>
        </w:tabs>
        <w:ind w:left="2088" w:hanging="648"/>
      </w:pPr>
      <w:rPr>
        <w:rFonts w:cs="Times New Roman"/>
      </w:rPr>
    </w:lvl>
    <w:lvl w:ilvl="4">
      <w:start w:val="1"/>
      <w:numFmt w:val="decimal"/>
      <w:lvlText w:val="%1.%2.%3.%4.%5."/>
      <w:lvlJc w:val="left"/>
      <w:pPr>
        <w:tabs>
          <w:tab w:val="num" w:pos="2880"/>
        </w:tabs>
        <w:ind w:left="2592" w:hanging="792"/>
      </w:pPr>
      <w:rPr>
        <w:rFonts w:cs="Times New Roman"/>
      </w:rPr>
    </w:lvl>
    <w:lvl w:ilvl="5">
      <w:start w:val="1"/>
      <w:numFmt w:val="decimal"/>
      <w:lvlText w:val="%1.%2.%3.%4.%5.%6."/>
      <w:lvlJc w:val="left"/>
      <w:pPr>
        <w:tabs>
          <w:tab w:val="num" w:pos="3600"/>
        </w:tabs>
        <w:ind w:left="3096" w:hanging="936"/>
      </w:pPr>
      <w:rPr>
        <w:rFonts w:cs="Times New Roman"/>
      </w:rPr>
    </w:lvl>
    <w:lvl w:ilvl="6">
      <w:start w:val="1"/>
      <w:numFmt w:val="decimal"/>
      <w:lvlText w:val="%1.%2.%3.%4.%5.%6.%7."/>
      <w:lvlJc w:val="left"/>
      <w:pPr>
        <w:tabs>
          <w:tab w:val="num" w:pos="3960"/>
        </w:tabs>
        <w:ind w:left="3600" w:hanging="1080"/>
      </w:pPr>
      <w:rPr>
        <w:rFonts w:cs="Times New Roman"/>
      </w:rPr>
    </w:lvl>
    <w:lvl w:ilvl="7">
      <w:start w:val="1"/>
      <w:numFmt w:val="decimal"/>
      <w:lvlText w:val="%1.%2.%3.%4.%5.%6.%7.%8."/>
      <w:lvlJc w:val="left"/>
      <w:pPr>
        <w:tabs>
          <w:tab w:val="num" w:pos="4680"/>
        </w:tabs>
        <w:ind w:left="4104" w:hanging="1224"/>
      </w:pPr>
      <w:rPr>
        <w:rFonts w:cs="Times New Roman"/>
      </w:rPr>
    </w:lvl>
    <w:lvl w:ilvl="8">
      <w:start w:val="1"/>
      <w:numFmt w:val="decimal"/>
      <w:lvlText w:val="%1.%2.%3.%4.%5.%6.%7.%8.%9."/>
      <w:lvlJc w:val="left"/>
      <w:pPr>
        <w:tabs>
          <w:tab w:val="num" w:pos="5040"/>
        </w:tabs>
        <w:ind w:left="4680" w:hanging="1440"/>
      </w:pPr>
      <w:rPr>
        <w:rFonts w:cs="Times New Roman"/>
      </w:rPr>
    </w:lvl>
  </w:abstractNum>
  <w:abstractNum w:abstractNumId="4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9">
    <w:lvl w:ilvl="0">
      <w:start w:val="1"/>
      <w:numFmt w:val="bullet"/>
      <w:lvlText w:val=""/>
      <w:lvlJc w:val="left"/>
      <w:pPr>
        <w:tabs>
          <w:tab w:val="num" w:pos="360"/>
        </w:tabs>
        <w:ind w:left="36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0">
    <w:lvl w:ilvl="0">
      <w:start w:val="1"/>
      <w:numFmt w:val="bullet"/>
      <w:lvlText w:val=""/>
      <w:lvlJc w:val="left"/>
      <w:pPr>
        <w:tabs>
          <w:tab w:val="num" w:pos="360"/>
        </w:tabs>
        <w:ind w:left="360" w:hanging="360"/>
      </w:pPr>
      <w:rPr>
        <w:rFonts w:ascii="Wingdings" w:hAnsi="Wingdings" w:cs="Wingdings"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51">
    <w:lvl w:ilvl="0">
      <w:start w:val="1"/>
      <w:numFmt w:val="decimal"/>
      <w:lvlText w:val="(%1)"/>
      <w:lvlJc w:val="left"/>
      <w:pPr>
        <w:tabs>
          <w:tab w:val="num" w:pos="576"/>
        </w:tabs>
        <w:ind w:left="576" w:hanging="360"/>
      </w:pPr>
      <w:rPr>
        <w:sz w:val="22"/>
        <w:i w:val="false"/>
        <w:b w:val="false"/>
        <w:rFonts w:cs="Times New Roman"/>
        <w:color w:val="auto"/>
      </w:rPr>
    </w:lvl>
    <w:lvl w:ilvl="1">
      <w:start w:val="1"/>
      <w:numFmt w:val="lowerLetter"/>
      <w:lvlText w:val="(%2)"/>
      <w:lvlJc w:val="left"/>
      <w:pPr>
        <w:tabs>
          <w:tab w:val="num" w:pos="0"/>
        </w:tabs>
        <w:ind w:left="588" w:hanging="372"/>
      </w:pPr>
      <w:rPr>
        <w:sz w:val="22"/>
        <w:i w:val="false"/>
        <w:b w:val="false"/>
        <w:rFonts w:cs="Times New Roman"/>
        <w:color w:val="auto"/>
      </w:rPr>
    </w:lvl>
    <w:lvl w:ilvl="2">
      <w:start w:val="1"/>
      <w:numFmt w:val="decimal"/>
      <w:lvlText w:val="%1.%2.%3."/>
      <w:lvlJc w:val="left"/>
      <w:pPr>
        <w:tabs>
          <w:tab w:val="num" w:pos="1296"/>
        </w:tabs>
        <w:ind w:left="1296" w:hanging="1080"/>
      </w:pPr>
      <w:rPr>
        <w:sz w:val="22"/>
        <w:i w:val="false"/>
        <w:b w:val="false"/>
        <w:rFonts w:ascii="Times New Roman" w:hAnsi="Times New Roman" w:cs="Times New Roman"/>
      </w:rPr>
    </w:lvl>
    <w:lvl w:ilvl="3">
      <w:start w:val="1"/>
      <w:numFmt w:val="decimal"/>
      <w:lvlText w:val="%1.%2.%3.%4."/>
      <w:lvlJc w:val="left"/>
      <w:pPr>
        <w:tabs>
          <w:tab w:val="num" w:pos="1296"/>
        </w:tabs>
        <w:ind w:left="1296" w:hanging="1080"/>
      </w:pPr>
      <w:rPr>
        <w:sz w:val="22"/>
        <w:i w:val="false"/>
        <w:b w:val="false"/>
        <w:rFonts w:ascii="Times New Roman" w:hAnsi="Times New Roman" w:cs="Times New Roman"/>
      </w:rPr>
    </w:lvl>
    <w:lvl w:ilvl="4">
      <w:start w:val="1"/>
      <w:numFmt w:val="upperLetter"/>
      <w:lvlText w:val="%5."/>
      <w:lvlJc w:val="left"/>
      <w:pPr>
        <w:tabs>
          <w:tab w:val="num" w:pos="1296"/>
        </w:tabs>
        <w:ind w:left="1296" w:hanging="576"/>
      </w:pPr>
      <w:rPr>
        <w:rFonts w:cs="Times New Roman"/>
      </w:rPr>
    </w:lvl>
    <w:lvl w:ilvl="5">
      <w:start w:val="1"/>
      <w:numFmt w:val="decimal"/>
      <w:lvlText w:val="%6."/>
      <w:lvlJc w:val="left"/>
      <w:pPr>
        <w:tabs>
          <w:tab w:val="num" w:pos="1296"/>
        </w:tabs>
        <w:ind w:left="1296" w:hanging="576"/>
      </w:pPr>
      <w:rPr>
        <w:rFonts w:cs="Times New Roman"/>
      </w:rPr>
    </w:lvl>
    <w:lvl w:ilvl="6">
      <w:start w:val="1"/>
      <w:numFmt w:val="lowerLetter"/>
      <w:lvlText w:val="%7."/>
      <w:lvlJc w:val="left"/>
      <w:pPr>
        <w:tabs>
          <w:tab w:val="num" w:pos="1728"/>
        </w:tabs>
        <w:ind w:left="1728" w:hanging="432"/>
      </w:pPr>
      <w:rPr>
        <w:rFonts w:cs="Times New Roman"/>
      </w:rPr>
    </w:lvl>
    <w:lvl w:ilvl="7">
      <w:start w:val="1"/>
      <w:numFmt w:val="lowerRoman"/>
      <w:lvlText w:val="%8.)"/>
      <w:lvlJc w:val="left"/>
      <w:pPr>
        <w:tabs>
          <w:tab w:val="num" w:pos="1728"/>
        </w:tabs>
        <w:ind w:left="1728" w:hanging="432"/>
      </w:pPr>
      <w:rPr>
        <w:rFonts w:cs="Times New Roman"/>
      </w:rPr>
    </w:lvl>
    <w:lvl w:ilvl="8">
      <w:start w:val="1"/>
      <w:numFmt w:val="none"/>
      <w:suff w:val="nothing"/>
      <w:lvlText w:val=""/>
      <w:lvlJc w:val="left"/>
      <w:pPr>
        <w:tabs>
          <w:tab w:val="num" w:pos="0"/>
        </w:tabs>
        <w:ind w:left="0" w:hanging="0"/>
      </w:pPr>
      <w:rPr>
        <w:rFonts w:cs="Times New Roman"/>
      </w:rPr>
    </w:lvl>
  </w:abstractNum>
  <w:abstractNum w:abstractNumId="5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4">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6">
    <w:lvl w:ilvl="0">
      <w:start w:val="1"/>
      <w:numFmt w:val="upperLetter"/>
      <w:lvlText w:val="%1"/>
      <w:lvlJc w:val="left"/>
      <w:pPr>
        <w:tabs>
          <w:tab w:val="num" w:pos="851"/>
        </w:tabs>
        <w:ind w:left="851" w:hanging="851"/>
      </w:pPr>
      <w:rPr>
        <w:rFonts w:cs="Times New Roman"/>
      </w:rPr>
    </w:lvl>
    <w:lvl w:ilvl="1">
      <w:start w:val="1"/>
      <w:numFmt w:val="decimal"/>
      <w:lvlText w:val="%1.%2"/>
      <w:lvlJc w:val="left"/>
      <w:pPr>
        <w:tabs>
          <w:tab w:val="num" w:pos="851"/>
        </w:tabs>
        <w:ind w:left="851" w:hanging="851"/>
      </w:pPr>
      <w:rPr>
        <w:rFonts w:cs="Times New Roman"/>
      </w:rPr>
    </w:lvl>
    <w:lvl w:ilvl="2">
      <w:start w:val="1"/>
      <w:numFmt w:val="decimal"/>
      <w:lvlText w:val="%1.%2.%3"/>
      <w:lvlJc w:val="left"/>
      <w:pPr>
        <w:tabs>
          <w:tab w:val="num" w:pos="851"/>
        </w:tabs>
        <w:ind w:left="851" w:hanging="851"/>
      </w:pPr>
      <w:rPr>
        <w:rFonts w:cs="Times New Roman"/>
      </w:rPr>
    </w:lvl>
    <w:lvl w:ilvl="3">
      <w:start w:val="1"/>
      <w:numFmt w:val="none"/>
      <w:suff w:val="nothing"/>
      <w:lvlText w:val=""/>
      <w:lvlJc w:val="left"/>
      <w:pPr>
        <w:tabs>
          <w:tab w:val="num" w:pos="0"/>
        </w:tabs>
        <w:ind w:left="851" w:hanging="851"/>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57">
    <w:lvl w:ilvl="0">
      <w:start w:val="1"/>
      <w:numFmt w:val="lowerRoman"/>
      <w:lvlText w:val="(%1)"/>
      <w:lvlJc w:val="right"/>
      <w:pPr>
        <w:tabs>
          <w:tab w:val="num" w:pos="1135"/>
        </w:tabs>
        <w:ind w:left="1135" w:hanging="284"/>
      </w:pPr>
      <w:rPr>
        <w:sz w:val="22"/>
        <w:i w:val="false"/>
        <w:b w:val="false"/>
        <w:rFonts w:ascii="Times" w:hAnsi="Times" w:cs="Times New Roman"/>
      </w:rPr>
    </w:lvl>
    <w:lvl w:ilvl="1">
      <w:start w:val="1"/>
      <w:numFmt w:val="decimal"/>
      <w:lvlText w:val="%2."/>
      <w:lvlJc w:val="left"/>
      <w:pPr>
        <w:tabs>
          <w:tab w:val="num" w:pos="1701"/>
        </w:tabs>
        <w:ind w:left="1701" w:hanging="566"/>
      </w:pPr>
      <w:rPr>
        <w:sz w:val="22"/>
        <w:i w:val="false"/>
        <w:b w:val="false"/>
        <w:rFonts w:cs="Times New Roman"/>
      </w:rPr>
    </w:lvl>
    <w:lvl w:ilvl="2">
      <w:start w:val="1"/>
      <w:numFmt w:val="decimal"/>
      <w:lvlText w:val="(%3)"/>
      <w:lvlJc w:val="left"/>
      <w:pPr>
        <w:tabs>
          <w:tab w:val="num" w:pos="2268"/>
        </w:tabs>
        <w:ind w:left="2268" w:hanging="567"/>
      </w:pPr>
      <w:rPr>
        <w:sz w:val="20"/>
        <w:i w:val="false"/>
        <w:b w:val="false"/>
        <w:rFonts w:ascii="Times" w:hAnsi="Times" w:cs="Times New Roman"/>
      </w:rPr>
    </w:lvl>
    <w:lvl w:ilvl="3">
      <w:start w:val="1"/>
      <w:numFmt w:val="upperLetter"/>
      <w:lvlText w:val="(%4)"/>
      <w:lvlJc w:val="left"/>
      <w:pPr>
        <w:tabs>
          <w:tab w:val="num" w:pos="2835"/>
        </w:tabs>
        <w:ind w:left="2835" w:hanging="567"/>
      </w:pPr>
      <w:rPr>
        <w:sz w:val="20"/>
        <w:i w:val="false"/>
        <w:b w:val="false"/>
        <w:rFonts w:ascii="Times" w:hAnsi="Times" w:cs="Times New Roman"/>
      </w:rPr>
    </w:lvl>
    <w:lvl w:ilvl="4">
      <w:start w:val="27"/>
      <w:numFmt w:val="lowerLetter"/>
      <w:lvlText w:val="(%5)"/>
      <w:lvlJc w:val="left"/>
      <w:pPr>
        <w:tabs>
          <w:tab w:val="num" w:pos="3402"/>
        </w:tabs>
        <w:ind w:left="3402" w:hanging="567"/>
      </w:pPr>
      <w:rPr>
        <w:sz w:val="22"/>
        <w:i w:val="false"/>
        <w:b w:val="false"/>
        <w:rFonts w:ascii="Times" w:hAnsi="Times" w:cs="Times New Roman"/>
      </w:rPr>
    </w:lvl>
    <w:lvl w:ilvl="5">
      <w:start w:val="1"/>
      <w:numFmt w:val="bullet"/>
      <w:lvlText w:val="▪"/>
      <w:lvlJc w:val="left"/>
      <w:pPr>
        <w:tabs>
          <w:tab w:val="num" w:pos="3969"/>
        </w:tabs>
        <w:ind w:left="3969" w:hanging="567"/>
      </w:pPr>
      <w:rPr>
        <w:rFonts w:ascii="OpenSymbol" w:hAnsi="OpenSymbol" w:cs="OpenSymbol" w:hint="default"/>
      </w:rPr>
    </w:lvl>
    <w:lvl w:ilvl="6">
      <w:start w:val="1"/>
      <w:numFmt w:val="none"/>
      <w:suff w:val="nothing"/>
      <w:lvlText w:val=""/>
      <w:lvlJc w:val="left"/>
      <w:pPr>
        <w:tabs>
          <w:tab w:val="num" w:pos="0"/>
        </w:tabs>
        <w:ind w:left="114" w:hanging="0"/>
      </w:pPr>
      <w:rPr>
        <w:sz w:val="22"/>
        <w:i w:val="false"/>
        <w:b w:val="false"/>
        <w:rFonts w:cs="Times New Roman"/>
      </w:rPr>
    </w:lvl>
    <w:lvl w:ilvl="7">
      <w:start w:val="1"/>
      <w:numFmt w:val="none"/>
      <w:suff w:val="nothing"/>
      <w:lvlText w:val=""/>
      <w:lvlJc w:val="right"/>
      <w:pPr>
        <w:tabs>
          <w:tab w:val="num" w:pos="0"/>
        </w:tabs>
        <w:ind w:left="0" w:hanging="0"/>
      </w:pPr>
      <w:rPr>
        <w:sz w:val="22"/>
        <w:i w:val="false"/>
        <w:b w:val="false"/>
        <w:rFonts w:cs="Times New Roman"/>
      </w:rPr>
    </w:lvl>
    <w:lvl w:ilvl="8">
      <w:start w:val="1"/>
      <w:numFmt w:val="none"/>
      <w:suff w:val="nothing"/>
      <w:lvlText w:val=""/>
      <w:lvlJc w:val="left"/>
      <w:pPr>
        <w:tabs>
          <w:tab w:val="num" w:pos="0"/>
        </w:tabs>
        <w:ind w:left="0" w:hanging="0"/>
      </w:pPr>
      <w:rPr>
        <w:smallCaps w:val="false"/>
        <w:caps w:val="false"/>
        <w:sz w:val="22"/>
        <w:i w:val="false"/>
        <w:b w:val="false"/>
        <w:rFonts w:cs="Times New Roman"/>
      </w:rPr>
    </w:lvl>
  </w:abstractNum>
  <w:abstractNum w:abstractNumId="58">
    <w:lvl w:ilvl="0">
      <w:start w:val="1"/>
      <w:numFmt w:val="bullet"/>
      <w:lvlText w:val=""/>
      <w:lvlJc w:val="left"/>
      <w:pPr>
        <w:tabs>
          <w:tab w:val="num" w:pos="644"/>
        </w:tabs>
        <w:ind w:left="625" w:hanging="341"/>
      </w:pPr>
      <w:rPr>
        <w:rFonts w:ascii="Symbol" w:hAnsi="Symbol" w:cs="Symbol" w:hint="default"/>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cs="Wingdings" w:hint="default"/>
      </w:rPr>
    </w:lvl>
    <w:lvl w:ilvl="3">
      <w:start w:val="1"/>
      <w:numFmt w:val="bullet"/>
      <w:lvlText w:val=""/>
      <w:lvlJc w:val="left"/>
      <w:pPr>
        <w:tabs>
          <w:tab w:val="num" w:pos="3164"/>
        </w:tabs>
        <w:ind w:left="3164" w:hanging="360"/>
      </w:pPr>
      <w:rPr>
        <w:rFonts w:ascii="Symbol" w:hAnsi="Symbol" w:cs="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cs="Wingdings" w:hint="default"/>
      </w:rPr>
    </w:lvl>
    <w:lvl w:ilvl="6">
      <w:start w:val="1"/>
      <w:numFmt w:val="bullet"/>
      <w:lvlText w:val=""/>
      <w:lvlJc w:val="left"/>
      <w:pPr>
        <w:tabs>
          <w:tab w:val="num" w:pos="5324"/>
        </w:tabs>
        <w:ind w:left="5324" w:hanging="360"/>
      </w:pPr>
      <w:rPr>
        <w:rFonts w:ascii="Symbol" w:hAnsi="Symbol" w:cs="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cs="Wingdings" w:hint="default"/>
      </w:rPr>
    </w:lvl>
  </w:abstractNum>
  <w:abstractNum w:abstractNumId="59">
    <w:lvl w:ilvl="0">
      <w:start w:val="1"/>
      <w:numFmt w:val="bullet"/>
      <w:lvlText w:val=""/>
      <w:lvlJc w:val="left"/>
      <w:pPr>
        <w:tabs>
          <w:tab w:val="num" w:pos="363"/>
        </w:tabs>
        <w:ind w:left="363" w:hanging="363"/>
      </w:pPr>
      <w:rPr>
        <w:rFonts w:ascii="Symbol" w:hAnsi="Symbol" w:cs="Symbol" w:hint="default"/>
      </w:rPr>
    </w:lvl>
    <w:lvl w:ilvl="1">
      <w:start w:val="1"/>
      <w:numFmt w:val="bullet"/>
      <w:lvlText w:val=""/>
      <w:lvlJc w:val="left"/>
      <w:pPr>
        <w:tabs>
          <w:tab w:val="num" w:pos="723"/>
        </w:tabs>
        <w:ind w:left="720" w:hanging="357"/>
      </w:pPr>
      <w:rPr>
        <w:rFonts w:ascii="Symbol" w:hAnsi="Symbol" w:cs="Symbol" w:hint="default"/>
      </w:rPr>
    </w:lvl>
    <w:lvl w:ilvl="2">
      <w:start w:val="1"/>
      <w:numFmt w:val="bullet"/>
      <w:lvlText w:val=""/>
      <w:lvlJc w:val="left"/>
      <w:pPr>
        <w:tabs>
          <w:tab w:val="num" w:pos="1083"/>
        </w:tabs>
        <w:ind w:left="1083" w:hanging="363"/>
      </w:pPr>
      <w:rPr>
        <w:rFonts w:ascii="Symbol" w:hAnsi="Symbol" w:cs="Symbol" w:hint="default"/>
      </w:rPr>
    </w:lvl>
    <w:lvl w:ilvl="3">
      <w:start w:val="1"/>
      <w:numFmt w:val="bullet"/>
      <w:lvlText w:val=""/>
      <w:lvlJc w:val="left"/>
      <w:pPr>
        <w:tabs>
          <w:tab w:val="num" w:pos="1443"/>
        </w:tabs>
        <w:ind w:left="1440" w:hanging="357"/>
      </w:pPr>
      <w:rPr>
        <w:rFonts w:ascii="Symbol" w:hAnsi="Symbol" w:cs="Symbol" w:hint="default"/>
      </w:rPr>
    </w:lvl>
    <w:lvl w:ilvl="4">
      <w:start w:val="1"/>
      <w:numFmt w:val="bullet"/>
      <w:lvlText w:val=""/>
      <w:lvlJc w:val="left"/>
      <w:pPr>
        <w:tabs>
          <w:tab w:val="num" w:pos="1803"/>
        </w:tabs>
        <w:ind w:left="1803" w:hanging="363"/>
      </w:pPr>
      <w:rPr>
        <w:rFonts w:ascii="Symbol" w:hAnsi="Symbol" w:cs="Symbol" w:hint="default"/>
      </w:rPr>
    </w:lvl>
    <w:lvl w:ilvl="5">
      <w:start w:val="1"/>
      <w:numFmt w:val="bullet"/>
      <w:lvlText w:val=""/>
      <w:lvlJc w:val="left"/>
      <w:pPr>
        <w:tabs>
          <w:tab w:val="num" w:pos="2163"/>
        </w:tabs>
        <w:ind w:left="2160" w:hanging="357"/>
      </w:pPr>
      <w:rPr>
        <w:rFonts w:ascii="Symbol" w:hAnsi="Symbol" w:cs="Symbol" w:hint="default"/>
      </w:rPr>
    </w:lvl>
    <w:lvl w:ilvl="6">
      <w:start w:val="1"/>
      <w:numFmt w:val="bullet"/>
      <w:lvlText w:val=""/>
      <w:lvlJc w:val="left"/>
      <w:pPr>
        <w:tabs>
          <w:tab w:val="num" w:pos="2523"/>
        </w:tabs>
        <w:ind w:left="2523" w:hanging="363"/>
      </w:pPr>
      <w:rPr>
        <w:rFonts w:ascii="Symbol" w:hAnsi="Symbol" w:cs="Symbol" w:hint="default"/>
      </w:rPr>
    </w:lvl>
    <w:lvl w:ilvl="7">
      <w:start w:val="1"/>
      <w:numFmt w:val="bullet"/>
      <w:lvlText w:val=""/>
      <w:lvlJc w:val="left"/>
      <w:pPr>
        <w:tabs>
          <w:tab w:val="num" w:pos="2881"/>
        </w:tabs>
        <w:ind w:left="2881" w:firstLine="29532"/>
      </w:pPr>
      <w:rPr>
        <w:rFonts w:ascii="Symbol" w:hAnsi="Symbol" w:cs="Symbol" w:hint="default"/>
      </w:rPr>
    </w:lvl>
    <w:lvl w:ilvl="8">
      <w:start w:val="1"/>
      <w:numFmt w:val="bullet"/>
      <w:lvlText w:val=""/>
      <w:lvlJc w:val="left"/>
      <w:pPr>
        <w:tabs>
          <w:tab w:val="num" w:pos="3243"/>
        </w:tabs>
        <w:ind w:left="3243" w:hanging="362"/>
      </w:pPr>
      <w:rPr>
        <w:rFonts w:ascii="Symbol" w:hAnsi="Symbol" w:cs="Symbol" w:hint="default"/>
      </w:rPr>
    </w:lvl>
  </w:abstractNum>
  <w:abstractNum w:abstractNumId="60">
    <w:lvl w:ilvl="0">
      <w:start w:val="1"/>
      <w:numFmt w:val="decimal"/>
      <w:lvlText w:val="Figure %1:"/>
      <w:lvlJc w:val="left"/>
      <w:pPr>
        <w:tabs>
          <w:tab w:val="num" w:pos="216"/>
        </w:tabs>
        <w:ind w:left="0" w:hanging="0"/>
      </w:pPr>
      <w:rPr>
        <w:sz w:val="20"/>
        <w:i w:val="false"/>
        <w:b/>
        <w:szCs w:val="20"/>
        <w:rFonts w:ascii="Arial Bold" w:hAnsi="Arial Bold" w:cs="Times New Roman"/>
        <w:color w:val="333333"/>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61">
    <w:lvl w:ilvl="0">
      <w:numFmt w:val="decimal"/>
      <w:lvlText w:val=""/>
      <w:lvlJc w:val="left"/>
      <w:pPr>
        <w:tabs>
          <w:tab w:val="num" w:pos="3120"/>
        </w:tabs>
        <w:ind w:left="3120" w:hanging="360"/>
      </w:pPr>
    </w:lvl>
    <w:lvl w:ilvl="1">
      <w:start w:val="1"/>
      <w:numFmt w:val="lowerLetter"/>
      <w:lvlText w:val="%2)"/>
      <w:lvlJc w:val="left"/>
      <w:pPr>
        <w:tabs>
          <w:tab w:val="num" w:pos="1440"/>
        </w:tabs>
        <w:ind w:left="1440" w:hanging="360"/>
      </w:pPr>
      <w:rPr>
        <w:smallCaps w:val="false"/>
        <w:caps w:val="false"/>
        <w:dstrike w:val="false"/>
        <w:strike w:val="false"/>
        <w:sz w:val="20"/>
        <w:spacing w:val="0"/>
        <w:i/>
        <w:u w:val="none"/>
        <w:b w:val="false"/>
        <w:kern w:val="0"/>
        <w:effect w:val="none"/>
        <w:szCs w:val="20"/>
        <w:iCs w:val="false"/>
        <w:bCs w:val="false"/>
        <w:w w:val="100"/>
        <w:rFonts w:ascii="Arial" w:hAnsi="Arial" w:cs="Times New Roman"/>
        <w:color w:val="808080"/>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62">
    <w:lvl w:ilvl="0">
      <w:numFmt w:val="decimal"/>
      <w:lvlText w:val=""/>
      <w:lvlJc w:val="left"/>
      <w:pPr>
        <w:tabs>
          <w:tab w:val="num" w:pos="450"/>
        </w:tabs>
        <w:ind w:left="450" w:hanging="360"/>
      </w:pPr>
      <w:rPr>
        <w:sz w:val="16"/>
        <w:color w:val="00008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63">
    <w:lvl w:ilvl="0">
      <w:start w:val="1"/>
      <w:numFmt w:val="decimal"/>
      <w:lvlText w:val="%1."/>
      <w:lvlJc w:val="left"/>
      <w:pPr>
        <w:tabs>
          <w:tab w:val="num" w:pos="360"/>
        </w:tabs>
        <w:ind w:left="360" w:hanging="360"/>
      </w:pPr>
    </w:lvl>
    <w:lvl w:ilvl="1">
      <w:start w:val="1"/>
      <w:numFmt w:val="decimal"/>
      <w:lvlText w:val="%1.%2."/>
      <w:lvlJc w:val="left"/>
      <w:pPr>
        <w:tabs>
          <w:tab w:val="num" w:pos="1800"/>
        </w:tabs>
        <w:ind w:left="151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3915"/>
        </w:tabs>
        <w:ind w:left="3345" w:hanging="510"/>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4">
    <w:lvl w:ilvl="0">
      <w:start w:val="1"/>
      <w:numFmt w:val="decimal"/>
      <w:lvlText w:val="ARTICLE %1"/>
      <w:lvlJc w:val="left"/>
      <w:pPr>
        <w:tabs>
          <w:tab w:val="num" w:pos="0"/>
        </w:tabs>
        <w:ind w:left="0" w:hanging="0"/>
      </w:pPr>
      <w:rPr>
        <w:caps/>
        <w:dstrike w:val="false"/>
        <w:strike w:val="false"/>
        <w:vertAlign w:val="baseline"/>
        <w:position w:val="0"/>
        <w:sz w:val="22"/>
        <w:sz w:val="22"/>
        <w:i w:val="false"/>
        <w:u w:val="none"/>
        <w:b w:val="false"/>
        <w:effect w:val="none"/>
        <w:szCs w:val="22"/>
        <w:vanish w:val="false"/>
        <w:rFonts w:ascii="Times New Roman" w:hAnsi="Times New Roman" w:cs="Times New Roman"/>
        <w:color w:val="auto"/>
      </w:rPr>
    </w:lvl>
    <w:lvl w:ilvl="1">
      <w:start w:val="1"/>
      <w:numFmt w:val="decimal"/>
      <w:lvlText w:val="%1.0%2"/>
      <w:lvlJc w:val="left"/>
      <w:pPr>
        <w:tabs>
          <w:tab w:val="num" w:pos="1440"/>
        </w:tabs>
        <w:ind w:left="720" w:firstLine="720"/>
      </w:pPr>
      <w:rPr>
        <w:caps/>
        <w:dstrike w:val="false"/>
        <w:strike w:val="false"/>
        <w:vertAlign w:val="baseline"/>
        <w:position w:val="0"/>
        <w:sz w:val="22"/>
        <w:sz w:val="22"/>
        <w:i w:val="false"/>
        <w:u w:val="none"/>
        <w:b w:val="false"/>
        <w:effect w:val="none"/>
        <w:szCs w:val="22"/>
        <w:vanish w:val="false"/>
        <w:rFonts w:ascii="Times New Roman" w:hAnsi="Times New Roman" w:cs="Times New Roman"/>
        <w:color w:val="auto"/>
      </w:rPr>
    </w:lvl>
    <w:lvl w:ilvl="2">
      <w:start w:val="1"/>
      <w:numFmt w:val="decimal"/>
      <w:lvlText w:val="(%3)"/>
      <w:lvlJc w:val="left"/>
      <w:pPr>
        <w:tabs>
          <w:tab w:val="num" w:pos="720"/>
        </w:tabs>
        <w:ind w:left="720" w:hanging="720"/>
      </w:pPr>
      <w:rPr>
        <w:smallCaps w:val="false"/>
        <w:caps w:val="false"/>
        <w:dstrike w:val="false"/>
        <w:strike w:val="false"/>
        <w:vertAlign w:val="baseline"/>
        <w:position w:val="0"/>
        <w:sz w:val="22"/>
        <w:sz w:val="22"/>
        <w:i w:val="false"/>
        <w:u w:val="none"/>
        <w:b w:val="false"/>
        <w:effect w:val="none"/>
        <w:szCs w:val="22"/>
        <w:vanish w:val="false"/>
        <w:rFonts w:ascii="Times New Roman" w:hAnsi="Times New Roman" w:cs="Times New Roman"/>
        <w:color w:val="auto"/>
      </w:rPr>
    </w:lvl>
    <w:lvl w:ilvl="3">
      <w:start w:val="1"/>
      <w:numFmt w:val="lowerLetter"/>
      <w:lvlText w:val="(%4)"/>
      <w:lvlJc w:val="left"/>
      <w:pPr>
        <w:tabs>
          <w:tab w:val="num" w:pos="1440"/>
        </w:tabs>
        <w:ind w:left="1440" w:hanging="720"/>
      </w:pPr>
      <w:rPr>
        <w:smallCaps w:val="false"/>
        <w:caps w:val="false"/>
        <w:dstrike w:val="false"/>
        <w:strike w:val="false"/>
        <w:vertAlign w:val="baseline"/>
        <w:position w:val="0"/>
        <w:sz w:val="22"/>
        <w:sz w:val="22"/>
        <w:i w:val="false"/>
        <w:u w:val="none"/>
        <w:b w:val="false"/>
        <w:effect w:val="none"/>
        <w:szCs w:val="22"/>
        <w:vanish w:val="false"/>
        <w:rFonts w:ascii="Times New Roman" w:hAnsi="Times New Roman" w:cs="Times New Roman"/>
        <w:color w:val="auto"/>
      </w:rPr>
    </w:lvl>
    <w:lvl w:ilvl="4">
      <w:start w:val="1"/>
      <w:numFmt w:val="lowerRoman"/>
      <w:lvlText w:val="(%5)"/>
      <w:lvlJc w:val="left"/>
      <w:pPr>
        <w:tabs>
          <w:tab w:val="num" w:pos="2160"/>
        </w:tabs>
        <w:ind w:left="2160" w:hanging="720"/>
      </w:pPr>
      <w:rPr>
        <w:smallCaps w:val="false"/>
        <w:caps w:val="false"/>
        <w:dstrike w:val="false"/>
        <w:strike w:val="false"/>
        <w:vertAlign w:val="baseline"/>
        <w:position w:val="0"/>
        <w:sz w:val="22"/>
        <w:sz w:val="22"/>
        <w:i w:val="false"/>
        <w:u w:val="none"/>
        <w:b w:val="false"/>
        <w:effect w:val="none"/>
        <w:szCs w:val="22"/>
        <w:vanish w:val="false"/>
        <w:rFonts w:ascii="Times New Roman" w:hAnsi="Times New Roman" w:cs="Times New Roman"/>
        <w:color w:val="auto"/>
      </w:rPr>
    </w:lvl>
    <w:lvl w:ilvl="5">
      <w:start w:val="1"/>
      <w:numFmt w:val="lowerLetter"/>
      <w:lvlText w:val="(%6)"/>
      <w:lvlJc w:val="left"/>
      <w:pPr>
        <w:tabs>
          <w:tab w:val="num" w:pos="4680"/>
        </w:tabs>
        <w:ind w:left="3600" w:firstLine="720"/>
      </w:pPr>
      <w:rPr>
        <w:smallCaps w:val="false"/>
        <w:caps w:val="false"/>
        <w:dstrike w:val="false"/>
        <w:strike w:val="false"/>
        <w:vertAlign w:val="baseline"/>
        <w:position w:val="0"/>
        <w:sz w:val="22"/>
        <w:sz w:val="22"/>
        <w:i w:val="false"/>
        <w:u w:val="none"/>
        <w:b w:val="false"/>
        <w:effect w:val="none"/>
        <w:vanish w:val="false"/>
        <w:rFonts w:cs="Times New Roman"/>
        <w:color w:val="000000"/>
      </w:rPr>
    </w:lvl>
    <w:lvl w:ilvl="6">
      <w:start w:val="1"/>
      <w:numFmt w:val="lowerRoman"/>
      <w:lvlText w:val="(%7)"/>
      <w:lvlJc w:val="left"/>
      <w:pPr>
        <w:tabs>
          <w:tab w:val="num" w:pos="5760"/>
        </w:tabs>
        <w:ind w:left="4320" w:firstLine="720"/>
      </w:pPr>
      <w:rPr>
        <w:smallCaps w:val="false"/>
        <w:caps w:val="false"/>
        <w:dstrike w:val="false"/>
        <w:strike w:val="false"/>
        <w:vertAlign w:val="baseline"/>
        <w:position w:val="0"/>
        <w:sz w:val="22"/>
        <w:sz w:val="22"/>
        <w:i w:val="false"/>
        <w:u w:val="none"/>
        <w:b w:val="false"/>
        <w:effect w:val="none"/>
        <w:vanish w:val="false"/>
        <w:rFonts w:cs="Times New Roman"/>
        <w:color w:val="000000"/>
      </w:rPr>
    </w:lvl>
    <w:lvl w:ilvl="7">
      <w:start w:val="1"/>
      <w:numFmt w:val="upperLetter"/>
      <w:lvlText w:val="(%8)"/>
      <w:lvlJc w:val="left"/>
      <w:pPr>
        <w:tabs>
          <w:tab w:val="num" w:pos="6120"/>
        </w:tabs>
        <w:ind w:left="5040" w:firstLine="720"/>
      </w:pPr>
      <w:rPr>
        <w:smallCaps w:val="false"/>
        <w:caps w:val="false"/>
        <w:dstrike w:val="false"/>
        <w:strike w:val="false"/>
        <w:vertAlign w:val="baseline"/>
        <w:position w:val="0"/>
        <w:sz w:val="22"/>
        <w:sz w:val="22"/>
        <w:i w:val="false"/>
        <w:u w:val="none"/>
        <w:b w:val="false"/>
        <w:effect w:val="none"/>
        <w:vanish w:val="false"/>
        <w:rFonts w:cs="Times New Roman"/>
        <w:color w:val="000000"/>
      </w:rPr>
    </w:lvl>
    <w:lvl w:ilvl="8">
      <w:start w:val="1"/>
      <w:numFmt w:val="lowerLetter"/>
      <w:lvlText w:val="(%9)"/>
      <w:lvlJc w:val="left"/>
      <w:pPr>
        <w:tabs>
          <w:tab w:val="num" w:pos="6840"/>
        </w:tabs>
        <w:ind w:left="5760" w:firstLine="720"/>
      </w:pPr>
      <w:rPr>
        <w:smallCaps w:val="false"/>
        <w:caps w:val="false"/>
        <w:dstrike w:val="false"/>
        <w:strike w:val="false"/>
        <w:vertAlign w:val="baseline"/>
        <w:position w:val="0"/>
        <w:sz w:val="22"/>
        <w:sz w:val="22"/>
        <w:i w:val="false"/>
        <w:u w:val="none"/>
        <w:b w:val="false"/>
        <w:effect w:val="none"/>
        <w:vanish w:val="false"/>
        <w:rFonts w:cs="Times New Roman"/>
        <w:color w:val="000000"/>
      </w:rPr>
    </w:lvl>
  </w:abstractNum>
  <w:abstractNum w:abstractNumId="65">
    <w:lvl w:ilvl="0">
      <w:start w:val="1"/>
      <w:numFmt w:val="upperLetter"/>
      <w:lvlText w:val="Appendix %1"/>
      <w:lvlJc w:val="left"/>
      <w:pPr>
        <w:tabs>
          <w:tab w:val="num" w:pos="1602"/>
        </w:tabs>
        <w:ind w:left="160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4"/>
      <w:lvlJc w:val="right"/>
      <w:pPr>
        <w:tabs>
          <w:tab w:val="num" w:pos="360"/>
        </w:tabs>
        <w:ind w:left="360" w:hanging="360"/>
      </w:pPr>
      <w:rPr>
        <w:b w:val="false"/>
        <w:rFonts w:ascii="Arial" w:hAnsi="Arial" w:cs="Arial"/>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6">
    <w:lvl w:ilvl="0">
      <w:start w:val="1"/>
      <w:numFmt w:val="bullet"/>
      <w:lvlText w:val=""/>
      <w:lvlJc w:val="left"/>
      <w:pPr>
        <w:tabs>
          <w:tab w:val="num" w:pos="2127"/>
        </w:tabs>
        <w:ind w:left="2127" w:hanging="709"/>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8">
    <w:lvl w:ilvl="0">
      <w:start w:val="1"/>
      <w:numFmt w:val="decimal"/>
      <w:lvlText w:val="%1."/>
      <w:lvlJc w:val="left"/>
      <w:pPr>
        <w:tabs>
          <w:tab w:val="num" w:pos="504"/>
        </w:tabs>
        <w:ind w:left="504" w:hanging="504"/>
      </w:pPr>
      <w:rPr>
        <w:smallCaps w:val="false"/>
        <w:caps w:val="false"/>
        <w:dstrike w:val="false"/>
        <w:strike w:val="false"/>
        <w:vertAlign w:val="baseline"/>
        <w:position w:val="0"/>
        <w:sz w:val="22"/>
        <w:sz w:val="22"/>
        <w:spacing w:val="0"/>
        <w:i w:val="false"/>
        <w:u w:val="none"/>
        <w:b w:val="false"/>
        <w:kern w:val="0"/>
        <w:effect w:val="none"/>
        <w:iCs w:val="false"/>
        <w:bCs w:val="false"/>
        <w:em w:val="none"/>
        <w:vanish w:val="false"/>
        <w:rFonts w:ascii="Verdana" w:hAnsi="Verdana" w:cs="Arial"/>
      </w:rPr>
    </w:lvl>
    <w:lvl w:ilvl="1">
      <w:start w:val="1"/>
      <w:numFmt w:val="decimal"/>
      <w:lvlText w:val="%1.%2."/>
      <w:lvlJc w:val="left"/>
      <w:pPr>
        <w:tabs>
          <w:tab w:val="num" w:pos="720"/>
        </w:tabs>
        <w:ind w:left="720" w:hanging="720"/>
      </w:pPr>
    </w:lvl>
    <w:lvl w:ilvl="2">
      <w:start w:val="1"/>
      <w:numFmt w:val="decimal"/>
      <w:lvlText w:val="%1.%2.%3."/>
      <w:lvlJc w:val="left"/>
      <w:pPr>
        <w:tabs>
          <w:tab w:val="num" w:pos="1386"/>
        </w:tabs>
        <w:ind w:left="1386" w:hanging="936"/>
      </w:pPr>
      <w:rPr>
        <w:sz w:val="20"/>
        <w:szCs w:val="20"/>
      </w:rPr>
    </w:lvl>
    <w:lvl w:ilvl="3">
      <w:start w:val="1"/>
      <w:numFmt w:val="decimal"/>
      <w:lvlText w:val="%1.%2.%3.%4."/>
      <w:lvlJc w:val="left"/>
      <w:pPr>
        <w:tabs>
          <w:tab w:val="num" w:pos="1152"/>
        </w:tabs>
        <w:ind w:left="1152" w:hanging="1152"/>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9">
    <w:lvl w:ilvl="0">
      <w:start w:val="2"/>
      <w:numFmt w:val="decimal"/>
      <w:lvlText w:val="%1"/>
      <w:lvlJc w:val="left"/>
      <w:pPr>
        <w:tabs>
          <w:tab w:val="num" w:pos="0"/>
        </w:tabs>
        <w:ind w:left="435" w:hanging="435"/>
      </w:pPr>
    </w:lvl>
    <w:lvl w:ilvl="1">
      <w:start w:val="1"/>
      <w:numFmt w:val="decimal"/>
      <w:lvlText w:val="%1.%2"/>
      <w:lvlJc w:val="left"/>
      <w:pPr>
        <w:tabs>
          <w:tab w:val="num" w:pos="0"/>
        </w:tabs>
        <w:ind w:left="660" w:hanging="435"/>
      </w:pPr>
    </w:lvl>
    <w:lvl w:ilvl="2">
      <w:start w:val="1"/>
      <w:numFmt w:val="decimal"/>
      <w:lvlText w:val="%1.%2.%3"/>
      <w:lvlJc w:val="left"/>
      <w:pPr>
        <w:tabs>
          <w:tab w:val="num" w:pos="0"/>
        </w:tabs>
        <w:ind w:left="1170" w:hanging="720"/>
      </w:pPr>
    </w:lvl>
    <w:lvl w:ilvl="3">
      <w:start w:val="1"/>
      <w:numFmt w:val="decimal"/>
      <w:lvlText w:val="%1.%2.%3.%4"/>
      <w:lvlJc w:val="left"/>
      <w:pPr>
        <w:tabs>
          <w:tab w:val="num" w:pos="0"/>
        </w:tabs>
        <w:ind w:left="1395" w:hanging="720"/>
      </w:pPr>
    </w:lvl>
    <w:lvl w:ilvl="4">
      <w:start w:val="1"/>
      <w:numFmt w:val="decimal"/>
      <w:lvlText w:val="%1.%2.%3.%4.%5"/>
      <w:lvlJc w:val="left"/>
      <w:pPr>
        <w:tabs>
          <w:tab w:val="num" w:pos="0"/>
        </w:tabs>
        <w:ind w:left="1980" w:hanging="1080"/>
      </w:pPr>
    </w:lvl>
    <w:lvl w:ilvl="5">
      <w:start w:val="1"/>
      <w:numFmt w:val="decimal"/>
      <w:lvlText w:val="%1.%2.%3.%4.%5.%6"/>
      <w:lvlJc w:val="left"/>
      <w:pPr>
        <w:tabs>
          <w:tab w:val="num" w:pos="0"/>
        </w:tabs>
        <w:ind w:left="2205" w:hanging="1080"/>
      </w:pPr>
    </w:lvl>
    <w:lvl w:ilvl="6">
      <w:start w:val="1"/>
      <w:numFmt w:val="decimal"/>
      <w:lvlText w:val="%1.%2.%3.%4.%5.%6.%7"/>
      <w:lvlJc w:val="left"/>
      <w:pPr>
        <w:tabs>
          <w:tab w:val="num" w:pos="0"/>
        </w:tabs>
        <w:ind w:left="2790" w:hanging="1440"/>
      </w:pPr>
    </w:lvl>
    <w:lvl w:ilvl="7">
      <w:start w:val="1"/>
      <w:numFmt w:val="decimal"/>
      <w:lvlText w:val="%1.%2.%3.%4.%5.%6.%7.%8"/>
      <w:lvlJc w:val="left"/>
      <w:pPr>
        <w:tabs>
          <w:tab w:val="num" w:pos="0"/>
        </w:tabs>
        <w:ind w:left="3015" w:hanging="1440"/>
      </w:pPr>
    </w:lvl>
    <w:lvl w:ilvl="8">
      <w:start w:val="1"/>
      <w:numFmt w:val="decimal"/>
      <w:lvlText w:val="%1.%2.%3.%4.%5.%6.%7.%8.%9"/>
      <w:lvlJc w:val="left"/>
      <w:pPr>
        <w:tabs>
          <w:tab w:val="num" w:pos="0"/>
        </w:tabs>
        <w:ind w:left="3600" w:hanging="1800"/>
      </w:pPr>
    </w:lvl>
  </w:abstractNum>
  <w:abstractNum w:abstractNumId="70">
    <w:lvl w:ilvl="0">
      <w:start w:val="1"/>
      <w:numFmt w:val="bullet"/>
      <w:lvlText w:val=""/>
      <w:lvlJc w:val="left"/>
      <w:pPr>
        <w:tabs>
          <w:tab w:val="num" w:pos="144"/>
        </w:tabs>
        <w:ind w:left="216" w:hanging="14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1">
    <w:lvl w:ilvl="0">
      <w:start w:val="1"/>
      <w:numFmt w:val="bullet"/>
      <w:lvlText w:val=""/>
      <w:lvlJc w:val="left"/>
      <w:pPr>
        <w:tabs>
          <w:tab w:val="num" w:pos="1440"/>
        </w:tabs>
        <w:ind w:left="1440" w:hanging="360"/>
      </w:pPr>
      <w:rPr>
        <w:rFonts w:ascii="Wingdings" w:hAnsi="Wingdings" w:cs="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72">
    <w:lvl w:ilvl="0">
      <w:start w:val="1"/>
      <w:numFmt w:val="upperLetter"/>
      <w:lvlText w:val="%1."/>
      <w:lvlJc w:val="left"/>
      <w:pPr>
        <w:tabs>
          <w:tab w:val="num" w:pos="360"/>
        </w:tabs>
        <w:ind w:left="360" w:hanging="360"/>
      </w:pPr>
      <w:rPr>
        <w:sz w:val="20"/>
        <w:rFonts w:ascii="Arial" w:hAnsi="Arial" w:cs="Times New Roman"/>
        <w:color w:val="auto"/>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lvl w:ilvl="0">
      <w:start w:val="1"/>
      <w:numFmt w:val="lowerLetter"/>
      <w:lvlText w:val="%1."/>
      <w:lvlJc w:val="left"/>
      <w:pPr>
        <w:tabs>
          <w:tab w:val="num" w:pos="360"/>
        </w:tabs>
        <w:ind w:left="360" w:hanging="360"/>
      </w:pPr>
      <w:rPr>
        <w:sz w:val="20"/>
        <w:rFonts w:ascii="Arial" w:hAnsi="Arial" w:cs="Times New Roman"/>
        <w:color w:val="auto"/>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lvl w:ilvl="0">
      <w:start w:val="1"/>
      <w:numFmt w:val="lowerRoman"/>
      <w:lvlText w:val="%1."/>
      <w:lvlJc w:val="left"/>
      <w:pPr>
        <w:tabs>
          <w:tab w:val="num" w:pos="720"/>
        </w:tabs>
        <w:ind w:left="720" w:hanging="360"/>
      </w:pPr>
      <w:rPr>
        <w:sz w:val="20"/>
        <w:rFonts w:ascii="Arial" w:hAnsi="Arial" w:cs="Times New Roman"/>
        <w:color w:val="auto"/>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lvl w:ilvl="0">
      <w:start w:val="1"/>
      <w:numFmt w:val="bullet"/>
      <w:lvlText w:val=""/>
      <w:lvlJc w:val="left"/>
      <w:pPr>
        <w:tabs>
          <w:tab w:val="num" w:pos="2126"/>
        </w:tabs>
        <w:ind w:left="2126" w:hanging="708"/>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6">
    <w:lvl w:ilvl="0">
      <w:start w:val="1"/>
      <w:numFmt w:val="bullet"/>
      <w:lvlText w:val=""/>
      <w:lvlJc w:val="left"/>
      <w:pPr>
        <w:tabs>
          <w:tab w:val="num" w:pos="1418"/>
        </w:tabs>
        <w:ind w:left="1418" w:hanging="709"/>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7">
    <w:lvl w:ilvl="0">
      <w:start w:val="1"/>
      <w:numFmt w:val="bullet"/>
      <w:lvlText w:val=""/>
      <w:lvlJc w:val="left"/>
      <w:pPr>
        <w:tabs>
          <w:tab w:val="num" w:pos="3240"/>
        </w:tabs>
        <w:ind w:left="3240" w:hanging="533"/>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8">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9">
    <w:lvl w:ilvl="0">
      <w:start w:val="1"/>
      <w:numFmt w:val="none"/>
      <w:suff w:val="nothing"/>
      <w:lvlText w:val=""/>
      <w:lvlJc w:val="left"/>
      <w:pPr>
        <w:tabs>
          <w:tab w:val="num" w:pos="0"/>
        </w:tabs>
        <w:ind w:left="0" w:hanging="0"/>
      </w:pPr>
    </w:lvl>
    <w:lvl w:ilvl="1">
      <w:start w:val="1"/>
      <w:numFmt w:val="decimal"/>
      <w:lvlText w:val="%2."/>
      <w:lvlJc w:val="left"/>
      <w:pPr>
        <w:tabs>
          <w:tab w:val="num" w:pos="720"/>
        </w:tabs>
        <w:ind w:left="720" w:hanging="720"/>
      </w:pPr>
    </w:lvl>
    <w:lvl w:ilvl="2">
      <w:start w:val="1"/>
      <w:numFmt w:val="decimal"/>
      <w:lvlText w:val="%2.%3"/>
      <w:lvlJc w:val="left"/>
      <w:pPr>
        <w:tabs>
          <w:tab w:val="num" w:pos="720"/>
        </w:tabs>
        <w:ind w:left="720" w:hanging="720"/>
      </w:pPr>
    </w:lvl>
    <w:lvl w:ilvl="3">
      <w:start w:val="1"/>
      <w:numFmt w:val="decimal"/>
      <w:lvlText w:val="%2.%3.%4"/>
      <w:lvlJc w:val="left"/>
      <w:pPr>
        <w:tabs>
          <w:tab w:val="num" w:pos="720"/>
        </w:tabs>
        <w:ind w:left="720" w:hanging="720"/>
      </w:pPr>
    </w:lvl>
    <w:lvl w:ilvl="4">
      <w:start w:val="1"/>
      <w:numFmt w:val="lowerLetter"/>
      <w:lvlText w:val="%5."/>
      <w:lvlJc w:val="left"/>
      <w:pPr>
        <w:tabs>
          <w:tab w:val="num" w:pos="1224"/>
        </w:tabs>
        <w:ind w:left="1224" w:hanging="504"/>
      </w:pPr>
    </w:lvl>
    <w:lvl w:ilvl="5">
      <w:start w:val="1"/>
      <w:numFmt w:val="decimal"/>
      <w:lvlText w:val="(%6)"/>
      <w:lvlJc w:val="left"/>
      <w:pPr>
        <w:tabs>
          <w:tab w:val="num" w:pos="1728"/>
        </w:tabs>
        <w:ind w:left="1728" w:hanging="504"/>
      </w:pPr>
    </w:lvl>
    <w:lvl w:ilvl="6">
      <w:start w:val="1"/>
      <w:numFmt w:val="lowerLetter"/>
      <w:lvlText w:val="(%7)"/>
      <w:lvlJc w:val="left"/>
      <w:pPr>
        <w:tabs>
          <w:tab w:val="num" w:pos="2232"/>
        </w:tabs>
        <w:ind w:left="2232" w:hanging="504"/>
      </w:pPr>
    </w:lvl>
    <w:lvl w:ilvl="7">
      <w:start w:val="1"/>
      <w:numFmt w:val="lowerRoman"/>
      <w:lvlText w:val="(%8)"/>
      <w:lvlJc w:val="left"/>
      <w:pPr>
        <w:tabs>
          <w:tab w:val="num" w:pos="2736"/>
        </w:tabs>
        <w:ind w:left="2736" w:hanging="504"/>
      </w:pPr>
    </w:lvl>
    <w:lvl w:ilvl="8">
      <w:start w:val="1"/>
      <w:numFmt w:val="decimal"/>
      <w:lvlText w:val="%9."/>
      <w:lvlJc w:val="left"/>
      <w:pPr>
        <w:tabs>
          <w:tab w:val="num" w:pos="3240"/>
        </w:tabs>
        <w:ind w:left="3240" w:hanging="504"/>
      </w:pPr>
    </w:lvl>
  </w:abstractNum>
  <w:abstractNum w:abstractNumId="80">
    <w:lvl w:ilvl="0">
      <w:start w:val="1"/>
      <w:numFmt w:val="bullet"/>
      <w:lvlText w:val=""/>
      <w:lvlJc w:val="left"/>
      <w:pPr>
        <w:tabs>
          <w:tab w:val="num" w:pos="2127"/>
        </w:tabs>
        <w:ind w:left="2127" w:hanging="709"/>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1">
    <w:lvl w:ilvl="0">
      <w:start w:val="1"/>
      <w:numFmt w:val="bullet"/>
      <w:lvlText w:val="4"/>
      <w:lvlJc w:val="left"/>
      <w:pPr>
        <w:tabs>
          <w:tab w:val="num" w:pos="0"/>
        </w:tabs>
        <w:ind w:left="360" w:hanging="360"/>
      </w:pPr>
      <w:rPr>
        <w:rFonts w:ascii="Webdings" w:hAnsi="Webdings" w:cs="Webdings"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2">
    <w:lvl w:ilvl="0">
      <w:start w:val="1"/>
      <w:numFmt w:val="bullet"/>
      <w:lvlText w:val=""/>
      <w:lvlJc w:val="left"/>
      <w:pPr>
        <w:tabs>
          <w:tab w:val="num" w:pos="540"/>
        </w:tabs>
        <w:ind w:left="540" w:hanging="360"/>
      </w:pPr>
      <w:rPr>
        <w:rFonts w:ascii="Webdings" w:hAnsi="Webdings" w:cs="Webdings"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cs="Wingding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lvl w:ilvl="0">
      <w:start w:val="1"/>
      <w:numFmt w:val="bullet"/>
      <w:lvlText w:val=""/>
      <w:lvlJc w:val="left"/>
      <w:pPr>
        <w:tabs>
          <w:tab w:val="num" w:pos="0"/>
        </w:tabs>
        <w:ind w:left="1152" w:hanging="360"/>
      </w:pPr>
      <w:rPr>
        <w:rFonts w:ascii="Symbol" w:hAnsi="Symbol" w:cs="Symbol" w:hint="default"/>
      </w:rPr>
    </w:lvl>
    <w:lvl w:ilvl="1">
      <w:start w:val="1"/>
      <w:numFmt w:val="bullet"/>
      <w:lvlText w:val="o"/>
      <w:lvlJc w:val="left"/>
      <w:pPr>
        <w:tabs>
          <w:tab w:val="num" w:pos="0"/>
        </w:tabs>
        <w:ind w:left="1872" w:hanging="360"/>
      </w:pPr>
      <w:rPr>
        <w:rFonts w:ascii="Courier New" w:hAnsi="Courier New" w:cs="Courier New" w:hint="default"/>
      </w:rPr>
    </w:lvl>
    <w:lvl w:ilvl="2">
      <w:start w:val="1"/>
      <w:numFmt w:val="bullet"/>
      <w:lvlText w:val=""/>
      <w:lvlJc w:val="left"/>
      <w:pPr>
        <w:tabs>
          <w:tab w:val="num" w:pos="0"/>
        </w:tabs>
        <w:ind w:left="2592" w:hanging="360"/>
      </w:pPr>
      <w:rPr>
        <w:rFonts w:ascii="Wingdings" w:hAnsi="Wingdings" w:cs="Wingdings" w:hint="default"/>
      </w:rPr>
    </w:lvl>
    <w:lvl w:ilvl="3">
      <w:start w:val="1"/>
      <w:numFmt w:val="bullet"/>
      <w:lvlText w:val=""/>
      <w:lvlJc w:val="left"/>
      <w:pPr>
        <w:tabs>
          <w:tab w:val="num" w:pos="0"/>
        </w:tabs>
        <w:ind w:left="3312" w:hanging="360"/>
      </w:pPr>
      <w:rPr>
        <w:rFonts w:ascii="Symbol" w:hAnsi="Symbol" w:cs="Symbol" w:hint="default"/>
      </w:rPr>
    </w:lvl>
    <w:lvl w:ilvl="4">
      <w:start w:val="1"/>
      <w:numFmt w:val="bullet"/>
      <w:lvlText w:val="o"/>
      <w:lvlJc w:val="left"/>
      <w:pPr>
        <w:tabs>
          <w:tab w:val="num" w:pos="0"/>
        </w:tabs>
        <w:ind w:left="4032" w:hanging="360"/>
      </w:pPr>
      <w:rPr>
        <w:rFonts w:ascii="Courier New" w:hAnsi="Courier New" w:cs="Courier New" w:hint="default"/>
      </w:rPr>
    </w:lvl>
    <w:lvl w:ilvl="5">
      <w:start w:val="1"/>
      <w:numFmt w:val="bullet"/>
      <w:lvlText w:val=""/>
      <w:lvlJc w:val="left"/>
      <w:pPr>
        <w:tabs>
          <w:tab w:val="num" w:pos="0"/>
        </w:tabs>
        <w:ind w:left="4752" w:hanging="360"/>
      </w:pPr>
      <w:rPr>
        <w:rFonts w:ascii="Wingdings" w:hAnsi="Wingdings" w:cs="Wingdings" w:hint="default"/>
      </w:rPr>
    </w:lvl>
    <w:lvl w:ilvl="6">
      <w:start w:val="1"/>
      <w:numFmt w:val="bullet"/>
      <w:lvlText w:val=""/>
      <w:lvlJc w:val="left"/>
      <w:pPr>
        <w:tabs>
          <w:tab w:val="num" w:pos="0"/>
        </w:tabs>
        <w:ind w:left="5472" w:hanging="360"/>
      </w:pPr>
      <w:rPr>
        <w:rFonts w:ascii="Symbol" w:hAnsi="Symbol" w:cs="Symbol" w:hint="default"/>
      </w:rPr>
    </w:lvl>
    <w:lvl w:ilvl="7">
      <w:start w:val="1"/>
      <w:numFmt w:val="bullet"/>
      <w:lvlText w:val="o"/>
      <w:lvlJc w:val="left"/>
      <w:pPr>
        <w:tabs>
          <w:tab w:val="num" w:pos="0"/>
        </w:tabs>
        <w:ind w:left="6192" w:hanging="360"/>
      </w:pPr>
      <w:rPr>
        <w:rFonts w:ascii="Courier New" w:hAnsi="Courier New" w:cs="Courier New" w:hint="default"/>
      </w:rPr>
    </w:lvl>
    <w:lvl w:ilvl="8">
      <w:start w:val="1"/>
      <w:numFmt w:val="bullet"/>
      <w:lvlText w:val=""/>
      <w:lvlJc w:val="left"/>
      <w:pPr>
        <w:tabs>
          <w:tab w:val="num" w:pos="0"/>
        </w:tabs>
        <w:ind w:left="6912" w:hanging="360"/>
      </w:pPr>
      <w:rPr>
        <w:rFonts w:ascii="Wingdings" w:hAnsi="Wingdings" w:cs="Wingdings" w:hint="default"/>
      </w:rPr>
    </w:lvl>
  </w:abstractNum>
  <w:abstractNum w:abstractNumId="86">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87">
    <w:lvl w:ilvl="0">
      <w:start w:val="1"/>
      <w:numFmt w:val="bullet"/>
      <w:lvlText w:val=""/>
      <w:lvlJc w:val="left"/>
      <w:pPr>
        <w:tabs>
          <w:tab w:val="num" w:pos="2126"/>
        </w:tabs>
        <w:ind w:left="2126" w:hanging="708"/>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8">
    <w:lvl w:ilvl="0">
      <w:start w:val="1"/>
      <w:numFmt w:val="bullet"/>
      <w:lvlText w:val=""/>
      <w:lvlJc w:val="left"/>
      <w:pPr>
        <w:tabs>
          <w:tab w:val="num" w:pos="360"/>
        </w:tabs>
        <w:ind w:left="36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9">
    <w:lvl w:ilvl="0">
      <w:start w:val="1"/>
      <w:numFmt w:val="decimal"/>
      <w:lvlText w:val=""/>
      <w:lvlJc w:val="left"/>
      <w:pPr>
        <w:tabs>
          <w:tab w:val="num" w:pos="720"/>
        </w:tabs>
        <w:ind w:left="720" w:hanging="360"/>
      </w:pPr>
      <w:rPr>
        <w:sz w:val="22"/>
        <w:i w:val="false"/>
        <w:b w:val="false"/>
      </w:rPr>
    </w:lvl>
    <w:lvl w:ilvl="1">
      <w:start w:val="1"/>
      <w:numFmt w:val="decimal"/>
      <w:lvlText w:val=""/>
      <w:lvlJc w:val="left"/>
      <w:pPr>
        <w:tabs>
          <w:tab w:val="num" w:pos="1080"/>
        </w:tabs>
        <w:ind w:left="1080" w:hanging="360"/>
      </w:pPr>
      <w:rPr>
        <w:sz w:val="22"/>
        <w:spacing w:val="10"/>
        <w:i w:val="false"/>
        <w:b w:val="false"/>
      </w:rPr>
    </w:lvl>
    <w:lvl w:ilvl="2">
      <w:start w:val="1"/>
      <w:numFmt w:val="decimal"/>
      <w:lvlText w:val=""/>
      <w:lvlJc w:val="left"/>
      <w:pPr>
        <w:tabs>
          <w:tab w:val="num" w:pos="720"/>
        </w:tabs>
        <w:ind w:left="720" w:hanging="360"/>
      </w:pPr>
      <w:rPr>
        <w:sz w:val="22"/>
        <w:i w:val="false"/>
        <w:b w:val="false"/>
      </w:rPr>
    </w:lvl>
    <w:lvl w:ilvl="3">
      <w:start w:val="1"/>
      <w:numFmt w:val="decimal"/>
      <w:lvlText w:val=""/>
      <w:lvlJc w:val="left"/>
      <w:pPr>
        <w:tabs>
          <w:tab w:val="num" w:pos="1080"/>
        </w:tabs>
        <w:ind w:left="1080" w:hanging="360"/>
      </w:pPr>
      <w:rPr>
        <w:sz w:val="22"/>
        <w:i w:val="false"/>
        <w:b w:val="false"/>
        <w:szCs w:val="24"/>
        <w:iCs w:val="false"/>
        <w:bCs w:val="false"/>
        <w:rFonts w:cs="Arial"/>
      </w:rPr>
    </w:lvl>
    <w:lvl w:ilvl="4">
      <w:start w:val="1"/>
      <w:numFmt w:val="decimal"/>
      <w:lvlText w:val=""/>
      <w:lvlJc w:val="left"/>
      <w:pPr>
        <w:tabs>
          <w:tab w:val="num" w:pos="720"/>
        </w:tabs>
        <w:ind w:left="720" w:hanging="360"/>
      </w:pPr>
      <w:rPr>
        <w:dstrike w:val="false"/>
        <w:strike w:val="false"/>
        <w:sz w:val="28"/>
        <w:i w:val="false"/>
        <w:u w:val="none"/>
        <w:b w:val="false"/>
        <w:effect w:val="none"/>
      </w:rPr>
    </w:lvl>
    <w:lvl w:ilvl="5">
      <w:start w:val="1"/>
      <w:numFmt w:val="decimal"/>
      <w:lvlText w:val=""/>
      <w:lvlJc w:val="left"/>
      <w:pPr>
        <w:tabs>
          <w:tab w:val="num" w:pos="1080"/>
        </w:tabs>
        <w:ind w:left="1080" w:hanging="360"/>
      </w:pPr>
      <w:rPr>
        <w:sz w:val="28"/>
        <w:i w:val="false"/>
        <w:b w:val="false"/>
      </w:rPr>
    </w:lvl>
    <w:lvl w:ilvl="6">
      <w:start w:val="1"/>
      <w:numFmt w:val="decimal"/>
      <w:lvlText w:val=""/>
      <w:lvlJc w:val="left"/>
      <w:pPr>
        <w:tabs>
          <w:tab w:val="num" w:pos="720"/>
        </w:tabs>
        <w:ind w:left="720" w:hanging="360"/>
      </w:pPr>
      <w:rPr>
        <w:sz w:val="28"/>
        <w:i w:val="false"/>
        <w:b w:val="false"/>
      </w:rPr>
    </w:lvl>
    <w:lvl w:ilvl="7">
      <w:start w:val="1"/>
      <w:numFmt w:val="decimal"/>
      <w:lvlText w:val=""/>
      <w:lvlJc w:val="left"/>
      <w:pPr>
        <w:tabs>
          <w:tab w:val="num" w:pos="1080"/>
        </w:tabs>
        <w:ind w:left="1080" w:hanging="360"/>
      </w:pPr>
      <w:rPr>
        <w:dstrike w:val="false"/>
        <w:strike w:val="false"/>
        <w:sz w:val="28"/>
        <w:i w:val="false"/>
        <w:u w:val="none"/>
        <w:b w:val="false"/>
        <w:effect w:val="none"/>
      </w:rPr>
    </w:lvl>
    <w:lvl w:ilvl="8">
      <w:start w:val="1"/>
      <w:numFmt w:val="decimal"/>
      <w:lvlText w:val=""/>
      <w:lvlJc w:val="left"/>
      <w:pPr>
        <w:tabs>
          <w:tab w:val="num" w:pos="1440"/>
        </w:tabs>
        <w:ind w:left="1440" w:hanging="360"/>
      </w:pPr>
      <w:rPr>
        <w:sz w:val="22"/>
        <w:i w:val="false"/>
        <w:b w:val="false"/>
      </w:rPr>
    </w:lvl>
  </w:abstractNum>
  <w:abstractNum w:abstractNumId="90">
    <w:lvl w:ilvl="0">
      <w:start w:val="1"/>
      <w:numFmt w:val="bullet"/>
      <w:lvlText w:val="o"/>
      <w:lvlJc w:val="left"/>
      <w:pPr>
        <w:tabs>
          <w:tab w:val="num" w:pos="0"/>
        </w:tabs>
        <w:ind w:left="-4680" w:hanging="360"/>
      </w:pPr>
      <w:rPr>
        <w:rFonts w:ascii="Courier New" w:hAnsi="Courier New" w:cs="Courier New" w:hint="default"/>
      </w:rPr>
    </w:lvl>
    <w:lvl w:ilvl="1">
      <w:start w:val="1"/>
      <w:numFmt w:val="bullet"/>
      <w:lvlText w:val="o"/>
      <w:lvlJc w:val="left"/>
      <w:pPr>
        <w:tabs>
          <w:tab w:val="num" w:pos="0"/>
        </w:tabs>
        <w:ind w:left="-504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2880" w:hanging="360"/>
      </w:pPr>
      <w:rPr>
        <w:rFonts w:ascii="Courier New" w:hAnsi="Courier New" w:cs="Courier New"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1440" w:hanging="360"/>
      </w:pPr>
      <w:rPr>
        <w:rFonts w:ascii="Symbol" w:hAnsi="Symbol" w:cs="Symbol" w:hint="default"/>
      </w:rPr>
    </w:lvl>
    <w:lvl w:ilvl="7">
      <w:start w:val="1"/>
      <w:numFmt w:val="bullet"/>
      <w:lvlText w:val="o"/>
      <w:lvlJc w:val="left"/>
      <w:pPr>
        <w:tabs>
          <w:tab w:val="num" w:pos="0"/>
        </w:tabs>
        <w:ind w:left="-720" w:hanging="360"/>
      </w:pPr>
      <w:rPr>
        <w:rFonts w:ascii="Courier New" w:hAnsi="Courier New" w:cs="Courier New" w:hint="default"/>
      </w:rPr>
    </w:lvl>
    <w:lvl w:ilvl="8">
      <w:start w:val="1"/>
      <w:numFmt w:val="bullet"/>
      <w:lvlText w:val=""/>
      <w:lvlJc w:val="left"/>
      <w:pPr>
        <w:tabs>
          <w:tab w:val="num" w:pos="0"/>
        </w:tabs>
        <w:ind w:left="0" w:hanging="360"/>
      </w:pPr>
      <w:rPr>
        <w:rFonts w:ascii="Wingdings" w:hAnsi="Wingdings" w:cs="Wingdings" w:hint="default"/>
      </w:rPr>
    </w:lvl>
  </w:abstractNum>
  <w:abstractNum w:abstractNumId="9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92">
    <w:lvl w:ilvl="0">
      <w:start w:val="1"/>
      <w:numFmt w:val="bullet"/>
      <w:lvlText w:val=""/>
      <w:lvlJc w:val="left"/>
      <w:pPr>
        <w:tabs>
          <w:tab w:val="num" w:pos="763"/>
        </w:tabs>
        <w:ind w:left="763" w:hanging="360"/>
      </w:pPr>
      <w:rPr>
        <w:rFonts w:ascii="Wingdings" w:hAnsi="Wingdings" w:cs="Wingdings" w:hint="default"/>
      </w:rPr>
    </w:lvl>
    <w:lvl w:ilvl="1">
      <w:start w:val="1"/>
      <w:numFmt w:val="bullet"/>
      <w:lvlText w:val=""/>
      <w:lvlJc w:val="left"/>
      <w:pPr>
        <w:tabs>
          <w:tab w:val="num" w:pos="0"/>
        </w:tabs>
        <w:ind w:left="-748" w:hanging="144"/>
      </w:pPr>
      <w:rPr>
        <w:rFonts w:ascii="Symbol" w:hAnsi="Symbol" w:cs="Symbol" w:hint="default"/>
      </w:rPr>
    </w:lvl>
    <w:lvl w:ilvl="2">
      <w:start w:val="1"/>
      <w:numFmt w:val="bullet"/>
      <w:lvlText w:val=""/>
      <w:lvlJc w:val="left"/>
      <w:pPr>
        <w:tabs>
          <w:tab w:val="num" w:pos="188"/>
        </w:tabs>
        <w:ind w:left="188" w:hanging="360"/>
      </w:pPr>
      <w:rPr>
        <w:rFonts w:ascii="Wingdings" w:hAnsi="Wingdings" w:cs="Wingdings" w:hint="default"/>
      </w:rPr>
    </w:lvl>
    <w:lvl w:ilvl="3">
      <w:start w:val="1"/>
      <w:numFmt w:val="bullet"/>
      <w:lvlText w:val="o"/>
      <w:lvlJc w:val="left"/>
      <w:pPr>
        <w:tabs>
          <w:tab w:val="num" w:pos="908"/>
        </w:tabs>
        <w:ind w:left="908" w:hanging="360"/>
      </w:pPr>
      <w:rPr>
        <w:rFonts w:ascii="Courier New" w:hAnsi="Courier New" w:cs="Courier New" w:hint="default"/>
      </w:rPr>
    </w:lvl>
    <w:lvl w:ilvl="4">
      <w:start w:val="1"/>
      <w:numFmt w:val="bullet"/>
      <w:lvlText w:val="o"/>
      <w:lvlJc w:val="left"/>
      <w:pPr>
        <w:tabs>
          <w:tab w:val="num" w:pos="1628"/>
        </w:tabs>
        <w:ind w:left="1628" w:hanging="360"/>
      </w:pPr>
      <w:rPr>
        <w:rFonts w:ascii="Courier New" w:hAnsi="Courier New" w:cs="Courier New" w:hint="default"/>
      </w:rPr>
    </w:lvl>
    <w:lvl w:ilvl="5">
      <w:start w:val="1"/>
      <w:numFmt w:val="bullet"/>
      <w:lvlText w:val=""/>
      <w:lvlJc w:val="left"/>
      <w:pPr>
        <w:tabs>
          <w:tab w:val="num" w:pos="2348"/>
        </w:tabs>
        <w:ind w:left="2348" w:hanging="360"/>
      </w:pPr>
      <w:rPr>
        <w:rFonts w:ascii="Wingdings" w:hAnsi="Wingdings" w:cs="Wingdings" w:hint="default"/>
      </w:rPr>
    </w:lvl>
    <w:lvl w:ilvl="6">
      <w:start w:val="1"/>
      <w:numFmt w:val="bullet"/>
      <w:lvlText w:val=""/>
      <w:lvlJc w:val="left"/>
      <w:pPr>
        <w:tabs>
          <w:tab w:val="num" w:pos="3068"/>
        </w:tabs>
        <w:ind w:left="3068" w:hanging="360"/>
      </w:pPr>
      <w:rPr>
        <w:rFonts w:ascii="Symbol" w:hAnsi="Symbol" w:cs="Symbol" w:hint="default"/>
      </w:rPr>
    </w:lvl>
    <w:lvl w:ilvl="7">
      <w:start w:val="1"/>
      <w:numFmt w:val="bullet"/>
      <w:lvlText w:val="o"/>
      <w:lvlJc w:val="left"/>
      <w:pPr>
        <w:tabs>
          <w:tab w:val="num" w:pos="3788"/>
        </w:tabs>
        <w:ind w:left="3788" w:hanging="360"/>
      </w:pPr>
      <w:rPr>
        <w:rFonts w:ascii="Courier New" w:hAnsi="Courier New" w:cs="Courier New" w:hint="default"/>
      </w:rPr>
    </w:lvl>
    <w:lvl w:ilvl="8">
      <w:start w:val="1"/>
      <w:numFmt w:val="bullet"/>
      <w:lvlText w:val=""/>
      <w:lvlJc w:val="left"/>
      <w:pPr>
        <w:tabs>
          <w:tab w:val="num" w:pos="4508"/>
        </w:tabs>
        <w:ind w:left="4508" w:hanging="360"/>
      </w:pPr>
      <w:rPr>
        <w:rFonts w:ascii="Wingdings" w:hAnsi="Wingdings" w:cs="Wingdings" w:hint="default"/>
      </w:rPr>
    </w:lvl>
  </w:abstractNum>
  <w:abstractNum w:abstractNumId="93">
    <w:lvl w:ilvl="0">
      <w:start w:val="1"/>
      <w:numFmt w:val="decimal"/>
      <w:lvlText w:val="%1.0"/>
      <w:lvlJc w:val="left"/>
      <w:pPr>
        <w:tabs>
          <w:tab w:val="num" w:pos="720"/>
        </w:tabs>
        <w:ind w:left="720" w:hanging="720"/>
      </w:pPr>
      <w:rPr>
        <w:sz w:val="28"/>
        <w:i w:val="false"/>
        <w:b/>
        <w:rFonts w:ascii="Times New Roman Bold" w:hAnsi="Times New Roman Bold"/>
      </w:rPr>
    </w:lvl>
    <w:lvl w:ilvl="1">
      <w:start w:val="1"/>
      <w:numFmt w:val="decimal"/>
      <w:lvlText w:val="%1.%2"/>
      <w:lvlJc w:val="left"/>
      <w:pPr>
        <w:tabs>
          <w:tab w:val="num" w:pos="720"/>
        </w:tabs>
        <w:ind w:left="720" w:hanging="720"/>
      </w:pPr>
      <w:rPr>
        <w:sz w:val="28"/>
        <w:i w:val="false"/>
        <w:b/>
        <w:rFonts w:ascii="Times New Roman Bold" w:hAnsi="Times New Roman Bold"/>
      </w:rPr>
    </w:lvl>
    <w:lvl w:ilvl="2">
      <w:start w:val="1"/>
      <w:numFmt w:val="decimal"/>
      <w:lvlText w:val="%1.%2.%3"/>
      <w:lvlJc w:val="left"/>
      <w:pPr>
        <w:tabs>
          <w:tab w:val="num" w:pos="1080"/>
        </w:tabs>
        <w:ind w:left="1080" w:hanging="1080"/>
      </w:pPr>
      <w:rPr>
        <w:sz w:val="24"/>
        <w:i w:val="false"/>
        <w:b/>
        <w:rFonts w:ascii="Times New Roman" w:hAnsi="Times New Roman" w:cs="Times New Roman"/>
      </w:rPr>
    </w:lvl>
    <w:lvl w:ilvl="3">
      <w:start w:val="1"/>
      <w:numFmt w:val="decimal"/>
      <w:lvlText w:val="%1.%2.%3.%4"/>
      <w:lvlJc w:val="left"/>
      <w:pPr>
        <w:tabs>
          <w:tab w:val="num" w:pos="1296"/>
        </w:tabs>
        <w:ind w:left="1296" w:hanging="1296"/>
      </w:pPr>
      <w:rPr>
        <w:sz w:val="24"/>
        <w:i w:val="false"/>
        <w:b/>
        <w:rFonts w:ascii="Times New Roman Bold" w:hAnsi="Times New Roman Bold"/>
      </w:rPr>
    </w:lvl>
    <w:lvl w:ilvl="4">
      <w:start w:val="1"/>
      <w:numFmt w:val="decimal"/>
      <w:lvlText w:val="%1.%2.%3.%4.%5"/>
      <w:lvlJc w:val="left"/>
      <w:pPr>
        <w:tabs>
          <w:tab w:val="num" w:pos="720"/>
        </w:tabs>
        <w:ind w:left="720" w:hanging="720"/>
      </w:pPr>
      <w:rPr>
        <w:sz w:val="22"/>
        <w:i w:val="false"/>
        <w:b/>
        <w:szCs w:val="22"/>
        <w:rFonts w:ascii="Times New Roman Bold" w:hAnsi="Times New Roman Bold"/>
      </w:rPr>
    </w:lvl>
    <w:lvl w:ilvl="5">
      <w:start w:val="1"/>
      <w:numFmt w:val="none"/>
      <w:suff w:val="nothing"/>
      <w:lvlText w:val=""/>
      <w:lvlJc w:val="left"/>
      <w:pPr>
        <w:tabs>
          <w:tab w:val="num" w:pos="0"/>
        </w:tabs>
        <w:ind w:left="720" w:hanging="720"/>
      </w:pPr>
      <w:rPr>
        <w:sz w:val="22"/>
        <w:i w:val="false"/>
        <w:b w:val="false"/>
        <w:rFonts w:cs="Times New Roman"/>
      </w:rPr>
    </w:lvl>
    <w:lvl w:ilvl="6">
      <w:start w:val="1"/>
      <w:numFmt w:val="none"/>
      <w:suff w:val="nothing"/>
      <w:lvlText w:val=""/>
      <w:lvlJc w:val="left"/>
      <w:pPr>
        <w:tabs>
          <w:tab w:val="num" w:pos="0"/>
        </w:tabs>
        <w:ind w:left="720" w:hanging="720"/>
      </w:pPr>
      <w:rPr>
        <w:sz w:val="22"/>
        <w:i w:val="false"/>
        <w:b w:val="false"/>
        <w:rFonts w:cs="Times New Roman"/>
      </w:rPr>
    </w:lvl>
    <w:lvl w:ilvl="7">
      <w:start w:val="1"/>
      <w:numFmt w:val="none"/>
      <w:suff w:val="nothing"/>
      <w:lvlText w:val=""/>
      <w:lvlJc w:val="left"/>
      <w:pPr>
        <w:tabs>
          <w:tab w:val="num" w:pos="0"/>
        </w:tabs>
        <w:ind w:left="720" w:hanging="720"/>
      </w:pPr>
      <w:rPr>
        <w:sz w:val="22"/>
        <w:i w:val="false"/>
        <w:b w:val="false"/>
        <w:rFonts w:cs="Times New Roman"/>
      </w:rPr>
    </w:lvl>
    <w:lvl w:ilvl="8">
      <w:start w:val="1"/>
      <w:numFmt w:val="none"/>
      <w:suff w:val="nothing"/>
      <w:lvlText w:val=""/>
      <w:lvlJc w:val="left"/>
      <w:pPr>
        <w:tabs>
          <w:tab w:val="num" w:pos="0"/>
        </w:tabs>
        <w:ind w:left="4320" w:hanging="1440"/>
      </w:pPr>
    </w:lvl>
  </w:abstractNum>
  <w:abstractNum w:abstractNumId="94">
    <w:lvl w:ilvl="0">
      <w:start w:val="1"/>
      <w:numFmt w:val="decimal"/>
      <w:lvlText w:val="%1.0"/>
      <w:lvlJc w:val="left"/>
      <w:pPr>
        <w:tabs>
          <w:tab w:val="num" w:pos="720"/>
        </w:tabs>
        <w:ind w:left="720" w:hanging="720"/>
      </w:pPr>
      <w:rPr>
        <w:sz w:val="28"/>
        <w:i w:val="false"/>
        <w:b/>
        <w:rFonts w:ascii="Times New Roman Bold" w:hAnsi="Times New Roman Bold"/>
      </w:rPr>
    </w:lvl>
    <w:lvl w:ilvl="1">
      <w:start w:val="1"/>
      <w:numFmt w:val="decimal"/>
      <w:lvlText w:val="%1.%2"/>
      <w:lvlJc w:val="left"/>
      <w:pPr>
        <w:tabs>
          <w:tab w:val="num" w:pos="720"/>
        </w:tabs>
        <w:ind w:left="720" w:hanging="720"/>
      </w:pPr>
      <w:rPr>
        <w:sz w:val="28"/>
        <w:i w:val="false"/>
        <w:b/>
        <w:rFonts w:ascii="Times New Roman Bold" w:hAnsi="Times New Roman Bold"/>
      </w:rPr>
    </w:lvl>
    <w:lvl w:ilvl="2">
      <w:start w:val="1"/>
      <w:numFmt w:val="decimal"/>
      <w:lvlText w:val="%1.%2.%3"/>
      <w:lvlJc w:val="left"/>
      <w:pPr>
        <w:tabs>
          <w:tab w:val="num" w:pos="1080"/>
        </w:tabs>
        <w:ind w:left="1080" w:hanging="1080"/>
      </w:pPr>
      <w:rPr>
        <w:sz w:val="24"/>
        <w:i w:val="false"/>
        <w:b/>
        <w:rFonts w:ascii="Times New Roman" w:hAnsi="Times New Roman" w:cs="Times New Roman"/>
      </w:rPr>
    </w:lvl>
    <w:lvl w:ilvl="3">
      <w:start w:val="1"/>
      <w:numFmt w:val="decimal"/>
      <w:lvlText w:val="%1.%2.%3.%4"/>
      <w:lvlJc w:val="left"/>
      <w:pPr>
        <w:tabs>
          <w:tab w:val="num" w:pos="1296"/>
        </w:tabs>
        <w:ind w:left="1296" w:hanging="1296"/>
      </w:pPr>
      <w:rPr>
        <w:sz w:val="24"/>
        <w:i w:val="false"/>
        <w:b/>
        <w:rFonts w:ascii="Times New Roman Bold" w:hAnsi="Times New Roman Bold"/>
      </w:rPr>
    </w:lvl>
    <w:lvl w:ilvl="4">
      <w:start w:val="1"/>
      <w:numFmt w:val="none"/>
      <w:suff w:val="nothing"/>
      <w:lvlText w:val=""/>
      <w:lvlJc w:val="left"/>
      <w:pPr>
        <w:tabs>
          <w:tab w:val="num" w:pos="0"/>
        </w:tabs>
        <w:ind w:left="720" w:hanging="720"/>
      </w:pPr>
      <w:rPr>
        <w:sz w:val="22"/>
        <w:i w:val="false"/>
        <w:b w:val="false"/>
        <w:rFonts w:cs="Times New Roman"/>
      </w:rPr>
    </w:lvl>
    <w:lvl w:ilvl="5">
      <w:start w:val="1"/>
      <w:numFmt w:val="none"/>
      <w:suff w:val="nothing"/>
      <w:lvlText w:val=""/>
      <w:lvlJc w:val="left"/>
      <w:pPr>
        <w:tabs>
          <w:tab w:val="num" w:pos="0"/>
        </w:tabs>
        <w:ind w:left="720" w:hanging="720"/>
      </w:pPr>
      <w:rPr>
        <w:sz w:val="22"/>
        <w:i w:val="false"/>
        <w:b w:val="false"/>
        <w:rFonts w:cs="Times New Roman"/>
      </w:rPr>
    </w:lvl>
    <w:lvl w:ilvl="6">
      <w:start w:val="1"/>
      <w:numFmt w:val="none"/>
      <w:suff w:val="nothing"/>
      <w:lvlText w:val=""/>
      <w:lvlJc w:val="left"/>
      <w:pPr>
        <w:tabs>
          <w:tab w:val="num" w:pos="0"/>
        </w:tabs>
        <w:ind w:left="720" w:hanging="720"/>
      </w:pPr>
      <w:rPr>
        <w:sz w:val="22"/>
        <w:i w:val="false"/>
        <w:b w:val="false"/>
        <w:rFonts w:cs="Times New Roman"/>
      </w:rPr>
    </w:lvl>
    <w:lvl w:ilvl="7">
      <w:start w:val="1"/>
      <w:numFmt w:val="none"/>
      <w:suff w:val="nothing"/>
      <w:lvlText w:val=""/>
      <w:lvlJc w:val="left"/>
      <w:pPr>
        <w:tabs>
          <w:tab w:val="num" w:pos="0"/>
        </w:tabs>
        <w:ind w:left="720" w:hanging="720"/>
      </w:pPr>
      <w:rPr>
        <w:sz w:val="22"/>
        <w:i w:val="false"/>
        <w:b w:val="false"/>
        <w:rFonts w:cs="Times New Roman"/>
      </w:rPr>
    </w:lvl>
    <w:lvl w:ilvl="8">
      <w:start w:val="1"/>
      <w:numFmt w:val="none"/>
      <w:suff w:val="nothing"/>
      <w:lvlText w:val=""/>
      <w:lvlJc w:val="left"/>
      <w:pPr>
        <w:tabs>
          <w:tab w:val="num" w:pos="0"/>
        </w:tabs>
        <w:ind w:left="4320" w:hanging="1440"/>
      </w:pPr>
    </w:lvl>
  </w:abstractNum>
  <w:abstractNum w:abstractNumId="95">
    <w:lvl w:ilvl="0">
      <w:start w:val="1"/>
      <w:numFmt w:val="decimal"/>
      <w:lvlText w:val="%1."/>
      <w:lvlJc w:val="left"/>
      <w:pPr>
        <w:tabs>
          <w:tab w:val="num" w:pos="360"/>
        </w:tabs>
        <w:ind w:left="360" w:hanging="360"/>
      </w:pPr>
    </w:lvl>
    <w:lvl w:ilvl="1">
      <w:start w:val="1"/>
      <w:numFmt w:val="decimal"/>
      <w:lvlText w:val="%1.%2."/>
      <w:lvlJc w:val="left"/>
      <w:pPr>
        <w:tabs>
          <w:tab w:val="num" w:pos="115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6">
    <w:lvl w:ilvl="0">
      <w:start w:val="1"/>
      <w:numFmt w:val="bullet"/>
      <w:lvlText w:val=""/>
      <w:lvlJc w:val="left"/>
      <w:pPr>
        <w:tabs>
          <w:tab w:val="num" w:pos="0"/>
        </w:tabs>
        <w:ind w:left="1980" w:hanging="360"/>
      </w:pPr>
      <w:rPr>
        <w:rFonts w:ascii="Wingdings" w:hAnsi="Wingdings" w:cs="Wingdings" w:hint="default"/>
      </w:rPr>
    </w:lvl>
    <w:lvl w:ilvl="1">
      <w:start w:val="1"/>
      <w:numFmt w:val="bullet"/>
      <w:lvlText w:val="o"/>
      <w:lvlJc w:val="left"/>
      <w:pPr>
        <w:tabs>
          <w:tab w:val="num" w:pos="0"/>
        </w:tabs>
        <w:ind w:left="2700" w:hanging="360"/>
      </w:pPr>
      <w:rPr>
        <w:rFonts w:ascii="Courier New" w:hAnsi="Courier New" w:cs="Courier New" w:hint="default"/>
      </w:rPr>
    </w:lvl>
    <w:lvl w:ilvl="2">
      <w:start w:val="1"/>
      <w:numFmt w:val="bullet"/>
      <w:lvlText w:val=""/>
      <w:lvlJc w:val="left"/>
      <w:pPr>
        <w:tabs>
          <w:tab w:val="num" w:pos="0"/>
        </w:tabs>
        <w:ind w:left="3420" w:hanging="360"/>
      </w:pPr>
      <w:rPr>
        <w:rFonts w:ascii="Wingdings" w:hAnsi="Wingdings" w:cs="Wingdings" w:hint="default"/>
      </w:rPr>
    </w:lvl>
    <w:lvl w:ilvl="3">
      <w:start w:val="1"/>
      <w:numFmt w:val="bullet"/>
      <w:lvlText w:val=""/>
      <w:lvlJc w:val="left"/>
      <w:pPr>
        <w:tabs>
          <w:tab w:val="num" w:pos="0"/>
        </w:tabs>
        <w:ind w:left="4140" w:hanging="360"/>
      </w:pPr>
      <w:rPr>
        <w:rFonts w:ascii="Symbol" w:hAnsi="Symbol" w:cs="Symbol" w:hint="default"/>
      </w:rPr>
    </w:lvl>
    <w:lvl w:ilvl="4">
      <w:start w:val="1"/>
      <w:numFmt w:val="bullet"/>
      <w:lvlText w:val="o"/>
      <w:lvlJc w:val="left"/>
      <w:pPr>
        <w:tabs>
          <w:tab w:val="num" w:pos="0"/>
        </w:tabs>
        <w:ind w:left="4860" w:hanging="360"/>
      </w:pPr>
      <w:rPr>
        <w:rFonts w:ascii="Courier New" w:hAnsi="Courier New" w:cs="Courier New" w:hint="default"/>
      </w:rPr>
    </w:lvl>
    <w:lvl w:ilvl="5">
      <w:start w:val="1"/>
      <w:numFmt w:val="bullet"/>
      <w:lvlText w:val=""/>
      <w:lvlJc w:val="left"/>
      <w:pPr>
        <w:tabs>
          <w:tab w:val="num" w:pos="0"/>
        </w:tabs>
        <w:ind w:left="5580" w:hanging="360"/>
      </w:pPr>
      <w:rPr>
        <w:rFonts w:ascii="Wingdings" w:hAnsi="Wingdings" w:cs="Wingdings" w:hint="default"/>
      </w:rPr>
    </w:lvl>
    <w:lvl w:ilvl="6">
      <w:start w:val="1"/>
      <w:numFmt w:val="bullet"/>
      <w:lvlText w:val=""/>
      <w:lvlJc w:val="left"/>
      <w:pPr>
        <w:tabs>
          <w:tab w:val="num" w:pos="0"/>
        </w:tabs>
        <w:ind w:left="6300" w:hanging="360"/>
      </w:pPr>
      <w:rPr>
        <w:rFonts w:ascii="Symbol" w:hAnsi="Symbol" w:cs="Symbol" w:hint="default"/>
      </w:rPr>
    </w:lvl>
    <w:lvl w:ilvl="7">
      <w:start w:val="1"/>
      <w:numFmt w:val="bullet"/>
      <w:lvlText w:val="o"/>
      <w:lvlJc w:val="left"/>
      <w:pPr>
        <w:tabs>
          <w:tab w:val="num" w:pos="0"/>
        </w:tabs>
        <w:ind w:left="7020" w:hanging="360"/>
      </w:pPr>
      <w:rPr>
        <w:rFonts w:ascii="Courier New" w:hAnsi="Courier New" w:cs="Courier New" w:hint="default"/>
      </w:rPr>
    </w:lvl>
    <w:lvl w:ilvl="8">
      <w:start w:val="1"/>
      <w:numFmt w:val="bullet"/>
      <w:lvlText w:val=""/>
      <w:lvlJc w:val="left"/>
      <w:pPr>
        <w:tabs>
          <w:tab w:val="num" w:pos="0"/>
        </w:tabs>
        <w:ind w:left="7740" w:hanging="360"/>
      </w:pPr>
      <w:rPr>
        <w:rFonts w:ascii="Wingdings" w:hAnsi="Wingdings" w:cs="Wingdings" w:hint="default"/>
      </w:rPr>
    </w:lvl>
  </w:abstractNum>
  <w:abstractNum w:abstractNumId="97">
    <w:lvl w:ilvl="0">
      <w:start w:val="1"/>
      <w:numFmt w:val="decimal"/>
      <w:lvlText w:val="%1)"/>
      <w:lvlJc w:val="left"/>
      <w:pPr>
        <w:tabs>
          <w:tab w:val="num" w:pos="0"/>
        </w:tabs>
        <w:ind w:left="720" w:hanging="360"/>
      </w:pPr>
      <w:rPr>
        <w:sz w:val="20"/>
        <w:b/>
        <w:szCs w:val="20"/>
        <w:rFonts w:eastAsia="Batang"/>
        <w:color w:val="auto"/>
      </w:rPr>
    </w:lvl>
    <w:lvl w:ilvl="1">
      <w:start w:val="1"/>
      <w:numFmt w:val="bullet"/>
      <w:lvlText w:val=""/>
      <w:lvlJc w:val="left"/>
      <w:pPr>
        <w:tabs>
          <w:tab w:val="num" w:pos="2160"/>
        </w:tabs>
        <w:ind w:left="2160" w:hanging="360"/>
      </w:pPr>
      <w:rPr>
        <w:rFonts w:ascii="Wingdings" w:hAnsi="Wingdings" w:cs="Wingdings"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9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99">
    <w:lvl w:ilvl="0">
      <w:start w:val="1"/>
      <w:numFmt w:val="decimal"/>
      <w:lvlText w:val="%1."/>
      <w:lvlJc w:val="left"/>
      <w:pPr>
        <w:tabs>
          <w:tab w:val="num" w:pos="0"/>
        </w:tabs>
        <w:ind w:left="1800" w:hanging="360"/>
      </w:pPr>
    </w:lvl>
    <w:lvl w:ilvl="1">
      <w:start w:val="1"/>
      <w:numFmt w:val="lowerLetter"/>
      <w:lvlText w:val="%2."/>
      <w:lvlJc w:val="left"/>
      <w:pPr>
        <w:tabs>
          <w:tab w:val="num" w:pos="0"/>
        </w:tabs>
        <w:ind w:left="2520" w:hanging="360"/>
      </w:pPr>
    </w:lvl>
    <w:lvl w:ilvl="2">
      <w:start w:val="1"/>
      <w:numFmt w:val="lowerRoman"/>
      <w:lvlText w:val="%3."/>
      <w:lvlJc w:val="right"/>
      <w:pPr>
        <w:tabs>
          <w:tab w:val="num" w:pos="0"/>
        </w:tabs>
        <w:ind w:left="3240" w:hanging="180"/>
      </w:pPr>
    </w:lvl>
    <w:lvl w:ilvl="3">
      <w:start w:val="1"/>
      <w:numFmt w:val="decimal"/>
      <w:lvlText w:val="%4."/>
      <w:lvlJc w:val="left"/>
      <w:pPr>
        <w:tabs>
          <w:tab w:val="num" w:pos="0"/>
        </w:tabs>
        <w:ind w:left="3960" w:hanging="360"/>
      </w:pPr>
    </w:lvl>
    <w:lvl w:ilvl="4">
      <w:start w:val="1"/>
      <w:numFmt w:val="lowerLetter"/>
      <w:lvlText w:val="%5."/>
      <w:lvlJc w:val="left"/>
      <w:pPr>
        <w:tabs>
          <w:tab w:val="num" w:pos="0"/>
        </w:tabs>
        <w:ind w:left="4680" w:hanging="360"/>
      </w:pPr>
    </w:lvl>
    <w:lvl w:ilvl="5">
      <w:start w:val="1"/>
      <w:numFmt w:val="lowerRoman"/>
      <w:lvlText w:val="%6."/>
      <w:lvlJc w:val="right"/>
      <w:pPr>
        <w:tabs>
          <w:tab w:val="num" w:pos="0"/>
        </w:tabs>
        <w:ind w:left="5400" w:hanging="180"/>
      </w:pPr>
    </w:lvl>
    <w:lvl w:ilvl="6">
      <w:start w:val="1"/>
      <w:numFmt w:val="decimal"/>
      <w:lvlText w:val="%7."/>
      <w:lvlJc w:val="left"/>
      <w:pPr>
        <w:tabs>
          <w:tab w:val="num" w:pos="0"/>
        </w:tabs>
        <w:ind w:left="6120" w:hanging="360"/>
      </w:pPr>
    </w:lvl>
    <w:lvl w:ilvl="7">
      <w:start w:val="1"/>
      <w:numFmt w:val="lowerLetter"/>
      <w:lvlText w:val="%8."/>
      <w:lvlJc w:val="left"/>
      <w:pPr>
        <w:tabs>
          <w:tab w:val="num" w:pos="0"/>
        </w:tabs>
        <w:ind w:left="6840" w:hanging="360"/>
      </w:pPr>
    </w:lvl>
    <w:lvl w:ilvl="8">
      <w:start w:val="1"/>
      <w:numFmt w:val="lowerRoman"/>
      <w:lvlText w:val="%9."/>
      <w:lvlJc w:val="right"/>
      <w:pPr>
        <w:tabs>
          <w:tab w:val="num" w:pos="0"/>
        </w:tabs>
        <w:ind w:left="7560" w:hanging="180"/>
      </w:pPr>
    </w:lvl>
  </w:abstractNum>
  <w:abstractNum w:abstractNumId="100">
    <w:lvl w:ilvl="0">
      <w:start w:val="1"/>
      <w:numFmt w:val="decimal"/>
      <w:lvlText w:val="%1."/>
      <w:lvlJc w:val="left"/>
      <w:pPr>
        <w:tabs>
          <w:tab w:val="num" w:pos="1627"/>
        </w:tabs>
        <w:ind w:left="1627" w:hanging="547"/>
      </w:pPr>
      <w:rPr>
        <w:sz w:val="22"/>
        <w:i w:val="false"/>
        <w:b w:val="false"/>
        <w:rFonts w:ascii="Times New Roman" w:hAnsi="Times New Roman" w:cs="Times New Roman"/>
        <w:color w:val="auto"/>
      </w:rPr>
    </w:lvl>
    <w:lvl w:ilvl="1">
      <w:start w:val="1"/>
      <w:numFmt w:val="decimal"/>
      <w:lvlText w:val="%1.%2."/>
      <w:lvlJc w:val="left"/>
      <w:pPr>
        <w:tabs>
          <w:tab w:val="num" w:pos="2160"/>
        </w:tabs>
        <w:ind w:left="2160" w:hanging="893"/>
      </w:pPr>
      <w:rPr>
        <w:sz w:val="22"/>
        <w:i w:val="false"/>
        <w:b w:val="false"/>
        <w:rFonts w:ascii="Times New Roman" w:hAnsi="Times New Roman" w:cs="Times New Roman"/>
      </w:rPr>
    </w:lvl>
    <w:lvl w:ilvl="2">
      <w:start w:val="1"/>
      <w:numFmt w:val="decimal"/>
      <w:lvlText w:val="%1.%2.%3."/>
      <w:lvlJc w:val="left"/>
      <w:pPr>
        <w:tabs>
          <w:tab w:val="num" w:pos="2707"/>
        </w:tabs>
        <w:ind w:left="2707" w:hanging="1080"/>
      </w:pPr>
      <w:rPr>
        <w:sz w:val="22"/>
        <w:i w:val="false"/>
        <w:b w:val="false"/>
        <w:rFonts w:ascii="Times New Roman" w:hAnsi="Times New Roman" w:cs="Times New Roman"/>
      </w:rPr>
    </w:lvl>
    <w:lvl w:ilvl="3">
      <w:start w:val="1"/>
      <w:numFmt w:val="decimal"/>
      <w:lvlText w:val="%1.%2.%3.%4"/>
      <w:lvlJc w:val="left"/>
      <w:pPr>
        <w:tabs>
          <w:tab w:val="num" w:pos="3240"/>
        </w:tabs>
        <w:ind w:left="3240" w:hanging="1613"/>
      </w:pPr>
      <w:rPr>
        <w:sz w:val="22"/>
        <w:i w:val="false"/>
        <w:b w:val="false"/>
        <w:rFonts w:ascii="Times New Roman" w:hAnsi="Times New Roman" w:cs="Times New Roman"/>
      </w:r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101">
    <w:lvl w:ilvl="0">
      <w:start w:val="1"/>
      <w:numFmt w:val="bullet"/>
      <w:lvlText w:val=""/>
      <w:lvlJc w:val="left"/>
      <w:pPr>
        <w:tabs>
          <w:tab w:val="num" w:pos="0"/>
        </w:tabs>
        <w:ind w:left="0" w:hanging="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3">
    <w:lvl w:ilvl="0">
      <w:start w:val="1"/>
      <w:numFmt w:val="bullet"/>
      <w:lvlText w:val=""/>
      <w:lvlJc w:val="left"/>
      <w:pPr>
        <w:tabs>
          <w:tab w:val="num" w:pos="115"/>
        </w:tabs>
        <w:ind w:left="115" w:hanging="115"/>
      </w:pPr>
      <w:rPr>
        <w:rFonts w:ascii="Webdings" w:hAnsi="Webdings" w:cs="Webdings" w:hint="default"/>
      </w:r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lvl w:ilvl="0">
      <w:start w:val="1"/>
      <w:numFmt w:val="decimal"/>
      <w:lvlText w:val="%1"/>
      <w:lvlJc w:val="left"/>
      <w:pPr>
        <w:tabs>
          <w:tab w:val="num" w:pos="0"/>
        </w:tabs>
        <w:ind w:left="822" w:hanging="822"/>
      </w:pPr>
    </w:lvl>
    <w:lvl w:ilvl="1">
      <w:start w:val="1"/>
      <w:numFmt w:val="decimal"/>
      <w:lvlText w:val="%1.%2"/>
      <w:lvlJc w:val="left"/>
      <w:pPr>
        <w:tabs>
          <w:tab w:val="num" w:pos="0"/>
        </w:tabs>
        <w:ind w:left="822" w:hanging="822"/>
      </w:pPr>
      <w:rPr>
        <w:b w:val="false"/>
      </w:rPr>
    </w:lvl>
    <w:lvl w:ilvl="2">
      <w:start w:val="1"/>
      <w:numFmt w:val="decimal"/>
      <w:lvlText w:val="%1.%2.%3"/>
      <w:lvlJc w:val="left"/>
      <w:pPr>
        <w:tabs>
          <w:tab w:val="num" w:pos="0"/>
        </w:tabs>
        <w:ind w:left="822" w:hanging="822"/>
      </w:pPr>
    </w:lvl>
    <w:lvl w:ilvl="3">
      <w:start w:val="1"/>
      <w:numFmt w:val="decimal"/>
      <w:lvlText w:val="%1.%2.%3.%4"/>
      <w:lvlJc w:val="left"/>
      <w:pPr>
        <w:tabs>
          <w:tab w:val="num" w:pos="0"/>
        </w:tabs>
        <w:ind w:left="822" w:hanging="822"/>
      </w:pPr>
    </w:lvl>
    <w:lvl w:ilvl="4">
      <w:start w:val="1"/>
      <w:numFmt w:val="lowerLetter"/>
      <w:lvlText w:val="(%5)"/>
      <w:lvlJc w:val="left"/>
      <w:pPr>
        <w:tabs>
          <w:tab w:val="num" w:pos="0"/>
        </w:tabs>
        <w:ind w:left="1276" w:hanging="454"/>
      </w:pPr>
    </w:lvl>
    <w:lvl w:ilvl="5">
      <w:start w:val="1"/>
      <w:numFmt w:val="lowerRoman"/>
      <w:lvlText w:val="(%6)"/>
      <w:lvlJc w:val="left"/>
      <w:pPr>
        <w:tabs>
          <w:tab w:val="num" w:pos="0"/>
        </w:tabs>
        <w:ind w:left="1729" w:hanging="453"/>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0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7">
    <w:lvl w:ilvl="0">
      <w:start w:val="1"/>
      <w:numFmt w:val="decimal"/>
      <w:lvlText w:val="%1."/>
      <w:lvlJc w:val="left"/>
      <w:pPr>
        <w:tabs>
          <w:tab w:val="num" w:pos="0"/>
        </w:tabs>
        <w:ind w:left="936" w:hanging="360"/>
      </w:pPr>
      <w:rPr>
        <w:color w:val="auto"/>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08">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109">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10">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11">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1"/>
    <w:lvlOverride w:ilvl="0">
      <w:startOverride w:val="1"/>
    </w:lvlOverride>
  </w:num>
  <w:num w:numId="113">
    <w:abstractNumId w:val="111"/>
  </w:num>
  <w:num w:numId="114">
    <w:abstractNumId w:val="111"/>
  </w:num>
  <w:num w:numId="115">
    <w:abstractNumId w:val="111"/>
  </w:num>
  <w:num w:numId="116">
    <w:abstractNumId w:val="111"/>
  </w:num>
  <w:num w:numId="117">
    <w:abstractNumId w:val="111"/>
  </w:num>
  <w:num w:numId="118">
    <w:abstractNumId w:val="111"/>
  </w:num>
  <w:num w:numId="119">
    <w:abstractNumId w:val="111"/>
  </w:num>
  <w:num w:numId="120">
    <w:abstractNumId w:val="111"/>
  </w:num>
  <w:num w:numId="121">
    <w:abstractNumId w:val="111"/>
  </w:num>
  <w:num w:numId="122">
    <w:abstractNumId w:val="111"/>
  </w:num>
  <w:num w:numId="123">
    <w:abstractNumId w:val="111"/>
  </w:num>
  <w:num w:numId="124">
    <w:abstractNumId w:val="111"/>
  </w:num>
  <w:num w:numId="125">
    <w:abstractNumId w:val="111"/>
  </w:num>
  <w:num w:numId="126">
    <w:abstractNumId w:val="111"/>
  </w:num>
  <w:num w:numId="127">
    <w:abstractNumId w:val="111"/>
  </w:num>
  <w:num w:numId="128">
    <w:abstractNumId w:val="111"/>
  </w:num>
  <w:num w:numId="129">
    <w:abstractNumId w:val="111"/>
  </w:num>
  <w:num w:numId="130">
    <w:abstractNumId w:val="111"/>
  </w:num>
  <w:num w:numId="131">
    <w:abstractNumId w:val="111"/>
  </w:num>
  <w:num w:numId="132">
    <w:abstractNumId w:val="111"/>
  </w:num>
  <w:num w:numId="133">
    <w:abstractNumId w:val="111"/>
  </w:num>
  <w:num w:numId="134">
    <w:abstractNumId w:val="111"/>
  </w:num>
  <w:num w:numId="135">
    <w:abstractNumId w:val="111"/>
  </w:num>
  <w:num w:numId="136">
    <w:abstractNumId w:val="111"/>
  </w:num>
  <w:num w:numId="137">
    <w:abstractNumId w:val="111"/>
  </w:num>
  <w:num w:numId="138">
    <w:abstractNumId w:val="111"/>
  </w:num>
  <w:num w:numId="139">
    <w:abstractNumId w:val="111"/>
  </w:num>
  <w:num w:numId="140">
    <w:abstractNumId w:val="111"/>
  </w:num>
  <w:num w:numId="141">
    <w:abstractNumId w:val="111"/>
  </w:num>
  <w:num w:numId="142">
    <w:abstractNumId w:val="111"/>
  </w:num>
  <w:num w:numId="143">
    <w:abstractNumId w:val="111"/>
  </w:num>
  <w:num w:numId="144">
    <w:abstractNumId w:val="111"/>
  </w:num>
  <w:num w:numId="145">
    <w:abstractNumId w:val="111"/>
  </w:num>
  <w:num w:numId="146">
    <w:abstractNumId w:val="111"/>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uiPriority="0" w:semiHidden="1" w:unhideWhenUsed="1"/>
    <w:lsdException w:name="index 3" w:uiPriority="0" w:semiHidden="1" w:unhideWhenUsed="1"/>
    <w:lsdException w:name="index 4" w:uiPriority="0" w:semiHidden="1" w:unhideWhenUsed="1"/>
    <w:lsdException w:name="index 5" w:uiPriority="0"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0"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uiPriority="0"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uiPriority="0" w:semiHidden="1" w:unhideWhenUsed="1"/>
    <w:lsdException w:name="page number" w:semiHidden="1" w:unhideWhenUsed="1"/>
    <w:lsdException w:name="endnote reference" w:uiPriority="0"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uiPriority="0"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uiPriority="0" w:semiHidden="1" w:unhideWhenUsed="1"/>
    <w:lsdException w:name="Table Simple 3" w:uiPriority="0" w:semiHidden="1" w:unhideWhenUsed="1"/>
    <w:lsdException w:name="Table Classic 1" w:uiPriority="0" w:semiHidden="1" w:unhideWhenUsed="1"/>
    <w:lsdException w:name="Table Classic 2" w:semiHidden="1" w:unhideWhenUsed="1"/>
    <w:lsdException w:name="Table Classic 3" w:uiPriority="0" w:semiHidden="1" w:unhideWhenUsed="1"/>
    <w:lsdException w:name="Table Classic 4" w:uiPriority="0" w:semiHidden="1" w:unhideWhenUsed="1"/>
    <w:lsdException w:name="Table Colorful 1" w:uiPriority="0" w:semiHidden="1" w:unhideWhenUsed="1"/>
    <w:lsdException w:name="Table Colorful 2" w:uiPriority="0" w:semiHidden="1" w:unhideWhenUsed="1"/>
    <w:lsdException w:name="Table Colorful 3" w:uiPriority="0" w:semiHidden="1" w:unhideWhenUsed="1"/>
    <w:lsdException w:name="Table Columns 1" w:semiHidden="1" w:unhideWhenUsed="1"/>
    <w:lsdException w:name="Table Columns 2" w:semiHidden="1" w:unhideWhenUsed="1"/>
    <w:lsdException w:name="Table Columns 3" w:uiPriority="0" w:semiHidden="1" w:unhideWhenUsed="1"/>
    <w:lsdException w:name="Table Columns 4" w:semiHidden="1" w:unhideWhenUsed="1"/>
    <w:lsdException w:name="Table Columns 5" w:semiHidden="1" w:unhideWhenUsed="1"/>
    <w:lsdException w:name="Table Grid 1" w:uiPriority="0" w:semiHidden="1" w:unhideWhenUsed="1"/>
    <w:lsdException w:name="Table Grid 2" w:uiPriority="0"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uiPriority="0" w:semiHidden="1" w:unhideWhenUsed="1"/>
    <w:lsdException w:name="Table List 1" w:semiHidden="1" w:unhideWhenUsed="1"/>
    <w:lsdException w:name="Table List 2" w:uiPriority="0" w:semiHidden="1" w:unhideWhenUsed="1"/>
    <w:lsdException w:name="Table List 3" w:semiHidden="1" w:unhideWhenUsed="1"/>
    <w:lsdException w:name="Table List 4" w:semiHidden="1" w:unhideWhenUsed="1"/>
    <w:lsdException w:name="Table List 5" w:semiHidden="1" w:unhideWhenUsed="1"/>
    <w:lsdException w:name="Table List 6" w:uiPriority="0" w:semiHidden="1" w:unhideWhenUsed="1"/>
    <w:lsdException w:name="Table List 7" w:semiHidden="1" w:unhideWhenUsed="1"/>
    <w:lsdException w:name="Table List 8" w:semiHidden="1" w:unhideWhenUsed="1"/>
    <w:lsdException w:name="Table 3D effects 1" w:semiHidden="1" w:unhideWhenUsed="1"/>
    <w:lsdException w:name="Table 3D effects 2" w:uiPriority="0" w:semiHidden="1" w:unhideWhenUsed="1"/>
    <w:lsdException w:name="Table 3D effects 3" w:semiHidden="1" w:unhideWhenUsed="1"/>
    <w:lsdException w:name="Table Contemporary" w:uiPriority="0" w:semiHidden="1" w:unhideWhenUsed="1"/>
    <w:lsdException w:name="Table Elegant" w:uiPriority="0" w:semiHidden="1" w:unhideWhenUsed="1"/>
    <w:lsdException w:name="Table Professional" w:uiPriority="0" w:semiHidden="1" w:unhideWhenUsed="1"/>
    <w:lsdException w:name="Table Subtle 1" w:semiHidden="1" w:unhideWhenUsed="1"/>
    <w:lsdException w:name="Table Subtle 2" w:uiPriority="0" w:semiHidden="1" w:unhideWhenUsed="1"/>
    <w:lsdException w:name="Table Web 1" w:uiPriority="0" w:semiHidden="1" w:unhideWhenUsed="1"/>
    <w:lsdException w:name="Table Web 2" w:uiPriority="0" w:semiHidden="1" w:unhideWhenUsed="1"/>
    <w:lsdException w:name="Table Web 3" w:uiPriority="0"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b35c0"/>
    <w:pPr>
      <w:widowControl/>
      <w:suppressAutoHyphens w:val="true"/>
      <w:bidi w:val="0"/>
      <w:spacing w:lineRule="auto" w:line="240" w:before="0" w:after="0"/>
      <w:jc w:val="both"/>
    </w:pPr>
    <w:rPr>
      <w:rFonts w:ascii="Calibri" w:hAnsi="Calibri" w:eastAsia="Times New Roman" w:cs="Times New Roman" w:asciiTheme="minorHAnsi" w:hAnsiTheme="minorHAnsi"/>
      <w:color w:val="auto"/>
      <w:kern w:val="0"/>
      <w:sz w:val="22"/>
      <w:szCs w:val="24"/>
      <w:lang w:val="en-GB" w:eastAsia="en-US" w:bidi="ar-SA"/>
    </w:rPr>
  </w:style>
  <w:style w:type="paragraph" w:styleId="Heading1">
    <w:name w:val="Heading 1"/>
    <w:basedOn w:val="Normal"/>
    <w:next w:val="Normal"/>
    <w:link w:val="Heading1Char"/>
    <w:qFormat/>
    <w:rsid w:val="00535827"/>
    <w:pPr>
      <w:keepNext w:val="true"/>
      <w:numPr>
        <w:ilvl w:val="0"/>
        <w:numId w:val="1"/>
      </w:numPr>
      <w:spacing w:before="240" w:after="60"/>
      <w:outlineLvl w:val="0"/>
    </w:pPr>
    <w:rPr>
      <w:rFonts w:ascii="Arial" w:hAnsi="Arial" w:cs="Arial"/>
      <w:b/>
      <w:bCs/>
      <w:kern w:val="2"/>
      <w:sz w:val="32"/>
      <w:szCs w:val="32"/>
      <w:lang w:eastAsia="en-GB"/>
    </w:rPr>
  </w:style>
  <w:style w:type="paragraph" w:styleId="Heading2">
    <w:name w:val="Heading 2"/>
    <w:basedOn w:val="Heading1"/>
    <w:next w:val="Normal"/>
    <w:link w:val="Heading2Char"/>
    <w:semiHidden/>
    <w:unhideWhenUsed/>
    <w:qFormat/>
    <w:rsid w:val="00535827"/>
    <w:pPr>
      <w:keepLines/>
      <w:numPr>
        <w:ilvl w:val="1"/>
        <w:numId w:val="1"/>
      </w:numPr>
      <w:spacing w:beforeAutospacing="1" w:after="120"/>
      <w:outlineLvl w:val="1"/>
    </w:pPr>
    <w:rPr>
      <w:rFonts w:cs="Times New Roman"/>
      <w:bCs w:val="false"/>
      <w:kern w:val="0"/>
      <w:sz w:val="24"/>
      <w:szCs w:val="20"/>
      <w:lang w:eastAsia="en-US"/>
    </w:rPr>
  </w:style>
  <w:style w:type="paragraph" w:styleId="Heading3">
    <w:name w:val="Heading 3"/>
    <w:basedOn w:val="Heading1"/>
    <w:next w:val="Normal"/>
    <w:link w:val="Heading3Char"/>
    <w:semiHidden/>
    <w:unhideWhenUsed/>
    <w:qFormat/>
    <w:rsid w:val="00535827"/>
    <w:pPr>
      <w:keepLines/>
      <w:numPr>
        <w:ilvl w:val="2"/>
        <w:numId w:val="1"/>
      </w:numPr>
      <w:spacing w:beforeAutospacing="1" w:after="240"/>
      <w:outlineLvl w:val="2"/>
    </w:pPr>
    <w:rPr>
      <w:rFonts w:cs="Times New Roman"/>
      <w:bCs w:val="false"/>
      <w:kern w:val="0"/>
      <w:sz w:val="22"/>
      <w:szCs w:val="20"/>
      <w:lang w:eastAsia="en-US"/>
    </w:rPr>
  </w:style>
  <w:style w:type="paragraph" w:styleId="Heading4">
    <w:name w:val="Heading 4"/>
    <w:basedOn w:val="Heading3"/>
    <w:next w:val="Normal"/>
    <w:link w:val="Heading4Char"/>
    <w:autoRedefine/>
    <w:semiHidden/>
    <w:unhideWhenUsed/>
    <w:qFormat/>
    <w:rsid w:val="00535827"/>
    <w:pPr>
      <w:numPr>
        <w:ilvl w:val="0"/>
        <w:numId w:val="0"/>
      </w:numPr>
      <w:spacing w:beforeAutospacing="0" w:before="240" w:after="240"/>
      <w:outlineLvl w:val="3"/>
    </w:pPr>
    <w:rPr>
      <w:rFonts w:ascii="Verdana" w:hAnsi="Verdana" w:cs="Arial"/>
      <w:bCs/>
      <w:i/>
      <w:sz w:val="20"/>
    </w:rPr>
  </w:style>
  <w:style w:type="paragraph" w:styleId="Heading5">
    <w:name w:val="Heading 5"/>
    <w:basedOn w:val="Heading4"/>
    <w:next w:val="Normal"/>
    <w:link w:val="Heading5Char1"/>
    <w:semiHidden/>
    <w:unhideWhenUsed/>
    <w:qFormat/>
    <w:rsid w:val="00535827"/>
    <w:pPr>
      <w:numPr>
        <w:ilvl w:val="4"/>
        <w:numId w:val="1"/>
      </w:numPr>
      <w:outlineLvl w:val="4"/>
    </w:pPr>
    <w:rPr/>
  </w:style>
  <w:style w:type="paragraph" w:styleId="Heading6">
    <w:name w:val="Heading 6"/>
    <w:basedOn w:val="Heading4"/>
    <w:next w:val="Normal"/>
    <w:link w:val="Heading6Char1"/>
    <w:semiHidden/>
    <w:unhideWhenUsed/>
    <w:qFormat/>
    <w:rsid w:val="00535827"/>
    <w:pPr>
      <w:numPr>
        <w:ilvl w:val="5"/>
        <w:numId w:val="1"/>
      </w:numPr>
      <w:outlineLvl w:val="5"/>
    </w:pPr>
    <w:rPr/>
  </w:style>
  <w:style w:type="paragraph" w:styleId="Heading7">
    <w:name w:val="Heading 7"/>
    <w:basedOn w:val="Normal"/>
    <w:next w:val="Normal"/>
    <w:link w:val="Heading7Char"/>
    <w:uiPriority w:val="99"/>
    <w:semiHidden/>
    <w:unhideWhenUsed/>
    <w:qFormat/>
    <w:rsid w:val="00535827"/>
    <w:pPr>
      <w:numPr>
        <w:ilvl w:val="6"/>
        <w:numId w:val="1"/>
      </w:numPr>
      <w:tabs>
        <w:tab w:val="clear" w:pos="720"/>
        <w:tab w:val="right" w:pos="9923" w:leader="none"/>
      </w:tabs>
      <w:spacing w:before="240" w:after="60"/>
      <w:outlineLvl w:val="6"/>
    </w:pPr>
    <w:rPr>
      <w:rFonts w:ascii="Arial" w:hAnsi="Arial"/>
      <w:szCs w:val="20"/>
    </w:rPr>
  </w:style>
  <w:style w:type="paragraph" w:styleId="Heading8">
    <w:name w:val="Heading 8"/>
    <w:basedOn w:val="Normal"/>
    <w:next w:val="Normal"/>
    <w:link w:val="Heading8Char"/>
    <w:uiPriority w:val="9"/>
    <w:semiHidden/>
    <w:unhideWhenUsed/>
    <w:qFormat/>
    <w:rsid w:val="00535827"/>
    <w:pPr>
      <w:numPr>
        <w:ilvl w:val="7"/>
        <w:numId w:val="1"/>
      </w:numPr>
      <w:tabs>
        <w:tab w:val="clear" w:pos="720"/>
        <w:tab w:val="right" w:pos="9923" w:leader="none"/>
      </w:tabs>
      <w:spacing w:before="240" w:after="60"/>
      <w:outlineLvl w:val="7"/>
    </w:pPr>
    <w:rPr>
      <w:rFonts w:ascii="Arial" w:hAnsi="Arial"/>
      <w:i/>
      <w:szCs w:val="20"/>
    </w:rPr>
  </w:style>
  <w:style w:type="paragraph" w:styleId="Heading9">
    <w:name w:val="Heading 9"/>
    <w:basedOn w:val="Normal"/>
    <w:next w:val="Normal"/>
    <w:link w:val="Heading9Char"/>
    <w:uiPriority w:val="9"/>
    <w:semiHidden/>
    <w:unhideWhenUsed/>
    <w:qFormat/>
    <w:rsid w:val="00535827"/>
    <w:pPr>
      <w:numPr>
        <w:ilvl w:val="8"/>
        <w:numId w:val="1"/>
      </w:numPr>
      <w:tabs>
        <w:tab w:val="clear" w:pos="720"/>
        <w:tab w:val="right" w:pos="9923" w:leader="none"/>
      </w:tabs>
      <w:spacing w:before="240" w:after="60"/>
      <w:outlineLvl w:val="8"/>
    </w:pPr>
    <w:rPr>
      <w:rFonts w:ascii="Arial" w:hAnsi="Arial"/>
      <w:i/>
      <w:sz w:val="18"/>
      <w:szCs w:val="20"/>
    </w:rPr>
  </w:style>
  <w:style w:type="character" w:styleId="DefaultParagraphFont" w:default="1">
    <w:name w:val="Default Paragraph Font"/>
    <w:uiPriority w:val="1"/>
    <w:semiHidden/>
    <w:unhideWhenUsed/>
    <w:qFormat/>
    <w:rPr/>
  </w:style>
  <w:style w:type="character" w:styleId="ListParagraphChar" w:customStyle="1">
    <w:name w:val="List Paragraph Char"/>
    <w:basedOn w:val="DefaultParagraphFont"/>
    <w:link w:val="ListParagraph"/>
    <w:uiPriority w:val="34"/>
    <w:qFormat/>
    <w:locked/>
    <w:rsid w:val="006b35c0"/>
    <w:rPr>
      <w:rFonts w:eastAsia="Batang" w:cs="Times New Roman"/>
      <w:szCs w:val="24"/>
      <w:lang w:eastAsia="ko-KR"/>
    </w:rPr>
  </w:style>
  <w:style w:type="character" w:styleId="Heading1Char" w:customStyle="1">
    <w:name w:val="Heading 1 Char"/>
    <w:basedOn w:val="DefaultParagraphFont"/>
    <w:link w:val="Heading1"/>
    <w:qFormat/>
    <w:rsid w:val="00535827"/>
    <w:rPr>
      <w:rFonts w:ascii="Arial" w:hAnsi="Arial" w:eastAsia="Times New Roman" w:cs="Arial"/>
      <w:b/>
      <w:bCs/>
      <w:kern w:val="2"/>
      <w:sz w:val="32"/>
      <w:szCs w:val="32"/>
      <w:lang w:val="en-GB" w:eastAsia="en-GB"/>
    </w:rPr>
  </w:style>
  <w:style w:type="character" w:styleId="Heading2Char" w:customStyle="1">
    <w:name w:val="Heading 2 Char"/>
    <w:basedOn w:val="DefaultParagraphFont"/>
    <w:link w:val="Heading2"/>
    <w:semiHidden/>
    <w:qFormat/>
    <w:rsid w:val="00535827"/>
    <w:rPr>
      <w:rFonts w:ascii="Arial" w:hAnsi="Arial" w:eastAsia="Times New Roman" w:cs="Times New Roman"/>
      <w:b/>
      <w:sz w:val="24"/>
      <w:szCs w:val="20"/>
      <w:lang w:val="en-GB"/>
    </w:rPr>
  </w:style>
  <w:style w:type="character" w:styleId="Heading3Char" w:customStyle="1">
    <w:name w:val="Heading 3 Char"/>
    <w:basedOn w:val="DefaultParagraphFont"/>
    <w:link w:val="Heading3"/>
    <w:semiHidden/>
    <w:qFormat/>
    <w:rsid w:val="00535827"/>
    <w:rPr>
      <w:rFonts w:ascii="Arial" w:hAnsi="Arial" w:eastAsia="Times New Roman" w:cs="Times New Roman"/>
      <w:b/>
      <w:szCs w:val="20"/>
      <w:lang w:val="en-GB"/>
    </w:rPr>
  </w:style>
  <w:style w:type="character" w:styleId="Heading4Char" w:customStyle="1">
    <w:name w:val="Heading 4 Char"/>
    <w:basedOn w:val="DefaultParagraphFont"/>
    <w:link w:val="Heading4"/>
    <w:semiHidden/>
    <w:qFormat/>
    <w:rsid w:val="00535827"/>
    <w:rPr>
      <w:rFonts w:ascii="Verdana" w:hAnsi="Verdana" w:eastAsia="Times New Roman" w:cs="Arial"/>
      <w:b/>
      <w:bCs/>
      <w:i/>
      <w:sz w:val="20"/>
      <w:szCs w:val="20"/>
      <w:lang w:val="en-GB"/>
    </w:rPr>
  </w:style>
  <w:style w:type="character" w:styleId="Heading5Char" w:customStyle="1">
    <w:name w:val="Heading 5 Char"/>
    <w:basedOn w:val="DefaultParagraphFont"/>
    <w:uiPriority w:val="9"/>
    <w:semiHidden/>
    <w:qFormat/>
    <w:rsid w:val="00535827"/>
    <w:rPr>
      <w:rFonts w:ascii="Calibri Light" w:hAnsi="Calibri Light" w:eastAsia="" w:cs="Times New Roman" w:asciiTheme="majorHAnsi" w:cstheme="majorBidi" w:eastAsiaTheme="majorEastAsia" w:hAnsiTheme="majorHAnsi"/>
      <w:color w:val="2F5496" w:themeColor="accent1" w:themeShade="bf"/>
      <w:szCs w:val="24"/>
      <w:lang w:val="en-GB"/>
    </w:rPr>
  </w:style>
  <w:style w:type="character" w:styleId="Heading6Char" w:customStyle="1">
    <w:name w:val="Heading 6 Char"/>
    <w:basedOn w:val="DefaultParagraphFont"/>
    <w:qFormat/>
    <w:rsid w:val="00535827"/>
    <w:rPr>
      <w:rFonts w:ascii="Calibri Light" w:hAnsi="Calibri Light" w:eastAsia="" w:cs="Times New Roman" w:asciiTheme="majorHAnsi" w:cstheme="majorBidi" w:eastAsiaTheme="majorEastAsia" w:hAnsiTheme="majorHAnsi"/>
      <w:color w:val="1F3763" w:themeColor="accent1" w:themeShade="7f"/>
      <w:szCs w:val="24"/>
      <w:lang w:val="en-GB"/>
    </w:rPr>
  </w:style>
  <w:style w:type="character" w:styleId="Heading7Char" w:customStyle="1">
    <w:name w:val="Heading 7 Char"/>
    <w:basedOn w:val="DefaultParagraphFont"/>
    <w:link w:val="Heading7"/>
    <w:uiPriority w:val="99"/>
    <w:semiHidden/>
    <w:qFormat/>
    <w:rsid w:val="00535827"/>
    <w:rPr>
      <w:rFonts w:ascii="Arial" w:hAnsi="Arial" w:eastAsia="Times New Roman" w:cs="Times New Roman"/>
      <w:szCs w:val="20"/>
      <w:lang w:val="en-GB"/>
    </w:rPr>
  </w:style>
  <w:style w:type="character" w:styleId="Heading8Char" w:customStyle="1">
    <w:name w:val="Heading 8 Char"/>
    <w:basedOn w:val="DefaultParagraphFont"/>
    <w:link w:val="Heading8"/>
    <w:uiPriority w:val="9"/>
    <w:semiHidden/>
    <w:qFormat/>
    <w:rsid w:val="00535827"/>
    <w:rPr>
      <w:rFonts w:ascii="Arial" w:hAnsi="Arial" w:eastAsia="Times New Roman" w:cs="Times New Roman"/>
      <w:i/>
      <w:szCs w:val="20"/>
      <w:lang w:val="en-GB"/>
    </w:rPr>
  </w:style>
  <w:style w:type="character" w:styleId="Heading9Char" w:customStyle="1">
    <w:name w:val="Heading 9 Char"/>
    <w:basedOn w:val="DefaultParagraphFont"/>
    <w:link w:val="Heading9"/>
    <w:uiPriority w:val="9"/>
    <w:semiHidden/>
    <w:qFormat/>
    <w:rsid w:val="00535827"/>
    <w:rPr>
      <w:rFonts w:ascii="Arial" w:hAnsi="Arial" w:eastAsia="Times New Roman" w:cs="Times New Roman"/>
      <w:i/>
      <w:sz w:val="18"/>
      <w:szCs w:val="20"/>
      <w:lang w:val="en-GB"/>
    </w:rPr>
  </w:style>
  <w:style w:type="character" w:styleId="InternetLink">
    <w:name w:val="Hyperlink"/>
    <w:basedOn w:val="DefaultParagraphFont"/>
    <w:uiPriority w:val="99"/>
    <w:semiHidden/>
    <w:unhideWhenUsed/>
    <w:rsid w:val="00535827"/>
    <w:rPr>
      <w:color w:val="0000FF"/>
      <w:u w:val="single"/>
    </w:rPr>
  </w:style>
  <w:style w:type="character" w:styleId="VisitedInternetLink">
    <w:name w:val="FollowedHyperlink"/>
    <w:basedOn w:val="DefaultParagraphFont"/>
    <w:uiPriority w:val="99"/>
    <w:semiHidden/>
    <w:unhideWhenUsed/>
    <w:rsid w:val="00535827"/>
    <w:rPr>
      <w:color w:val="800080"/>
      <w:u w:val="single"/>
    </w:rPr>
  </w:style>
  <w:style w:type="character" w:styleId="HTMLAddressChar" w:customStyle="1">
    <w:name w:val="HTML Address Char"/>
    <w:basedOn w:val="DefaultParagraphFont"/>
    <w:link w:val="HTMLAddress"/>
    <w:semiHidden/>
    <w:qFormat/>
    <w:rsid w:val="00535827"/>
    <w:rPr>
      <w:rFonts w:eastAsia="Times New Roman" w:cs="Times New Roman"/>
      <w:i/>
      <w:iCs/>
      <w:szCs w:val="24"/>
    </w:rPr>
  </w:style>
  <w:style w:type="character" w:styleId="Emphasis">
    <w:name w:val="Emphasis"/>
    <w:qFormat/>
    <w:rsid w:val="00535827"/>
    <w:rPr>
      <w:rFonts w:ascii="Arial Black" w:hAnsi="Arial Black"/>
      <w:i w:val="false"/>
      <w:iCs w:val="false"/>
      <w:spacing w:val="-4"/>
      <w:sz w:val="18"/>
    </w:rPr>
  </w:style>
  <w:style w:type="character" w:styleId="Heading1Char1" w:customStyle="1">
    <w:name w:val="Heading 1 Char1"/>
    <w:basedOn w:val="DefaultParagraphFont"/>
    <w:qFormat/>
    <w:rsid w:val="00535827"/>
    <w:rPr>
      <w:rFonts w:ascii="Arial" w:hAnsi="Arial" w:cs="Arial"/>
      <w:b/>
      <w:bCs/>
      <w:kern w:val="2"/>
      <w:sz w:val="32"/>
      <w:szCs w:val="32"/>
      <w:lang w:val="en-GB" w:eastAsia="en-GB" w:bidi="ar-SA"/>
    </w:rPr>
  </w:style>
  <w:style w:type="character" w:styleId="Heading2Char1" w:customStyle="1">
    <w:name w:val="Heading 2 Char1"/>
    <w:basedOn w:val="DefaultParagraphFont"/>
    <w:semiHidden/>
    <w:qFormat/>
    <w:rsid w:val="00535827"/>
    <w:rPr>
      <w:rFonts w:ascii="Calibri Light" w:hAnsi="Calibri Light" w:eastAsia="" w:cs="Times New Roman" w:asciiTheme="majorHAnsi" w:cstheme="majorBidi" w:eastAsiaTheme="majorEastAsia" w:hAnsiTheme="majorHAnsi"/>
      <w:color w:val="2F5496" w:themeColor="accent1" w:themeShade="bf"/>
      <w:sz w:val="26"/>
      <w:szCs w:val="26"/>
      <w:lang w:val="en-GB"/>
    </w:rPr>
  </w:style>
  <w:style w:type="character" w:styleId="Heading3Char1" w:customStyle="1">
    <w:name w:val="Heading 3 Char1"/>
    <w:basedOn w:val="DefaultParagraphFont"/>
    <w:semiHidden/>
    <w:qFormat/>
    <w:rsid w:val="00535827"/>
    <w:rPr>
      <w:rFonts w:ascii="Arial" w:hAnsi="Arial" w:cs="Arial"/>
      <w:b/>
      <w:bCs w:val="false"/>
      <w:sz w:val="22"/>
      <w:lang w:val="en-GB" w:eastAsia="en-US" w:bidi="ar-SA"/>
    </w:rPr>
  </w:style>
  <w:style w:type="character" w:styleId="Heading4Char1" w:customStyle="1">
    <w:name w:val="Heading 4 Char1"/>
    <w:basedOn w:val="DefaultParagraphFont"/>
    <w:semiHidden/>
    <w:qFormat/>
    <w:rsid w:val="00535827"/>
    <w:rPr>
      <w:rFonts w:ascii="Calibri Light" w:hAnsi="Calibri Light" w:eastAsia="" w:cs="Times New Roman" w:asciiTheme="majorHAnsi" w:cstheme="majorBidi" w:eastAsiaTheme="majorEastAsia" w:hAnsiTheme="majorHAnsi"/>
      <w:i/>
      <w:iCs/>
      <w:color w:val="2F5496" w:themeColor="accent1" w:themeShade="bf"/>
      <w:sz w:val="22"/>
      <w:szCs w:val="24"/>
      <w:lang w:val="en-GB"/>
    </w:rPr>
  </w:style>
  <w:style w:type="character" w:styleId="Heading5Char1" w:customStyle="1">
    <w:name w:val="Heading 5 Char1"/>
    <w:basedOn w:val="DefaultParagraphFont"/>
    <w:link w:val="Heading5"/>
    <w:semiHidden/>
    <w:qFormat/>
    <w:locked/>
    <w:rsid w:val="00535827"/>
    <w:rPr>
      <w:rFonts w:ascii="Verdana" w:hAnsi="Verdana" w:eastAsia="Times New Roman" w:cs="Arial"/>
      <w:b/>
      <w:bCs/>
      <w:i/>
      <w:sz w:val="20"/>
      <w:szCs w:val="20"/>
      <w:lang w:val="en-GB"/>
    </w:rPr>
  </w:style>
  <w:style w:type="character" w:styleId="Heading6Char1" w:customStyle="1">
    <w:name w:val="Heading 6 Char1"/>
    <w:basedOn w:val="DefaultParagraphFont"/>
    <w:link w:val="Heading6"/>
    <w:semiHidden/>
    <w:qFormat/>
    <w:locked/>
    <w:rsid w:val="00535827"/>
    <w:rPr>
      <w:rFonts w:ascii="Verdana" w:hAnsi="Verdana" w:eastAsia="Times New Roman" w:cs="Arial"/>
      <w:b/>
      <w:bCs/>
      <w:i/>
      <w:sz w:val="20"/>
      <w:szCs w:val="20"/>
      <w:lang w:val="en-GB"/>
    </w:rPr>
  </w:style>
  <w:style w:type="character" w:styleId="HTMLPreformattedChar" w:customStyle="1">
    <w:name w:val="HTML Preformatted Char"/>
    <w:basedOn w:val="DefaultParagraphFont"/>
    <w:link w:val="HTMLPreformatted"/>
    <w:semiHidden/>
    <w:qFormat/>
    <w:rsid w:val="00535827"/>
    <w:rPr>
      <w:rFonts w:ascii="Courier New" w:hAnsi="Courier New" w:eastAsia="Times New Roman" w:cs="Courier New"/>
      <w:sz w:val="20"/>
      <w:szCs w:val="20"/>
    </w:rPr>
  </w:style>
  <w:style w:type="character" w:styleId="NormalWebChar1" w:customStyle="1">
    <w:name w:val="Normal (Web) Char1"/>
    <w:basedOn w:val="DefaultParagraphFont"/>
    <w:link w:val="NormalWeb"/>
    <w:uiPriority w:val="99"/>
    <w:semiHidden/>
    <w:qFormat/>
    <w:locked/>
    <w:rsid w:val="00535827"/>
    <w:rPr>
      <w:rFonts w:cs="Calibri"/>
      <w:szCs w:val="24"/>
    </w:rPr>
  </w:style>
  <w:style w:type="character" w:styleId="Heading7Char1" w:customStyle="1">
    <w:name w:val="Heading 7 Char1"/>
    <w:basedOn w:val="DefaultParagraphFont"/>
    <w:semiHidden/>
    <w:qFormat/>
    <w:rsid w:val="00535827"/>
    <w:rPr>
      <w:rFonts w:ascii="Calibri Light" w:hAnsi="Calibri Light" w:eastAsia="" w:cs="Times New Roman" w:asciiTheme="majorHAnsi" w:cstheme="majorBidi" w:eastAsiaTheme="majorEastAsia" w:hAnsiTheme="majorHAnsi"/>
      <w:i/>
      <w:iCs/>
      <w:color w:val="1F3763" w:themeColor="accent1" w:themeShade="7f"/>
      <w:sz w:val="22"/>
      <w:szCs w:val="24"/>
      <w:lang w:val="en-GB"/>
    </w:rPr>
  </w:style>
  <w:style w:type="character" w:styleId="Heading8Char1" w:customStyle="1">
    <w:name w:val="Heading 8 Char1"/>
    <w:basedOn w:val="DefaultParagraphFont"/>
    <w:uiPriority w:val="9"/>
    <w:semiHidden/>
    <w:qFormat/>
    <w:rsid w:val="00535827"/>
    <w:rPr>
      <w:rFonts w:ascii="Calibri Light" w:hAnsi="Calibri Light" w:eastAsia="" w:cs="Times New Roman" w:asciiTheme="majorHAnsi" w:cstheme="majorBidi" w:eastAsiaTheme="majorEastAsia" w:hAnsiTheme="majorHAnsi"/>
      <w:color w:val="272727" w:themeColor="text1" w:themeTint="d8"/>
      <w:sz w:val="21"/>
      <w:szCs w:val="21"/>
      <w:lang w:val="en-GB"/>
    </w:rPr>
  </w:style>
  <w:style w:type="character" w:styleId="Heading9Char1" w:customStyle="1">
    <w:name w:val="Heading 9 Char1"/>
    <w:basedOn w:val="DefaultParagraphFont"/>
    <w:uiPriority w:val="9"/>
    <w:semiHidden/>
    <w:qFormat/>
    <w:rsid w:val="00535827"/>
    <w:rPr>
      <w:rFonts w:ascii="Calibri Light" w:hAnsi="Calibri Light" w:eastAsia="" w:cs="Times New Roman" w:asciiTheme="majorHAnsi" w:cstheme="majorBidi" w:eastAsiaTheme="majorEastAsia" w:hAnsiTheme="majorHAnsi"/>
      <w:i/>
      <w:iCs/>
      <w:color w:val="272727" w:themeColor="text1" w:themeTint="d8"/>
      <w:sz w:val="21"/>
      <w:szCs w:val="21"/>
      <w:lang w:val="en-GB"/>
    </w:rPr>
  </w:style>
  <w:style w:type="character" w:styleId="NormalIndentChar" w:customStyle="1">
    <w:name w:val="Normal Indent Char"/>
    <w:basedOn w:val="DefaultParagraphFont"/>
    <w:link w:val="NormalIndent"/>
    <w:semiHidden/>
    <w:qFormat/>
    <w:locked/>
    <w:rsid w:val="00535827"/>
    <w:rPr>
      <w:rFonts w:ascii="Arial" w:hAnsi="Arial" w:cs="Arial"/>
      <w:spacing w:val="-5"/>
    </w:rPr>
  </w:style>
  <w:style w:type="character" w:styleId="FootnoteTextChar" w:customStyle="1">
    <w:name w:val="Footnote Text Char"/>
    <w:basedOn w:val="DefaultParagraphFont"/>
    <w:link w:val="FootnoteText"/>
    <w:semiHidden/>
    <w:qFormat/>
    <w:locked/>
    <w:rsid w:val="00535827"/>
    <w:rPr>
      <w:rFonts w:cs="Calibri"/>
    </w:rPr>
  </w:style>
  <w:style w:type="character" w:styleId="FootnoteTextChar1" w:customStyle="1">
    <w:name w:val="Footnote Text Char1"/>
    <w:basedOn w:val="DefaultParagraphFont"/>
    <w:semiHidden/>
    <w:qFormat/>
    <w:rsid w:val="00535827"/>
    <w:rPr>
      <w:rFonts w:eastAsia="Times New Roman" w:cs="Times New Roman"/>
      <w:sz w:val="20"/>
      <w:szCs w:val="20"/>
      <w:lang w:val="en-GB"/>
    </w:rPr>
  </w:style>
  <w:style w:type="character" w:styleId="CommentTextChar" w:customStyle="1">
    <w:name w:val="Comment Text Char"/>
    <w:basedOn w:val="DefaultParagraphFont"/>
    <w:link w:val="CommentText"/>
    <w:uiPriority w:val="99"/>
    <w:semiHidden/>
    <w:qFormat/>
    <w:rsid w:val="00535827"/>
    <w:rPr>
      <w:rFonts w:eastAsia="Times New Roman" w:cs="Times New Roman"/>
      <w:sz w:val="20"/>
      <w:szCs w:val="20"/>
      <w:lang w:val="en-GB"/>
    </w:rPr>
  </w:style>
  <w:style w:type="character" w:styleId="HeaderChar" w:customStyle="1">
    <w:name w:val="Header Char"/>
    <w:basedOn w:val="DefaultParagraphFont"/>
    <w:link w:val="Header"/>
    <w:uiPriority w:val="99"/>
    <w:semiHidden/>
    <w:qFormat/>
    <w:locked/>
    <w:rsid w:val="00535827"/>
    <w:rPr>
      <w:rFonts w:cs="Calibri"/>
      <w:szCs w:val="24"/>
      <w:lang w:val="en-GB"/>
    </w:rPr>
  </w:style>
  <w:style w:type="character" w:styleId="HeaderChar1" w:customStyle="1">
    <w:name w:val="Header Char1"/>
    <w:basedOn w:val="DefaultParagraphFont"/>
    <w:uiPriority w:val="99"/>
    <w:semiHidden/>
    <w:qFormat/>
    <w:rsid w:val="00535827"/>
    <w:rPr>
      <w:rFonts w:eastAsia="Times New Roman" w:cs="Times New Roman"/>
      <w:szCs w:val="24"/>
      <w:lang w:val="en-GB"/>
    </w:rPr>
  </w:style>
  <w:style w:type="character" w:styleId="FooterChar2" w:customStyle="1">
    <w:name w:val="Footer Char2"/>
    <w:basedOn w:val="DefaultParagraphFont"/>
    <w:link w:val="Footer"/>
    <w:uiPriority w:val="99"/>
    <w:semiHidden/>
    <w:qFormat/>
    <w:locked/>
    <w:rsid w:val="00535827"/>
    <w:rPr>
      <w:rFonts w:cs="Calibri"/>
      <w:szCs w:val="24"/>
      <w:lang w:val="en-GB"/>
    </w:rPr>
  </w:style>
  <w:style w:type="character" w:styleId="FooterChar" w:customStyle="1">
    <w:name w:val="Footer Char"/>
    <w:basedOn w:val="DefaultParagraphFont"/>
    <w:uiPriority w:val="99"/>
    <w:semiHidden/>
    <w:qFormat/>
    <w:rsid w:val="00535827"/>
    <w:rPr>
      <w:rFonts w:eastAsia="Times New Roman" w:cs="Times New Roman"/>
      <w:szCs w:val="24"/>
      <w:lang w:val="en-GB"/>
    </w:rPr>
  </w:style>
  <w:style w:type="character" w:styleId="CaptionChar" w:customStyle="1">
    <w:name w:val="Caption Char"/>
    <w:basedOn w:val="DefaultParagraphFont"/>
    <w:link w:val="Caption"/>
    <w:semiHidden/>
    <w:qFormat/>
    <w:locked/>
    <w:rsid w:val="00535827"/>
    <w:rPr>
      <w:rFonts w:ascii="Arial" w:hAnsi="Arial" w:cs="Arial"/>
      <w:b/>
      <w:bCs/>
      <w:color w:val="000000"/>
    </w:rPr>
  </w:style>
  <w:style w:type="character" w:styleId="EndnoteTextChar" w:customStyle="1">
    <w:name w:val="Endnote Text Char"/>
    <w:basedOn w:val="DefaultParagraphFont"/>
    <w:link w:val="EndnoteText"/>
    <w:uiPriority w:val="99"/>
    <w:semiHidden/>
    <w:qFormat/>
    <w:rsid w:val="00535827"/>
    <w:rPr>
      <w:rFonts w:eastAsia="Times New Roman" w:cs="Times New Roman"/>
      <w:sz w:val="20"/>
      <w:szCs w:val="20"/>
      <w:lang w:val="en-AU"/>
    </w:rPr>
  </w:style>
  <w:style w:type="character" w:styleId="MacroTextChar" w:customStyle="1">
    <w:name w:val="Macro Text Char"/>
    <w:basedOn w:val="DefaultParagraphFont"/>
    <w:link w:val="MacroText"/>
    <w:uiPriority w:val="99"/>
    <w:semiHidden/>
    <w:qFormat/>
    <w:rsid w:val="00535827"/>
    <w:rPr>
      <w:rFonts w:ascii="Courier New" w:hAnsi="Courier New" w:eastAsia="Times New Roman" w:cs="Times New Roman"/>
      <w:spacing w:val="-5"/>
      <w:sz w:val="20"/>
      <w:szCs w:val="20"/>
    </w:rPr>
  </w:style>
  <w:style w:type="character" w:styleId="TitleChar" w:customStyle="1">
    <w:name w:val="Title Char"/>
    <w:basedOn w:val="DefaultParagraphFont"/>
    <w:link w:val="Title"/>
    <w:uiPriority w:val="10"/>
    <w:qFormat/>
    <w:locked/>
    <w:rsid w:val="00535827"/>
    <w:rPr>
      <w:rFonts w:ascii="Verdana" w:hAnsi="Verdana"/>
      <w:b/>
      <w:bCs/>
      <w:sz w:val="32"/>
      <w:szCs w:val="24"/>
    </w:rPr>
  </w:style>
  <w:style w:type="character" w:styleId="TitleChar1" w:customStyle="1">
    <w:name w:val="Title Char1"/>
    <w:basedOn w:val="DefaultParagraphFont"/>
    <w:uiPriority w:val="10"/>
    <w:qFormat/>
    <w:rsid w:val="00535827"/>
    <w:rPr>
      <w:rFonts w:ascii="Calibri Light" w:hAnsi="Calibri Light" w:eastAsia="" w:cs="Times New Roman" w:asciiTheme="majorHAnsi" w:cstheme="majorBidi" w:eastAsiaTheme="majorEastAsia" w:hAnsiTheme="majorHAnsi"/>
      <w:spacing w:val="-10"/>
      <w:kern w:val="2"/>
      <w:sz w:val="56"/>
      <w:szCs w:val="56"/>
      <w:lang w:val="en-GB"/>
    </w:rPr>
  </w:style>
  <w:style w:type="character" w:styleId="ClosingChar" w:customStyle="1">
    <w:name w:val="Closing Char"/>
    <w:basedOn w:val="DefaultParagraphFont"/>
    <w:link w:val="Closing"/>
    <w:uiPriority w:val="99"/>
    <w:semiHidden/>
    <w:qFormat/>
    <w:rsid w:val="00535827"/>
    <w:rPr>
      <w:rFonts w:eastAsia="Times New Roman" w:cs="Times New Roman"/>
      <w:szCs w:val="24"/>
    </w:rPr>
  </w:style>
  <w:style w:type="character" w:styleId="SignatureChar" w:customStyle="1">
    <w:name w:val="Signature Char"/>
    <w:basedOn w:val="DefaultParagraphFont"/>
    <w:link w:val="Signature"/>
    <w:uiPriority w:val="99"/>
    <w:semiHidden/>
    <w:qFormat/>
    <w:rsid w:val="00535827"/>
    <w:rPr>
      <w:rFonts w:eastAsia="Times New Roman" w:cs="Times New Roman"/>
      <w:szCs w:val="24"/>
    </w:rPr>
  </w:style>
  <w:style w:type="character" w:styleId="BodyTextChar" w:customStyle="1">
    <w:name w:val="Body Text Char"/>
    <w:basedOn w:val="DefaultParagraphFont"/>
    <w:link w:val="BodyText"/>
    <w:semiHidden/>
    <w:qFormat/>
    <w:locked/>
    <w:rsid w:val="00535827"/>
    <w:rPr>
      <w:rFonts w:cs="Calibri"/>
      <w:szCs w:val="24"/>
    </w:rPr>
  </w:style>
  <w:style w:type="character" w:styleId="BodyTextChar1" w:customStyle="1">
    <w:name w:val="Body Text Char1"/>
    <w:basedOn w:val="DefaultParagraphFont"/>
    <w:semiHidden/>
    <w:qFormat/>
    <w:rsid w:val="00535827"/>
    <w:rPr>
      <w:rFonts w:eastAsia="Times New Roman" w:cs="Times New Roman"/>
      <w:szCs w:val="24"/>
      <w:lang w:val="en-GB"/>
    </w:rPr>
  </w:style>
  <w:style w:type="character" w:styleId="BodyTextIndentChar" w:customStyle="1">
    <w:name w:val="Body Text Indent Char"/>
    <w:basedOn w:val="DefaultParagraphFont"/>
    <w:link w:val="BodyTextIndent"/>
    <w:uiPriority w:val="99"/>
    <w:semiHidden/>
    <w:qFormat/>
    <w:rsid w:val="00535827"/>
    <w:rPr>
      <w:rFonts w:eastAsia="Times New Roman" w:cs="Times New Roman"/>
      <w:szCs w:val="24"/>
    </w:rPr>
  </w:style>
  <w:style w:type="character" w:styleId="MessageHeaderChar" w:customStyle="1">
    <w:name w:val="Message Header Char"/>
    <w:basedOn w:val="DefaultParagraphFont"/>
    <w:link w:val="MessageHeader"/>
    <w:uiPriority w:val="99"/>
    <w:semiHidden/>
    <w:qFormat/>
    <w:rsid w:val="00535827"/>
    <w:rPr>
      <w:rFonts w:ascii="Verdana" w:hAnsi="Verdana" w:cs="Calibri"/>
      <w:szCs w:val="20"/>
    </w:rPr>
  </w:style>
  <w:style w:type="character" w:styleId="SubtitleChar" w:customStyle="1">
    <w:name w:val="Subtitle Char"/>
    <w:basedOn w:val="DefaultParagraphFont"/>
    <w:link w:val="Subtitle"/>
    <w:uiPriority w:val="99"/>
    <w:qFormat/>
    <w:rsid w:val="00535827"/>
    <w:rPr>
      <w:rFonts w:eastAsia="Times New Roman" w:cs="Times New Roman"/>
      <w:b/>
      <w:bCs/>
      <w:sz w:val="28"/>
      <w:szCs w:val="24"/>
    </w:rPr>
  </w:style>
  <w:style w:type="character" w:styleId="SalutationChar" w:customStyle="1">
    <w:name w:val="Salutation Char"/>
    <w:basedOn w:val="DefaultParagraphFont"/>
    <w:link w:val="Salutation"/>
    <w:uiPriority w:val="99"/>
    <w:semiHidden/>
    <w:qFormat/>
    <w:rsid w:val="00535827"/>
    <w:rPr>
      <w:rFonts w:eastAsia="Times New Roman" w:cs="Times New Roman"/>
      <w:szCs w:val="24"/>
    </w:rPr>
  </w:style>
  <w:style w:type="character" w:styleId="DateChar" w:customStyle="1">
    <w:name w:val="Date Char"/>
    <w:basedOn w:val="DefaultParagraphFont"/>
    <w:link w:val="Date"/>
    <w:uiPriority w:val="99"/>
    <w:semiHidden/>
    <w:qFormat/>
    <w:rsid w:val="00535827"/>
    <w:rPr>
      <w:rFonts w:eastAsia="Times New Roman" w:cs="Times New Roman"/>
      <w:szCs w:val="24"/>
    </w:rPr>
  </w:style>
  <w:style w:type="character" w:styleId="BodyTextFirstIndentChar" w:customStyle="1">
    <w:name w:val="Body Text First Indent Char"/>
    <w:basedOn w:val="BodyTextChar1"/>
    <w:link w:val="BodyTextFirstIndent"/>
    <w:uiPriority w:val="99"/>
    <w:semiHidden/>
    <w:qFormat/>
    <w:rsid w:val="00535827"/>
    <w:rPr>
      <w:rFonts w:eastAsia="Times New Roman" w:cs="Calibri"/>
      <w:szCs w:val="24"/>
      <w:lang w:val="en-GB"/>
    </w:rPr>
  </w:style>
  <w:style w:type="character" w:styleId="BodyTextFirstIndent2Char" w:customStyle="1">
    <w:name w:val="Body Text First Indent 2 Char"/>
    <w:basedOn w:val="BodyTextIndentChar"/>
    <w:link w:val="BodyTextFirstIndent2"/>
    <w:uiPriority w:val="99"/>
    <w:semiHidden/>
    <w:qFormat/>
    <w:rsid w:val="00535827"/>
    <w:rPr>
      <w:rFonts w:eastAsia="Times New Roman" w:cs="Times New Roman"/>
      <w:szCs w:val="24"/>
    </w:rPr>
  </w:style>
  <w:style w:type="character" w:styleId="NoteHeadingChar" w:customStyle="1">
    <w:name w:val="Note Heading Char"/>
    <w:basedOn w:val="DefaultParagraphFont"/>
    <w:link w:val="NoteHeading"/>
    <w:uiPriority w:val="99"/>
    <w:semiHidden/>
    <w:qFormat/>
    <w:rsid w:val="00535827"/>
    <w:rPr>
      <w:rFonts w:eastAsia="Times New Roman" w:cs="Times New Roman"/>
      <w:szCs w:val="24"/>
    </w:rPr>
  </w:style>
  <w:style w:type="character" w:styleId="BodyText2Char2" w:customStyle="1">
    <w:name w:val="Body Text 2 Char2"/>
    <w:basedOn w:val="DefaultParagraphFont"/>
    <w:link w:val="BodyText2"/>
    <w:semiHidden/>
    <w:qFormat/>
    <w:locked/>
    <w:rsid w:val="00535827"/>
    <w:rPr>
      <w:rFonts w:cs="Calibri"/>
      <w:szCs w:val="24"/>
    </w:rPr>
  </w:style>
  <w:style w:type="character" w:styleId="BodyText2Char" w:customStyle="1">
    <w:name w:val="Body Text 2 Char"/>
    <w:basedOn w:val="DefaultParagraphFont"/>
    <w:semiHidden/>
    <w:qFormat/>
    <w:rsid w:val="00535827"/>
    <w:rPr>
      <w:rFonts w:eastAsia="Times New Roman" w:cs="Times New Roman"/>
      <w:szCs w:val="24"/>
      <w:lang w:val="en-GB"/>
    </w:rPr>
  </w:style>
  <w:style w:type="character" w:styleId="BodyText3Char" w:customStyle="1">
    <w:name w:val="Body Text 3 Char"/>
    <w:basedOn w:val="DefaultParagraphFont"/>
    <w:link w:val="BodyText3"/>
    <w:uiPriority w:val="99"/>
    <w:semiHidden/>
    <w:qFormat/>
    <w:rsid w:val="00535827"/>
    <w:rPr>
      <w:rFonts w:ascii="Verdana" w:hAnsi="Verdana" w:eastAsia="Times New Roman" w:cs="Arial"/>
      <w:color w:val="000000"/>
      <w:szCs w:val="24"/>
    </w:rPr>
  </w:style>
  <w:style w:type="character" w:styleId="BodyTextIndent2Char" w:customStyle="1">
    <w:name w:val="Body Text Indent 2 Char"/>
    <w:basedOn w:val="DefaultParagraphFont"/>
    <w:link w:val="BodyTextIndent2"/>
    <w:uiPriority w:val="99"/>
    <w:semiHidden/>
    <w:qFormat/>
    <w:rsid w:val="00535827"/>
    <w:rPr>
      <w:rFonts w:ascii="Verdana" w:hAnsi="Verdana" w:eastAsia="Times New Roman" w:cs="Times New Roman"/>
      <w:szCs w:val="20"/>
    </w:rPr>
  </w:style>
  <w:style w:type="character" w:styleId="BodyTextIndent3Char" w:customStyle="1">
    <w:name w:val="Body Text Indent 3 Char"/>
    <w:basedOn w:val="DefaultParagraphFont"/>
    <w:link w:val="BodyTextIndent3"/>
    <w:uiPriority w:val="99"/>
    <w:semiHidden/>
    <w:qFormat/>
    <w:rsid w:val="00535827"/>
    <w:rPr>
      <w:rFonts w:ascii="Verdana" w:hAnsi="Verdana" w:eastAsia="Times New Roman" w:cs="Arial"/>
      <w:iCs/>
      <w:sz w:val="20"/>
      <w:szCs w:val="24"/>
    </w:rPr>
  </w:style>
  <w:style w:type="character" w:styleId="DocumentMapChar" w:customStyle="1">
    <w:name w:val="Document Map Char"/>
    <w:basedOn w:val="DefaultParagraphFont"/>
    <w:link w:val="DocumentMap"/>
    <w:uiPriority w:val="99"/>
    <w:semiHidden/>
    <w:qFormat/>
    <w:rsid w:val="00535827"/>
    <w:rPr>
      <w:rFonts w:ascii="Tahoma" w:hAnsi="Tahoma" w:eastAsia="Times New Roman" w:cs="Times New Roman"/>
      <w:spacing w:val="-5"/>
      <w:sz w:val="20"/>
      <w:szCs w:val="20"/>
      <w:shd w:fill="000080" w:val="clear"/>
    </w:rPr>
  </w:style>
  <w:style w:type="character" w:styleId="PlainTextChar" w:customStyle="1">
    <w:name w:val="Plain Text Char"/>
    <w:basedOn w:val="DefaultParagraphFont"/>
    <w:link w:val="PlainText"/>
    <w:semiHidden/>
    <w:qFormat/>
    <w:locked/>
    <w:rsid w:val="00535827"/>
    <w:rPr>
      <w:rFonts w:ascii="Wingdings" w:hAnsi="Wingdings" w:cs="Courier New"/>
    </w:rPr>
  </w:style>
  <w:style w:type="character" w:styleId="PlainTextChar1" w:customStyle="1">
    <w:name w:val="Plain Text Char1"/>
    <w:basedOn w:val="DefaultParagraphFont"/>
    <w:semiHidden/>
    <w:qFormat/>
    <w:rsid w:val="00535827"/>
    <w:rPr>
      <w:rFonts w:ascii="Consolas" w:hAnsi="Consolas" w:eastAsia="Times New Roman" w:cs="Times New Roman"/>
      <w:sz w:val="21"/>
      <w:szCs w:val="21"/>
      <w:lang w:val="en-GB"/>
    </w:rPr>
  </w:style>
  <w:style w:type="character" w:styleId="EmailSignatureChar" w:customStyle="1">
    <w:name w:val="E-mail Signature Char"/>
    <w:basedOn w:val="DefaultParagraphFont"/>
    <w:link w:val="E-mailSignature"/>
    <w:uiPriority w:val="99"/>
    <w:semiHidden/>
    <w:qFormat/>
    <w:rsid w:val="00535827"/>
    <w:rPr>
      <w:rFonts w:eastAsia="Times New Roman" w:cs="Times New Roman"/>
      <w:szCs w:val="24"/>
    </w:rPr>
  </w:style>
  <w:style w:type="character" w:styleId="CommentSubjectChar" w:customStyle="1">
    <w:name w:val="Comment Subject Char"/>
    <w:basedOn w:val="CommentTextChar"/>
    <w:link w:val="CommentSubject"/>
    <w:uiPriority w:val="99"/>
    <w:semiHidden/>
    <w:qFormat/>
    <w:rsid w:val="00535827"/>
    <w:rPr>
      <w:rFonts w:eastAsia="Times New Roman" w:cs="Times New Roman"/>
      <w:b/>
      <w:bCs/>
      <w:sz w:val="20"/>
      <w:szCs w:val="20"/>
      <w:lang w:val="en-GB"/>
    </w:rPr>
  </w:style>
  <w:style w:type="character" w:styleId="BalloonTextChar" w:customStyle="1">
    <w:name w:val="Balloon Text Char"/>
    <w:basedOn w:val="DefaultParagraphFont"/>
    <w:uiPriority w:val="99"/>
    <w:semiHidden/>
    <w:qFormat/>
    <w:rsid w:val="00535827"/>
    <w:rPr>
      <w:rFonts w:ascii="Segoe UI" w:hAnsi="Segoe UI" w:eastAsia="Times New Roman" w:cs="Segoe UI"/>
      <w:sz w:val="18"/>
      <w:szCs w:val="18"/>
      <w:lang w:val="en-GB"/>
    </w:rPr>
  </w:style>
  <w:style w:type="character" w:styleId="NoSpacingChar" w:customStyle="1">
    <w:name w:val="No Spacing Char"/>
    <w:basedOn w:val="DefaultParagraphFont"/>
    <w:link w:val="NoSpacing"/>
    <w:uiPriority w:val="1"/>
    <w:qFormat/>
    <w:locked/>
    <w:rsid w:val="00535827"/>
    <w:rPr>
      <w:rFonts w:ascii="Batang" w:hAnsi="Batang" w:eastAsia="Batang"/>
      <w:sz w:val="24"/>
      <w:szCs w:val="24"/>
      <w:lang w:eastAsia="ko-KR"/>
    </w:rPr>
  </w:style>
  <w:style w:type="character" w:styleId="QuoteChar" w:customStyle="1">
    <w:name w:val="Quote Char"/>
    <w:basedOn w:val="DefaultParagraphFont"/>
    <w:link w:val="Quote"/>
    <w:uiPriority w:val="99"/>
    <w:qFormat/>
    <w:rsid w:val="00535827"/>
    <w:rPr>
      <w:rFonts w:ascii="Calibri" w:hAnsi="Calibri" w:eastAsia="Times New Roman" w:cs="Times New Roman"/>
      <w:i/>
      <w:iCs/>
      <w:color w:val="000000"/>
    </w:rPr>
  </w:style>
  <w:style w:type="character" w:styleId="IntenseQuoteChar" w:customStyle="1">
    <w:name w:val="Intense Quote Char"/>
    <w:basedOn w:val="DefaultParagraphFont"/>
    <w:link w:val="IntenseQuote"/>
    <w:uiPriority w:val="99"/>
    <w:qFormat/>
    <w:rsid w:val="00535827"/>
    <w:rPr>
      <w:rFonts w:ascii="Calibri" w:hAnsi="Calibri" w:eastAsia="Times New Roman" w:cs="Times New Roman"/>
      <w:b/>
      <w:bCs/>
      <w:i/>
      <w:iCs/>
      <w:color w:val="4F81BD"/>
    </w:rPr>
  </w:style>
  <w:style w:type="character" w:styleId="HCLBodyTextChar1" w:customStyle="1">
    <w:name w:val="HCL Body Text Char1"/>
    <w:basedOn w:val="DefaultParagraphFont"/>
    <w:link w:val="HCLBodyText"/>
    <w:qFormat/>
    <w:locked/>
    <w:rsid w:val="00535827"/>
    <w:rPr>
      <w:rFonts w:ascii="Trebuchet MS" w:hAnsi="Trebuchet MS"/>
      <w:color w:val="000080"/>
      <w:szCs w:val="24"/>
    </w:rPr>
  </w:style>
  <w:style w:type="character" w:styleId="HCLBullet1CharChar" w:customStyle="1">
    <w:name w:val="HCL Bullet 1 Char Char"/>
    <w:basedOn w:val="DefaultParagraphFont"/>
    <w:link w:val="HCLBullet1"/>
    <w:uiPriority w:val="99"/>
    <w:qFormat/>
    <w:locked/>
    <w:rsid w:val="00535827"/>
    <w:rPr>
      <w:rFonts w:ascii="Calibri" w:hAnsi="Calibri" w:cs="Arial"/>
      <w:color w:val="000000"/>
      <w:szCs w:val="17"/>
    </w:rPr>
  </w:style>
  <w:style w:type="character" w:styleId="HCLBullet3CharChar" w:customStyle="1">
    <w:name w:val="HCL Bullet 3 Char Char"/>
    <w:basedOn w:val="HCLBullet1CharChar"/>
    <w:link w:val="HCLBullet3"/>
    <w:uiPriority w:val="99"/>
    <w:qFormat/>
    <w:locked/>
    <w:rsid w:val="00535827"/>
    <w:rPr>
      <w:rFonts w:ascii="Calibri" w:hAnsi="Calibri" w:cs="Arial"/>
      <w:color w:val="000000"/>
      <w:szCs w:val="17"/>
    </w:rPr>
  </w:style>
  <w:style w:type="character" w:styleId="Bullet1Char" w:customStyle="1">
    <w:name w:val="Bullet 1 Char"/>
    <w:basedOn w:val="DefaultParagraphFont"/>
    <w:link w:val="Bullet15"/>
    <w:qFormat/>
    <w:locked/>
    <w:rsid w:val="00535827"/>
    <w:rPr>
      <w:rFonts w:ascii="Verdana" w:hAnsi="Verdana" w:cs="Arial"/>
      <w:szCs w:val="24"/>
    </w:rPr>
  </w:style>
  <w:style w:type="character" w:styleId="DefaultChar" w:customStyle="1">
    <w:name w:val="Default Char"/>
    <w:basedOn w:val="DefaultParagraphFont"/>
    <w:link w:val="Default"/>
    <w:qFormat/>
    <w:locked/>
    <w:rsid w:val="00535827"/>
    <w:rPr>
      <w:rFonts w:ascii="Verdana" w:hAnsi="Verdana" w:cs="Verdana"/>
      <w:color w:val="000000"/>
      <w:sz w:val="24"/>
      <w:szCs w:val="24"/>
    </w:rPr>
  </w:style>
  <w:style w:type="character" w:styleId="HCLBullet2CharChar" w:customStyle="1">
    <w:name w:val="HCL Bullet 2 Char Char"/>
    <w:basedOn w:val="DefaultParagraphFont"/>
    <w:link w:val="HCLBullet22"/>
    <w:uiPriority w:val="99"/>
    <w:qFormat/>
    <w:locked/>
    <w:rsid w:val="00535827"/>
    <w:rPr>
      <w:rFonts w:ascii="Calibri" w:hAnsi="Calibri" w:cs="Arial"/>
      <w:color w:val="000000"/>
      <w:szCs w:val="17"/>
    </w:rPr>
  </w:style>
  <w:style w:type="character" w:styleId="TableHeadingChar" w:customStyle="1">
    <w:name w:val="Table Heading Char"/>
    <w:basedOn w:val="DefaultParagraphFont"/>
    <w:link w:val="TableHeading"/>
    <w:qFormat/>
    <w:locked/>
    <w:rsid w:val="00535827"/>
    <w:rPr>
      <w:rFonts w:ascii="Arial" w:hAnsi="Arial" w:cs="Arial"/>
      <w:b/>
    </w:rPr>
  </w:style>
  <w:style w:type="character" w:styleId="Body10Char" w:customStyle="1">
    <w:name w:val="Body 10 Char"/>
    <w:basedOn w:val="DefaultParagraphFont"/>
    <w:link w:val="Body10"/>
    <w:qFormat/>
    <w:locked/>
    <w:rsid w:val="00535827"/>
    <w:rPr>
      <w:rFonts w:ascii="Arial" w:hAnsi="Arial" w:cs="Arial"/>
      <w:lang w:val="en-GB"/>
    </w:rPr>
  </w:style>
  <w:style w:type="character" w:styleId="Bullet2Char" w:customStyle="1">
    <w:name w:val="Bullet 2 Char"/>
    <w:basedOn w:val="DefaultParagraphFont"/>
    <w:link w:val="Bullet21"/>
    <w:qFormat/>
    <w:locked/>
    <w:rsid w:val="00535827"/>
    <w:rPr>
      <w:rFonts w:ascii="Arial" w:hAnsi="Arial" w:cs="Arial"/>
    </w:rPr>
  </w:style>
  <w:style w:type="character" w:styleId="NormalBoldChar" w:customStyle="1">
    <w:name w:val="Normal Bold Char"/>
    <w:basedOn w:val="DefaultParagraphFont"/>
    <w:link w:val="NormalBold"/>
    <w:qFormat/>
    <w:locked/>
    <w:rsid w:val="00535827"/>
    <w:rPr>
      <w:rFonts w:ascii="Arial" w:hAnsi="Arial" w:cs="Arial"/>
      <w:b/>
    </w:rPr>
  </w:style>
  <w:style w:type="character" w:styleId="HCLHeading2Char" w:customStyle="1">
    <w:name w:val="HCL Heading 2 Char"/>
    <w:basedOn w:val="Heading2Char"/>
    <w:link w:val="HCLHeading2"/>
    <w:uiPriority w:val="99"/>
    <w:qFormat/>
    <w:locked/>
    <w:rsid w:val="00535827"/>
    <w:rPr>
      <w:rFonts w:ascii="Calibri" w:hAnsi="Calibri" w:eastAsia="Times New Roman" w:cs="Times New Roman"/>
      <w:b/>
      <w:bCs/>
      <w:color w:val="F58220"/>
      <w:sz w:val="28"/>
      <w:szCs w:val="24"/>
      <w:lang w:val="en-GB"/>
    </w:rPr>
  </w:style>
  <w:style w:type="character" w:styleId="HCLHeading3CharChar" w:customStyle="1">
    <w:name w:val="HCL Heading 3 Char Char"/>
    <w:basedOn w:val="DefaultParagraphFont"/>
    <w:link w:val="HCLHeading3"/>
    <w:uiPriority w:val="99"/>
    <w:qFormat/>
    <w:locked/>
    <w:rsid w:val="00535827"/>
    <w:rPr>
      <w:rFonts w:ascii="Calibri" w:hAnsi="Calibri" w:cs="Arial"/>
      <w:b/>
      <w:bCs/>
      <w:color w:val="0F73BB"/>
      <w:sz w:val="24"/>
      <w:szCs w:val="24"/>
    </w:rPr>
  </w:style>
  <w:style w:type="character" w:styleId="HCLHeading4CharChar" w:customStyle="1">
    <w:name w:val="HCL Heading 4 Char Char"/>
    <w:basedOn w:val="DefaultParagraphFont"/>
    <w:link w:val="HCLHeading4"/>
    <w:uiPriority w:val="99"/>
    <w:qFormat/>
    <w:locked/>
    <w:rsid w:val="00535827"/>
    <w:rPr>
      <w:rFonts w:ascii="Calibri" w:hAnsi="Calibri" w:cs="Arial"/>
      <w:b/>
      <w:bCs/>
      <w:i/>
      <w:iCs/>
      <w:color w:val="808285"/>
      <w:szCs w:val="48"/>
    </w:rPr>
  </w:style>
  <w:style w:type="character" w:styleId="NormalChar" w:customStyle="1">
    <w:name w:val="normal Char"/>
    <w:basedOn w:val="DefaultParagraphFont"/>
    <w:link w:val="Normal2"/>
    <w:qFormat/>
    <w:locked/>
    <w:rsid w:val="00535827"/>
    <w:rPr>
      <w:rFonts w:ascii="Verdana" w:hAnsi="Verdana"/>
      <w:color w:val="000000"/>
    </w:rPr>
  </w:style>
  <w:style w:type="character" w:styleId="HclbodytextChar" w:customStyle="1">
    <w:name w:val="hclbodytext Char"/>
    <w:basedOn w:val="DefaultParagraphFont"/>
    <w:link w:val="hclbodytext1"/>
    <w:qFormat/>
    <w:locked/>
    <w:rsid w:val="00535827"/>
    <w:rPr>
      <w:rFonts w:ascii="Verdana" w:hAnsi="Verdana" w:eastAsia="Arial Unicode MS" w:cs="Arial Unicode MS"/>
    </w:rPr>
  </w:style>
  <w:style w:type="character" w:styleId="TableContentChar" w:customStyle="1">
    <w:name w:val="Table Content Char"/>
    <w:link w:val="TableContent"/>
    <w:uiPriority w:val="99"/>
    <w:qFormat/>
    <w:locked/>
    <w:rsid w:val="00535827"/>
    <w:rPr>
      <w:rFonts w:ascii="Verdana" w:hAnsi="Verdana"/>
      <w:color w:val="000080"/>
      <w:sz w:val="18"/>
      <w:szCs w:val="24"/>
    </w:rPr>
  </w:style>
  <w:style w:type="character" w:styleId="HCLHeading1Char" w:customStyle="1">
    <w:name w:val="HCL Heading 1 Char"/>
    <w:basedOn w:val="DefaultParagraphFont"/>
    <w:link w:val="HCLHeading1"/>
    <w:uiPriority w:val="99"/>
    <w:qFormat/>
    <w:locked/>
    <w:rsid w:val="00535827"/>
    <w:rPr>
      <w:rFonts w:ascii="Calibri" w:hAnsi="Calibri"/>
      <w:b/>
      <w:color w:val="0066B3"/>
      <w:sz w:val="40"/>
    </w:rPr>
  </w:style>
  <w:style w:type="character" w:styleId="HCLBullet1Char" w:customStyle="1">
    <w:name w:val="HCL-Bullet-1 Char"/>
    <w:basedOn w:val="DefaultParagraphFont"/>
    <w:link w:val="HCL-Bullet-1"/>
    <w:qFormat/>
    <w:locked/>
    <w:rsid w:val="00535827"/>
    <w:rPr>
      <w:rFonts w:ascii="Verdana" w:hAnsi="Verdana"/>
      <w:szCs w:val="24"/>
      <w:lang w:val="en-GB"/>
    </w:rPr>
  </w:style>
  <w:style w:type="character" w:styleId="HCLNormalTextChar" w:customStyle="1">
    <w:name w:val="HCL-NormalText Char"/>
    <w:basedOn w:val="DefaultParagraphFont"/>
    <w:link w:val="HCL-NormalText"/>
    <w:qFormat/>
    <w:locked/>
    <w:rsid w:val="00535827"/>
    <w:rPr>
      <w:rFonts w:ascii="Calibri" w:hAnsi="Calibri" w:cs="Arial"/>
      <w:lang w:val="en-GB"/>
    </w:rPr>
  </w:style>
  <w:style w:type="character" w:styleId="HeadingBaseChar" w:customStyle="1">
    <w:name w:val="Heading Base Char"/>
    <w:basedOn w:val="DefaultParagraphFont"/>
    <w:link w:val="HeadingBase"/>
    <w:qFormat/>
    <w:locked/>
    <w:rsid w:val="00535827"/>
    <w:rPr>
      <w:rFonts w:ascii="Arial" w:hAnsi="Arial" w:cs="Arial"/>
      <w:spacing w:val="-4"/>
      <w:kern w:val="2"/>
    </w:rPr>
  </w:style>
  <w:style w:type="character" w:styleId="BodyTemplateChar" w:customStyle="1">
    <w:name w:val="Body Template Char"/>
    <w:basedOn w:val="DefaultParagraphFont"/>
    <w:link w:val="BodyTemplate"/>
    <w:qFormat/>
    <w:locked/>
    <w:rsid w:val="00535827"/>
    <w:rPr>
      <w:rFonts w:ascii="Verdana" w:hAnsi="Verdana" w:cs="Arial"/>
    </w:rPr>
  </w:style>
  <w:style w:type="character" w:styleId="BodyChar" w:customStyle="1">
    <w:name w:val="Body Char"/>
    <w:basedOn w:val="DefaultParagraphFont"/>
    <w:link w:val="Body"/>
    <w:qFormat/>
    <w:locked/>
    <w:rsid w:val="00535827"/>
    <w:rPr>
      <w:rFonts w:ascii="Tms Rmn" w:hAnsi="Tms Rmn"/>
      <w:color w:val="000000"/>
      <w:spacing w:val="15"/>
    </w:rPr>
  </w:style>
  <w:style w:type="character" w:styleId="CharCharCharCharChar" w:customStyle="1">
    <w:name w:val="Char Char Char Char Char"/>
    <w:basedOn w:val="DefaultParagraphFont"/>
    <w:link w:val="CharCharCharChar"/>
    <w:qFormat/>
    <w:locked/>
    <w:rsid w:val="00535827"/>
    <w:rPr>
      <w:rFonts w:ascii="Verdana" w:hAnsi="Verdana" w:cs="Arial"/>
    </w:rPr>
  </w:style>
  <w:style w:type="character" w:styleId="Itemlev1Carattere" w:customStyle="1">
    <w:name w:val="Item lev 1 Carattere"/>
    <w:basedOn w:val="DefaultParagraphFont"/>
    <w:link w:val="Itemlev1"/>
    <w:qFormat/>
    <w:locked/>
    <w:rsid w:val="00535827"/>
    <w:rPr>
      <w:rFonts w:cs="Calibri"/>
      <w:lang w:val="en-GB" w:eastAsia="it-IT"/>
    </w:rPr>
  </w:style>
  <w:style w:type="character" w:styleId="ModusLinkNormalChar" w:customStyle="1">
    <w:name w:val="ModusLink Normal Char"/>
    <w:basedOn w:val="DefaultParagraphFont"/>
    <w:link w:val="ModusLinkNormal"/>
    <w:qFormat/>
    <w:locked/>
    <w:rsid w:val="00535827"/>
    <w:rPr>
      <w:rFonts w:ascii="Arial" w:hAnsi="Arial" w:cs="Arial"/>
      <w:szCs w:val="24"/>
      <w:lang w:val="en-GB"/>
    </w:rPr>
  </w:style>
  <w:style w:type="character" w:styleId="ModusLinkBullet1Char" w:customStyle="1">
    <w:name w:val="ModusLink Bullet 1 Char"/>
    <w:basedOn w:val="ModusLinkNormalChar"/>
    <w:link w:val="ModusLinkBullet1"/>
    <w:uiPriority w:val="99"/>
    <w:qFormat/>
    <w:locked/>
    <w:rsid w:val="00535827"/>
    <w:rPr>
      <w:rFonts w:ascii="Arial" w:hAnsi="Arial" w:cs="Arial"/>
      <w:szCs w:val="24"/>
      <w:lang w:val="en-GB"/>
    </w:rPr>
  </w:style>
  <w:style w:type="character" w:styleId="ModusLinkHeading2Char" w:customStyle="1">
    <w:name w:val="ModusLink Heading 2 Char"/>
    <w:basedOn w:val="DefaultParagraphFont"/>
    <w:link w:val="ModusLinkHeading2"/>
    <w:qFormat/>
    <w:locked/>
    <w:rsid w:val="00535827"/>
    <w:rPr>
      <w:rFonts w:ascii="Arial" w:hAnsi="Arial" w:cs="Arial"/>
      <w:b/>
      <w:lang w:val="en-GB"/>
    </w:rPr>
  </w:style>
  <w:style w:type="character" w:styleId="BulletCharChar" w:customStyle="1">
    <w:name w:val="Bullet Char Char"/>
    <w:basedOn w:val="DefaultParagraphFont"/>
    <w:link w:val="Bullet"/>
    <w:uiPriority w:val="1"/>
    <w:qFormat/>
    <w:locked/>
    <w:rsid w:val="00535827"/>
    <w:rPr>
      <w:rFonts w:ascii="Arial" w:hAnsi="Arial"/>
      <w:szCs w:val="24"/>
    </w:rPr>
  </w:style>
  <w:style w:type="character" w:styleId="TableTextChar" w:customStyle="1">
    <w:name w:val="Table Text Char"/>
    <w:basedOn w:val="DefaultParagraphFont"/>
    <w:link w:val="TableText0"/>
    <w:uiPriority w:val="14"/>
    <w:qFormat/>
    <w:locked/>
    <w:rsid w:val="00535827"/>
    <w:rPr>
      <w:rFonts w:ascii="Arial" w:hAnsi="Arial" w:eastAsia="MS Mincho" w:cs="Arial"/>
      <w:sz w:val="18"/>
      <w:szCs w:val="18"/>
      <w:lang w:eastAsia="ja-JP"/>
    </w:rPr>
  </w:style>
  <w:style w:type="character" w:styleId="Bullet1Char1" w:customStyle="1">
    <w:name w:val="bullet1 Char"/>
    <w:basedOn w:val="DefaultParagraphFont"/>
    <w:link w:val="bullet1"/>
    <w:uiPriority w:val="99"/>
    <w:qFormat/>
    <w:locked/>
    <w:rsid w:val="00535827"/>
    <w:rPr>
      <w:rFonts w:ascii="Verdana" w:hAnsi="Verdana" w:eastAsia="MS Mincho"/>
      <w:lang w:eastAsia="ja-JP"/>
    </w:rPr>
  </w:style>
  <w:style w:type="character" w:styleId="Body1Char" w:customStyle="1">
    <w:name w:val="body1 Char"/>
    <w:basedOn w:val="DefaultParagraphFont"/>
    <w:link w:val="body11"/>
    <w:qFormat/>
    <w:locked/>
    <w:rsid w:val="00535827"/>
    <w:rPr>
      <w:rFonts w:ascii="Verdana" w:hAnsi="Verdana"/>
      <w:szCs w:val="24"/>
    </w:rPr>
  </w:style>
  <w:style w:type="character" w:styleId="Body2Char" w:customStyle="1">
    <w:name w:val="body2 Char"/>
    <w:basedOn w:val="DefaultParagraphFont"/>
    <w:link w:val="body2"/>
    <w:qFormat/>
    <w:locked/>
    <w:rsid w:val="00535827"/>
    <w:rPr>
      <w:rFonts w:ascii="Verdana" w:hAnsi="Verdana"/>
      <w:szCs w:val="24"/>
    </w:rPr>
  </w:style>
  <w:style w:type="character" w:styleId="StyleHCLBodyTextBlackChar" w:customStyle="1">
    <w:name w:val="Style HCL Body Text + Black Char"/>
    <w:basedOn w:val="HCLBodyTextChar3"/>
    <w:link w:val="StyleHCLBodyTextBlack"/>
    <w:qFormat/>
    <w:locked/>
    <w:rsid w:val="00535827"/>
    <w:rPr>
      <w:rFonts w:ascii="Verdana" w:hAnsi="Verdana"/>
      <w:color w:val="000000"/>
      <w:szCs w:val="24"/>
      <w:lang w:val="en-US" w:eastAsia="en-US" w:bidi="ar-SA"/>
    </w:rPr>
  </w:style>
  <w:style w:type="character" w:styleId="TableLevel1NumberedChar" w:customStyle="1">
    <w:name w:val="Table Level 1 Numbered Char"/>
    <w:link w:val="TableLevel1Numbered"/>
    <w:uiPriority w:val="99"/>
    <w:qFormat/>
    <w:locked/>
    <w:rsid w:val="00535827"/>
    <w:rPr>
      <w:rFonts w:eastAsia="MS Mincho"/>
      <w:bCs/>
      <w:szCs w:val="24"/>
    </w:rPr>
  </w:style>
  <w:style w:type="character" w:styleId="SOWBodyTextChar" w:customStyle="1">
    <w:name w:val="_SOW Body Text Char"/>
    <w:basedOn w:val="DefaultParagraphFont"/>
    <w:link w:val="SOWBodyText"/>
    <w:qFormat/>
    <w:locked/>
    <w:rsid w:val="00535827"/>
    <w:rPr>
      <w:rFonts w:ascii="Verdana" w:hAnsi="Verdana"/>
      <w:bCs/>
      <w:color w:val="000000"/>
      <w:lang w:val="en-GB" w:eastAsia="en-GB"/>
    </w:rPr>
  </w:style>
  <w:style w:type="character" w:styleId="HCLNHeading2Char" w:customStyle="1">
    <w:name w:val="HCL NHeading2 Char"/>
    <w:basedOn w:val="DefaultParagraphFont"/>
    <w:link w:val="HCLNHeading2"/>
    <w:uiPriority w:val="99"/>
    <w:qFormat/>
    <w:locked/>
    <w:rsid w:val="00535827"/>
    <w:rPr>
      <w:rFonts w:ascii="Verdana" w:hAnsi="Verdana"/>
      <w:b/>
      <w:bCs/>
      <w:color w:val="CC0000"/>
      <w:szCs w:val="24"/>
    </w:rPr>
  </w:style>
  <w:style w:type="character" w:styleId="HCLHeadNum4Char" w:customStyle="1">
    <w:name w:val="HCL Head Num 4 Char"/>
    <w:basedOn w:val="HCLBodyTextChar3"/>
    <w:link w:val="HCLHeadNum4"/>
    <w:uiPriority w:val="99"/>
    <w:qFormat/>
    <w:locked/>
    <w:rsid w:val="00535827"/>
    <w:rPr>
      <w:rFonts w:ascii="Verdana" w:hAnsi="Verdana"/>
      <w:b/>
      <w:bCs/>
      <w:color w:val="000080"/>
      <w:szCs w:val="24"/>
      <w:lang w:val="en-US" w:eastAsia="en-US" w:bidi="ar-SA"/>
    </w:rPr>
  </w:style>
  <w:style w:type="character" w:styleId="Style3Char" w:customStyle="1">
    <w:name w:val="Style3 Char"/>
    <w:basedOn w:val="DefaultParagraphFont"/>
    <w:link w:val="Style3"/>
    <w:qFormat/>
    <w:locked/>
    <w:rsid w:val="00535827"/>
    <w:rPr>
      <w:rFonts w:ascii="Verdana" w:hAnsi="Verdana"/>
      <w:b/>
      <w:bCs/>
      <w:color w:val="CC0000"/>
      <w:szCs w:val="24"/>
    </w:rPr>
  </w:style>
  <w:style w:type="character" w:styleId="BodyTextBChar" w:customStyle="1">
    <w:name w:val="Body Text-B Char"/>
    <w:basedOn w:val="DefaultParagraphFont"/>
    <w:link w:val="BodyText-B"/>
    <w:qFormat/>
    <w:locked/>
    <w:rsid w:val="00535827"/>
    <w:rPr>
      <w:rFonts w:ascii="Verdana" w:hAnsi="Verdana" w:eastAsia="MS Mincho"/>
      <w:b/>
      <w:lang w:val="en-GB"/>
    </w:rPr>
  </w:style>
  <w:style w:type="character" w:styleId="StyleHeading22headlinehBoldNotAllcaps1Char" w:customStyle="1">
    <w:name w:val="Style Heading 22 headlineh + Bold Not All caps1 Char"/>
    <w:basedOn w:val="DefaultParagraphFont"/>
    <w:link w:val="StyleHeading22headlinehBoldNotAllcaps1"/>
    <w:qFormat/>
    <w:locked/>
    <w:rsid w:val="00535827"/>
    <w:rPr>
      <w:rFonts w:ascii="Arial" w:hAnsi="Arial" w:cs="Arial"/>
      <w:b/>
      <w:bCs/>
      <w:kern w:val="2"/>
      <w:sz w:val="24"/>
      <w:szCs w:val="24"/>
      <w:lang w:val="en-GB"/>
    </w:rPr>
  </w:style>
  <w:style w:type="character" w:styleId="StyleHCLBodyTextArial11ptBlueChar" w:customStyle="1">
    <w:name w:val="Style HCL Body Text + Arial 11 pt Blue Char"/>
    <w:basedOn w:val="HCLBodyTextChar1"/>
    <w:link w:val="StyleHCLBodyTextArial11ptBlue"/>
    <w:qFormat/>
    <w:locked/>
    <w:rsid w:val="00535827"/>
    <w:rPr>
      <w:rFonts w:ascii="Arial" w:hAnsi="Arial" w:cs="Arial"/>
      <w:color w:val="000080"/>
      <w:szCs w:val="24"/>
    </w:rPr>
  </w:style>
  <w:style w:type="character" w:styleId="StyleHCLBodyTextArial11ptBoldBlueChar" w:customStyle="1">
    <w:name w:val="Style HCL Body Text + Arial 11 pt Bold Blue Char"/>
    <w:basedOn w:val="HCLBodyTextChar1"/>
    <w:link w:val="StyleHCLBodyTextArial11ptBoldBlue"/>
    <w:qFormat/>
    <w:locked/>
    <w:rsid w:val="00535827"/>
    <w:rPr>
      <w:rFonts w:ascii="Arial" w:hAnsi="Arial" w:cs="Arial"/>
      <w:b/>
      <w:bCs/>
      <w:color w:val="000080"/>
      <w:szCs w:val="24"/>
    </w:rPr>
  </w:style>
  <w:style w:type="character" w:styleId="StylebulletBoldItalic1Char" w:customStyle="1">
    <w:name w:val="Style bullet + Bold Italic1 Char"/>
    <w:basedOn w:val="BulletChar"/>
    <w:link w:val="StylebulletBoldItalic1"/>
    <w:qFormat/>
    <w:locked/>
    <w:rsid w:val="00535827"/>
    <w:rPr>
      <w:rFonts w:ascii="Garamond" w:hAnsi="Garamond" w:eastAsia="MS Mincho" w:cs="Arial"/>
      <w:b/>
      <w:bCs/>
      <w:i/>
      <w:iCs/>
      <w:sz w:val="26"/>
      <w:szCs w:val="24"/>
      <w:lang w:val="en-US" w:eastAsia="ja-JP" w:bidi="ar-SA"/>
    </w:rPr>
  </w:style>
  <w:style w:type="character" w:styleId="HCLL1TxtChar" w:customStyle="1">
    <w:name w:val="HCL L1 Txt Char"/>
    <w:basedOn w:val="DefaultParagraphFont"/>
    <w:link w:val="HCLL1Txt"/>
    <w:qFormat/>
    <w:locked/>
    <w:rsid w:val="00535827"/>
    <w:rPr>
      <w:rFonts w:ascii="Verdana" w:hAnsi="Verdana" w:eastAsia="Arial Unicode MS" w:cs="Arial Unicode MS"/>
    </w:rPr>
  </w:style>
  <w:style w:type="character" w:styleId="HCLL2HdrChar" w:customStyle="1">
    <w:name w:val="HCL L2 Hdr Char"/>
    <w:basedOn w:val="DefaultParagraphFont"/>
    <w:link w:val="HCLL2Hdr"/>
    <w:uiPriority w:val="99"/>
    <w:qFormat/>
    <w:locked/>
    <w:rsid w:val="00535827"/>
    <w:rPr>
      <w:rFonts w:ascii="Arial" w:hAnsi="Arial"/>
      <w:color w:val="1761AC"/>
    </w:rPr>
  </w:style>
  <w:style w:type="character" w:styleId="HCLL3HdrCharChar" w:customStyle="1">
    <w:name w:val="HCL L3 Hdr Char Char"/>
    <w:basedOn w:val="DefaultParagraphFont"/>
    <w:link w:val="HCLL3Hdr"/>
    <w:uiPriority w:val="99"/>
    <w:qFormat/>
    <w:locked/>
    <w:rsid w:val="00535827"/>
    <w:rPr>
      <w:rFonts w:ascii="Arial" w:hAnsi="Arial"/>
      <w:b/>
    </w:rPr>
  </w:style>
  <w:style w:type="character" w:styleId="HCLTabletxtChar" w:customStyle="1">
    <w:name w:val="HCL Table txt Char"/>
    <w:basedOn w:val="DefaultParagraphFont"/>
    <w:link w:val="HCLTabletxt"/>
    <w:qFormat/>
    <w:locked/>
    <w:rsid w:val="00535827"/>
    <w:rPr>
      <w:rFonts w:ascii="Arial" w:hAnsi="Arial" w:cs="Arial"/>
    </w:rPr>
  </w:style>
  <w:style w:type="character" w:styleId="HCLL1BTxtBlueChar" w:customStyle="1">
    <w:name w:val="HCL L1B Txt Blue Char"/>
    <w:basedOn w:val="DefaultParagraphFont"/>
    <w:link w:val="HCLL1BTxtBlue"/>
    <w:qFormat/>
    <w:locked/>
    <w:rsid w:val="00535827"/>
    <w:rPr>
      <w:rFonts w:ascii="Arial" w:hAnsi="Arial" w:cs="Arial"/>
      <w:color w:val="1761AC"/>
    </w:rPr>
  </w:style>
  <w:style w:type="character" w:styleId="HCLL1BBulletChar" w:customStyle="1">
    <w:name w:val="HCL L1B Bullet Char"/>
    <w:basedOn w:val="DefaultParagraphFont"/>
    <w:link w:val="HCLL1BBullet"/>
    <w:qFormat/>
    <w:locked/>
    <w:rsid w:val="00535827"/>
    <w:rPr>
      <w:rFonts w:ascii="Verdana" w:hAnsi="Verdana" w:eastAsia="Arial Unicode MS"/>
      <w:color w:val="993366"/>
    </w:rPr>
  </w:style>
  <w:style w:type="character" w:styleId="HCLL2TxtChar" w:customStyle="1">
    <w:name w:val="HCL L2 Txt Char"/>
    <w:basedOn w:val="DefaultParagraphFont"/>
    <w:link w:val="HCLL2Txt"/>
    <w:qFormat/>
    <w:locked/>
    <w:rsid w:val="00535827"/>
    <w:rPr>
      <w:rFonts w:ascii="Arial" w:hAnsi="Arial" w:cs="Arial"/>
    </w:rPr>
  </w:style>
  <w:style w:type="character" w:styleId="HCLL2BBulletChar" w:customStyle="1">
    <w:name w:val="HCL L2B Bullet Char"/>
    <w:basedOn w:val="HCLL1BBulletChar"/>
    <w:link w:val="HCLL2BBullet"/>
    <w:uiPriority w:val="99"/>
    <w:qFormat/>
    <w:locked/>
    <w:rsid w:val="00535827"/>
    <w:rPr>
      <w:rFonts w:ascii="Arial" w:hAnsi="Arial" w:eastAsia="Arial Unicode MS"/>
      <w:color w:val="993366"/>
    </w:rPr>
  </w:style>
  <w:style w:type="character" w:styleId="HCLbullet3Char" w:customStyle="1">
    <w:name w:val="HCL-bullet3 Char"/>
    <w:basedOn w:val="HCLBullet1Char"/>
    <w:link w:val="HCL-bullet3"/>
    <w:qFormat/>
    <w:locked/>
    <w:rsid w:val="00535827"/>
    <w:rPr>
      <w:rFonts w:ascii="Verdana" w:hAnsi="Verdana" w:cs="Mangal"/>
      <w:bCs/>
      <w:sz w:val="24"/>
      <w:szCs w:val="24"/>
      <w:lang w:val="en-GB" w:bidi="hi-IN"/>
    </w:rPr>
  </w:style>
  <w:style w:type="character" w:styleId="StyleHCLBullet1BoldChar" w:customStyle="1">
    <w:name w:val="Style HCL-Bullet-1 + Bold Char"/>
    <w:basedOn w:val="HCLBullet1Char"/>
    <w:link w:val="StyleHCL-Bullet-1Bold"/>
    <w:qFormat/>
    <w:locked/>
    <w:rsid w:val="00535827"/>
    <w:rPr>
      <w:rFonts w:ascii="Verdana" w:hAnsi="Verdana"/>
      <w:b/>
      <w:bCs/>
      <w:sz w:val="18"/>
      <w:szCs w:val="24"/>
      <w:lang w:val="en-GB"/>
    </w:rPr>
  </w:style>
  <w:style w:type="character" w:styleId="BulletedListChar" w:customStyle="1">
    <w:name w:val="Bulleted List Char"/>
    <w:basedOn w:val="DefaultParagraphFont"/>
    <w:link w:val="BulletedList1"/>
    <w:uiPriority w:val="99"/>
    <w:qFormat/>
    <w:locked/>
    <w:rsid w:val="00535827"/>
    <w:rPr>
      <w:rFonts w:ascii="Arial" w:hAnsi="Arial"/>
      <w:color w:val="000000"/>
    </w:rPr>
  </w:style>
  <w:style w:type="character" w:styleId="LabelChar" w:customStyle="1">
    <w:name w:val="Label Char"/>
    <w:basedOn w:val="TextChar"/>
    <w:link w:val="Label"/>
    <w:qFormat/>
    <w:locked/>
    <w:rsid w:val="00535827"/>
    <w:rPr>
      <w:rFonts w:ascii="Arial" w:hAnsi="Arial" w:cs="Times New Roman"/>
      <w:b/>
      <w:color w:val="000000"/>
      <w:spacing w:val="4"/>
      <w:sz w:val="22"/>
      <w:szCs w:val="21"/>
      <w:lang w:val="en-US" w:eastAsia="en-US" w:bidi="ar-SA"/>
    </w:rPr>
  </w:style>
  <w:style w:type="character" w:styleId="Body2Char1" w:customStyle="1">
    <w:name w:val="Body 2 Char"/>
    <w:basedOn w:val="DefaultParagraphFont"/>
    <w:link w:val="Body20"/>
    <w:qFormat/>
    <w:locked/>
    <w:rsid w:val="00535827"/>
    <w:rPr>
      <w:rFonts w:ascii="Arial" w:hAnsi="Arial" w:eastAsia="SimSun" w:cs="Arial"/>
      <w:color w:val="000000"/>
    </w:rPr>
  </w:style>
  <w:style w:type="character" w:styleId="Style5Char" w:customStyle="1">
    <w:name w:val="Style5 Char"/>
    <w:link w:val="Style5"/>
    <w:qFormat/>
    <w:locked/>
    <w:rsid w:val="00535827"/>
    <w:rPr>
      <w:rFonts w:ascii="Calibri" w:hAnsi="Calibri" w:cs="Calibri"/>
      <w:color w:val="000000"/>
      <w:szCs w:val="17"/>
    </w:rPr>
  </w:style>
  <w:style w:type="character" w:styleId="Style6Char" w:customStyle="1">
    <w:name w:val="Style6 Char"/>
    <w:basedOn w:val="HCLNormalTextChar"/>
    <w:link w:val="Style6"/>
    <w:qFormat/>
    <w:locked/>
    <w:rsid w:val="00535827"/>
    <w:rPr>
      <w:rFonts w:ascii="Calibri" w:hAnsi="Calibri" w:cs="Arial"/>
      <w:lang w:val="en-GB"/>
    </w:rPr>
  </w:style>
  <w:style w:type="character" w:styleId="HCLTTextBoldChar" w:customStyle="1">
    <w:name w:val="HCL_TTextBold Char"/>
    <w:link w:val="HCLTTextBold"/>
    <w:qFormat/>
    <w:locked/>
    <w:rsid w:val="00535827"/>
    <w:rPr>
      <w:rFonts w:ascii="Arial" w:hAnsi="Arial" w:cs="Arial"/>
      <w:b/>
      <w:bCs/>
    </w:rPr>
  </w:style>
  <w:style w:type="character" w:styleId="HCLBullet1Char1" w:customStyle="1">
    <w:name w:val="HCL_Bullet1 Char"/>
    <w:basedOn w:val="DefaultParagraphFont"/>
    <w:link w:val="HCLBullet11"/>
    <w:uiPriority w:val="99"/>
    <w:qFormat/>
    <w:locked/>
    <w:rsid w:val="00535827"/>
    <w:rPr>
      <w:rFonts w:ascii="Arial" w:hAnsi="Arial" w:cs="Arial"/>
    </w:rPr>
  </w:style>
  <w:style w:type="character" w:styleId="HCLBullet2Char" w:customStyle="1">
    <w:name w:val="HCL_Bullet2 Char"/>
    <w:link w:val="HCLBullet21"/>
    <w:uiPriority w:val="99"/>
    <w:qFormat/>
    <w:locked/>
    <w:rsid w:val="00535827"/>
    <w:rPr>
      <w:rFonts w:ascii="Arial" w:hAnsi="Arial" w:cs="Arial"/>
    </w:rPr>
  </w:style>
  <w:style w:type="character" w:styleId="HCLTableTextChar" w:customStyle="1">
    <w:name w:val="HCL_Table Text Char"/>
    <w:basedOn w:val="DefaultParagraphFont"/>
    <w:link w:val="HCLTableText"/>
    <w:qFormat/>
    <w:locked/>
    <w:rsid w:val="00535827"/>
    <w:rPr>
      <w:rFonts w:ascii="Arial" w:hAnsi="Arial" w:cs="Arial"/>
    </w:rPr>
  </w:style>
  <w:style w:type="character" w:styleId="StyleHCLL1BBulletJustified1Char" w:customStyle="1">
    <w:name w:val="Style HCL L1B Bullet + Justified1 Char"/>
    <w:basedOn w:val="DefaultParagraphFont"/>
    <w:link w:val="StyleHCLL1BBulletJustified1"/>
    <w:qFormat/>
    <w:locked/>
    <w:rsid w:val="00535827"/>
    <w:rPr>
      <w:rFonts w:ascii="Cambria" w:hAnsi="Cambria"/>
      <w:b/>
      <w:i/>
      <w:color w:val="FFFF00"/>
    </w:rPr>
  </w:style>
  <w:style w:type="character" w:styleId="HCLTableBulletCharChar" w:customStyle="1">
    <w:name w:val="HCL Table Bullet Char Char"/>
    <w:basedOn w:val="DefaultParagraphFont"/>
    <w:link w:val="HCLTableBullet"/>
    <w:qFormat/>
    <w:locked/>
    <w:rsid w:val="00535827"/>
    <w:rPr>
      <w:rFonts w:ascii="Calibri" w:hAnsi="Calibri" w:cs="Calibri"/>
      <w:color w:val="000000"/>
      <w:lang w:val="en-GB"/>
    </w:rPr>
  </w:style>
  <w:style w:type="character" w:styleId="HCLL3HdrNoindChar" w:customStyle="1">
    <w:name w:val="HCL L3 Hdr - No ind Char"/>
    <w:basedOn w:val="DefaultParagraphFont"/>
    <w:link w:val="HCLL3Hdr-Noind"/>
    <w:qFormat/>
    <w:locked/>
    <w:rsid w:val="00535827"/>
    <w:rPr>
      <w:rFonts w:ascii="Arial" w:hAnsi="Arial" w:cs="Arial"/>
      <w:b/>
      <w:lang w:val="en-GB" w:eastAsia="ja-JP"/>
    </w:rPr>
  </w:style>
  <w:style w:type="character" w:styleId="AbodytextChar" w:customStyle="1">
    <w:name w:val="a body text Char"/>
    <w:basedOn w:val="DefaultParagraphFont"/>
    <w:link w:val="abodytext"/>
    <w:qFormat/>
    <w:locked/>
    <w:rsid w:val="00535827"/>
    <w:rPr>
      <w:rFonts w:ascii="Arial" w:hAnsi="Arial" w:cs="Arial"/>
      <w:b/>
      <w:szCs w:val="24"/>
      <w:lang w:val="en-GB"/>
    </w:rPr>
  </w:style>
  <w:style w:type="character" w:styleId="CNParagraphCharChar1" w:customStyle="1">
    <w:name w:val="CN Paragraph Char Char1"/>
    <w:basedOn w:val="DefaultParagraphFont"/>
    <w:link w:val="CNParagraphChar"/>
    <w:qFormat/>
    <w:locked/>
    <w:rsid w:val="00535827"/>
    <w:rPr>
      <w:rFonts w:ascii="Arial" w:hAnsi="Arial" w:eastAsia="SimSun" w:cs="Arial"/>
      <w:sz w:val="24"/>
      <w:szCs w:val="24"/>
    </w:rPr>
  </w:style>
  <w:style w:type="character" w:styleId="TableBulletChar" w:customStyle="1">
    <w:name w:val="Table Bullet Char"/>
    <w:basedOn w:val="DefaultParagraphFont"/>
    <w:link w:val="table"/>
    <w:qFormat/>
    <w:locked/>
    <w:rsid w:val="00535827"/>
    <w:rPr>
      <w:rFonts w:cs="Calibri"/>
    </w:rPr>
  </w:style>
  <w:style w:type="character" w:styleId="StyleHCLNormalTextItalicChar" w:customStyle="1">
    <w:name w:val="Style HCL-NormalText + Italic Char"/>
    <w:basedOn w:val="HCLNormalTextChar"/>
    <w:link w:val="StyleHCL-NormalTextItalic"/>
    <w:qFormat/>
    <w:locked/>
    <w:rsid w:val="00535827"/>
    <w:rPr>
      <w:rFonts w:ascii="Calibri" w:hAnsi="Calibri" w:eastAsia="MS Mincho" w:cs="Arial"/>
      <w:iCs/>
      <w:lang w:val="en-GB"/>
    </w:rPr>
  </w:style>
  <w:style w:type="character" w:styleId="StyleHCLL1BBulletTimesNewRoman10ptJustifiedChar" w:customStyle="1">
    <w:name w:val="Style HCL L1B Bullet + Times New Roman 10 pt Justified Char"/>
    <w:basedOn w:val="HCLL1BBulletChar"/>
    <w:link w:val="StyleHCLL1BBulletTimesNewRoman10ptJustified"/>
    <w:qFormat/>
    <w:locked/>
    <w:rsid w:val="00535827"/>
    <w:rPr>
      <w:rFonts w:ascii="Arial" w:hAnsi="Arial" w:eastAsia="Arial Unicode MS" w:cs="Arial"/>
      <w:color w:val="993366"/>
    </w:rPr>
  </w:style>
  <w:style w:type="character" w:styleId="TabelTextHeadingChar" w:customStyle="1">
    <w:name w:val="Tabel Text Heading Char"/>
    <w:basedOn w:val="DefaultParagraphFont"/>
    <w:link w:val="TabelTextHeading"/>
    <w:qFormat/>
    <w:locked/>
    <w:rsid w:val="00535827"/>
    <w:rPr>
      <w:rFonts w:ascii="Arial" w:hAnsi="Arial" w:cs="Arial"/>
      <w:color w:val="FFFFFF"/>
      <w:lang w:val="en-GB" w:eastAsia="en-GB"/>
    </w:rPr>
  </w:style>
  <w:style w:type="character" w:styleId="TableTextBChar" w:customStyle="1">
    <w:name w:val="Table Text - B Char"/>
    <w:basedOn w:val="DefaultParagraphFont"/>
    <w:link w:val="TableText-B"/>
    <w:qFormat/>
    <w:locked/>
    <w:rsid w:val="00535827"/>
    <w:rPr>
      <w:rFonts w:ascii="Arial" w:hAnsi="Arial" w:cs="Arial"/>
      <w:b/>
      <w:sz w:val="18"/>
      <w:szCs w:val="16"/>
    </w:rPr>
  </w:style>
  <w:style w:type="character" w:styleId="TabelTextCharChar" w:customStyle="1">
    <w:name w:val="Tabel Text Char Char"/>
    <w:basedOn w:val="DefaultParagraphFont"/>
    <w:link w:val="TabelText"/>
    <w:qFormat/>
    <w:locked/>
    <w:rsid w:val="00535827"/>
    <w:rPr>
      <w:rFonts w:ascii="Arial" w:hAnsi="Arial" w:cs="Arial"/>
      <w:sz w:val="18"/>
      <w:szCs w:val="18"/>
    </w:rPr>
  </w:style>
  <w:style w:type="character" w:styleId="UBodyTextChar" w:customStyle="1">
    <w:name w:val="U Body Text Char"/>
    <w:basedOn w:val="DefaultParagraphFont"/>
    <w:link w:val="UBodyText"/>
    <w:qFormat/>
    <w:locked/>
    <w:rsid w:val="00535827"/>
    <w:rPr>
      <w:rFonts w:ascii="Verdana" w:hAnsi="Verdana"/>
    </w:rPr>
  </w:style>
  <w:style w:type="character" w:styleId="StyleStyle1ComplexArialLatinBoldChar" w:customStyle="1">
    <w:name w:val="Style Style1 + (Complex) Arial (Latin) Bold Char"/>
    <w:basedOn w:val="DefaultParagraphFont"/>
    <w:link w:val="StyleStyle1ComplexArialLatinBold"/>
    <w:uiPriority w:val="99"/>
    <w:qFormat/>
    <w:locked/>
    <w:rsid w:val="00535827"/>
    <w:rPr>
      <w:rFonts w:ascii="Arial" w:hAnsi="Arial" w:cs="Arial"/>
      <w:szCs w:val="24"/>
      <w:lang w:val="en-GB"/>
    </w:rPr>
  </w:style>
  <w:style w:type="character" w:styleId="UBULL1Char" w:customStyle="1">
    <w:name w:val="U BULL 1 Char"/>
    <w:basedOn w:val="DefaultParagraphFont"/>
    <w:link w:val="UBULL1"/>
    <w:uiPriority w:val="99"/>
    <w:qFormat/>
    <w:locked/>
    <w:rsid w:val="00535827"/>
    <w:rPr>
      <w:rFonts w:ascii="Arial" w:hAnsi="Arial"/>
    </w:rPr>
  </w:style>
  <w:style w:type="character" w:styleId="HCLBodyTextChar2" w:customStyle="1">
    <w:name w:val="HCL_Body Text Char"/>
    <w:basedOn w:val="DefaultParagraphFont"/>
    <w:link w:val="HCLBodyText2"/>
    <w:qFormat/>
    <w:locked/>
    <w:rsid w:val="00535827"/>
    <w:rPr>
      <w:rFonts w:ascii="Arial" w:hAnsi="Arial" w:eastAsia="MS Mincho" w:cs="Arial"/>
      <w:szCs w:val="24"/>
      <w:lang w:eastAsia="ja-JP"/>
    </w:rPr>
  </w:style>
  <w:style w:type="character" w:styleId="HCLBoldTextChar" w:customStyle="1">
    <w:name w:val="HCL_Bold Text Char"/>
    <w:basedOn w:val="DefaultParagraphFont"/>
    <w:link w:val="HCLBoldText"/>
    <w:qFormat/>
    <w:locked/>
    <w:rsid w:val="00535827"/>
    <w:rPr>
      <w:rFonts w:ascii="Arial" w:hAnsi="Arial" w:eastAsia="MS Mincho" w:cs="Arial"/>
      <w:b/>
      <w:szCs w:val="24"/>
      <w:lang w:eastAsia="ja-JP"/>
    </w:rPr>
  </w:style>
  <w:style w:type="character" w:styleId="HCLImageChar" w:customStyle="1">
    <w:name w:val="HCL_Image Char"/>
    <w:link w:val="HCLImage"/>
    <w:qFormat/>
    <w:locked/>
    <w:rsid w:val="00535827"/>
    <w:rPr>
      <w:rFonts w:ascii="Arial" w:hAnsi="Arial" w:cs="Arial"/>
      <w:lang w:val="en-GB"/>
    </w:rPr>
  </w:style>
  <w:style w:type="character" w:styleId="HCLBoldBodyTextChar" w:customStyle="1">
    <w:name w:val="HCL_Bold Body Text Char"/>
    <w:basedOn w:val="DefaultParagraphFont"/>
    <w:link w:val="HCLBoldBodyText"/>
    <w:qFormat/>
    <w:locked/>
    <w:rsid w:val="00535827"/>
    <w:rPr>
      <w:rFonts w:ascii="Arial" w:hAnsi="Arial" w:eastAsia="MS Mincho" w:cs="Times New Roman Bold"/>
      <w:b/>
      <w:szCs w:val="24"/>
      <w:lang w:eastAsia="ja-JP"/>
    </w:rPr>
  </w:style>
  <w:style w:type="character" w:styleId="BodyTextChar2" w:customStyle="1">
    <w:name w:val="BodyText Char"/>
    <w:basedOn w:val="DefaultParagraphFont"/>
    <w:link w:val="BodyText0"/>
    <w:qFormat/>
    <w:locked/>
    <w:rsid w:val="00535827"/>
    <w:rPr>
      <w:rFonts w:ascii="Calibri" w:hAnsi="Calibri" w:eastAsia="Batang" w:cs="Calibri"/>
      <w:lang w:eastAsia="ko-KR"/>
    </w:rPr>
  </w:style>
  <w:style w:type="character" w:styleId="HCLBlueBodyTextChar" w:customStyle="1">
    <w:name w:val="HCL_Blue Body Text Char"/>
    <w:basedOn w:val="DefaultParagraphFont"/>
    <w:link w:val="HCLBlueBodyText"/>
    <w:qFormat/>
    <w:locked/>
    <w:rsid w:val="00535827"/>
    <w:rPr>
      <w:rFonts w:ascii="Arial" w:hAnsi="Arial" w:eastAsia="MS Mincho" w:cs="Arial"/>
      <w:color w:val="00529B"/>
      <w:szCs w:val="24"/>
      <w:lang w:eastAsia="ja-JP"/>
    </w:rPr>
  </w:style>
  <w:style w:type="character" w:styleId="StyleHCLBullet1AutoChar" w:customStyle="1">
    <w:name w:val="Style HCL Bullet 1 + Auto Char"/>
    <w:basedOn w:val="HCLBullet1CharChar"/>
    <w:link w:val="StyleHCLBullet1Auto"/>
    <w:qFormat/>
    <w:locked/>
    <w:rsid w:val="00535827"/>
    <w:rPr>
      <w:rFonts w:ascii="Calibri" w:hAnsi="Calibri" w:cs="Arial"/>
      <w:color w:val="000000"/>
      <w:szCs w:val="17"/>
    </w:rPr>
  </w:style>
  <w:style w:type="character" w:styleId="CiscoTextChar" w:customStyle="1">
    <w:name w:val="Cisco Text Char"/>
    <w:basedOn w:val="DefaultParagraphFont"/>
    <w:link w:val="CiscoText"/>
    <w:qFormat/>
    <w:locked/>
    <w:rsid w:val="00535827"/>
    <w:rPr>
      <w:rFonts w:ascii="Arial" w:hAnsi="Arial" w:cs="Arial"/>
      <w:szCs w:val="19"/>
    </w:rPr>
  </w:style>
  <w:style w:type="character" w:styleId="CiscoBullet1Char" w:customStyle="1">
    <w:name w:val="Cisco Bullet 1 Char"/>
    <w:basedOn w:val="DefaultParagraphFont"/>
    <w:link w:val="CiscoBullet1"/>
    <w:qFormat/>
    <w:locked/>
    <w:rsid w:val="00535827"/>
    <w:rPr>
      <w:rFonts w:ascii="Arial" w:hAnsi="Arial" w:cs="Arial"/>
      <w:lang w:eastAsia="ja-JP"/>
    </w:rPr>
  </w:style>
  <w:style w:type="character" w:styleId="CiscoResponseText1Char" w:customStyle="1">
    <w:name w:val="Cisco Response Text 1 Char"/>
    <w:basedOn w:val="DefaultParagraphFont"/>
    <w:link w:val="CiscoResponseText1"/>
    <w:qFormat/>
    <w:locked/>
    <w:rsid w:val="00535827"/>
    <w:rPr>
      <w:rFonts w:ascii="Arial" w:hAnsi="Arial" w:cs="Arial"/>
      <w:lang w:val="en-GB"/>
    </w:rPr>
  </w:style>
  <w:style w:type="character" w:styleId="StyleCiscoResponseBulletLeftLeft126cmFirstline0Char" w:customStyle="1">
    <w:name w:val="Style Cisco Response Bullet + Left Left:  1.26 cm First line:  0 ... Char"/>
    <w:basedOn w:val="DefaultParagraphFont"/>
    <w:link w:val="StyleCiscoResponseBulletLeftLeft126cmFirstline0"/>
    <w:uiPriority w:val="99"/>
    <w:qFormat/>
    <w:locked/>
    <w:rsid w:val="00535827"/>
    <w:rPr>
      <w:rFonts w:ascii="Arial" w:hAnsi="Arial"/>
      <w:lang w:val="en-GB"/>
    </w:rPr>
  </w:style>
  <w:style w:type="character" w:styleId="CiscoHeading3CharChar" w:customStyle="1">
    <w:name w:val="Cisco Heading 3 Char Char"/>
    <w:basedOn w:val="DefaultParagraphFont"/>
    <w:link w:val="CiscoHeading3"/>
    <w:qFormat/>
    <w:locked/>
    <w:rsid w:val="00535827"/>
    <w:rPr>
      <w:rFonts w:ascii="Arial Bold" w:hAnsi="Arial Bold"/>
      <w:b/>
      <w:i/>
    </w:rPr>
  </w:style>
  <w:style w:type="character" w:styleId="CiscoBullet1Arial10Char" w:customStyle="1">
    <w:name w:val="Cisco Bullet 1 Arial 10 Char"/>
    <w:basedOn w:val="CiscoBullet1Char"/>
    <w:link w:val="CiscoBullet1Arial10"/>
    <w:uiPriority w:val="99"/>
    <w:qFormat/>
    <w:locked/>
    <w:rsid w:val="00535827"/>
    <w:rPr>
      <w:rFonts w:ascii="Arial" w:hAnsi="Arial" w:eastAsia="Arial Unicode MS" w:cs="Arial"/>
      <w:color w:val="000080"/>
      <w:lang w:eastAsia="ja-JP"/>
    </w:rPr>
  </w:style>
  <w:style w:type="character" w:styleId="CoverDetailChar" w:customStyle="1">
    <w:name w:val="CoverDetail Char"/>
    <w:link w:val="CoverDetail"/>
    <w:qFormat/>
    <w:locked/>
    <w:rsid w:val="00535827"/>
    <w:rPr>
      <w:rFonts w:ascii="Arial" w:hAnsi="Arial" w:cs="Arial"/>
      <w:b/>
      <w:bCs/>
      <w:szCs w:val="24"/>
    </w:rPr>
  </w:style>
  <w:style w:type="character" w:styleId="A1Char" w:customStyle="1">
    <w:name w:val="A1 Char"/>
    <w:link w:val="A1"/>
    <w:qFormat/>
    <w:locked/>
    <w:rsid w:val="00535827"/>
    <w:rPr>
      <w:rFonts w:ascii="Arial" w:hAnsi="Arial" w:cs="Arial"/>
      <w:lang w:val="en-GB"/>
    </w:rPr>
  </w:style>
  <w:style w:type="character" w:styleId="StyleAsianMSMinchoComplexArialJustifiedChar" w:customStyle="1">
    <w:name w:val="Style (Asian) MS Mincho (Complex) Arial Justified Char"/>
    <w:basedOn w:val="DefaultParagraphFont"/>
    <w:link w:val="StyleAsianMSMinchoComplexArialJustified"/>
    <w:qFormat/>
    <w:locked/>
    <w:rsid w:val="00535827"/>
    <w:rPr>
      <w:rFonts w:ascii="Arial" w:hAnsi="Arial" w:eastAsia="MS Mincho" w:cs="Arial"/>
    </w:rPr>
  </w:style>
  <w:style w:type="character" w:styleId="HCLColorBodyTextChar" w:customStyle="1">
    <w:name w:val="HCL_Color Body Text Char"/>
    <w:link w:val="HCLColorBodyText"/>
    <w:qFormat/>
    <w:locked/>
    <w:rsid w:val="00535827"/>
    <w:rPr>
      <w:rFonts w:ascii="Arial" w:hAnsi="Arial" w:eastAsia="MS Mincho" w:cs="Arial"/>
      <w:color w:val="00529B"/>
      <w:szCs w:val="24"/>
      <w:lang w:eastAsia="ja-JP"/>
    </w:rPr>
  </w:style>
  <w:style w:type="character" w:styleId="HCLTBullet1CharChar" w:customStyle="1">
    <w:name w:val="HCL_TBullet 1 Char Char"/>
    <w:link w:val="HCLTBullet1"/>
    <w:uiPriority w:val="99"/>
    <w:qFormat/>
    <w:locked/>
    <w:rsid w:val="00535827"/>
    <w:rPr>
      <w:rFonts w:ascii="Arial" w:hAnsi="Arial"/>
      <w:szCs w:val="24"/>
      <w:lang w:val="en-GB"/>
    </w:rPr>
  </w:style>
  <w:style w:type="character" w:styleId="HCLL2BTxtBlueChar" w:customStyle="1">
    <w:name w:val="HCL L2B Txt Blue Char"/>
    <w:link w:val="HCLL2BTxtBlue"/>
    <w:qFormat/>
    <w:locked/>
    <w:rsid w:val="00535827"/>
    <w:rPr>
      <w:rFonts w:ascii="Arial Bold" w:hAnsi="Arial Bold"/>
      <w:b/>
      <w:color w:val="0070C0"/>
      <w:lang w:val="en-GB"/>
    </w:rPr>
  </w:style>
  <w:style w:type="character" w:styleId="HCLL4HdrChar" w:customStyle="1">
    <w:name w:val="HCL L4 Hdr Char"/>
    <w:link w:val="HCLL4Hdr"/>
    <w:qFormat/>
    <w:locked/>
    <w:rsid w:val="00535827"/>
    <w:rPr>
      <w:rFonts w:ascii="Arial" w:hAnsi="Arial" w:cs="Arial"/>
      <w:b/>
      <w:lang w:val="en-GB"/>
    </w:rPr>
  </w:style>
  <w:style w:type="character" w:styleId="SUBHEDChar" w:customStyle="1">
    <w:name w:val="SUB HED Char"/>
    <w:link w:val="SUBHED"/>
    <w:qFormat/>
    <w:locked/>
    <w:rsid w:val="00535827"/>
    <w:rPr>
      <w:rFonts w:ascii="Arial Bold" w:hAnsi="Arial Bold"/>
      <w:b/>
      <w:color w:val="1761AC"/>
      <w:lang w:val="en-GB"/>
    </w:rPr>
  </w:style>
  <w:style w:type="character" w:styleId="HCLTHeadCharChar" w:customStyle="1">
    <w:name w:val="HCL_THead Char Char"/>
    <w:link w:val="HCLTHead"/>
    <w:qFormat/>
    <w:locked/>
    <w:rsid w:val="00535827"/>
    <w:rPr>
      <w:rFonts w:ascii="Arial" w:hAnsi="Arial" w:cs="Arial"/>
      <w:b/>
      <w:szCs w:val="24"/>
      <w:lang w:val="en-GB"/>
    </w:rPr>
  </w:style>
  <w:style w:type="character" w:styleId="HCLTBBulletCharChar" w:customStyle="1">
    <w:name w:val="HCL_TBBullet Char Char"/>
    <w:link w:val="HCLTBBullet"/>
    <w:uiPriority w:val="99"/>
    <w:qFormat/>
    <w:locked/>
    <w:rsid w:val="00535827"/>
    <w:rPr>
      <w:rFonts w:ascii="Arial" w:hAnsi="Arial"/>
      <w:szCs w:val="24"/>
      <w:lang w:val="en-GB"/>
    </w:rPr>
  </w:style>
  <w:style w:type="character" w:styleId="HCLImagetextChar" w:customStyle="1">
    <w:name w:val="HCL_Image text Char"/>
    <w:link w:val="HCLImagetext"/>
    <w:qFormat/>
    <w:locked/>
    <w:rsid w:val="00535827"/>
    <w:rPr>
      <w:rFonts w:ascii="Arial" w:hAnsi="Arial" w:eastAsia="MS Mincho" w:cs="Times New Roman Bold"/>
      <w:b/>
      <w:color w:val="4B4B4B"/>
      <w:szCs w:val="24"/>
      <w:lang w:eastAsia="ja-JP"/>
    </w:rPr>
  </w:style>
  <w:style w:type="character" w:styleId="HCLParaHeadChar" w:customStyle="1">
    <w:name w:val="HCL_Para Head Char"/>
    <w:basedOn w:val="DefaultParagraphFont"/>
    <w:link w:val="HCLParaHead"/>
    <w:qFormat/>
    <w:locked/>
    <w:rsid w:val="00535827"/>
    <w:rPr>
      <w:rFonts w:ascii="Arial" w:hAnsi="Arial" w:eastAsia="MS Mincho" w:cs="Arial"/>
      <w:b/>
      <w:szCs w:val="24"/>
      <w:lang w:eastAsia="ja-JP"/>
    </w:rPr>
  </w:style>
  <w:style w:type="character" w:styleId="StyleHCLL1BBulletBoldChar" w:customStyle="1">
    <w:name w:val="Style HCL L1B Bullet + Bold Char"/>
    <w:link w:val="StyleHCLL1BBulletBold"/>
    <w:qFormat/>
    <w:locked/>
    <w:rsid w:val="00535827"/>
    <w:rPr>
      <w:rFonts w:ascii="Verdana" w:hAnsi="Verdana" w:eastAsia="Arial Unicode MS"/>
      <w:color w:val="993366"/>
    </w:rPr>
  </w:style>
  <w:style w:type="character" w:styleId="U2Char" w:customStyle="1">
    <w:name w:val="U2 Char"/>
    <w:link w:val="U2"/>
    <w:qFormat/>
    <w:locked/>
    <w:rsid w:val="00535827"/>
    <w:rPr>
      <w:rFonts w:ascii="Arial" w:hAnsi="Arial" w:cs="Arial"/>
      <w:color w:val="1761AC"/>
      <w:lang w:val="en-GB"/>
    </w:rPr>
  </w:style>
  <w:style w:type="character" w:styleId="U3Char" w:customStyle="1">
    <w:name w:val="U3 Char"/>
    <w:link w:val="U3"/>
    <w:uiPriority w:val="99"/>
    <w:qFormat/>
    <w:locked/>
    <w:rsid w:val="00535827"/>
    <w:rPr>
      <w:rFonts w:ascii="Arial" w:hAnsi="Arial"/>
      <w:b/>
      <w:lang w:val="en-GB"/>
    </w:rPr>
  </w:style>
  <w:style w:type="character" w:styleId="StyleHCLL1BTxtBlue10ptChar" w:customStyle="1">
    <w:name w:val="Style HCL L1B Txt Blue + 10 pt Char"/>
    <w:link w:val="StyleHCLL1BTxtBlue10pt"/>
    <w:qFormat/>
    <w:locked/>
    <w:rsid w:val="00535827"/>
    <w:rPr>
      <w:rFonts w:ascii="Arial" w:hAnsi="Arial" w:cs="Arial"/>
      <w:bCs/>
      <w:color w:val="1761AC"/>
    </w:rPr>
  </w:style>
  <w:style w:type="character" w:styleId="RFPNormalChar" w:customStyle="1">
    <w:name w:val="RFP Normal Char"/>
    <w:link w:val="RFPNormal"/>
    <w:qFormat/>
    <w:locked/>
    <w:rsid w:val="00535827"/>
    <w:rPr>
      <w:rFonts w:ascii="Arial" w:hAnsi="Arial" w:cs="Arial"/>
      <w:lang w:val="en-GB"/>
    </w:rPr>
  </w:style>
  <w:style w:type="character" w:styleId="StyleHCLAXONBullet10ptNotLatinItalicCharChar" w:customStyle="1">
    <w:name w:val="Style HCLAXON Bullet + 10 pt Not (Latin) Italic Char Char"/>
    <w:link w:val="StyleHCLAXONBullet10ptNotLatinItalic"/>
    <w:uiPriority w:val="99"/>
    <w:qFormat/>
    <w:locked/>
    <w:rsid w:val="00535827"/>
    <w:rPr>
      <w:rFonts w:ascii="Arial" w:hAnsi="Arial"/>
      <w:lang w:val="en-GB"/>
    </w:rPr>
  </w:style>
  <w:style w:type="character" w:styleId="StyleHCLL1BBulletNotLatinItalicChar" w:customStyle="1">
    <w:name w:val="Style HCL L1B Bullet + Not (Latin) Italic Char"/>
    <w:link w:val="StyleHCLL1BBulletNotLatinItalic"/>
    <w:uiPriority w:val="99"/>
    <w:qFormat/>
    <w:locked/>
    <w:rsid w:val="00535827"/>
    <w:rPr>
      <w:rFonts w:ascii="Arial" w:hAnsi="Arial"/>
      <w:iCs/>
      <w:lang w:val="en-GB"/>
    </w:rPr>
  </w:style>
  <w:style w:type="character" w:styleId="TableTextBulletCharChar" w:customStyle="1">
    <w:name w:val="Table Text Bullet Char Char"/>
    <w:link w:val="TableTextBullet"/>
    <w:qFormat/>
    <w:locked/>
    <w:rsid w:val="00535827"/>
    <w:rPr>
      <w:rFonts w:ascii="Verdana" w:hAnsi="Verdana" w:cs="Arial"/>
    </w:rPr>
  </w:style>
  <w:style w:type="character" w:styleId="Style7Char" w:customStyle="1">
    <w:name w:val="Style7 Char"/>
    <w:basedOn w:val="DefaultParagraphFont"/>
    <w:link w:val="Style7"/>
    <w:qFormat/>
    <w:locked/>
    <w:rsid w:val="00535827"/>
    <w:rPr>
      <w:rFonts w:ascii="Arial" w:hAnsi="Arial" w:cs="Arial"/>
      <w:lang w:val="en-GB"/>
    </w:rPr>
  </w:style>
  <w:style w:type="character" w:styleId="ModuleNameChar" w:customStyle="1">
    <w:name w:val="Module Name Char"/>
    <w:basedOn w:val="Heading1Char"/>
    <w:link w:val="ModuleName"/>
    <w:uiPriority w:val="99"/>
    <w:qFormat/>
    <w:locked/>
    <w:rsid w:val="00535827"/>
    <w:rPr>
      <w:rFonts w:ascii="Verdana" w:hAnsi="Verdana" w:eastAsia="Times New Roman" w:cs="Arial"/>
      <w:b/>
      <w:bCs/>
      <w:color w:val="09598E"/>
      <w:kern w:val="2"/>
      <w:sz w:val="36"/>
      <w:szCs w:val="40"/>
      <w:lang w:val="en-GB" w:eastAsia="en-GB"/>
    </w:rPr>
  </w:style>
  <w:style w:type="character" w:styleId="LessonNameChar" w:customStyle="1">
    <w:name w:val="Lesson Name Char"/>
    <w:link w:val="LessonName"/>
    <w:uiPriority w:val="99"/>
    <w:qFormat/>
    <w:locked/>
    <w:rsid w:val="00535827"/>
    <w:rPr>
      <w:rFonts w:ascii="Verdana" w:hAnsi="Verdana"/>
      <w:b/>
      <w:bCs/>
      <w:color w:val="09598E"/>
      <w:sz w:val="32"/>
      <w:szCs w:val="32"/>
    </w:rPr>
  </w:style>
  <w:style w:type="character" w:styleId="TopicNameChar" w:customStyle="1">
    <w:name w:val="Topic Name Char"/>
    <w:basedOn w:val="LessonNameChar"/>
    <w:link w:val="TopicName"/>
    <w:uiPriority w:val="99"/>
    <w:qFormat/>
    <w:locked/>
    <w:rsid w:val="00535827"/>
    <w:rPr>
      <w:rFonts w:ascii="Verdana" w:hAnsi="Verdana"/>
      <w:b/>
      <w:bCs/>
      <w:color w:val="09598E"/>
      <w:sz w:val="28"/>
      <w:szCs w:val="28"/>
    </w:rPr>
  </w:style>
  <w:style w:type="character" w:styleId="HCLTextChar" w:customStyle="1">
    <w:name w:val="HCL Text Char"/>
    <w:basedOn w:val="DefaultParagraphFont"/>
    <w:link w:val="HCLText"/>
    <w:qFormat/>
    <w:locked/>
    <w:rsid w:val="00535827"/>
    <w:rPr>
      <w:rFonts w:ascii="Verdana" w:hAnsi="Verdana" w:cs="Verdana"/>
      <w:lang w:val="en-GB"/>
    </w:rPr>
  </w:style>
  <w:style w:type="character" w:styleId="ModuleImageChar" w:customStyle="1">
    <w:name w:val="Module Image Char"/>
    <w:basedOn w:val="DefaultParagraphFont"/>
    <w:link w:val="ModuleImage"/>
    <w:qFormat/>
    <w:locked/>
    <w:rsid w:val="00535827"/>
    <w:rPr>
      <w:rFonts w:ascii="Verdana" w:hAnsi="Verdana" w:eastAsia="Calibri"/>
    </w:rPr>
  </w:style>
  <w:style w:type="character" w:styleId="ModuleContentChar" w:customStyle="1">
    <w:name w:val="Module Content Char"/>
    <w:basedOn w:val="DefaultParagraphFont"/>
    <w:link w:val="ModuleContent"/>
    <w:qFormat/>
    <w:locked/>
    <w:rsid w:val="00535827"/>
    <w:rPr>
      <w:rFonts w:ascii="Verdana" w:hAnsi="Verdana"/>
    </w:rPr>
  </w:style>
  <w:style w:type="character" w:styleId="TopicContentChar" w:customStyle="1">
    <w:name w:val="Topic Content Char"/>
    <w:basedOn w:val="DefaultParagraphFont"/>
    <w:link w:val="TopicContent"/>
    <w:qFormat/>
    <w:locked/>
    <w:rsid w:val="00535827"/>
    <w:rPr>
      <w:rFonts w:ascii="Verdana" w:hAnsi="Verdana"/>
    </w:rPr>
  </w:style>
  <w:style w:type="character" w:styleId="ModuleImageTitleChar" w:customStyle="1">
    <w:name w:val="Module Image Title Char"/>
    <w:basedOn w:val="ModuleImageChar"/>
    <w:link w:val="ModuleImageTitle"/>
    <w:qFormat/>
    <w:locked/>
    <w:rsid w:val="00535827"/>
    <w:rPr>
      <w:rFonts w:ascii="Verdana" w:hAnsi="Verdana" w:eastAsia="Calibri"/>
      <w:b/>
      <w:sz w:val="16"/>
      <w:shd w:fill="BFBFBF" w:val="clear"/>
    </w:rPr>
  </w:style>
  <w:style w:type="character" w:styleId="ImageChar" w:customStyle="1">
    <w:name w:val="Image Char"/>
    <w:basedOn w:val="DefaultParagraphFont"/>
    <w:link w:val="Image"/>
    <w:qFormat/>
    <w:locked/>
    <w:rsid w:val="00535827"/>
    <w:rPr>
      <w:rFonts w:ascii="Verdana" w:hAnsi="Verdana"/>
    </w:rPr>
  </w:style>
  <w:style w:type="character" w:styleId="ImageTitleChar" w:customStyle="1">
    <w:name w:val="Image Title Char"/>
    <w:basedOn w:val="ModuleImageTitleChar"/>
    <w:link w:val="ImageTitle"/>
    <w:uiPriority w:val="99"/>
    <w:qFormat/>
    <w:locked/>
    <w:rsid w:val="00535827"/>
    <w:rPr>
      <w:rFonts w:ascii="Verdana" w:hAnsi="Verdana" w:eastAsia="Calibri" w:cs="Times New Roman"/>
      <w:b/>
      <w:sz w:val="16"/>
      <w:szCs w:val="20"/>
      <w:shd w:fill="BFBFBF" w:val="clear"/>
    </w:rPr>
  </w:style>
  <w:style w:type="character" w:styleId="IndentChar" w:customStyle="1">
    <w:name w:val="Indent Char"/>
    <w:link w:val="Indent0"/>
    <w:uiPriority w:val="99"/>
    <w:qFormat/>
    <w:locked/>
    <w:rsid w:val="00535827"/>
    <w:rPr>
      <w:rFonts w:ascii="Arial" w:hAnsi="Arial" w:eastAsia="PMingLiU" w:cs="Arial"/>
      <w:lang w:val="sv-SE"/>
    </w:rPr>
  </w:style>
  <w:style w:type="character" w:styleId="TableContentBoldChar" w:customStyle="1">
    <w:name w:val="Table Content Bold Char"/>
    <w:basedOn w:val="TableContentChar"/>
    <w:link w:val="TableContentBold"/>
    <w:qFormat/>
    <w:locked/>
    <w:rsid w:val="00535827"/>
    <w:rPr>
      <w:rFonts w:ascii="Verdana" w:hAnsi="Verdana"/>
      <w:color w:val="000080"/>
      <w:sz w:val="18"/>
      <w:szCs w:val="24"/>
    </w:rPr>
  </w:style>
  <w:style w:type="character" w:styleId="HCLAXONBulletLvl1Char" w:customStyle="1">
    <w:name w:val="HCL AXON Bullet Lvl 1 Char"/>
    <w:link w:val="HCLAXONBulletLvl1"/>
    <w:qFormat/>
    <w:locked/>
    <w:rsid w:val="00535827"/>
    <w:rPr>
      <w:rFonts w:ascii="Arial" w:hAnsi="Arial" w:cs="Arial"/>
    </w:rPr>
  </w:style>
  <w:style w:type="character" w:styleId="CourseTitleChar" w:customStyle="1">
    <w:name w:val="Course Title Char"/>
    <w:basedOn w:val="DefaultParagraphFont"/>
    <w:link w:val="CourseTitle"/>
    <w:qFormat/>
    <w:locked/>
    <w:rsid w:val="00535827"/>
    <w:rPr>
      <w:rFonts w:ascii="Verdana" w:hAnsi="Verdana"/>
      <w:b/>
      <w:color w:val="44546A" w:themeColor="text2"/>
      <w:sz w:val="56"/>
      <w:szCs w:val="56"/>
    </w:rPr>
  </w:style>
  <w:style w:type="character" w:styleId="MenuHeadingChar" w:customStyle="1">
    <w:name w:val="Menu Heading Char"/>
    <w:basedOn w:val="DefaultParagraphFont"/>
    <w:link w:val="MenuHeading"/>
    <w:qFormat/>
    <w:locked/>
    <w:rsid w:val="00535827"/>
    <w:rPr>
      <w:rFonts w:ascii="Verdana" w:hAnsi="Verdana"/>
      <w:b/>
      <w:sz w:val="28"/>
      <w:szCs w:val="28"/>
    </w:rPr>
  </w:style>
  <w:style w:type="character" w:styleId="BulletsChar" w:customStyle="1">
    <w:name w:val="Bullets Char"/>
    <w:basedOn w:val="DefaultParagraphFont"/>
    <w:link w:val="Bullets"/>
    <w:uiPriority w:val="99"/>
    <w:qFormat/>
    <w:locked/>
    <w:rsid w:val="00535827"/>
    <w:rPr>
      <w:rFonts w:ascii="Verdana" w:hAnsi="Verdana"/>
    </w:rPr>
  </w:style>
  <w:style w:type="character" w:styleId="ImagetitleChar1" w:customStyle="1">
    <w:name w:val="Image title Char"/>
    <w:basedOn w:val="DefaultParagraphFont"/>
    <w:link w:val="Imagetitle0"/>
    <w:qFormat/>
    <w:locked/>
    <w:rsid w:val="00535827"/>
    <w:rPr>
      <w:rFonts w:ascii="Verdana" w:hAnsi="Verdana"/>
      <w:b/>
      <w:sz w:val="16"/>
    </w:rPr>
  </w:style>
  <w:style w:type="character" w:styleId="ProductNameChar" w:customStyle="1">
    <w:name w:val="Product Name Char"/>
    <w:basedOn w:val="CourseTitleChar"/>
    <w:link w:val="ProductName"/>
    <w:uiPriority w:val="99"/>
    <w:qFormat/>
    <w:locked/>
    <w:rsid w:val="00535827"/>
    <w:rPr>
      <w:rFonts w:ascii="Verdana" w:hAnsi="Verdana"/>
      <w:b w:val="false"/>
      <w:color w:val="44546A" w:themeColor="text2"/>
      <w:sz w:val="48"/>
      <w:szCs w:val="48"/>
    </w:rPr>
  </w:style>
  <w:style w:type="character" w:styleId="LessonContentChar" w:customStyle="1">
    <w:name w:val="Lesson Content Char"/>
    <w:basedOn w:val="ModuleContentChar"/>
    <w:link w:val="LessonContent"/>
    <w:qFormat/>
    <w:locked/>
    <w:rsid w:val="00535827"/>
    <w:rPr>
      <w:rFonts w:ascii="Verdana" w:hAnsi="Verdana"/>
    </w:rPr>
  </w:style>
  <w:style w:type="character" w:styleId="LessonImageChar" w:customStyle="1">
    <w:name w:val="Lesson Image Char"/>
    <w:basedOn w:val="CaptionChar"/>
    <w:link w:val="LessonImage"/>
    <w:qFormat/>
    <w:locked/>
    <w:rsid w:val="00535827"/>
    <w:rPr>
      <w:rFonts w:ascii="Verdana" w:hAnsi="Verdana" w:cs="Arial"/>
      <w:b w:val="false"/>
      <w:bCs w:val="false"/>
      <w:color w:val="4472C4" w:themeColor="accent1"/>
    </w:rPr>
  </w:style>
  <w:style w:type="character" w:styleId="TopicImageChar" w:customStyle="1">
    <w:name w:val="Topic Image Char"/>
    <w:basedOn w:val="DefaultParagraphFont"/>
    <w:link w:val="TopicImage"/>
    <w:qFormat/>
    <w:locked/>
    <w:rsid w:val="00535827"/>
    <w:rPr>
      <w:rFonts w:ascii="Verdana" w:hAnsi="Verdana"/>
    </w:rPr>
  </w:style>
  <w:style w:type="character" w:styleId="LessonImageTitleChar" w:customStyle="1">
    <w:name w:val="Lesson Image Title Char"/>
    <w:basedOn w:val="LessonImageChar"/>
    <w:link w:val="LessonImageTitle"/>
    <w:uiPriority w:val="99"/>
    <w:qFormat/>
    <w:locked/>
    <w:rsid w:val="00535827"/>
    <w:rPr>
      <w:rFonts w:ascii="Verdana" w:hAnsi="Verdana" w:eastAsia="Times New Roman" w:cs="Arial"/>
      <w:b/>
      <w:bCs w:val="false"/>
      <w:color w:val="4472C4" w:themeColor="accent1"/>
      <w:sz w:val="16"/>
      <w:szCs w:val="20"/>
      <w:shd w:fill="BFBFBF" w:val="clear"/>
    </w:rPr>
  </w:style>
  <w:style w:type="character" w:styleId="TopicImageTitleChar" w:customStyle="1">
    <w:name w:val="Topic Image Title Char"/>
    <w:basedOn w:val="TopicImageChar"/>
    <w:link w:val="TopicImageTitle"/>
    <w:uiPriority w:val="99"/>
    <w:qFormat/>
    <w:locked/>
    <w:rsid w:val="00535827"/>
    <w:rPr>
      <w:rFonts w:ascii="Verdana" w:hAnsi="Verdana"/>
      <w:b/>
      <w:sz w:val="16"/>
      <w:szCs w:val="20"/>
      <w:shd w:fill="BFBFBF" w:val="clear"/>
    </w:rPr>
  </w:style>
  <w:style w:type="character" w:styleId="VersionChar" w:customStyle="1">
    <w:name w:val="Version Char"/>
    <w:basedOn w:val="DefaultParagraphFont"/>
    <w:link w:val="Version"/>
    <w:qFormat/>
    <w:locked/>
    <w:rsid w:val="00535827"/>
    <w:rPr>
      <w:rFonts w:ascii="Verdana" w:hAnsi="Verdana"/>
    </w:rPr>
  </w:style>
  <w:style w:type="character" w:styleId="DORChar" w:customStyle="1">
    <w:name w:val="DOR Char"/>
    <w:basedOn w:val="DefaultParagraphFont"/>
    <w:link w:val="DOR"/>
    <w:qFormat/>
    <w:locked/>
    <w:rsid w:val="00535827"/>
    <w:rPr>
      <w:rFonts w:ascii="Verdana" w:hAnsi="Verdana"/>
    </w:rPr>
  </w:style>
  <w:style w:type="character" w:styleId="Heading3ArialChar" w:customStyle="1">
    <w:name w:val="Heading 3 Arial Char"/>
    <w:link w:val="Heading3Arial"/>
    <w:uiPriority w:val="99"/>
    <w:qFormat/>
    <w:locked/>
    <w:rsid w:val="00535827"/>
    <w:rPr>
      <w:rFonts w:ascii="Arial" w:hAnsi="Arial" w:cs="Arial"/>
      <w:b/>
      <w:szCs w:val="24"/>
    </w:rPr>
  </w:style>
  <w:style w:type="character" w:styleId="Bullet1DoubleChar" w:customStyle="1">
    <w:name w:val="*Bullet #1 Double Char"/>
    <w:link w:val="Bullet1Double"/>
    <w:uiPriority w:val="99"/>
    <w:qFormat/>
    <w:locked/>
    <w:rsid w:val="00535827"/>
    <w:rPr>
      <w:rFonts w:ascii="Arial" w:hAnsi="Arial" w:eastAsia="PMingLiU"/>
      <w:color w:val="000000"/>
    </w:rPr>
  </w:style>
  <w:style w:type="character" w:styleId="BODYBCCChar" w:customStyle="1">
    <w:name w:val="BODY - BCC Char"/>
    <w:basedOn w:val="DefaultParagraphFont"/>
    <w:link w:val="BODY-BCC"/>
    <w:qFormat/>
    <w:locked/>
    <w:rsid w:val="00535827"/>
    <w:rPr>
      <w:rFonts w:ascii="Arial" w:hAnsi="Arial" w:cs="Arial"/>
    </w:rPr>
  </w:style>
  <w:style w:type="character" w:styleId="HCLBodyTextcelaneseChar" w:customStyle="1">
    <w:name w:val="HCL_Body Text+celanese Char"/>
    <w:basedOn w:val="DefaultParagraphFont"/>
    <w:link w:val="HCLBodyTextcelanese"/>
    <w:qFormat/>
    <w:locked/>
    <w:rsid w:val="00535827"/>
    <w:rPr>
      <w:rFonts w:eastAsia="" w:eastAsiaTheme="minorEastAsia"/>
      <w:lang w:bidi="en-US"/>
    </w:rPr>
  </w:style>
  <w:style w:type="character" w:styleId="1StandardTextZchn" w:customStyle="1">
    <w:name w:val="1. Standard Text Zchn"/>
    <w:basedOn w:val="DefaultParagraphFont"/>
    <w:link w:val="1StandardText"/>
    <w:qFormat/>
    <w:locked/>
    <w:rsid w:val="00535827"/>
    <w:rPr>
      <w:rFonts w:ascii="Calibri" w:hAnsi="Calibri" w:cs="Calibri"/>
      <w:lang w:val="en-GB" w:eastAsia="de-DE"/>
    </w:rPr>
  </w:style>
  <w:style w:type="character" w:styleId="100ParagraphChar" w:customStyle="1">
    <w:name w:val="100-Paragraph Char"/>
    <w:basedOn w:val="DefaultParagraphFont"/>
    <w:link w:val="100-Paragraph"/>
    <w:qFormat/>
    <w:locked/>
    <w:rsid w:val="00535827"/>
    <w:rPr>
      <w:rFonts w:cs="Calibri"/>
      <w:szCs w:val="24"/>
    </w:rPr>
  </w:style>
  <w:style w:type="character" w:styleId="HClNormalChar" w:customStyle="1">
    <w:name w:val="HCl Normal Char"/>
    <w:basedOn w:val="DefaultParagraphFont"/>
    <w:link w:val="HClNormal"/>
    <w:qFormat/>
    <w:locked/>
    <w:rsid w:val="00535827"/>
    <w:rPr>
      <w:rFonts w:ascii="Arial" w:hAnsi="Arial" w:eastAsia="MS Mincho" w:cs="Arial"/>
      <w:lang w:eastAsia="ja-JP"/>
    </w:rPr>
  </w:style>
  <w:style w:type="character" w:styleId="CommentChar" w:customStyle="1">
    <w:name w:val="Comment Char"/>
    <w:link w:val="Comment"/>
    <w:qFormat/>
    <w:locked/>
    <w:rsid w:val="00535827"/>
    <w:rPr>
      <w:rFonts w:ascii="Arial" w:hAnsi="Arial" w:cs="Arial"/>
      <w:color w:val="000000"/>
    </w:rPr>
  </w:style>
  <w:style w:type="character" w:styleId="ParagraphChar" w:customStyle="1">
    <w:name w:val="Paragraph Char"/>
    <w:link w:val="Paragraph"/>
    <w:qFormat/>
    <w:locked/>
    <w:rsid w:val="00535827"/>
    <w:rPr>
      <w:rFonts w:ascii="Verdana" w:hAnsi="Verdana"/>
      <w:sz w:val="18"/>
    </w:rPr>
  </w:style>
  <w:style w:type="character" w:styleId="InstructionChar" w:customStyle="1">
    <w:name w:val="Instruction Char"/>
    <w:link w:val="Instruction"/>
    <w:qFormat/>
    <w:locked/>
    <w:rsid w:val="00535827"/>
    <w:rPr>
      <w:rFonts w:ascii="Verdana" w:hAnsi="Verdana" w:cs="Arial"/>
      <w:color w:val="0000FF"/>
      <w:sz w:val="18"/>
    </w:rPr>
  </w:style>
  <w:style w:type="character" w:styleId="FootnoteCharacters">
    <w:name w:val="Footnote Characters"/>
    <w:semiHidden/>
    <w:unhideWhenUsed/>
    <w:qFormat/>
    <w:rsid w:val="00535827"/>
    <w:rPr>
      <w:vertAlign w:val="superscript"/>
    </w:rPr>
  </w:style>
  <w:style w:type="character" w:styleId="FootnoteAnchor">
    <w:name w:val="Footnote Anchor"/>
    <w:rPr>
      <w:vertAlign w:val="superscript"/>
    </w:rPr>
  </w:style>
  <w:style w:type="character" w:styleId="Annotationreference">
    <w:name w:val="annotation reference"/>
    <w:basedOn w:val="DefaultParagraphFont"/>
    <w:uiPriority w:val="99"/>
    <w:semiHidden/>
    <w:unhideWhenUsed/>
    <w:qFormat/>
    <w:rsid w:val="00535827"/>
    <w:rPr>
      <w:sz w:val="16"/>
      <w:szCs w:val="16"/>
    </w:rPr>
  </w:style>
  <w:style w:type="character" w:styleId="Linenumber">
    <w:name w:val="line number"/>
    <w:semiHidden/>
    <w:unhideWhenUsed/>
    <w:qFormat/>
    <w:rsid w:val="00535827"/>
    <w:rPr>
      <w:sz w:val="18"/>
    </w:rPr>
  </w:style>
  <w:style w:type="character" w:styleId="EndnoteCharacters">
    <w:name w:val="Endnote Characters"/>
    <w:semiHidden/>
    <w:unhideWhenUsed/>
    <w:qFormat/>
    <w:rsid w:val="00535827"/>
    <w:rPr>
      <w:vertAlign w:val="superscript"/>
    </w:rPr>
  </w:style>
  <w:style w:type="character" w:styleId="EndnoteAnchor">
    <w:name w:val="Endnote Anchor"/>
    <w:rPr>
      <w:vertAlign w:val="superscript"/>
    </w:rPr>
  </w:style>
  <w:style w:type="character" w:styleId="PlaceholderText">
    <w:name w:val="Placeholder Text"/>
    <w:uiPriority w:val="99"/>
    <w:semiHidden/>
    <w:qFormat/>
    <w:rsid w:val="00535827"/>
    <w:rPr>
      <w:rFonts w:ascii="Times New Roman" w:hAnsi="Times New Roman" w:cs="Times New Roman"/>
      <w:color w:val="808080"/>
    </w:rPr>
  </w:style>
  <w:style w:type="character" w:styleId="SubtleEmphasis">
    <w:name w:val="Subtle Emphasis"/>
    <w:basedOn w:val="DefaultParagraphFont"/>
    <w:qFormat/>
    <w:rsid w:val="00535827"/>
    <w:rPr>
      <w:rFonts w:ascii="Times New Roman" w:hAnsi="Times New Roman" w:cs="Times New Roman"/>
      <w:i/>
      <w:iCs/>
      <w:color w:val="808080"/>
    </w:rPr>
  </w:style>
  <w:style w:type="character" w:styleId="IntenseEmphasis">
    <w:name w:val="Intense Emphasis"/>
    <w:basedOn w:val="DefaultParagraphFont"/>
    <w:qFormat/>
    <w:rsid w:val="00535827"/>
    <w:rPr>
      <w:rFonts w:ascii="Times New Roman" w:hAnsi="Times New Roman" w:cs="Times New Roman"/>
      <w:b/>
      <w:bCs/>
      <w:i/>
      <w:iCs/>
      <w:color w:val="4F81BD"/>
    </w:rPr>
  </w:style>
  <w:style w:type="character" w:styleId="SubtleReference">
    <w:name w:val="Subtle Reference"/>
    <w:basedOn w:val="DefaultParagraphFont"/>
    <w:qFormat/>
    <w:rsid w:val="00535827"/>
    <w:rPr>
      <w:rFonts w:ascii="Times New Roman" w:hAnsi="Times New Roman" w:cs="Times New Roman"/>
      <w:smallCaps/>
      <w:color w:val="C0504D"/>
      <w:u w:val="single"/>
    </w:rPr>
  </w:style>
  <w:style w:type="character" w:styleId="IntenseReference">
    <w:name w:val="Intense Reference"/>
    <w:basedOn w:val="DefaultParagraphFont"/>
    <w:qFormat/>
    <w:rsid w:val="00535827"/>
    <w:rPr>
      <w:rFonts w:ascii="Times New Roman" w:hAnsi="Times New Roman" w:cs="Times New Roman"/>
      <w:b/>
      <w:bCs/>
      <w:smallCaps/>
      <w:color w:val="C0504D"/>
      <w:spacing w:val="5"/>
      <w:u w:val="single"/>
    </w:rPr>
  </w:style>
  <w:style w:type="character" w:styleId="BookTitle">
    <w:name w:val="Book Title"/>
    <w:basedOn w:val="DefaultParagraphFont"/>
    <w:qFormat/>
    <w:rsid w:val="00535827"/>
    <w:rPr>
      <w:rFonts w:ascii="Times New Roman" w:hAnsi="Times New Roman" w:cs="Times New Roman"/>
      <w:b/>
      <w:bCs/>
      <w:smallCaps/>
      <w:spacing w:val="5"/>
    </w:rPr>
  </w:style>
  <w:style w:type="character" w:styleId="Heading" w:customStyle="1">
    <w:name w:val="heading"/>
    <w:basedOn w:val="DefaultParagraphFont"/>
    <w:qFormat/>
    <w:rsid w:val="00535827"/>
    <w:rPr/>
  </w:style>
  <w:style w:type="character" w:styleId="PHeading2Char" w:customStyle="1">
    <w:name w:val="PHeading2 Char"/>
    <w:basedOn w:val="DefaultParagraphFont"/>
    <w:qFormat/>
    <w:rsid w:val="00535827"/>
    <w:rPr>
      <w:rFonts w:ascii="Arial" w:hAnsi="Arial" w:cs="Arial"/>
      <w:b/>
      <w:bCs w:val="false"/>
      <w:color w:val="993300"/>
      <w:sz w:val="24"/>
      <w:szCs w:val="24"/>
      <w:lang w:val="en-US" w:eastAsia="en-US" w:bidi="ar-SA"/>
    </w:rPr>
  </w:style>
  <w:style w:type="character" w:styleId="LeadinEmphasis" w:customStyle="1">
    <w:name w:val="Lead-in Emphasis"/>
    <w:qFormat/>
    <w:rsid w:val="00535827"/>
    <w:rPr>
      <w:rFonts w:ascii="Arial Black" w:hAnsi="Arial Black"/>
      <w:spacing w:val="-4"/>
      <w:sz w:val="18"/>
    </w:rPr>
  </w:style>
  <w:style w:type="character" w:styleId="Superscript" w:customStyle="1">
    <w:name w:val="Superscript"/>
    <w:qFormat/>
    <w:rsid w:val="00535827"/>
    <w:rPr>
      <w:b/>
      <w:bCs w:val="false"/>
      <w:vertAlign w:val="superscript"/>
    </w:rPr>
  </w:style>
  <w:style w:type="character" w:styleId="Slogan" w:customStyle="1">
    <w:name w:val="Slogan"/>
    <w:basedOn w:val="DefaultParagraphFont"/>
    <w:qFormat/>
    <w:rsid w:val="00535827"/>
    <w:rPr>
      <w:i/>
      <w:iCs w:val="false"/>
      <w:spacing w:val="-6"/>
      <w:sz w:val="24"/>
    </w:rPr>
  </w:style>
  <w:style w:type="character" w:styleId="Text1" w:customStyle="1">
    <w:name w:val="text1"/>
    <w:basedOn w:val="DefaultParagraphFont"/>
    <w:qFormat/>
    <w:rsid w:val="00535827"/>
    <w:rPr>
      <w:rFonts w:ascii="Arial" w:hAnsi="Arial" w:cs="Arial"/>
      <w:b w:val="false"/>
      <w:bCs w:val="false"/>
      <w:i w:val="false"/>
      <w:iCs w:val="false"/>
      <w:color w:val="8A8A8A"/>
      <w:sz w:val="21"/>
      <w:szCs w:val="21"/>
    </w:rPr>
  </w:style>
  <w:style w:type="character" w:styleId="FontNormal" w:customStyle="1">
    <w:name w:val="Font:Normal"/>
    <w:basedOn w:val="DefaultParagraphFont"/>
    <w:qFormat/>
    <w:rsid w:val="00535827"/>
    <w:rPr>
      <w:spacing w:val="-2"/>
      <w:sz w:val="23"/>
      <w:lang w:val="en-US"/>
    </w:rPr>
  </w:style>
  <w:style w:type="character" w:styleId="HCLBodyTextChar3" w:customStyle="1">
    <w:name w:val="HCL Body Text Char"/>
    <w:basedOn w:val="DefaultParagraphFont"/>
    <w:qFormat/>
    <w:rsid w:val="00535827"/>
    <w:rPr>
      <w:rFonts w:ascii="Trebuchet MS" w:hAnsi="Trebuchet MS"/>
      <w:color w:val="000080"/>
      <w:szCs w:val="24"/>
      <w:lang w:val="en-US" w:eastAsia="en-US" w:bidi="ar-SA"/>
    </w:rPr>
  </w:style>
  <w:style w:type="character" w:styleId="Urtxtstd1" w:customStyle="1">
    <w:name w:val="urtxtstd1"/>
    <w:basedOn w:val="DefaultParagraphFont"/>
    <w:qFormat/>
    <w:rsid w:val="00535827"/>
    <w:rPr>
      <w:rFonts w:ascii="Tahoma" w:hAnsi="Tahoma" w:cs="Tahoma"/>
      <w:b w:val="false"/>
      <w:bCs w:val="false"/>
      <w:i w:val="false"/>
      <w:iCs w:val="false"/>
      <w:color w:val="000000"/>
      <w:sz w:val="17"/>
      <w:szCs w:val="17"/>
    </w:rPr>
  </w:style>
  <w:style w:type="character" w:styleId="EmailStyle2941" w:customStyle="1">
    <w:name w:val="EmailStyle2941"/>
    <w:basedOn w:val="DefaultParagraphFont"/>
    <w:semiHidden/>
    <w:qFormat/>
    <w:rsid w:val="00535827"/>
    <w:rPr>
      <w:rFonts w:ascii="Arial" w:hAnsi="Arial" w:cs="Arial"/>
      <w:color w:val="000080"/>
      <w:sz w:val="20"/>
      <w:szCs w:val="20"/>
    </w:rPr>
  </w:style>
  <w:style w:type="character" w:styleId="EmailStyle2961" w:customStyle="1">
    <w:name w:val="EmailStyle2961"/>
    <w:basedOn w:val="DefaultParagraphFont"/>
    <w:semiHidden/>
    <w:qFormat/>
    <w:rsid w:val="00535827"/>
    <w:rPr>
      <w:rFonts w:ascii="Arial" w:hAnsi="Arial" w:cs="Arial"/>
      <w:color w:val="auto"/>
      <w:sz w:val="20"/>
      <w:szCs w:val="20"/>
    </w:rPr>
  </w:style>
  <w:style w:type="character" w:styleId="HCLBullet1Char2" w:customStyle="1">
    <w:name w:val="HCL Bullet 1 Char"/>
    <w:basedOn w:val="DefaultParagraphFont"/>
    <w:qFormat/>
    <w:rsid w:val="00535827"/>
    <w:rPr>
      <w:rFonts w:ascii="Verdana" w:hAnsi="Verdana" w:cs="Arial"/>
      <w:color w:val="000000"/>
      <w:szCs w:val="17"/>
      <w:lang w:val="en-US" w:eastAsia="en-US" w:bidi="ar-SA"/>
    </w:rPr>
  </w:style>
  <w:style w:type="character" w:styleId="HCLHeading2Car" w:customStyle="1">
    <w:name w:val="HCL Heading 2 Car"/>
    <w:basedOn w:val="DefaultParagraphFont"/>
    <w:qFormat/>
    <w:rsid w:val="00535827"/>
    <w:rPr>
      <w:rFonts w:ascii="Verdana" w:hAnsi="Verdana"/>
      <w:b/>
      <w:bCs/>
      <w:color w:val="CC0000"/>
      <w:sz w:val="24"/>
      <w:szCs w:val="24"/>
      <w:lang w:val="en-US" w:eastAsia="en-US" w:bidi="ar-SA"/>
    </w:rPr>
  </w:style>
  <w:style w:type="character" w:styleId="Text2Char" w:customStyle="1">
    <w:name w:val="Text 2 Char"/>
    <w:basedOn w:val="DefaultParagraphFont"/>
    <w:qFormat/>
    <w:rsid w:val="00535827"/>
    <w:rPr>
      <w:rFonts w:ascii="Arial" w:hAnsi="Arial" w:cs="Arial"/>
      <w:sz w:val="22"/>
      <w:szCs w:val="22"/>
      <w:lang w:val="en-US" w:eastAsia="en-US" w:bidi="ar-SA"/>
    </w:rPr>
  </w:style>
  <w:style w:type="character" w:styleId="Heading3CharCharChar" w:customStyle="1">
    <w:name w:val="Heading 3 Char Char Char"/>
    <w:basedOn w:val="DefaultParagraphFont"/>
    <w:qFormat/>
    <w:rsid w:val="00535827"/>
    <w:rPr>
      <w:rFonts w:ascii="Arial" w:hAnsi="Arial" w:cs="Arial"/>
      <w:b/>
      <w:bCs/>
      <w:sz w:val="22"/>
      <w:szCs w:val="22"/>
      <w:lang w:val="en-US" w:eastAsia="en-US" w:bidi="ar-SA"/>
    </w:rPr>
  </w:style>
  <w:style w:type="character" w:styleId="Text2CharCharChar" w:customStyle="1">
    <w:name w:val="Text 2 Char Char Char"/>
    <w:basedOn w:val="DefaultParagraphFont"/>
    <w:qFormat/>
    <w:rsid w:val="00535827"/>
    <w:rPr>
      <w:rFonts w:ascii="Arial" w:hAnsi="Arial" w:cs="Arial"/>
      <w:sz w:val="22"/>
      <w:szCs w:val="22"/>
      <w:lang w:val="en-US" w:eastAsia="en-US" w:bidi="ar-SA"/>
    </w:rPr>
  </w:style>
  <w:style w:type="character" w:styleId="HCLHeading3Char" w:customStyle="1">
    <w:name w:val="HCL Heading 3 Char"/>
    <w:basedOn w:val="DefaultParagraphFont"/>
    <w:qFormat/>
    <w:rsid w:val="00535827"/>
    <w:rPr>
      <w:rFonts w:ascii="Verdana" w:hAnsi="Verdana" w:cs="Arial"/>
      <w:b/>
      <w:bCs/>
      <w:color w:val="333399"/>
      <w:sz w:val="22"/>
      <w:szCs w:val="24"/>
      <w:lang w:val="en-US" w:eastAsia="en-US" w:bidi="ar-SA"/>
    </w:rPr>
  </w:style>
  <w:style w:type="character" w:styleId="Sifralternate" w:customStyle="1">
    <w:name w:val="sifr-alternate"/>
    <w:basedOn w:val="DefaultParagraphFont"/>
    <w:qFormat/>
    <w:rsid w:val="00535827"/>
    <w:rPr/>
  </w:style>
  <w:style w:type="character" w:styleId="Goohl0" w:customStyle="1">
    <w:name w:val="goohl0"/>
    <w:basedOn w:val="DefaultParagraphFont"/>
    <w:qFormat/>
    <w:rsid w:val="00535827"/>
    <w:rPr/>
  </w:style>
  <w:style w:type="character" w:styleId="Goohl1" w:customStyle="1">
    <w:name w:val="goohl1"/>
    <w:basedOn w:val="DefaultParagraphFont"/>
    <w:qFormat/>
    <w:rsid w:val="00535827"/>
    <w:rPr/>
  </w:style>
  <w:style w:type="character" w:styleId="Goohl2" w:customStyle="1">
    <w:name w:val="goohl2"/>
    <w:basedOn w:val="DefaultParagraphFont"/>
    <w:qFormat/>
    <w:rsid w:val="00535827"/>
    <w:rPr/>
  </w:style>
  <w:style w:type="character" w:styleId="Code" w:customStyle="1">
    <w:name w:val="code"/>
    <w:basedOn w:val="DefaultParagraphFont"/>
    <w:qFormat/>
    <w:rsid w:val="00535827"/>
    <w:rPr/>
  </w:style>
  <w:style w:type="character" w:styleId="Textbold1" w:customStyle="1">
    <w:name w:val="textbold1"/>
    <w:basedOn w:val="DefaultParagraphFont"/>
    <w:qFormat/>
    <w:rsid w:val="00535827"/>
    <w:rPr>
      <w:b/>
      <w:bCs/>
    </w:rPr>
  </w:style>
  <w:style w:type="character" w:styleId="HCLBullet2Char1" w:customStyle="1">
    <w:name w:val="HCL Bullet 2 Char"/>
    <w:basedOn w:val="DefaultParagraphFont"/>
    <w:qFormat/>
    <w:rsid w:val="00535827"/>
    <w:rPr>
      <w:rFonts w:ascii="Verdana" w:hAnsi="Verdana" w:cs="Arial"/>
      <w:color w:val="000000"/>
      <w:szCs w:val="17"/>
      <w:lang w:val="en-US" w:eastAsia="en-US" w:bidi="ar-SA"/>
    </w:rPr>
  </w:style>
  <w:style w:type="character" w:styleId="HCLBullet3Char1" w:customStyle="1">
    <w:name w:val="HCL Bullet 3 Char"/>
    <w:basedOn w:val="HCLBullet1CharChar"/>
    <w:qFormat/>
    <w:rsid w:val="00535827"/>
    <w:rPr>
      <w:rFonts w:ascii="Arial" w:hAnsi="Arial" w:cs="Arial"/>
      <w:color w:val="000000"/>
      <w:szCs w:val="17"/>
    </w:rPr>
  </w:style>
  <w:style w:type="character" w:styleId="HCLHeading3Char1" w:customStyle="1">
    <w:name w:val="HCL Heading 3 Char1"/>
    <w:basedOn w:val="DefaultParagraphFont"/>
    <w:qFormat/>
    <w:locked/>
    <w:rsid w:val="00535827"/>
    <w:rPr>
      <w:rFonts w:ascii="Verdana" w:hAnsi="Verdana" w:cs="Arial"/>
      <w:b/>
      <w:bCs/>
      <w:color w:val="333399"/>
      <w:sz w:val="22"/>
      <w:szCs w:val="24"/>
      <w:lang w:val="en-US" w:eastAsia="en-US" w:bidi="ar-SA"/>
    </w:rPr>
  </w:style>
  <w:style w:type="character" w:styleId="BalloonTextChar2" w:customStyle="1">
    <w:name w:val="Balloon Text Char2"/>
    <w:basedOn w:val="DefaultParagraphFont"/>
    <w:link w:val="BalloonText"/>
    <w:uiPriority w:val="99"/>
    <w:semiHidden/>
    <w:qFormat/>
    <w:locked/>
    <w:rsid w:val="00535827"/>
    <w:rPr>
      <w:rFonts w:ascii="Tahoma" w:hAnsi="Tahoma" w:eastAsia="Times New Roman" w:cs="Tahoma"/>
      <w:sz w:val="16"/>
      <w:szCs w:val="16"/>
      <w:lang w:val="en-GB"/>
    </w:rPr>
  </w:style>
  <w:style w:type="character" w:styleId="HCLHeading4Char" w:customStyle="1">
    <w:name w:val="HCL Heading 4 Char"/>
    <w:basedOn w:val="DefaultParagraphFont"/>
    <w:qFormat/>
    <w:rsid w:val="00535827"/>
    <w:rPr>
      <w:rFonts w:ascii="Verdana" w:hAnsi="Verdana" w:eastAsia="Times New Roman" w:cs="Arial"/>
      <w:b/>
      <w:bCs/>
      <w:iCs/>
      <w:color w:val="000000"/>
      <w:sz w:val="20"/>
      <w:szCs w:val="48"/>
    </w:rPr>
  </w:style>
  <w:style w:type="character" w:styleId="CharChar5" w:customStyle="1">
    <w:name w:val="Char Char5"/>
    <w:basedOn w:val="DefaultParagraphFont"/>
    <w:qFormat/>
    <w:rsid w:val="00535827"/>
    <w:rPr>
      <w:rFonts w:ascii="Cambria" w:hAnsi="Cambria" w:eastAsia="Times New Roman" w:cs="Times New Roman"/>
      <w:b/>
      <w:bCs/>
      <w:color w:val="4F81BD"/>
      <w:sz w:val="26"/>
      <w:szCs w:val="26"/>
    </w:rPr>
  </w:style>
  <w:style w:type="character" w:styleId="CharChar4" w:customStyle="1">
    <w:name w:val="Char Char4"/>
    <w:basedOn w:val="DefaultParagraphFont"/>
    <w:qFormat/>
    <w:rsid w:val="00535827"/>
    <w:rPr>
      <w:rFonts w:ascii="Cambria" w:hAnsi="Cambria" w:eastAsia="Times New Roman" w:cs="Times New Roman"/>
      <w:b/>
      <w:bCs/>
      <w:color w:val="4F81BD"/>
    </w:rPr>
  </w:style>
  <w:style w:type="character" w:styleId="CharChar3" w:customStyle="1">
    <w:name w:val="Char Char3"/>
    <w:basedOn w:val="DefaultParagraphFont"/>
    <w:qFormat/>
    <w:rsid w:val="00535827"/>
    <w:rPr>
      <w:rFonts w:ascii="Cambria" w:hAnsi="Cambria" w:eastAsia="Times New Roman" w:cs="Times New Roman"/>
      <w:b/>
      <w:bCs/>
      <w:i/>
      <w:iCs/>
      <w:color w:val="4F81BD"/>
    </w:rPr>
  </w:style>
  <w:style w:type="character" w:styleId="HCLHeading1CharChar1" w:customStyle="1">
    <w:name w:val="HCL Heading 1 Char Char1"/>
    <w:basedOn w:val="DefaultParagraphFont"/>
    <w:qFormat/>
    <w:rsid w:val="00535827"/>
    <w:rPr>
      <w:rFonts w:ascii="Verdana" w:hAnsi="Verdana"/>
      <w:b/>
      <w:bCs w:val="false"/>
      <w:color w:val="333399"/>
      <w:sz w:val="40"/>
      <w:lang w:val="en-US" w:eastAsia="en-US" w:bidi="ar-SA"/>
    </w:rPr>
  </w:style>
  <w:style w:type="character" w:styleId="Char2" w:customStyle="1">
    <w:name w:val="Char2"/>
    <w:basedOn w:val="DefaultParagraphFont"/>
    <w:qFormat/>
    <w:rsid w:val="00535827"/>
    <w:rPr>
      <w:sz w:val="24"/>
      <w:szCs w:val="24"/>
      <w:lang w:val="en-US" w:eastAsia="en-US" w:bidi="ar-SA"/>
    </w:rPr>
  </w:style>
  <w:style w:type="character" w:styleId="Char1" w:customStyle="1">
    <w:name w:val="Char1"/>
    <w:basedOn w:val="DefaultParagraphFont"/>
    <w:qFormat/>
    <w:rsid w:val="00535827"/>
    <w:rPr>
      <w:sz w:val="24"/>
      <w:szCs w:val="24"/>
      <w:lang w:val="en-US" w:eastAsia="en-US" w:bidi="ar-SA"/>
    </w:rPr>
  </w:style>
  <w:style w:type="character" w:styleId="StyleBodyTextTimesNewRomanChar" w:customStyle="1">
    <w:name w:val="Style Body Text + Times New Roman Char"/>
    <w:basedOn w:val="DefaultParagraphFont"/>
    <w:qFormat/>
    <w:rsid w:val="00535827"/>
    <w:rPr>
      <w:rFonts w:ascii="Arial" w:hAnsi="Arial" w:cs="Arial"/>
      <w:iCs/>
      <w:sz w:val="24"/>
      <w:szCs w:val="24"/>
      <w:lang w:val="en-US" w:eastAsia="en-US" w:bidi="ar-SA"/>
    </w:rPr>
  </w:style>
  <w:style w:type="character" w:styleId="HCLNHeadingChar" w:customStyle="1">
    <w:name w:val="HCL NHeading Char"/>
    <w:basedOn w:val="DefaultParagraphFont"/>
    <w:qFormat/>
    <w:rsid w:val="00535827"/>
    <w:rPr>
      <w:rFonts w:ascii="Verdana" w:hAnsi="Verdana"/>
      <w:b/>
      <w:bCs w:val="false"/>
      <w:color w:val="333399"/>
      <w:sz w:val="40"/>
      <w:lang w:val="en-US" w:eastAsia="en-US" w:bidi="ar-SA"/>
    </w:rPr>
  </w:style>
  <w:style w:type="character" w:styleId="HCLNHeading3Char" w:customStyle="1">
    <w:name w:val="HCL NHeading 3 Char"/>
    <w:basedOn w:val="DefaultParagraphFont"/>
    <w:qFormat/>
    <w:rsid w:val="00535827"/>
    <w:rPr>
      <w:rFonts w:ascii="Verdana" w:hAnsi="Verdana" w:cs="Arial"/>
      <w:b/>
      <w:bCs/>
      <w:color w:val="333399"/>
      <w:sz w:val="22"/>
      <w:szCs w:val="24"/>
      <w:lang w:val="en-US" w:eastAsia="en-US" w:bidi="ar-SA"/>
    </w:rPr>
  </w:style>
  <w:style w:type="character" w:styleId="HCLHeading1CharChar" w:customStyle="1">
    <w:name w:val="HCL Heading 1 Char Char"/>
    <w:basedOn w:val="DefaultParagraphFont"/>
    <w:qFormat/>
    <w:rsid w:val="00535827"/>
    <w:rPr>
      <w:rFonts w:ascii="Verdana" w:hAnsi="Verdana"/>
      <w:b/>
      <w:bCs w:val="false"/>
      <w:color w:val="333399"/>
      <w:sz w:val="40"/>
      <w:lang w:val="en-US" w:eastAsia="en-US" w:bidi="ar-SA"/>
    </w:rPr>
  </w:style>
  <w:style w:type="character" w:styleId="CharChar" w:customStyle="1">
    <w:name w:val="Char Char"/>
    <w:basedOn w:val="DefaultParagraphFont"/>
    <w:qFormat/>
    <w:rsid w:val="00535827"/>
    <w:rPr>
      <w:rFonts w:ascii="Arial" w:hAnsi="Arial" w:cs="Arial"/>
      <w:lang w:val="en-US" w:eastAsia="en-US" w:bidi="ar-SA"/>
    </w:rPr>
  </w:style>
  <w:style w:type="character" w:styleId="StyleVerdana10pt" w:customStyle="1">
    <w:name w:val="Style Verdana 10 pt"/>
    <w:basedOn w:val="DefaultParagraphFont"/>
    <w:qFormat/>
    <w:rsid w:val="00535827"/>
    <w:rPr>
      <w:rFonts w:ascii="Verdana" w:hAnsi="Verdana"/>
      <w:sz w:val="20"/>
    </w:rPr>
  </w:style>
  <w:style w:type="character" w:styleId="Main" w:customStyle="1">
    <w:name w:val="main"/>
    <w:basedOn w:val="DefaultParagraphFont"/>
    <w:qFormat/>
    <w:rsid w:val="00535827"/>
    <w:rPr/>
  </w:style>
  <w:style w:type="character" w:styleId="HCLBodyTextChar21" w:customStyle="1">
    <w:name w:val="HCL Body Text Char2"/>
    <w:basedOn w:val="DefaultParagraphFont"/>
    <w:qFormat/>
    <w:rsid w:val="00535827"/>
    <w:rPr>
      <w:rFonts w:ascii="Verdana" w:hAnsi="Verdana"/>
      <w:szCs w:val="24"/>
      <w:lang w:val="en-US" w:eastAsia="en-US" w:bidi="ar-SA"/>
    </w:rPr>
  </w:style>
  <w:style w:type="character" w:styleId="BulletChar" w:customStyle="1">
    <w:name w:val="bullet Char"/>
    <w:basedOn w:val="DefaultParagraphFont"/>
    <w:qFormat/>
    <w:rsid w:val="00535827"/>
    <w:rPr>
      <w:rFonts w:ascii="Arial" w:hAnsi="Arial" w:eastAsia="Batang" w:cs="Arial"/>
      <w:b/>
      <w:bCs/>
      <w:sz w:val="26"/>
      <w:szCs w:val="26"/>
      <w:lang w:val="en-US" w:eastAsia="ko-KR" w:bidi="ar-SA"/>
    </w:rPr>
  </w:style>
  <w:style w:type="character" w:styleId="Gssmallprint1" w:customStyle="1">
    <w:name w:val="gs_smallprint1"/>
    <w:basedOn w:val="DefaultParagraphFont"/>
    <w:qFormat/>
    <w:rsid w:val="00535827"/>
    <w:rPr>
      <w:sz w:val="20"/>
      <w:szCs w:val="20"/>
    </w:rPr>
  </w:style>
  <w:style w:type="character" w:styleId="HCLHeading2CharChar" w:customStyle="1">
    <w:name w:val="HCL Heading 2 Char Char"/>
    <w:basedOn w:val="DefaultParagraphFont"/>
    <w:qFormat/>
    <w:locked/>
    <w:rsid w:val="00535827"/>
    <w:rPr>
      <w:rFonts w:ascii="Verdana" w:hAnsi="Verdana"/>
      <w:b/>
      <w:bCs/>
      <w:color w:val="CC0000"/>
      <w:sz w:val="24"/>
      <w:szCs w:val="24"/>
      <w:lang w:val="en-US" w:eastAsia="en-US" w:bidi="ar-SA"/>
    </w:rPr>
  </w:style>
  <w:style w:type="character" w:styleId="HCLHeading1CharChar2" w:customStyle="1">
    <w:name w:val="HCL Heading 1 Char Char2"/>
    <w:basedOn w:val="DefaultParagraphFont"/>
    <w:qFormat/>
    <w:locked/>
    <w:rsid w:val="00535827"/>
    <w:rPr>
      <w:rFonts w:ascii="Verdana" w:hAnsi="Verdana"/>
      <w:b/>
      <w:bCs w:val="false"/>
      <w:color w:val="B84B22"/>
      <w:sz w:val="40"/>
      <w:lang w:val="en-US" w:eastAsia="en-US" w:bidi="ar-SA"/>
    </w:rPr>
  </w:style>
  <w:style w:type="character" w:styleId="EmailStyle5192" w:customStyle="1">
    <w:name w:val="EmailStyle5192"/>
    <w:basedOn w:val="DefaultParagraphFont"/>
    <w:semiHidden/>
    <w:qFormat/>
    <w:rsid w:val="00535827"/>
    <w:rPr>
      <w:rFonts w:ascii="Arial" w:hAnsi="Arial" w:cs="Arial"/>
      <w:color w:val="000080"/>
      <w:sz w:val="20"/>
      <w:szCs w:val="20"/>
    </w:rPr>
  </w:style>
  <w:style w:type="character" w:styleId="EmailStyle5202" w:customStyle="1">
    <w:name w:val="EmailStyle5202"/>
    <w:basedOn w:val="DefaultParagraphFont"/>
    <w:semiHidden/>
    <w:qFormat/>
    <w:rsid w:val="00535827"/>
    <w:rPr>
      <w:rFonts w:ascii="Arial" w:hAnsi="Arial" w:cs="Arial"/>
      <w:color w:val="auto"/>
      <w:sz w:val="20"/>
      <w:szCs w:val="20"/>
    </w:rPr>
  </w:style>
  <w:style w:type="character" w:styleId="2ndheading1" w:customStyle="1">
    <w:name w:val="2ndheading1"/>
    <w:basedOn w:val="DefaultParagraphFont"/>
    <w:qFormat/>
    <w:rsid w:val="00535827"/>
    <w:rPr>
      <w:rFonts w:ascii="Arial" w:hAnsi="Arial" w:cs="Arial"/>
      <w:b/>
      <w:bCs/>
      <w:color w:val="4687AE"/>
      <w:spacing w:val="-8"/>
      <w:sz w:val="22"/>
      <w:szCs w:val="22"/>
    </w:rPr>
  </w:style>
  <w:style w:type="character" w:styleId="OCBodyTemplateChar" w:customStyle="1">
    <w:name w:val="OC Body Template Char"/>
    <w:basedOn w:val="DefaultParagraphFont"/>
    <w:qFormat/>
    <w:rsid w:val="00535827"/>
    <w:rPr>
      <w:rFonts w:ascii="Verdana" w:hAnsi="Verdana" w:cs="Arial"/>
      <w:sz w:val="22"/>
      <w:szCs w:val="22"/>
      <w:lang w:val="en-US" w:eastAsia="en-US" w:bidi="ar-SA"/>
    </w:rPr>
  </w:style>
  <w:style w:type="character" w:styleId="Small" w:customStyle="1">
    <w:name w:val="small"/>
    <w:basedOn w:val="DefaultParagraphFont"/>
    <w:qFormat/>
    <w:rsid w:val="00535827"/>
    <w:rPr>
      <w:rFonts w:ascii="Arial" w:hAnsi="Arial" w:cs="Arial"/>
      <w:color w:val="000000"/>
      <w:sz w:val="18"/>
      <w:szCs w:val="18"/>
      <w:lang w:val="en-US" w:eastAsia="en-US" w:bidi="ar-SA"/>
    </w:rPr>
  </w:style>
  <w:style w:type="character" w:styleId="EmailStyle5462" w:customStyle="1">
    <w:name w:val="EmailStyle5462"/>
    <w:basedOn w:val="DefaultParagraphFont"/>
    <w:semiHidden/>
    <w:qFormat/>
    <w:rsid w:val="00535827"/>
    <w:rPr>
      <w:rFonts w:ascii="Arial" w:hAnsi="Arial" w:cs="Arial"/>
      <w:color w:val="auto"/>
      <w:sz w:val="20"/>
      <w:szCs w:val="20"/>
      <w:lang w:val="en-US" w:eastAsia="en-US" w:bidi="ar-SA"/>
    </w:rPr>
  </w:style>
  <w:style w:type="character" w:styleId="TextChar" w:customStyle="1">
    <w:name w:val="Text Char"/>
    <w:basedOn w:val="DefaultParagraphFont"/>
    <w:qFormat/>
    <w:rsid w:val="00535827"/>
    <w:rPr>
      <w:rFonts w:ascii="Times New Roman" w:hAnsi="Times New Roman" w:cs="Times New Roman"/>
      <w:spacing w:val="4"/>
      <w:sz w:val="22"/>
      <w:lang w:val="en-US" w:eastAsia="en-US" w:bidi="ar-SA"/>
    </w:rPr>
  </w:style>
  <w:style w:type="character" w:styleId="Bold" w:customStyle="1">
    <w:name w:val="Bold"/>
    <w:basedOn w:val="DefaultParagraphFont"/>
    <w:qFormat/>
    <w:rsid w:val="00535827"/>
    <w:rPr>
      <w:rFonts w:ascii="Times New Roman" w:hAnsi="Times New Roman" w:cs="Times New Roman"/>
      <w:b/>
      <w:bCs w:val="false"/>
    </w:rPr>
  </w:style>
  <w:style w:type="character" w:styleId="ListItemCommentTitle" w:customStyle="1">
    <w:name w:val="ListItemCommentTitle"/>
    <w:basedOn w:val="DefaultParagraphFont"/>
    <w:qFormat/>
    <w:rsid w:val="00535827"/>
    <w:rPr>
      <w:rFonts w:ascii="Times New Roman" w:hAnsi="Times New Roman" w:cs="Times New Roman"/>
      <w:i/>
      <w:iCs w:val="false"/>
    </w:rPr>
  </w:style>
  <w:style w:type="character" w:styleId="HCLBullet1Char11" w:customStyle="1">
    <w:name w:val="HCL Bullet 1 Char1"/>
    <w:basedOn w:val="DefaultParagraphFont"/>
    <w:qFormat/>
    <w:locked/>
    <w:rsid w:val="00535827"/>
    <w:rPr>
      <w:rFonts w:ascii="Verdana" w:hAnsi="Verdana" w:eastAsia="MS Mincho" w:cs="Arial"/>
      <w:b/>
      <w:bCs w:val="false"/>
      <w:sz w:val="17"/>
      <w:szCs w:val="17"/>
      <w:lang w:val="en-GB" w:eastAsia="ja-JP"/>
    </w:rPr>
  </w:style>
  <w:style w:type="character" w:styleId="Rupee" w:customStyle="1">
    <w:name w:val="rupee"/>
    <w:basedOn w:val="DefaultParagraphFont"/>
    <w:qFormat/>
    <w:rsid w:val="00535827"/>
    <w:rPr>
      <w:rFonts w:ascii="Times New Roman" w:hAnsi="Times New Roman" w:cs="Times New Roman"/>
    </w:rPr>
  </w:style>
  <w:style w:type="character" w:styleId="EmailStyle1291" w:customStyle="1">
    <w:name w:val="EmailStyle1291"/>
    <w:basedOn w:val="DefaultParagraphFont"/>
    <w:semiHidden/>
    <w:qFormat/>
    <w:rsid w:val="00535827"/>
    <w:rPr>
      <w:rFonts w:ascii="Arial" w:hAnsi="Arial" w:cs="Arial"/>
      <w:color w:val="auto"/>
      <w:sz w:val="20"/>
      <w:szCs w:val="20"/>
    </w:rPr>
  </w:style>
  <w:style w:type="character" w:styleId="HeadingNoNumberChar" w:customStyle="1">
    <w:name w:val="Heading No Number Char"/>
    <w:basedOn w:val="DefaultParagraphFont"/>
    <w:qFormat/>
    <w:rsid w:val="00535827"/>
    <w:rPr>
      <w:rFonts w:ascii="Arial Bold" w:hAnsi="Arial Bold" w:cs="Arial"/>
      <w:b/>
      <w:bCs/>
      <w:iCs/>
      <w:color w:val="003366"/>
      <w:kern w:val="2"/>
      <w:sz w:val="26"/>
      <w:szCs w:val="26"/>
      <w:lang w:val="en-US" w:eastAsia="en-US" w:bidi="ar-SA"/>
    </w:rPr>
  </w:style>
  <w:style w:type="character" w:styleId="SubHeadingChar" w:customStyle="1">
    <w:name w:val="Sub Heading Char"/>
    <w:basedOn w:val="DefaultParagraphFont"/>
    <w:qFormat/>
    <w:rsid w:val="00535827"/>
    <w:rPr>
      <w:rFonts w:ascii="Arial" w:hAnsi="Arial" w:cs="Arial"/>
      <w:b/>
      <w:bCs w:val="false"/>
      <w:lang w:val="en-GB"/>
    </w:rPr>
  </w:style>
  <w:style w:type="character" w:styleId="GeneralTextChar" w:customStyle="1">
    <w:name w:val="General Text Char"/>
    <w:basedOn w:val="DefaultParagraphFont"/>
    <w:qFormat/>
    <w:rsid w:val="00535827"/>
    <w:rPr>
      <w:rFonts w:ascii="Arial" w:hAnsi="Arial" w:cs="Times New Roman"/>
    </w:rPr>
  </w:style>
  <w:style w:type="character" w:styleId="Style1Char" w:customStyle="1">
    <w:name w:val="Style1 Char"/>
    <w:basedOn w:val="HCLNormalTextChar"/>
    <w:qFormat/>
    <w:rsid w:val="00535827"/>
    <w:rPr>
      <w:rFonts w:ascii="Arial" w:hAnsi="Arial" w:cs="Arial"/>
      <w:bCs/>
      <w:sz w:val="18"/>
      <w:szCs w:val="18"/>
      <w:lang w:val="en-GB"/>
    </w:rPr>
  </w:style>
  <w:style w:type="character" w:styleId="NormalWebChar" w:customStyle="1">
    <w:name w:val="Normal (Web) Char"/>
    <w:basedOn w:val="DefaultParagraphFont"/>
    <w:qFormat/>
    <w:rsid w:val="00535827"/>
    <w:rPr>
      <w:rFonts w:ascii="Times New Roman" w:hAnsi="Times New Roman" w:cs="Times New Roman"/>
      <w:sz w:val="24"/>
      <w:szCs w:val="24"/>
    </w:rPr>
  </w:style>
  <w:style w:type="character" w:styleId="StyleBold" w:customStyle="1">
    <w:name w:val="Style Bold"/>
    <w:basedOn w:val="DefaultParagraphFont"/>
    <w:qFormat/>
    <w:rsid w:val="00535827"/>
    <w:rPr>
      <w:rFonts w:ascii="Arial" w:hAnsi="Arial" w:cs="Times New Roman"/>
      <w:b/>
      <w:bCs/>
      <w:sz w:val="20"/>
    </w:rPr>
  </w:style>
  <w:style w:type="character" w:styleId="Style10ptLatinBoldLightBlue" w:customStyle="1">
    <w:name w:val="Style 10 pt (Latin) Bold Light Blue"/>
    <w:basedOn w:val="DefaultParagraphFont"/>
    <w:qFormat/>
    <w:rsid w:val="00535827"/>
    <w:rPr>
      <w:rFonts w:ascii="Arial Bold" w:hAnsi="Arial Bold" w:cs="Times New Roman"/>
      <w:b/>
      <w:bCs w:val="false"/>
      <w:color w:val="000000"/>
      <w:sz w:val="20"/>
      <w:szCs w:val="20"/>
    </w:rPr>
  </w:style>
  <w:style w:type="character" w:styleId="EmailStyle4921" w:customStyle="1">
    <w:name w:val="EmailStyle4921"/>
    <w:basedOn w:val="DefaultParagraphFont"/>
    <w:semiHidden/>
    <w:qFormat/>
    <w:rsid w:val="00535827"/>
    <w:rPr>
      <w:rFonts w:ascii="Arial" w:hAnsi="Arial" w:cs="Arial"/>
      <w:color w:val="000080"/>
      <w:sz w:val="20"/>
      <w:szCs w:val="20"/>
    </w:rPr>
  </w:style>
  <w:style w:type="character" w:styleId="EmailStyle4941" w:customStyle="1">
    <w:name w:val="EmailStyle4941"/>
    <w:basedOn w:val="DefaultParagraphFont"/>
    <w:semiHidden/>
    <w:qFormat/>
    <w:rsid w:val="00535827"/>
    <w:rPr>
      <w:rFonts w:ascii="Arial" w:hAnsi="Arial" w:cs="Arial"/>
      <w:color w:val="auto"/>
      <w:sz w:val="20"/>
      <w:szCs w:val="20"/>
    </w:rPr>
  </w:style>
  <w:style w:type="character" w:styleId="Applestylespan" w:customStyle="1">
    <w:name w:val="apple-style-span"/>
    <w:basedOn w:val="DefaultParagraphFont"/>
    <w:qFormat/>
    <w:rsid w:val="00535827"/>
    <w:rPr>
      <w:rFonts w:ascii="Times New Roman" w:hAnsi="Times New Roman" w:cs="Times New Roman"/>
    </w:rPr>
  </w:style>
  <w:style w:type="character" w:styleId="A0" w:customStyle="1">
    <w:name w:val="A0"/>
    <w:qFormat/>
    <w:rsid w:val="00535827"/>
    <w:rPr>
      <w:color w:val="221E1F"/>
      <w:sz w:val="18"/>
    </w:rPr>
  </w:style>
  <w:style w:type="character" w:styleId="EmailStyle6681" w:customStyle="1">
    <w:name w:val="EmailStyle6681"/>
    <w:basedOn w:val="DefaultParagraphFont"/>
    <w:semiHidden/>
    <w:qFormat/>
    <w:rsid w:val="00535827"/>
    <w:rPr>
      <w:rFonts w:ascii="Arial" w:hAnsi="Arial" w:cs="Arial"/>
      <w:color w:val="000080"/>
      <w:sz w:val="20"/>
      <w:szCs w:val="20"/>
    </w:rPr>
  </w:style>
  <w:style w:type="character" w:styleId="EmailStyle6691" w:customStyle="1">
    <w:name w:val="EmailStyle6691"/>
    <w:basedOn w:val="DefaultParagraphFont"/>
    <w:semiHidden/>
    <w:qFormat/>
    <w:rsid w:val="00535827"/>
    <w:rPr>
      <w:rFonts w:ascii="Arial" w:hAnsi="Arial" w:cs="Arial"/>
      <w:color w:val="auto"/>
      <w:sz w:val="20"/>
      <w:szCs w:val="20"/>
    </w:rPr>
  </w:style>
  <w:style w:type="character" w:styleId="Text31" w:customStyle="1">
    <w:name w:val="text31"/>
    <w:basedOn w:val="DefaultParagraphFont"/>
    <w:qFormat/>
    <w:rsid w:val="00535827"/>
    <w:rPr>
      <w:rFonts w:ascii="Dotum" w:hAnsi="Dotum" w:eastAsia="Dotum" w:cs="Times New Roman"/>
      <w:color w:val="4D4D4D"/>
      <w:sz w:val="18"/>
      <w:lang w:val="en-US" w:eastAsia="en-US" w:bidi="ar-SA"/>
    </w:rPr>
  </w:style>
  <w:style w:type="character" w:styleId="EmailStyle6821" w:customStyle="1">
    <w:name w:val="EmailStyle6821"/>
    <w:basedOn w:val="DefaultParagraphFont"/>
    <w:semiHidden/>
    <w:qFormat/>
    <w:rsid w:val="00535827"/>
    <w:rPr>
      <w:rFonts w:ascii="Arial" w:hAnsi="Arial" w:cs="Arial"/>
      <w:color w:val="000080"/>
      <w:sz w:val="20"/>
      <w:szCs w:val="20"/>
    </w:rPr>
  </w:style>
  <w:style w:type="character" w:styleId="Style2Char" w:customStyle="1">
    <w:name w:val="Style2 Char"/>
    <w:basedOn w:val="DefaultParagraphFont"/>
    <w:qFormat/>
    <w:rsid w:val="00535827"/>
    <w:rPr>
      <w:rFonts w:ascii="Arial" w:hAnsi="Arial" w:cs="Times New Roman"/>
      <w:sz w:val="24"/>
      <w:szCs w:val="24"/>
    </w:rPr>
  </w:style>
  <w:style w:type="character" w:styleId="BalloonTextChar1" w:customStyle="1">
    <w:name w:val="Balloon Text Char1"/>
    <w:basedOn w:val="DefaultParagraphFont"/>
    <w:semiHidden/>
    <w:qFormat/>
    <w:rsid w:val="00535827"/>
    <w:rPr>
      <w:rFonts w:ascii="Tahoma" w:hAnsi="Tahoma" w:cs="Tahoma"/>
      <w:sz w:val="16"/>
      <w:szCs w:val="16"/>
      <w:lang w:val="en-GB" w:eastAsia="en-US" w:bidi="ar-SA"/>
    </w:rPr>
  </w:style>
  <w:style w:type="character" w:styleId="FooterChar1" w:customStyle="1">
    <w:name w:val="Footer Char1"/>
    <w:basedOn w:val="DefaultParagraphFont"/>
    <w:qFormat/>
    <w:rsid w:val="00535827"/>
    <w:rPr>
      <w:rFonts w:ascii="Times New Roman" w:hAnsi="Times New Roman" w:cs="Times New Roman"/>
      <w:sz w:val="24"/>
      <w:szCs w:val="24"/>
      <w:lang w:val="en-GB" w:eastAsia="en-US" w:bidi="ar-SA"/>
    </w:rPr>
  </w:style>
  <w:style w:type="character" w:styleId="BodyText2Char1" w:customStyle="1">
    <w:name w:val="Body Text 2 Char1"/>
    <w:basedOn w:val="DefaultParagraphFont"/>
    <w:qFormat/>
    <w:rsid w:val="00535827"/>
    <w:rPr>
      <w:rFonts w:ascii="Times New Roman" w:hAnsi="Times New Roman" w:cs="Times New Roman"/>
      <w:sz w:val="24"/>
      <w:szCs w:val="24"/>
      <w:lang w:val="en-US" w:eastAsia="en-US" w:bidi="ar-SA"/>
    </w:rPr>
  </w:style>
  <w:style w:type="character" w:styleId="EmailStyle7261" w:customStyle="1">
    <w:name w:val="EmailStyle7261"/>
    <w:basedOn w:val="DefaultParagraphFont"/>
    <w:semiHidden/>
    <w:qFormat/>
    <w:rsid w:val="00535827"/>
    <w:rPr>
      <w:rFonts w:ascii="Arial" w:hAnsi="Arial" w:cs="Arial"/>
      <w:color w:val="000080"/>
      <w:sz w:val="20"/>
      <w:szCs w:val="20"/>
    </w:rPr>
  </w:style>
  <w:style w:type="character" w:styleId="EmailStyle7271" w:customStyle="1">
    <w:name w:val="EmailStyle7271"/>
    <w:basedOn w:val="DefaultParagraphFont"/>
    <w:semiHidden/>
    <w:qFormat/>
    <w:rsid w:val="00535827"/>
    <w:rPr>
      <w:rFonts w:ascii="Arial" w:hAnsi="Arial" w:cs="Arial"/>
      <w:color w:val="auto"/>
      <w:sz w:val="20"/>
      <w:szCs w:val="20"/>
    </w:rPr>
  </w:style>
  <w:style w:type="character" w:styleId="CharChar51" w:customStyle="1">
    <w:name w:val="Char Char51"/>
    <w:basedOn w:val="DefaultParagraphFont"/>
    <w:qFormat/>
    <w:rsid w:val="00535827"/>
    <w:rPr>
      <w:rFonts w:ascii="Cambria" w:hAnsi="Cambria" w:cs="Times New Roman"/>
      <w:b/>
      <w:bCs/>
      <w:color w:val="4F81BD"/>
      <w:sz w:val="26"/>
      <w:szCs w:val="26"/>
    </w:rPr>
  </w:style>
  <w:style w:type="character" w:styleId="CharChar41" w:customStyle="1">
    <w:name w:val="Char Char41"/>
    <w:basedOn w:val="DefaultParagraphFont"/>
    <w:qFormat/>
    <w:rsid w:val="00535827"/>
    <w:rPr>
      <w:rFonts w:ascii="Cambria" w:hAnsi="Cambria" w:cs="Times New Roman"/>
      <w:b/>
      <w:bCs/>
      <w:color w:val="4F81BD"/>
    </w:rPr>
  </w:style>
  <w:style w:type="character" w:styleId="CharChar31" w:customStyle="1">
    <w:name w:val="Char Char31"/>
    <w:basedOn w:val="DefaultParagraphFont"/>
    <w:qFormat/>
    <w:rsid w:val="00535827"/>
    <w:rPr>
      <w:rFonts w:ascii="Cambria" w:hAnsi="Cambria" w:cs="Times New Roman"/>
      <w:b/>
      <w:bCs/>
      <w:i/>
      <w:iCs/>
      <w:color w:val="4F81BD"/>
    </w:rPr>
  </w:style>
  <w:style w:type="character" w:styleId="EmailStyle7491" w:customStyle="1">
    <w:name w:val="EmailStyle7491"/>
    <w:basedOn w:val="DefaultParagraphFont"/>
    <w:semiHidden/>
    <w:qFormat/>
    <w:rsid w:val="00535827"/>
    <w:rPr>
      <w:rFonts w:ascii="Arial" w:hAnsi="Arial" w:cs="Arial"/>
      <w:color w:val="auto"/>
      <w:sz w:val="20"/>
      <w:szCs w:val="20"/>
      <w:lang w:val="en-US" w:eastAsia="en-US" w:bidi="ar-SA"/>
    </w:rPr>
  </w:style>
  <w:style w:type="character" w:styleId="EmailStyle779" w:customStyle="1">
    <w:name w:val="EmailStyle779"/>
    <w:basedOn w:val="DefaultParagraphFont"/>
    <w:semiHidden/>
    <w:qFormat/>
    <w:rsid w:val="00535827"/>
    <w:rPr>
      <w:rFonts w:ascii="Arial" w:hAnsi="Arial" w:cs="Arial"/>
      <w:color w:val="000080"/>
      <w:sz w:val="20"/>
      <w:szCs w:val="20"/>
    </w:rPr>
  </w:style>
  <w:style w:type="character" w:styleId="EmailStyle7801" w:customStyle="1">
    <w:name w:val="EmailStyle7801"/>
    <w:basedOn w:val="DefaultParagraphFont"/>
    <w:semiHidden/>
    <w:qFormat/>
    <w:rsid w:val="00535827"/>
    <w:rPr>
      <w:rFonts w:ascii="Arial" w:hAnsi="Arial" w:cs="Arial"/>
      <w:color w:val="auto"/>
      <w:sz w:val="20"/>
      <w:szCs w:val="20"/>
    </w:rPr>
  </w:style>
  <w:style w:type="character" w:styleId="EmailStyle7811" w:customStyle="1">
    <w:name w:val="EmailStyle7811"/>
    <w:basedOn w:val="DefaultParagraphFont"/>
    <w:semiHidden/>
    <w:qFormat/>
    <w:rsid w:val="00535827"/>
    <w:rPr>
      <w:rFonts w:ascii="Arial" w:hAnsi="Arial" w:cs="Arial"/>
      <w:color w:val="000080"/>
      <w:sz w:val="20"/>
      <w:szCs w:val="20"/>
    </w:rPr>
  </w:style>
  <w:style w:type="character" w:styleId="Appleconvertedspace" w:customStyle="1">
    <w:name w:val="apple-converted-space"/>
    <w:basedOn w:val="DefaultParagraphFont"/>
    <w:qFormat/>
    <w:rsid w:val="00535827"/>
    <w:rPr>
      <w:rFonts w:ascii="Times New Roman" w:hAnsi="Times New Roman" w:cs="Times New Roman"/>
    </w:rPr>
  </w:style>
  <w:style w:type="character" w:styleId="Content" w:customStyle="1">
    <w:name w:val="content"/>
    <w:basedOn w:val="DefaultParagraphFont"/>
    <w:qFormat/>
    <w:rsid w:val="00535827"/>
    <w:rPr>
      <w:rFonts w:ascii="Times New Roman" w:hAnsi="Times New Roman" w:cs="Times New Roman"/>
    </w:rPr>
  </w:style>
  <w:style w:type="character" w:styleId="EmailStyle129" w:customStyle="1">
    <w:name w:val="EmailStyle129"/>
    <w:basedOn w:val="DefaultParagraphFont"/>
    <w:semiHidden/>
    <w:qFormat/>
    <w:rsid w:val="00535827"/>
    <w:rPr>
      <w:rFonts w:ascii="Arial" w:hAnsi="Arial" w:cs="Arial"/>
      <w:color w:val="auto"/>
      <w:sz w:val="20"/>
      <w:szCs w:val="20"/>
    </w:rPr>
  </w:style>
  <w:style w:type="character" w:styleId="EmailStyle492" w:customStyle="1">
    <w:name w:val="EmailStyle492"/>
    <w:basedOn w:val="DefaultParagraphFont"/>
    <w:semiHidden/>
    <w:qFormat/>
    <w:rsid w:val="00535827"/>
    <w:rPr>
      <w:rFonts w:ascii="Arial" w:hAnsi="Arial" w:cs="Arial"/>
      <w:color w:val="000080"/>
      <w:sz w:val="20"/>
      <w:szCs w:val="20"/>
    </w:rPr>
  </w:style>
  <w:style w:type="character" w:styleId="EmailStyle494" w:customStyle="1">
    <w:name w:val="EmailStyle494"/>
    <w:basedOn w:val="DefaultParagraphFont"/>
    <w:semiHidden/>
    <w:qFormat/>
    <w:rsid w:val="00535827"/>
    <w:rPr>
      <w:rFonts w:ascii="Arial" w:hAnsi="Arial" w:cs="Arial"/>
      <w:color w:val="auto"/>
      <w:sz w:val="20"/>
      <w:szCs w:val="20"/>
    </w:rPr>
  </w:style>
  <w:style w:type="character" w:styleId="EmailStyle668" w:customStyle="1">
    <w:name w:val="EmailStyle668"/>
    <w:basedOn w:val="DefaultParagraphFont"/>
    <w:semiHidden/>
    <w:qFormat/>
    <w:rsid w:val="00535827"/>
    <w:rPr>
      <w:rFonts w:ascii="Arial" w:hAnsi="Arial" w:cs="Arial"/>
      <w:color w:val="000080"/>
      <w:sz w:val="20"/>
      <w:szCs w:val="20"/>
    </w:rPr>
  </w:style>
  <w:style w:type="character" w:styleId="EmailStyle669" w:customStyle="1">
    <w:name w:val="EmailStyle669"/>
    <w:basedOn w:val="DefaultParagraphFont"/>
    <w:semiHidden/>
    <w:qFormat/>
    <w:rsid w:val="00535827"/>
    <w:rPr>
      <w:rFonts w:ascii="Arial" w:hAnsi="Arial" w:cs="Arial"/>
      <w:color w:val="auto"/>
      <w:sz w:val="20"/>
      <w:szCs w:val="20"/>
    </w:rPr>
  </w:style>
  <w:style w:type="character" w:styleId="EmailStyle682" w:customStyle="1">
    <w:name w:val="EmailStyle682"/>
    <w:basedOn w:val="DefaultParagraphFont"/>
    <w:semiHidden/>
    <w:qFormat/>
    <w:rsid w:val="00535827"/>
    <w:rPr>
      <w:rFonts w:ascii="Arial" w:hAnsi="Arial" w:cs="Arial"/>
      <w:color w:val="000080"/>
      <w:sz w:val="20"/>
      <w:szCs w:val="20"/>
    </w:rPr>
  </w:style>
  <w:style w:type="character" w:styleId="EmailStyle726" w:customStyle="1">
    <w:name w:val="EmailStyle726"/>
    <w:basedOn w:val="DefaultParagraphFont"/>
    <w:semiHidden/>
    <w:qFormat/>
    <w:rsid w:val="00535827"/>
    <w:rPr>
      <w:rFonts w:ascii="Arial" w:hAnsi="Arial" w:cs="Arial"/>
      <w:color w:val="000080"/>
      <w:sz w:val="20"/>
      <w:szCs w:val="20"/>
    </w:rPr>
  </w:style>
  <w:style w:type="character" w:styleId="EmailStyle727" w:customStyle="1">
    <w:name w:val="EmailStyle727"/>
    <w:basedOn w:val="DefaultParagraphFont"/>
    <w:semiHidden/>
    <w:qFormat/>
    <w:rsid w:val="00535827"/>
    <w:rPr>
      <w:rFonts w:ascii="Arial" w:hAnsi="Arial" w:cs="Arial"/>
      <w:color w:val="auto"/>
      <w:sz w:val="20"/>
      <w:szCs w:val="20"/>
    </w:rPr>
  </w:style>
  <w:style w:type="character" w:styleId="EmailStyle749" w:customStyle="1">
    <w:name w:val="EmailStyle749"/>
    <w:basedOn w:val="DefaultParagraphFont"/>
    <w:semiHidden/>
    <w:qFormat/>
    <w:rsid w:val="00535827"/>
    <w:rPr>
      <w:rFonts w:ascii="Arial" w:hAnsi="Arial" w:cs="Arial"/>
      <w:color w:val="auto"/>
      <w:sz w:val="20"/>
      <w:szCs w:val="20"/>
      <w:lang w:val="en-US" w:eastAsia="en-US" w:bidi="ar-SA"/>
    </w:rPr>
  </w:style>
  <w:style w:type="character" w:styleId="EmailStyle7791" w:customStyle="1">
    <w:name w:val="EmailStyle7791"/>
    <w:basedOn w:val="DefaultParagraphFont"/>
    <w:semiHidden/>
    <w:qFormat/>
    <w:rsid w:val="00535827"/>
    <w:rPr>
      <w:rFonts w:ascii="Arial" w:hAnsi="Arial" w:cs="Arial"/>
      <w:color w:val="000080"/>
      <w:sz w:val="20"/>
      <w:szCs w:val="20"/>
    </w:rPr>
  </w:style>
  <w:style w:type="character" w:styleId="EmailStyle780" w:customStyle="1">
    <w:name w:val="EmailStyle780"/>
    <w:basedOn w:val="DefaultParagraphFont"/>
    <w:semiHidden/>
    <w:qFormat/>
    <w:rsid w:val="00535827"/>
    <w:rPr>
      <w:rFonts w:ascii="Arial" w:hAnsi="Arial" w:cs="Arial"/>
      <w:color w:val="auto"/>
      <w:sz w:val="20"/>
      <w:szCs w:val="20"/>
    </w:rPr>
  </w:style>
  <w:style w:type="character" w:styleId="EmailStyle781" w:customStyle="1">
    <w:name w:val="EmailStyle781"/>
    <w:basedOn w:val="DefaultParagraphFont"/>
    <w:semiHidden/>
    <w:qFormat/>
    <w:rsid w:val="00535827"/>
    <w:rPr>
      <w:rFonts w:ascii="Arial" w:hAnsi="Arial" w:cs="Arial"/>
      <w:color w:val="000080"/>
      <w:sz w:val="20"/>
      <w:szCs w:val="20"/>
    </w:rPr>
  </w:style>
  <w:style w:type="character" w:styleId="ShortCompanyName" w:customStyle="1">
    <w:name w:val="ShortCompanyName"/>
    <w:basedOn w:val="DefaultParagraphFont"/>
    <w:qFormat/>
    <w:rsid w:val="00535827"/>
    <w:rPr/>
  </w:style>
  <w:style w:type="character" w:styleId="Tabletextbold" w:customStyle="1">
    <w:name w:val="tabletextbold"/>
    <w:basedOn w:val="DefaultParagraphFont"/>
    <w:qFormat/>
    <w:rsid w:val="00535827"/>
    <w:rPr/>
  </w:style>
  <w:style w:type="character" w:styleId="Tabletextbold1" w:customStyle="1">
    <w:name w:val="tabletextbold1"/>
    <w:basedOn w:val="DefaultParagraphFont"/>
    <w:qFormat/>
    <w:rsid w:val="00535827"/>
    <w:rPr>
      <w:rFonts w:ascii="Verdana" w:hAnsi="Verdana"/>
      <w:b/>
      <w:bCs/>
      <w:strike w:val="false"/>
      <w:dstrike w:val="false"/>
      <w:color w:val="000000"/>
      <w:sz w:val="20"/>
      <w:szCs w:val="20"/>
      <w:u w:val="none"/>
      <w:effect w:val="none"/>
    </w:rPr>
  </w:style>
  <w:style w:type="character" w:styleId="HCLNHeading2CharChar" w:customStyle="1">
    <w:name w:val="HCL NHeading2 Char Char"/>
    <w:basedOn w:val="DefaultParagraphFont"/>
    <w:qFormat/>
    <w:rsid w:val="00535827"/>
    <w:rPr>
      <w:rFonts w:ascii="Lucida Sans Unicode" w:hAnsi="Lucida Sans Unicode" w:cs="Lucida Sans Unicode"/>
      <w:b/>
      <w:bCs/>
      <w:color w:val="333399"/>
      <w:sz w:val="24"/>
      <w:szCs w:val="24"/>
      <w:lang w:val="en-US" w:eastAsia="en-US" w:bidi="ar-SA"/>
    </w:rPr>
  </w:style>
  <w:style w:type="character" w:styleId="Bullet3Char" w:customStyle="1">
    <w:name w:val="Bullet 3 Char"/>
    <w:basedOn w:val="DefaultParagraphFont"/>
    <w:qFormat/>
    <w:rsid w:val="00535827"/>
    <w:rPr>
      <w:color w:val="000000"/>
      <w:sz w:val="22"/>
      <w:lang w:val="en-US" w:eastAsia="en-US" w:bidi="ar-SA"/>
    </w:rPr>
  </w:style>
  <w:style w:type="character" w:styleId="EmailStyle1086" w:customStyle="1">
    <w:name w:val="EmailStyle1086"/>
    <w:basedOn w:val="DefaultParagraphFont"/>
    <w:semiHidden/>
    <w:qFormat/>
    <w:rsid w:val="00535827"/>
    <w:rPr>
      <w:rFonts w:ascii="Arial" w:hAnsi="Arial" w:cs="Arial"/>
      <w:color w:val="000080"/>
      <w:sz w:val="20"/>
      <w:szCs w:val="20"/>
    </w:rPr>
  </w:style>
  <w:style w:type="character" w:styleId="EmailStyle1087" w:customStyle="1">
    <w:name w:val="EmailStyle1087"/>
    <w:basedOn w:val="DefaultParagraphFont"/>
    <w:semiHidden/>
    <w:qFormat/>
    <w:rsid w:val="00535827"/>
    <w:rPr>
      <w:rFonts w:ascii="Arial" w:hAnsi="Arial" w:cs="Arial"/>
      <w:color w:val="auto"/>
      <w:sz w:val="20"/>
      <w:szCs w:val="20"/>
    </w:rPr>
  </w:style>
  <w:style w:type="character" w:styleId="EmailStyle519" w:customStyle="1">
    <w:name w:val="EmailStyle519"/>
    <w:semiHidden/>
    <w:qFormat/>
    <w:rsid w:val="00535827"/>
    <w:rPr>
      <w:rFonts w:ascii="Arial" w:hAnsi="Arial" w:cs="Arial"/>
      <w:color w:val="000080"/>
      <w:sz w:val="20"/>
      <w:szCs w:val="20"/>
    </w:rPr>
  </w:style>
  <w:style w:type="character" w:styleId="EmailStyle520" w:customStyle="1">
    <w:name w:val="EmailStyle520"/>
    <w:semiHidden/>
    <w:qFormat/>
    <w:rsid w:val="00535827"/>
    <w:rPr>
      <w:rFonts w:ascii="Arial" w:hAnsi="Arial" w:cs="Arial"/>
      <w:color w:val="auto"/>
      <w:sz w:val="20"/>
      <w:szCs w:val="20"/>
    </w:rPr>
  </w:style>
  <w:style w:type="character" w:styleId="EmailStyle546" w:customStyle="1">
    <w:name w:val="EmailStyle546"/>
    <w:semiHidden/>
    <w:qFormat/>
    <w:rsid w:val="00535827"/>
    <w:rPr>
      <w:rFonts w:ascii="Arial" w:hAnsi="Arial" w:cs="Arial"/>
      <w:color w:val="auto"/>
      <w:sz w:val="20"/>
      <w:szCs w:val="20"/>
      <w:lang w:val="en-US" w:eastAsia="en-US" w:bidi="ar-SA"/>
    </w:rPr>
  </w:style>
  <w:style w:type="character" w:styleId="Bodytext21" w:customStyle="1">
    <w:name w:val="bodytext21"/>
    <w:basedOn w:val="DefaultParagraphFont"/>
    <w:qFormat/>
    <w:rsid w:val="00535827"/>
    <w:rPr>
      <w:rFonts w:ascii="Arial" w:hAnsi="Arial" w:cs="Arial"/>
      <w:b w:val="false"/>
      <w:bCs w:val="false"/>
    </w:rPr>
  </w:style>
  <w:style w:type="character" w:styleId="HCLBullet2Char11" w:customStyle="1">
    <w:name w:val="HCL Bullet 2 Char1"/>
    <w:basedOn w:val="DefaultParagraphFont"/>
    <w:qFormat/>
    <w:rsid w:val="00535827"/>
    <w:rPr>
      <w:rFonts w:ascii="Verdana" w:hAnsi="Verdana" w:cs="Arial"/>
      <w:color w:val="000000"/>
      <w:szCs w:val="17"/>
      <w:lang w:val="en-US" w:eastAsia="en-US"/>
    </w:rPr>
  </w:style>
  <w:style w:type="character" w:styleId="EmailStyle1124" w:customStyle="1">
    <w:name w:val="EmailStyle1124"/>
    <w:basedOn w:val="DefaultParagraphFont"/>
    <w:semiHidden/>
    <w:qFormat/>
    <w:rsid w:val="00535827"/>
    <w:rPr>
      <w:rFonts w:ascii="Arial" w:hAnsi="Arial" w:cs="Arial"/>
      <w:color w:val="000080"/>
      <w:sz w:val="20"/>
      <w:szCs w:val="20"/>
    </w:rPr>
  </w:style>
  <w:style w:type="character" w:styleId="EmailStyle1125" w:customStyle="1">
    <w:name w:val="EmailStyle1125"/>
    <w:basedOn w:val="DefaultParagraphFont"/>
    <w:semiHidden/>
    <w:qFormat/>
    <w:rsid w:val="00535827"/>
    <w:rPr>
      <w:rFonts w:ascii="Arial" w:hAnsi="Arial" w:cs="Arial"/>
      <w:color w:val="auto"/>
      <w:sz w:val="20"/>
      <w:szCs w:val="20"/>
    </w:rPr>
  </w:style>
  <w:style w:type="character" w:styleId="EmailStyle1126" w:customStyle="1">
    <w:name w:val="EmailStyle1126"/>
    <w:basedOn w:val="DefaultParagraphFont"/>
    <w:semiHidden/>
    <w:qFormat/>
    <w:rsid w:val="00535827"/>
    <w:rPr>
      <w:rFonts w:ascii="Arial" w:hAnsi="Arial" w:cs="Arial"/>
      <w:color w:val="000080"/>
      <w:sz w:val="20"/>
      <w:szCs w:val="20"/>
    </w:rPr>
  </w:style>
  <w:style w:type="character" w:styleId="EmailStyle1127" w:customStyle="1">
    <w:name w:val="EmailStyle1127"/>
    <w:basedOn w:val="DefaultParagraphFont"/>
    <w:semiHidden/>
    <w:qFormat/>
    <w:rsid w:val="00535827"/>
    <w:rPr>
      <w:rFonts w:ascii="Arial" w:hAnsi="Arial" w:cs="Arial"/>
      <w:color w:val="auto"/>
      <w:sz w:val="20"/>
      <w:szCs w:val="20"/>
    </w:rPr>
  </w:style>
  <w:style w:type="character" w:styleId="EmailStyle1128" w:customStyle="1">
    <w:name w:val="EmailStyle1128"/>
    <w:basedOn w:val="DefaultParagraphFont"/>
    <w:semiHidden/>
    <w:qFormat/>
    <w:rsid w:val="00535827"/>
    <w:rPr>
      <w:rFonts w:ascii="Arial" w:hAnsi="Arial" w:cs="Arial"/>
      <w:color w:val="auto"/>
      <w:sz w:val="20"/>
      <w:szCs w:val="20"/>
      <w:lang w:val="en-US" w:eastAsia="en-US" w:bidi="ar-SA"/>
    </w:rPr>
  </w:style>
  <w:style w:type="character" w:styleId="Hcll1btxtbluechar1" w:customStyle="1">
    <w:name w:val="hcll1btxtbluechar"/>
    <w:qFormat/>
    <w:rsid w:val="00535827"/>
    <w:rPr/>
  </w:style>
  <w:style w:type="character" w:styleId="A1char1" w:customStyle="1">
    <w:name w:val="a1char"/>
    <w:qFormat/>
    <w:rsid w:val="00535827"/>
    <w:rPr/>
  </w:style>
  <w:style w:type="character" w:styleId="BulletChar1" w:customStyle="1">
    <w:name w:val="Bullet Char"/>
    <w:qFormat/>
    <w:locked/>
    <w:rsid w:val="00535827"/>
    <w:rPr>
      <w:rFonts w:ascii="Arial" w:hAnsi="Arial" w:eastAsia="PMingLiU" w:cs="Arial"/>
      <w:szCs w:val="24"/>
      <w:lang w:val="en-GB"/>
    </w:rPr>
  </w:style>
  <w:style w:type="character" w:styleId="EmailStyle12231" w:customStyle="1">
    <w:name w:val="EmailStyle12231"/>
    <w:semiHidden/>
    <w:qFormat/>
    <w:rsid w:val="00535827"/>
    <w:rPr>
      <w:rFonts w:ascii="Arial" w:hAnsi="Arial" w:cs="Arial"/>
      <w:color w:val="000080"/>
      <w:sz w:val="20"/>
      <w:szCs w:val="20"/>
    </w:rPr>
  </w:style>
  <w:style w:type="character" w:styleId="EmailStyle12241" w:customStyle="1">
    <w:name w:val="EmailStyle12241"/>
    <w:semiHidden/>
    <w:qFormat/>
    <w:rsid w:val="00535827"/>
    <w:rPr>
      <w:rFonts w:ascii="Arial" w:hAnsi="Arial" w:cs="Arial"/>
      <w:color w:val="auto"/>
      <w:sz w:val="20"/>
      <w:szCs w:val="20"/>
    </w:rPr>
  </w:style>
  <w:style w:type="character" w:styleId="StyleArial10pt" w:customStyle="1">
    <w:name w:val="Style Arial 10 pt"/>
    <w:qFormat/>
    <w:rsid w:val="00535827"/>
    <w:rPr>
      <w:rFonts w:ascii="Arial" w:hAnsi="Arial" w:cs="Arial"/>
      <w:sz w:val="20"/>
    </w:rPr>
  </w:style>
  <w:style w:type="character" w:styleId="Longtext1" w:customStyle="1">
    <w:name w:val="long_text1"/>
    <w:qFormat/>
    <w:rsid w:val="00535827"/>
    <w:rPr>
      <w:sz w:val="20"/>
      <w:szCs w:val="20"/>
    </w:rPr>
  </w:style>
  <w:style w:type="character" w:styleId="HCLBullet1Char21" w:customStyle="1">
    <w:name w:val="HCL Bullet 1 Char2"/>
    <w:basedOn w:val="DefaultParagraphFont"/>
    <w:qFormat/>
    <w:rsid w:val="00535827"/>
    <w:rPr>
      <w:rFonts w:ascii="Arial" w:hAnsi="Arial" w:cs="Arial"/>
      <w:color w:val="000000"/>
      <w:sz w:val="22"/>
      <w:szCs w:val="17"/>
    </w:rPr>
  </w:style>
  <w:style w:type="character" w:styleId="HCLHeading3Char2" w:customStyle="1">
    <w:name w:val="HCL Heading 3 Char2"/>
    <w:basedOn w:val="DefaultParagraphFont"/>
    <w:qFormat/>
    <w:rsid w:val="00535827"/>
    <w:rPr>
      <w:rFonts w:ascii="Verdana" w:hAnsi="Verdana" w:cs="Arial"/>
      <w:b/>
      <w:bCs/>
      <w:color w:val="333399"/>
      <w:sz w:val="22"/>
      <w:szCs w:val="24"/>
    </w:rPr>
  </w:style>
  <w:style w:type="character" w:styleId="TableZchn" w:customStyle="1">
    <w:name w:val="Table Zchn"/>
    <w:uiPriority w:val="99"/>
    <w:qFormat/>
    <w:locked/>
    <w:rsid w:val="00535827"/>
    <w:rPr>
      <w:rFonts w:ascii="Verdana" w:hAnsi="Verdana" w:eastAsia="Times New Roman" w:cs="Times New Roman"/>
      <w:sz w:val="16"/>
      <w:szCs w:val="20"/>
      <w:lang w:eastAsia="en-US"/>
    </w:rPr>
  </w:style>
  <w:style w:type="character" w:styleId="CharChar53" w:customStyle="1">
    <w:name w:val="Char Char53"/>
    <w:basedOn w:val="DefaultParagraphFont"/>
    <w:qFormat/>
    <w:rsid w:val="00535827"/>
    <w:rPr>
      <w:rFonts w:ascii="Cambria" w:hAnsi="Cambria" w:cs="Times New Roman"/>
      <w:b/>
      <w:bCs/>
      <w:color w:val="4F81BD"/>
      <w:sz w:val="26"/>
      <w:szCs w:val="26"/>
    </w:rPr>
  </w:style>
  <w:style w:type="character" w:styleId="CharChar43" w:customStyle="1">
    <w:name w:val="Char Char43"/>
    <w:basedOn w:val="DefaultParagraphFont"/>
    <w:qFormat/>
    <w:rsid w:val="00535827"/>
    <w:rPr>
      <w:rFonts w:ascii="Cambria" w:hAnsi="Cambria" w:cs="Times New Roman"/>
      <w:b/>
      <w:bCs/>
      <w:color w:val="4F81BD"/>
    </w:rPr>
  </w:style>
  <w:style w:type="character" w:styleId="CharChar33" w:customStyle="1">
    <w:name w:val="Char Char33"/>
    <w:basedOn w:val="DefaultParagraphFont"/>
    <w:qFormat/>
    <w:rsid w:val="00535827"/>
    <w:rPr>
      <w:rFonts w:ascii="Cambria" w:hAnsi="Cambria" w:cs="Times New Roman"/>
      <w:b/>
      <w:bCs/>
      <w:i/>
      <w:iCs/>
      <w:color w:val="4F81BD"/>
    </w:rPr>
  </w:style>
  <w:style w:type="character" w:styleId="CharChar52" w:customStyle="1">
    <w:name w:val="Char Char52"/>
    <w:basedOn w:val="DefaultParagraphFont"/>
    <w:qFormat/>
    <w:rsid w:val="00535827"/>
    <w:rPr>
      <w:rFonts w:ascii="Cambria" w:hAnsi="Cambria" w:cs="Times New Roman"/>
      <w:b/>
      <w:bCs/>
      <w:color w:val="4F81BD"/>
      <w:sz w:val="26"/>
      <w:szCs w:val="26"/>
    </w:rPr>
  </w:style>
  <w:style w:type="character" w:styleId="CharChar42" w:customStyle="1">
    <w:name w:val="Char Char42"/>
    <w:basedOn w:val="DefaultParagraphFont"/>
    <w:qFormat/>
    <w:rsid w:val="00535827"/>
    <w:rPr>
      <w:rFonts w:ascii="Cambria" w:hAnsi="Cambria" w:cs="Times New Roman"/>
      <w:b/>
      <w:bCs/>
      <w:color w:val="4F81BD"/>
    </w:rPr>
  </w:style>
  <w:style w:type="character" w:styleId="CharChar32" w:customStyle="1">
    <w:name w:val="Char Char32"/>
    <w:basedOn w:val="DefaultParagraphFont"/>
    <w:qFormat/>
    <w:rsid w:val="00535827"/>
    <w:rPr>
      <w:rFonts w:ascii="Cambria" w:hAnsi="Cambria" w:cs="Times New Roman"/>
      <w:b/>
      <w:bCs/>
      <w:i/>
      <w:iCs/>
      <w:color w:val="4F81BD"/>
    </w:rPr>
  </w:style>
  <w:style w:type="character" w:styleId="HCLBullet2Char2" w:customStyle="1">
    <w:name w:val="HCL Bullet 2 Char2"/>
    <w:basedOn w:val="DefaultParagraphFont"/>
    <w:qFormat/>
    <w:rsid w:val="00535827"/>
    <w:rPr>
      <w:rFonts w:ascii="Arial" w:hAnsi="Arial" w:cs="Arial"/>
      <w:color w:val="000000"/>
      <w:szCs w:val="17"/>
    </w:rPr>
  </w:style>
  <w:style w:type="character" w:styleId="HCLBullet2Char3" w:customStyle="1">
    <w:name w:val="HCL Bullet 2 Char3"/>
    <w:qFormat/>
    <w:rsid w:val="00535827"/>
    <w:rPr>
      <w:rFonts w:ascii="Arial" w:hAnsi="Arial" w:cs="Arial"/>
      <w:color w:val="000000"/>
      <w:szCs w:val="17"/>
    </w:rPr>
  </w:style>
  <w:style w:type="character" w:styleId="TableChar" w:customStyle="1">
    <w:name w:val="Table Char"/>
    <w:basedOn w:val="DefaultParagraphFont"/>
    <w:qFormat/>
    <w:rsid w:val="00535827"/>
    <w:rPr>
      <w:rFonts w:ascii="Arial" w:hAnsi="Arial" w:eastAsia="Times New Roman" w:cs="Times New Roman"/>
      <w:sz w:val="20"/>
      <w:szCs w:val="20"/>
    </w:rPr>
  </w:style>
  <w:style w:type="character" w:styleId="Mention1" w:customStyle="1">
    <w:name w:val="Mention1"/>
    <w:basedOn w:val="DefaultParagraphFont"/>
    <w:uiPriority w:val="99"/>
    <w:semiHidden/>
    <w:qFormat/>
    <w:rsid w:val="00535827"/>
    <w:rPr>
      <w:color w:val="2B579A"/>
      <w:shd w:fill="E6E6E6" w:val="clear"/>
    </w:rPr>
  </w:style>
  <w:style w:type="character" w:styleId="IndexLink">
    <w:name w:val="Index Link"/>
    <w:qFormat/>
    <w:rPr/>
  </w:style>
  <w:style w:type="paragraph" w:styleId="Heading10" w:customStyle="1">
    <w:name w:val="Heading"/>
    <w:basedOn w:val="Normal"/>
    <w:next w:val="TextBody"/>
    <w:autoRedefine/>
    <w:uiPriority w:val="99"/>
    <w:qFormat/>
    <w:rsid w:val="00535827"/>
    <w:pPr>
      <w:pageBreakBefore/>
      <w:pBdr>
        <w:bottom w:val="single" w:sz="2" w:space="1" w:color="E41A23"/>
      </w:pBdr>
      <w:spacing w:before="120" w:after="120"/>
      <w:ind w:left="0" w:hanging="0"/>
      <w:outlineLvl w:val="2"/>
    </w:pPr>
    <w:rPr>
      <w:rFonts w:ascii="Verdana" w:hAnsi="Verdana"/>
      <w:b/>
      <w:lang w:val="en-US"/>
    </w:rPr>
  </w:style>
  <w:style w:type="paragraph" w:styleId="TextBody" w:customStyle="1">
    <w:name w:val="Body Text"/>
    <w:basedOn w:val="Normal"/>
    <w:link w:val="BodyTextChar0"/>
    <w:rsid w:val="00535827"/>
    <w:pPr>
      <w:spacing w:before="120" w:after="120"/>
      <w:ind w:left="576" w:hanging="0"/>
    </w:pPr>
    <w:rPr>
      <w:rFonts w:ascii="Calibri" w:hAnsi="Calibri" w:eastAsia="Batang" w:cs="Calibri"/>
      <w:szCs w:val="22"/>
      <w:lang w:val="en-US" w:eastAsia="ko-KR"/>
    </w:rPr>
  </w:style>
  <w:style w:type="paragraph" w:styleId="List">
    <w:name w:val="List"/>
    <w:basedOn w:val="Normal"/>
    <w:uiPriority w:val="99"/>
    <w:semiHidden/>
    <w:unhideWhenUsed/>
    <w:rsid w:val="00535827"/>
    <w:pPr>
      <w:tabs>
        <w:tab w:val="clear" w:pos="720"/>
        <w:tab w:val="left" w:pos="360" w:leader="none"/>
      </w:tabs>
      <w:spacing w:before="0" w:after="120"/>
      <w:ind w:left="360" w:hanging="360"/>
    </w:pPr>
    <w:rPr>
      <w:rFonts w:ascii="Arial" w:hAnsi="Arial"/>
      <w:sz w:val="20"/>
      <w:szCs w:val="20"/>
      <w:lang w:val="en-U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link w:val="ListParagraphChar"/>
    <w:uiPriority w:val="34"/>
    <w:qFormat/>
    <w:rsid w:val="006b35c0"/>
    <w:pPr>
      <w:ind w:left="720" w:hanging="0"/>
    </w:pPr>
    <w:rPr>
      <w:rFonts w:eastAsia="Batang"/>
      <w:lang w:val="en-US" w:eastAsia="ko-KR"/>
    </w:rPr>
  </w:style>
  <w:style w:type="paragraph" w:styleId="HTMLAddress">
    <w:name w:val="HTML Address"/>
    <w:basedOn w:val="Normal"/>
    <w:link w:val="HTMLAddressChar"/>
    <w:semiHidden/>
    <w:unhideWhenUsed/>
    <w:qFormat/>
    <w:rsid w:val="00535827"/>
    <w:pPr/>
    <w:rPr>
      <w:i/>
      <w:iCs/>
      <w:lang w:val="en-US"/>
    </w:rPr>
  </w:style>
  <w:style w:type="paragraph" w:styleId="HTMLPreformatted">
    <w:name w:val="HTML Preformatted"/>
    <w:basedOn w:val="Normal"/>
    <w:link w:val="HTMLPreformattedChar"/>
    <w:semiHidden/>
    <w:unhideWhenUsed/>
    <w:qFormat/>
    <w:rsid w:val="00535827"/>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val="en-US"/>
    </w:rPr>
  </w:style>
  <w:style w:type="paragraph" w:styleId="Msonormal" w:customStyle="1">
    <w:name w:val="msonormal"/>
    <w:basedOn w:val="Normal"/>
    <w:uiPriority w:val="99"/>
    <w:qFormat/>
    <w:rsid w:val="00535827"/>
    <w:pPr/>
    <w:rPr>
      <w:lang w:val="en-US"/>
    </w:rPr>
  </w:style>
  <w:style w:type="paragraph" w:styleId="NormalWeb">
    <w:name w:val="Normal (Web)"/>
    <w:basedOn w:val="Normal"/>
    <w:link w:val="NormalWebChar1"/>
    <w:uiPriority w:val="99"/>
    <w:semiHidden/>
    <w:unhideWhenUsed/>
    <w:qFormat/>
    <w:rsid w:val="00535827"/>
    <w:pPr/>
    <w:rPr>
      <w:rFonts w:eastAsia="Calibri" w:cs="Calibri" w:eastAsiaTheme="minorHAnsi"/>
      <w:lang w:val="en-US"/>
    </w:rPr>
  </w:style>
  <w:style w:type="paragraph" w:styleId="Index1">
    <w:name w:val="index 1"/>
    <w:basedOn w:val="Normal"/>
    <w:next w:val="Normal"/>
    <w:autoRedefine/>
    <w:uiPriority w:val="99"/>
    <w:semiHidden/>
    <w:unhideWhenUsed/>
    <w:qFormat/>
    <w:rsid w:val="00535827"/>
    <w:pPr>
      <w:ind w:left="240" w:hanging="240"/>
    </w:pPr>
    <w:rPr>
      <w:rFonts w:ascii="Verdana" w:hAnsi="Verdana"/>
      <w:lang w:val="en-US"/>
    </w:rPr>
  </w:style>
  <w:style w:type="paragraph" w:styleId="Index6">
    <w:name w:val="index 6"/>
    <w:basedOn w:val="Normal"/>
    <w:next w:val="Normal"/>
    <w:autoRedefine/>
    <w:uiPriority w:val="99"/>
    <w:semiHidden/>
    <w:unhideWhenUsed/>
    <w:qFormat/>
    <w:rsid w:val="00535827"/>
    <w:pPr>
      <w:ind w:left="1440" w:hanging="240"/>
    </w:pPr>
    <w:rPr>
      <w:lang w:val="en-US"/>
    </w:rPr>
  </w:style>
  <w:style w:type="paragraph" w:styleId="Index7">
    <w:name w:val="index 7"/>
    <w:basedOn w:val="Normal"/>
    <w:next w:val="Normal"/>
    <w:autoRedefine/>
    <w:uiPriority w:val="99"/>
    <w:semiHidden/>
    <w:unhideWhenUsed/>
    <w:qFormat/>
    <w:rsid w:val="00535827"/>
    <w:pPr>
      <w:ind w:left="1680" w:hanging="240"/>
    </w:pPr>
    <w:rPr>
      <w:lang w:val="en-US"/>
    </w:rPr>
  </w:style>
  <w:style w:type="paragraph" w:styleId="Index8">
    <w:name w:val="index 8"/>
    <w:basedOn w:val="Normal"/>
    <w:next w:val="Normal"/>
    <w:autoRedefine/>
    <w:uiPriority w:val="99"/>
    <w:semiHidden/>
    <w:unhideWhenUsed/>
    <w:qFormat/>
    <w:rsid w:val="00535827"/>
    <w:pPr>
      <w:ind w:left="1920" w:hanging="240"/>
    </w:pPr>
    <w:rPr>
      <w:lang w:val="en-US"/>
    </w:rPr>
  </w:style>
  <w:style w:type="paragraph" w:styleId="Index9">
    <w:name w:val="index 9"/>
    <w:basedOn w:val="Normal"/>
    <w:next w:val="Normal"/>
    <w:autoRedefine/>
    <w:uiPriority w:val="99"/>
    <w:semiHidden/>
    <w:unhideWhenUsed/>
    <w:qFormat/>
    <w:rsid w:val="00535827"/>
    <w:pPr>
      <w:ind w:left="2160" w:hanging="240"/>
    </w:pPr>
    <w:rPr>
      <w:lang w:val="en-US"/>
    </w:rPr>
  </w:style>
  <w:style w:type="paragraph" w:styleId="Contents6">
    <w:name w:val="TOC 6"/>
    <w:basedOn w:val="Normal"/>
    <w:next w:val="Normal"/>
    <w:autoRedefine/>
    <w:uiPriority w:val="39"/>
    <w:semiHidden/>
    <w:unhideWhenUsed/>
    <w:rsid w:val="00535827"/>
    <w:pPr>
      <w:tabs>
        <w:tab w:val="clear" w:pos="720"/>
        <w:tab w:val="right" w:pos="8640" w:leader="dot"/>
      </w:tabs>
      <w:ind w:left="1000" w:hanging="0"/>
    </w:pPr>
    <w:rPr>
      <w:spacing w:val="-5"/>
      <w:sz w:val="18"/>
      <w:szCs w:val="20"/>
      <w:lang w:val="en-US"/>
    </w:rPr>
  </w:style>
  <w:style w:type="paragraph" w:styleId="Contents7">
    <w:name w:val="TOC 7"/>
    <w:basedOn w:val="Normal"/>
    <w:next w:val="Normal"/>
    <w:autoRedefine/>
    <w:uiPriority w:val="39"/>
    <w:semiHidden/>
    <w:unhideWhenUsed/>
    <w:rsid w:val="00535827"/>
    <w:pPr>
      <w:tabs>
        <w:tab w:val="clear" w:pos="720"/>
        <w:tab w:val="right" w:pos="8640" w:leader="dot"/>
      </w:tabs>
      <w:ind w:left="1200" w:hanging="0"/>
    </w:pPr>
    <w:rPr>
      <w:spacing w:val="-5"/>
      <w:sz w:val="18"/>
      <w:szCs w:val="20"/>
      <w:lang w:val="en-US"/>
    </w:rPr>
  </w:style>
  <w:style w:type="paragraph" w:styleId="Contents8">
    <w:name w:val="TOC 8"/>
    <w:basedOn w:val="Normal"/>
    <w:next w:val="Normal"/>
    <w:autoRedefine/>
    <w:uiPriority w:val="39"/>
    <w:semiHidden/>
    <w:unhideWhenUsed/>
    <w:rsid w:val="00535827"/>
    <w:pPr>
      <w:tabs>
        <w:tab w:val="clear" w:pos="720"/>
        <w:tab w:val="right" w:pos="8640" w:leader="dot"/>
      </w:tabs>
      <w:ind w:left="1400" w:hanging="0"/>
    </w:pPr>
    <w:rPr>
      <w:spacing w:val="-5"/>
      <w:sz w:val="18"/>
      <w:szCs w:val="20"/>
      <w:lang w:val="en-US"/>
    </w:rPr>
  </w:style>
  <w:style w:type="paragraph" w:styleId="Contents9">
    <w:name w:val="TOC 9"/>
    <w:basedOn w:val="Normal"/>
    <w:next w:val="Normal"/>
    <w:autoRedefine/>
    <w:uiPriority w:val="39"/>
    <w:semiHidden/>
    <w:unhideWhenUsed/>
    <w:rsid w:val="00535827"/>
    <w:pPr>
      <w:tabs>
        <w:tab w:val="clear" w:pos="720"/>
        <w:tab w:val="right" w:pos="8640" w:leader="dot"/>
      </w:tabs>
      <w:ind w:left="1600" w:hanging="0"/>
    </w:pPr>
    <w:rPr>
      <w:spacing w:val="-5"/>
      <w:sz w:val="18"/>
      <w:szCs w:val="20"/>
      <w:lang w:val="en-US"/>
    </w:rPr>
  </w:style>
  <w:style w:type="paragraph" w:styleId="NormalIndent">
    <w:name w:val="Normal Indent"/>
    <w:basedOn w:val="Normal"/>
    <w:link w:val="NormalIndentChar"/>
    <w:semiHidden/>
    <w:unhideWhenUsed/>
    <w:qFormat/>
    <w:rsid w:val="00535827"/>
    <w:pPr>
      <w:ind w:left="1440" w:hanging="0"/>
    </w:pPr>
    <w:rPr>
      <w:rFonts w:ascii="Arial" w:hAnsi="Arial" w:eastAsia="Calibri" w:cs="Arial" w:eastAsiaTheme="minorHAnsi"/>
      <w:spacing w:val="-5"/>
      <w:szCs w:val="22"/>
      <w:lang w:val="en-US"/>
    </w:rPr>
  </w:style>
  <w:style w:type="paragraph" w:styleId="Footnote">
    <w:name w:val="Footnote Text"/>
    <w:basedOn w:val="Normal"/>
    <w:link w:val="FootnoteTextChar"/>
    <w:semiHidden/>
    <w:unhideWhenUsed/>
    <w:rsid w:val="00535827"/>
    <w:pPr/>
    <w:rPr>
      <w:rFonts w:eastAsia="Calibri" w:cs="Calibri" w:eastAsiaTheme="minorHAnsi"/>
      <w:szCs w:val="22"/>
      <w:lang w:val="en-US"/>
    </w:rPr>
  </w:style>
  <w:style w:type="paragraph" w:styleId="Annotationtext">
    <w:name w:val="annotation text"/>
    <w:basedOn w:val="Normal"/>
    <w:link w:val="CommentTextChar"/>
    <w:uiPriority w:val="99"/>
    <w:semiHidden/>
    <w:unhideWhenUsed/>
    <w:qFormat/>
    <w:rsid w:val="00535827"/>
    <w:pPr/>
    <w:rPr>
      <w:sz w:val="20"/>
      <w:szCs w:val="20"/>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535827"/>
    <w:pPr>
      <w:tabs>
        <w:tab w:val="clear" w:pos="720"/>
        <w:tab w:val="center" w:pos="4320" w:leader="none"/>
        <w:tab w:val="right" w:pos="8640" w:leader="none"/>
      </w:tabs>
    </w:pPr>
    <w:rPr>
      <w:rFonts w:eastAsia="Calibri" w:cs="Calibri" w:eastAsiaTheme="minorHAnsi"/>
    </w:rPr>
  </w:style>
  <w:style w:type="paragraph" w:styleId="Footer">
    <w:name w:val="Footer"/>
    <w:basedOn w:val="Normal"/>
    <w:link w:val="FooterChar2"/>
    <w:uiPriority w:val="99"/>
    <w:semiHidden/>
    <w:unhideWhenUsed/>
    <w:rsid w:val="00535827"/>
    <w:pPr>
      <w:tabs>
        <w:tab w:val="clear" w:pos="720"/>
        <w:tab w:val="center" w:pos="4320" w:leader="none"/>
        <w:tab w:val="right" w:pos="8640" w:leader="none"/>
      </w:tabs>
    </w:pPr>
    <w:rPr>
      <w:rFonts w:eastAsia="Calibri" w:cs="Calibri" w:eastAsiaTheme="minorHAnsi"/>
    </w:rPr>
  </w:style>
  <w:style w:type="paragraph" w:styleId="Caption1">
    <w:name w:val="caption"/>
    <w:basedOn w:val="Normal"/>
    <w:next w:val="Normal"/>
    <w:link w:val="CaptionChar"/>
    <w:semiHidden/>
    <w:unhideWhenUsed/>
    <w:qFormat/>
    <w:rsid w:val="00535827"/>
    <w:pPr>
      <w:spacing w:beforeAutospacing="1" w:afterAutospacing="1"/>
      <w:ind w:left="360" w:hanging="0"/>
    </w:pPr>
    <w:rPr>
      <w:rFonts w:ascii="Arial" w:hAnsi="Arial" w:eastAsia="Calibri" w:cs="Arial" w:eastAsiaTheme="minorHAnsi"/>
      <w:b/>
      <w:bCs/>
      <w:color w:val="000000"/>
      <w:szCs w:val="22"/>
      <w:lang w:val="en-US"/>
    </w:rPr>
  </w:style>
  <w:style w:type="paragraph" w:styleId="Envelopeaddress">
    <w:name w:val="envelope address"/>
    <w:basedOn w:val="Normal"/>
    <w:uiPriority w:val="99"/>
    <w:semiHidden/>
    <w:unhideWhenUsed/>
    <w:qFormat/>
    <w:rsid w:val="00535827"/>
    <w:pPr>
      <w:ind w:left="2880" w:hanging="0"/>
    </w:pPr>
    <w:rPr>
      <w:rFonts w:ascii="Arial" w:hAnsi="Arial" w:cs="Arial"/>
      <w:lang w:val="en-US"/>
    </w:rPr>
  </w:style>
  <w:style w:type="paragraph" w:styleId="Envelopereturn">
    <w:name w:val="envelope return"/>
    <w:basedOn w:val="Normal"/>
    <w:uiPriority w:val="99"/>
    <w:semiHidden/>
    <w:unhideWhenUsed/>
    <w:qFormat/>
    <w:rsid w:val="00535827"/>
    <w:pPr/>
    <w:rPr>
      <w:rFonts w:ascii="Arial" w:hAnsi="Arial" w:cs="Arial"/>
      <w:sz w:val="20"/>
      <w:szCs w:val="20"/>
      <w:lang w:val="en-US"/>
    </w:rPr>
  </w:style>
  <w:style w:type="paragraph" w:styleId="Endnote">
    <w:name w:val="Endnote Text"/>
    <w:basedOn w:val="Normal"/>
    <w:link w:val="EndnoteTextChar"/>
    <w:uiPriority w:val="99"/>
    <w:semiHidden/>
    <w:unhideWhenUsed/>
    <w:rsid w:val="00535827"/>
    <w:pPr/>
    <w:rPr>
      <w:sz w:val="20"/>
      <w:szCs w:val="20"/>
      <w:lang w:val="en-AU"/>
    </w:rPr>
  </w:style>
  <w:style w:type="paragraph" w:styleId="Tableofauthorities">
    <w:name w:val="table of authorities"/>
    <w:basedOn w:val="Normal"/>
    <w:uiPriority w:val="99"/>
    <w:semiHidden/>
    <w:unhideWhenUsed/>
    <w:qFormat/>
    <w:rsid w:val="00535827"/>
    <w:pPr>
      <w:tabs>
        <w:tab w:val="clear" w:pos="720"/>
        <w:tab w:val="right" w:pos="7560" w:leader="dot"/>
      </w:tabs>
      <w:ind w:left="1440" w:hanging="360"/>
    </w:pPr>
    <w:rPr>
      <w:rFonts w:ascii="Arial" w:hAnsi="Arial"/>
      <w:spacing w:val="-5"/>
      <w:sz w:val="20"/>
      <w:szCs w:val="20"/>
      <w:lang w:val="en-US"/>
    </w:rPr>
  </w:style>
  <w:style w:type="paragraph" w:styleId="Macro">
    <w:name w:val="macro"/>
    <w:basedOn w:val="Normal"/>
    <w:link w:val="MacroTextChar"/>
    <w:uiPriority w:val="99"/>
    <w:semiHidden/>
    <w:unhideWhenUsed/>
    <w:qFormat/>
    <w:rsid w:val="00535827"/>
    <w:pPr>
      <w:ind w:left="1080" w:hanging="0"/>
    </w:pPr>
    <w:rPr>
      <w:rFonts w:ascii="Courier New" w:hAnsi="Courier New"/>
      <w:spacing w:val="-5"/>
      <w:sz w:val="20"/>
      <w:szCs w:val="20"/>
      <w:lang w:val="en-US"/>
    </w:rPr>
  </w:style>
  <w:style w:type="paragraph" w:styleId="Toaheading">
    <w:name w:val="toa heading"/>
    <w:basedOn w:val="Normal"/>
    <w:next w:val="Tableofauthorities"/>
    <w:uiPriority w:val="99"/>
    <w:semiHidden/>
    <w:unhideWhenUsed/>
    <w:qFormat/>
    <w:rsid w:val="00535827"/>
    <w:pPr>
      <w:keepNext w:val="true"/>
      <w:spacing w:lineRule="atLeast" w:line="480"/>
      <w:ind w:left="1080" w:hanging="0"/>
    </w:pPr>
    <w:rPr>
      <w:rFonts w:ascii="Arial Black" w:hAnsi="Arial Black"/>
      <w:b/>
      <w:spacing w:val="-10"/>
      <w:kern w:val="2"/>
      <w:sz w:val="20"/>
      <w:szCs w:val="20"/>
      <w:lang w:val="en-US"/>
    </w:rPr>
  </w:style>
  <w:style w:type="paragraph" w:styleId="ListBullet">
    <w:name w:val="List Bullet"/>
    <w:basedOn w:val="Normal"/>
    <w:autoRedefine/>
    <w:uiPriority w:val="99"/>
    <w:semiHidden/>
    <w:unhideWhenUsed/>
    <w:qFormat/>
    <w:rsid w:val="00535827"/>
    <w:pPr/>
    <w:rPr>
      <w:rFonts w:ascii="Arial" w:hAnsi="Arial" w:cs="Arial"/>
      <w:b/>
      <w:color w:val="000080"/>
      <w:szCs w:val="22"/>
      <w:lang w:val="en-US"/>
    </w:rPr>
  </w:style>
  <w:style w:type="paragraph" w:styleId="ListNumber">
    <w:name w:val="List Number"/>
    <w:basedOn w:val="List"/>
    <w:uiPriority w:val="99"/>
    <w:semiHidden/>
    <w:unhideWhenUsed/>
    <w:qFormat/>
    <w:rsid w:val="00535827"/>
    <w:pPr>
      <w:tabs>
        <w:tab w:val="clear" w:pos="360"/>
      </w:tabs>
      <w:spacing w:lineRule="atLeast" w:line="240" w:before="0" w:after="240"/>
      <w:ind w:left="2880" w:hanging="360"/>
    </w:pPr>
    <w:rPr>
      <w:rFonts w:ascii="Verdana" w:hAnsi="Verdana"/>
      <w:spacing w:val="-5"/>
    </w:rPr>
  </w:style>
  <w:style w:type="paragraph" w:styleId="ListBullet3">
    <w:name w:val="List Bullet 3"/>
    <w:basedOn w:val="ListBullet"/>
    <w:autoRedefine/>
    <w:uiPriority w:val="99"/>
    <w:semiHidden/>
    <w:unhideWhenUsed/>
    <w:qFormat/>
    <w:rsid w:val="00535827"/>
    <w:pPr>
      <w:spacing w:lineRule="atLeast" w:line="240" w:before="0" w:after="240"/>
      <w:ind w:left="2160" w:hanging="360"/>
    </w:pPr>
    <w:rPr>
      <w:rFonts w:ascii="Verdana" w:hAnsi="Verdana" w:cs="Times New Roman"/>
      <w:b w:val="false"/>
      <w:color w:val="auto"/>
      <w:spacing w:val="-5"/>
      <w:sz w:val="20"/>
      <w:szCs w:val="20"/>
    </w:rPr>
  </w:style>
  <w:style w:type="paragraph" w:styleId="ListBullet4">
    <w:name w:val="List Bullet 4"/>
    <w:basedOn w:val="ListBullet"/>
    <w:autoRedefine/>
    <w:uiPriority w:val="99"/>
    <w:semiHidden/>
    <w:unhideWhenUsed/>
    <w:qFormat/>
    <w:rsid w:val="00535827"/>
    <w:pPr>
      <w:spacing w:lineRule="atLeast" w:line="240" w:before="0" w:after="240"/>
      <w:ind w:left="2520" w:hanging="360"/>
    </w:pPr>
    <w:rPr>
      <w:rFonts w:ascii="Verdana" w:hAnsi="Verdana" w:cs="Times New Roman"/>
      <w:b w:val="false"/>
      <w:color w:val="auto"/>
      <w:spacing w:val="-5"/>
      <w:sz w:val="20"/>
      <w:szCs w:val="20"/>
    </w:rPr>
  </w:style>
  <w:style w:type="paragraph" w:styleId="ListBullet5">
    <w:name w:val="List Bullet 5"/>
    <w:basedOn w:val="ListBullet"/>
    <w:autoRedefine/>
    <w:uiPriority w:val="99"/>
    <w:semiHidden/>
    <w:unhideWhenUsed/>
    <w:qFormat/>
    <w:rsid w:val="00535827"/>
    <w:pPr>
      <w:spacing w:lineRule="atLeast" w:line="240" w:before="0" w:after="240"/>
      <w:ind w:left="2880" w:hanging="360"/>
    </w:pPr>
    <w:rPr>
      <w:rFonts w:ascii="Verdana" w:hAnsi="Verdana" w:cs="Times New Roman"/>
      <w:b w:val="false"/>
      <w:color w:val="auto"/>
      <w:spacing w:val="-5"/>
      <w:sz w:val="20"/>
      <w:szCs w:val="20"/>
    </w:rPr>
  </w:style>
  <w:style w:type="paragraph" w:styleId="ListBullet2">
    <w:name w:val="List Bullet 2"/>
    <w:basedOn w:val="ListBullet"/>
    <w:autoRedefine/>
    <w:uiPriority w:val="99"/>
    <w:semiHidden/>
    <w:unhideWhenUsed/>
    <w:qFormat/>
    <w:rsid w:val="00535827"/>
    <w:pPr>
      <w:spacing w:lineRule="atLeast" w:line="240" w:before="0" w:after="240"/>
      <w:ind w:left="1800" w:hanging="360"/>
    </w:pPr>
    <w:rPr>
      <w:rFonts w:ascii="Verdana" w:hAnsi="Verdana" w:cs="Times New Roman"/>
      <w:b w:val="false"/>
      <w:color w:val="auto"/>
      <w:spacing w:val="-5"/>
      <w:sz w:val="20"/>
      <w:szCs w:val="20"/>
    </w:rPr>
  </w:style>
  <w:style w:type="paragraph" w:styleId="ListNumber2">
    <w:name w:val="List Number 2"/>
    <w:basedOn w:val="ListNumber"/>
    <w:uiPriority w:val="99"/>
    <w:semiHidden/>
    <w:unhideWhenUsed/>
    <w:qFormat/>
    <w:rsid w:val="00535827"/>
    <w:pPr>
      <w:ind w:left="1800" w:hanging="360"/>
    </w:pPr>
    <w:rPr/>
  </w:style>
  <w:style w:type="paragraph" w:styleId="ListNumber3">
    <w:name w:val="List Number 3"/>
    <w:basedOn w:val="ListNumber"/>
    <w:uiPriority w:val="99"/>
    <w:semiHidden/>
    <w:unhideWhenUsed/>
    <w:qFormat/>
    <w:rsid w:val="00535827"/>
    <w:pPr>
      <w:ind w:left="2160" w:hanging="360"/>
    </w:pPr>
    <w:rPr/>
  </w:style>
  <w:style w:type="paragraph" w:styleId="ListNumber4">
    <w:name w:val="List Number 4"/>
    <w:basedOn w:val="ListNumber"/>
    <w:uiPriority w:val="99"/>
    <w:semiHidden/>
    <w:unhideWhenUsed/>
    <w:qFormat/>
    <w:rsid w:val="00535827"/>
    <w:pPr>
      <w:ind w:left="2520" w:hanging="360"/>
    </w:pPr>
    <w:rPr/>
  </w:style>
  <w:style w:type="paragraph" w:styleId="ListNumber5">
    <w:name w:val="List Number 5"/>
    <w:basedOn w:val="ListNumber"/>
    <w:uiPriority w:val="99"/>
    <w:semiHidden/>
    <w:unhideWhenUsed/>
    <w:qFormat/>
    <w:rsid w:val="00535827"/>
    <w:pPr>
      <w:ind w:left="2880" w:hanging="360"/>
    </w:pPr>
    <w:rPr/>
  </w:style>
  <w:style w:type="paragraph" w:styleId="Title">
    <w:name w:val="Title"/>
    <w:basedOn w:val="Normal"/>
    <w:link w:val="TitleChar"/>
    <w:uiPriority w:val="10"/>
    <w:qFormat/>
    <w:rsid w:val="00535827"/>
    <w:pPr>
      <w:tabs>
        <w:tab w:val="clear" w:pos="720"/>
        <w:tab w:val="left" w:pos="540" w:leader="none"/>
      </w:tabs>
      <w:jc w:val="center"/>
    </w:pPr>
    <w:rPr>
      <w:rFonts w:ascii="Verdana" w:hAnsi="Verdana" w:eastAsia="Calibri" w:cs="Arial" w:cstheme="minorBidi" w:eastAsiaTheme="minorHAnsi"/>
      <w:b/>
      <w:bCs/>
      <w:sz w:val="32"/>
      <w:lang w:val="en-US"/>
    </w:rPr>
  </w:style>
  <w:style w:type="paragraph" w:styleId="Closing">
    <w:name w:val="Closing"/>
    <w:basedOn w:val="Normal"/>
    <w:link w:val="ClosingChar"/>
    <w:uiPriority w:val="99"/>
    <w:semiHidden/>
    <w:unhideWhenUsed/>
    <w:qFormat/>
    <w:rsid w:val="00535827"/>
    <w:pPr>
      <w:ind w:left="4320" w:hanging="0"/>
    </w:pPr>
    <w:rPr>
      <w:lang w:val="en-US"/>
    </w:rPr>
  </w:style>
  <w:style w:type="paragraph" w:styleId="Signature">
    <w:name w:val="Signature"/>
    <w:basedOn w:val="Normal"/>
    <w:link w:val="SignatureChar"/>
    <w:uiPriority w:val="99"/>
    <w:semiHidden/>
    <w:unhideWhenUsed/>
    <w:rsid w:val="00535827"/>
    <w:pPr>
      <w:ind w:left="4320" w:hanging="0"/>
    </w:pPr>
    <w:rPr>
      <w:lang w:val="en-US"/>
    </w:rPr>
  </w:style>
  <w:style w:type="paragraph" w:styleId="TextBodyIndent">
    <w:name w:val="Body Text Indent"/>
    <w:basedOn w:val="TextBody"/>
    <w:link w:val="BodyTextFirstIndentChar"/>
    <w:uiPriority w:val="99"/>
    <w:semiHidden/>
    <w:unhideWhenUsed/>
    <w:qFormat/>
    <w:rsid w:val="00535827"/>
    <w:pPr>
      <w:ind w:left="576" w:firstLine="210"/>
    </w:pPr>
    <w:rPr/>
  </w:style>
  <w:style w:type="paragraph" w:styleId="ListContinue">
    <w:name w:val="List Continue"/>
    <w:basedOn w:val="List"/>
    <w:uiPriority w:val="99"/>
    <w:semiHidden/>
    <w:unhideWhenUsed/>
    <w:qFormat/>
    <w:rsid w:val="00535827"/>
    <w:pPr>
      <w:tabs>
        <w:tab w:val="clear" w:pos="360"/>
      </w:tabs>
      <w:spacing w:lineRule="atLeast" w:line="240" w:before="0" w:after="240"/>
      <w:ind w:left="1440" w:hanging="0"/>
    </w:pPr>
    <w:rPr>
      <w:rFonts w:ascii="Verdana" w:hAnsi="Verdana"/>
      <w:spacing w:val="-5"/>
    </w:rPr>
  </w:style>
  <w:style w:type="paragraph" w:styleId="ListContinue2">
    <w:name w:val="List Continue 2"/>
    <w:basedOn w:val="ListContinue"/>
    <w:uiPriority w:val="99"/>
    <w:semiHidden/>
    <w:unhideWhenUsed/>
    <w:qFormat/>
    <w:rsid w:val="00535827"/>
    <w:pPr>
      <w:ind w:left="2160" w:hanging="0"/>
    </w:pPr>
    <w:rPr/>
  </w:style>
  <w:style w:type="paragraph" w:styleId="ListContinue3">
    <w:name w:val="List Continue 3"/>
    <w:basedOn w:val="ListContinue"/>
    <w:uiPriority w:val="99"/>
    <w:semiHidden/>
    <w:unhideWhenUsed/>
    <w:qFormat/>
    <w:rsid w:val="00535827"/>
    <w:pPr>
      <w:ind w:left="2520" w:hanging="0"/>
    </w:pPr>
    <w:rPr/>
  </w:style>
  <w:style w:type="paragraph" w:styleId="ListContinue4">
    <w:name w:val="List Continue 4"/>
    <w:basedOn w:val="ListContinue"/>
    <w:uiPriority w:val="99"/>
    <w:semiHidden/>
    <w:unhideWhenUsed/>
    <w:qFormat/>
    <w:rsid w:val="00535827"/>
    <w:pPr>
      <w:ind w:left="2880" w:hanging="0"/>
    </w:pPr>
    <w:rPr/>
  </w:style>
  <w:style w:type="paragraph" w:styleId="ListContinue5">
    <w:name w:val="List Continue 5"/>
    <w:basedOn w:val="ListContinue"/>
    <w:uiPriority w:val="99"/>
    <w:semiHidden/>
    <w:unhideWhenUsed/>
    <w:qFormat/>
    <w:rsid w:val="00535827"/>
    <w:pPr>
      <w:ind w:left="3240" w:hanging="0"/>
    </w:pPr>
    <w:rPr/>
  </w:style>
  <w:style w:type="paragraph" w:styleId="MessageHeader">
    <w:name w:val="Message Header"/>
    <w:basedOn w:val="TextBody"/>
    <w:link w:val="MessageHeaderChar"/>
    <w:uiPriority w:val="99"/>
    <w:semiHidden/>
    <w:unhideWhenUsed/>
    <w:qFormat/>
    <w:rsid w:val="00535827"/>
    <w:pPr>
      <w:keepLines/>
      <w:tabs>
        <w:tab w:val="clear" w:pos="720"/>
        <w:tab w:val="left" w:pos="3600" w:leader="none"/>
        <w:tab w:val="left" w:pos="4680" w:leader="none"/>
      </w:tabs>
      <w:spacing w:lineRule="exact" w:line="280"/>
      <w:ind w:left="1080" w:right="2160" w:hanging="1080"/>
    </w:pPr>
    <w:rPr>
      <w:rFonts w:ascii="Verdana" w:hAnsi="Verdana"/>
      <w:szCs w:val="20"/>
    </w:rPr>
  </w:style>
  <w:style w:type="paragraph" w:styleId="Subtitle">
    <w:name w:val="Subtitle"/>
    <w:basedOn w:val="Normal"/>
    <w:link w:val="SubtitleChar"/>
    <w:uiPriority w:val="99"/>
    <w:qFormat/>
    <w:rsid w:val="00535827"/>
    <w:pPr/>
    <w:rPr>
      <w:b/>
      <w:bCs/>
      <w:sz w:val="28"/>
      <w:lang w:val="en-US"/>
    </w:rPr>
  </w:style>
  <w:style w:type="paragraph" w:styleId="ComplimentaryClose">
    <w:name w:val="Salutation"/>
    <w:basedOn w:val="Normal"/>
    <w:next w:val="Normal"/>
    <w:link w:val="SalutationChar"/>
    <w:uiPriority w:val="99"/>
    <w:semiHidden/>
    <w:unhideWhenUsed/>
    <w:rsid w:val="00535827"/>
    <w:pPr/>
    <w:rPr>
      <w:lang w:val="en-US"/>
    </w:rPr>
  </w:style>
  <w:style w:type="paragraph" w:styleId="Date">
    <w:name w:val="Date"/>
    <w:basedOn w:val="Normal"/>
    <w:next w:val="Normal"/>
    <w:link w:val="DateChar"/>
    <w:uiPriority w:val="99"/>
    <w:semiHidden/>
    <w:unhideWhenUsed/>
    <w:qFormat/>
    <w:rsid w:val="00535827"/>
    <w:pPr/>
    <w:rPr>
      <w:lang w:val="en-US"/>
    </w:rPr>
  </w:style>
  <w:style w:type="paragraph" w:styleId="BodyTextFirstIndent2">
    <w:name w:val="Body Text First Indent 2"/>
    <w:basedOn w:val="TextBodyIndent"/>
    <w:link w:val="BodyTextFirstIndent2Char"/>
    <w:uiPriority w:val="99"/>
    <w:semiHidden/>
    <w:unhideWhenUsed/>
    <w:qFormat/>
    <w:rsid w:val="00535827"/>
    <w:pPr>
      <w:ind w:left="360" w:firstLine="210"/>
    </w:pPr>
    <w:rPr/>
  </w:style>
  <w:style w:type="paragraph" w:styleId="NoteHeading">
    <w:name w:val="Note Heading"/>
    <w:basedOn w:val="Normal"/>
    <w:next w:val="Normal"/>
    <w:link w:val="NoteHeadingChar"/>
    <w:uiPriority w:val="99"/>
    <w:semiHidden/>
    <w:unhideWhenUsed/>
    <w:qFormat/>
    <w:rsid w:val="00535827"/>
    <w:pPr/>
    <w:rPr>
      <w:lang w:val="en-US"/>
    </w:rPr>
  </w:style>
  <w:style w:type="paragraph" w:styleId="BodyText2">
    <w:name w:val="Body Text 2"/>
    <w:basedOn w:val="Normal"/>
    <w:link w:val="BodyText2Char2"/>
    <w:semiHidden/>
    <w:unhideWhenUsed/>
    <w:qFormat/>
    <w:rsid w:val="00535827"/>
    <w:pPr>
      <w:spacing w:lineRule="auto" w:line="480" w:before="0" w:after="120"/>
    </w:pPr>
    <w:rPr>
      <w:rFonts w:eastAsia="Calibri" w:cs="Calibri" w:eastAsiaTheme="minorHAnsi"/>
      <w:lang w:val="en-US"/>
    </w:rPr>
  </w:style>
  <w:style w:type="paragraph" w:styleId="BodyText3">
    <w:name w:val="Body Text 3"/>
    <w:basedOn w:val="Normal"/>
    <w:link w:val="BodyText3Char"/>
    <w:uiPriority w:val="99"/>
    <w:semiHidden/>
    <w:unhideWhenUsed/>
    <w:qFormat/>
    <w:rsid w:val="00535827"/>
    <w:pPr>
      <w:snapToGrid w:val="false"/>
    </w:pPr>
    <w:rPr>
      <w:rFonts w:ascii="Verdana" w:hAnsi="Verdana" w:cs="Arial"/>
      <w:color w:val="000000"/>
      <w:lang w:val="en-US"/>
    </w:rPr>
  </w:style>
  <w:style w:type="paragraph" w:styleId="BodyTextIndent2">
    <w:name w:val="Body Text Indent 2"/>
    <w:basedOn w:val="Normal"/>
    <w:link w:val="BodyTextIndent2Char"/>
    <w:uiPriority w:val="99"/>
    <w:semiHidden/>
    <w:unhideWhenUsed/>
    <w:qFormat/>
    <w:rsid w:val="00535827"/>
    <w:pPr>
      <w:ind w:left="360" w:hanging="0"/>
    </w:pPr>
    <w:rPr>
      <w:rFonts w:ascii="Verdana" w:hAnsi="Verdana"/>
      <w:szCs w:val="20"/>
      <w:lang w:val="en-US"/>
    </w:rPr>
  </w:style>
  <w:style w:type="paragraph" w:styleId="BodyTextIndent3">
    <w:name w:val="Body Text Indent 3"/>
    <w:basedOn w:val="Normal"/>
    <w:link w:val="BodyTextIndent3Char"/>
    <w:uiPriority w:val="99"/>
    <w:semiHidden/>
    <w:unhideWhenUsed/>
    <w:qFormat/>
    <w:rsid w:val="00535827"/>
    <w:pPr>
      <w:tabs>
        <w:tab w:val="left" w:pos="720" w:leader="none"/>
      </w:tabs>
      <w:ind w:left="720" w:hanging="360"/>
    </w:pPr>
    <w:rPr>
      <w:rFonts w:ascii="Verdana" w:hAnsi="Verdana" w:cs="Arial"/>
      <w:iCs/>
      <w:sz w:val="20"/>
      <w:lang w:val="en-US"/>
    </w:rPr>
  </w:style>
  <w:style w:type="paragraph" w:styleId="BlockText">
    <w:name w:val="Block Text"/>
    <w:basedOn w:val="Normal"/>
    <w:uiPriority w:val="99"/>
    <w:semiHidden/>
    <w:unhideWhenUsed/>
    <w:qFormat/>
    <w:rsid w:val="00535827"/>
    <w:pPr>
      <w:spacing w:before="0" w:after="120"/>
      <w:ind w:left="1440" w:right="1440" w:hanging="0"/>
    </w:pPr>
    <w:rPr>
      <w:lang w:val="en-US"/>
    </w:rPr>
  </w:style>
  <w:style w:type="paragraph" w:styleId="DocumentMap">
    <w:name w:val="Document Map"/>
    <w:basedOn w:val="Normal"/>
    <w:link w:val="DocumentMapChar"/>
    <w:uiPriority w:val="99"/>
    <w:semiHidden/>
    <w:unhideWhenUsed/>
    <w:qFormat/>
    <w:rsid w:val="00535827"/>
    <w:pPr>
      <w:shd w:val="clear" w:color="auto" w:fill="000080"/>
      <w:ind w:left="1080" w:hanging="0"/>
    </w:pPr>
    <w:rPr>
      <w:rFonts w:ascii="Tahoma" w:hAnsi="Tahoma"/>
      <w:spacing w:val="-5"/>
      <w:sz w:val="20"/>
      <w:szCs w:val="20"/>
      <w:lang w:val="en-US"/>
    </w:rPr>
  </w:style>
  <w:style w:type="paragraph" w:styleId="PlainText">
    <w:name w:val="Plain Text"/>
    <w:basedOn w:val="Normal"/>
    <w:link w:val="PlainTextChar"/>
    <w:semiHidden/>
    <w:unhideWhenUsed/>
    <w:qFormat/>
    <w:rsid w:val="00535827"/>
    <w:pPr/>
    <w:rPr>
      <w:rFonts w:ascii="Wingdings" w:hAnsi="Wingdings" w:eastAsia="Calibri" w:cs="Courier New" w:eastAsiaTheme="minorHAnsi"/>
      <w:szCs w:val="22"/>
      <w:lang w:val="en-US"/>
    </w:rPr>
  </w:style>
  <w:style w:type="paragraph" w:styleId="EmailSignature">
    <w:name w:val="E-mail Signature"/>
    <w:basedOn w:val="Normal"/>
    <w:link w:val="E-mailSignatureChar"/>
    <w:uiPriority w:val="99"/>
    <w:semiHidden/>
    <w:unhideWhenUsed/>
    <w:qFormat/>
    <w:rsid w:val="00535827"/>
    <w:pPr/>
    <w:rPr>
      <w:lang w:val="en-US"/>
    </w:rPr>
  </w:style>
  <w:style w:type="paragraph" w:styleId="Annotationsubject">
    <w:name w:val="annotation subject"/>
    <w:basedOn w:val="Annotationtext"/>
    <w:next w:val="Annotationtext"/>
    <w:link w:val="CommentSubjectChar"/>
    <w:uiPriority w:val="99"/>
    <w:semiHidden/>
    <w:unhideWhenUsed/>
    <w:qFormat/>
    <w:rsid w:val="00535827"/>
    <w:pPr/>
    <w:rPr>
      <w:b/>
      <w:bCs/>
    </w:rPr>
  </w:style>
  <w:style w:type="paragraph" w:styleId="BalloonText">
    <w:name w:val="Balloon Text"/>
    <w:basedOn w:val="Normal"/>
    <w:link w:val="BalloonTextChar2"/>
    <w:uiPriority w:val="99"/>
    <w:semiHidden/>
    <w:unhideWhenUsed/>
    <w:qFormat/>
    <w:rsid w:val="00535827"/>
    <w:pPr/>
    <w:rPr>
      <w:rFonts w:ascii="Tahoma" w:hAnsi="Tahoma" w:cs="Tahoma"/>
      <w:sz w:val="16"/>
      <w:szCs w:val="16"/>
    </w:rPr>
  </w:style>
  <w:style w:type="paragraph" w:styleId="NoSpacing">
    <w:name w:val="No Spacing"/>
    <w:link w:val="NoSpacingChar"/>
    <w:uiPriority w:val="1"/>
    <w:qFormat/>
    <w:rsid w:val="00535827"/>
    <w:pPr>
      <w:widowControl/>
      <w:suppressAutoHyphens w:val="true"/>
      <w:bidi w:val="0"/>
      <w:spacing w:lineRule="auto" w:line="240" w:before="0" w:after="0"/>
      <w:jc w:val="left"/>
    </w:pPr>
    <w:rPr>
      <w:rFonts w:ascii="Batang" w:hAnsi="Batang" w:eastAsia="Batang" w:cs="Arial" w:cstheme="minorBidi"/>
      <w:color w:val="auto"/>
      <w:kern w:val="0"/>
      <w:sz w:val="24"/>
      <w:szCs w:val="24"/>
      <w:lang w:val="en-US" w:eastAsia="ko-KR" w:bidi="ar-SA"/>
    </w:rPr>
  </w:style>
  <w:style w:type="paragraph" w:styleId="Revision">
    <w:name w:val="Revision"/>
    <w:uiPriority w:val="99"/>
    <w:semiHidden/>
    <w:qFormat/>
    <w:rsid w:val="00535827"/>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n-GB" w:eastAsia="en-US" w:bidi="ar-SA"/>
    </w:rPr>
  </w:style>
  <w:style w:type="paragraph" w:styleId="Quote">
    <w:name w:val="Quote"/>
    <w:basedOn w:val="Normal"/>
    <w:next w:val="Normal"/>
    <w:link w:val="QuoteChar"/>
    <w:uiPriority w:val="99"/>
    <w:qFormat/>
    <w:rsid w:val="00535827"/>
    <w:pPr>
      <w:spacing w:lineRule="auto" w:line="276" w:before="0" w:after="200"/>
    </w:pPr>
    <w:rPr>
      <w:rFonts w:ascii="Calibri" w:hAnsi="Calibri"/>
      <w:i/>
      <w:iCs/>
      <w:color w:val="000000"/>
      <w:szCs w:val="22"/>
      <w:lang w:val="en-US"/>
    </w:rPr>
  </w:style>
  <w:style w:type="paragraph" w:styleId="IntenseQuote">
    <w:name w:val="Intense Quote"/>
    <w:basedOn w:val="Normal"/>
    <w:next w:val="Normal"/>
    <w:link w:val="IntenseQuoteChar"/>
    <w:uiPriority w:val="99"/>
    <w:qFormat/>
    <w:rsid w:val="00535827"/>
    <w:pPr>
      <w:pBdr>
        <w:bottom w:val="single" w:sz="4" w:space="4" w:color="4F81BD"/>
      </w:pBdr>
      <w:spacing w:lineRule="auto" w:line="276" w:before="200" w:after="280"/>
      <w:ind w:left="936" w:right="936" w:hanging="0"/>
    </w:pPr>
    <w:rPr>
      <w:rFonts w:ascii="Calibri" w:hAnsi="Calibri"/>
      <w:b/>
      <w:bCs/>
      <w:i/>
      <w:iCs/>
      <w:color w:val="4F81BD"/>
      <w:szCs w:val="22"/>
      <w:lang w:val="en-US"/>
    </w:rPr>
  </w:style>
  <w:style w:type="paragraph" w:styleId="TOCHeading">
    <w:name w:val="TOC Heading"/>
    <w:basedOn w:val="Heading1"/>
    <w:next w:val="Normal"/>
    <w:uiPriority w:val="39"/>
    <w:semiHidden/>
    <w:unhideWhenUsed/>
    <w:qFormat/>
    <w:rsid w:val="00535827"/>
    <w:pPr>
      <w:keepLines/>
      <w:numPr>
        <w:ilvl w:val="0"/>
        <w:numId w:val="0"/>
      </w:numPr>
      <w:spacing w:lineRule="auto" w:line="276" w:before="480" w:after="0"/>
    </w:pPr>
    <w:rPr>
      <w:rFonts w:ascii="Cambria" w:hAnsi="Cambria" w:cs="Times New Roman"/>
      <w:color w:val="365F91"/>
      <w:kern w:val="0"/>
      <w:sz w:val="28"/>
      <w:szCs w:val="28"/>
      <w:lang w:val="en-US" w:eastAsia="en-US"/>
    </w:rPr>
  </w:style>
  <w:style w:type="paragraph" w:styleId="CharCharCharCharCharCharChar" w:customStyle="1">
    <w:name w:val="Char Char Char Char Char Char Char"/>
    <w:basedOn w:val="Normal"/>
    <w:uiPriority w:val="99"/>
    <w:qFormat/>
    <w:rsid w:val="00535827"/>
    <w:pPr>
      <w:spacing w:lineRule="exact" w:line="240" w:before="0" w:after="160"/>
    </w:pPr>
    <w:rPr>
      <w:rFonts w:ascii="Verdana" w:hAnsi="Verdana"/>
      <w:sz w:val="20"/>
      <w:szCs w:val="20"/>
      <w:lang w:val="en-US"/>
    </w:rPr>
  </w:style>
  <w:style w:type="paragraph" w:styleId="RFPBodyText" w:customStyle="1">
    <w:name w:val="RFP Body Text"/>
    <w:basedOn w:val="TextBody"/>
    <w:uiPriority w:val="99"/>
    <w:qFormat/>
    <w:rsid w:val="00535827"/>
    <w:pPr/>
    <w:rPr>
      <w:rFonts w:ascii="Arial" w:hAnsi="Arial"/>
      <w:sz w:val="20"/>
      <w:szCs w:val="20"/>
      <w:lang w:val="de-DE" w:eastAsia="ja-JP"/>
    </w:rPr>
  </w:style>
  <w:style w:type="paragraph" w:styleId="Bulleted" w:customStyle="1">
    <w:name w:val="Bulleted"/>
    <w:basedOn w:val="NormalWeb"/>
    <w:uiPriority w:val="99"/>
    <w:qFormat/>
    <w:rsid w:val="00535827"/>
    <w:pPr>
      <w:tabs>
        <w:tab w:val="left" w:pos="720" w:leader="none"/>
      </w:tabs>
      <w:spacing w:beforeAutospacing="1" w:afterAutospacing="1"/>
      <w:ind w:left="720" w:hanging="360"/>
    </w:pPr>
    <w:rPr>
      <w:rFonts w:ascii="Arial" w:hAnsi="Arial"/>
      <w:sz w:val="20"/>
      <w:szCs w:val="20"/>
    </w:rPr>
  </w:style>
  <w:style w:type="paragraph" w:styleId="Normal1" w:customStyle="1">
    <w:name w:val="Normal1"/>
    <w:basedOn w:val="Normal"/>
    <w:uiPriority w:val="99"/>
    <w:qFormat/>
    <w:rsid w:val="00535827"/>
    <w:pPr/>
    <w:rPr>
      <w:rFonts w:ascii="Arial" w:hAnsi="Arial"/>
      <w:sz w:val="20"/>
      <w:lang w:val="en-US"/>
    </w:rPr>
  </w:style>
  <w:style w:type="paragraph" w:styleId="AETText" w:customStyle="1">
    <w:name w:val="AET Text"/>
    <w:basedOn w:val="Normal"/>
    <w:uiPriority w:val="99"/>
    <w:qFormat/>
    <w:rsid w:val="00535827"/>
    <w:pPr>
      <w:spacing w:before="60" w:after="60"/>
    </w:pPr>
    <w:rPr>
      <w:szCs w:val="20"/>
      <w:lang w:val="en-US"/>
    </w:rPr>
  </w:style>
  <w:style w:type="paragraph" w:styleId="MyNormal" w:customStyle="1">
    <w:name w:val="MyNormal"/>
    <w:basedOn w:val="Normal"/>
    <w:uiPriority w:val="99"/>
    <w:qFormat/>
    <w:rsid w:val="00535827"/>
    <w:pPr/>
    <w:rPr>
      <w:rFonts w:ascii="Tahoma" w:hAnsi="Tahoma" w:cs="Tahoma"/>
      <w:sz w:val="20"/>
      <w:szCs w:val="20"/>
      <w:lang w:val="en-US"/>
    </w:rPr>
  </w:style>
  <w:style w:type="paragraph" w:styleId="HCLBodyText" w:customStyle="1">
    <w:name w:val="HCL Body Text"/>
    <w:basedOn w:val="TextBody"/>
    <w:link w:val="HCLBodyTextChar1"/>
    <w:qFormat/>
    <w:rsid w:val="00535827"/>
    <w:pPr>
      <w:spacing w:before="0" w:after="0"/>
    </w:pPr>
    <w:rPr>
      <w:rFonts w:ascii="Trebuchet MS" w:hAnsi="Trebuchet MS" w:cs="Arial" w:cstheme="minorBidi"/>
      <w:color w:val="000080"/>
    </w:rPr>
  </w:style>
  <w:style w:type="paragraph" w:styleId="HCLBullet1" w:customStyle="1">
    <w:name w:val="HCL Bullet 1"/>
    <w:basedOn w:val="Normal"/>
    <w:link w:val="HCLBullet1CharChar"/>
    <w:uiPriority w:val="99"/>
    <w:qFormat/>
    <w:rsid w:val="00535827"/>
    <w:pPr>
      <w:numPr>
        <w:ilvl w:val="0"/>
        <w:numId w:val="2"/>
      </w:numPr>
    </w:pPr>
    <w:rPr>
      <w:rFonts w:ascii="Calibri" w:hAnsi="Calibri" w:eastAsia="Calibri" w:cs="Arial" w:eastAsiaTheme="minorHAnsi"/>
      <w:color w:val="000000"/>
      <w:szCs w:val="17"/>
      <w:lang w:val="en-US"/>
    </w:rPr>
  </w:style>
  <w:style w:type="paragraph" w:styleId="HCLBullet3" w:customStyle="1">
    <w:name w:val="HCL Bullet 3"/>
    <w:basedOn w:val="HCLBullet1"/>
    <w:link w:val="HCLBullet3CharChar"/>
    <w:uiPriority w:val="99"/>
    <w:qFormat/>
    <w:rsid w:val="00535827"/>
    <w:pPr>
      <w:numPr>
        <w:ilvl w:val="0"/>
        <w:numId w:val="3"/>
      </w:numPr>
      <w:tabs>
        <w:tab w:val="clear" w:pos="720"/>
        <w:tab w:val="left" w:pos="1080" w:leader="none"/>
        <w:tab w:val="left" w:pos="1440" w:leader="none"/>
      </w:tabs>
      <w:ind w:left="1440" w:hanging="360"/>
    </w:pPr>
    <w:rPr/>
  </w:style>
  <w:style w:type="paragraph" w:styleId="Bullet1" w:customStyle="1">
    <w:name w:val="Bullet 1"/>
    <w:basedOn w:val="Normal"/>
    <w:link w:val="Bullet1Char"/>
    <w:qFormat/>
    <w:rsid w:val="00535827"/>
    <w:pPr/>
    <w:rPr>
      <w:rFonts w:ascii="Verdana" w:hAnsi="Verdana" w:eastAsia="Calibri" w:cs="Arial" w:eastAsiaTheme="minorHAnsi"/>
      <w:lang w:val="en-US"/>
    </w:rPr>
  </w:style>
  <w:style w:type="paragraph" w:styleId="TOCBase" w:customStyle="1">
    <w:name w:val="TOC Base"/>
    <w:basedOn w:val="Normal"/>
    <w:uiPriority w:val="99"/>
    <w:qFormat/>
    <w:rsid w:val="00535827"/>
    <w:pPr>
      <w:tabs>
        <w:tab w:val="clear" w:pos="720"/>
        <w:tab w:val="right" w:pos="6480" w:leader="dot"/>
      </w:tabs>
      <w:spacing w:lineRule="atLeast" w:line="240" w:before="0" w:after="240"/>
    </w:pPr>
    <w:rPr>
      <w:rFonts w:ascii="Arial" w:hAnsi="Arial"/>
      <w:spacing w:val="-5"/>
      <w:sz w:val="20"/>
      <w:szCs w:val="20"/>
      <w:lang w:val="en-US"/>
    </w:rPr>
  </w:style>
  <w:style w:type="paragraph" w:styleId="Default" w:customStyle="1">
    <w:name w:val="Default"/>
    <w:link w:val="DefaultChar"/>
    <w:qFormat/>
    <w:rsid w:val="00535827"/>
    <w:pPr>
      <w:widowControl/>
      <w:suppressAutoHyphens w:val="true"/>
      <w:bidi w:val="0"/>
      <w:spacing w:lineRule="auto" w:line="240" w:before="0" w:after="0"/>
      <w:jc w:val="left"/>
    </w:pPr>
    <w:rPr>
      <w:rFonts w:ascii="Verdana" w:hAnsi="Verdana" w:eastAsia="Calibri" w:cs="Verdana"/>
      <w:color w:val="000000"/>
      <w:kern w:val="0"/>
      <w:sz w:val="24"/>
      <w:szCs w:val="24"/>
      <w:lang w:val="en-US" w:eastAsia="en-US" w:bidi="ar-SA"/>
    </w:rPr>
  </w:style>
  <w:style w:type="paragraph" w:styleId="HCLBullet2" w:customStyle="1">
    <w:name w:val="HCL Bullet 2"/>
    <w:basedOn w:val="Normal"/>
    <w:link w:val="HCLBullet2CharChar"/>
    <w:uiPriority w:val="99"/>
    <w:qFormat/>
    <w:rsid w:val="00535827"/>
    <w:pPr>
      <w:numPr>
        <w:ilvl w:val="0"/>
        <w:numId w:val="4"/>
      </w:numPr>
    </w:pPr>
    <w:rPr>
      <w:rFonts w:ascii="Calibri" w:hAnsi="Calibri" w:eastAsia="Calibri" w:cs="Arial" w:eastAsiaTheme="minorHAnsi"/>
      <w:color w:val="000000"/>
      <w:szCs w:val="17"/>
      <w:lang w:val="en-US"/>
    </w:rPr>
  </w:style>
  <w:style w:type="paragraph" w:styleId="Proposalpara" w:customStyle="1">
    <w:name w:val="Proposal_para"/>
    <w:basedOn w:val="Normal"/>
    <w:uiPriority w:val="99"/>
    <w:qFormat/>
    <w:rsid w:val="00535827"/>
    <w:pPr>
      <w:spacing w:lineRule="auto" w:line="288"/>
    </w:pPr>
    <w:rPr>
      <w:rFonts w:ascii="Arial" w:hAnsi="Arial" w:cs="Arial"/>
      <w:bCs/>
      <w:sz w:val="20"/>
    </w:rPr>
  </w:style>
  <w:style w:type="paragraph" w:styleId="TableContents">
    <w:name w:val="Table Contents"/>
    <w:basedOn w:val="Normal"/>
    <w:qFormat/>
    <w:pPr/>
    <w:rPr/>
  </w:style>
  <w:style w:type="paragraph" w:styleId="TableHeading" w:customStyle="1">
    <w:name w:val="Table Heading"/>
    <w:link w:val="TableHeadingChar"/>
    <w:qFormat/>
    <w:rsid w:val="00535827"/>
    <w:pPr>
      <w:widowControl/>
      <w:suppressAutoHyphens w:val="true"/>
      <w:bidi w:val="0"/>
      <w:spacing w:lineRule="auto" w:line="240" w:before="0" w:after="0"/>
      <w:jc w:val="center"/>
    </w:pPr>
    <w:rPr>
      <w:rFonts w:ascii="Arial" w:hAnsi="Arial" w:eastAsia="Calibri" w:cs="Arial" w:cstheme="minorBidi" w:eastAsiaTheme="minorHAnsi"/>
      <w:b/>
      <w:color w:val="auto"/>
      <w:kern w:val="0"/>
      <w:sz w:val="22"/>
      <w:szCs w:val="22"/>
      <w:lang w:val="en-US" w:eastAsia="en-US" w:bidi="ar-SA"/>
    </w:rPr>
  </w:style>
  <w:style w:type="paragraph" w:styleId="Body10" w:customStyle="1">
    <w:name w:val="Body 10"/>
    <w:basedOn w:val="Normal"/>
    <w:link w:val="Body10Char"/>
    <w:qFormat/>
    <w:rsid w:val="00535827"/>
    <w:pPr>
      <w:spacing w:before="60" w:after="60"/>
    </w:pPr>
    <w:rPr>
      <w:rFonts w:ascii="Arial" w:hAnsi="Arial" w:eastAsia="Calibri" w:cs="Arial" w:eastAsiaTheme="minorHAnsi"/>
      <w:szCs w:val="22"/>
    </w:rPr>
  </w:style>
  <w:style w:type="paragraph" w:styleId="BulletIndent10" w:customStyle="1">
    <w:name w:val="Bullet Indent 10"/>
    <w:basedOn w:val="Normal"/>
    <w:uiPriority w:val="99"/>
    <w:qFormat/>
    <w:rsid w:val="00535827"/>
    <w:pPr>
      <w:tabs>
        <w:tab w:val="clear" w:pos="720"/>
        <w:tab w:val="left" w:pos="851" w:leader="none"/>
      </w:tabs>
      <w:spacing w:before="60" w:after="60"/>
    </w:pPr>
    <w:rPr>
      <w:rFonts w:ascii="Arial" w:hAnsi="Arial"/>
      <w:sz w:val="20"/>
      <w:szCs w:val="20"/>
    </w:rPr>
  </w:style>
  <w:style w:type="paragraph" w:styleId="SORCharChar" w:customStyle="1">
    <w:name w:val="SOR Char Char"/>
    <w:basedOn w:val="Normal"/>
    <w:autoRedefine/>
    <w:uiPriority w:val="99"/>
    <w:qFormat/>
    <w:rsid w:val="00535827"/>
    <w:pPr>
      <w:spacing w:before="120" w:after="0"/>
    </w:pPr>
    <w:rPr>
      <w:rFonts w:ascii="Arial" w:hAnsi="Arial" w:cs="Arial"/>
      <w:color w:val="333300"/>
      <w:szCs w:val="22"/>
    </w:rPr>
  </w:style>
  <w:style w:type="paragraph" w:styleId="Bullet2" w:customStyle="1">
    <w:name w:val="Bullet 2"/>
    <w:link w:val="Bullet2Char"/>
    <w:autoRedefine/>
    <w:qFormat/>
    <w:rsid w:val="00535827"/>
    <w:pPr>
      <w:widowControl/>
      <w:suppressAutoHyphens w:val="true"/>
      <w:bidi w:val="0"/>
      <w:spacing w:lineRule="auto" w:line="360" w:before="0" w:after="0"/>
      <w:jc w:val="both"/>
    </w:pPr>
    <w:rPr>
      <w:rFonts w:ascii="Arial" w:hAnsi="Arial" w:eastAsia="Calibri" w:cs="Arial" w:cstheme="minorBidi" w:eastAsiaTheme="minorHAnsi"/>
      <w:color w:val="auto"/>
      <w:kern w:val="0"/>
      <w:sz w:val="22"/>
      <w:szCs w:val="22"/>
      <w:lang w:val="en-US" w:eastAsia="en-US" w:bidi="ar-SA"/>
    </w:rPr>
  </w:style>
  <w:style w:type="paragraph" w:styleId="NormalBold" w:customStyle="1">
    <w:name w:val="Normal Bold"/>
    <w:link w:val="NormalBoldChar"/>
    <w:qFormat/>
    <w:rsid w:val="00535827"/>
    <w:pPr>
      <w:widowControl/>
      <w:suppressAutoHyphens w:val="true"/>
      <w:bidi w:val="0"/>
      <w:spacing w:lineRule="auto" w:line="240" w:before="0" w:after="0"/>
      <w:jc w:val="left"/>
    </w:pPr>
    <w:rPr>
      <w:rFonts w:ascii="Arial" w:hAnsi="Arial" w:eastAsia="Calibri" w:cs="Arial" w:cstheme="minorBidi" w:eastAsiaTheme="minorHAnsi"/>
      <w:b/>
      <w:color w:val="auto"/>
      <w:kern w:val="0"/>
      <w:sz w:val="22"/>
      <w:szCs w:val="22"/>
      <w:lang w:val="en-US" w:eastAsia="en-US" w:bidi="ar-SA"/>
    </w:rPr>
  </w:style>
  <w:style w:type="paragraph" w:styleId="BulletIndent2" w:customStyle="1">
    <w:name w:val="BulletIndent2"/>
    <w:basedOn w:val="Normal"/>
    <w:uiPriority w:val="99"/>
    <w:qFormat/>
    <w:rsid w:val="00535827"/>
    <w:pPr>
      <w:tabs>
        <w:tab w:val="clear" w:pos="720"/>
        <w:tab w:val="left" w:pos="1134" w:leader="none"/>
      </w:tabs>
      <w:spacing w:before="20" w:after="20"/>
      <w:ind w:left="1135" w:hanging="284"/>
    </w:pPr>
    <w:rPr>
      <w:rFonts w:ascii="Arial" w:hAnsi="Arial"/>
      <w:szCs w:val="20"/>
    </w:rPr>
  </w:style>
  <w:style w:type="paragraph" w:styleId="StyleFootnoteTextArial" w:customStyle="1">
    <w:name w:val="Style Footnote Text + Arial"/>
    <w:basedOn w:val="Footnote"/>
    <w:uiPriority w:val="99"/>
    <w:qFormat/>
    <w:rsid w:val="00535827"/>
    <w:pPr/>
    <w:rPr>
      <w:rFonts w:ascii="TUIType" w:hAnsi="TUIType" w:cs="Arial"/>
      <w:lang w:val="en-GB" w:eastAsia="en-GB"/>
    </w:rPr>
  </w:style>
  <w:style w:type="paragraph" w:styleId="Sorcharchar1" w:customStyle="1">
    <w:name w:val="sorcharchar"/>
    <w:basedOn w:val="Normal"/>
    <w:uiPriority w:val="99"/>
    <w:qFormat/>
    <w:rsid w:val="00535827"/>
    <w:pPr>
      <w:spacing w:before="120" w:after="0"/>
    </w:pPr>
    <w:rPr>
      <w:rFonts w:ascii="Trebuchet MS" w:hAnsi="Trebuchet MS"/>
      <w:color w:val="000080"/>
      <w:sz w:val="20"/>
      <w:szCs w:val="20"/>
      <w:lang w:val="en-US"/>
    </w:rPr>
  </w:style>
  <w:style w:type="paragraph" w:styleId="TblCell" w:customStyle="1">
    <w:name w:val="TblCell"/>
    <w:basedOn w:val="Normal"/>
    <w:uiPriority w:val="99"/>
    <w:qFormat/>
    <w:rsid w:val="00535827"/>
    <w:pPr/>
    <w:rPr>
      <w:rFonts w:ascii="Arial" w:hAnsi="Arial"/>
      <w:szCs w:val="20"/>
      <w:lang w:val="en-US"/>
    </w:rPr>
  </w:style>
  <w:style w:type="paragraph" w:styleId="Bodycontent" w:customStyle="1">
    <w:name w:val="Body content"/>
    <w:basedOn w:val="TextBodyIndent"/>
    <w:autoRedefine/>
    <w:uiPriority w:val="99"/>
    <w:qFormat/>
    <w:rsid w:val="00535827"/>
    <w:pPr>
      <w:spacing w:before="0" w:after="0"/>
      <w:ind w:left="0" w:hanging="0"/>
    </w:pPr>
    <w:rPr>
      <w:rFonts w:ascii="Arial Narrow" w:hAnsi="Arial Narrow" w:cs="Arial"/>
      <w:b/>
      <w:iCs/>
      <w:color w:val="0000FF"/>
      <w:szCs w:val="20"/>
    </w:rPr>
  </w:style>
  <w:style w:type="paragraph" w:styleId="BodyNormal" w:customStyle="1">
    <w:name w:val="Body Normal"/>
    <w:basedOn w:val="Normal"/>
    <w:uiPriority w:val="99"/>
    <w:qFormat/>
    <w:rsid w:val="00535827"/>
    <w:pPr>
      <w:spacing w:before="120" w:after="120"/>
      <w:ind w:left="720" w:hanging="0"/>
    </w:pPr>
    <w:rPr>
      <w:rFonts w:ascii="Arial" w:hAnsi="Arial"/>
      <w:szCs w:val="20"/>
    </w:rPr>
  </w:style>
  <w:style w:type="paragraph" w:styleId="Listletter6" w:customStyle="1">
    <w:name w:val="List letter 6"/>
    <w:basedOn w:val="Normal"/>
    <w:uiPriority w:val="99"/>
    <w:qFormat/>
    <w:rsid w:val="00535827"/>
    <w:pPr>
      <w:spacing w:lineRule="exact" w:line="340" w:before="0" w:after="340"/>
    </w:pPr>
    <w:rPr>
      <w:rFonts w:ascii="Arial" w:hAnsi="Arial"/>
      <w:szCs w:val="20"/>
      <w:lang w:val="en-US"/>
    </w:rPr>
  </w:style>
  <w:style w:type="paragraph" w:styleId="HCLHeading2" w:customStyle="1">
    <w:name w:val="HCL Heading 2"/>
    <w:basedOn w:val="Heading2"/>
    <w:link w:val="HCLHeading2Char"/>
    <w:uiPriority w:val="99"/>
    <w:qFormat/>
    <w:rsid w:val="00535827"/>
    <w:pPr>
      <w:keepLines w:val="false"/>
      <w:numPr>
        <w:ilvl w:val="0"/>
        <w:numId w:val="0"/>
      </w:numPr>
      <w:spacing w:beforeAutospacing="0" w:before="0" w:after="0"/>
    </w:pPr>
    <w:rPr>
      <w:rFonts w:ascii="Calibri" w:hAnsi="Calibri"/>
      <w:bCs/>
      <w:color w:val="F58220"/>
      <w:sz w:val="28"/>
      <w:szCs w:val="24"/>
    </w:rPr>
  </w:style>
  <w:style w:type="paragraph" w:styleId="HCLHeading3" w:customStyle="1">
    <w:name w:val="HCL Heading 3"/>
    <w:basedOn w:val="Heading3"/>
    <w:link w:val="HCLHeading3CharChar"/>
    <w:uiPriority w:val="99"/>
    <w:qFormat/>
    <w:rsid w:val="00535827"/>
    <w:pPr>
      <w:keepLines w:val="false"/>
      <w:numPr>
        <w:ilvl w:val="0"/>
        <w:numId w:val="0"/>
      </w:numPr>
      <w:spacing w:lineRule="auto" w:line="360" w:beforeAutospacing="0" w:before="0" w:after="0"/>
    </w:pPr>
    <w:rPr>
      <w:rFonts w:ascii="Calibri" w:hAnsi="Calibri" w:eastAsia="Calibri" w:cs="Arial" w:eastAsiaTheme="minorHAnsi"/>
      <w:bCs/>
      <w:color w:val="0F73BB"/>
      <w:sz w:val="24"/>
      <w:szCs w:val="24"/>
      <w:lang w:val="en-US"/>
    </w:rPr>
  </w:style>
  <w:style w:type="paragraph" w:styleId="HCLHeading4" w:customStyle="1">
    <w:name w:val="HCL Heading 4"/>
    <w:basedOn w:val="Heading4"/>
    <w:link w:val="HCLHeading4CharChar"/>
    <w:uiPriority w:val="99"/>
    <w:qFormat/>
    <w:rsid w:val="00535827"/>
    <w:pPr>
      <w:keepLines w:val="false"/>
      <w:numPr>
        <w:ilvl w:val="0"/>
        <w:numId w:val="5"/>
      </w:numPr>
      <w:tabs>
        <w:tab w:val="clear" w:pos="720"/>
        <w:tab w:val="left" w:pos="1080" w:leader="none"/>
      </w:tabs>
      <w:spacing w:before="0" w:after="0"/>
      <w:ind w:left="1080" w:hanging="1080"/>
    </w:pPr>
    <w:rPr>
      <w:rFonts w:ascii="Calibri" w:hAnsi="Calibri" w:eastAsia="Calibri" w:eastAsiaTheme="minorHAnsi"/>
      <w:iCs/>
      <w:color w:val="808285"/>
      <w:sz w:val="22"/>
      <w:szCs w:val="48"/>
      <w:lang w:val="en-US"/>
    </w:rPr>
  </w:style>
  <w:style w:type="paragraph" w:styleId="NumberedList" w:customStyle="1">
    <w:name w:val="Numbered List"/>
    <w:basedOn w:val="Normal"/>
    <w:uiPriority w:val="99"/>
    <w:qFormat/>
    <w:rsid w:val="00535827"/>
    <w:pPr>
      <w:tabs>
        <w:tab w:val="left" w:pos="720" w:leader="none"/>
      </w:tabs>
      <w:snapToGrid w:val="false"/>
      <w:ind w:left="720" w:hanging="360"/>
    </w:pPr>
    <w:rPr>
      <w:rFonts w:ascii="Arial" w:hAnsi="Arial"/>
      <w:szCs w:val="20"/>
      <w:lang w:val="en-US"/>
    </w:rPr>
  </w:style>
  <w:style w:type="paragraph" w:styleId="PropPara" w:customStyle="1">
    <w:name w:val="Prop Para"/>
    <w:basedOn w:val="Normal"/>
    <w:uiPriority w:val="99"/>
    <w:qFormat/>
    <w:rsid w:val="00535827"/>
    <w:pPr>
      <w:spacing w:lineRule="auto" w:line="288"/>
    </w:pPr>
    <w:rPr>
      <w:rFonts w:ascii="Arial" w:hAnsi="Arial"/>
      <w:sz w:val="20"/>
      <w:lang w:val="en-US"/>
    </w:rPr>
  </w:style>
  <w:style w:type="paragraph" w:styleId="Tablehead" w:customStyle="1">
    <w:name w:val="Table head"/>
    <w:basedOn w:val="Normal"/>
    <w:uiPriority w:val="99"/>
    <w:qFormat/>
    <w:rsid w:val="00535827"/>
    <w:pPr>
      <w:spacing w:before="60" w:after="60"/>
      <w:jc w:val="center"/>
    </w:pPr>
    <w:rPr>
      <w:rFonts w:ascii="Helvetica" w:hAnsi="Helvetica"/>
      <w:b/>
      <w:szCs w:val="20"/>
      <w:lang w:val="en-US"/>
    </w:rPr>
  </w:style>
  <w:style w:type="paragraph" w:styleId="Normal2" w:customStyle="1">
    <w:name w:val="Normal2"/>
    <w:basedOn w:val="TextBody"/>
    <w:link w:val="normalChar"/>
    <w:qFormat/>
    <w:rsid w:val="00535827"/>
    <w:pPr>
      <w:spacing w:before="0" w:after="240"/>
      <w:ind w:left="720" w:hanging="0"/>
    </w:pPr>
    <w:rPr>
      <w:rFonts w:ascii="Verdana" w:hAnsi="Verdana" w:cs="Arial" w:cstheme="minorBidi"/>
      <w:color w:val="000000"/>
      <w:szCs w:val="22"/>
    </w:rPr>
  </w:style>
  <w:style w:type="paragraph" w:styleId="Hclbodytext1" w:customStyle="1">
    <w:name w:val="hclbodytext"/>
    <w:basedOn w:val="Normal"/>
    <w:link w:val="hclbodytextChar"/>
    <w:qFormat/>
    <w:rsid w:val="00535827"/>
    <w:pPr/>
    <w:rPr>
      <w:rFonts w:ascii="Verdana" w:hAnsi="Verdana" w:eastAsia="Arial Unicode MS" w:cs="Arial Unicode MS"/>
      <w:szCs w:val="22"/>
      <w:lang w:val="en-US"/>
    </w:rPr>
  </w:style>
  <w:style w:type="paragraph" w:styleId="TableContent" w:customStyle="1">
    <w:name w:val="Table Content"/>
    <w:basedOn w:val="Normal"/>
    <w:link w:val="TableContentChar"/>
    <w:uiPriority w:val="99"/>
    <w:qFormat/>
    <w:rsid w:val="00535827"/>
    <w:pPr/>
    <w:rPr>
      <w:rFonts w:ascii="Verdana" w:hAnsi="Verdana" w:eastAsia="Calibri" w:cs="Arial" w:cstheme="minorBidi" w:eastAsiaTheme="minorHAnsi"/>
      <w:color w:val="000080"/>
      <w:sz w:val="18"/>
      <w:lang w:val="en-US"/>
    </w:rPr>
  </w:style>
  <w:style w:type="paragraph" w:styleId="Tabletext" w:customStyle="1">
    <w:name w:val="Tabletext"/>
    <w:basedOn w:val="Normal"/>
    <w:autoRedefine/>
    <w:uiPriority w:val="99"/>
    <w:qFormat/>
    <w:rsid w:val="00535827"/>
    <w:pPr>
      <w:tabs>
        <w:tab w:val="clear" w:pos="720"/>
        <w:tab w:val="left" w:pos="1247" w:leader="none"/>
      </w:tabs>
    </w:pPr>
    <w:rPr>
      <w:rFonts w:ascii="Times" w:hAnsi="Times"/>
      <w:sz w:val="20"/>
      <w:szCs w:val="20"/>
      <w:lang w:val="en-AU"/>
    </w:rPr>
  </w:style>
  <w:style w:type="paragraph" w:styleId="Char" w:customStyle="1">
    <w:name w:val="Char"/>
    <w:basedOn w:val="Normal"/>
    <w:uiPriority w:val="99"/>
    <w:qFormat/>
    <w:rsid w:val="00535827"/>
    <w:pPr>
      <w:spacing w:lineRule="exact" w:line="240" w:before="0" w:after="160"/>
    </w:pPr>
    <w:rPr>
      <w:rFonts w:ascii="Arial" w:hAnsi="Arial" w:cs="Arial"/>
      <w:sz w:val="20"/>
      <w:szCs w:val="20"/>
      <w:lang w:val="en-US"/>
    </w:rPr>
  </w:style>
  <w:style w:type="paragraph" w:styleId="Tablebody" w:customStyle="1">
    <w:name w:val="Table_body"/>
    <w:basedOn w:val="Normal"/>
    <w:autoRedefine/>
    <w:uiPriority w:val="99"/>
    <w:qFormat/>
    <w:rsid w:val="00535827"/>
    <w:pPr>
      <w:keepNext w:val="true"/>
      <w:spacing w:before="60" w:after="60"/>
    </w:pPr>
    <w:rPr>
      <w:rFonts w:ascii="Arial" w:hAnsi="Arial" w:cs="Arial"/>
      <w:bCs/>
      <w:sz w:val="20"/>
      <w:szCs w:val="32"/>
      <w:lang w:val="en-US"/>
    </w:rPr>
  </w:style>
  <w:style w:type="paragraph" w:styleId="Rishi1" w:customStyle="1">
    <w:name w:val="Rishi1"/>
    <w:basedOn w:val="Normal"/>
    <w:autoRedefine/>
    <w:uiPriority w:val="99"/>
    <w:qFormat/>
    <w:rsid w:val="00535827"/>
    <w:pPr>
      <w:tabs>
        <w:tab w:val="clear" w:pos="720"/>
        <w:tab w:val="left" w:pos="540" w:leader="none"/>
      </w:tabs>
      <w:snapToGrid w:val="false"/>
      <w:ind w:left="540" w:hanging="360"/>
    </w:pPr>
    <w:rPr>
      <w:rFonts w:ascii="FoundryMonoline-Regular" w:hAnsi="FoundryMonoline-Regular"/>
      <w:bCs/>
      <w:color w:val="0000FF"/>
      <w:szCs w:val="20"/>
    </w:rPr>
  </w:style>
  <w:style w:type="paragraph" w:styleId="HCLHeading1" w:customStyle="1">
    <w:name w:val="HCL Heading 1"/>
    <w:link w:val="HCLHeading1Char"/>
    <w:uiPriority w:val="99"/>
    <w:qFormat/>
    <w:rsid w:val="00535827"/>
    <w:pPr>
      <w:keepNext w:val="true"/>
      <w:widowControl/>
      <w:suppressAutoHyphens w:val="true"/>
      <w:bidi w:val="0"/>
      <w:spacing w:lineRule="auto" w:line="240" w:before="0" w:after="0"/>
      <w:jc w:val="left"/>
      <w:outlineLvl w:val="0"/>
    </w:pPr>
    <w:rPr>
      <w:rFonts w:ascii="Calibri" w:hAnsi="Calibri" w:eastAsia="Calibri" w:cs="Arial"/>
      <w:b/>
      <w:color w:val="0066B3"/>
      <w:kern w:val="0"/>
      <w:sz w:val="40"/>
      <w:szCs w:val="22"/>
      <w:lang w:val="en-US" w:eastAsia="en-US" w:bidi="ar-SA"/>
    </w:rPr>
  </w:style>
  <w:style w:type="paragraph" w:styleId="HCLBullet11" w:customStyle="1">
    <w:name w:val="HCL-Bullet-1"/>
    <w:basedOn w:val="Normal"/>
    <w:link w:val="HCL-Bullet-1Char"/>
    <w:qFormat/>
    <w:rsid w:val="00535827"/>
    <w:pPr>
      <w:tabs>
        <w:tab w:val="clear" w:pos="720"/>
        <w:tab w:val="left" w:pos="360" w:leader="none"/>
        <w:tab w:val="left" w:pos="1080" w:leader="none"/>
      </w:tabs>
      <w:ind w:left="1080" w:hanging="360"/>
    </w:pPr>
    <w:rPr>
      <w:rFonts w:ascii="Verdana" w:hAnsi="Verdana" w:eastAsia="Calibri" w:cs="Arial" w:cstheme="minorBidi" w:eastAsiaTheme="minorHAnsi"/>
    </w:rPr>
  </w:style>
  <w:style w:type="paragraph" w:styleId="HCLbullet21" w:customStyle="1">
    <w:name w:val="HCL-bullet2"/>
    <w:basedOn w:val="HCLBullet11"/>
    <w:uiPriority w:val="99"/>
    <w:qFormat/>
    <w:rsid w:val="00535827"/>
    <w:pPr>
      <w:tabs>
        <w:tab w:val="clear" w:pos="1080"/>
        <w:tab w:val="left" w:pos="360" w:leader="none"/>
        <w:tab w:val="left" w:pos="720" w:leader="none"/>
      </w:tabs>
      <w:ind w:left="720" w:hanging="360"/>
    </w:pPr>
    <w:rPr/>
  </w:style>
  <w:style w:type="paragraph" w:styleId="Style11" w:customStyle="1">
    <w:name w:val="Style1"/>
    <w:basedOn w:val="Normal"/>
    <w:uiPriority w:val="99"/>
    <w:qFormat/>
    <w:rsid w:val="00535827"/>
    <w:pPr>
      <w:tabs>
        <w:tab w:val="clear" w:pos="720"/>
        <w:tab w:val="left" w:pos="2295" w:leader="none"/>
      </w:tabs>
      <w:ind w:left="2340" w:hanging="360"/>
    </w:pPr>
    <w:rPr>
      <w:rFonts w:ascii="Verdana" w:hAnsi="Verdana"/>
      <w:sz w:val="20"/>
    </w:rPr>
  </w:style>
  <w:style w:type="paragraph" w:styleId="HCLNormalText" w:customStyle="1">
    <w:name w:val="HCL-NormalText"/>
    <w:basedOn w:val="Normal"/>
    <w:link w:val="HCL-NormalTextChar"/>
    <w:qFormat/>
    <w:rsid w:val="00535827"/>
    <w:pPr/>
    <w:rPr>
      <w:rFonts w:ascii="Calibri" w:hAnsi="Calibri" w:eastAsia="Calibri" w:cs="Arial" w:eastAsiaTheme="minorHAnsi"/>
      <w:szCs w:val="22"/>
    </w:rPr>
  </w:style>
  <w:style w:type="paragraph" w:styleId="Blk11" w:customStyle="1">
    <w:name w:val="blk11"/>
    <w:basedOn w:val="Normal"/>
    <w:uiPriority w:val="99"/>
    <w:qFormat/>
    <w:rsid w:val="00535827"/>
    <w:pPr>
      <w:spacing w:beforeAutospacing="1" w:afterAutospacing="1"/>
    </w:pPr>
    <w:rPr>
      <w:rFonts w:eastAsia="MS Mincho"/>
      <w:color w:val="333333"/>
      <w:lang w:val="en-US" w:eastAsia="ja-JP"/>
    </w:rPr>
  </w:style>
  <w:style w:type="paragraph" w:styleId="Hclheading21" w:customStyle="1">
    <w:name w:val="hclheading2"/>
    <w:basedOn w:val="Normal"/>
    <w:uiPriority w:val="99"/>
    <w:qFormat/>
    <w:rsid w:val="00535827"/>
    <w:pPr>
      <w:keepNext w:val="true"/>
      <w:spacing w:lineRule="auto" w:line="480"/>
    </w:pPr>
    <w:rPr>
      <w:rFonts w:ascii="Verdana" w:hAnsi="Verdana" w:eastAsia="MS Mincho"/>
      <w:b/>
      <w:bCs/>
      <w:color w:val="CC0000"/>
      <w:lang w:val="en-US" w:eastAsia="ja-JP"/>
    </w:rPr>
  </w:style>
  <w:style w:type="paragraph" w:styleId="StyleStyleTablebodyVerdana10ptBold" w:customStyle="1">
    <w:name w:val="Style Style Table_body + Verdana 10 pt + Bold"/>
    <w:basedOn w:val="Normal"/>
    <w:uiPriority w:val="99"/>
    <w:qFormat/>
    <w:rsid w:val="00535827"/>
    <w:pPr>
      <w:tabs>
        <w:tab w:val="clear" w:pos="720"/>
        <w:tab w:val="left" w:pos="360" w:leader="none"/>
      </w:tabs>
      <w:ind w:left="360" w:hanging="360"/>
    </w:pPr>
    <w:rPr/>
  </w:style>
  <w:style w:type="paragraph" w:styleId="StyleStyleStyleTablebodyVerdana10ptBoldVerdana10pt" w:customStyle="1">
    <w:name w:val="Style Style Style Table_body + Verdana 10 pt + Bold + Verdana 10 pt"/>
    <w:basedOn w:val="StyleStyleTablebodyVerdana10ptBold"/>
    <w:uiPriority w:val="99"/>
    <w:qFormat/>
    <w:rsid w:val="00535827"/>
    <w:pPr/>
    <w:rPr>
      <w:rFonts w:ascii="Verdana" w:hAnsi="Verdana"/>
      <w:sz w:val="20"/>
    </w:rPr>
  </w:style>
  <w:style w:type="paragraph" w:styleId="FastFactsBody" w:customStyle="1">
    <w:name w:val="Fast Facts Body"/>
    <w:basedOn w:val="Normal"/>
    <w:uiPriority w:val="99"/>
    <w:qFormat/>
    <w:rsid w:val="00535827"/>
    <w:pPr>
      <w:tabs>
        <w:tab w:val="clear" w:pos="720"/>
        <w:tab w:val="left" w:pos="1080" w:leader="none"/>
      </w:tabs>
      <w:ind w:left="1080" w:hanging="360"/>
    </w:pPr>
    <w:rPr>
      <w:rFonts w:ascii="Verdana" w:hAnsi="Verdana"/>
      <w:b/>
      <w:bCs/>
      <w:color w:val="000080"/>
      <w:sz w:val="20"/>
      <w:lang w:val="en-US"/>
    </w:rPr>
  </w:style>
  <w:style w:type="paragraph" w:styleId="Bullet3" w:customStyle="1">
    <w:name w:val="Bullet 3"/>
    <w:basedOn w:val="Normal"/>
    <w:uiPriority w:val="99"/>
    <w:qFormat/>
    <w:rsid w:val="00535827"/>
    <w:pPr/>
    <w:rPr>
      <w:rFonts w:ascii="Verdana" w:hAnsi="Verdana" w:cs="Arial"/>
      <w:color w:val="000000"/>
      <w:sz w:val="20"/>
      <w:szCs w:val="17"/>
      <w:lang w:val="en-US"/>
    </w:rPr>
  </w:style>
  <w:style w:type="paragraph" w:styleId="ListLetter" w:customStyle="1">
    <w:name w:val="List Letter"/>
    <w:basedOn w:val="TextBodyIndent"/>
    <w:autoRedefine/>
    <w:uiPriority w:val="99"/>
    <w:qFormat/>
    <w:rsid w:val="00535827"/>
    <w:pPr>
      <w:tabs>
        <w:tab w:val="clear" w:pos="720"/>
        <w:tab w:val="left" w:pos="1440" w:leader="none"/>
      </w:tabs>
      <w:spacing w:lineRule="exact" w:line="340" w:before="0" w:after="0"/>
      <w:ind w:left="1440" w:right="360" w:hanging="360"/>
    </w:pPr>
    <w:rPr>
      <w:rFonts w:ascii="Arial" w:hAnsi="Arial"/>
      <w:szCs w:val="20"/>
      <w:lang w:val="en-AU"/>
    </w:rPr>
  </w:style>
  <w:style w:type="paragraph" w:styleId="RecitalList" w:customStyle="1">
    <w:name w:val="RecitalList"/>
    <w:basedOn w:val="Normal"/>
    <w:autoRedefine/>
    <w:uiPriority w:val="99"/>
    <w:qFormat/>
    <w:rsid w:val="00535827"/>
    <w:pPr>
      <w:tabs>
        <w:tab w:val="left" w:pos="720" w:leader="none"/>
      </w:tabs>
      <w:spacing w:lineRule="exact" w:line="340" w:before="0" w:after="340"/>
      <w:ind w:left="720" w:hanging="360"/>
    </w:pPr>
    <w:rPr>
      <w:rFonts w:ascii="Arial" w:hAnsi="Arial"/>
      <w:szCs w:val="20"/>
      <w:lang w:val="en-AU"/>
    </w:rPr>
  </w:style>
  <w:style w:type="paragraph" w:styleId="Parties" w:customStyle="1">
    <w:name w:val="Parties"/>
    <w:basedOn w:val="RecitalList"/>
    <w:uiPriority w:val="99"/>
    <w:qFormat/>
    <w:rsid w:val="00535827"/>
    <w:pPr>
      <w:tabs>
        <w:tab w:val="clear" w:pos="720"/>
        <w:tab w:val="left" w:pos="360" w:leader="none"/>
        <w:tab w:val="left" w:pos="1080" w:leader="none"/>
      </w:tabs>
      <w:ind w:left="1080" w:hanging="360"/>
    </w:pPr>
    <w:rPr>
      <w:caps/>
    </w:rPr>
  </w:style>
  <w:style w:type="paragraph" w:styleId="Listletter4" w:customStyle="1">
    <w:name w:val="List letter 4"/>
    <w:basedOn w:val="Listletter6"/>
    <w:uiPriority w:val="99"/>
    <w:qFormat/>
    <w:rsid w:val="00535827"/>
    <w:pPr>
      <w:tabs>
        <w:tab w:val="left" w:pos="720" w:leader="none"/>
      </w:tabs>
      <w:ind w:left="720" w:hanging="360"/>
    </w:pPr>
    <w:rPr/>
  </w:style>
  <w:style w:type="paragraph" w:styleId="Listletter5" w:customStyle="1">
    <w:name w:val="List letter 5"/>
    <w:basedOn w:val="Normal"/>
    <w:uiPriority w:val="99"/>
    <w:qFormat/>
    <w:rsid w:val="00535827"/>
    <w:pPr>
      <w:tabs>
        <w:tab w:val="clear" w:pos="720"/>
        <w:tab w:val="left" w:pos="360" w:leader="none"/>
      </w:tabs>
      <w:spacing w:lineRule="exact" w:line="340" w:before="0" w:after="340"/>
      <w:ind w:left="360" w:hanging="360"/>
    </w:pPr>
    <w:rPr>
      <w:rFonts w:ascii="Arial" w:hAnsi="Arial"/>
      <w:szCs w:val="20"/>
      <w:lang w:val="en-US"/>
    </w:rPr>
  </w:style>
  <w:style w:type="paragraph" w:styleId="ListLetter3" w:customStyle="1">
    <w:name w:val="List Letter 3"/>
    <w:basedOn w:val="TextBodyIndent"/>
    <w:uiPriority w:val="99"/>
    <w:qFormat/>
    <w:rsid w:val="00535827"/>
    <w:pPr>
      <w:tabs>
        <w:tab w:val="clear" w:pos="720"/>
        <w:tab w:val="left" w:pos="360" w:leader="none"/>
      </w:tabs>
      <w:spacing w:lineRule="exact" w:line="340" w:before="0" w:after="0"/>
      <w:ind w:left="360" w:right="360" w:hanging="360"/>
    </w:pPr>
    <w:rPr>
      <w:rFonts w:ascii="Arial" w:hAnsi="Arial"/>
      <w:szCs w:val="20"/>
      <w:lang w:val="en-AU"/>
    </w:rPr>
  </w:style>
  <w:style w:type="paragraph" w:styleId="Appendix1" w:customStyle="1">
    <w:name w:val="Appendix 1"/>
    <w:basedOn w:val="Heading1"/>
    <w:uiPriority w:val="99"/>
    <w:qFormat/>
    <w:rsid w:val="00535827"/>
    <w:pPr>
      <w:numPr>
        <w:ilvl w:val="0"/>
        <w:numId w:val="0"/>
      </w:numPr>
      <w:tabs>
        <w:tab w:val="clear" w:pos="720"/>
        <w:tab w:val="left" w:pos="1440" w:leader="none"/>
      </w:tabs>
      <w:spacing w:lineRule="exact" w:line="340" w:before="0" w:after="0"/>
      <w:ind w:left="720" w:hanging="360"/>
    </w:pPr>
    <w:rPr>
      <w:rFonts w:ascii="Times New Roman" w:hAnsi="Times New Roman" w:cs="Times New Roman"/>
      <w:kern w:val="0"/>
      <w:sz w:val="20"/>
      <w:szCs w:val="20"/>
      <w:lang w:val="en-AU" w:eastAsia="en-US"/>
    </w:rPr>
  </w:style>
  <w:style w:type="paragraph" w:styleId="BulletStyle3" w:customStyle="1">
    <w:name w:val="Bullet Style 3"/>
    <w:basedOn w:val="BodyText3"/>
    <w:uiPriority w:val="99"/>
    <w:qFormat/>
    <w:rsid w:val="00535827"/>
    <w:pPr>
      <w:tabs>
        <w:tab w:val="clear" w:pos="720"/>
        <w:tab w:val="left" w:pos="360" w:leader="none"/>
      </w:tabs>
      <w:snapToGrid w:val="true"/>
      <w:spacing w:before="120" w:after="0"/>
      <w:ind w:left="360" w:hanging="360"/>
    </w:pPr>
    <w:rPr>
      <w:rFonts w:ascii="The Sans CPQ" w:hAnsi="The Sans CPQ" w:cs="Times New Roman"/>
      <w:color w:val="0000FF"/>
      <w:sz w:val="20"/>
      <w:lang w:val="en-AU"/>
    </w:rPr>
  </w:style>
  <w:style w:type="paragraph" w:styleId="BulletList1" w:customStyle="1">
    <w:name w:val="Bullet List 1"/>
    <w:basedOn w:val="Normal"/>
    <w:autoRedefine/>
    <w:uiPriority w:val="99"/>
    <w:qFormat/>
    <w:rsid w:val="00535827"/>
    <w:pPr>
      <w:tabs>
        <w:tab w:val="clear" w:pos="720"/>
        <w:tab w:val="left" w:pos="360" w:leader="none"/>
      </w:tabs>
      <w:spacing w:lineRule="exact" w:line="240" w:before="60" w:after="60"/>
      <w:ind w:left="360" w:hanging="360"/>
    </w:pPr>
    <w:rPr>
      <w:rFonts w:ascii="Times" w:hAnsi="Times"/>
      <w:lang w:val="en-AU"/>
    </w:rPr>
  </w:style>
  <w:style w:type="paragraph" w:styleId="DatasheetBodyText" w:customStyle="1">
    <w:name w:val="Datasheet Body Text"/>
    <w:basedOn w:val="Normal"/>
    <w:autoRedefine/>
    <w:uiPriority w:val="99"/>
    <w:qFormat/>
    <w:rsid w:val="00535827"/>
    <w:pPr>
      <w:keepLines/>
      <w:spacing w:lineRule="exact" w:line="240" w:before="0" w:after="120"/>
      <w:ind w:firstLine="187"/>
    </w:pPr>
    <w:rPr>
      <w:rFonts w:ascii="Arial" w:hAnsi="Arial"/>
      <w:sz w:val="18"/>
      <w:szCs w:val="20"/>
      <w:lang w:val="en-US"/>
    </w:rPr>
  </w:style>
  <w:style w:type="paragraph" w:styleId="PBulletedBody1" w:customStyle="1">
    <w:name w:val="PBulletedBody1"/>
    <w:basedOn w:val="Normal"/>
    <w:uiPriority w:val="99"/>
    <w:qFormat/>
    <w:rsid w:val="00535827"/>
    <w:pPr>
      <w:tabs>
        <w:tab w:val="clear" w:pos="720"/>
        <w:tab w:val="left" w:pos="360" w:leader="none"/>
      </w:tabs>
      <w:spacing w:lineRule="auto" w:line="360" w:before="120" w:after="120"/>
      <w:ind w:left="360" w:hanging="360"/>
    </w:pPr>
    <w:rPr>
      <w:rFonts w:ascii="Verdana" w:hAnsi="Verdana"/>
      <w:sz w:val="28"/>
      <w:lang w:val="en-US"/>
    </w:rPr>
  </w:style>
  <w:style w:type="paragraph" w:styleId="HeadingBase" w:customStyle="1">
    <w:name w:val="Heading Base"/>
    <w:basedOn w:val="Normal"/>
    <w:next w:val="TextBody"/>
    <w:link w:val="HeadingBaseChar"/>
    <w:qFormat/>
    <w:rsid w:val="00535827"/>
    <w:pPr>
      <w:keepNext w:val="true"/>
      <w:keepLines/>
      <w:spacing w:lineRule="atLeast" w:line="220" w:before="140" w:after="0"/>
      <w:ind w:left="1080" w:hanging="0"/>
    </w:pPr>
    <w:rPr>
      <w:rFonts w:ascii="Arial" w:hAnsi="Arial" w:eastAsia="Calibri" w:cs="Arial" w:eastAsiaTheme="minorHAnsi"/>
      <w:spacing w:val="-4"/>
      <w:kern w:val="2"/>
      <w:szCs w:val="22"/>
      <w:lang w:val="en-US"/>
    </w:rPr>
  </w:style>
  <w:style w:type="paragraph" w:styleId="Xl44" w:customStyle="1">
    <w:name w:val="xl44"/>
    <w:basedOn w:val="Normal"/>
    <w:uiPriority w:val="99"/>
    <w:qFormat/>
    <w:rsid w:val="00535827"/>
    <w:pPr>
      <w:pBdr>
        <w:right w:val="single" w:sz="8" w:space="0" w:color="000000"/>
      </w:pBdr>
      <w:spacing w:beforeAutospacing="1" w:afterAutospacing="1"/>
    </w:pPr>
    <w:rPr>
      <w:rFonts w:ascii="Arial" w:hAnsi="Arial" w:eastAsia="Arial Unicode MS" w:cs="Arial"/>
      <w:b/>
      <w:bCs/>
      <w:lang w:val="en-US"/>
    </w:rPr>
  </w:style>
  <w:style w:type="paragraph" w:styleId="PBody" w:customStyle="1">
    <w:name w:val="PBody"/>
    <w:basedOn w:val="Normal"/>
    <w:uiPriority w:val="99"/>
    <w:qFormat/>
    <w:rsid w:val="00535827"/>
    <w:pPr>
      <w:spacing w:lineRule="auto" w:line="360" w:before="120" w:after="0"/>
    </w:pPr>
    <w:rPr>
      <w:rFonts w:ascii="Arial" w:hAnsi="Arial" w:cs="Arial"/>
      <w:color w:val="0000FF"/>
      <w:szCs w:val="20"/>
      <w:lang w:val="en-US"/>
    </w:rPr>
  </w:style>
  <w:style w:type="paragraph" w:styleId="PHeading1" w:customStyle="1">
    <w:name w:val="PHeading1"/>
    <w:basedOn w:val="Normal"/>
    <w:uiPriority w:val="99"/>
    <w:qFormat/>
    <w:rsid w:val="00535827"/>
    <w:pPr>
      <w:spacing w:lineRule="auto" w:line="360" w:before="120" w:after="0"/>
    </w:pPr>
    <w:rPr>
      <w:rFonts w:ascii="Arial" w:hAnsi="Arial" w:cs="Arial"/>
      <w:b/>
      <w:color w:val="333399"/>
      <w:sz w:val="28"/>
      <w:szCs w:val="28"/>
      <w:lang w:val="en-US"/>
      <w14:shadow w14:blurRad="50800" w14:dist="38100" w14:dir="2700000" w14:sx="100000" w14:sy="100000" w14:kx="0" w14:ky="0" w14:algn="tl">
        <w14:srgbClr w14:val="000000">
          <w14:alpha w14:val="60000"/>
        </w14:srgbClr>
      </w14:shadow>
    </w:rPr>
  </w:style>
  <w:style w:type="paragraph" w:styleId="PBodyBold" w:customStyle="1">
    <w:name w:val="PBodyBold"/>
    <w:basedOn w:val="Normal"/>
    <w:uiPriority w:val="99"/>
    <w:qFormat/>
    <w:rsid w:val="00535827"/>
    <w:pPr>
      <w:spacing w:lineRule="auto" w:line="360" w:before="120" w:after="0"/>
    </w:pPr>
    <w:rPr>
      <w:rFonts w:ascii="Arial" w:hAnsi="Arial" w:cs="Arial"/>
      <w:b/>
      <w:color w:val="0000FF"/>
      <w:szCs w:val="20"/>
      <w:lang w:val="en-US"/>
    </w:rPr>
  </w:style>
  <w:style w:type="paragraph" w:styleId="PBodyChar" w:customStyle="1">
    <w:name w:val="PBody Char"/>
    <w:basedOn w:val="Normal"/>
    <w:uiPriority w:val="99"/>
    <w:qFormat/>
    <w:rsid w:val="00535827"/>
    <w:pPr>
      <w:spacing w:lineRule="auto" w:line="360" w:before="120" w:after="0"/>
    </w:pPr>
    <w:rPr>
      <w:rFonts w:ascii="Arial" w:hAnsi="Arial" w:cs="Arial"/>
      <w:color w:val="0000FF"/>
      <w:szCs w:val="20"/>
      <w:lang w:val="en-US"/>
    </w:rPr>
  </w:style>
  <w:style w:type="paragraph" w:styleId="Tablenums" w:customStyle="1">
    <w:name w:val="Tablenums"/>
    <w:basedOn w:val="Normal"/>
    <w:uiPriority w:val="99"/>
    <w:qFormat/>
    <w:rsid w:val="00535827"/>
    <w:pPr>
      <w:tabs>
        <w:tab w:val="clear" w:pos="720"/>
        <w:tab w:val="decimal" w:pos="794" w:leader="none"/>
      </w:tabs>
    </w:pPr>
    <w:rPr>
      <w:sz w:val="18"/>
      <w:szCs w:val="20"/>
    </w:rPr>
  </w:style>
  <w:style w:type="paragraph" w:styleId="Trendbold" w:customStyle="1">
    <w:name w:val="trendbold"/>
    <w:basedOn w:val="Normal"/>
    <w:uiPriority w:val="99"/>
    <w:qFormat/>
    <w:rsid w:val="00535827"/>
    <w:pPr>
      <w:spacing w:beforeAutospacing="1" w:afterAutospacing="1"/>
    </w:pPr>
    <w:rPr>
      <w:color w:val="333333"/>
      <w:szCs w:val="22"/>
      <w:lang w:val="en-US"/>
    </w:rPr>
  </w:style>
  <w:style w:type="paragraph" w:styleId="BodyTemplate" w:customStyle="1">
    <w:name w:val="Body Template"/>
    <w:basedOn w:val="Normal"/>
    <w:link w:val="BodyTemplateChar"/>
    <w:qFormat/>
    <w:rsid w:val="00535827"/>
    <w:pPr/>
    <w:rPr>
      <w:rFonts w:ascii="Verdana" w:hAnsi="Verdana" w:eastAsia="Calibri" w:cs="Arial" w:eastAsiaTheme="minorHAnsi"/>
      <w:szCs w:val="22"/>
      <w:lang w:val="en-US"/>
    </w:rPr>
  </w:style>
  <w:style w:type="paragraph" w:styleId="Bodycopy" w:customStyle="1">
    <w:name w:val="bodycopy"/>
    <w:basedOn w:val="Normal"/>
    <w:uiPriority w:val="99"/>
    <w:qFormat/>
    <w:rsid w:val="00535827"/>
    <w:pPr>
      <w:overflowPunct w:val="false"/>
      <w:spacing w:lineRule="exact" w:line="240"/>
      <w:ind w:firstLine="187"/>
    </w:pPr>
    <w:rPr>
      <w:rFonts w:ascii="Arial" w:hAnsi="Arial"/>
      <w:sz w:val="20"/>
      <w:szCs w:val="20"/>
      <w:lang w:val="en-US"/>
    </w:rPr>
  </w:style>
  <w:style w:type="paragraph" w:styleId="Firstgraph" w:customStyle="1">
    <w:name w:val="firstgraph"/>
    <w:basedOn w:val="Bodycopy"/>
    <w:next w:val="Bodycopy"/>
    <w:uiPriority w:val="99"/>
    <w:qFormat/>
    <w:rsid w:val="00535827"/>
    <w:pPr>
      <w:ind w:hanging="0"/>
    </w:pPr>
    <w:rPr/>
  </w:style>
  <w:style w:type="paragraph" w:styleId="Body" w:customStyle="1">
    <w:name w:val="Body"/>
    <w:link w:val="BodyChar"/>
    <w:qFormat/>
    <w:rsid w:val="00535827"/>
    <w:pPr>
      <w:widowControl/>
      <w:suppressAutoHyphens w:val="true"/>
      <w:overflowPunct w:val="false"/>
      <w:bidi w:val="0"/>
      <w:spacing w:lineRule="auto" w:line="240" w:before="144" w:after="144"/>
      <w:jc w:val="left"/>
    </w:pPr>
    <w:rPr>
      <w:rFonts w:ascii="Tms Rmn" w:hAnsi="Tms Rmn" w:eastAsia="Calibri" w:cs="Arial"/>
      <w:color w:val="000000"/>
      <w:spacing w:val="15"/>
      <w:kern w:val="0"/>
      <w:sz w:val="22"/>
      <w:szCs w:val="22"/>
      <w:lang w:val="en-US" w:eastAsia="en-US" w:bidi="ar-SA"/>
    </w:rPr>
  </w:style>
  <w:style w:type="paragraph" w:styleId="ECUTITLE" w:customStyle="1">
    <w:name w:val="ECU TITLE"/>
    <w:basedOn w:val="Normal"/>
    <w:uiPriority w:val="99"/>
    <w:qFormat/>
    <w:rsid w:val="00535827"/>
    <w:pPr>
      <w:spacing w:before="540" w:after="0"/>
    </w:pPr>
    <w:rPr>
      <w:rFonts w:ascii="Arial" w:hAnsi="Arial"/>
      <w:b/>
      <w:caps/>
      <w:color w:val="000000"/>
      <w:szCs w:val="20"/>
      <w:lang w:val="en-US"/>
    </w:rPr>
  </w:style>
  <w:style w:type="paragraph" w:styleId="PHeading3" w:customStyle="1">
    <w:name w:val="PHeading3"/>
    <w:basedOn w:val="Normal"/>
    <w:uiPriority w:val="99"/>
    <w:qFormat/>
    <w:rsid w:val="00535827"/>
    <w:pPr>
      <w:spacing w:lineRule="auto" w:line="360" w:before="120" w:after="0"/>
    </w:pPr>
    <w:rPr>
      <w:rFonts w:ascii="Arial" w:hAnsi="Arial" w:cs="Arial"/>
      <w:b/>
      <w:color w:val="333399"/>
      <w:szCs w:val="22"/>
      <w:lang w:val="en-US"/>
    </w:rPr>
  </w:style>
  <w:style w:type="paragraph" w:styleId="TableBody1" w:customStyle="1">
    <w:name w:val="Table Body"/>
    <w:basedOn w:val="Normal"/>
    <w:uiPriority w:val="99"/>
    <w:qFormat/>
    <w:rsid w:val="00535827"/>
    <w:pPr>
      <w:spacing w:before="60" w:after="60"/>
    </w:pPr>
    <w:rPr>
      <w:rFonts w:ascii="Times" w:hAnsi="Times"/>
      <w:szCs w:val="20"/>
      <w:lang w:val="en-US"/>
    </w:rPr>
  </w:style>
  <w:style w:type="paragraph" w:styleId="FastFactsHeading" w:customStyle="1">
    <w:name w:val="Fast Facts Heading"/>
    <w:basedOn w:val="Normal"/>
    <w:uiPriority w:val="99"/>
    <w:qFormat/>
    <w:rsid w:val="00535827"/>
    <w:pPr/>
    <w:rPr>
      <w:rFonts w:ascii="Verdana" w:hAnsi="Verdana"/>
      <w:b/>
      <w:bCs/>
      <w:color w:val="000080"/>
      <w:sz w:val="28"/>
      <w:lang w:val="en-US"/>
    </w:rPr>
  </w:style>
  <w:style w:type="paragraph" w:styleId="CoverHeadingStyle" w:customStyle="1">
    <w:name w:val="Cover Heading Style"/>
    <w:basedOn w:val="Normal"/>
    <w:uiPriority w:val="99"/>
    <w:qFormat/>
    <w:rsid w:val="00535827"/>
    <w:pPr/>
    <w:rPr>
      <w:rFonts w:ascii="Verdana" w:hAnsi="Verdana"/>
      <w:b/>
      <w:color w:val="000080"/>
      <w:sz w:val="60"/>
      <w:lang w:val="en-US"/>
    </w:rPr>
  </w:style>
  <w:style w:type="paragraph" w:styleId="CoverSubmittedtoStyle" w:customStyle="1">
    <w:name w:val="Cover Submitted to Style"/>
    <w:basedOn w:val="Xl44"/>
    <w:uiPriority w:val="99"/>
    <w:qFormat/>
    <w:rsid w:val="00535827"/>
    <w:pPr>
      <w:pBdr>
        <w:right w:val="nil"/>
      </w:pBdr>
      <w:spacing w:beforeAutospacing="0" w:before="0" w:afterAutospacing="0" w:after="0"/>
    </w:pPr>
    <w:rPr>
      <w:rFonts w:ascii="Verdana" w:hAnsi="Verdana" w:eastAsia="Times New Roman" w:cs="Times New Roman"/>
      <w:color w:val="000080"/>
      <w:sz w:val="36"/>
    </w:rPr>
  </w:style>
  <w:style w:type="paragraph" w:styleId="Text" w:customStyle="1">
    <w:name w:val="Text"/>
    <w:uiPriority w:val="99"/>
    <w:qFormat/>
    <w:rsid w:val="00535827"/>
    <w:pPr>
      <w:widowControl/>
      <w:suppressAutoHyphens w:val="true"/>
      <w:bidi w:val="0"/>
      <w:spacing w:lineRule="exact" w:line="280" w:before="0" w:after="280"/>
      <w:ind w:left="2098" w:hanging="0"/>
      <w:jc w:val="left"/>
    </w:pPr>
    <w:rPr>
      <w:rFonts w:ascii="Times New Roman" w:hAnsi="Times New Roman" w:eastAsia="Times New Roman" w:cs="Times New Roman"/>
      <w:color w:val="auto"/>
      <w:spacing w:val="4"/>
      <w:kern w:val="0"/>
      <w:sz w:val="22"/>
      <w:szCs w:val="20"/>
      <w:lang w:val="en-US" w:eastAsia="en-US" w:bidi="ar-SA"/>
    </w:rPr>
  </w:style>
  <w:style w:type="paragraph" w:styleId="Xl41" w:customStyle="1">
    <w:name w:val="xl41"/>
    <w:basedOn w:val="Normal"/>
    <w:uiPriority w:val="99"/>
    <w:qFormat/>
    <w:rsid w:val="00535827"/>
    <w:pPr>
      <w:pBdr>
        <w:right w:val="single" w:sz="8" w:space="0" w:color="000000"/>
      </w:pBdr>
      <w:spacing w:beforeAutospacing="1" w:afterAutospacing="1"/>
    </w:pPr>
    <w:rPr>
      <w:rFonts w:ascii="Arial" w:hAnsi="Arial" w:eastAsia="Arial Unicode MS" w:cs="Arial"/>
      <w:lang w:val="en-US"/>
    </w:rPr>
  </w:style>
  <w:style w:type="paragraph" w:styleId="H5" w:customStyle="1">
    <w:name w:val="H5"/>
    <w:basedOn w:val="Normal"/>
    <w:next w:val="Normal"/>
    <w:uiPriority w:val="99"/>
    <w:qFormat/>
    <w:rsid w:val="00535827"/>
    <w:pPr>
      <w:keepNext w:val="true"/>
      <w:snapToGrid w:val="false"/>
      <w:spacing w:before="100" w:after="100"/>
      <w:outlineLvl w:val="5"/>
    </w:pPr>
    <w:rPr>
      <w:b/>
      <w:sz w:val="20"/>
      <w:szCs w:val="20"/>
      <w:lang w:val="en-US"/>
    </w:rPr>
  </w:style>
  <w:style w:type="paragraph" w:styleId="Subtext" w:customStyle="1">
    <w:name w:val="subtext"/>
    <w:basedOn w:val="Normal"/>
    <w:uiPriority w:val="99"/>
    <w:qFormat/>
    <w:rsid w:val="00535827"/>
    <w:pPr>
      <w:spacing w:lineRule="atLeast" w:line="210" w:beforeAutospacing="1" w:afterAutospacing="1"/>
    </w:pPr>
    <w:rPr>
      <w:rFonts w:ascii="Arial" w:hAnsi="Arial" w:eastAsia="Arial Unicode MS" w:cs="Arial"/>
      <w:sz w:val="18"/>
      <w:szCs w:val="18"/>
      <w:lang w:val="en-US"/>
    </w:rPr>
  </w:style>
  <w:style w:type="paragraph" w:styleId="FootnoteBase" w:customStyle="1">
    <w:name w:val="Footnote Base"/>
    <w:basedOn w:val="Normal"/>
    <w:uiPriority w:val="99"/>
    <w:qFormat/>
    <w:rsid w:val="00535827"/>
    <w:pPr>
      <w:keepLines/>
      <w:spacing w:lineRule="atLeast" w:line="200"/>
      <w:ind w:left="1080" w:hanging="0"/>
    </w:pPr>
    <w:rPr>
      <w:rFonts w:ascii="Arial" w:hAnsi="Arial"/>
      <w:spacing w:val="-5"/>
      <w:sz w:val="16"/>
      <w:szCs w:val="20"/>
      <w:lang w:val="en-US"/>
    </w:rPr>
  </w:style>
  <w:style w:type="paragraph" w:styleId="BlockQuotation" w:customStyle="1">
    <w:name w:val="Block Quotation"/>
    <w:basedOn w:val="Normal"/>
    <w:uiPriority w:val="99"/>
    <w:qFormat/>
    <w:rsid w:val="00535827"/>
    <w:pPr>
      <w:pBdr>
        <w:top w:val="single" w:sz="12" w:space="12" w:color="FFFFFF"/>
        <w:left w:val="single" w:sz="6" w:space="12" w:color="FFFFFF"/>
        <w:bottom w:val="single" w:sz="6" w:space="12" w:color="FFFFFF"/>
        <w:right w:val="single" w:sz="6" w:space="12" w:color="FFFFFF"/>
      </w:pBdr>
      <w:shd w:val="pct5" w:color="auto" w:fill="auto"/>
      <w:spacing w:lineRule="atLeast" w:line="220" w:before="0" w:after="240"/>
      <w:ind w:left="1368" w:right="240" w:hanging="0"/>
    </w:pPr>
    <w:rPr>
      <w:rFonts w:ascii="Arial Narrow" w:hAnsi="Arial Narrow"/>
      <w:sz w:val="20"/>
      <w:szCs w:val="20"/>
      <w:lang w:val="en-US"/>
    </w:rPr>
  </w:style>
  <w:style w:type="paragraph" w:styleId="BodyTextKeep" w:customStyle="1">
    <w:name w:val="Body Text Keep"/>
    <w:basedOn w:val="TextBody"/>
    <w:uiPriority w:val="99"/>
    <w:qFormat/>
    <w:rsid w:val="00535827"/>
    <w:pPr>
      <w:keepNext w:val="true"/>
      <w:spacing w:lineRule="atLeast" w:line="240" w:before="0" w:after="240"/>
      <w:ind w:left="1080" w:hanging="0"/>
    </w:pPr>
    <w:rPr>
      <w:rFonts w:ascii="Verdana" w:hAnsi="Verdana"/>
      <w:spacing w:val="-5"/>
      <w:sz w:val="20"/>
      <w:szCs w:val="20"/>
    </w:rPr>
  </w:style>
  <w:style w:type="paragraph" w:styleId="Picture" w:customStyle="1">
    <w:name w:val="Picture"/>
    <w:basedOn w:val="Normal"/>
    <w:next w:val="Caption1"/>
    <w:uiPriority w:val="99"/>
    <w:qFormat/>
    <w:rsid w:val="00535827"/>
    <w:pPr>
      <w:keepNext w:val="true"/>
      <w:ind w:left="1080" w:hanging="0"/>
    </w:pPr>
    <w:rPr>
      <w:rFonts w:ascii="Arial" w:hAnsi="Arial"/>
      <w:spacing w:val="-5"/>
      <w:sz w:val="20"/>
      <w:szCs w:val="20"/>
      <w:lang w:val="en-US"/>
    </w:rPr>
  </w:style>
  <w:style w:type="paragraph" w:styleId="SubtitleCover" w:customStyle="1">
    <w:name w:val="Subtitle Cover"/>
    <w:basedOn w:val="TitleCover"/>
    <w:next w:val="TextBody"/>
    <w:uiPriority w:val="99"/>
    <w:qFormat/>
    <w:rsid w:val="00535827"/>
    <w:pPr>
      <w:pBdr>
        <w:top w:val="single" w:sz="6" w:space="24" w:color="000000"/>
      </w:pBdr>
      <w:tabs>
        <w:tab w:val="clear" w:pos="0"/>
      </w:tabs>
      <w:spacing w:lineRule="atLeast" w:line="480" w:before="0" w:after="0"/>
      <w:ind w:left="0" w:right="0" w:hanging="0"/>
    </w:pPr>
    <w:rPr>
      <w:rFonts w:ascii="Arial" w:hAnsi="Arial"/>
      <w:b w:val="false"/>
      <w:spacing w:val="-30"/>
      <w:sz w:val="48"/>
    </w:rPr>
  </w:style>
  <w:style w:type="paragraph" w:styleId="TitleCover" w:customStyle="1">
    <w:name w:val="Title Cover"/>
    <w:basedOn w:val="HeadingBase"/>
    <w:next w:val="SubtitleCover"/>
    <w:uiPriority w:val="99"/>
    <w:qFormat/>
    <w:rsid w:val="00535827"/>
    <w:pPr>
      <w:pBdr>
        <w:top w:val="single" w:sz="48" w:space="31" w:color="000000"/>
      </w:pBdr>
      <w:tabs>
        <w:tab w:val="clear" w:pos="720"/>
        <w:tab w:val="left" w:pos="0" w:leader="none"/>
      </w:tabs>
      <w:spacing w:lineRule="exact" w:line="640" w:before="240" w:after="500"/>
      <w:ind w:left="-840" w:right="-840" w:hanging="0"/>
    </w:pPr>
    <w:rPr>
      <w:rFonts w:ascii="Arial Black" w:hAnsi="Arial Black"/>
      <w:b/>
      <w:spacing w:val="-48"/>
      <w:sz w:val="64"/>
    </w:rPr>
  </w:style>
  <w:style w:type="paragraph" w:styleId="HeaderBase" w:customStyle="1">
    <w:name w:val="Header Base"/>
    <w:basedOn w:val="Normal"/>
    <w:uiPriority w:val="99"/>
    <w:qFormat/>
    <w:rsid w:val="00535827"/>
    <w:pPr>
      <w:keepLines/>
      <w:tabs>
        <w:tab w:val="clear" w:pos="720"/>
        <w:tab w:val="center" w:pos="4320" w:leader="none"/>
        <w:tab w:val="right" w:pos="8640" w:leader="none"/>
      </w:tabs>
      <w:spacing w:lineRule="atLeast" w:line="190"/>
    </w:pPr>
    <w:rPr>
      <w:rFonts w:ascii="Arial" w:hAnsi="Arial"/>
      <w:caps/>
      <w:sz w:val="15"/>
      <w:szCs w:val="20"/>
      <w:lang w:val="en-US"/>
    </w:rPr>
  </w:style>
  <w:style w:type="paragraph" w:styleId="IndexBase" w:customStyle="1">
    <w:name w:val="Index Base"/>
    <w:basedOn w:val="Normal"/>
    <w:uiPriority w:val="99"/>
    <w:qFormat/>
    <w:rsid w:val="00535827"/>
    <w:pPr>
      <w:spacing w:lineRule="atLeast" w:line="240"/>
      <w:ind w:left="360" w:hanging="360"/>
    </w:pPr>
    <w:rPr>
      <w:rFonts w:ascii="Arial" w:hAnsi="Arial"/>
      <w:spacing w:val="-5"/>
      <w:sz w:val="18"/>
      <w:szCs w:val="20"/>
      <w:lang w:val="en-US"/>
    </w:rPr>
  </w:style>
  <w:style w:type="paragraph" w:styleId="SectionHeading" w:customStyle="1">
    <w:name w:val="Section Heading"/>
    <w:basedOn w:val="Heading1"/>
    <w:uiPriority w:val="99"/>
    <w:qFormat/>
    <w:rsid w:val="00535827"/>
    <w:pPr>
      <w:keepLines/>
      <w:numPr>
        <w:ilvl w:val="0"/>
        <w:numId w:val="0"/>
      </w:numPr>
      <w:pBdr>
        <w:top w:val="single" w:sz="48" w:space="3" w:color="FFFFFF"/>
        <w:left w:val="single" w:sz="6" w:space="3" w:color="FFFFFF"/>
        <w:bottom w:val="single" w:sz="6" w:space="3" w:color="FFFFFF"/>
      </w:pBdr>
      <w:shd w:val="solid" w:color="auto" w:fill="auto"/>
      <w:spacing w:lineRule="atLeast" w:line="240" w:before="0" w:after="240"/>
      <w:ind w:left="120" w:hanging="0"/>
    </w:pPr>
    <w:rPr>
      <w:rFonts w:ascii="Arial Black" w:hAnsi="Arial Black" w:cs="Times New Roman"/>
      <w:b w:val="false"/>
      <w:bCs w:val="false"/>
      <w:color w:val="FFFFFF"/>
      <w:spacing w:val="-10"/>
      <w:kern w:val="2"/>
      <w:sz w:val="24"/>
      <w:szCs w:val="20"/>
      <w:vertAlign w:val="superscript"/>
      <w:lang w:val="en-US" w:eastAsia="en-US"/>
    </w:rPr>
  </w:style>
  <w:style w:type="paragraph" w:styleId="FooterFirst" w:customStyle="1">
    <w:name w:val="Footer First"/>
    <w:basedOn w:val="Footer"/>
    <w:uiPriority w:val="99"/>
    <w:qFormat/>
    <w:rsid w:val="00535827"/>
    <w:pPr>
      <w:keepLines/>
      <w:pBdr>
        <w:top w:val="single" w:sz="6" w:space="2" w:color="000000"/>
      </w:pBdr>
      <w:spacing w:lineRule="atLeast" w:line="190" w:before="600" w:after="0"/>
    </w:pPr>
    <w:rPr>
      <w:rFonts w:ascii="Arial" w:hAnsi="Arial"/>
      <w:caps/>
      <w:sz w:val="15"/>
      <w:szCs w:val="20"/>
      <w:lang w:val="en-US"/>
    </w:rPr>
  </w:style>
  <w:style w:type="paragraph" w:styleId="FooterEven" w:customStyle="1">
    <w:name w:val="Footer Even"/>
    <w:basedOn w:val="Footer"/>
    <w:uiPriority w:val="99"/>
    <w:qFormat/>
    <w:rsid w:val="00535827"/>
    <w:pPr>
      <w:keepLines/>
      <w:pBdr>
        <w:top w:val="single" w:sz="6" w:space="2" w:color="000000"/>
      </w:pBdr>
      <w:spacing w:lineRule="atLeast" w:line="190" w:before="600" w:after="0"/>
    </w:pPr>
    <w:rPr>
      <w:rFonts w:ascii="Arial" w:hAnsi="Arial"/>
      <w:caps/>
      <w:sz w:val="15"/>
      <w:szCs w:val="20"/>
      <w:lang w:val="en-US"/>
    </w:rPr>
  </w:style>
  <w:style w:type="paragraph" w:styleId="FooterOdd" w:customStyle="1">
    <w:name w:val="Footer Odd"/>
    <w:basedOn w:val="Footer"/>
    <w:uiPriority w:val="99"/>
    <w:qFormat/>
    <w:rsid w:val="00535827"/>
    <w:pPr>
      <w:keepLines/>
      <w:pBdr>
        <w:top w:val="single" w:sz="6" w:space="2" w:color="000000"/>
      </w:pBdr>
      <w:spacing w:lineRule="atLeast" w:line="190" w:before="600" w:after="0"/>
    </w:pPr>
    <w:rPr>
      <w:rFonts w:ascii="Arial" w:hAnsi="Arial"/>
      <w:caps/>
      <w:sz w:val="15"/>
      <w:szCs w:val="20"/>
      <w:lang w:val="en-US"/>
    </w:rPr>
  </w:style>
  <w:style w:type="paragraph" w:styleId="HeaderFirst" w:customStyle="1">
    <w:name w:val="Header First"/>
    <w:basedOn w:val="Header"/>
    <w:uiPriority w:val="99"/>
    <w:qFormat/>
    <w:rsid w:val="00535827"/>
    <w:pPr>
      <w:keepLines/>
      <w:pBdr>
        <w:top w:val="single" w:sz="6" w:space="2" w:color="000000"/>
      </w:pBdr>
      <w:spacing w:lineRule="atLeast" w:line="190"/>
      <w:jc w:val="right"/>
    </w:pPr>
    <w:rPr>
      <w:rFonts w:ascii="Arial" w:hAnsi="Arial"/>
      <w:caps/>
      <w:sz w:val="15"/>
      <w:szCs w:val="20"/>
      <w:lang w:val="en-US"/>
    </w:rPr>
  </w:style>
  <w:style w:type="paragraph" w:styleId="HeaderEven" w:customStyle="1">
    <w:name w:val="Header Even"/>
    <w:basedOn w:val="Header"/>
    <w:uiPriority w:val="99"/>
    <w:qFormat/>
    <w:rsid w:val="00535827"/>
    <w:pPr>
      <w:keepLines/>
      <w:pBdr>
        <w:bottom w:val="single" w:sz="6" w:space="1" w:color="000000"/>
      </w:pBdr>
      <w:spacing w:lineRule="atLeast" w:line="190" w:before="0" w:after="600"/>
    </w:pPr>
    <w:rPr>
      <w:rFonts w:ascii="Arial" w:hAnsi="Arial"/>
      <w:caps/>
      <w:sz w:val="15"/>
      <w:szCs w:val="20"/>
      <w:lang w:val="en-US"/>
    </w:rPr>
  </w:style>
  <w:style w:type="paragraph" w:styleId="HeaderOdd" w:customStyle="1">
    <w:name w:val="Header Odd"/>
    <w:basedOn w:val="Header"/>
    <w:uiPriority w:val="99"/>
    <w:qFormat/>
    <w:rsid w:val="00535827"/>
    <w:pPr>
      <w:keepLines/>
      <w:pBdr>
        <w:bottom w:val="single" w:sz="6" w:space="1" w:color="000000"/>
      </w:pBdr>
      <w:spacing w:lineRule="atLeast" w:line="190" w:before="0" w:after="600"/>
    </w:pPr>
    <w:rPr>
      <w:rFonts w:ascii="Arial" w:hAnsi="Arial"/>
      <w:caps/>
      <w:sz w:val="15"/>
      <w:szCs w:val="20"/>
      <w:lang w:val="en-US"/>
    </w:rPr>
  </w:style>
  <w:style w:type="paragraph" w:styleId="PartLabel" w:customStyle="1">
    <w:name w:val="Part Label"/>
    <w:basedOn w:val="Normal"/>
    <w:uiPriority w:val="99"/>
    <w:qFormat/>
    <w:rsid w:val="00535827"/>
    <w:pPr>
      <w:pBdr>
        <w:top w:val="single" w:sz="6" w:space="1" w:color="000000"/>
        <w:left w:val="single" w:sz="6" w:space="1" w:color="000000"/>
      </w:pBdr>
      <w:shd w:val="solid" w:color="auto" w:fill="auto"/>
      <w:spacing w:lineRule="exact" w:line="360"/>
      <w:ind w:right="7656" w:hanging="0"/>
      <w:jc w:val="center"/>
    </w:pPr>
    <w:rPr>
      <w:rFonts w:ascii="Arial" w:hAnsi="Arial"/>
      <w:color w:val="FFFFFF"/>
      <w:spacing w:val="-16"/>
      <w:sz w:val="26"/>
      <w:szCs w:val="20"/>
      <w:vertAlign w:val="superscript"/>
      <w:lang w:val="en-US"/>
    </w:rPr>
  </w:style>
  <w:style w:type="paragraph" w:styleId="PartTitle" w:customStyle="1">
    <w:name w:val="Part Title"/>
    <w:basedOn w:val="Normal"/>
    <w:uiPriority w:val="99"/>
    <w:qFormat/>
    <w:rsid w:val="00535827"/>
    <w:pPr>
      <w:pBdr>
        <w:left w:val="single" w:sz="6" w:space="1" w:color="000000"/>
      </w:pBdr>
      <w:shd w:val="solid" w:color="auto" w:fill="auto"/>
      <w:spacing w:lineRule="exact" w:line="660" w:before="0" w:after="240"/>
      <w:ind w:right="7656" w:hanging="0"/>
      <w:jc w:val="center"/>
    </w:pPr>
    <w:rPr>
      <w:rFonts w:ascii="Arial Black" w:hAnsi="Arial Black"/>
      <w:color w:val="FFFFFF"/>
      <w:spacing w:val="-40"/>
      <w:sz w:val="84"/>
      <w:szCs w:val="20"/>
      <w:vertAlign w:val="subscript"/>
      <w:lang w:val="en-US"/>
    </w:rPr>
  </w:style>
  <w:style w:type="paragraph" w:styleId="ChapterSubtitle" w:customStyle="1">
    <w:name w:val="Chapter Subtitle"/>
    <w:basedOn w:val="Subtitle"/>
    <w:uiPriority w:val="99"/>
    <w:qFormat/>
    <w:rsid w:val="00535827"/>
    <w:pPr>
      <w:keepNext w:val="true"/>
      <w:keepLines/>
      <w:spacing w:lineRule="atLeast" w:line="340" w:before="60" w:after="120"/>
    </w:pPr>
    <w:rPr>
      <w:rFonts w:ascii="Arial" w:hAnsi="Arial"/>
      <w:b w:val="false"/>
      <w:bCs w:val="false"/>
      <w:spacing w:val="-16"/>
      <w:kern w:val="2"/>
      <w:sz w:val="32"/>
      <w:szCs w:val="20"/>
    </w:rPr>
  </w:style>
  <w:style w:type="paragraph" w:styleId="ReturnAddress" w:customStyle="1">
    <w:name w:val="Return Address"/>
    <w:basedOn w:val="Normal"/>
    <w:uiPriority w:val="99"/>
    <w:qFormat/>
    <w:rsid w:val="00535827"/>
    <w:pPr>
      <w:keepLines/>
      <w:tabs>
        <w:tab w:val="clear" w:pos="720"/>
        <w:tab w:val="left" w:pos="2160" w:leader="none"/>
      </w:tabs>
      <w:spacing w:lineRule="atLeast" w:line="160"/>
    </w:pPr>
    <w:rPr>
      <w:rFonts w:ascii="Arial" w:hAnsi="Arial"/>
      <w:sz w:val="14"/>
      <w:szCs w:val="20"/>
      <w:lang w:val="en-US"/>
    </w:rPr>
  </w:style>
  <w:style w:type="paragraph" w:styleId="CompanyName" w:customStyle="1">
    <w:name w:val="Company Name"/>
    <w:basedOn w:val="Normal"/>
    <w:uiPriority w:val="99"/>
    <w:qFormat/>
    <w:rsid w:val="00535827"/>
    <w:pPr>
      <w:keepNext w:val="true"/>
      <w:keepLines/>
      <w:spacing w:lineRule="atLeast" w:line="220"/>
    </w:pPr>
    <w:rPr>
      <w:rFonts w:ascii="Arial Black" w:hAnsi="Arial Black"/>
      <w:spacing w:val="-25"/>
      <w:kern w:val="2"/>
      <w:sz w:val="32"/>
      <w:szCs w:val="20"/>
      <w:lang w:val="en-US"/>
    </w:rPr>
  </w:style>
  <w:style w:type="paragraph" w:styleId="PartSubtitle" w:customStyle="1">
    <w:name w:val="Part Subtitle"/>
    <w:basedOn w:val="Normal"/>
    <w:next w:val="TextBody"/>
    <w:uiPriority w:val="99"/>
    <w:qFormat/>
    <w:rsid w:val="00535827"/>
    <w:pPr>
      <w:keepNext w:val="true"/>
      <w:spacing w:before="360" w:after="120"/>
      <w:ind w:left="1080" w:hanging="0"/>
    </w:pPr>
    <w:rPr>
      <w:rFonts w:ascii="Arial" w:hAnsi="Arial"/>
      <w:i/>
      <w:spacing w:val="-5"/>
      <w:kern w:val="2"/>
      <w:sz w:val="26"/>
      <w:szCs w:val="20"/>
      <w:lang w:val="en-US"/>
    </w:rPr>
  </w:style>
  <w:style w:type="paragraph" w:styleId="Contents3">
    <w:name w:val="TOC 3"/>
    <w:basedOn w:val="TOCBase"/>
    <w:autoRedefine/>
    <w:uiPriority w:val="39"/>
    <w:semiHidden/>
    <w:unhideWhenUsed/>
    <w:qFormat/>
    <w:rsid w:val="00535827"/>
    <w:pPr>
      <w:tabs>
        <w:tab w:val="clear" w:pos="6480"/>
        <w:tab w:val="left" w:pos="1200" w:leader="none"/>
        <w:tab w:val="right" w:pos="8640" w:leader="dot"/>
      </w:tabs>
      <w:spacing w:lineRule="auto" w:line="360" w:before="0" w:after="0"/>
      <w:ind w:left="1170" w:hanging="767"/>
    </w:pPr>
    <w:rPr>
      <w:rFonts w:ascii="Calibri" w:hAnsi="Calibri"/>
      <w:color w:val="0066B3"/>
      <w:sz w:val="18"/>
    </w:rPr>
  </w:style>
  <w:style w:type="paragraph" w:styleId="Contents2">
    <w:name w:val="TOC 2"/>
    <w:basedOn w:val="TOCBase"/>
    <w:autoRedefine/>
    <w:uiPriority w:val="39"/>
    <w:semiHidden/>
    <w:unhideWhenUsed/>
    <w:qFormat/>
    <w:rsid w:val="00535827"/>
    <w:pPr>
      <w:tabs>
        <w:tab w:val="clear" w:pos="6480"/>
        <w:tab w:val="left" w:pos="720" w:leader="none"/>
        <w:tab w:val="right" w:pos="8640" w:leader="dot"/>
      </w:tabs>
      <w:spacing w:lineRule="auto" w:line="360" w:before="0" w:after="0"/>
      <w:ind w:left="202" w:hanging="0"/>
    </w:pPr>
    <w:rPr>
      <w:rFonts w:ascii="Calibri" w:hAnsi="Calibri"/>
      <w:color w:val="0066B3"/>
    </w:rPr>
  </w:style>
  <w:style w:type="paragraph" w:styleId="He" w:customStyle="1">
    <w:name w:val="he"/>
    <w:basedOn w:val="BodyText2"/>
    <w:uiPriority w:val="99"/>
    <w:qFormat/>
    <w:rsid w:val="00535827"/>
    <w:pPr>
      <w:spacing w:lineRule="auto" w:line="240" w:before="0" w:after="0"/>
    </w:pPr>
    <w:rPr>
      <w:rFonts w:ascii="Verdana" w:hAnsi="Verdana"/>
      <w:spacing w:val="-5"/>
      <w:szCs w:val="20"/>
    </w:rPr>
  </w:style>
  <w:style w:type="paragraph" w:styleId="No" w:customStyle="1">
    <w:name w:val="no"/>
    <w:basedOn w:val="Heading1"/>
    <w:uiPriority w:val="99"/>
    <w:qFormat/>
    <w:rsid w:val="00535827"/>
    <w:pPr>
      <w:keepLines/>
      <w:numPr>
        <w:ilvl w:val="0"/>
        <w:numId w:val="0"/>
      </w:numPr>
      <w:pBdr>
        <w:top w:val="single" w:sz="48" w:space="3" w:color="FFFFFF"/>
        <w:left w:val="single" w:sz="6" w:space="3" w:color="FFFFFF"/>
        <w:bottom w:val="single" w:sz="6" w:space="3" w:color="FFFFFF"/>
      </w:pBdr>
      <w:shd w:val="solid" w:color="auto" w:fill="auto"/>
      <w:spacing w:lineRule="atLeast" w:line="240" w:before="0" w:after="240"/>
      <w:ind w:left="120" w:hanging="0"/>
    </w:pPr>
    <w:rPr>
      <w:rFonts w:cs="Times New Roman"/>
      <w:b w:val="false"/>
      <w:bCs w:val="false"/>
      <w:color w:val="FFFFFF"/>
      <w:spacing w:val="-10"/>
      <w:kern w:val="2"/>
      <w:sz w:val="22"/>
      <w:szCs w:val="20"/>
      <w:vertAlign w:val="superscript"/>
      <w:lang w:val="en-US" w:eastAsia="en-US"/>
    </w:rPr>
  </w:style>
  <w:style w:type="paragraph" w:styleId="MainHead" w:customStyle="1">
    <w:name w:val="Main Head"/>
    <w:basedOn w:val="Normal"/>
    <w:uiPriority w:val="99"/>
    <w:qFormat/>
    <w:rsid w:val="00535827"/>
    <w:pPr>
      <w:tabs>
        <w:tab w:val="clear" w:pos="720"/>
        <w:tab w:val="right" w:pos="8640" w:leader="none"/>
      </w:tabs>
      <w:spacing w:before="0" w:after="240"/>
    </w:pPr>
    <w:rPr>
      <w:rFonts w:ascii="Helvetica" w:hAnsi="Helvetica"/>
      <w:sz w:val="80"/>
      <w:szCs w:val="20"/>
      <w:lang w:val="en-US"/>
    </w:rPr>
  </w:style>
  <w:style w:type="paragraph" w:styleId="HCLCoverHeading" w:customStyle="1">
    <w:name w:val="HCL Cover Heading"/>
    <w:basedOn w:val="TextBody"/>
    <w:uiPriority w:val="99"/>
    <w:qFormat/>
    <w:rsid w:val="00535827"/>
    <w:pPr>
      <w:snapToGrid w:val="false"/>
      <w:spacing w:before="0" w:after="0"/>
      <w:jc w:val="center"/>
    </w:pPr>
    <w:rPr>
      <w:rFonts w:ascii="Verdana" w:hAnsi="Verdana" w:cs="Arial"/>
      <w:b/>
      <w:bCs/>
      <w:color w:val="000080"/>
      <w:sz w:val="36"/>
    </w:rPr>
  </w:style>
  <w:style w:type="paragraph" w:styleId="TableTitle" w:customStyle="1">
    <w:name w:val="Table Title"/>
    <w:basedOn w:val="Title"/>
    <w:uiPriority w:val="99"/>
    <w:qFormat/>
    <w:rsid w:val="00535827"/>
    <w:pPr>
      <w:tabs>
        <w:tab w:val="clear" w:pos="540"/>
      </w:tabs>
    </w:pPr>
    <w:rPr>
      <w:rFonts w:ascii="Times New Roman" w:hAnsi="Times New Roman" w:cs="Arial"/>
      <w:bCs w:val="false"/>
      <w:sz w:val="24"/>
      <w:szCs w:val="20"/>
    </w:rPr>
  </w:style>
  <w:style w:type="paragraph" w:styleId="Verticaltablecolumntext" w:customStyle="1">
    <w:name w:val="Vertical table column text"/>
    <w:basedOn w:val="Normal"/>
    <w:uiPriority w:val="99"/>
    <w:qFormat/>
    <w:rsid w:val="00535827"/>
    <w:pPr/>
    <w:rPr>
      <w:rFonts w:ascii="Arial" w:hAnsi="Arial" w:cs="Arial"/>
      <w:szCs w:val="22"/>
      <w:lang w:val="en-US"/>
    </w:rPr>
  </w:style>
  <w:style w:type="paragraph" w:styleId="Tableheading1" w:customStyle="1">
    <w:name w:val="Table heading"/>
    <w:basedOn w:val="Normal"/>
    <w:uiPriority w:val="99"/>
    <w:qFormat/>
    <w:rsid w:val="00535827"/>
    <w:pPr/>
    <w:rPr>
      <w:rFonts w:ascii="Arial" w:hAnsi="Arial" w:cs="Arial"/>
      <w:b/>
      <w:sz w:val="20"/>
      <w:lang w:val="en-US"/>
    </w:rPr>
  </w:style>
  <w:style w:type="paragraph" w:styleId="Verticaltablecolumnheader" w:customStyle="1">
    <w:name w:val="Vertical table column header"/>
    <w:basedOn w:val="Normal"/>
    <w:uiPriority w:val="99"/>
    <w:qFormat/>
    <w:rsid w:val="00535827"/>
    <w:pPr>
      <w:shd w:val="clear" w:color="auto" w:fill="E0E0E0"/>
      <w:jc w:val="center"/>
    </w:pPr>
    <w:rPr>
      <w:rFonts w:ascii="Arial" w:hAnsi="Arial" w:cs="Arial"/>
      <w:b/>
      <w:sz w:val="20"/>
      <w:lang w:val="en-US"/>
    </w:rPr>
  </w:style>
  <w:style w:type="paragraph" w:styleId="Btext" w:customStyle="1">
    <w:name w:val="btext"/>
    <w:basedOn w:val="Normal"/>
    <w:autoRedefine/>
    <w:uiPriority w:val="99"/>
    <w:qFormat/>
    <w:rsid w:val="00535827"/>
    <w:pPr/>
    <w:rPr>
      <w:rFonts w:ascii="Arial Narrow" w:hAnsi="Arial Narrow" w:cs="Arial"/>
      <w:sz w:val="20"/>
      <w:szCs w:val="20"/>
    </w:rPr>
  </w:style>
  <w:style w:type="paragraph" w:styleId="CharCharCharChar" w:customStyle="1">
    <w:name w:val="Char Char Char Char"/>
    <w:basedOn w:val="Normal"/>
    <w:link w:val="CharCharCharCharChar"/>
    <w:qFormat/>
    <w:rsid w:val="00535827"/>
    <w:pPr>
      <w:spacing w:lineRule="exact" w:line="240" w:before="0" w:after="160"/>
    </w:pPr>
    <w:rPr>
      <w:rFonts w:ascii="Verdana" w:hAnsi="Verdana" w:eastAsia="Calibri" w:cs="Arial" w:eastAsiaTheme="minorHAnsi"/>
      <w:szCs w:val="22"/>
      <w:lang w:val="en-US"/>
    </w:rPr>
  </w:style>
  <w:style w:type="paragraph" w:styleId="TextNumb" w:customStyle="1">
    <w:name w:val="TextNumb"/>
    <w:autoRedefine/>
    <w:uiPriority w:val="99"/>
    <w:qFormat/>
    <w:rsid w:val="00535827"/>
    <w:pPr>
      <w:widowControl/>
      <w:tabs>
        <w:tab w:val="left" w:pos="720" w:leader="none"/>
      </w:tabs>
      <w:suppressAutoHyphens w:val="true"/>
      <w:bidi w:val="0"/>
      <w:spacing w:lineRule="atLeast" w:line="220" w:before="0" w:after="120"/>
      <w:ind w:left="720" w:hanging="360"/>
      <w:jc w:val="left"/>
    </w:pPr>
    <w:rPr>
      <w:rFonts w:ascii="Times New Roman" w:hAnsi="Times New Roman" w:eastAsia="Times New Roman" w:cs="Times New Roman"/>
      <w:color w:val="auto"/>
      <w:kern w:val="0"/>
      <w:sz w:val="20"/>
      <w:szCs w:val="20"/>
      <w:lang w:val="en-US" w:eastAsia="en-US" w:bidi="ar-SA"/>
    </w:rPr>
  </w:style>
  <w:style w:type="paragraph" w:styleId="TableHeader" w:customStyle="1">
    <w:name w:val="Table Header"/>
    <w:basedOn w:val="TextBody"/>
    <w:uiPriority w:val="99"/>
    <w:qFormat/>
    <w:rsid w:val="00535827"/>
    <w:pPr>
      <w:spacing w:before="120" w:after="120"/>
    </w:pPr>
    <w:rPr>
      <w:rFonts w:ascii="Arial" w:hAnsi="Arial"/>
      <w:iCs/>
    </w:rPr>
  </w:style>
  <w:style w:type="paragraph" w:styleId="Itemlev1" w:customStyle="1">
    <w:name w:val="Item lev 1"/>
    <w:basedOn w:val="Normal"/>
    <w:link w:val="Itemlev1Carattere"/>
    <w:qFormat/>
    <w:rsid w:val="00535827"/>
    <w:pPr>
      <w:spacing w:before="60" w:after="0"/>
      <w:ind w:left="720" w:hanging="720"/>
    </w:pPr>
    <w:rPr>
      <w:rFonts w:eastAsia="Calibri" w:cs="Calibri" w:eastAsiaTheme="minorHAnsi"/>
      <w:szCs w:val="22"/>
      <w:lang w:eastAsia="it-IT"/>
    </w:rPr>
  </w:style>
  <w:style w:type="paragraph" w:styleId="Normaltable" w:customStyle="1">
    <w:name w:val="Normal - table"/>
    <w:basedOn w:val="Normal"/>
    <w:uiPriority w:val="99"/>
    <w:qFormat/>
    <w:rsid w:val="00535827"/>
    <w:pPr>
      <w:spacing w:before="40" w:after="0"/>
    </w:pPr>
    <w:rPr>
      <w:rFonts w:ascii="Agilent TT" w:hAnsi="Agilent TT"/>
      <w:sz w:val="20"/>
      <w:szCs w:val="20"/>
      <w:lang w:val="en-US"/>
    </w:rPr>
  </w:style>
  <w:style w:type="paragraph" w:styleId="Bold1" w:customStyle="1">
    <w:name w:val="Bold1"/>
    <w:basedOn w:val="Normal"/>
    <w:uiPriority w:val="99"/>
    <w:qFormat/>
    <w:rsid w:val="00535827"/>
    <w:pPr/>
    <w:rPr>
      <w:rFonts w:ascii="Arial" w:hAnsi="Arial"/>
      <w:b/>
      <w:szCs w:val="20"/>
      <w:lang w:val="en-US"/>
    </w:rPr>
  </w:style>
  <w:style w:type="paragraph" w:styleId="TableCell" w:customStyle="1">
    <w:name w:val="Table Cell"/>
    <w:basedOn w:val="Normal"/>
    <w:uiPriority w:val="99"/>
    <w:qFormat/>
    <w:rsid w:val="00535827"/>
    <w:pPr>
      <w:tabs>
        <w:tab w:val="clear" w:pos="720"/>
        <w:tab w:val="left" w:pos="1080" w:leader="none"/>
      </w:tabs>
    </w:pPr>
    <w:rPr>
      <w:rFonts w:ascii="Arial" w:hAnsi="Arial"/>
      <w:sz w:val="20"/>
      <w:szCs w:val="20"/>
      <w:lang w:val="en-US"/>
    </w:rPr>
  </w:style>
  <w:style w:type="paragraph" w:styleId="Preformatted" w:customStyle="1">
    <w:name w:val="Preformatted"/>
    <w:basedOn w:val="Normal"/>
    <w:uiPriority w:val="99"/>
    <w:qFormat/>
    <w:rsid w:val="00535827"/>
    <w:pPr>
      <w:widowControl w:val="false"/>
      <w:tabs>
        <w:tab w:val="clear" w:pos="720"/>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 w:val="left" w:pos="9590" w:leader="none"/>
      </w:tabs>
      <w:snapToGrid w:val="false"/>
    </w:pPr>
    <w:rPr>
      <w:rFonts w:ascii="Courier New" w:hAnsi="Courier New"/>
      <w:sz w:val="20"/>
      <w:szCs w:val="20"/>
      <w:lang w:val="en-US"/>
    </w:rPr>
  </w:style>
  <w:style w:type="paragraph" w:styleId="CharChar1Char" w:customStyle="1">
    <w:name w:val="Char Char1 Char"/>
    <w:basedOn w:val="Normal"/>
    <w:uiPriority w:val="99"/>
    <w:qFormat/>
    <w:rsid w:val="00535827"/>
    <w:pPr>
      <w:spacing w:lineRule="exact" w:line="240" w:before="0" w:after="160"/>
    </w:pPr>
    <w:rPr>
      <w:rFonts w:ascii="Verdana" w:hAnsi="Verdana"/>
      <w:sz w:val="20"/>
      <w:szCs w:val="20"/>
      <w:lang w:val="en-US"/>
    </w:rPr>
  </w:style>
  <w:style w:type="paragraph" w:styleId="TableHeader1" w:customStyle="1">
    <w:name w:val="Table_Header"/>
    <w:basedOn w:val="Normal"/>
    <w:uiPriority w:val="99"/>
    <w:qFormat/>
    <w:rsid w:val="00535827"/>
    <w:pPr/>
    <w:rPr>
      <w:rFonts w:ascii="Arial" w:hAnsi="Arial" w:cs="Arial"/>
      <w:b/>
      <w:bCs/>
      <w:sz w:val="20"/>
      <w:szCs w:val="20"/>
    </w:rPr>
  </w:style>
  <w:style w:type="paragraph" w:styleId="Responsibilities" w:customStyle="1">
    <w:name w:val="Responsibilities"/>
    <w:basedOn w:val="Normal"/>
    <w:uiPriority w:val="99"/>
    <w:qFormat/>
    <w:rsid w:val="00535827"/>
    <w:pPr>
      <w:tabs>
        <w:tab w:val="clear" w:pos="720"/>
        <w:tab w:val="right" w:pos="9360" w:leader="none"/>
      </w:tabs>
      <w:spacing w:before="120" w:after="120"/>
    </w:pPr>
    <w:rPr>
      <w:rFonts w:ascii="Arial" w:hAnsi="Arial" w:cs="Arial"/>
      <w:lang w:val="en-US"/>
    </w:rPr>
  </w:style>
  <w:style w:type="paragraph" w:styleId="ABULLET" w:customStyle="1">
    <w:name w:val="A BULLET"/>
    <w:basedOn w:val="Normal"/>
    <w:uiPriority w:val="99"/>
    <w:qFormat/>
    <w:rsid w:val="00535827"/>
    <w:pPr>
      <w:numPr>
        <w:ilvl w:val="0"/>
        <w:numId w:val="6"/>
      </w:numPr>
      <w:spacing w:before="120" w:after="120"/>
    </w:pPr>
    <w:rPr>
      <w:rFonts w:ascii="Arial" w:hAnsi="Arial" w:cs="Arial"/>
      <w:sz w:val="20"/>
      <w:szCs w:val="20"/>
    </w:rPr>
  </w:style>
  <w:style w:type="paragraph" w:styleId="CharCharCharCharCharCharCharCharChar1Char" w:customStyle="1">
    <w:name w:val="Char Char Char Char Char Char Char Char Char1 Char"/>
    <w:basedOn w:val="Normal"/>
    <w:uiPriority w:val="99"/>
    <w:qFormat/>
    <w:rsid w:val="00535827"/>
    <w:pPr>
      <w:spacing w:lineRule="exact" w:line="240" w:before="120" w:after="160"/>
    </w:pPr>
    <w:rPr>
      <w:rFonts w:ascii="Verdana" w:hAnsi="Verdana" w:cs="Arial"/>
      <w:sz w:val="20"/>
      <w:szCs w:val="20"/>
      <w:lang w:val="en-US"/>
    </w:rPr>
  </w:style>
  <w:style w:type="paragraph" w:styleId="Normaltext" w:customStyle="1">
    <w:name w:val="normal text"/>
    <w:basedOn w:val="Normal"/>
    <w:uiPriority w:val="99"/>
    <w:qFormat/>
    <w:rsid w:val="00535827"/>
    <w:pPr>
      <w:spacing w:lineRule="auto" w:line="360"/>
    </w:pPr>
    <w:rPr>
      <w:rFonts w:ascii="Arial" w:hAnsi="Arial" w:eastAsia="MS Mincho"/>
      <w:sz w:val="20"/>
      <w:szCs w:val="20"/>
      <w:lang w:val="en-US"/>
    </w:rPr>
  </w:style>
  <w:style w:type="paragraph" w:styleId="Asapnormal" w:customStyle="1">
    <w:name w:val="asapnormal"/>
    <w:basedOn w:val="Normal"/>
    <w:uiPriority w:val="99"/>
    <w:qFormat/>
    <w:rsid w:val="00535827"/>
    <w:pPr>
      <w:spacing w:beforeAutospacing="1" w:afterAutospacing="1"/>
    </w:pPr>
    <w:rPr>
      <w:lang w:val="en-US"/>
    </w:rPr>
  </w:style>
  <w:style w:type="paragraph" w:styleId="Normalbold1" w:customStyle="1">
    <w:name w:val="Normal bold"/>
    <w:basedOn w:val="Normal"/>
    <w:autoRedefine/>
    <w:uiPriority w:val="99"/>
    <w:qFormat/>
    <w:rsid w:val="00535827"/>
    <w:pPr>
      <w:spacing w:before="120" w:after="120"/>
    </w:pPr>
    <w:rPr>
      <w:rFonts w:ascii="Trebuchet MS" w:hAnsi="Trebuchet MS" w:eastAsia="MS Mincho" w:cs="Arial"/>
      <w:b/>
      <w:bCs/>
      <w:szCs w:val="20"/>
      <w:lang w:val="en-US"/>
    </w:rPr>
  </w:style>
  <w:style w:type="paragraph" w:styleId="FrontPageTableClose" w:customStyle="1">
    <w:name w:val="Front Page Table Close"/>
    <w:basedOn w:val="Normal"/>
    <w:uiPriority w:val="99"/>
    <w:qFormat/>
    <w:rsid w:val="00535827"/>
    <w:pPr>
      <w:keepLines/>
      <w:overflowPunct w:val="false"/>
      <w:spacing w:before="120" w:after="0"/>
      <w:ind w:left="1134" w:hanging="0"/>
    </w:pPr>
    <w:rPr>
      <w:rFonts w:ascii="Frutiger 55 Roman" w:hAnsi="Frutiger 55 Roman"/>
      <w:szCs w:val="20"/>
    </w:rPr>
  </w:style>
  <w:style w:type="paragraph" w:styleId="BulletList" w:customStyle="1">
    <w:name w:val="Bullet List"/>
    <w:basedOn w:val="NormalIndent"/>
    <w:uiPriority w:val="99"/>
    <w:qFormat/>
    <w:rsid w:val="00535827"/>
    <w:pPr>
      <w:numPr>
        <w:ilvl w:val="0"/>
        <w:numId w:val="7"/>
      </w:numPr>
      <w:tabs>
        <w:tab w:val="left" w:pos="720" w:leader="none"/>
        <w:tab w:val="left" w:pos="1824" w:leader="none"/>
      </w:tabs>
      <w:overflowPunct w:val="false"/>
      <w:spacing w:before="120" w:after="0"/>
      <w:ind w:left="1848" w:hanging="672"/>
    </w:pPr>
    <w:rPr>
      <w:rFonts w:ascii="Frutiger 55 Roman" w:hAnsi="Frutiger 55 Roman"/>
      <w:spacing w:val="0"/>
      <w:sz w:val="24"/>
      <w:lang w:val="en-GB"/>
    </w:rPr>
  </w:style>
  <w:style w:type="paragraph" w:styleId="ListBullets" w:customStyle="1">
    <w:name w:val="ListBullets"/>
    <w:basedOn w:val="NormalIndent"/>
    <w:uiPriority w:val="99"/>
    <w:qFormat/>
    <w:rsid w:val="00535827"/>
    <w:pPr>
      <w:spacing w:before="0" w:after="60"/>
      <w:ind w:left="0" w:right="851" w:hanging="0"/>
    </w:pPr>
    <w:rPr>
      <w:rFonts w:ascii="Frutiger 55 Roman" w:hAnsi="Frutiger 55 Roman"/>
      <w:spacing w:val="0"/>
      <w:lang w:val="en-GB"/>
    </w:rPr>
  </w:style>
  <w:style w:type="paragraph" w:styleId="Parts3" w:customStyle="1">
    <w:name w:val="Parts 3"/>
    <w:basedOn w:val="Normal"/>
    <w:uiPriority w:val="99"/>
    <w:qFormat/>
    <w:rsid w:val="00535827"/>
    <w:pPr/>
    <w:rPr>
      <w:rFonts w:ascii="Arial Bold" w:hAnsi="Arial Bold"/>
      <w:b/>
      <w:bCs/>
      <w:sz w:val="20"/>
      <w:lang w:val="en-US"/>
    </w:rPr>
  </w:style>
  <w:style w:type="paragraph" w:styleId="Para1" w:customStyle="1">
    <w:name w:val="para1"/>
    <w:basedOn w:val="Normal"/>
    <w:uiPriority w:val="99"/>
    <w:qFormat/>
    <w:rsid w:val="00535827"/>
    <w:pPr>
      <w:spacing w:before="120" w:after="120"/>
    </w:pPr>
    <w:rPr>
      <w:rFonts w:ascii="Tahoma" w:hAnsi="Tahoma" w:eastAsia="MS Mincho" w:cs="Tahoma"/>
      <w:b/>
      <w:bCs/>
      <w:sz w:val="20"/>
      <w:szCs w:val="20"/>
      <w:lang w:val="en-US"/>
    </w:rPr>
  </w:style>
  <w:style w:type="paragraph" w:styleId="Bullets1" w:customStyle="1">
    <w:name w:val="Bullets 1"/>
    <w:basedOn w:val="Normal"/>
    <w:uiPriority w:val="99"/>
    <w:qFormat/>
    <w:rsid w:val="00535827"/>
    <w:pPr>
      <w:numPr>
        <w:ilvl w:val="0"/>
        <w:numId w:val="8"/>
      </w:numPr>
      <w:spacing w:before="60" w:after="60"/>
    </w:pPr>
    <w:rPr>
      <w:szCs w:val="20"/>
    </w:rPr>
  </w:style>
  <w:style w:type="paragraph" w:styleId="Bullets2" w:customStyle="1">
    <w:name w:val="Bullets 2"/>
    <w:basedOn w:val="Normal"/>
    <w:uiPriority w:val="99"/>
    <w:qFormat/>
    <w:rsid w:val="00535827"/>
    <w:pPr>
      <w:numPr>
        <w:ilvl w:val="0"/>
        <w:numId w:val="9"/>
      </w:numPr>
      <w:spacing w:before="60" w:after="60"/>
      <w:ind w:left="748" w:hanging="374"/>
    </w:pPr>
    <w:rPr>
      <w:szCs w:val="20"/>
    </w:rPr>
  </w:style>
  <w:style w:type="paragraph" w:styleId="Caption2" w:customStyle="1">
    <w:name w:val="caption2"/>
    <w:basedOn w:val="Normal"/>
    <w:uiPriority w:val="99"/>
    <w:qFormat/>
    <w:rsid w:val="00535827"/>
    <w:pPr>
      <w:spacing w:beforeAutospacing="1" w:afterAutospacing="1"/>
    </w:pPr>
    <w:rPr>
      <w:rFonts w:ascii="Arial" w:hAnsi="Arial"/>
      <w:lang w:val="en-US"/>
    </w:rPr>
  </w:style>
  <w:style w:type="paragraph" w:styleId="Level1SectionTitle" w:customStyle="1">
    <w:name w:val="Level 1 Section Title"/>
    <w:basedOn w:val="Normal"/>
    <w:next w:val="TextBody"/>
    <w:uiPriority w:val="99"/>
    <w:qFormat/>
    <w:rsid w:val="00535827"/>
    <w:pPr>
      <w:keepNext w:val="true"/>
      <w:pageBreakBefore/>
      <w:spacing w:before="60" w:after="100"/>
      <w:outlineLvl w:val="0"/>
    </w:pPr>
    <w:rPr>
      <w:rFonts w:ascii="Trebuchet MS" w:hAnsi="Trebuchet MS"/>
      <w:b/>
      <w:color w:val="6666FF"/>
      <w:sz w:val="32"/>
      <w:szCs w:val="20"/>
      <w:lang w:val="en-US"/>
    </w:rPr>
  </w:style>
  <w:style w:type="paragraph" w:styleId="Level2SubsectionTitle" w:customStyle="1">
    <w:name w:val="Level 2 Subsection Title"/>
    <w:basedOn w:val="Normal"/>
    <w:next w:val="TextBody"/>
    <w:uiPriority w:val="99"/>
    <w:qFormat/>
    <w:rsid w:val="00535827"/>
    <w:pPr>
      <w:keepNext w:val="true"/>
      <w:shd w:val="clear" w:color="auto" w:fill="FFFFFF"/>
      <w:spacing w:before="100" w:after="100"/>
      <w:outlineLvl w:val="1"/>
    </w:pPr>
    <w:rPr>
      <w:rFonts w:ascii="Trebuchet MS" w:hAnsi="Trebuchet MS"/>
      <w:b/>
      <w:color w:val="6666FF"/>
      <w:sz w:val="28"/>
      <w:szCs w:val="20"/>
      <w:lang w:val="en-US"/>
    </w:rPr>
  </w:style>
  <w:style w:type="paragraph" w:styleId="Head" w:customStyle="1">
    <w:name w:val="head"/>
    <w:basedOn w:val="Normal"/>
    <w:autoRedefine/>
    <w:uiPriority w:val="99"/>
    <w:qFormat/>
    <w:rsid w:val="00535827"/>
    <w:pPr/>
    <w:rPr>
      <w:rFonts w:ascii="Trebuchet MS" w:hAnsi="Trebuchet MS"/>
      <w:b/>
      <w:sz w:val="20"/>
      <w:lang w:val="en-US"/>
    </w:rPr>
  </w:style>
  <w:style w:type="paragraph" w:styleId="Level3SubsectionTitle" w:customStyle="1">
    <w:name w:val="Level 3 Subsection Title"/>
    <w:basedOn w:val="Normal"/>
    <w:next w:val="TextBody"/>
    <w:autoRedefine/>
    <w:uiPriority w:val="99"/>
    <w:qFormat/>
    <w:rsid w:val="00535827"/>
    <w:pPr>
      <w:keepNext w:val="true"/>
      <w:outlineLvl w:val="2"/>
    </w:pPr>
    <w:rPr>
      <w:rFonts w:ascii="Trebuchet MS" w:hAnsi="Trebuchet MS"/>
      <w:b/>
      <w:color w:val="6666FF"/>
      <w:sz w:val="20"/>
      <w:szCs w:val="20"/>
      <w:lang w:val="en-US"/>
    </w:rPr>
  </w:style>
  <w:style w:type="paragraph" w:styleId="NormTable" w:customStyle="1">
    <w:name w:val="Norm Table"/>
    <w:basedOn w:val="Normal"/>
    <w:uiPriority w:val="99"/>
    <w:qFormat/>
    <w:rsid w:val="00535827"/>
    <w:pPr>
      <w:overflowPunct w:val="false"/>
      <w:spacing w:lineRule="atLeast" w:line="240" w:before="60" w:after="60"/>
    </w:pPr>
    <w:rPr>
      <w:rFonts w:ascii="Arial" w:hAnsi="Arial"/>
      <w:szCs w:val="20"/>
    </w:rPr>
  </w:style>
  <w:style w:type="paragraph" w:styleId="Normaltext1" w:customStyle="1">
    <w:name w:val="Normal_text"/>
    <w:basedOn w:val="Normal"/>
    <w:uiPriority w:val="99"/>
    <w:qFormat/>
    <w:rsid w:val="00535827"/>
    <w:pPr>
      <w:numPr>
        <w:ilvl w:val="0"/>
        <w:numId w:val="10"/>
      </w:numPr>
      <w:spacing w:lineRule="auto" w:line="288"/>
      <w:ind w:left="0" w:hanging="0"/>
    </w:pPr>
    <w:rPr>
      <w:rFonts w:ascii="Verdana" w:hAnsi="Verdana" w:cs="Arial"/>
      <w:lang w:val="en-US"/>
    </w:rPr>
  </w:style>
  <w:style w:type="paragraph" w:styleId="Bullet11" w:customStyle="1">
    <w:name w:val="Bullet1"/>
    <w:basedOn w:val="Normal"/>
    <w:uiPriority w:val="99"/>
    <w:qFormat/>
    <w:rsid w:val="00535827"/>
    <w:pPr/>
    <w:rPr>
      <w:rFonts w:ascii="Tahoma" w:hAnsi="Tahoma" w:cs="Tahoma"/>
      <w:b/>
      <w:bCs/>
      <w:lang w:val="en-US"/>
    </w:rPr>
  </w:style>
  <w:style w:type="paragraph" w:styleId="BodyTextNum" w:customStyle="1">
    <w:name w:val="BodyText_Num"/>
    <w:basedOn w:val="TextBody"/>
    <w:autoRedefine/>
    <w:uiPriority w:val="99"/>
    <w:qFormat/>
    <w:rsid w:val="00535827"/>
    <w:pPr>
      <w:spacing w:before="0" w:after="0"/>
      <w:jc w:val="center"/>
    </w:pPr>
    <w:rPr>
      <w:rFonts w:ascii="Verdana" w:hAnsi="Verdana" w:eastAsia="MS Mincho"/>
      <w:b/>
      <w:iCs/>
      <w:sz w:val="20"/>
      <w:lang w:eastAsia="ja-JP"/>
    </w:rPr>
  </w:style>
  <w:style w:type="paragraph" w:styleId="Bullet12" w:customStyle="1">
    <w:name w:val="bullet 1"/>
    <w:basedOn w:val="Normal"/>
    <w:uiPriority w:val="99"/>
    <w:qFormat/>
    <w:rsid w:val="00535827"/>
    <w:pPr>
      <w:tabs>
        <w:tab w:val="clear" w:pos="720"/>
        <w:tab w:val="left" w:pos="612" w:leader="none"/>
      </w:tabs>
      <w:ind w:left="606" w:hanging="357"/>
    </w:pPr>
    <w:rPr>
      <w:rFonts w:ascii="Arial" w:hAnsi="Arial" w:eastAsia="MS Mincho" w:cs="Arial"/>
      <w:bCs/>
      <w:iCs/>
      <w:sz w:val="20"/>
      <w:szCs w:val="20"/>
      <w:lang w:val="en-US"/>
    </w:rPr>
  </w:style>
  <w:style w:type="paragraph" w:styleId="Response" w:customStyle="1">
    <w:name w:val="Response"/>
    <w:uiPriority w:val="99"/>
    <w:qFormat/>
    <w:rsid w:val="00535827"/>
    <w:pPr>
      <w:widowControl/>
      <w:suppressAutoHyphens w:val="true"/>
      <w:bidi w:val="0"/>
      <w:spacing w:lineRule="auto" w:line="240" w:before="0" w:after="0"/>
      <w:jc w:val="both"/>
    </w:pPr>
    <w:rPr>
      <w:rFonts w:ascii="Arial" w:hAnsi="Arial" w:eastAsia="Times New Roman" w:cs="Times New Roman"/>
      <w:color w:val="0000FF"/>
      <w:kern w:val="0"/>
      <w:sz w:val="22"/>
      <w:szCs w:val="20"/>
      <w:lang w:val="en-US" w:eastAsia="en-US" w:bidi="ar-SA"/>
    </w:rPr>
  </w:style>
  <w:style w:type="paragraph" w:styleId="Tablebullet" w:customStyle="1">
    <w:name w:val="Table_bullet"/>
    <w:basedOn w:val="Normal"/>
    <w:uiPriority w:val="99"/>
    <w:qFormat/>
    <w:rsid w:val="00535827"/>
    <w:pPr>
      <w:numPr>
        <w:ilvl w:val="0"/>
        <w:numId w:val="11"/>
      </w:numPr>
      <w:spacing w:before="120" w:after="120"/>
    </w:pPr>
    <w:rPr>
      <w:rFonts w:ascii="Arial" w:hAnsi="Arial"/>
      <w:iCs/>
      <w:lang w:val="en-US"/>
    </w:rPr>
  </w:style>
  <w:style w:type="paragraph" w:styleId="Bodytextbold" w:customStyle="1">
    <w:name w:val="body text bold"/>
    <w:basedOn w:val="TextBody"/>
    <w:autoRedefine/>
    <w:uiPriority w:val="99"/>
    <w:qFormat/>
    <w:rsid w:val="00535827"/>
    <w:pPr>
      <w:spacing w:before="0" w:after="0"/>
    </w:pPr>
    <w:rPr>
      <w:rFonts w:ascii="Verdana" w:hAnsi="Verdana" w:eastAsia="MS Mincho"/>
      <w:b/>
      <w:bCs/>
      <w:iCs/>
      <w:sz w:val="20"/>
      <w:szCs w:val="20"/>
      <w:lang w:eastAsia="ja-JP"/>
    </w:rPr>
  </w:style>
  <w:style w:type="paragraph" w:styleId="NameHeader" w:customStyle="1">
    <w:name w:val="Name Header"/>
    <w:basedOn w:val="Normal"/>
    <w:uiPriority w:val="99"/>
    <w:qFormat/>
    <w:rsid w:val="00535827"/>
    <w:pPr>
      <w:tabs>
        <w:tab w:val="clear" w:pos="720"/>
        <w:tab w:val="left" w:pos="-720" w:leader="none"/>
      </w:tabs>
      <w:suppressAutoHyphens w:val="true"/>
      <w:spacing w:lineRule="auto" w:line="360"/>
    </w:pPr>
    <w:rPr>
      <w:spacing w:val="-3"/>
      <w:szCs w:val="20"/>
      <w:lang w:val="en-US"/>
    </w:rPr>
  </w:style>
  <w:style w:type="paragraph" w:styleId="Bullet1Template" w:customStyle="1">
    <w:name w:val="Bullet 1 Template"/>
    <w:basedOn w:val="Normal"/>
    <w:uiPriority w:val="99"/>
    <w:qFormat/>
    <w:rsid w:val="00535827"/>
    <w:pPr>
      <w:tabs>
        <w:tab w:val="clear" w:pos="720"/>
        <w:tab w:val="left" w:pos="360" w:leader="none"/>
      </w:tabs>
      <w:ind w:left="360" w:hanging="360"/>
    </w:pPr>
    <w:rPr>
      <w:rFonts w:ascii="Verdana" w:hAnsi="Verdana"/>
      <w:lang w:val="en-US"/>
    </w:rPr>
  </w:style>
  <w:style w:type="paragraph" w:styleId="BodyCharCharCharCharChar" w:customStyle="1">
    <w:name w:val="Body Char Char Char Char Char"/>
    <w:basedOn w:val="Normal"/>
    <w:uiPriority w:val="99"/>
    <w:qFormat/>
    <w:rsid w:val="00535827"/>
    <w:pPr>
      <w:tabs>
        <w:tab w:val="clear" w:pos="720"/>
        <w:tab w:val="left" w:pos="426" w:leader="none"/>
      </w:tabs>
      <w:suppressAutoHyphens w:val="true"/>
      <w:spacing w:lineRule="exact" w:line="300" w:before="0" w:after="180"/>
    </w:pPr>
    <w:rPr>
      <w:rFonts w:ascii="Trebuchet MS" w:hAnsi="Trebuchet MS"/>
      <w:w w:val="95"/>
      <w:sz w:val="20"/>
      <w:szCs w:val="20"/>
      <w:lang w:val="en-AU"/>
    </w:rPr>
  </w:style>
  <w:style w:type="paragraph" w:styleId="ModusLinkNormal" w:customStyle="1">
    <w:name w:val="ModusLink Normal"/>
    <w:basedOn w:val="Normal"/>
    <w:link w:val="ModusLinkNormalChar"/>
    <w:qFormat/>
    <w:rsid w:val="00535827"/>
    <w:pPr>
      <w:spacing w:before="120" w:after="120"/>
      <w:ind w:left="250" w:hanging="0"/>
    </w:pPr>
    <w:rPr>
      <w:rFonts w:ascii="Arial" w:hAnsi="Arial" w:eastAsia="Calibri" w:cs="Arial" w:eastAsiaTheme="minorHAnsi"/>
    </w:rPr>
  </w:style>
  <w:style w:type="paragraph" w:styleId="ModusLinkBullet1" w:customStyle="1">
    <w:name w:val="ModusLink Bullet 1"/>
    <w:basedOn w:val="ModusLinkNormal"/>
    <w:link w:val="ModusLinkBullet1Char"/>
    <w:uiPriority w:val="99"/>
    <w:qFormat/>
    <w:rsid w:val="00535827"/>
    <w:pPr>
      <w:numPr>
        <w:ilvl w:val="0"/>
        <w:numId w:val="12"/>
      </w:numPr>
      <w:tabs>
        <w:tab w:val="clear" w:pos="720"/>
        <w:tab w:val="left" w:pos="360" w:leader="none"/>
        <w:tab w:val="left" w:pos="1080" w:leader="none"/>
        <w:tab w:val="left" w:pos="1440" w:leader="none"/>
      </w:tabs>
      <w:ind w:left="250" w:hanging="0"/>
    </w:pPr>
    <w:rPr/>
  </w:style>
  <w:style w:type="paragraph" w:styleId="ModusLinkHeading2" w:customStyle="1">
    <w:name w:val="ModusLink Heading 2"/>
    <w:basedOn w:val="Normal"/>
    <w:link w:val="ModusLinkHeading2Char"/>
    <w:autoRedefine/>
    <w:qFormat/>
    <w:rsid w:val="00535827"/>
    <w:pPr>
      <w:tabs>
        <w:tab w:val="clear" w:pos="720"/>
        <w:tab w:val="left" w:pos="432" w:leader="none"/>
      </w:tabs>
      <w:spacing w:before="240" w:after="120"/>
    </w:pPr>
    <w:rPr>
      <w:rFonts w:ascii="Arial" w:hAnsi="Arial" w:eastAsia="Calibri" w:cs="Arial" w:eastAsiaTheme="minorHAnsi"/>
      <w:b/>
      <w:szCs w:val="22"/>
    </w:rPr>
  </w:style>
  <w:style w:type="paragraph" w:styleId="Bullet" w:customStyle="1">
    <w:name w:val="Bullet"/>
    <w:basedOn w:val="Normal"/>
    <w:link w:val="BulletCharChar"/>
    <w:uiPriority w:val="1"/>
    <w:qFormat/>
    <w:rsid w:val="00535827"/>
    <w:pPr>
      <w:numPr>
        <w:ilvl w:val="0"/>
        <w:numId w:val="13"/>
      </w:numPr>
      <w:spacing w:before="120" w:after="120"/>
    </w:pPr>
    <w:rPr>
      <w:rFonts w:ascii="Arial" w:hAnsi="Arial" w:eastAsia="Calibri" w:cs="Arial" w:cstheme="minorBidi" w:eastAsiaTheme="minorHAnsi"/>
      <w:lang w:val="en-US"/>
    </w:rPr>
  </w:style>
  <w:style w:type="paragraph" w:styleId="BodyTimes339pt" w:customStyle="1">
    <w:name w:val="Body Times 3+3 9pt"/>
    <w:basedOn w:val="TextBody"/>
    <w:uiPriority w:val="99"/>
    <w:qFormat/>
    <w:rsid w:val="00535827"/>
    <w:pPr>
      <w:spacing w:before="60" w:after="60"/>
    </w:pPr>
    <w:rPr>
      <w:sz w:val="18"/>
      <w:szCs w:val="20"/>
      <w:lang w:val="en-AU"/>
    </w:rPr>
  </w:style>
  <w:style w:type="paragraph" w:styleId="Bnormal" w:customStyle="1">
    <w:name w:val="bnormal"/>
    <w:uiPriority w:val="99"/>
    <w:qFormat/>
    <w:rsid w:val="00535827"/>
    <w:pPr>
      <w:widowControl/>
      <w:numPr>
        <w:ilvl w:val="0"/>
        <w:numId w:val="14"/>
      </w:numPr>
      <w:suppressAutoHyphens w:val="true"/>
      <w:bidi w:val="0"/>
      <w:spacing w:lineRule="auto" w:line="240" w:before="0" w:after="0"/>
      <w:jc w:val="both"/>
    </w:pPr>
    <w:rPr>
      <w:rFonts w:ascii="Arial" w:hAnsi="Arial" w:eastAsia="Times New Roman" w:cs="Times New Roman"/>
      <w:color w:val="auto"/>
      <w:kern w:val="0"/>
      <w:sz w:val="20"/>
      <w:szCs w:val="18"/>
      <w:lang w:val="en-US" w:eastAsia="en-US" w:bidi="ar-SA"/>
    </w:rPr>
  </w:style>
  <w:style w:type="paragraph" w:styleId="LeadIn" w:customStyle="1">
    <w:name w:val="LeadIn"/>
    <w:basedOn w:val="Normal"/>
    <w:uiPriority w:val="99"/>
    <w:qFormat/>
    <w:rsid w:val="00535827"/>
    <w:pPr>
      <w:keepNext w:val="true"/>
      <w:keepLines/>
      <w:spacing w:before="0" w:after="120"/>
    </w:pPr>
    <w:rPr>
      <w:szCs w:val="20"/>
      <w:lang w:val="en-AU"/>
    </w:rPr>
  </w:style>
  <w:style w:type="paragraph" w:styleId="TableText1" w:customStyle="1">
    <w:name w:val="Table Text"/>
    <w:link w:val="TableTextChar"/>
    <w:uiPriority w:val="14"/>
    <w:qFormat/>
    <w:rsid w:val="00535827"/>
    <w:pPr>
      <w:widowControl/>
      <w:suppressAutoHyphens w:val="true"/>
      <w:bidi w:val="0"/>
      <w:spacing w:lineRule="auto" w:line="240" w:before="40" w:after="20"/>
      <w:jc w:val="left"/>
    </w:pPr>
    <w:rPr>
      <w:rFonts w:ascii="Arial" w:hAnsi="Arial" w:eastAsia="MS Mincho" w:cs="Arial" w:cstheme="minorBidi"/>
      <w:color w:val="auto"/>
      <w:kern w:val="0"/>
      <w:sz w:val="18"/>
      <w:szCs w:val="18"/>
      <w:lang w:val="en-US" w:eastAsia="ja-JP" w:bidi="ar-SA"/>
    </w:rPr>
  </w:style>
  <w:style w:type="paragraph" w:styleId="Body1" w:customStyle="1">
    <w:name w:val="Body1"/>
    <w:basedOn w:val="Normal"/>
    <w:uiPriority w:val="99"/>
    <w:qFormat/>
    <w:rsid w:val="00535827"/>
    <w:pPr>
      <w:spacing w:before="120" w:after="120"/>
    </w:pPr>
    <w:rPr>
      <w:rFonts w:ascii="Verdana" w:hAnsi="Verdana" w:eastAsia="MS Mincho"/>
      <w:sz w:val="20"/>
      <w:szCs w:val="20"/>
      <w:lang w:val="en-US" w:eastAsia="ja-JP"/>
    </w:rPr>
  </w:style>
  <w:style w:type="paragraph" w:styleId="Bullet13" w:customStyle="1">
    <w:name w:val="bullet1"/>
    <w:basedOn w:val="Body1"/>
    <w:link w:val="bullet1Char0"/>
    <w:uiPriority w:val="99"/>
    <w:qFormat/>
    <w:rsid w:val="00535827"/>
    <w:pPr>
      <w:numPr>
        <w:ilvl w:val="0"/>
        <w:numId w:val="15"/>
      </w:numPr>
      <w:spacing w:before="60" w:after="60"/>
    </w:pPr>
    <w:rPr>
      <w:rFonts w:cs="Arial" w:cstheme="minorBidi"/>
      <w:sz w:val="22"/>
      <w:szCs w:val="22"/>
    </w:rPr>
  </w:style>
  <w:style w:type="paragraph" w:styleId="Tabtext" w:customStyle="1">
    <w:name w:val="tabtext"/>
    <w:basedOn w:val="Normal"/>
    <w:uiPriority w:val="99"/>
    <w:qFormat/>
    <w:rsid w:val="00535827"/>
    <w:pPr>
      <w:spacing w:before="60" w:after="80"/>
    </w:pPr>
    <w:rPr>
      <w:rFonts w:ascii="Verdana" w:hAnsi="Verdana" w:cs="Arial"/>
      <w:bCs/>
      <w:iCs/>
      <w:sz w:val="18"/>
      <w:szCs w:val="18"/>
      <w:lang w:val="en-US"/>
    </w:rPr>
  </w:style>
  <w:style w:type="paragraph" w:styleId="Tabtitle" w:customStyle="1">
    <w:name w:val="Tabtitle"/>
    <w:basedOn w:val="Normal"/>
    <w:uiPriority w:val="99"/>
    <w:qFormat/>
    <w:rsid w:val="00535827"/>
    <w:pPr>
      <w:spacing w:before="20" w:after="20"/>
    </w:pPr>
    <w:rPr>
      <w:rFonts w:ascii="Century Gothic" w:hAnsi="Century Gothic"/>
      <w:b/>
      <w:smallCaps/>
      <w:color w:val="FFFFFF"/>
      <w:spacing w:val="30"/>
      <w:sz w:val="20"/>
      <w:szCs w:val="20"/>
      <w:lang w:val="en-US"/>
    </w:rPr>
  </w:style>
  <w:style w:type="paragraph" w:styleId="StyleCaption1LatinTrebuchetMSAsianTimesNewRoman12" w:customStyle="1">
    <w:name w:val="Style Caption1 + (Latin) Trebuchet MS (Asian) Times New Roman 12 ..."/>
    <w:basedOn w:val="Normal"/>
    <w:uiPriority w:val="99"/>
    <w:qFormat/>
    <w:rsid w:val="00535827"/>
    <w:pPr>
      <w:spacing w:before="120" w:after="120"/>
    </w:pPr>
    <w:rPr>
      <w:rFonts w:ascii="Trebuchet MS" w:hAnsi="Trebuchet MS"/>
      <w:b/>
      <w:bCs/>
      <w:smallCaps/>
      <w:color w:val="808080"/>
      <w:spacing w:val="46"/>
      <w:sz w:val="26"/>
      <w:szCs w:val="26"/>
      <w:lang w:val="en-US" w:eastAsia="ja-JP"/>
    </w:rPr>
  </w:style>
  <w:style w:type="paragraph" w:styleId="Body11" w:customStyle="1">
    <w:name w:val="body1"/>
    <w:basedOn w:val="Normal"/>
    <w:link w:val="body1Char"/>
    <w:qFormat/>
    <w:rsid w:val="00535827"/>
    <w:pPr>
      <w:tabs>
        <w:tab w:val="clear" w:pos="720"/>
        <w:tab w:val="left" w:pos="1080" w:leader="none"/>
      </w:tabs>
      <w:spacing w:before="120" w:after="120"/>
      <w:ind w:left="720" w:hanging="0"/>
    </w:pPr>
    <w:rPr>
      <w:rFonts w:ascii="Verdana" w:hAnsi="Verdana" w:eastAsia="Calibri" w:cs="Arial" w:cstheme="minorBidi" w:eastAsiaTheme="minorHAnsi"/>
      <w:lang w:val="en-US"/>
    </w:rPr>
  </w:style>
  <w:style w:type="paragraph" w:styleId="Tabletitle1" w:customStyle="1">
    <w:name w:val="tabletitle"/>
    <w:basedOn w:val="Heading1"/>
    <w:uiPriority w:val="99"/>
    <w:qFormat/>
    <w:rsid w:val="00535827"/>
    <w:pPr>
      <w:keepNext w:val="false"/>
      <w:numPr>
        <w:ilvl w:val="0"/>
        <w:numId w:val="0"/>
      </w:numPr>
      <w:tabs>
        <w:tab w:val="left" w:pos="720" w:leader="none"/>
      </w:tabs>
      <w:spacing w:before="20" w:after="20"/>
    </w:pPr>
    <w:rPr>
      <w:rFonts w:ascii="Trebuchet MS" w:hAnsi="Trebuchet MS" w:cs="Times New Roman"/>
      <w:bCs w:val="false"/>
      <w:kern w:val="0"/>
      <w:sz w:val="22"/>
      <w:szCs w:val="20"/>
      <w:lang w:val="en-US" w:eastAsia="en-US"/>
    </w:rPr>
  </w:style>
  <w:style w:type="paragraph" w:styleId="Tabullet" w:customStyle="1">
    <w:name w:val="tabullet"/>
    <w:basedOn w:val="Normal"/>
    <w:uiPriority w:val="99"/>
    <w:qFormat/>
    <w:rsid w:val="00535827"/>
    <w:pPr>
      <w:widowControl w:val="false"/>
      <w:numPr>
        <w:ilvl w:val="0"/>
        <w:numId w:val="16"/>
      </w:numPr>
      <w:spacing w:before="40" w:after="40"/>
    </w:pPr>
    <w:rPr>
      <w:rFonts w:ascii="Verdana" w:hAnsi="Verdana" w:eastAsia="MS Mincho" w:cs="Arial"/>
      <w:sz w:val="18"/>
      <w:szCs w:val="18"/>
      <w:lang w:val="en-US" w:eastAsia="ja-JP"/>
    </w:rPr>
  </w:style>
  <w:style w:type="paragraph" w:styleId="Tableheader2" w:customStyle="1">
    <w:name w:val="tableheader"/>
    <w:basedOn w:val="Normal"/>
    <w:uiPriority w:val="99"/>
    <w:qFormat/>
    <w:rsid w:val="00535827"/>
    <w:pPr/>
    <w:rPr>
      <w:rFonts w:ascii="Arial" w:hAnsi="Arial" w:cs="Arial"/>
      <w:b/>
      <w:bCs/>
      <w:sz w:val="20"/>
      <w:szCs w:val="20"/>
      <w:lang w:val="en-US"/>
    </w:rPr>
  </w:style>
  <w:style w:type="paragraph" w:styleId="Bodynoindent" w:customStyle="1">
    <w:name w:val="Body no indent"/>
    <w:basedOn w:val="Normal"/>
    <w:uiPriority w:val="99"/>
    <w:qFormat/>
    <w:rsid w:val="00535827"/>
    <w:pPr>
      <w:spacing w:lineRule="exact" w:line="280" w:before="0" w:after="120"/>
    </w:pPr>
    <w:rPr>
      <w:rFonts w:ascii="Arial" w:hAnsi="Arial"/>
      <w:sz w:val="18"/>
      <w:szCs w:val="20"/>
      <w:lang w:bidi="he-IL"/>
    </w:rPr>
  </w:style>
  <w:style w:type="paragraph" w:styleId="Aufzhlung" w:customStyle="1">
    <w:name w:val="Aufzählung"/>
    <w:basedOn w:val="Normal"/>
    <w:autoRedefine/>
    <w:uiPriority w:val="99"/>
    <w:qFormat/>
    <w:rsid w:val="00535827"/>
    <w:pPr>
      <w:numPr>
        <w:ilvl w:val="0"/>
        <w:numId w:val="17"/>
      </w:numPr>
      <w:suppressAutoHyphens w:val="true"/>
      <w:spacing w:lineRule="exact" w:line="284"/>
    </w:pPr>
    <w:rPr>
      <w:rFonts w:ascii="Verdana" w:hAnsi="Verdana"/>
      <w:sz w:val="20"/>
      <w:szCs w:val="20"/>
      <w:lang w:val="en-US" w:eastAsia="de-DE"/>
    </w:rPr>
  </w:style>
  <w:style w:type="paragraph" w:styleId="FormatvorlageBlock" w:customStyle="1">
    <w:name w:val="Formatvorlage Block"/>
    <w:basedOn w:val="Normal"/>
    <w:autoRedefine/>
    <w:uiPriority w:val="99"/>
    <w:qFormat/>
    <w:rsid w:val="00535827"/>
    <w:pPr>
      <w:suppressAutoHyphens w:val="true"/>
      <w:spacing w:before="0" w:after="142"/>
    </w:pPr>
    <w:rPr>
      <w:rFonts w:ascii="Verdana" w:hAnsi="Verdana"/>
      <w:sz w:val="20"/>
      <w:szCs w:val="20"/>
      <w:lang w:val="en-US" w:eastAsia="de-DE"/>
    </w:rPr>
  </w:style>
  <w:style w:type="paragraph" w:styleId="Body2" w:customStyle="1">
    <w:name w:val="body2"/>
    <w:basedOn w:val="Body11"/>
    <w:link w:val="body2Char"/>
    <w:qFormat/>
    <w:rsid w:val="00535827"/>
    <w:pPr>
      <w:tabs>
        <w:tab w:val="left" w:pos="1080" w:leader="none"/>
        <w:tab w:val="left" w:pos="1440" w:leader="none"/>
      </w:tabs>
    </w:pPr>
    <w:rPr/>
  </w:style>
  <w:style w:type="paragraph" w:styleId="Bullet21" w:customStyle="1">
    <w:name w:val="bullet2"/>
    <w:basedOn w:val="Normal"/>
    <w:uiPriority w:val="99"/>
    <w:qFormat/>
    <w:rsid w:val="00535827"/>
    <w:pPr>
      <w:widowControl w:val="false"/>
      <w:numPr>
        <w:ilvl w:val="0"/>
        <w:numId w:val="18"/>
      </w:numPr>
      <w:spacing w:before="40" w:after="60"/>
    </w:pPr>
    <w:rPr>
      <w:rFonts w:ascii="Verdana" w:hAnsi="Verdana" w:cs="Arial"/>
      <w:sz w:val="20"/>
      <w:szCs w:val="18"/>
      <w:lang w:bidi="hi-IN"/>
    </w:rPr>
  </w:style>
  <w:style w:type="paragraph" w:styleId="StyleHeading11h1Header1IIIPerotAttributeHeading1Par" w:customStyle="1">
    <w:name w:val="Style Heading 11h1Header 1II+IPerotAttribute Heading 1*Par..."/>
    <w:basedOn w:val="Heading1"/>
    <w:uiPriority w:val="99"/>
    <w:qFormat/>
    <w:rsid w:val="00535827"/>
    <w:pPr>
      <w:numPr>
        <w:ilvl w:val="0"/>
        <w:numId w:val="0"/>
      </w:numPr>
    </w:pPr>
    <w:rPr>
      <w:rFonts w:ascii="Trebuchet MS" w:hAnsi="Trebuchet MS"/>
      <w:sz w:val="24"/>
      <w:lang w:eastAsia="en-US"/>
    </w:rPr>
  </w:style>
  <w:style w:type="paragraph" w:styleId="Question" w:customStyle="1">
    <w:name w:val="question"/>
    <w:basedOn w:val="Normal"/>
    <w:uiPriority w:val="99"/>
    <w:qFormat/>
    <w:rsid w:val="00535827"/>
    <w:pPr>
      <w:tabs>
        <w:tab w:val="clear" w:pos="720"/>
        <w:tab w:val="left" w:pos="700" w:leader="none"/>
        <w:tab w:val="left" w:pos="1080" w:leader="none"/>
      </w:tabs>
      <w:ind w:left="1080" w:hanging="1080"/>
    </w:pPr>
    <w:rPr>
      <w:rFonts w:ascii="Arial" w:hAnsi="Arial" w:cs="Arial"/>
      <w:sz w:val="20"/>
      <w:szCs w:val="20"/>
      <w:lang w:val="en-US"/>
    </w:rPr>
  </w:style>
  <w:style w:type="paragraph" w:styleId="Bullet4" w:customStyle="1">
    <w:name w:val="bullet"/>
    <w:basedOn w:val="Normal"/>
    <w:uiPriority w:val="99"/>
    <w:qFormat/>
    <w:rsid w:val="00535827"/>
    <w:pPr>
      <w:numPr>
        <w:ilvl w:val="0"/>
        <w:numId w:val="19"/>
      </w:numPr>
    </w:pPr>
    <w:rPr>
      <w:rFonts w:ascii="Garamond" w:hAnsi="Garamond" w:eastAsia="MS Mincho"/>
      <w:lang w:val="en-US" w:eastAsia="ja-JP"/>
    </w:rPr>
  </w:style>
  <w:style w:type="paragraph" w:styleId="Heading11" w:customStyle="1">
    <w:name w:val="Heading-1"/>
    <w:basedOn w:val="Normal"/>
    <w:uiPriority w:val="99"/>
    <w:qFormat/>
    <w:locked/>
    <w:rsid w:val="00535827"/>
    <w:pPr>
      <w:pBdr>
        <w:bottom w:val="single" w:sz="6" w:space="1" w:color="000000"/>
      </w:pBdr>
    </w:pPr>
    <w:rPr>
      <w:rFonts w:ascii="Arial" w:hAnsi="Arial"/>
      <w:b/>
      <w:sz w:val="28"/>
      <w:szCs w:val="20"/>
      <w:lang w:val="en-US"/>
    </w:rPr>
  </w:style>
  <w:style w:type="paragraph" w:styleId="Number3" w:customStyle="1">
    <w:name w:val="Number-3"/>
    <w:basedOn w:val="Normal"/>
    <w:uiPriority w:val="99"/>
    <w:qFormat/>
    <w:locked/>
    <w:rsid w:val="00535827"/>
    <w:pPr>
      <w:tabs>
        <w:tab w:val="clear" w:pos="720"/>
        <w:tab w:val="left" w:pos="900" w:leader="none"/>
      </w:tabs>
    </w:pPr>
    <w:rPr>
      <w:rFonts w:ascii="Arial" w:hAnsi="Arial"/>
      <w:szCs w:val="20"/>
      <w:lang w:val="en-US"/>
    </w:rPr>
  </w:style>
  <w:style w:type="paragraph" w:styleId="Heading31" w:customStyle="1">
    <w:name w:val="Heading-3"/>
    <w:basedOn w:val="Normal"/>
    <w:uiPriority w:val="99"/>
    <w:qFormat/>
    <w:locked/>
    <w:rsid w:val="00535827"/>
    <w:pPr>
      <w:suppressAutoHyphens w:val="true"/>
    </w:pPr>
    <w:rPr>
      <w:rFonts w:ascii="Arial" w:hAnsi="Arial"/>
      <w:b/>
      <w:sz w:val="20"/>
      <w:szCs w:val="20"/>
      <w:u w:val="single"/>
      <w:lang w:val="en-US"/>
    </w:rPr>
  </w:style>
  <w:style w:type="paragraph" w:styleId="SubSubChapter" w:customStyle="1">
    <w:name w:val="Sub-Sub-Chapter"/>
    <w:basedOn w:val="Normal"/>
    <w:uiPriority w:val="99"/>
    <w:qFormat/>
    <w:locked/>
    <w:rsid w:val="00535827"/>
    <w:pPr/>
    <w:rPr>
      <w:rFonts w:ascii="Arial" w:hAnsi="Arial"/>
      <w:sz w:val="20"/>
      <w:szCs w:val="20"/>
      <w:u w:val="single"/>
      <w:lang w:val="en-US"/>
    </w:rPr>
  </w:style>
  <w:style w:type="paragraph" w:styleId="Trailer" w:customStyle="1">
    <w:name w:val="trailer"/>
    <w:basedOn w:val="Footer"/>
    <w:uiPriority w:val="99"/>
    <w:qFormat/>
    <w:locked/>
    <w:rsid w:val="00535827"/>
    <w:pPr/>
    <w:rPr>
      <w:rFonts w:ascii="Arial" w:hAnsi="Arial"/>
      <w:i/>
      <w:sz w:val="12"/>
      <w:szCs w:val="20"/>
      <w:lang w:val="en-US"/>
    </w:rPr>
  </w:style>
  <w:style w:type="paragraph" w:styleId="SubChapter" w:customStyle="1">
    <w:name w:val="Sub-Chapter"/>
    <w:basedOn w:val="Normal"/>
    <w:uiPriority w:val="99"/>
    <w:qFormat/>
    <w:locked/>
    <w:rsid w:val="00535827"/>
    <w:pPr/>
    <w:rPr>
      <w:rFonts w:ascii="Arial" w:hAnsi="Arial"/>
      <w:b/>
      <w:sz w:val="20"/>
      <w:szCs w:val="20"/>
      <w:lang w:val="en-US"/>
    </w:rPr>
  </w:style>
  <w:style w:type="paragraph" w:styleId="SubSubText" w:customStyle="1">
    <w:name w:val="Sub-Sub-Text"/>
    <w:basedOn w:val="Normal"/>
    <w:uiPriority w:val="99"/>
    <w:qFormat/>
    <w:locked/>
    <w:rsid w:val="00535827"/>
    <w:pPr/>
    <w:rPr>
      <w:rFonts w:ascii="Arial" w:hAnsi="Arial"/>
      <w:sz w:val="20"/>
      <w:szCs w:val="20"/>
      <w:lang w:val="en-US"/>
    </w:rPr>
  </w:style>
  <w:style w:type="paragraph" w:styleId="1stBullet" w:customStyle="1">
    <w:name w:val="1st Bullet"/>
    <w:basedOn w:val="Normal"/>
    <w:uiPriority w:val="99"/>
    <w:qFormat/>
    <w:locked/>
    <w:rsid w:val="00535827"/>
    <w:pPr>
      <w:spacing w:before="0" w:after="200"/>
      <w:ind w:left="567" w:hanging="567"/>
    </w:pPr>
    <w:rPr>
      <w:rFonts w:ascii="Times" w:hAnsi="Times"/>
      <w:b/>
      <w:sz w:val="28"/>
      <w:szCs w:val="20"/>
    </w:rPr>
  </w:style>
  <w:style w:type="paragraph" w:styleId="NumberingParen" w:customStyle="1">
    <w:name w:val="Numbering-Paren"/>
    <w:basedOn w:val="Normal"/>
    <w:uiPriority w:val="99"/>
    <w:qFormat/>
    <w:locked/>
    <w:rsid w:val="00535827"/>
    <w:pPr>
      <w:tabs>
        <w:tab w:val="clear" w:pos="720"/>
        <w:tab w:val="left" w:pos="-1440" w:leader="none"/>
        <w:tab w:val="left" w:pos="-720" w:leader="none"/>
        <w:tab w:val="left" w:pos="0" w:leader="none"/>
        <w:tab w:val="left" w:pos="1008" w:leader="none"/>
        <w:tab w:val="left" w:pos="1800" w:leader="none"/>
        <w:tab w:val="left" w:pos="2520" w:leader="none"/>
        <w:tab w:val="left" w:pos="4896" w:leader="none"/>
      </w:tabs>
      <w:suppressAutoHyphens w:val="true"/>
      <w:ind w:left="1080" w:hanging="360"/>
    </w:pPr>
    <w:rPr>
      <w:rFonts w:ascii="Arial" w:hAnsi="Arial"/>
      <w:szCs w:val="20"/>
      <w:lang w:val="en-US"/>
    </w:rPr>
  </w:style>
  <w:style w:type="paragraph" w:styleId="FORMAT1" w:customStyle="1">
    <w:name w:val="FORMAT1"/>
    <w:basedOn w:val="Normal"/>
    <w:uiPriority w:val="99"/>
    <w:qFormat/>
    <w:locked/>
    <w:rsid w:val="00535827"/>
    <w:pPr/>
    <w:rPr>
      <w:rFonts w:ascii="Arial" w:hAnsi="Arial"/>
      <w:szCs w:val="20"/>
      <w:lang w:val="en-US"/>
    </w:rPr>
  </w:style>
  <w:style w:type="paragraph" w:styleId="Heading41" w:customStyle="1">
    <w:name w:val="Heading4"/>
    <w:basedOn w:val="Normal"/>
    <w:uiPriority w:val="99"/>
    <w:qFormat/>
    <w:locked/>
    <w:rsid w:val="00535827"/>
    <w:pPr>
      <w:widowControl w:val="false"/>
    </w:pPr>
    <w:rPr>
      <w:rFonts w:ascii="Arial" w:hAnsi="Arial"/>
      <w:b/>
      <w:szCs w:val="20"/>
      <w:lang w:val="en-US"/>
    </w:rPr>
  </w:style>
  <w:style w:type="paragraph" w:styleId="BodyText211" w:customStyle="1">
    <w:name w:val="Body Text 21"/>
    <w:basedOn w:val="Normal"/>
    <w:uiPriority w:val="99"/>
    <w:qFormat/>
    <w:locked/>
    <w:rsid w:val="00535827"/>
    <w:pPr>
      <w:widowControl w:val="false"/>
      <w:ind w:left="162" w:hanging="0"/>
    </w:pPr>
    <w:rPr>
      <w:rFonts w:ascii="Arial" w:hAnsi="Arial"/>
      <w:szCs w:val="20"/>
      <w:lang w:val="en-US"/>
    </w:rPr>
  </w:style>
  <w:style w:type="paragraph" w:styleId="Copy" w:customStyle="1">
    <w:name w:val="Copy"/>
    <w:basedOn w:val="Normal"/>
    <w:uiPriority w:val="99"/>
    <w:qFormat/>
    <w:locked/>
    <w:rsid w:val="00535827"/>
    <w:pPr>
      <w:snapToGrid w:val="false"/>
      <w:spacing w:before="0" w:after="120"/>
    </w:pPr>
    <w:rPr>
      <w:rFonts w:ascii="Arial" w:hAnsi="Arial"/>
      <w:sz w:val="20"/>
      <w:szCs w:val="20"/>
      <w:lang w:val="en-US"/>
    </w:rPr>
  </w:style>
  <w:style w:type="paragraph" w:styleId="DocumentReference" w:customStyle="1">
    <w:name w:val="Document Reference"/>
    <w:basedOn w:val="Normal"/>
    <w:next w:val="Normal"/>
    <w:uiPriority w:val="99"/>
    <w:qFormat/>
    <w:locked/>
    <w:rsid w:val="00535827"/>
    <w:pPr>
      <w:keepLines/>
      <w:spacing w:before="480" w:after="240"/>
    </w:pPr>
    <w:rPr>
      <w:rFonts w:ascii="Univers" w:hAnsi="Univers"/>
      <w:sz w:val="16"/>
      <w:szCs w:val="20"/>
    </w:rPr>
  </w:style>
  <w:style w:type="paragraph" w:styleId="InfoBlue" w:customStyle="1">
    <w:name w:val="InfoBlue"/>
    <w:basedOn w:val="Normal"/>
    <w:next w:val="TextBody"/>
    <w:autoRedefine/>
    <w:uiPriority w:val="99"/>
    <w:qFormat/>
    <w:locked/>
    <w:rsid w:val="00535827"/>
    <w:pPr>
      <w:widowControl w:val="false"/>
      <w:spacing w:lineRule="atLeast" w:line="240"/>
    </w:pPr>
    <w:rPr>
      <w:rFonts w:ascii="Arial" w:hAnsi="Arial" w:cs="Arial"/>
      <w:sz w:val="20"/>
      <w:szCs w:val="20"/>
      <w:lang w:val="en-US"/>
    </w:rPr>
  </w:style>
  <w:style w:type="paragraph" w:styleId="Subhead" w:customStyle="1">
    <w:name w:val="Subhead"/>
    <w:basedOn w:val="Normal"/>
    <w:uiPriority w:val="99"/>
    <w:qFormat/>
    <w:locked/>
    <w:rsid w:val="00535827"/>
    <w:pPr>
      <w:tabs>
        <w:tab w:val="clear" w:pos="720"/>
        <w:tab w:val="left" w:pos="441" w:leader="none"/>
      </w:tabs>
      <w:ind w:left="-2" w:hanging="0"/>
    </w:pPr>
    <w:rPr>
      <w:rFonts w:ascii="Arial" w:hAnsi="Arial" w:cs="Arial"/>
      <w:b/>
      <w:color w:val="000000"/>
      <w:szCs w:val="18"/>
      <w:lang w:val="en-US"/>
    </w:rPr>
  </w:style>
  <w:style w:type="paragraph" w:styleId="NormalComment" w:customStyle="1">
    <w:name w:val="Normal Comment"/>
    <w:basedOn w:val="Normal"/>
    <w:uiPriority w:val="99"/>
    <w:qFormat/>
    <w:locked/>
    <w:rsid w:val="00535827"/>
    <w:pPr>
      <w:spacing w:before="0" w:after="120"/>
      <w:ind w:left="360" w:hanging="0"/>
      <w:outlineLvl w:val="1"/>
    </w:pPr>
    <w:rPr>
      <w:rFonts w:ascii="Arial" w:hAnsi="Arial"/>
      <w:color w:val="FF0000"/>
      <w:sz w:val="20"/>
      <w:szCs w:val="20"/>
      <w:lang w:val="en-US"/>
    </w:rPr>
  </w:style>
  <w:style w:type="paragraph" w:styleId="Standard" w:customStyle="1">
    <w:name w:val="standard"/>
    <w:basedOn w:val="Normal"/>
    <w:uiPriority w:val="99"/>
    <w:qFormat/>
    <w:locked/>
    <w:rsid w:val="00535827"/>
    <w:pPr>
      <w:spacing w:beforeAutospacing="1" w:afterAutospacing="1"/>
    </w:pPr>
    <w:rPr>
      <w:rFonts w:ascii="Arial" w:hAnsi="Arial" w:cs="Arial"/>
      <w:color w:val="000000"/>
      <w:sz w:val="20"/>
      <w:szCs w:val="20"/>
      <w:lang w:val="en-US"/>
    </w:rPr>
  </w:style>
  <w:style w:type="paragraph" w:styleId="Norn" w:customStyle="1">
    <w:name w:val="Norn"/>
    <w:basedOn w:val="Normal"/>
    <w:uiPriority w:val="99"/>
    <w:qFormat/>
    <w:locked/>
    <w:rsid w:val="00535827"/>
    <w:pPr/>
    <w:rPr>
      <w:rFonts w:ascii="Arial" w:hAnsi="Arial" w:cs="Arial"/>
      <w:sz w:val="20"/>
      <w:szCs w:val="20"/>
      <w:lang w:val="en-US"/>
    </w:rPr>
  </w:style>
  <w:style w:type="paragraph" w:styleId="Normal11pt" w:customStyle="1">
    <w:name w:val="Normal + 11 pt"/>
    <w:basedOn w:val="Normal"/>
    <w:uiPriority w:val="99"/>
    <w:qFormat/>
    <w:locked/>
    <w:rsid w:val="00535827"/>
    <w:pPr/>
    <w:rPr>
      <w:rFonts w:ascii="Arial" w:hAnsi="Arial" w:cs="Arial"/>
      <w:sz w:val="20"/>
      <w:szCs w:val="20"/>
      <w:lang w:val="en-US"/>
    </w:rPr>
  </w:style>
  <w:style w:type="paragraph" w:styleId="RFPQuestionBullet" w:customStyle="1">
    <w:name w:val="RFP Question Bullet"/>
    <w:basedOn w:val="Normal"/>
    <w:uiPriority w:val="99"/>
    <w:qFormat/>
    <w:locked/>
    <w:rsid w:val="00535827"/>
    <w:pPr>
      <w:numPr>
        <w:ilvl w:val="0"/>
        <w:numId w:val="20"/>
      </w:numPr>
      <w:spacing w:before="200" w:after="200"/>
    </w:pPr>
    <w:rPr>
      <w:rFonts w:ascii="Arial" w:hAnsi="Arial" w:eastAsia="Arial" w:cs="Arial"/>
      <w:b/>
      <w:color w:val="6666FF"/>
      <w:sz w:val="21"/>
      <w:szCs w:val="21"/>
      <w:lang w:val="en-US" w:eastAsia="ja-JP"/>
    </w:rPr>
  </w:style>
  <w:style w:type="paragraph" w:styleId="NormalVerdana" w:customStyle="1">
    <w:name w:val="Normal + Verdana"/>
    <w:basedOn w:val="Normal"/>
    <w:uiPriority w:val="99"/>
    <w:qFormat/>
    <w:rsid w:val="00535827"/>
    <w:pPr>
      <w:ind w:firstLine="1080"/>
    </w:pPr>
    <w:rPr>
      <w:rFonts w:ascii="Verdana" w:hAnsi="Verdana" w:cs="Arial"/>
      <w:color w:val="000000"/>
      <w:sz w:val="20"/>
      <w:szCs w:val="20"/>
      <w:lang w:val="en-US"/>
    </w:rPr>
  </w:style>
  <w:style w:type="paragraph" w:styleId="StyleHCLBodyTextBlack" w:customStyle="1">
    <w:name w:val="Style HCL Body Text + Black"/>
    <w:basedOn w:val="HCLBodyText"/>
    <w:link w:val="StyleHCLBodyTextBlackChar"/>
    <w:qFormat/>
    <w:rsid w:val="00535827"/>
    <w:pPr/>
    <w:rPr>
      <w:rFonts w:ascii="Verdana" w:hAnsi="Verdana"/>
      <w:color w:val="000000"/>
    </w:rPr>
  </w:style>
  <w:style w:type="paragraph" w:styleId="Tableline" w:customStyle="1">
    <w:name w:val="Tableline"/>
    <w:basedOn w:val="Normal"/>
    <w:uiPriority w:val="99"/>
    <w:qFormat/>
    <w:rsid w:val="00535827"/>
    <w:pPr>
      <w:spacing w:before="40" w:after="20"/>
    </w:pPr>
    <w:rPr>
      <w:szCs w:val="20"/>
      <w:lang w:val="en-US"/>
    </w:rPr>
  </w:style>
  <w:style w:type="paragraph" w:styleId="TableLevel1Numbered" w:customStyle="1">
    <w:name w:val="Table Level 1 Numbered"/>
    <w:basedOn w:val="Normal"/>
    <w:link w:val="TableLevel1NumberedChar"/>
    <w:uiPriority w:val="99"/>
    <w:qFormat/>
    <w:rsid w:val="00535827"/>
    <w:pPr>
      <w:numPr>
        <w:ilvl w:val="0"/>
        <w:numId w:val="21"/>
      </w:numPr>
      <w:tabs>
        <w:tab w:val="left" w:pos="720" w:leader="none"/>
      </w:tabs>
      <w:spacing w:before="120" w:after="120"/>
      <w:ind w:left="720" w:hanging="360"/>
    </w:pPr>
    <w:rPr>
      <w:rFonts w:eastAsia="MS Mincho" w:cs="Arial" w:cstheme="minorBidi"/>
      <w:bCs/>
      <w:lang w:val="en-US"/>
    </w:rPr>
  </w:style>
  <w:style w:type="paragraph" w:styleId="Hclbullet12" w:customStyle="1">
    <w:name w:val="hclbullet1"/>
    <w:basedOn w:val="Normal"/>
    <w:uiPriority w:val="99"/>
    <w:qFormat/>
    <w:rsid w:val="00535827"/>
    <w:pPr/>
    <w:rPr>
      <w:rFonts w:ascii="Verdana" w:hAnsi="Verdana"/>
      <w:color w:val="000000"/>
      <w:sz w:val="20"/>
      <w:szCs w:val="20"/>
      <w:lang w:val="en-US"/>
    </w:rPr>
  </w:style>
  <w:style w:type="paragraph" w:styleId="Hclbodytext0" w:customStyle="1">
    <w:name w:val="hclbodytext0"/>
    <w:basedOn w:val="Normal"/>
    <w:uiPriority w:val="99"/>
    <w:qFormat/>
    <w:rsid w:val="00535827"/>
    <w:pPr>
      <w:numPr>
        <w:ilvl w:val="0"/>
        <w:numId w:val="22"/>
      </w:numPr>
      <w:ind w:left="0" w:hanging="0"/>
    </w:pPr>
    <w:rPr>
      <w:rFonts w:ascii="Verdana" w:hAnsi="Verdana" w:eastAsia="MS Mincho"/>
      <w:sz w:val="20"/>
      <w:szCs w:val="20"/>
      <w:lang w:val="en-US" w:eastAsia="ja-JP"/>
    </w:rPr>
  </w:style>
  <w:style w:type="paragraph" w:styleId="Style8" w:customStyle="1">
    <w:name w:val="Style8"/>
    <w:basedOn w:val="Normal"/>
    <w:uiPriority w:val="99"/>
    <w:qFormat/>
    <w:rsid w:val="00535827"/>
    <w:pPr>
      <w:keepNext w:val="true"/>
      <w:outlineLvl w:val="2"/>
    </w:pPr>
    <w:rPr>
      <w:rFonts w:ascii="Verdana" w:hAnsi="Verdana" w:cs="Arial"/>
      <w:bCs/>
      <w:sz w:val="20"/>
      <w:szCs w:val="20"/>
      <w:lang w:val="en-US"/>
    </w:rPr>
  </w:style>
  <w:style w:type="paragraph" w:styleId="Tocbase1" w:customStyle="1">
    <w:name w:val="tocbase"/>
    <w:basedOn w:val="Normal"/>
    <w:uiPriority w:val="99"/>
    <w:qFormat/>
    <w:rsid w:val="00535827"/>
    <w:pPr>
      <w:spacing w:beforeAutospacing="1" w:afterAutospacing="1"/>
    </w:pPr>
    <w:rPr>
      <w:rFonts w:ascii="Arial Unicode MS" w:hAnsi="Arial Unicode MS"/>
      <w:lang w:val="en-US"/>
    </w:rPr>
  </w:style>
  <w:style w:type="paragraph" w:styleId="SOWBodyText" w:customStyle="1">
    <w:name w:val="_SOW Body Text"/>
    <w:link w:val="SOWBodyTextChar"/>
    <w:autoRedefine/>
    <w:qFormat/>
    <w:rsid w:val="00535827"/>
    <w:pPr>
      <w:widowControl/>
      <w:suppressAutoHyphens w:val="true"/>
      <w:bidi w:val="0"/>
      <w:spacing w:lineRule="auto" w:line="240" w:before="0" w:after="0"/>
      <w:jc w:val="both"/>
    </w:pPr>
    <w:rPr>
      <w:rFonts w:ascii="Verdana" w:hAnsi="Verdana" w:eastAsia="Calibri" w:cs="Arial"/>
      <w:bCs/>
      <w:color w:val="000000"/>
      <w:kern w:val="0"/>
      <w:sz w:val="22"/>
      <w:szCs w:val="22"/>
      <w:lang w:val="en-GB" w:eastAsia="en-GB" w:bidi="ar-SA"/>
    </w:rPr>
  </w:style>
  <w:style w:type="paragraph" w:styleId="Hclnormaltext1" w:customStyle="1">
    <w:name w:val="hcl-normaltext"/>
    <w:basedOn w:val="Normal"/>
    <w:uiPriority w:val="99"/>
    <w:qFormat/>
    <w:rsid w:val="00535827"/>
    <w:pPr/>
    <w:rPr>
      <w:rFonts w:ascii="Verdana" w:hAnsi="Verdana"/>
      <w:sz w:val="20"/>
      <w:szCs w:val="20"/>
      <w:lang w:val="en-US"/>
    </w:rPr>
  </w:style>
  <w:style w:type="paragraph" w:styleId="HCLHeading31" w:customStyle="1">
    <w:name w:val="HCL Heading3"/>
    <w:basedOn w:val="Hclnormaltext1"/>
    <w:uiPriority w:val="99"/>
    <w:qFormat/>
    <w:rsid w:val="00535827"/>
    <w:pPr>
      <w:jc w:val="left"/>
    </w:pPr>
    <w:rPr>
      <w:sz w:val="22"/>
      <w:szCs w:val="22"/>
    </w:rPr>
  </w:style>
  <w:style w:type="paragraph" w:styleId="Hclheading32" w:customStyle="1">
    <w:name w:val="hclheading3"/>
    <w:basedOn w:val="HCLHeading31"/>
    <w:uiPriority w:val="99"/>
    <w:qFormat/>
    <w:rsid w:val="00535827"/>
    <w:pPr/>
    <w:rPr/>
  </w:style>
  <w:style w:type="paragraph" w:styleId="Text11" w:customStyle="1">
    <w:name w:val="Text 1"/>
    <w:basedOn w:val="Normal"/>
    <w:uiPriority w:val="99"/>
    <w:qFormat/>
    <w:rsid w:val="00535827"/>
    <w:pPr>
      <w:spacing w:before="0" w:after="120"/>
      <w:outlineLvl w:val="0"/>
    </w:pPr>
    <w:rPr>
      <w:rFonts w:ascii="Arial" w:hAnsi="Arial"/>
      <w:szCs w:val="20"/>
      <w:lang w:val="en-US"/>
    </w:rPr>
  </w:style>
  <w:style w:type="paragraph" w:styleId="Text2CharChar" w:customStyle="1">
    <w:name w:val="Text 2 Char Char"/>
    <w:basedOn w:val="Normal"/>
    <w:uiPriority w:val="99"/>
    <w:qFormat/>
    <w:rsid w:val="00535827"/>
    <w:pPr>
      <w:spacing w:before="0" w:after="120"/>
      <w:outlineLvl w:val="1"/>
    </w:pPr>
    <w:rPr>
      <w:rFonts w:ascii="Arial" w:hAnsi="Arial"/>
      <w:szCs w:val="22"/>
      <w:lang w:val="en-US"/>
    </w:rPr>
  </w:style>
  <w:style w:type="paragraph" w:styleId="Text3CharCharCharChar" w:customStyle="1">
    <w:name w:val="Text 3 Char Char Char Char"/>
    <w:basedOn w:val="Normal"/>
    <w:uiPriority w:val="99"/>
    <w:qFormat/>
    <w:rsid w:val="00535827"/>
    <w:pPr>
      <w:spacing w:before="0" w:after="120"/>
      <w:outlineLvl w:val="2"/>
    </w:pPr>
    <w:rPr>
      <w:rFonts w:ascii="Arial" w:hAnsi="Arial"/>
      <w:szCs w:val="22"/>
      <w:lang w:val="en-US"/>
    </w:rPr>
  </w:style>
  <w:style w:type="paragraph" w:styleId="Text4Char" w:customStyle="1">
    <w:name w:val="Text 4 Char"/>
    <w:basedOn w:val="Normal"/>
    <w:uiPriority w:val="99"/>
    <w:qFormat/>
    <w:rsid w:val="00535827"/>
    <w:pPr>
      <w:spacing w:before="0" w:after="120"/>
      <w:outlineLvl w:val="3"/>
    </w:pPr>
    <w:rPr>
      <w:rFonts w:ascii="Arial" w:hAnsi="Arial"/>
      <w:szCs w:val="20"/>
      <w:lang w:val="en-US"/>
    </w:rPr>
  </w:style>
  <w:style w:type="paragraph" w:styleId="Hclheading41" w:customStyle="1">
    <w:name w:val="hclheading4"/>
    <w:basedOn w:val="Normal"/>
    <w:uiPriority w:val="99"/>
    <w:qFormat/>
    <w:rsid w:val="00535827"/>
    <w:pPr>
      <w:keepNext w:val="true"/>
    </w:pPr>
    <w:rPr>
      <w:rFonts w:ascii="Verdana" w:hAnsi="Verdana" w:eastAsia="MS Mincho"/>
      <w:b/>
      <w:bCs/>
      <w:color w:val="000000"/>
      <w:sz w:val="20"/>
      <w:szCs w:val="20"/>
      <w:lang w:val="en-US" w:eastAsia="ja-JP"/>
    </w:rPr>
  </w:style>
  <w:style w:type="paragraph" w:styleId="MainBullets" w:customStyle="1">
    <w:name w:val="Main Bullets"/>
    <w:basedOn w:val="Normal"/>
    <w:uiPriority w:val="99"/>
    <w:qFormat/>
    <w:rsid w:val="00535827"/>
    <w:pPr>
      <w:widowControl w:val="false"/>
      <w:numPr>
        <w:ilvl w:val="0"/>
        <w:numId w:val="23"/>
      </w:numPr>
      <w:tabs>
        <w:tab w:val="left" w:pos="284" w:leader="none"/>
        <w:tab w:val="left" w:pos="720" w:leader="none"/>
      </w:tabs>
      <w:overflowPunct w:val="false"/>
      <w:spacing w:before="120" w:after="0"/>
    </w:pPr>
    <w:rPr>
      <w:rFonts w:ascii="Arial" w:hAnsi="Arial"/>
      <w:szCs w:val="20"/>
    </w:rPr>
  </w:style>
  <w:style w:type="paragraph" w:styleId="SecondBullet" w:customStyle="1">
    <w:name w:val="Second Bullet"/>
    <w:basedOn w:val="Normal"/>
    <w:next w:val="Normal"/>
    <w:uiPriority w:val="99"/>
    <w:qFormat/>
    <w:rsid w:val="00535827"/>
    <w:pPr>
      <w:widowControl w:val="false"/>
      <w:tabs>
        <w:tab w:val="clear" w:pos="720"/>
        <w:tab w:val="left" w:pos="360" w:leader="none"/>
      </w:tabs>
      <w:overflowPunct w:val="false"/>
      <w:ind w:left="360" w:hanging="360"/>
    </w:pPr>
    <w:rPr>
      <w:rFonts w:ascii="Arial" w:hAnsi="Arial"/>
      <w:szCs w:val="20"/>
    </w:rPr>
  </w:style>
  <w:style w:type="paragraph" w:styleId="Text4" w:customStyle="1">
    <w:name w:val="Text4"/>
    <w:basedOn w:val="Normal"/>
    <w:uiPriority w:val="99"/>
    <w:qFormat/>
    <w:rsid w:val="00535827"/>
    <w:pPr>
      <w:spacing w:before="0" w:after="120"/>
      <w:outlineLvl w:val="3"/>
    </w:pPr>
    <w:rPr>
      <w:rFonts w:ascii="Arial" w:hAnsi="Arial"/>
      <w:szCs w:val="20"/>
      <w:lang w:val="en-US"/>
    </w:rPr>
  </w:style>
  <w:style w:type="paragraph" w:styleId="Text5" w:customStyle="1">
    <w:name w:val="Text5"/>
    <w:basedOn w:val="Normal"/>
    <w:uiPriority w:val="99"/>
    <w:qFormat/>
    <w:rsid w:val="00535827"/>
    <w:pPr>
      <w:spacing w:before="0" w:after="120"/>
      <w:outlineLvl w:val="4"/>
    </w:pPr>
    <w:rPr>
      <w:rFonts w:ascii="Arial" w:hAnsi="Arial"/>
      <w:szCs w:val="22"/>
      <w:lang w:val="en-US"/>
    </w:rPr>
  </w:style>
  <w:style w:type="paragraph" w:styleId="Text3" w:customStyle="1">
    <w:name w:val="Text 3"/>
    <w:basedOn w:val="Normal"/>
    <w:uiPriority w:val="99"/>
    <w:qFormat/>
    <w:rsid w:val="00535827"/>
    <w:pPr>
      <w:spacing w:before="0" w:after="120"/>
      <w:outlineLvl w:val="2"/>
    </w:pPr>
    <w:rPr>
      <w:rFonts w:ascii="Arial" w:hAnsi="Arial"/>
      <w:szCs w:val="22"/>
      <w:lang w:val="en-US"/>
    </w:rPr>
  </w:style>
  <w:style w:type="paragraph" w:styleId="Text2" w:customStyle="1">
    <w:name w:val="Text 2"/>
    <w:basedOn w:val="Normal"/>
    <w:uiPriority w:val="99"/>
    <w:qFormat/>
    <w:rsid w:val="00535827"/>
    <w:pPr>
      <w:spacing w:before="0" w:after="120"/>
      <w:outlineLvl w:val="1"/>
    </w:pPr>
    <w:rPr>
      <w:rFonts w:ascii="Arial" w:hAnsi="Arial"/>
      <w:szCs w:val="22"/>
      <w:lang w:val="en-US"/>
    </w:rPr>
  </w:style>
  <w:style w:type="paragraph" w:styleId="CPSClientQuestionBullet" w:customStyle="1">
    <w:name w:val="+ CPS Client Question Bullet"/>
    <w:uiPriority w:val="99"/>
    <w:qFormat/>
    <w:rsid w:val="00535827"/>
    <w:pPr>
      <w:widowControl/>
      <w:numPr>
        <w:ilvl w:val="0"/>
        <w:numId w:val="24"/>
      </w:numPr>
      <w:suppressAutoHyphens w:val="true"/>
      <w:bidi w:val="0"/>
      <w:spacing w:lineRule="atLeast" w:line="280" w:before="120" w:after="80"/>
      <w:jc w:val="left"/>
    </w:pPr>
    <w:rPr>
      <w:rFonts w:ascii="Arial" w:hAnsi="Arial" w:eastAsia="Times New Roman" w:cs="Times New Roman"/>
      <w:b/>
      <w:i/>
      <w:color w:val="000080"/>
      <w:kern w:val="0"/>
      <w:sz w:val="22"/>
      <w:szCs w:val="20"/>
      <w:lang w:val="en-US" w:eastAsia="en-US" w:bidi="ar-SA"/>
    </w:rPr>
  </w:style>
  <w:style w:type="paragraph" w:styleId="Indent2CharChar" w:customStyle="1">
    <w:name w:val="Indent 2 Char Char"/>
    <w:basedOn w:val="Normal"/>
    <w:uiPriority w:val="99"/>
    <w:qFormat/>
    <w:rsid w:val="00535827"/>
    <w:pPr>
      <w:spacing w:before="0" w:after="120"/>
      <w:ind w:left="720" w:hanging="0"/>
    </w:pPr>
    <w:rPr>
      <w:rFonts w:ascii="Arial" w:hAnsi="Arial"/>
      <w:lang w:eastAsia="en-GB"/>
    </w:rPr>
  </w:style>
  <w:style w:type="paragraph" w:styleId="Font5" w:customStyle="1">
    <w:name w:val="font5"/>
    <w:basedOn w:val="Normal"/>
    <w:uiPriority w:val="99"/>
    <w:qFormat/>
    <w:rsid w:val="00535827"/>
    <w:pPr>
      <w:spacing w:beforeAutospacing="1" w:afterAutospacing="1"/>
    </w:pPr>
    <w:rPr>
      <w:rFonts w:ascii="Arial" w:hAnsi="Arial" w:eastAsia="Arial Unicode MS" w:cs="Arial"/>
      <w:sz w:val="20"/>
      <w:szCs w:val="20"/>
      <w:lang w:val="en-US"/>
    </w:rPr>
  </w:style>
  <w:style w:type="paragraph" w:styleId="Text41" w:customStyle="1">
    <w:name w:val="Text 4"/>
    <w:basedOn w:val="Normal"/>
    <w:uiPriority w:val="99"/>
    <w:qFormat/>
    <w:rsid w:val="00535827"/>
    <w:pPr>
      <w:spacing w:before="0" w:after="120"/>
      <w:outlineLvl w:val="3"/>
    </w:pPr>
    <w:rPr>
      <w:rFonts w:ascii="Arial" w:hAnsi="Arial"/>
      <w:szCs w:val="20"/>
      <w:lang w:val="en-US"/>
    </w:rPr>
  </w:style>
  <w:style w:type="paragraph" w:styleId="Policy" w:customStyle="1">
    <w:name w:val="Policy"/>
    <w:basedOn w:val="Normal"/>
    <w:uiPriority w:val="99"/>
    <w:qFormat/>
    <w:rsid w:val="00535827"/>
    <w:pPr>
      <w:tabs>
        <w:tab w:val="clear" w:pos="720"/>
        <w:tab w:val="left" w:pos="2160" w:leader="none"/>
      </w:tabs>
      <w:spacing w:before="140" w:after="140"/>
      <w:ind w:left="720" w:hanging="720"/>
    </w:pPr>
    <w:rPr>
      <w:rFonts w:ascii="Arial" w:hAnsi="Arial" w:cs="Arial"/>
      <w:bCs/>
      <w:szCs w:val="20"/>
      <w:lang w:val="en-US"/>
    </w:rPr>
  </w:style>
  <w:style w:type="paragraph" w:styleId="ItemNumber" w:customStyle="1">
    <w:name w:val="ItemNumber"/>
    <w:basedOn w:val="Normal"/>
    <w:uiPriority w:val="99"/>
    <w:qFormat/>
    <w:rsid w:val="00535827"/>
    <w:pPr>
      <w:numPr>
        <w:ilvl w:val="0"/>
        <w:numId w:val="25"/>
      </w:numPr>
      <w:spacing w:before="120" w:after="120"/>
    </w:pPr>
    <w:rPr>
      <w:rFonts w:ascii="Arial" w:hAnsi="Arial"/>
      <w:szCs w:val="20"/>
      <w:lang w:val="en-US"/>
    </w:rPr>
  </w:style>
  <w:style w:type="paragraph" w:styleId="StyleLatinVerdanaAsianArialUnicodeMS10ptCentered" w:customStyle="1">
    <w:name w:val="Style (Latin) Verdana (Asian) Arial Unicode MS 10 pt Centered"/>
    <w:basedOn w:val="Normal"/>
    <w:uiPriority w:val="99"/>
    <w:qFormat/>
    <w:rsid w:val="00535827"/>
    <w:pPr>
      <w:numPr>
        <w:ilvl w:val="0"/>
        <w:numId w:val="26"/>
      </w:numPr>
      <w:jc w:val="center"/>
    </w:pPr>
    <w:rPr>
      <w:rFonts w:ascii="Verdana" w:hAnsi="Verdana" w:eastAsia="Arial Unicode MS"/>
      <w:sz w:val="20"/>
      <w:szCs w:val="20"/>
    </w:rPr>
  </w:style>
  <w:style w:type="paragraph" w:styleId="Hclheading11" w:customStyle="1">
    <w:name w:val="hclheading1"/>
    <w:basedOn w:val="Normal"/>
    <w:uiPriority w:val="99"/>
    <w:qFormat/>
    <w:rsid w:val="00535827"/>
    <w:pPr/>
    <w:rPr>
      <w:rFonts w:ascii="Verdana" w:hAnsi="Verdana"/>
      <w:b/>
      <w:bCs/>
      <w:color w:val="333399"/>
      <w:sz w:val="28"/>
      <w:szCs w:val="28"/>
      <w:lang w:val="en-US"/>
    </w:rPr>
  </w:style>
  <w:style w:type="paragraph" w:styleId="Body3" w:customStyle="1">
    <w:name w:val="body 3"/>
    <w:basedOn w:val="Heading2"/>
    <w:uiPriority w:val="99"/>
    <w:qFormat/>
    <w:rsid w:val="00535827"/>
    <w:pPr>
      <w:keepLines w:val="false"/>
      <w:numPr>
        <w:ilvl w:val="0"/>
        <w:numId w:val="0"/>
      </w:numPr>
      <w:spacing w:beforeAutospacing="0" w:before="0" w:after="0"/>
    </w:pPr>
    <w:rPr>
      <w:rFonts w:ascii="Verdana" w:hAnsi="Verdana" w:cs="Arial"/>
      <w:bCs/>
      <w:sz w:val="20"/>
      <w:szCs w:val="24"/>
      <w:lang w:val="en-US"/>
    </w:rPr>
  </w:style>
  <w:style w:type="paragraph" w:styleId="BodyTemplate1" w:customStyle="1">
    <w:name w:val="Body Template 1"/>
    <w:basedOn w:val="Normal"/>
    <w:uiPriority w:val="99"/>
    <w:qFormat/>
    <w:rsid w:val="00535827"/>
    <w:pPr/>
    <w:rPr>
      <w:rFonts w:ascii="Verdana" w:hAnsi="Verdana" w:cs="Arial"/>
      <w:b/>
      <w:bCs/>
      <w:sz w:val="20"/>
      <w:szCs w:val="22"/>
      <w:lang w:val="en-US"/>
    </w:rPr>
  </w:style>
  <w:style w:type="paragraph" w:styleId="HCLNHeading" w:customStyle="1">
    <w:name w:val="HCL NHeading"/>
    <w:basedOn w:val="Normal"/>
    <w:uiPriority w:val="99"/>
    <w:qFormat/>
    <w:rsid w:val="00535827"/>
    <w:pPr>
      <w:numPr>
        <w:ilvl w:val="0"/>
        <w:numId w:val="27"/>
      </w:numPr>
    </w:pPr>
    <w:rPr>
      <w:rFonts w:ascii="Verdana" w:hAnsi="Verdana"/>
      <w:b/>
      <w:color w:val="333399"/>
      <w:sz w:val="40"/>
      <w:szCs w:val="20"/>
      <w:lang w:val="en-US"/>
    </w:rPr>
  </w:style>
  <w:style w:type="paragraph" w:styleId="HCLNHeading2" w:customStyle="1">
    <w:name w:val="HCL NHeading2"/>
    <w:basedOn w:val="Normal"/>
    <w:link w:val="HCLNHeading2Char"/>
    <w:uiPriority w:val="99"/>
    <w:qFormat/>
    <w:rsid w:val="00535827"/>
    <w:pPr>
      <w:keepNext w:val="true"/>
      <w:spacing w:lineRule="auto" w:line="480"/>
      <w:outlineLvl w:val="1"/>
    </w:pPr>
    <w:rPr>
      <w:rFonts w:ascii="Verdana" w:hAnsi="Verdana" w:eastAsia="Calibri" w:cs="Arial" w:cstheme="minorBidi" w:eastAsiaTheme="minorHAnsi"/>
      <w:b/>
      <w:bCs/>
      <w:color w:val="CC0000"/>
      <w:lang w:val="en-US"/>
    </w:rPr>
  </w:style>
  <w:style w:type="paragraph" w:styleId="HCLNHeading3" w:customStyle="1">
    <w:name w:val="HCL NHeading 3"/>
    <w:basedOn w:val="Normal"/>
    <w:uiPriority w:val="99"/>
    <w:qFormat/>
    <w:rsid w:val="00535827"/>
    <w:pPr>
      <w:keepNext w:val="true"/>
      <w:spacing w:lineRule="auto" w:line="480"/>
      <w:outlineLvl w:val="2"/>
    </w:pPr>
    <w:rPr>
      <w:rFonts w:ascii="Verdana" w:hAnsi="Verdana" w:cs="Arial"/>
      <w:b/>
      <w:bCs/>
      <w:color w:val="333399"/>
      <w:lang w:val="en-US"/>
    </w:rPr>
  </w:style>
  <w:style w:type="paragraph" w:styleId="HCLHeadNum4" w:customStyle="1">
    <w:name w:val="HCL Head Num 4"/>
    <w:basedOn w:val="HCLBodyText"/>
    <w:link w:val="HCLHeadNum4Char"/>
    <w:uiPriority w:val="99"/>
    <w:qFormat/>
    <w:rsid w:val="00535827"/>
    <w:pPr>
      <w:numPr>
        <w:ilvl w:val="0"/>
        <w:numId w:val="27"/>
      </w:numPr>
    </w:pPr>
    <w:rPr>
      <w:rFonts w:ascii="Verdana" w:hAnsi="Verdana"/>
      <w:b/>
      <w:bCs/>
    </w:rPr>
  </w:style>
  <w:style w:type="paragraph" w:styleId="Msocommentsubject" w:customStyle="1">
    <w:name w:val="msocommentsubject"/>
    <w:basedOn w:val="Annotationtext"/>
    <w:next w:val="Annotationtext"/>
    <w:uiPriority w:val="99"/>
    <w:qFormat/>
    <w:rsid w:val="00535827"/>
    <w:pPr/>
    <w:rPr>
      <w:b/>
      <w:bCs/>
    </w:rPr>
  </w:style>
  <w:style w:type="paragraph" w:styleId="TableNormal1" w:customStyle="1">
    <w:name w:val="Table Normal1"/>
    <w:basedOn w:val="Normal"/>
    <w:uiPriority w:val="99"/>
    <w:qFormat/>
    <w:rsid w:val="00535827"/>
    <w:pPr>
      <w:tabs>
        <w:tab w:val="clear" w:pos="720"/>
        <w:tab w:val="left" w:pos="4320" w:leader="none"/>
        <w:tab w:val="left" w:pos="4680" w:leader="none"/>
        <w:tab w:val="left" w:pos="5040" w:leader="none"/>
        <w:tab w:val="left" w:pos="5400" w:leader="none"/>
        <w:tab w:val="right" w:pos="10080" w:leader="none"/>
      </w:tabs>
      <w:spacing w:before="60" w:after="60"/>
    </w:pPr>
    <w:rPr>
      <w:rFonts w:ascii="Palatino" w:hAnsi="Palatino"/>
      <w:sz w:val="20"/>
      <w:szCs w:val="20"/>
      <w:lang w:val="en-US"/>
    </w:rPr>
  </w:style>
  <w:style w:type="paragraph" w:styleId="Bul2" w:customStyle="1">
    <w:name w:val="bul2"/>
    <w:basedOn w:val="Normal"/>
    <w:uiPriority w:val="99"/>
    <w:qFormat/>
    <w:rsid w:val="00535827"/>
    <w:pPr>
      <w:numPr>
        <w:ilvl w:val="0"/>
        <w:numId w:val="28"/>
      </w:numPr>
      <w:spacing w:before="60" w:after="0"/>
    </w:pPr>
    <w:rPr>
      <w:sz w:val="20"/>
      <w:szCs w:val="20"/>
      <w:lang w:val="en-US"/>
    </w:rPr>
  </w:style>
  <w:style w:type="paragraph" w:styleId="Caption11" w:customStyle="1">
    <w:name w:val="Caption1"/>
    <w:basedOn w:val="Normal"/>
    <w:next w:val="Heading1"/>
    <w:uiPriority w:val="99"/>
    <w:qFormat/>
    <w:rsid w:val="00535827"/>
    <w:pPr>
      <w:overflowPunct w:val="false"/>
      <w:spacing w:before="400" w:after="120"/>
      <w:jc w:val="center"/>
    </w:pPr>
    <w:rPr>
      <w:rFonts w:ascii="Arial Bold" w:hAnsi="Arial Bold"/>
      <w:b/>
      <w:bCs/>
      <w:szCs w:val="22"/>
      <w:lang w:val="en-US"/>
    </w:rPr>
  </w:style>
  <w:style w:type="paragraph" w:styleId="TblHead" w:customStyle="1">
    <w:name w:val="TblHead"/>
    <w:basedOn w:val="Normal"/>
    <w:uiPriority w:val="99"/>
    <w:qFormat/>
    <w:rsid w:val="00535827"/>
    <w:pPr/>
    <w:rPr>
      <w:rFonts w:ascii="Arial" w:hAnsi="Arial" w:cs="Arial"/>
      <w:b/>
      <w:bCs/>
      <w:szCs w:val="22"/>
      <w:lang w:val="en-US"/>
    </w:rPr>
  </w:style>
  <w:style w:type="paragraph" w:styleId="TblList" w:customStyle="1">
    <w:name w:val="TblList"/>
    <w:basedOn w:val="Normal"/>
    <w:uiPriority w:val="99"/>
    <w:qFormat/>
    <w:rsid w:val="00535827"/>
    <w:pPr>
      <w:tabs>
        <w:tab w:val="clear" w:pos="720"/>
        <w:tab w:val="left" w:pos="360" w:leader="none"/>
      </w:tabs>
      <w:spacing w:before="60" w:after="60"/>
      <w:ind w:left="360" w:hanging="360"/>
    </w:pPr>
    <w:rPr>
      <w:rFonts w:ascii="Arial" w:hAnsi="Arial" w:eastAsia="MS Mincho" w:cs="Arial"/>
      <w:szCs w:val="22"/>
      <w:lang w:val="en-US"/>
    </w:rPr>
  </w:style>
  <w:style w:type="paragraph" w:styleId="RolesHeader" w:customStyle="1">
    <w:name w:val="RolesHeader"/>
    <w:basedOn w:val="Normal"/>
    <w:uiPriority w:val="99"/>
    <w:qFormat/>
    <w:rsid w:val="00535827"/>
    <w:pPr>
      <w:keepNext w:val="true"/>
      <w:spacing w:before="40" w:after="40"/>
      <w:jc w:val="center"/>
    </w:pPr>
    <w:rPr>
      <w:rFonts w:ascii="Arial" w:hAnsi="Arial" w:cs="Arial"/>
      <w:b/>
      <w:bCs/>
      <w:sz w:val="20"/>
      <w:szCs w:val="20"/>
      <w:lang w:val="en-US"/>
    </w:rPr>
  </w:style>
  <w:style w:type="paragraph" w:styleId="Style31" w:customStyle="1">
    <w:name w:val="Style3"/>
    <w:basedOn w:val="Normal"/>
    <w:link w:val="Style3Char"/>
    <w:qFormat/>
    <w:rsid w:val="00535827"/>
    <w:pPr>
      <w:keepNext w:val="true"/>
      <w:tabs>
        <w:tab w:val="clear" w:pos="720"/>
        <w:tab w:val="left" w:pos="360" w:leader="none"/>
        <w:tab w:val="left" w:pos="2520" w:leader="none"/>
      </w:tabs>
      <w:spacing w:lineRule="auto" w:line="480"/>
      <w:ind w:left="2520" w:hanging="360"/>
    </w:pPr>
    <w:rPr>
      <w:rFonts w:ascii="Verdana" w:hAnsi="Verdana" w:eastAsia="Calibri" w:cs="Arial" w:cstheme="minorBidi" w:eastAsiaTheme="minorHAnsi"/>
      <w:b/>
      <w:bCs/>
      <w:color w:val="CC0000"/>
      <w:lang w:val="en-US"/>
    </w:rPr>
  </w:style>
  <w:style w:type="paragraph" w:styleId="StyleBodyTextTimesNewRoman" w:customStyle="1">
    <w:name w:val="Style Body Text + Times New Roman"/>
    <w:basedOn w:val="TextBody"/>
    <w:uiPriority w:val="99"/>
    <w:qFormat/>
    <w:rsid w:val="00535827"/>
    <w:pPr>
      <w:spacing w:before="120" w:after="120"/>
    </w:pPr>
    <w:rPr/>
  </w:style>
  <w:style w:type="paragraph" w:styleId="Bullet22" w:customStyle="1">
    <w:name w:val="bullet 2"/>
    <w:basedOn w:val="Normal"/>
    <w:uiPriority w:val="99"/>
    <w:qFormat/>
    <w:rsid w:val="00535827"/>
    <w:pPr>
      <w:numPr>
        <w:ilvl w:val="0"/>
        <w:numId w:val="29"/>
      </w:numPr>
      <w:tabs>
        <w:tab w:val="clear" w:pos="720"/>
        <w:tab w:val="left" w:pos="1620" w:leader="none"/>
      </w:tabs>
      <w:spacing w:before="120" w:after="0"/>
      <w:ind w:left="1620" w:hanging="0"/>
    </w:pPr>
    <w:rPr>
      <w:rFonts w:ascii="Arial" w:hAnsi="Arial"/>
      <w:szCs w:val="20"/>
      <w:lang w:val="en-US"/>
    </w:rPr>
  </w:style>
  <w:style w:type="paragraph" w:styleId="Bullet1indent" w:customStyle="1">
    <w:name w:val="bullet 1 indent"/>
    <w:basedOn w:val="Normal"/>
    <w:uiPriority w:val="99"/>
    <w:qFormat/>
    <w:rsid w:val="00535827"/>
    <w:pPr>
      <w:tabs>
        <w:tab w:val="clear" w:pos="720"/>
        <w:tab w:val="left" w:pos="360" w:leader="none"/>
      </w:tabs>
      <w:spacing w:before="120" w:after="0"/>
    </w:pPr>
    <w:rPr>
      <w:rFonts w:ascii="Arial" w:hAnsi="Arial" w:cs="Arial"/>
      <w:lang w:val="en-US"/>
    </w:rPr>
  </w:style>
  <w:style w:type="paragraph" w:styleId="Hclnheading21" w:customStyle="1">
    <w:name w:val="hclnheading2"/>
    <w:basedOn w:val="Normal"/>
    <w:uiPriority w:val="99"/>
    <w:qFormat/>
    <w:rsid w:val="00535827"/>
    <w:pPr>
      <w:keepNext w:val="true"/>
      <w:tabs>
        <w:tab w:val="clear" w:pos="720"/>
        <w:tab w:val="left" w:pos="1440" w:leader="none"/>
      </w:tabs>
      <w:spacing w:lineRule="auto" w:line="480"/>
      <w:ind w:left="1440" w:hanging="360"/>
    </w:pPr>
    <w:rPr>
      <w:rFonts w:ascii="Verdana" w:hAnsi="Verdana" w:eastAsia="Batang"/>
      <w:b/>
      <w:bCs/>
      <w:color w:val="CC0000"/>
      <w:lang w:val="en-US" w:eastAsia="ja-JP"/>
    </w:rPr>
  </w:style>
  <w:style w:type="paragraph" w:styleId="Hclnheading31" w:customStyle="1">
    <w:name w:val="hclnheading3"/>
    <w:basedOn w:val="Normal"/>
    <w:uiPriority w:val="99"/>
    <w:qFormat/>
    <w:rsid w:val="00535827"/>
    <w:pPr>
      <w:keepNext w:val="true"/>
      <w:tabs>
        <w:tab w:val="clear" w:pos="720"/>
        <w:tab w:val="left" w:pos="2160" w:leader="none"/>
      </w:tabs>
      <w:spacing w:lineRule="auto" w:line="480"/>
      <w:ind w:left="2160" w:hanging="360"/>
    </w:pPr>
    <w:rPr>
      <w:rFonts w:ascii="Verdana" w:hAnsi="Verdana" w:eastAsia="MS Mincho"/>
      <w:b/>
      <w:bCs/>
      <w:color w:val="333399"/>
      <w:szCs w:val="22"/>
      <w:lang w:val="en-US" w:eastAsia="ja-JP"/>
    </w:rPr>
  </w:style>
  <w:style w:type="paragraph" w:styleId="Msolistparagraph" w:customStyle="1">
    <w:name w:val="msolistparagraph"/>
    <w:basedOn w:val="Normal"/>
    <w:uiPriority w:val="99"/>
    <w:qFormat/>
    <w:rsid w:val="00535827"/>
    <w:pPr>
      <w:ind w:left="720" w:hanging="0"/>
    </w:pPr>
    <w:rPr>
      <w:lang w:val="en-US"/>
    </w:rPr>
  </w:style>
  <w:style w:type="paragraph" w:styleId="Standaard" w:customStyle="1">
    <w:name w:val="Standaard"/>
    <w:basedOn w:val="Normal"/>
    <w:uiPriority w:val="99"/>
    <w:qFormat/>
    <w:rsid w:val="00535827"/>
    <w:pPr/>
    <w:rPr/>
  </w:style>
  <w:style w:type="paragraph" w:styleId="Pa9" w:customStyle="1">
    <w:name w:val="Pa9"/>
    <w:basedOn w:val="Normal"/>
    <w:next w:val="Standaard"/>
    <w:uiPriority w:val="99"/>
    <w:qFormat/>
    <w:rsid w:val="00535827"/>
    <w:pPr>
      <w:spacing w:lineRule="atLeast" w:line="221"/>
    </w:pPr>
    <w:rPr>
      <w:rFonts w:ascii="Myriad Pro" w:hAnsi="Myriad Pro"/>
      <w:lang w:val="en-US"/>
    </w:rPr>
  </w:style>
  <w:style w:type="paragraph" w:styleId="Pa5" w:customStyle="1">
    <w:name w:val="Pa5"/>
    <w:basedOn w:val="Normal"/>
    <w:next w:val="Standaard"/>
    <w:uiPriority w:val="99"/>
    <w:qFormat/>
    <w:rsid w:val="00535827"/>
    <w:pPr>
      <w:spacing w:lineRule="atLeast" w:line="181"/>
    </w:pPr>
    <w:rPr>
      <w:rFonts w:ascii="Myriad Pro" w:hAnsi="Myriad Pro"/>
      <w:lang w:val="en-US"/>
    </w:rPr>
  </w:style>
  <w:style w:type="paragraph" w:styleId="Pa2" w:customStyle="1">
    <w:name w:val="Pa2"/>
    <w:basedOn w:val="Normal"/>
    <w:next w:val="Standaard"/>
    <w:uiPriority w:val="99"/>
    <w:qFormat/>
    <w:rsid w:val="00535827"/>
    <w:pPr>
      <w:spacing w:lineRule="atLeast" w:line="201" w:before="0" w:after="300"/>
    </w:pPr>
    <w:rPr>
      <w:rFonts w:ascii="POKTJH+BBodoni-Light" w:hAnsi="POKTJH+BBodoni-Light"/>
      <w:lang w:val="en-US"/>
    </w:rPr>
  </w:style>
  <w:style w:type="paragraph" w:styleId="BodyTextB" w:customStyle="1">
    <w:name w:val="Body Text-B"/>
    <w:basedOn w:val="Normal"/>
    <w:link w:val="BodyText-BChar"/>
    <w:autoRedefine/>
    <w:qFormat/>
    <w:rsid w:val="00535827"/>
    <w:pPr>
      <w:spacing w:lineRule="auto" w:line="360"/>
    </w:pPr>
    <w:rPr>
      <w:rFonts w:ascii="Verdana" w:hAnsi="Verdana" w:eastAsia="MS Mincho" w:cs="Arial" w:cstheme="minorBidi"/>
      <w:b/>
      <w:szCs w:val="22"/>
    </w:rPr>
  </w:style>
  <w:style w:type="paragraph" w:styleId="CharCharChar1CharCharCharCharCharCharChar" w:customStyle="1">
    <w:name w:val="Char Char Char1 Char Char Char Char Char Char Char"/>
    <w:basedOn w:val="Normal"/>
    <w:uiPriority w:val="99"/>
    <w:qFormat/>
    <w:rsid w:val="00535827"/>
    <w:pPr>
      <w:spacing w:lineRule="exact" w:line="240" w:before="0" w:after="160"/>
    </w:pPr>
    <w:rPr>
      <w:rFonts w:ascii="Tahoma" w:hAnsi="Tahoma"/>
      <w:sz w:val="20"/>
      <w:szCs w:val="20"/>
      <w:lang w:val="en-US"/>
    </w:rPr>
  </w:style>
  <w:style w:type="paragraph" w:styleId="Hang2" w:customStyle="1">
    <w:name w:val="hang2"/>
    <w:basedOn w:val="Normal"/>
    <w:uiPriority w:val="99"/>
    <w:semiHidden/>
    <w:qFormat/>
    <w:rsid w:val="00535827"/>
    <w:pPr>
      <w:keepNext w:val="true"/>
      <w:tabs>
        <w:tab w:val="clear" w:pos="720"/>
        <w:tab w:val="left" w:pos="1276" w:leader="none"/>
        <w:tab w:val="left" w:pos="2552" w:leader="none"/>
        <w:tab w:val="left" w:pos="3827" w:leader="none"/>
        <w:tab w:val="left" w:pos="5245" w:leader="none"/>
        <w:tab w:val="left" w:pos="6521" w:leader="none"/>
        <w:tab w:val="left" w:pos="7796" w:leader="none"/>
        <w:tab w:val="left" w:pos="9072" w:leader="none"/>
        <w:tab w:val="left" w:pos="10206" w:leader="none"/>
      </w:tabs>
      <w:ind w:left="1134" w:hanging="567"/>
    </w:pPr>
    <w:rPr>
      <w:rFonts w:ascii="Arial" w:hAnsi="Arial"/>
    </w:rPr>
  </w:style>
  <w:style w:type="paragraph" w:styleId="StyleHeading33bulletb2bulletBulletSecondsecond3bulletSE" w:customStyle="1">
    <w:name w:val="Style Heading 33 bulletb2bulletBulletSecondsecond3bulletSE..."/>
    <w:basedOn w:val="Heading3"/>
    <w:uiPriority w:val="99"/>
    <w:qFormat/>
    <w:rsid w:val="00535827"/>
    <w:pPr>
      <w:keepLines w:val="false"/>
      <w:numPr>
        <w:ilvl w:val="0"/>
        <w:numId w:val="0"/>
      </w:numPr>
      <w:tabs>
        <w:tab w:val="clear" w:pos="720"/>
        <w:tab w:val="left" w:pos="1276" w:leader="none"/>
        <w:tab w:val="left" w:pos="2552" w:leader="none"/>
        <w:tab w:val="left" w:pos="3827" w:leader="none"/>
        <w:tab w:val="left" w:pos="5245" w:leader="none"/>
        <w:tab w:val="left" w:pos="6521" w:leader="none"/>
        <w:tab w:val="left" w:pos="7796" w:leader="none"/>
        <w:tab w:val="left" w:pos="9072" w:leader="none"/>
        <w:tab w:val="left" w:pos="10206" w:leader="none"/>
      </w:tabs>
      <w:spacing w:beforeAutospacing="0" w:before="240" w:after="0"/>
      <w:ind w:left="1304" w:hanging="1304"/>
      <w:jc w:val="left"/>
    </w:pPr>
    <w:rPr>
      <w:bCs/>
      <w:color w:val="000000"/>
      <w:kern w:val="2"/>
      <w:sz w:val="24"/>
      <w:szCs w:val="24"/>
    </w:rPr>
  </w:style>
  <w:style w:type="paragraph" w:styleId="StyleHeading22headlinehBoldNotAllcaps1" w:customStyle="1">
    <w:name w:val="Style Heading 22 headlineh + Bold Not All caps1"/>
    <w:basedOn w:val="Heading2"/>
    <w:link w:val="StyleHeading22headlinehBoldNotAllcaps1Char"/>
    <w:qFormat/>
    <w:rsid w:val="00535827"/>
    <w:pPr>
      <w:keepLines w:val="false"/>
      <w:numPr>
        <w:ilvl w:val="0"/>
        <w:numId w:val="0"/>
      </w:numPr>
      <w:tabs>
        <w:tab w:val="clear" w:pos="720"/>
        <w:tab w:val="left" w:pos="1276" w:leader="none"/>
        <w:tab w:val="left" w:pos="2552" w:leader="none"/>
        <w:tab w:val="left" w:pos="3827" w:leader="none"/>
        <w:tab w:val="left" w:pos="5245" w:leader="none"/>
        <w:tab w:val="left" w:pos="6521" w:leader="none"/>
        <w:tab w:val="left" w:pos="7796" w:leader="none"/>
        <w:tab w:val="left" w:pos="9072" w:leader="none"/>
        <w:tab w:val="left" w:pos="10206" w:leader="none"/>
      </w:tabs>
      <w:spacing w:beforeAutospacing="0" w:before="240" w:after="0"/>
      <w:ind w:left="1304" w:hanging="1304"/>
      <w:jc w:val="left"/>
    </w:pPr>
    <w:rPr>
      <w:rFonts w:eastAsia="Calibri" w:cs="Arial" w:eastAsiaTheme="minorHAnsi"/>
      <w:bCs/>
      <w:kern w:val="2"/>
      <w:szCs w:val="24"/>
    </w:rPr>
  </w:style>
  <w:style w:type="paragraph" w:styleId="Char3" w:customStyle="1">
    <w:name w:val="Char3"/>
    <w:basedOn w:val="Normal"/>
    <w:uiPriority w:val="99"/>
    <w:qFormat/>
    <w:rsid w:val="00535827"/>
    <w:pPr>
      <w:spacing w:lineRule="exact" w:line="240" w:before="0" w:after="160"/>
    </w:pPr>
    <w:rPr>
      <w:rFonts w:ascii="Verdana" w:hAnsi="Verdana"/>
      <w:sz w:val="20"/>
      <w:szCs w:val="20"/>
      <w:lang w:val="en-US"/>
    </w:rPr>
  </w:style>
  <w:style w:type="paragraph" w:styleId="Char2CharCharChar" w:customStyle="1">
    <w:name w:val="Char2 Char Char Char"/>
    <w:basedOn w:val="Normal"/>
    <w:uiPriority w:val="99"/>
    <w:qFormat/>
    <w:rsid w:val="00535827"/>
    <w:pPr>
      <w:spacing w:lineRule="exact" w:line="240" w:before="0" w:after="160"/>
    </w:pPr>
    <w:rPr>
      <w:rFonts w:ascii="Verdana" w:hAnsi="Verdana"/>
      <w:sz w:val="20"/>
      <w:szCs w:val="20"/>
      <w:lang w:val="en-US"/>
    </w:rPr>
  </w:style>
  <w:style w:type="paragraph" w:styleId="DefaultParagraphFontParaCharCharChar1Char" w:customStyle="1">
    <w:name w:val="Default Paragraph Font Para Char Char Char1 Char"/>
    <w:basedOn w:val="Normal"/>
    <w:uiPriority w:val="99"/>
    <w:qFormat/>
    <w:rsid w:val="00535827"/>
    <w:pPr>
      <w:keepLines/>
      <w:numPr>
        <w:ilvl w:val="0"/>
        <w:numId w:val="30"/>
      </w:numPr>
      <w:spacing w:lineRule="exact" w:line="240" w:before="0" w:after="160"/>
    </w:pPr>
    <w:rPr>
      <w:rFonts w:ascii="Tahoma" w:hAnsi="Tahoma"/>
      <w:sz w:val="20"/>
      <w:lang w:val="en-US"/>
    </w:rPr>
  </w:style>
  <w:style w:type="paragraph" w:styleId="BulletTNR" w:customStyle="1">
    <w:name w:val="Bullet_TNR"/>
    <w:basedOn w:val="Normal"/>
    <w:uiPriority w:val="99"/>
    <w:qFormat/>
    <w:rsid w:val="00535827"/>
    <w:pPr>
      <w:numPr>
        <w:ilvl w:val="0"/>
        <w:numId w:val="31"/>
      </w:numPr>
      <w:spacing w:before="120" w:after="120"/>
    </w:pPr>
    <w:rPr>
      <w:rFonts w:ascii="Arial" w:hAnsi="Arial"/>
      <w:lang w:val="en-US"/>
    </w:rPr>
  </w:style>
  <w:style w:type="paragraph" w:styleId="Tablecontent1" w:customStyle="1">
    <w:name w:val="tablecontent"/>
    <w:basedOn w:val="Normal"/>
    <w:uiPriority w:val="99"/>
    <w:qFormat/>
    <w:rsid w:val="00535827"/>
    <w:pPr/>
    <w:rPr>
      <w:rFonts w:ascii="Verdana" w:hAnsi="Verdana"/>
      <w:color w:val="000080"/>
      <w:sz w:val="18"/>
      <w:szCs w:val="18"/>
      <w:lang w:val="en-US"/>
    </w:rPr>
  </w:style>
  <w:style w:type="paragraph" w:styleId="StyleHeading2satya2h2L2ddheading2dh22subsectHeader2l" w:customStyle="1">
    <w:name w:val="Style Heading 2satya2h2L2dd heading 2dh22sub-sectHeader 2l..."/>
    <w:basedOn w:val="Heading2"/>
    <w:autoRedefine/>
    <w:uiPriority w:val="99"/>
    <w:qFormat/>
    <w:rsid w:val="00535827"/>
    <w:pPr>
      <w:keepLines w:val="false"/>
      <w:numPr>
        <w:ilvl w:val="0"/>
        <w:numId w:val="0"/>
      </w:numPr>
      <w:spacing w:beforeAutospacing="0" w:before="240" w:after="60"/>
    </w:pPr>
    <w:rPr>
      <w:rFonts w:ascii="Verdana" w:hAnsi="Verdana" w:cs="Arial"/>
      <w:color w:val="333399"/>
      <w:sz w:val="20"/>
    </w:rPr>
  </w:style>
  <w:style w:type="paragraph" w:styleId="StyleArial11ptBlueJustified" w:customStyle="1">
    <w:name w:val="Style Arial 11 pt Blue Justified"/>
    <w:basedOn w:val="Normal"/>
    <w:uiPriority w:val="99"/>
    <w:qFormat/>
    <w:rsid w:val="00535827"/>
    <w:pPr/>
    <w:rPr>
      <w:rFonts w:ascii="Arial" w:hAnsi="Arial"/>
      <w:szCs w:val="20"/>
      <w:lang w:val="en-US"/>
    </w:rPr>
  </w:style>
  <w:style w:type="paragraph" w:styleId="BodyTextBullet" w:customStyle="1">
    <w:name w:val="Body Text Bullet"/>
    <w:basedOn w:val="TextBody"/>
    <w:uiPriority w:val="99"/>
    <w:qFormat/>
    <w:rsid w:val="00535827"/>
    <w:pPr>
      <w:numPr>
        <w:ilvl w:val="0"/>
        <w:numId w:val="32"/>
      </w:numPr>
      <w:tabs>
        <w:tab w:val="clear" w:pos="720"/>
        <w:tab w:val="left" w:pos="1368" w:leader="none"/>
      </w:tabs>
      <w:spacing w:lineRule="auto" w:line="360" w:before="0" w:after="0"/>
      <w:ind w:left="1368" w:hanging="0"/>
    </w:pPr>
    <w:rPr>
      <w:rFonts w:ascii="Verdana" w:hAnsi="Verdana" w:cs="Tahoma"/>
    </w:rPr>
  </w:style>
  <w:style w:type="paragraph" w:styleId="Char1CharCharChar" w:customStyle="1">
    <w:name w:val="Char1 Char Char Char"/>
    <w:basedOn w:val="Normal"/>
    <w:uiPriority w:val="99"/>
    <w:qFormat/>
    <w:rsid w:val="00535827"/>
    <w:pPr>
      <w:spacing w:lineRule="exact" w:line="240" w:before="0" w:after="160"/>
    </w:pPr>
    <w:rPr>
      <w:rFonts w:ascii="Arial" w:hAnsi="Arial" w:cs="Arial"/>
      <w:sz w:val="20"/>
      <w:szCs w:val="20"/>
      <w:lang w:val="en-US"/>
    </w:rPr>
  </w:style>
  <w:style w:type="paragraph" w:styleId="Propopara" w:customStyle="1">
    <w:name w:val="propo_para"/>
    <w:basedOn w:val="NormalWeb"/>
    <w:uiPriority w:val="99"/>
    <w:qFormat/>
    <w:rsid w:val="00535827"/>
    <w:pPr>
      <w:spacing w:lineRule="auto" w:line="288"/>
    </w:pPr>
    <w:rPr>
      <w:rFonts w:ascii="Arial" w:hAnsi="Arial" w:eastAsia="Arial Unicode MS" w:cs="Arial"/>
      <w:sz w:val="20"/>
      <w:szCs w:val="20"/>
    </w:rPr>
  </w:style>
  <w:style w:type="paragraph" w:styleId="DefaultParagraphFontParaCharCharCharCharCharCharCharCharCharCharChar" w:customStyle="1">
    <w:name w:val="Default Paragraph Font Para Char Char Char Char Char Char Char Char Char Char Char"/>
    <w:basedOn w:val="Normal"/>
    <w:uiPriority w:val="99"/>
    <w:qFormat/>
    <w:rsid w:val="00535827"/>
    <w:pPr>
      <w:spacing w:lineRule="exact" w:line="240" w:before="0" w:after="160"/>
    </w:pPr>
    <w:rPr>
      <w:szCs w:val="20"/>
      <w:lang w:val="en-US"/>
    </w:rPr>
  </w:style>
  <w:style w:type="paragraph" w:styleId="Hclheadnum41" w:customStyle="1">
    <w:name w:val="hclheadnum4"/>
    <w:basedOn w:val="Normal"/>
    <w:uiPriority w:val="99"/>
    <w:qFormat/>
    <w:rsid w:val="00535827"/>
    <w:pPr>
      <w:spacing w:beforeAutospacing="1" w:afterAutospacing="1"/>
    </w:pPr>
    <w:rPr>
      <w:lang w:val="en-US"/>
    </w:rPr>
  </w:style>
  <w:style w:type="paragraph" w:styleId="Style5" w:customStyle="1">
    <w:name w:val=".."/>
    <w:basedOn w:val="Normal"/>
    <w:next w:val="Normal"/>
    <w:uiPriority w:val="99"/>
    <w:qFormat/>
    <w:rsid w:val="00535827"/>
    <w:pPr/>
    <w:rPr>
      <w:rFonts w:ascii="Arial" w:hAnsi="Arial" w:cs="Mangal"/>
      <w:lang w:val="en-US" w:bidi="hi-IN"/>
    </w:rPr>
  </w:style>
  <w:style w:type="paragraph" w:styleId="StyleHCLBodyTextArial11ptBlue" w:customStyle="1">
    <w:name w:val="Style HCL Body Text + Arial 11 pt Blue"/>
    <w:basedOn w:val="HCLBodyText"/>
    <w:link w:val="StyleHCLBodyTextArial11ptBlueChar"/>
    <w:qFormat/>
    <w:rsid w:val="00535827"/>
    <w:pPr/>
    <w:rPr>
      <w:rFonts w:ascii="Arial" w:hAnsi="Arial" w:cs="Arial"/>
    </w:rPr>
  </w:style>
  <w:style w:type="paragraph" w:styleId="StyleHCLBodyTextArial11ptBoldBlue" w:customStyle="1">
    <w:name w:val="Style HCL Body Text + Arial 11 pt Bold Blue"/>
    <w:basedOn w:val="HCLBodyText"/>
    <w:link w:val="StyleHCLBodyTextArial11ptBoldBlueChar"/>
    <w:qFormat/>
    <w:rsid w:val="00535827"/>
    <w:pPr/>
    <w:rPr>
      <w:rFonts w:ascii="Arial" w:hAnsi="Arial" w:cs="Arial"/>
      <w:b/>
      <w:bCs/>
    </w:rPr>
  </w:style>
  <w:style w:type="paragraph" w:styleId="StylebulletBoldItalic1" w:customStyle="1">
    <w:name w:val="Style bullet + Bold Italic1"/>
    <w:basedOn w:val="Bullet4"/>
    <w:link w:val="StylebulletBoldItalic1Char"/>
    <w:qFormat/>
    <w:rsid w:val="00535827"/>
    <w:pPr>
      <w:numPr>
        <w:ilvl w:val="0"/>
        <w:numId w:val="0"/>
      </w:numPr>
      <w:tabs>
        <w:tab w:val="clear" w:pos="720"/>
        <w:tab w:val="left" w:pos="763" w:leader="none"/>
      </w:tabs>
      <w:ind w:left="763" w:hanging="360"/>
    </w:pPr>
    <w:rPr>
      <w:rFonts w:cs="Arial"/>
      <w:b/>
      <w:bCs/>
      <w:i/>
      <w:iCs/>
      <w:sz w:val="26"/>
    </w:rPr>
  </w:style>
  <w:style w:type="paragraph" w:styleId="StyleHCLBullet1Left05Firstline0" w:customStyle="1">
    <w:name w:val="Style HCL-Bullet-1 + Left:  0.5&quot; First line:  0&quot;"/>
    <w:basedOn w:val="HCLBullet11"/>
    <w:uiPriority w:val="99"/>
    <w:qFormat/>
    <w:rsid w:val="00535827"/>
    <w:pPr>
      <w:tabs>
        <w:tab w:val="clear" w:pos="360"/>
        <w:tab w:val="left" w:pos="1080" w:leader="none"/>
      </w:tabs>
      <w:ind w:left="720" w:hanging="0"/>
    </w:pPr>
    <w:rPr>
      <w:szCs w:val="20"/>
    </w:rPr>
  </w:style>
  <w:style w:type="paragraph" w:styleId="Proppara1" w:customStyle="1">
    <w:name w:val="proppara"/>
    <w:basedOn w:val="Normal"/>
    <w:uiPriority w:val="99"/>
    <w:qFormat/>
    <w:rsid w:val="00535827"/>
    <w:pPr>
      <w:spacing w:lineRule="auto" w:line="288"/>
    </w:pPr>
    <w:rPr>
      <w:rFonts w:ascii="Arial" w:hAnsi="Arial"/>
      <w:sz w:val="20"/>
      <w:szCs w:val="20"/>
      <w:lang w:val="en-US" w:bidi="hi-IN"/>
    </w:rPr>
  </w:style>
  <w:style w:type="paragraph" w:styleId="HCLL1Txt" w:customStyle="1">
    <w:name w:val="HCL L1 Txt"/>
    <w:basedOn w:val="Normal"/>
    <w:link w:val="HCLL1TxtChar"/>
    <w:autoRedefine/>
    <w:qFormat/>
    <w:rsid w:val="00535827"/>
    <w:pPr>
      <w:widowControl w:val="false"/>
      <w:spacing w:lineRule="atLeast" w:line="280" w:before="120" w:after="120"/>
    </w:pPr>
    <w:rPr>
      <w:rFonts w:ascii="Verdana" w:hAnsi="Verdana" w:eastAsia="Arial Unicode MS" w:cs="Arial Unicode MS"/>
      <w:szCs w:val="22"/>
      <w:lang w:val="en-US"/>
    </w:rPr>
  </w:style>
  <w:style w:type="paragraph" w:styleId="HCLL1Hdr" w:customStyle="1">
    <w:name w:val="HCL L1 Hdr"/>
    <w:basedOn w:val="Normal"/>
    <w:next w:val="HCLL1Txt"/>
    <w:autoRedefine/>
    <w:uiPriority w:val="99"/>
    <w:qFormat/>
    <w:rsid w:val="00535827"/>
    <w:pPr>
      <w:keepNext w:val="true"/>
      <w:keepLines/>
      <w:pageBreakBefore/>
      <w:widowControl w:val="false"/>
      <w:pBdr>
        <w:bottom w:val="single" w:sz="8" w:space="8" w:color="808080"/>
      </w:pBdr>
      <w:spacing w:lineRule="atLeast" w:line="280" w:before="0" w:after="120"/>
      <w:outlineLvl w:val="0"/>
    </w:pPr>
    <w:rPr>
      <w:rFonts w:ascii="Arial" w:hAnsi="Arial"/>
      <w:b/>
      <w:color w:val="1761AC"/>
      <w:sz w:val="28"/>
      <w:szCs w:val="28"/>
      <w:lang w:val="en-US"/>
    </w:rPr>
  </w:style>
  <w:style w:type="paragraph" w:styleId="HCLL2Hdr" w:customStyle="1">
    <w:name w:val="HCL L2 Hdr"/>
    <w:basedOn w:val="Normal"/>
    <w:next w:val="Normal"/>
    <w:link w:val="HCLL2HdrChar"/>
    <w:autoRedefine/>
    <w:uiPriority w:val="99"/>
    <w:qFormat/>
    <w:rsid w:val="00535827"/>
    <w:pPr>
      <w:keepNext w:val="true"/>
      <w:keepLines/>
      <w:widowControl w:val="false"/>
      <w:spacing w:lineRule="atLeast" w:line="280" w:before="480" w:after="240"/>
      <w:outlineLvl w:val="1"/>
    </w:pPr>
    <w:rPr>
      <w:rFonts w:ascii="Arial" w:hAnsi="Arial" w:eastAsia="Calibri" w:cs="Arial" w:cstheme="minorBidi" w:eastAsiaTheme="minorHAnsi"/>
      <w:color w:val="1761AC"/>
      <w:szCs w:val="22"/>
      <w:lang w:val="en-US"/>
    </w:rPr>
  </w:style>
  <w:style w:type="paragraph" w:styleId="HCLL3Hdr" w:customStyle="1">
    <w:name w:val="HCL L3 Hdr"/>
    <w:basedOn w:val="Normal"/>
    <w:next w:val="Normal"/>
    <w:link w:val="HCLL3HdrCharChar"/>
    <w:uiPriority w:val="99"/>
    <w:qFormat/>
    <w:rsid w:val="00535827"/>
    <w:pPr>
      <w:keepNext w:val="true"/>
      <w:keepLines/>
      <w:widowControl w:val="false"/>
      <w:spacing w:lineRule="atLeast" w:line="280" w:before="240" w:after="120"/>
      <w:outlineLvl w:val="2"/>
    </w:pPr>
    <w:rPr>
      <w:rFonts w:ascii="Arial" w:hAnsi="Arial" w:eastAsia="Calibri" w:cs="Arial" w:cstheme="minorBidi" w:eastAsiaTheme="minorHAnsi"/>
      <w:b/>
      <w:szCs w:val="22"/>
      <w:lang w:val="en-US"/>
    </w:rPr>
  </w:style>
  <w:style w:type="paragraph" w:styleId="HCLTabletxt" w:customStyle="1">
    <w:name w:val="HCL Table txt"/>
    <w:basedOn w:val="Normal"/>
    <w:link w:val="HCLTabletxtChar"/>
    <w:autoRedefine/>
    <w:qFormat/>
    <w:rsid w:val="00535827"/>
    <w:pPr>
      <w:widowControl w:val="false"/>
      <w:tabs>
        <w:tab w:val="clear" w:pos="720"/>
        <w:tab w:val="left" w:pos="432" w:leader="none"/>
      </w:tabs>
      <w:spacing w:lineRule="atLeast" w:line="280"/>
    </w:pPr>
    <w:rPr>
      <w:rFonts w:ascii="Arial" w:hAnsi="Arial" w:eastAsia="Calibri" w:cs="Arial" w:eastAsiaTheme="minorHAnsi"/>
      <w:szCs w:val="22"/>
      <w:lang w:val="en-US"/>
    </w:rPr>
  </w:style>
  <w:style w:type="paragraph" w:styleId="HCLL1BTxtBlue" w:customStyle="1">
    <w:name w:val="HCL L1B Txt Blue"/>
    <w:basedOn w:val="Normal"/>
    <w:next w:val="HCLL1Txt"/>
    <w:link w:val="HCLL1BTxtBlueChar"/>
    <w:autoRedefine/>
    <w:qFormat/>
    <w:rsid w:val="00535827"/>
    <w:pPr>
      <w:widowControl w:val="false"/>
      <w:spacing w:lineRule="atLeast" w:line="280"/>
    </w:pPr>
    <w:rPr>
      <w:rFonts w:ascii="Arial" w:hAnsi="Arial" w:eastAsia="Calibri" w:cs="Arial" w:eastAsiaTheme="minorHAnsi"/>
      <w:color w:val="1761AC"/>
      <w:szCs w:val="22"/>
      <w:lang w:val="en-US"/>
    </w:rPr>
  </w:style>
  <w:style w:type="paragraph" w:styleId="Heading2OCE" w:customStyle="1">
    <w:name w:val="Heading 2 OCE"/>
    <w:basedOn w:val="Heading2"/>
    <w:autoRedefine/>
    <w:uiPriority w:val="99"/>
    <w:qFormat/>
    <w:rsid w:val="00535827"/>
    <w:pPr>
      <w:keepLines w:val="false"/>
      <w:widowControl w:val="false"/>
      <w:numPr>
        <w:ilvl w:val="0"/>
        <w:numId w:val="0"/>
      </w:numPr>
      <w:spacing w:beforeAutospacing="0" w:before="0" w:after="140"/>
    </w:pPr>
    <w:rPr>
      <w:rFonts w:ascii="Verdana" w:hAnsi="Verdana" w:eastAsia="Arial Unicode MS"/>
      <w:bCs/>
      <w:sz w:val="18"/>
      <w:szCs w:val="18"/>
    </w:rPr>
  </w:style>
  <w:style w:type="paragraph" w:styleId="Bullet23" w:customStyle="1">
    <w:name w:val="Bullet2"/>
    <w:basedOn w:val="Normal"/>
    <w:uiPriority w:val="99"/>
    <w:qFormat/>
    <w:rsid w:val="00535827"/>
    <w:pPr>
      <w:tabs>
        <w:tab w:val="clear" w:pos="720"/>
        <w:tab w:val="left" w:pos="2880" w:leader="none"/>
      </w:tabs>
      <w:spacing w:before="40" w:after="40"/>
      <w:ind w:left="2880" w:hanging="360"/>
    </w:pPr>
    <w:rPr>
      <w:rFonts w:ascii="Arial" w:hAnsi="Arial"/>
      <w:sz w:val="20"/>
      <w:szCs w:val="20"/>
      <w:lang w:val="en-US"/>
    </w:rPr>
  </w:style>
  <w:style w:type="paragraph" w:styleId="Bullet31" w:customStyle="1">
    <w:name w:val="Bullet3"/>
    <w:basedOn w:val="Normal"/>
    <w:uiPriority w:val="99"/>
    <w:qFormat/>
    <w:rsid w:val="00535827"/>
    <w:pPr>
      <w:spacing w:before="0" w:after="40"/>
      <w:ind w:left="1080" w:hanging="360"/>
    </w:pPr>
    <w:rPr>
      <w:rFonts w:ascii="Arial" w:hAnsi="Arial"/>
      <w:sz w:val="20"/>
      <w:szCs w:val="20"/>
      <w:lang w:val="en-US"/>
    </w:rPr>
  </w:style>
  <w:style w:type="paragraph" w:styleId="StyleBodytextCharBefore04CharChar" w:customStyle="1">
    <w:name w:val="Style Body text Char + Before:  0.4&quot; Char Char"/>
    <w:uiPriority w:val="99"/>
    <w:qFormat/>
    <w:rsid w:val="00535827"/>
    <w:pPr>
      <w:widowControl/>
      <w:suppressAutoHyphens w:val="true"/>
      <w:bidi w:val="0"/>
      <w:spacing w:lineRule="auto" w:line="360" w:before="120" w:after="0"/>
      <w:ind w:left="576" w:hanging="0"/>
      <w:jc w:val="both"/>
    </w:pPr>
    <w:rPr>
      <w:rFonts w:ascii="Arial" w:hAnsi="Arial" w:eastAsia="Times New Roman" w:cs="Times New Roman"/>
      <w:color w:val="000000"/>
      <w:kern w:val="0"/>
      <w:sz w:val="20"/>
      <w:szCs w:val="22"/>
      <w:lang w:val="en-US" w:eastAsia="en-US" w:bidi="ar-SA"/>
    </w:rPr>
  </w:style>
  <w:style w:type="paragraph" w:styleId="Style6" w:customStyle="1">
    <w:name w:val="Style"/>
    <w:uiPriority w:val="99"/>
    <w:qFormat/>
    <w:rsid w:val="00535827"/>
    <w:pPr>
      <w:widowControl w:val="false"/>
      <w:suppressAutoHyphens w:val="true"/>
      <w:bidi w:val="0"/>
      <w:spacing w:lineRule="auto" w:line="240" w:before="0" w:after="0"/>
      <w:jc w:val="left"/>
    </w:pPr>
    <w:rPr>
      <w:rFonts w:ascii="Times New Roman" w:hAnsi="Times New Roman" w:eastAsia="Times New Roman" w:cs="Times New Roman"/>
      <w:color w:val="auto"/>
      <w:kern w:val="0"/>
      <w:sz w:val="24"/>
      <w:szCs w:val="20"/>
      <w:lang w:val="en-US" w:eastAsia="en-US" w:bidi="ar-SA"/>
    </w:rPr>
  </w:style>
  <w:style w:type="paragraph" w:styleId="Experiencecompanyname" w:customStyle="1">
    <w:name w:val="experience - company name"/>
    <w:basedOn w:val="Normal"/>
    <w:uiPriority w:val="99"/>
    <w:qFormat/>
    <w:rsid w:val="00535827"/>
    <w:pPr>
      <w:keepNext w:val="true"/>
      <w:widowControl w:val="false"/>
    </w:pPr>
    <w:rPr>
      <w:rFonts w:ascii="Palatino" w:hAnsi="Palatino"/>
      <w:b/>
      <w:bCs/>
      <w:smallCaps/>
      <w:lang w:val="en-US"/>
    </w:rPr>
  </w:style>
  <w:style w:type="paragraph" w:styleId="Xl35" w:customStyle="1">
    <w:name w:val="xl35"/>
    <w:basedOn w:val="Normal"/>
    <w:uiPriority w:val="99"/>
    <w:qFormat/>
    <w:rsid w:val="00535827"/>
    <w:pPr>
      <w:pBdr>
        <w:right w:val="single" w:sz="4" w:space="0" w:color="000000"/>
      </w:pBdr>
      <w:spacing w:before="100" w:after="100"/>
      <w:jc w:val="center"/>
    </w:pPr>
    <w:rPr>
      <w:rFonts w:ascii="Arial" w:hAnsi="Arial"/>
      <w:lang w:val="en-US"/>
    </w:rPr>
  </w:style>
  <w:style w:type="paragraph" w:styleId="HCLL1BBullet" w:customStyle="1">
    <w:name w:val="HCL L1B Bullet"/>
    <w:basedOn w:val="Normal"/>
    <w:link w:val="HCLL1BBulletChar"/>
    <w:autoRedefine/>
    <w:qFormat/>
    <w:rsid w:val="00535827"/>
    <w:pPr>
      <w:keepLines/>
      <w:widowControl w:val="false"/>
    </w:pPr>
    <w:rPr>
      <w:rFonts w:ascii="Verdana" w:hAnsi="Verdana" w:eastAsia="Arial Unicode MS" w:cs="Arial" w:cstheme="minorBidi"/>
      <w:color w:val="993366"/>
      <w:szCs w:val="22"/>
      <w:lang w:val="en-US"/>
    </w:rPr>
  </w:style>
  <w:style w:type="paragraph" w:styleId="HCLL2Txt" w:customStyle="1">
    <w:name w:val="HCL L2 Txt"/>
    <w:basedOn w:val="Normal"/>
    <w:link w:val="HCLL2TxtChar"/>
    <w:qFormat/>
    <w:rsid w:val="00535827"/>
    <w:pPr>
      <w:widowControl w:val="false"/>
      <w:tabs>
        <w:tab w:val="clear" w:pos="720"/>
        <w:tab w:val="left" w:pos="709" w:leader="none"/>
      </w:tabs>
      <w:spacing w:lineRule="atLeast" w:line="280" w:before="120" w:after="120"/>
      <w:ind w:left="533" w:hanging="0"/>
    </w:pPr>
    <w:rPr>
      <w:rFonts w:ascii="Arial" w:hAnsi="Arial" w:eastAsia="Calibri" w:cs="Arial" w:eastAsiaTheme="minorHAnsi"/>
      <w:szCs w:val="22"/>
      <w:lang w:val="en-US"/>
    </w:rPr>
  </w:style>
  <w:style w:type="paragraph" w:styleId="HCLL2BBullet" w:customStyle="1">
    <w:name w:val="HCL L2B Bullet"/>
    <w:basedOn w:val="HCLL1BBullet"/>
    <w:link w:val="HCLL2BBulletChar"/>
    <w:autoRedefine/>
    <w:uiPriority w:val="99"/>
    <w:qFormat/>
    <w:rsid w:val="00535827"/>
    <w:pPr>
      <w:numPr>
        <w:ilvl w:val="0"/>
        <w:numId w:val="33"/>
      </w:numPr>
      <w:ind w:left="1066" w:hanging="360"/>
      <w:jc w:val="left"/>
    </w:pPr>
    <w:rPr>
      <w:rFonts w:ascii="Arial" w:hAnsi="Arial"/>
    </w:rPr>
  </w:style>
  <w:style w:type="paragraph" w:styleId="HCLL2HdrNonum" w:customStyle="1">
    <w:name w:val="HCL L2 Hdr-No num"/>
    <w:next w:val="HCLL2Txt"/>
    <w:autoRedefine/>
    <w:uiPriority w:val="99"/>
    <w:qFormat/>
    <w:rsid w:val="00535827"/>
    <w:pPr>
      <w:widowControl/>
      <w:suppressAutoHyphens w:val="true"/>
      <w:bidi w:val="0"/>
      <w:spacing w:lineRule="auto" w:line="240" w:before="120" w:after="120"/>
      <w:ind w:left="706" w:hanging="0"/>
      <w:jc w:val="left"/>
    </w:pPr>
    <w:rPr>
      <w:rFonts w:ascii="Arial Bold" w:hAnsi="Arial Bold" w:eastAsia="Times New Roman" w:cs="Times New Roman"/>
      <w:b/>
      <w:color w:val="auto"/>
      <w:kern w:val="0"/>
      <w:sz w:val="22"/>
      <w:szCs w:val="20"/>
      <w:lang w:val="en-GB" w:eastAsia="en-US" w:bidi="ar-SA"/>
    </w:rPr>
  </w:style>
  <w:style w:type="paragraph" w:styleId="Mexpire" w:customStyle="1">
    <w:name w:val="mexpire"/>
    <w:basedOn w:val="Normal"/>
    <w:uiPriority w:val="99"/>
    <w:qFormat/>
    <w:rsid w:val="00535827"/>
    <w:pPr>
      <w:spacing w:lineRule="auto" w:line="360"/>
    </w:pPr>
    <w:rPr>
      <w:rFonts w:ascii="Arial" w:hAnsi="Arial"/>
      <w:sz w:val="20"/>
      <w:szCs w:val="20"/>
      <w:lang w:val="en-US"/>
    </w:rPr>
  </w:style>
  <w:style w:type="paragraph" w:styleId="CharCharCharChar1" w:customStyle="1">
    <w:name w:val="Char Char Char Char1"/>
    <w:basedOn w:val="Normal"/>
    <w:uiPriority w:val="99"/>
    <w:qFormat/>
    <w:rsid w:val="00535827"/>
    <w:pPr>
      <w:spacing w:lineRule="exact" w:line="240" w:before="0" w:after="160"/>
    </w:pPr>
    <w:rPr>
      <w:rFonts w:ascii="Verdana" w:hAnsi="Verdana"/>
      <w:sz w:val="20"/>
      <w:szCs w:val="20"/>
      <w:lang w:val="en-US"/>
    </w:rPr>
  </w:style>
  <w:style w:type="paragraph" w:styleId="Char4" w:customStyle="1">
    <w:name w:val="Char4"/>
    <w:basedOn w:val="Normal"/>
    <w:uiPriority w:val="99"/>
    <w:qFormat/>
    <w:rsid w:val="00535827"/>
    <w:pPr>
      <w:spacing w:lineRule="exact" w:line="240" w:before="0" w:after="160"/>
    </w:pPr>
    <w:rPr>
      <w:rFonts w:ascii="Verdana" w:hAnsi="Verdana"/>
      <w:sz w:val="20"/>
      <w:szCs w:val="20"/>
      <w:lang w:val="en-US"/>
    </w:rPr>
  </w:style>
  <w:style w:type="paragraph" w:styleId="Char11" w:customStyle="1">
    <w:name w:val="Char11"/>
    <w:basedOn w:val="Normal"/>
    <w:uiPriority w:val="99"/>
    <w:qFormat/>
    <w:rsid w:val="00535827"/>
    <w:pPr>
      <w:spacing w:lineRule="exact" w:line="240" w:before="0" w:after="160"/>
    </w:pPr>
    <w:rPr>
      <w:rFonts w:ascii="Arial" w:hAnsi="Arial" w:cs="Arial"/>
      <w:sz w:val="20"/>
      <w:szCs w:val="20"/>
      <w:lang w:val="en-US"/>
    </w:rPr>
  </w:style>
  <w:style w:type="paragraph" w:styleId="BidBull" w:customStyle="1">
    <w:name w:val="BidBull"/>
    <w:basedOn w:val="Normal"/>
    <w:uiPriority w:val="99"/>
    <w:qFormat/>
    <w:rsid w:val="00535827"/>
    <w:pPr>
      <w:numPr>
        <w:ilvl w:val="0"/>
        <w:numId w:val="34"/>
      </w:numPr>
      <w:overflowPunct w:val="false"/>
      <w:spacing w:lineRule="auto" w:line="360" w:before="100" w:after="100"/>
      <w:ind w:left="1260" w:hanging="553"/>
    </w:pPr>
    <w:rPr>
      <w:rFonts w:ascii="Arial" w:hAnsi="Arial"/>
      <w:sz w:val="20"/>
      <w:lang w:eastAsia="fr-FR"/>
    </w:rPr>
  </w:style>
  <w:style w:type="paragraph" w:styleId="Bulletlist2" w:customStyle="1">
    <w:name w:val="bullet list"/>
    <w:basedOn w:val="Normal"/>
    <w:uiPriority w:val="99"/>
    <w:qFormat/>
    <w:rsid w:val="00535827"/>
    <w:pPr>
      <w:keepLines/>
      <w:tabs>
        <w:tab w:val="clear" w:pos="720"/>
        <w:tab w:val="left" w:pos="360" w:leader="none"/>
      </w:tabs>
      <w:overflowPunct w:val="false"/>
      <w:spacing w:before="60" w:after="60"/>
      <w:ind w:left="360" w:hanging="360"/>
    </w:pPr>
    <w:rPr>
      <w:rFonts w:ascii="Arial" w:hAnsi="Arial"/>
      <w:sz w:val="20"/>
      <w:szCs w:val="20"/>
      <w:lang w:val="en-US"/>
    </w:rPr>
  </w:style>
  <w:style w:type="paragraph" w:styleId="StyleJustified" w:customStyle="1">
    <w:name w:val="Style Justified"/>
    <w:basedOn w:val="Normal"/>
    <w:autoRedefine/>
    <w:uiPriority w:val="99"/>
    <w:qFormat/>
    <w:rsid w:val="00535827"/>
    <w:pPr/>
    <w:rPr>
      <w:rFonts w:ascii="Verdana" w:hAnsi="Verdana"/>
      <w:sz w:val="20"/>
      <w:szCs w:val="20"/>
      <w:lang w:val="en-US"/>
    </w:rPr>
  </w:style>
  <w:style w:type="paragraph" w:styleId="ListNumber1" w:customStyle="1">
    <w:name w:val="List Number1"/>
    <w:basedOn w:val="Bullet"/>
    <w:autoRedefine/>
    <w:uiPriority w:val="99"/>
    <w:qFormat/>
    <w:rsid w:val="00535827"/>
    <w:pPr>
      <w:tabs>
        <w:tab w:val="left" w:pos="432" w:leader="none"/>
        <w:tab w:val="left" w:pos="720" w:leader="none"/>
        <w:tab w:val="left" w:pos="1440" w:leader="none"/>
      </w:tabs>
      <w:spacing w:before="80" w:after="80"/>
      <w:ind w:left="1440" w:hanging="0"/>
      <w:outlineLvl w:val="1"/>
    </w:pPr>
    <w:rPr>
      <w:rFonts w:ascii="Verdana" w:hAnsi="Verdana"/>
      <w:sz w:val="20"/>
      <w:szCs w:val="20"/>
    </w:rPr>
  </w:style>
  <w:style w:type="paragraph" w:styleId="HCLBullet22" w:customStyle="1">
    <w:name w:val="HCL Bullet2"/>
    <w:basedOn w:val="Normal"/>
    <w:uiPriority w:val="99"/>
    <w:qFormat/>
    <w:rsid w:val="00535827"/>
    <w:pPr>
      <w:numPr>
        <w:ilvl w:val="0"/>
        <w:numId w:val="35"/>
      </w:numPr>
      <w:tabs>
        <w:tab w:val="left" w:pos="288" w:leader="none"/>
        <w:tab w:val="left" w:pos="720" w:leader="none"/>
      </w:tabs>
    </w:pPr>
    <w:rPr>
      <w:rFonts w:ascii="Verdana" w:hAnsi="Verdana"/>
      <w:bCs/>
      <w:sz w:val="18"/>
      <w:szCs w:val="20"/>
    </w:rPr>
  </w:style>
  <w:style w:type="paragraph" w:styleId="HCLbullet31" w:customStyle="1">
    <w:name w:val="HCL-bullet3"/>
    <w:basedOn w:val="HCLBullet11"/>
    <w:link w:val="HCL-bullet3Char"/>
    <w:qFormat/>
    <w:rsid w:val="00535827"/>
    <w:pPr>
      <w:tabs>
        <w:tab w:val="clear" w:pos="1080"/>
        <w:tab w:val="left" w:pos="360" w:leader="none"/>
        <w:tab w:val="left" w:pos="720" w:leader="none"/>
      </w:tabs>
      <w:ind w:left="0" w:hanging="0"/>
    </w:pPr>
    <w:rPr>
      <w:rFonts w:cs="Mangal"/>
      <w:bCs/>
      <w:sz w:val="24"/>
      <w:lang w:bidi="hi-IN"/>
    </w:rPr>
  </w:style>
  <w:style w:type="paragraph" w:styleId="StyleHCLBullet1Bold" w:customStyle="1">
    <w:name w:val="Style HCL-Bullet-1 + Bold"/>
    <w:basedOn w:val="HCLBullet11"/>
    <w:link w:val="StyleHCL-Bullet-1BoldChar"/>
    <w:qFormat/>
    <w:rsid w:val="00535827"/>
    <w:pPr>
      <w:tabs>
        <w:tab w:val="clear" w:pos="1080"/>
        <w:tab w:val="left" w:pos="360" w:leader="none"/>
        <w:tab w:val="left" w:pos="720" w:leader="none"/>
      </w:tabs>
      <w:ind w:left="360" w:hanging="360"/>
    </w:pPr>
    <w:rPr>
      <w:b/>
      <w:bCs/>
      <w:sz w:val="18"/>
    </w:rPr>
  </w:style>
  <w:style w:type="paragraph" w:styleId="HCLBullet32" w:customStyle="1">
    <w:name w:val="HCL Bullet3"/>
    <w:basedOn w:val="Normal"/>
    <w:uiPriority w:val="99"/>
    <w:qFormat/>
    <w:rsid w:val="00535827"/>
    <w:pPr>
      <w:numPr>
        <w:ilvl w:val="0"/>
        <w:numId w:val="36"/>
      </w:numPr>
      <w:tabs>
        <w:tab w:val="left" w:pos="720" w:leader="none"/>
      </w:tabs>
      <w:ind w:left="1080" w:hanging="0"/>
    </w:pPr>
    <w:rPr>
      <w:rFonts w:ascii="Verdana" w:hAnsi="Verdana"/>
      <w:sz w:val="18"/>
      <w:szCs w:val="18"/>
      <w:lang w:val="en-US"/>
    </w:rPr>
  </w:style>
  <w:style w:type="paragraph" w:styleId="Heading2Text" w:customStyle="1">
    <w:name w:val="Heading 2 Text"/>
    <w:basedOn w:val="Normal"/>
    <w:uiPriority w:val="99"/>
    <w:qFormat/>
    <w:rsid w:val="00535827"/>
    <w:pPr>
      <w:spacing w:before="0" w:after="240"/>
      <w:ind w:left="720" w:hanging="0"/>
    </w:pPr>
    <w:rPr>
      <w:szCs w:val="22"/>
      <w:lang w:val="en-US"/>
    </w:rPr>
  </w:style>
  <w:style w:type="paragraph" w:styleId="HCLL3Txt" w:customStyle="1">
    <w:name w:val="HCL L3 Txt"/>
    <w:basedOn w:val="Normal"/>
    <w:autoRedefine/>
    <w:uiPriority w:val="99"/>
    <w:qFormat/>
    <w:rsid w:val="00535827"/>
    <w:pPr>
      <w:widowControl w:val="false"/>
      <w:tabs>
        <w:tab w:val="clear" w:pos="720"/>
        <w:tab w:val="left" w:pos="1418" w:leader="none"/>
      </w:tabs>
      <w:spacing w:lineRule="atLeast" w:line="280" w:before="60" w:after="120"/>
    </w:pPr>
    <w:rPr>
      <w:rFonts w:ascii="Arial" w:hAnsi="Arial"/>
      <w:sz w:val="20"/>
      <w:szCs w:val="20"/>
      <w:lang w:val="en-US"/>
    </w:rPr>
  </w:style>
  <w:style w:type="paragraph" w:styleId="5Bullet" w:customStyle="1">
    <w:name w:val="5 Bullet"/>
    <w:basedOn w:val="Normal"/>
    <w:uiPriority w:val="99"/>
    <w:qFormat/>
    <w:rsid w:val="00535827"/>
    <w:pPr>
      <w:tabs>
        <w:tab w:val="clear" w:pos="720"/>
        <w:tab w:val="left" w:pos="1080" w:leader="none"/>
      </w:tabs>
      <w:spacing w:before="0" w:after="120"/>
      <w:ind w:left="3600" w:hanging="360"/>
    </w:pPr>
    <w:rPr>
      <w:szCs w:val="20"/>
      <w:lang w:val="en-US"/>
    </w:rPr>
  </w:style>
  <w:style w:type="paragraph" w:styleId="Narrative1" w:customStyle="1">
    <w:name w:val="Narrative 1"/>
    <w:basedOn w:val="Normal"/>
    <w:uiPriority w:val="99"/>
    <w:qFormat/>
    <w:rsid w:val="00535827"/>
    <w:pP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3888" w:leader="none"/>
        <w:tab w:val="left" w:pos="4320" w:leader="none"/>
        <w:tab w:val="left" w:pos="4752" w:leader="none"/>
        <w:tab w:val="left" w:pos="5184" w:leader="none"/>
        <w:tab w:val="left" w:pos="5616" w:leader="none"/>
        <w:tab w:val="left" w:pos="6048" w:leader="none"/>
        <w:tab w:val="left" w:pos="6480" w:leader="none"/>
        <w:tab w:val="left" w:pos="6912" w:leader="none"/>
        <w:tab w:val="left" w:pos="7344" w:leader="none"/>
        <w:tab w:val="left" w:pos="7776" w:leader="none"/>
        <w:tab w:val="left" w:pos="8208" w:leader="none"/>
        <w:tab w:val="left" w:pos="8640" w:leader="none"/>
        <w:tab w:val="left" w:pos="9072" w:leader="none"/>
        <w:tab w:val="left" w:pos="9360" w:leader="none"/>
      </w:tabs>
      <w:spacing w:before="120" w:after="0"/>
      <w:ind w:left="720" w:hanging="0"/>
    </w:pPr>
    <w:rPr>
      <w:rFonts w:ascii="Arial" w:hAnsi="Arial"/>
      <w:szCs w:val="20"/>
      <w:lang w:val="en-US"/>
    </w:rPr>
  </w:style>
  <w:style w:type="paragraph" w:styleId="HCLTableBulletsnew" w:customStyle="1">
    <w:name w:val="HCL Table Bullets_new"/>
    <w:basedOn w:val="Normal"/>
    <w:uiPriority w:val="99"/>
    <w:qFormat/>
    <w:rsid w:val="00535827"/>
    <w:pPr/>
    <w:rPr>
      <w:rFonts w:ascii="Verdana" w:hAnsi="Verdana" w:cs="Arial"/>
      <w:color w:val="000000"/>
      <w:sz w:val="16"/>
      <w:szCs w:val="17"/>
      <w:lang w:val="en-US"/>
    </w:rPr>
  </w:style>
  <w:style w:type="paragraph" w:styleId="BulletedList1" w:customStyle="1">
    <w:name w:val="Bulleted List 1"/>
    <w:link w:val="BulletedListChar"/>
    <w:uiPriority w:val="99"/>
    <w:qFormat/>
    <w:rsid w:val="00535827"/>
    <w:pPr>
      <w:widowControl/>
      <w:numPr>
        <w:ilvl w:val="0"/>
        <w:numId w:val="37"/>
      </w:numPr>
      <w:suppressAutoHyphens w:val="true"/>
      <w:bidi w:val="0"/>
      <w:spacing w:lineRule="exact" w:line="220" w:before="60" w:after="60"/>
      <w:jc w:val="left"/>
    </w:pPr>
    <w:rPr>
      <w:rFonts w:ascii="Arial" w:hAnsi="Arial" w:eastAsia="Calibri" w:cs="Arial"/>
      <w:color w:val="000000"/>
      <w:kern w:val="0"/>
      <w:sz w:val="22"/>
      <w:szCs w:val="22"/>
      <w:lang w:val="en-US" w:eastAsia="en-US" w:bidi="ar-SA"/>
    </w:rPr>
  </w:style>
  <w:style w:type="paragraph" w:styleId="Figure" w:customStyle="1">
    <w:name w:val="Figure"/>
    <w:basedOn w:val="Normal"/>
    <w:next w:val="Normal"/>
    <w:uiPriority w:val="99"/>
    <w:qFormat/>
    <w:rsid w:val="00535827"/>
    <w:pPr>
      <w:spacing w:before="120" w:after="120"/>
    </w:pPr>
    <w:rPr>
      <w:rFonts w:ascii="Arial" w:hAnsi="Arial"/>
      <w:color w:val="000000"/>
      <w:sz w:val="20"/>
      <w:szCs w:val="20"/>
      <w:lang w:val="en-US"/>
    </w:rPr>
  </w:style>
  <w:style w:type="paragraph" w:styleId="Label" w:customStyle="1">
    <w:name w:val="Label"/>
    <w:basedOn w:val="Normal"/>
    <w:next w:val="Normal"/>
    <w:link w:val="LabelChar"/>
    <w:qFormat/>
    <w:rsid w:val="00535827"/>
    <w:pPr>
      <w:spacing w:before="60" w:after="60"/>
    </w:pPr>
    <w:rPr>
      <w:rFonts w:ascii="Arial" w:hAnsi="Arial" w:eastAsia="Calibri" w:eastAsiaTheme="minorHAnsi"/>
      <w:b/>
      <w:color w:val="000000"/>
      <w:spacing w:val="4"/>
      <w:szCs w:val="21"/>
      <w:lang w:val="en-US"/>
    </w:rPr>
  </w:style>
  <w:style w:type="paragraph" w:styleId="BulletedList2" w:customStyle="1">
    <w:name w:val="Bulleted List 2"/>
    <w:uiPriority w:val="99"/>
    <w:qFormat/>
    <w:rsid w:val="00535827"/>
    <w:pPr>
      <w:widowControl/>
      <w:numPr>
        <w:ilvl w:val="0"/>
        <w:numId w:val="38"/>
      </w:numPr>
      <w:suppressAutoHyphens w:val="true"/>
      <w:bidi w:val="0"/>
      <w:spacing w:lineRule="exact" w:line="220" w:before="60" w:after="60"/>
      <w:jc w:val="left"/>
    </w:pPr>
    <w:rPr>
      <w:rFonts w:ascii="Arial" w:hAnsi="Arial" w:eastAsia="Times New Roman" w:cs="Times New Roman"/>
      <w:color w:val="000000"/>
      <w:kern w:val="0"/>
      <w:sz w:val="20"/>
      <w:szCs w:val="20"/>
      <w:lang w:val="en-US" w:eastAsia="en-US" w:bidi="ar-SA"/>
    </w:rPr>
  </w:style>
  <w:style w:type="paragraph" w:styleId="Legal2" w:customStyle="1">
    <w:name w:val="legal2"/>
    <w:basedOn w:val="Normal"/>
    <w:uiPriority w:val="99"/>
    <w:qFormat/>
    <w:rsid w:val="00535827"/>
    <w:pPr>
      <w:tabs>
        <w:tab w:val="clear" w:pos="720"/>
        <w:tab w:val="left" w:pos="1440" w:leader="none"/>
      </w:tabs>
      <w:ind w:left="1440" w:hanging="360"/>
    </w:pPr>
    <w:rPr>
      <w:rFonts w:ascii="Arial" w:hAnsi="Arial" w:cs="Arial"/>
      <w:sz w:val="20"/>
      <w:szCs w:val="20"/>
      <w:lang w:val="en-US"/>
    </w:rPr>
  </w:style>
  <w:style w:type="paragraph" w:styleId="Legal3" w:customStyle="1">
    <w:name w:val="legal3"/>
    <w:basedOn w:val="Normal"/>
    <w:uiPriority w:val="99"/>
    <w:qFormat/>
    <w:rsid w:val="00535827"/>
    <w:pPr>
      <w:tabs>
        <w:tab w:val="clear" w:pos="720"/>
        <w:tab w:val="left" w:pos="2160" w:leader="none"/>
      </w:tabs>
      <w:ind w:left="2160" w:hanging="360"/>
    </w:pPr>
    <w:rPr>
      <w:rFonts w:ascii="Arial" w:hAnsi="Arial" w:cs="Arial"/>
      <w:sz w:val="20"/>
      <w:szCs w:val="20"/>
      <w:lang w:val="en-US"/>
    </w:rPr>
  </w:style>
  <w:style w:type="paragraph" w:styleId="Legal1" w:customStyle="1">
    <w:name w:val="Legal 1"/>
    <w:basedOn w:val="Heading2"/>
    <w:uiPriority w:val="99"/>
    <w:qFormat/>
    <w:rsid w:val="00535827"/>
    <w:pPr>
      <w:keepLines w:val="false"/>
      <w:numPr>
        <w:ilvl w:val="0"/>
        <w:numId w:val="39"/>
      </w:numPr>
      <w:tabs>
        <w:tab w:val="left" w:pos="720" w:leader="none"/>
      </w:tabs>
      <w:spacing w:beforeAutospacing="0" w:before="480" w:after="120"/>
      <w:jc w:val="left"/>
    </w:pPr>
    <w:rPr>
      <w:bCs/>
      <w:szCs w:val="24"/>
      <w:lang w:val="en-US"/>
    </w:rPr>
  </w:style>
  <w:style w:type="paragraph" w:styleId="Legal21" w:customStyle="1">
    <w:name w:val="Legal 2"/>
    <w:basedOn w:val="Normal"/>
    <w:uiPriority w:val="99"/>
    <w:qFormat/>
    <w:rsid w:val="00535827"/>
    <w:pPr>
      <w:numPr>
        <w:ilvl w:val="0"/>
        <w:numId w:val="39"/>
      </w:numPr>
    </w:pPr>
    <w:rPr>
      <w:rFonts w:ascii="Arial" w:hAnsi="Arial"/>
      <w:sz w:val="20"/>
      <w:lang w:val="en-US"/>
    </w:rPr>
  </w:style>
  <w:style w:type="paragraph" w:styleId="Legal31" w:customStyle="1">
    <w:name w:val="Legal 3"/>
    <w:basedOn w:val="Normal"/>
    <w:uiPriority w:val="99"/>
    <w:qFormat/>
    <w:rsid w:val="00535827"/>
    <w:pPr>
      <w:numPr>
        <w:ilvl w:val="0"/>
        <w:numId w:val="39"/>
      </w:numPr>
    </w:pPr>
    <w:rPr>
      <w:rFonts w:ascii="Arial" w:hAnsi="Arial"/>
      <w:sz w:val="20"/>
      <w:lang w:val="en-US"/>
    </w:rPr>
  </w:style>
  <w:style w:type="paragraph" w:styleId="Body21" w:customStyle="1">
    <w:name w:val="Body 2"/>
    <w:basedOn w:val="Normal"/>
    <w:link w:val="Body2Char0"/>
    <w:qFormat/>
    <w:rsid w:val="00535827"/>
    <w:pPr>
      <w:widowControl w:val="false"/>
      <w:spacing w:before="0" w:after="120"/>
      <w:ind w:left="900" w:hanging="0"/>
    </w:pPr>
    <w:rPr>
      <w:rFonts w:ascii="Arial" w:hAnsi="Arial" w:eastAsia="SimSun" w:cs="Arial"/>
      <w:color w:val="000000"/>
      <w:szCs w:val="22"/>
      <w:lang w:val="en-US"/>
    </w:rPr>
  </w:style>
  <w:style w:type="paragraph" w:styleId="Style51" w:customStyle="1">
    <w:name w:val="Style5"/>
    <w:basedOn w:val="HCLBullet2"/>
    <w:link w:val="Style5Char"/>
    <w:qFormat/>
    <w:rsid w:val="00535827"/>
    <w:pPr>
      <w:numPr>
        <w:ilvl w:val="0"/>
        <w:numId w:val="0"/>
      </w:numPr>
      <w:tabs>
        <w:tab w:val="clear" w:pos="720"/>
        <w:tab w:val="left" w:pos="360" w:leader="none"/>
      </w:tabs>
      <w:ind w:left="360" w:hanging="360"/>
    </w:pPr>
    <w:rPr>
      <w:rFonts w:cs="Calibri"/>
    </w:rPr>
  </w:style>
  <w:style w:type="paragraph" w:styleId="Style61" w:customStyle="1">
    <w:name w:val="Style6"/>
    <w:basedOn w:val="HCLNormalText"/>
    <w:link w:val="Style6Char"/>
    <w:qFormat/>
    <w:rsid w:val="00535827"/>
    <w:pPr/>
    <w:rPr/>
  </w:style>
  <w:style w:type="paragraph" w:styleId="BodyTextBulletL1" w:customStyle="1">
    <w:name w:val="Body Text Bullet L1"/>
    <w:basedOn w:val="Normal"/>
    <w:uiPriority w:val="99"/>
    <w:qFormat/>
    <w:rsid w:val="00535827"/>
    <w:pPr>
      <w:numPr>
        <w:ilvl w:val="0"/>
        <w:numId w:val="40"/>
      </w:numPr>
      <w:spacing w:before="120" w:after="120"/>
    </w:pPr>
    <w:rPr>
      <w:lang w:val="en-US"/>
    </w:rPr>
  </w:style>
  <w:style w:type="paragraph" w:styleId="NormalBullet" w:customStyle="1">
    <w:name w:val="Normal Bullet"/>
    <w:basedOn w:val="Normal"/>
    <w:uiPriority w:val="99"/>
    <w:qFormat/>
    <w:rsid w:val="00535827"/>
    <w:pPr>
      <w:numPr>
        <w:ilvl w:val="0"/>
        <w:numId w:val="41"/>
      </w:numPr>
    </w:pPr>
    <w:rPr>
      <w:lang w:val="en-US"/>
    </w:rPr>
  </w:style>
  <w:style w:type="paragraph" w:styleId="Style15" w:customStyle="1">
    <w:name w:val="Style 15"/>
    <w:uiPriority w:val="99"/>
    <w:qFormat/>
    <w:rsid w:val="00535827"/>
    <w:pPr>
      <w:widowControl/>
      <w:suppressAutoHyphens w:val="true"/>
      <w:overflowPunct w:val="false"/>
      <w:bidi w:val="0"/>
      <w:spacing w:lineRule="atLeast" w:line="240" w:before="0" w:after="0"/>
      <w:jc w:val="left"/>
    </w:pPr>
    <w:rPr>
      <w:rFonts w:ascii="Helvetica" w:hAnsi="Helvetica" w:eastAsia="SimSun" w:cs="Times New Roman"/>
      <w:color w:val="000000"/>
      <w:kern w:val="0"/>
      <w:sz w:val="24"/>
      <w:szCs w:val="20"/>
      <w:lang w:val="en-US" w:eastAsia="en-US" w:bidi="ar-SA"/>
    </w:rPr>
  </w:style>
  <w:style w:type="paragraph" w:styleId="StyleHCLL1TxtAsianCalibriLeft0pt" w:customStyle="1">
    <w:name w:val="Style HCL L1 Txt + (Asian) Calibri Left:  0 pt"/>
    <w:basedOn w:val="HCLL1Txt"/>
    <w:uiPriority w:val="99"/>
    <w:qFormat/>
    <w:rsid w:val="00535827"/>
    <w:pPr/>
    <w:rPr>
      <w:rFonts w:ascii="Arial" w:hAnsi="Arial" w:eastAsia="Times New Roman" w:cs="Times New Roman"/>
    </w:rPr>
  </w:style>
  <w:style w:type="paragraph" w:styleId="NoParagraphStyle" w:customStyle="1">
    <w:name w:val="[No Paragraph Style]"/>
    <w:uiPriority w:val="99"/>
    <w:qFormat/>
    <w:rsid w:val="00535827"/>
    <w:pPr>
      <w:widowControl/>
      <w:suppressAutoHyphens w:val="true"/>
      <w:bidi w:val="0"/>
      <w:spacing w:lineRule="auto" w:line="288" w:before="0" w:after="0"/>
      <w:jc w:val="left"/>
    </w:pPr>
    <w:rPr>
      <w:rFonts w:ascii="Segoe" w:hAnsi="Segoe" w:eastAsia="Times New Roman" w:cs="Times New Roman"/>
      <w:color w:val="000000"/>
      <w:kern w:val="0"/>
      <w:sz w:val="24"/>
      <w:szCs w:val="24"/>
      <w:lang w:val="en-US" w:eastAsia="en-US" w:bidi="ar-SA"/>
    </w:rPr>
  </w:style>
  <w:style w:type="paragraph" w:styleId="Matrix" w:customStyle="1">
    <w:name w:val="Matrix"/>
    <w:basedOn w:val="Normal"/>
    <w:uiPriority w:val="99"/>
    <w:qFormat/>
    <w:rsid w:val="00535827"/>
    <w:pPr>
      <w:spacing w:lineRule="atLeast" w:line="200"/>
    </w:pPr>
    <w:rPr>
      <w:rFonts w:ascii="Segoe Light" w:hAnsi="Segoe Light" w:cs="Segoe Light"/>
      <w:color w:val="524A48"/>
      <w:sz w:val="16"/>
      <w:szCs w:val="16"/>
      <w:lang w:val="en-US"/>
    </w:rPr>
  </w:style>
  <w:style w:type="paragraph" w:styleId="Matrixheader" w:customStyle="1">
    <w:name w:val="matrix header"/>
    <w:basedOn w:val="Matrix"/>
    <w:uiPriority w:val="99"/>
    <w:qFormat/>
    <w:rsid w:val="00535827"/>
    <w:pPr>
      <w:spacing w:lineRule="atLeast" w:line="300"/>
    </w:pPr>
    <w:rPr>
      <w:color w:val="C39E34"/>
    </w:rPr>
  </w:style>
  <w:style w:type="paragraph" w:styleId="ListItemBody" w:customStyle="1">
    <w:name w:val="ListItemBody"/>
    <w:basedOn w:val="Normal"/>
    <w:uiPriority w:val="99"/>
    <w:qFormat/>
    <w:rsid w:val="00535827"/>
    <w:pPr>
      <w:keepNext w:val="true"/>
      <w:spacing w:before="60" w:after="60"/>
    </w:pPr>
    <w:rPr>
      <w:rFonts w:ascii="Arial" w:hAnsi="Arial"/>
      <w:sz w:val="20"/>
      <w:szCs w:val="20"/>
      <w:lang w:val="en-US"/>
    </w:rPr>
  </w:style>
  <w:style w:type="paragraph" w:styleId="HCLTTextBold" w:customStyle="1">
    <w:name w:val="HCL_TTextBold"/>
    <w:basedOn w:val="Normal"/>
    <w:link w:val="HCLTTextBoldChar"/>
    <w:qFormat/>
    <w:rsid w:val="00535827"/>
    <w:pPr>
      <w:spacing w:lineRule="exact" w:line="260" w:before="40" w:after="40"/>
    </w:pPr>
    <w:rPr>
      <w:rFonts w:ascii="Arial" w:hAnsi="Arial" w:eastAsia="Calibri" w:cs="Arial" w:eastAsiaTheme="minorHAnsi"/>
      <w:b/>
      <w:bCs/>
      <w:szCs w:val="22"/>
      <w:lang w:val="en-US"/>
    </w:rPr>
  </w:style>
  <w:style w:type="paragraph" w:styleId="HCLBullet13" w:customStyle="1">
    <w:name w:val="HCL_Bullet1"/>
    <w:basedOn w:val="Normal"/>
    <w:link w:val="HCLBullet1Char"/>
    <w:uiPriority w:val="99"/>
    <w:qFormat/>
    <w:rsid w:val="00535827"/>
    <w:pPr>
      <w:numPr>
        <w:ilvl w:val="0"/>
        <w:numId w:val="42"/>
      </w:numPr>
      <w:spacing w:lineRule="exact" w:line="260" w:before="60" w:after="60"/>
    </w:pPr>
    <w:rPr>
      <w:rFonts w:ascii="Arial" w:hAnsi="Arial" w:eastAsia="Calibri" w:cs="Arial" w:eastAsiaTheme="minorHAnsi"/>
      <w:szCs w:val="22"/>
      <w:lang w:val="en-US"/>
    </w:rPr>
  </w:style>
  <w:style w:type="paragraph" w:styleId="HCLBullet23" w:customStyle="1">
    <w:name w:val="HCL_Bullet2"/>
    <w:basedOn w:val="Normal"/>
    <w:link w:val="HCLBullet2Char"/>
    <w:uiPriority w:val="99"/>
    <w:qFormat/>
    <w:rsid w:val="00535827"/>
    <w:pPr>
      <w:numPr>
        <w:ilvl w:val="0"/>
        <w:numId w:val="42"/>
      </w:numPr>
      <w:spacing w:lineRule="exact" w:line="260" w:before="60" w:after="60"/>
    </w:pPr>
    <w:rPr>
      <w:rFonts w:ascii="Arial" w:hAnsi="Arial" w:eastAsia="Calibri" w:cs="Arial" w:eastAsiaTheme="minorHAnsi"/>
      <w:szCs w:val="22"/>
      <w:lang w:val="en-US"/>
    </w:rPr>
  </w:style>
  <w:style w:type="paragraph" w:styleId="HCLBullet33" w:customStyle="1">
    <w:name w:val="HCL_Bullet3"/>
    <w:basedOn w:val="Normal"/>
    <w:uiPriority w:val="99"/>
    <w:qFormat/>
    <w:rsid w:val="00535827"/>
    <w:pPr>
      <w:numPr>
        <w:ilvl w:val="0"/>
        <w:numId w:val="42"/>
      </w:numPr>
      <w:spacing w:lineRule="exact" w:line="260" w:before="60" w:after="60"/>
    </w:pPr>
    <w:rPr>
      <w:rFonts w:ascii="Arial" w:hAnsi="Arial" w:cs="Arial"/>
      <w:sz w:val="20"/>
      <w:szCs w:val="20"/>
      <w:lang w:val="en-US"/>
    </w:rPr>
  </w:style>
  <w:style w:type="paragraph" w:styleId="HCLTableText" w:customStyle="1">
    <w:name w:val="HCL_Table Text"/>
    <w:basedOn w:val="Normal"/>
    <w:link w:val="HCLTableTextChar"/>
    <w:qFormat/>
    <w:rsid w:val="00535827"/>
    <w:pPr>
      <w:spacing w:lineRule="exact" w:line="260" w:before="40" w:after="40"/>
    </w:pPr>
    <w:rPr>
      <w:rFonts w:ascii="Arial" w:hAnsi="Arial" w:eastAsia="Calibri" w:cs="Arial" w:eastAsiaTheme="minorHAnsi"/>
      <w:szCs w:val="22"/>
      <w:lang w:val="en-US"/>
    </w:rPr>
  </w:style>
  <w:style w:type="paragraph" w:styleId="StyleHCLL1BBulletJustified1" w:customStyle="1">
    <w:name w:val="Style HCL L1B Bullet + Justified1"/>
    <w:basedOn w:val="Normal"/>
    <w:link w:val="StyleHCLL1BBulletJustified1Char"/>
    <w:autoRedefine/>
    <w:qFormat/>
    <w:rsid w:val="00535827"/>
    <w:pPr>
      <w:keepLines/>
      <w:widowControl w:val="false"/>
      <w:tabs>
        <w:tab w:val="clear" w:pos="720"/>
        <w:tab w:val="left" w:pos="360" w:leader="none"/>
      </w:tabs>
    </w:pPr>
    <w:rPr>
      <w:rFonts w:ascii="Cambria" w:hAnsi="Cambria" w:eastAsia="Calibri" w:cs="Arial" w:cstheme="minorBidi" w:eastAsiaTheme="minorHAnsi"/>
      <w:b/>
      <w:i/>
      <w:color w:val="FFFF00"/>
      <w:szCs w:val="22"/>
      <w:lang w:val="en-US"/>
    </w:rPr>
  </w:style>
  <w:style w:type="paragraph" w:styleId="StyleHCLL1TxtJustified" w:customStyle="1">
    <w:name w:val="Style HCL L1 Txt + Justified"/>
    <w:basedOn w:val="Normal"/>
    <w:autoRedefine/>
    <w:uiPriority w:val="99"/>
    <w:qFormat/>
    <w:rsid w:val="00535827"/>
    <w:pPr>
      <w:widowControl w:val="false"/>
      <w:spacing w:lineRule="atLeast" w:line="280"/>
    </w:pPr>
    <w:rPr>
      <w:rFonts w:ascii="Cambria" w:hAnsi="Cambria" w:cs="Arial"/>
      <w:szCs w:val="20"/>
      <w:lang w:val="en-US"/>
    </w:rPr>
  </w:style>
  <w:style w:type="paragraph" w:styleId="StyleHCLL1BTxtBlueJustified" w:customStyle="1">
    <w:name w:val="Style HCL L1B Txt Blue + Justified"/>
    <w:basedOn w:val="Normal"/>
    <w:uiPriority w:val="99"/>
    <w:qFormat/>
    <w:rsid w:val="00535827"/>
    <w:pPr>
      <w:widowControl w:val="false"/>
      <w:spacing w:lineRule="atLeast" w:line="280"/>
    </w:pPr>
    <w:rPr>
      <w:rFonts w:ascii="Arial" w:hAnsi="Arial"/>
      <w:b/>
      <w:color w:val="1761AC"/>
      <w:sz w:val="20"/>
      <w:szCs w:val="20"/>
    </w:rPr>
  </w:style>
  <w:style w:type="paragraph" w:styleId="HCLHdr" w:customStyle="1">
    <w:name w:val="HCL Hdr"/>
    <w:basedOn w:val="Normal"/>
    <w:autoRedefine/>
    <w:uiPriority w:val="99"/>
    <w:semiHidden/>
    <w:qFormat/>
    <w:rsid w:val="00535827"/>
    <w:pPr>
      <w:widowControl w:val="false"/>
      <w:spacing w:lineRule="atLeast" w:line="240"/>
    </w:pPr>
    <w:rPr>
      <w:rFonts w:ascii="Arial" w:hAnsi="Arial"/>
      <w:bCs/>
      <w:color w:val="808080"/>
      <w:sz w:val="18"/>
      <w:szCs w:val="18"/>
      <w:lang w:val="en-US"/>
    </w:rPr>
  </w:style>
  <w:style w:type="paragraph" w:styleId="FooterTable" w:customStyle="1">
    <w:name w:val="Footer Table"/>
    <w:uiPriority w:val="99"/>
    <w:qFormat/>
    <w:rsid w:val="00535827"/>
    <w:pPr>
      <w:widowControl/>
      <w:suppressAutoHyphens w:val="true"/>
      <w:bidi w:val="0"/>
      <w:spacing w:lineRule="auto" w:line="240" w:before="60" w:after="60"/>
      <w:jc w:val="left"/>
    </w:pPr>
    <w:rPr>
      <w:rFonts w:ascii="Arial" w:hAnsi="Arial" w:eastAsia="Times New Roman" w:cs="Times New Roman"/>
      <w:color w:val="auto"/>
      <w:kern w:val="0"/>
      <w:sz w:val="20"/>
      <w:szCs w:val="20"/>
      <w:lang w:val="en-US" w:eastAsia="en-US" w:bidi="ar-SA"/>
    </w:rPr>
  </w:style>
  <w:style w:type="paragraph" w:styleId="StyleHCLL3HdrJustified3" w:customStyle="1">
    <w:name w:val="Style HCL L3 Hdr + Justified3"/>
    <w:basedOn w:val="Normal"/>
    <w:autoRedefine/>
    <w:uiPriority w:val="99"/>
    <w:qFormat/>
    <w:rsid w:val="00535827"/>
    <w:pPr>
      <w:keepNext w:val="true"/>
      <w:keepLines/>
      <w:widowControl w:val="false"/>
      <w:tabs>
        <w:tab w:val="clear" w:pos="720"/>
        <w:tab w:val="left" w:pos="288" w:leader="none"/>
        <w:tab w:val="left" w:pos="400" w:leader="none"/>
        <w:tab w:val="left" w:pos="1429" w:leader="none"/>
      </w:tabs>
      <w:spacing w:lineRule="atLeast" w:line="280" w:before="120" w:after="120"/>
      <w:outlineLvl w:val="2"/>
    </w:pPr>
    <w:rPr>
      <w:rFonts w:ascii="Arial" w:hAnsi="Arial"/>
      <w:b/>
      <w:color w:val="4F81BD"/>
      <w:sz w:val="20"/>
      <w:szCs w:val="20"/>
      <w:lang w:val="en-US"/>
    </w:rPr>
  </w:style>
  <w:style w:type="paragraph" w:styleId="StyleHCLL1BBulletJustified" w:customStyle="1">
    <w:name w:val="Style HCL L1B Bullet + Justified"/>
    <w:basedOn w:val="Normal"/>
    <w:uiPriority w:val="99"/>
    <w:qFormat/>
    <w:rsid w:val="00535827"/>
    <w:pPr>
      <w:keepLines/>
      <w:widowControl w:val="false"/>
      <w:numPr>
        <w:ilvl w:val="0"/>
        <w:numId w:val="43"/>
      </w:numPr>
      <w:tabs>
        <w:tab w:val="clear" w:pos="720"/>
        <w:tab w:val="left" w:pos="706" w:leader="none"/>
      </w:tabs>
      <w:spacing w:lineRule="atLeast" w:line="280" w:before="120" w:after="200"/>
      <w:ind w:left="709" w:hanging="709"/>
    </w:pPr>
    <w:rPr>
      <w:rFonts w:ascii="Arial" w:hAnsi="Arial"/>
      <w:sz w:val="20"/>
      <w:szCs w:val="20"/>
    </w:rPr>
  </w:style>
  <w:style w:type="paragraph" w:styleId="StyleArial10ptJustified" w:customStyle="1">
    <w:name w:val="Style Arial 10 pt Justified"/>
    <w:basedOn w:val="Normal"/>
    <w:uiPriority w:val="99"/>
    <w:qFormat/>
    <w:rsid w:val="00535827"/>
    <w:pPr>
      <w:spacing w:lineRule="auto" w:line="276" w:before="0" w:after="200"/>
    </w:pPr>
    <w:rPr>
      <w:rFonts w:ascii="Arial" w:hAnsi="Arial"/>
      <w:sz w:val="20"/>
      <w:szCs w:val="20"/>
      <w:lang w:val="en-US"/>
    </w:rPr>
  </w:style>
  <w:style w:type="paragraph" w:styleId="HCLTableBullet" w:customStyle="1">
    <w:name w:val="HCL Table Bullet"/>
    <w:basedOn w:val="Normal"/>
    <w:link w:val="HCLTableBulletCharChar"/>
    <w:autoRedefine/>
    <w:qFormat/>
    <w:rsid w:val="00535827"/>
    <w:pPr>
      <w:widowControl w:val="false"/>
      <w:tabs>
        <w:tab w:val="clear" w:pos="720"/>
        <w:tab w:val="left" w:pos="0" w:leader="none"/>
      </w:tabs>
      <w:spacing w:lineRule="auto" w:line="276" w:before="0" w:after="200"/>
      <w:ind w:left="33" w:hanging="33"/>
    </w:pPr>
    <w:rPr>
      <w:rFonts w:ascii="Calibri" w:hAnsi="Calibri" w:eastAsia="Calibri" w:cs="Calibri" w:eastAsiaTheme="minorHAnsi"/>
      <w:color w:val="000000"/>
      <w:szCs w:val="22"/>
    </w:rPr>
  </w:style>
  <w:style w:type="paragraph" w:styleId="HCLL3HdrNoind" w:customStyle="1">
    <w:name w:val="HCL L3 Hdr - No ind"/>
    <w:basedOn w:val="Normal"/>
    <w:next w:val="HCLL1Txt"/>
    <w:link w:val="HCLL3Hdr-NoindChar"/>
    <w:autoRedefine/>
    <w:qFormat/>
    <w:rsid w:val="00535827"/>
    <w:pPr>
      <w:keepNext w:val="true"/>
      <w:keepLines/>
      <w:widowControl w:val="false"/>
      <w:tabs>
        <w:tab w:val="left" w:pos="720" w:leader="none"/>
      </w:tabs>
      <w:spacing w:lineRule="atLeast" w:line="280" w:before="240" w:after="120"/>
    </w:pPr>
    <w:rPr>
      <w:rFonts w:ascii="Arial" w:hAnsi="Arial" w:eastAsia="Calibri" w:cs="Arial" w:eastAsiaTheme="minorHAnsi"/>
      <w:b/>
      <w:szCs w:val="22"/>
      <w:lang w:eastAsia="ja-JP"/>
    </w:rPr>
  </w:style>
  <w:style w:type="paragraph" w:styleId="Abodytext" w:customStyle="1">
    <w:name w:val="a body text"/>
    <w:basedOn w:val="Normal"/>
    <w:link w:val="abodytextChar"/>
    <w:qFormat/>
    <w:rsid w:val="00535827"/>
    <w:pPr>
      <w:spacing w:before="360" w:after="360"/>
    </w:pPr>
    <w:rPr>
      <w:rFonts w:ascii="Arial" w:hAnsi="Arial" w:eastAsia="Calibri" w:cs="Arial" w:eastAsiaTheme="minorHAnsi"/>
      <w:b/>
    </w:rPr>
  </w:style>
  <w:style w:type="paragraph" w:styleId="BodyTextBoldCenter" w:customStyle="1">
    <w:name w:val="Body Text Bold Center"/>
    <w:basedOn w:val="Normal"/>
    <w:next w:val="TextBody"/>
    <w:uiPriority w:val="99"/>
    <w:qFormat/>
    <w:rsid w:val="00535827"/>
    <w:pPr>
      <w:jc w:val="center"/>
    </w:pPr>
    <w:rPr>
      <w:rFonts w:ascii="Arial Bold" w:hAnsi="Arial Bold" w:eastAsia="MS Mincho"/>
      <w:b/>
      <w:bCs/>
      <w:color w:val="003366"/>
      <w:szCs w:val="22"/>
      <w:lang w:eastAsia="ja-JP"/>
    </w:rPr>
  </w:style>
  <w:style w:type="paragraph" w:styleId="SubtitelrapportChar" w:customStyle="1">
    <w:name w:val="Subtitel rapport Char"/>
    <w:basedOn w:val="Normal"/>
    <w:uiPriority w:val="99"/>
    <w:qFormat/>
    <w:rsid w:val="00535827"/>
    <w:pPr/>
    <w:rPr>
      <w:rFonts w:ascii="Univers" w:hAnsi="Univers"/>
      <w:b/>
      <w:sz w:val="32"/>
      <w:szCs w:val="20"/>
      <w:lang w:eastAsia="nl-NL"/>
    </w:rPr>
  </w:style>
  <w:style w:type="paragraph" w:styleId="Tablecell1" w:customStyle="1">
    <w:name w:val="tablecell"/>
    <w:basedOn w:val="Normal"/>
    <w:uiPriority w:val="99"/>
    <w:qFormat/>
    <w:rsid w:val="00535827"/>
    <w:pPr/>
    <w:rPr>
      <w:rFonts w:ascii="Arial" w:hAnsi="Arial" w:eastAsia="MS Mincho" w:cs="Arial"/>
      <w:sz w:val="20"/>
      <w:szCs w:val="20"/>
      <w:lang w:eastAsia="ja-JP"/>
    </w:rPr>
  </w:style>
  <w:style w:type="paragraph" w:styleId="TableofContents" w:customStyle="1">
    <w:name w:val="Table of Contents"/>
    <w:basedOn w:val="TextBody"/>
    <w:next w:val="TextBody"/>
    <w:uiPriority w:val="99"/>
    <w:qFormat/>
    <w:rsid w:val="00535827"/>
    <w:pPr>
      <w:tabs>
        <w:tab w:val="clear" w:pos="720"/>
        <w:tab w:val="left" w:pos="1260" w:leader="none"/>
      </w:tabs>
      <w:spacing w:before="40" w:after="40"/>
      <w:jc w:val="center"/>
    </w:pPr>
    <w:rPr>
      <w:rFonts w:ascii="Calibri" w:hAnsi="Calibri" w:eastAsia="MS Mincho"/>
      <w:b/>
      <w:szCs w:val="20"/>
      <w:lang w:val="en-GB" w:eastAsia="ja-JP"/>
    </w:rPr>
  </w:style>
  <w:style w:type="paragraph" w:styleId="HeadingNoNumber" w:customStyle="1">
    <w:name w:val="Heading No Number"/>
    <w:basedOn w:val="Heading3"/>
    <w:next w:val="TextBody"/>
    <w:uiPriority w:val="99"/>
    <w:qFormat/>
    <w:rsid w:val="00535827"/>
    <w:pPr>
      <w:keepLines w:val="false"/>
      <w:numPr>
        <w:ilvl w:val="0"/>
        <w:numId w:val="0"/>
      </w:numPr>
      <w:spacing w:beforeAutospacing="0" w:before="120" w:after="120"/>
    </w:pPr>
    <w:rPr>
      <w:rFonts w:eastAsia="MS Mincho" w:cs="Arial"/>
      <w:iCs/>
      <w:smallCaps/>
      <w:color w:val="003366"/>
      <w:kern w:val="2"/>
      <w:szCs w:val="22"/>
      <w:lang w:eastAsia="ja-JP"/>
    </w:rPr>
  </w:style>
  <w:style w:type="paragraph" w:styleId="BodyTextBold1" w:customStyle="1">
    <w:name w:val="Body Text Bold"/>
    <w:basedOn w:val="TextBody"/>
    <w:uiPriority w:val="99"/>
    <w:qFormat/>
    <w:rsid w:val="00535827"/>
    <w:pPr>
      <w:spacing w:before="40" w:after="40"/>
    </w:pPr>
    <w:rPr>
      <w:rFonts w:ascii="Calibri" w:hAnsi="Calibri" w:eastAsia="MS Mincho"/>
      <w:b/>
      <w:szCs w:val="20"/>
      <w:lang w:val="en-GB" w:eastAsia="ja-JP"/>
    </w:rPr>
  </w:style>
  <w:style w:type="paragraph" w:styleId="Ballontekst" w:customStyle="1">
    <w:name w:val="Ballontekst"/>
    <w:basedOn w:val="Normal"/>
    <w:uiPriority w:val="99"/>
    <w:qFormat/>
    <w:rsid w:val="00535827"/>
    <w:pPr/>
    <w:rPr>
      <w:rFonts w:ascii="Tahoma" w:hAnsi="Tahoma"/>
      <w:sz w:val="16"/>
      <w:szCs w:val="20"/>
      <w:lang w:eastAsia="nl-NL"/>
    </w:rPr>
  </w:style>
  <w:style w:type="paragraph" w:styleId="Heading1WithoutNumber" w:customStyle="1">
    <w:name w:val="Heading 1 Without Number"/>
    <w:basedOn w:val="Heading1"/>
    <w:next w:val="TextBody"/>
    <w:uiPriority w:val="99"/>
    <w:qFormat/>
    <w:rsid w:val="00535827"/>
    <w:pPr>
      <w:keepNext w:val="false"/>
      <w:pageBreakBefore/>
      <w:numPr>
        <w:ilvl w:val="0"/>
        <w:numId w:val="0"/>
      </w:numPr>
      <w:shd w:val="clear" w:color="auto" w:fill="E6E6E6"/>
      <w:spacing w:before="280" w:after="280"/>
    </w:pPr>
    <w:rPr>
      <w:rFonts w:ascii="Arial Bold" w:hAnsi="Arial Bold" w:eastAsia="MS Mincho"/>
      <w:color w:val="003366"/>
      <w:lang w:eastAsia="ja-JP"/>
    </w:rPr>
  </w:style>
  <w:style w:type="paragraph" w:styleId="StyleHeading4Arial12pt" w:customStyle="1">
    <w:name w:val="Style Heading 4 + Arial 12 pt"/>
    <w:basedOn w:val="Heading4"/>
    <w:uiPriority w:val="99"/>
    <w:qFormat/>
    <w:rsid w:val="00535827"/>
    <w:pPr>
      <w:keepLines w:val="false"/>
      <w:tabs>
        <w:tab w:val="clear" w:pos="720"/>
        <w:tab w:val="left" w:pos="504" w:leader="none"/>
        <w:tab w:val="left" w:pos="1224" w:leader="none"/>
      </w:tabs>
      <w:spacing w:before="120" w:after="120"/>
      <w:jc w:val="left"/>
    </w:pPr>
    <w:rPr>
      <w:rFonts w:ascii="Arial" w:hAnsi="Arial" w:eastAsia="MS Mincho" w:cs="Times New Roman"/>
      <w:i w:val="false"/>
      <w:sz w:val="24"/>
      <w:szCs w:val="28"/>
      <w:lang w:eastAsia="ja-JP"/>
    </w:rPr>
  </w:style>
  <w:style w:type="paragraph" w:styleId="Tabeltekst" w:customStyle="1">
    <w:name w:val="Tabeltekst"/>
    <w:basedOn w:val="Normal"/>
    <w:uiPriority w:val="99"/>
    <w:qFormat/>
    <w:rsid w:val="00535827"/>
    <w:pPr>
      <w:spacing w:before="120" w:after="60"/>
    </w:pPr>
    <w:rPr>
      <w:rFonts w:ascii="Tahoma" w:hAnsi="Tahoma"/>
      <w:sz w:val="18"/>
      <w:szCs w:val="20"/>
      <w:lang w:eastAsia="nl-NL"/>
    </w:rPr>
  </w:style>
  <w:style w:type="paragraph" w:styleId="Points" w:customStyle="1">
    <w:name w:val="Points"/>
    <w:basedOn w:val="Normal"/>
    <w:uiPriority w:val="99"/>
    <w:qFormat/>
    <w:rsid w:val="00535827"/>
    <w:pPr>
      <w:tabs>
        <w:tab w:val="clear" w:pos="720"/>
        <w:tab w:val="left" w:pos="360" w:leader="none"/>
      </w:tabs>
      <w:ind w:left="360" w:hanging="360"/>
    </w:pPr>
    <w:rPr>
      <w:rFonts w:eastAsia="MS Mincho"/>
      <w:szCs w:val="20"/>
      <w:lang w:eastAsia="ja-JP"/>
    </w:rPr>
  </w:style>
  <w:style w:type="paragraph" w:styleId="Heading12" w:customStyle="1">
    <w:name w:val="Heading1"/>
    <w:basedOn w:val="List"/>
    <w:autoRedefine/>
    <w:uiPriority w:val="99"/>
    <w:qFormat/>
    <w:rsid w:val="00535827"/>
    <w:pPr>
      <w:numPr>
        <w:ilvl w:val="0"/>
        <w:numId w:val="44"/>
      </w:numPr>
      <w:spacing w:lineRule="exact" w:line="240" w:before="0" w:after="160"/>
    </w:pPr>
    <w:rPr>
      <w:rFonts w:ascii="Calibri" w:hAnsi="Calibri" w:eastAsia="MS Mincho"/>
      <w:sz w:val="32"/>
      <w:lang w:val="en-GB" w:eastAsia="ja-JP"/>
    </w:rPr>
  </w:style>
  <w:style w:type="paragraph" w:styleId="Tableside" w:customStyle="1">
    <w:name w:val="table side"/>
    <w:basedOn w:val="Normal"/>
    <w:autoRedefine/>
    <w:uiPriority w:val="99"/>
    <w:qFormat/>
    <w:rsid w:val="00535827"/>
    <w:pPr/>
    <w:rPr>
      <w:rFonts w:ascii="Verdana" w:hAnsi="Verdana" w:eastAsia="MS Mincho" w:cs="Arial"/>
      <w:bCs/>
      <w:sz w:val="20"/>
      <w:szCs w:val="20"/>
      <w:lang w:eastAsia="ja-JP"/>
    </w:rPr>
  </w:style>
  <w:style w:type="paragraph" w:styleId="TableCells" w:customStyle="1">
    <w:name w:val="Table Cells"/>
    <w:basedOn w:val="Normal"/>
    <w:autoRedefine/>
    <w:uiPriority w:val="99"/>
    <w:qFormat/>
    <w:rsid w:val="00535827"/>
    <w:pPr>
      <w:spacing w:before="120" w:after="120"/>
    </w:pPr>
    <w:rPr>
      <w:rFonts w:ascii="Calibri" w:hAnsi="Calibri" w:eastAsia="MS Mincho" w:cs="Arial"/>
      <w:bCs/>
      <w:iCs/>
      <w:sz w:val="18"/>
      <w:szCs w:val="22"/>
      <w:lang w:eastAsia="ja-JP"/>
    </w:rPr>
  </w:style>
  <w:style w:type="paragraph" w:styleId="TableBullet1" w:customStyle="1">
    <w:name w:val="Table_Bullet1"/>
    <w:basedOn w:val="TableCells"/>
    <w:autoRedefine/>
    <w:uiPriority w:val="99"/>
    <w:qFormat/>
    <w:rsid w:val="00535827"/>
    <w:pPr>
      <w:numPr>
        <w:ilvl w:val="0"/>
        <w:numId w:val="45"/>
      </w:numPr>
      <w:spacing w:before="20" w:after="20"/>
    </w:pPr>
    <w:rPr/>
  </w:style>
  <w:style w:type="paragraph" w:styleId="TableBulletRd" w:customStyle="1">
    <w:name w:val="Table_Bullet_Rd"/>
    <w:basedOn w:val="Normal"/>
    <w:autoRedefine/>
    <w:uiPriority w:val="99"/>
    <w:qFormat/>
    <w:rsid w:val="00535827"/>
    <w:pPr/>
    <w:rPr>
      <w:rFonts w:ascii="Calibri" w:hAnsi="Calibri" w:eastAsia="MS Mincho"/>
      <w:szCs w:val="22"/>
      <w:lang w:eastAsia="ja-JP"/>
    </w:rPr>
  </w:style>
  <w:style w:type="paragraph" w:styleId="StyleArial11ptBoldItalicBlueJustified" w:customStyle="1">
    <w:name w:val="Style Arial 11 pt Bold Italic Blue Justified"/>
    <w:basedOn w:val="Normal"/>
    <w:uiPriority w:val="99"/>
    <w:qFormat/>
    <w:rsid w:val="00535827"/>
    <w:pPr/>
    <w:rPr>
      <w:rFonts w:ascii="Calibri" w:hAnsi="Calibri" w:eastAsia="MS Mincho"/>
      <w:b/>
      <w:bCs/>
      <w:i/>
      <w:iCs/>
      <w:szCs w:val="20"/>
      <w:lang w:eastAsia="ja-JP"/>
    </w:rPr>
  </w:style>
  <w:style w:type="paragraph" w:styleId="10" w:customStyle="1">
    <w:name w:val="10"/>
    <w:basedOn w:val="Normal"/>
    <w:uiPriority w:val="99"/>
    <w:qFormat/>
    <w:rsid w:val="00535827"/>
    <w:pPr>
      <w:spacing w:lineRule="exact" w:line="240" w:before="0" w:after="160"/>
    </w:pPr>
    <w:rPr>
      <w:rFonts w:ascii="Verdana" w:hAnsi="Verdana" w:eastAsia="MS Mincho"/>
      <w:szCs w:val="20"/>
      <w:lang w:eastAsia="ja-JP"/>
    </w:rPr>
  </w:style>
  <w:style w:type="paragraph" w:styleId="CharChar1CharCharCharCharCharChar" w:customStyle="1">
    <w:name w:val="Char Char1 Char Char Char Char Char Char"/>
    <w:basedOn w:val="Normal"/>
    <w:autoRedefine/>
    <w:uiPriority w:val="99"/>
    <w:qFormat/>
    <w:rsid w:val="00535827"/>
    <w:pPr>
      <w:pageBreakBefore/>
      <w:spacing w:lineRule="exact" w:line="240" w:before="0" w:after="160"/>
    </w:pPr>
    <w:rPr>
      <w:rFonts w:ascii="Verdana" w:hAnsi="Verdana" w:eastAsia="MS Mincho"/>
      <w:szCs w:val="20"/>
      <w:lang w:eastAsia="ja-JP"/>
    </w:rPr>
  </w:style>
  <w:style w:type="paragraph" w:styleId="Char1CharCharCharCharCharChar" w:customStyle="1">
    <w:name w:val="Char1 Char Char Char Char Char Char"/>
    <w:basedOn w:val="Normal"/>
    <w:autoRedefine/>
    <w:uiPriority w:val="99"/>
    <w:qFormat/>
    <w:rsid w:val="00535827"/>
    <w:pPr>
      <w:spacing w:lineRule="exact" w:line="240" w:before="0" w:after="160"/>
    </w:pPr>
    <w:rPr>
      <w:rFonts w:ascii="Calibri" w:hAnsi="Calibri" w:eastAsia="MS Mincho" w:cs="Arial"/>
      <w:b/>
      <w:szCs w:val="20"/>
      <w:lang w:val="en-US" w:eastAsia="ja-JP"/>
    </w:rPr>
  </w:style>
  <w:style w:type="paragraph" w:styleId="StyleStyleHCLBodyTextArial11ptBlueBlue" w:customStyle="1">
    <w:name w:val="Style Style HCL Body Text + Arial 11 pt Blue + Blue"/>
    <w:basedOn w:val="Normal"/>
    <w:uiPriority w:val="99"/>
    <w:qFormat/>
    <w:rsid w:val="00535827"/>
    <w:pPr/>
    <w:rPr>
      <w:rFonts w:ascii="Calibri" w:hAnsi="Calibri" w:eastAsia="MS Mincho"/>
      <w:szCs w:val="22"/>
      <w:lang w:val="en-US" w:eastAsia="ja-JP"/>
    </w:rPr>
  </w:style>
  <w:style w:type="paragraph" w:styleId="SubHeading" w:customStyle="1">
    <w:name w:val="Sub Heading"/>
    <w:basedOn w:val="TextBody"/>
    <w:autoRedefine/>
    <w:uiPriority w:val="99"/>
    <w:qFormat/>
    <w:rsid w:val="00535827"/>
    <w:pPr>
      <w:tabs>
        <w:tab w:val="clear" w:pos="720"/>
        <w:tab w:val="left" w:pos="900" w:leader="none"/>
      </w:tabs>
      <w:spacing w:before="120" w:after="120"/>
    </w:pPr>
    <w:rPr>
      <w:rFonts w:ascii="Calibri" w:hAnsi="Calibri" w:eastAsia="MS Mincho" w:cs="Arial"/>
      <w:b/>
      <w:szCs w:val="20"/>
      <w:lang w:val="en-GB" w:eastAsia="ja-JP"/>
    </w:rPr>
  </w:style>
  <w:style w:type="paragraph" w:styleId="GeneralText" w:customStyle="1">
    <w:name w:val="General Text"/>
    <w:basedOn w:val="Normal"/>
    <w:uiPriority w:val="99"/>
    <w:qFormat/>
    <w:rsid w:val="00535827"/>
    <w:pPr>
      <w:spacing w:before="60" w:after="60"/>
    </w:pPr>
    <w:rPr>
      <w:rFonts w:ascii="Calibri" w:hAnsi="Calibri" w:eastAsia="MS Mincho"/>
      <w:szCs w:val="20"/>
      <w:lang w:val="en-US" w:eastAsia="ja-JP"/>
    </w:rPr>
  </w:style>
  <w:style w:type="paragraph" w:styleId="Bodytext22" w:customStyle="1">
    <w:name w:val="bodytext22"/>
    <w:basedOn w:val="Normal"/>
    <w:uiPriority w:val="99"/>
    <w:qFormat/>
    <w:rsid w:val="00535827"/>
    <w:pPr/>
    <w:rPr>
      <w:rFonts w:ascii="Calibri" w:hAnsi="Calibri" w:eastAsia="MS Mincho" w:cs="Arial"/>
      <w:szCs w:val="20"/>
      <w:lang w:val="en-US" w:eastAsia="ja-JP"/>
    </w:rPr>
  </w:style>
  <w:style w:type="paragraph" w:styleId="1eparagraaf" w:customStyle="1">
    <w:name w:val="1e paragraaf"/>
    <w:basedOn w:val="Normal"/>
    <w:next w:val="Normal"/>
    <w:uiPriority w:val="99"/>
    <w:qFormat/>
    <w:rsid w:val="00535827"/>
    <w:pPr>
      <w:spacing w:lineRule="exact" w:line="284"/>
      <w:ind w:firstLine="567"/>
    </w:pPr>
    <w:rPr>
      <w:rFonts w:ascii="Univers" w:hAnsi="Univers"/>
      <w:sz w:val="19"/>
      <w:szCs w:val="20"/>
      <w:lang w:eastAsia="nl-NL"/>
    </w:rPr>
  </w:style>
  <w:style w:type="paragraph" w:styleId="TitleText" w:customStyle="1">
    <w:name w:val="Title Text"/>
    <w:basedOn w:val="Normal"/>
    <w:next w:val="Normal"/>
    <w:uiPriority w:val="99"/>
    <w:qFormat/>
    <w:rsid w:val="00535827"/>
    <w:pPr>
      <w:spacing w:before="0" w:after="220"/>
    </w:pPr>
    <w:rPr>
      <w:rFonts w:ascii="Arial" w:hAnsi="Arial" w:cs="Arial"/>
      <w:b/>
      <w:bCs/>
      <w:szCs w:val="22"/>
    </w:rPr>
  </w:style>
  <w:style w:type="paragraph" w:styleId="HCLL1Txtattop" w:customStyle="1">
    <w:name w:val="HCL L1 Txt (at top)"/>
    <w:basedOn w:val="Normal"/>
    <w:next w:val="HCLL1Txt"/>
    <w:uiPriority w:val="99"/>
    <w:qFormat/>
    <w:rsid w:val="00535827"/>
    <w:pPr>
      <w:widowControl w:val="false"/>
      <w:spacing w:lineRule="atLeast" w:line="280" w:before="240" w:after="120"/>
    </w:pPr>
    <w:rPr>
      <w:rFonts w:ascii="Arial" w:hAnsi="Arial"/>
      <w:sz w:val="20"/>
      <w:szCs w:val="20"/>
    </w:rPr>
  </w:style>
  <w:style w:type="paragraph" w:styleId="Level3" w:customStyle="1">
    <w:name w:val="Level 3"/>
    <w:basedOn w:val="Normal"/>
    <w:uiPriority w:val="99"/>
    <w:qFormat/>
    <w:rsid w:val="00535827"/>
    <w:pPr>
      <w:tabs>
        <w:tab w:val="left" w:pos="720" w:leader="none"/>
      </w:tabs>
      <w:overflowPunct w:val="false"/>
      <w:ind w:left="720" w:hanging="720"/>
    </w:pPr>
    <w:rPr>
      <w:b/>
      <w:bCs/>
      <w:i/>
      <w:sz w:val="20"/>
      <w:szCs w:val="20"/>
      <w:lang w:val="en-US" w:eastAsia="zh-CN"/>
    </w:rPr>
  </w:style>
  <w:style w:type="paragraph" w:styleId="Level2" w:customStyle="1">
    <w:name w:val="Level 2"/>
    <w:basedOn w:val="Normal"/>
    <w:uiPriority w:val="99"/>
    <w:qFormat/>
    <w:rsid w:val="00535827"/>
    <w:pPr>
      <w:tabs>
        <w:tab w:val="clear" w:pos="720"/>
        <w:tab w:val="left" w:pos="576" w:leader="none"/>
      </w:tabs>
      <w:overflowPunct w:val="false"/>
      <w:ind w:left="576" w:hanging="576"/>
      <w:outlineLvl w:val="1"/>
    </w:pPr>
    <w:rPr>
      <w:b/>
      <w:i/>
      <w:color w:val="000000"/>
      <w:sz w:val="20"/>
      <w:szCs w:val="20"/>
      <w:lang w:val="en-US" w:eastAsia="zh-CN"/>
    </w:rPr>
  </w:style>
  <w:style w:type="paragraph" w:styleId="Level4" w:customStyle="1">
    <w:name w:val="Level 4"/>
    <w:basedOn w:val="Normal"/>
    <w:uiPriority w:val="99"/>
    <w:qFormat/>
    <w:rsid w:val="00535827"/>
    <w:pPr>
      <w:tabs>
        <w:tab w:val="clear" w:pos="720"/>
        <w:tab w:val="left" w:pos="864" w:leader="none"/>
      </w:tabs>
      <w:overflowPunct w:val="false"/>
      <w:ind w:left="864" w:hanging="864"/>
      <w:outlineLvl w:val="3"/>
    </w:pPr>
    <w:rPr>
      <w:b/>
      <w:i/>
      <w:color w:val="000000"/>
      <w:sz w:val="20"/>
      <w:szCs w:val="20"/>
      <w:lang w:val="en-US" w:eastAsia="zh-CN"/>
    </w:rPr>
  </w:style>
  <w:style w:type="paragraph" w:styleId="CNParagraphChar" w:customStyle="1">
    <w:name w:val="CN Paragraph Char"/>
    <w:link w:val="CNParagraphCharChar1"/>
    <w:qFormat/>
    <w:rsid w:val="00535827"/>
    <w:pPr>
      <w:widowControl/>
      <w:suppressAutoHyphens w:val="true"/>
      <w:bidi w:val="0"/>
      <w:spacing w:lineRule="auto" w:line="240" w:before="28" w:after="28"/>
      <w:jc w:val="both"/>
    </w:pPr>
    <w:rPr>
      <w:rFonts w:ascii="Arial" w:hAnsi="Arial" w:eastAsia="SimSun" w:cs="Arial" w:cstheme="minorBidi"/>
      <w:color w:val="auto"/>
      <w:kern w:val="0"/>
      <w:sz w:val="24"/>
      <w:szCs w:val="24"/>
      <w:lang w:val="en-US" w:eastAsia="en-US" w:bidi="ar-SA"/>
    </w:rPr>
  </w:style>
  <w:style w:type="paragraph" w:styleId="DefaultText" w:customStyle="1">
    <w:name w:val="Default Text"/>
    <w:basedOn w:val="Normal"/>
    <w:uiPriority w:val="99"/>
    <w:qFormat/>
    <w:rsid w:val="00535827"/>
    <w:pPr>
      <w:overflowPunct w:val="false"/>
    </w:pPr>
    <w:rPr>
      <w:color w:val="000000"/>
      <w:szCs w:val="20"/>
      <w:lang w:val="en-US"/>
    </w:rPr>
  </w:style>
  <w:style w:type="paragraph" w:styleId="CharCharCharCharCharCharCharCharCharChar" w:customStyle="1">
    <w:name w:val="Char Char Char Char Char Char Char Char Char Char"/>
    <w:basedOn w:val="Normal"/>
    <w:uiPriority w:val="99"/>
    <w:qFormat/>
    <w:rsid w:val="00535827"/>
    <w:pPr>
      <w:spacing w:lineRule="exact" w:line="240" w:before="0" w:after="160"/>
    </w:pPr>
    <w:rPr>
      <w:rFonts w:ascii="Tahoma" w:hAnsi="Tahoma"/>
      <w:sz w:val="20"/>
      <w:szCs w:val="20"/>
      <w:lang w:val="en-US"/>
    </w:rPr>
  </w:style>
  <w:style w:type="paragraph" w:styleId="Xl26" w:customStyle="1">
    <w:name w:val="xl26"/>
    <w:basedOn w:val="Normal"/>
    <w:uiPriority w:val="99"/>
    <w:qFormat/>
    <w:rsid w:val="00535827"/>
    <w:pPr>
      <w:shd w:val="clear" w:color="auto" w:fill="FFFFFF"/>
      <w:spacing w:beforeAutospacing="1" w:afterAutospacing="1"/>
    </w:pPr>
    <w:rPr>
      <w:rFonts w:ascii="Century Gothic" w:hAnsi="Century Gothic" w:eastAsia="Arial Unicode MS" w:cs="Arial Unicode MS"/>
      <w:b/>
      <w:bCs/>
      <w:color w:val="003300"/>
      <w:lang w:val="en-US"/>
    </w:rPr>
  </w:style>
  <w:style w:type="paragraph" w:styleId="Style12" w:customStyle="1">
    <w:name w:val="style1"/>
    <w:basedOn w:val="Normal"/>
    <w:uiPriority w:val="99"/>
    <w:qFormat/>
    <w:rsid w:val="00535827"/>
    <w:pPr>
      <w:spacing w:beforeAutospacing="1" w:afterAutospacing="1"/>
    </w:pPr>
    <w:rPr>
      <w:rFonts w:ascii="Verdana" w:hAnsi="Verdana"/>
      <w:sz w:val="18"/>
      <w:szCs w:val="18"/>
      <w:lang w:val="en-US"/>
    </w:rPr>
  </w:style>
  <w:style w:type="paragraph" w:styleId="Table" w:customStyle="1">
    <w:name w:val="table"/>
    <w:basedOn w:val="Normal"/>
    <w:link w:val="TableBulletChar"/>
    <w:qFormat/>
    <w:rsid w:val="00535827"/>
    <w:pPr>
      <w:tabs>
        <w:tab w:val="clear" w:pos="720"/>
        <w:tab w:val="left" w:pos="644" w:leader="none"/>
      </w:tabs>
      <w:overflowPunct w:val="false"/>
      <w:ind w:left="644" w:hanging="360"/>
    </w:pPr>
    <w:rPr>
      <w:rFonts w:eastAsia="Calibri" w:cs="Calibri" w:eastAsiaTheme="minorHAnsi"/>
      <w:szCs w:val="22"/>
      <w:lang w:val="en-US"/>
    </w:rPr>
  </w:style>
  <w:style w:type="paragraph" w:styleId="StyleVerdanaJustified" w:customStyle="1">
    <w:name w:val="Style Verdana Justified"/>
    <w:basedOn w:val="Normal"/>
    <w:autoRedefine/>
    <w:uiPriority w:val="99"/>
    <w:qFormat/>
    <w:rsid w:val="00535827"/>
    <w:pPr/>
    <w:rPr>
      <w:rFonts w:ascii="Arial" w:hAnsi="Arial"/>
      <w:sz w:val="20"/>
      <w:szCs w:val="20"/>
    </w:rPr>
  </w:style>
  <w:style w:type="paragraph" w:styleId="StyleHCLNormalTextItalic" w:customStyle="1">
    <w:name w:val="Style HCL-NormalText + Italic"/>
    <w:basedOn w:val="HCLNormalText"/>
    <w:link w:val="StyleHCL-NormalTextItalicChar"/>
    <w:autoRedefine/>
    <w:qFormat/>
    <w:rsid w:val="00535827"/>
    <w:pPr>
      <w:outlineLvl w:val="0"/>
    </w:pPr>
    <w:rPr>
      <w:rFonts w:eastAsia="MS Mincho"/>
      <w:iCs/>
    </w:rPr>
  </w:style>
  <w:style w:type="paragraph" w:styleId="Default1" w:customStyle="1">
    <w:name w:val="default"/>
    <w:basedOn w:val="Normal"/>
    <w:uiPriority w:val="99"/>
    <w:qFormat/>
    <w:rsid w:val="00535827"/>
    <w:pPr/>
    <w:rPr>
      <w:rFonts w:ascii="Verdana" w:hAnsi="Verdana"/>
      <w:color w:val="000000"/>
      <w:lang w:val="en-US"/>
    </w:rPr>
  </w:style>
  <w:style w:type="paragraph" w:styleId="StyleHCLL1TxtAsianSimSun" w:customStyle="1">
    <w:name w:val="Style HCL L1 Txt + (Asian) SimSun"/>
    <w:basedOn w:val="HCLL1Txt"/>
    <w:uiPriority w:val="99"/>
    <w:qFormat/>
    <w:rsid w:val="00535827"/>
    <w:pPr>
      <w:spacing w:before="0" w:after="0"/>
    </w:pPr>
    <w:rPr>
      <w:rFonts w:ascii="Arial" w:hAnsi="Arial" w:eastAsia="SimSun" w:cs="Times New Roman"/>
      <w:color w:val="000000"/>
    </w:rPr>
  </w:style>
  <w:style w:type="paragraph" w:styleId="StyleHCLL1BBulletTimesNewRoman10ptJustified" w:customStyle="1">
    <w:name w:val="Style HCL L1B Bullet + Times New Roman 10 pt Justified"/>
    <w:basedOn w:val="HCLL1BBullet"/>
    <w:link w:val="StyleHCLL1BBulletTimesNewRoman10ptJustifiedChar"/>
    <w:qFormat/>
    <w:rsid w:val="00535827"/>
    <w:pPr>
      <w:spacing w:lineRule="atLeast" w:line="280" w:before="120" w:after="0"/>
    </w:pPr>
    <w:rPr>
      <w:rFonts w:ascii="Arial" w:hAnsi="Arial" w:cs="Arial"/>
    </w:rPr>
  </w:style>
  <w:style w:type="paragraph" w:styleId="Maincontent" w:customStyle="1">
    <w:name w:val="maincontent"/>
    <w:basedOn w:val="Normal"/>
    <w:uiPriority w:val="99"/>
    <w:qFormat/>
    <w:rsid w:val="00535827"/>
    <w:pPr>
      <w:spacing w:beforeAutospacing="1" w:afterAutospacing="1"/>
    </w:pPr>
    <w:rPr>
      <w:rFonts w:ascii="Verdana" w:hAnsi="Verdana"/>
      <w:color w:val="000000"/>
      <w:sz w:val="18"/>
      <w:szCs w:val="18"/>
      <w:lang w:val="en-US" w:bidi="hi-IN"/>
    </w:rPr>
  </w:style>
  <w:style w:type="paragraph" w:styleId="Content1" w:customStyle="1">
    <w:name w:val="content1"/>
    <w:basedOn w:val="Normal"/>
    <w:uiPriority w:val="99"/>
    <w:qFormat/>
    <w:rsid w:val="00535827"/>
    <w:pPr>
      <w:spacing w:beforeAutospacing="1" w:afterAutospacing="1"/>
    </w:pPr>
    <w:rPr>
      <w:lang w:val="en-US" w:bidi="hi-IN"/>
    </w:rPr>
  </w:style>
  <w:style w:type="paragraph" w:styleId="CM11" w:customStyle="1">
    <w:name w:val="CM11"/>
    <w:basedOn w:val="Default"/>
    <w:next w:val="Default"/>
    <w:uiPriority w:val="99"/>
    <w:qFormat/>
    <w:rsid w:val="00535827"/>
    <w:pPr>
      <w:widowControl w:val="false"/>
    </w:pPr>
    <w:rPr>
      <w:rFonts w:ascii="HelveticaNeue-Bold" w:hAnsi="HelveticaNeue-Bold" w:cs="Times New Roman"/>
      <w:color w:val="auto"/>
    </w:rPr>
  </w:style>
  <w:style w:type="paragraph" w:styleId="CM5" w:customStyle="1">
    <w:name w:val="CM5"/>
    <w:basedOn w:val="Default"/>
    <w:next w:val="Default"/>
    <w:uiPriority w:val="99"/>
    <w:qFormat/>
    <w:rsid w:val="00535827"/>
    <w:pPr>
      <w:widowControl w:val="false"/>
      <w:spacing w:lineRule="atLeast" w:line="193"/>
    </w:pPr>
    <w:rPr>
      <w:rFonts w:ascii="HelveticaNeue-Bold" w:hAnsi="HelveticaNeue-Bold" w:cs="Times New Roman"/>
      <w:color w:val="auto"/>
    </w:rPr>
  </w:style>
  <w:style w:type="paragraph" w:styleId="CM13" w:customStyle="1">
    <w:name w:val="CM13"/>
    <w:basedOn w:val="Default"/>
    <w:next w:val="Default"/>
    <w:uiPriority w:val="99"/>
    <w:qFormat/>
    <w:rsid w:val="00535827"/>
    <w:pPr>
      <w:widowControl w:val="false"/>
    </w:pPr>
    <w:rPr>
      <w:rFonts w:ascii="HelveticaNeue-Bold" w:hAnsi="HelveticaNeue-Bold" w:cs="Times New Roman"/>
      <w:color w:val="auto"/>
    </w:rPr>
  </w:style>
  <w:style w:type="paragraph" w:styleId="CM15" w:customStyle="1">
    <w:name w:val="CM15"/>
    <w:basedOn w:val="Default"/>
    <w:next w:val="Default"/>
    <w:uiPriority w:val="99"/>
    <w:qFormat/>
    <w:rsid w:val="00535827"/>
    <w:pPr>
      <w:widowControl w:val="false"/>
    </w:pPr>
    <w:rPr>
      <w:rFonts w:ascii="HelveticaNeue-Bold" w:hAnsi="HelveticaNeue-Bold" w:cs="Times New Roman"/>
      <w:color w:val="auto"/>
    </w:rPr>
  </w:style>
  <w:style w:type="paragraph" w:styleId="TabelTextHeading" w:customStyle="1">
    <w:name w:val="Tabel Text Heading"/>
    <w:basedOn w:val="Normal"/>
    <w:link w:val="TabelTextHeadingChar"/>
    <w:qFormat/>
    <w:rsid w:val="00535827"/>
    <w:pPr>
      <w:spacing w:before="80" w:after="80"/>
    </w:pPr>
    <w:rPr>
      <w:rFonts w:ascii="Arial" w:hAnsi="Arial" w:eastAsia="Calibri" w:cs="Arial" w:eastAsiaTheme="minorHAnsi"/>
      <w:color w:val="FFFFFF"/>
      <w:szCs w:val="22"/>
      <w:lang w:eastAsia="en-GB"/>
    </w:rPr>
  </w:style>
  <w:style w:type="paragraph" w:styleId="TableTextB" w:customStyle="1">
    <w:name w:val="Table Text - B"/>
    <w:basedOn w:val="Normal"/>
    <w:link w:val="TableText-BChar"/>
    <w:qFormat/>
    <w:rsid w:val="00535827"/>
    <w:pPr>
      <w:spacing w:lineRule="exact" w:line="260" w:before="80" w:after="80"/>
    </w:pPr>
    <w:rPr>
      <w:rFonts w:ascii="Arial" w:hAnsi="Arial" w:eastAsia="Calibri" w:cs="Arial" w:eastAsiaTheme="minorHAnsi"/>
      <w:b/>
      <w:sz w:val="18"/>
      <w:szCs w:val="16"/>
      <w:lang w:val="en-US"/>
    </w:rPr>
  </w:style>
  <w:style w:type="paragraph" w:styleId="TabelText" w:customStyle="1">
    <w:name w:val="Tabel Text"/>
    <w:basedOn w:val="Normal"/>
    <w:link w:val="TabelTextCharChar"/>
    <w:qFormat/>
    <w:rsid w:val="00535827"/>
    <w:pPr>
      <w:spacing w:lineRule="exact" w:line="260" w:before="80" w:after="80"/>
    </w:pPr>
    <w:rPr>
      <w:rFonts w:ascii="Arial" w:hAnsi="Arial" w:eastAsia="Calibri" w:cs="Arial" w:eastAsiaTheme="minorHAnsi"/>
      <w:sz w:val="18"/>
      <w:szCs w:val="18"/>
      <w:lang w:val="en-US"/>
    </w:rPr>
  </w:style>
  <w:style w:type="paragraph" w:styleId="TableBullet11" w:customStyle="1">
    <w:name w:val="Table Bullet-1"/>
    <w:basedOn w:val="TabelText"/>
    <w:autoRedefine/>
    <w:uiPriority w:val="99"/>
    <w:qFormat/>
    <w:rsid w:val="00535827"/>
    <w:pPr>
      <w:numPr>
        <w:ilvl w:val="0"/>
        <w:numId w:val="46"/>
      </w:numPr>
      <w:tabs>
        <w:tab w:val="clear" w:pos="720"/>
        <w:tab w:val="left" w:pos="360" w:leader="none"/>
        <w:tab w:val="left" w:pos="2149" w:leader="none"/>
      </w:tabs>
      <w:spacing w:lineRule="auto" w:line="240" w:before="60" w:after="60"/>
      <w:ind w:left="360" w:hanging="0"/>
    </w:pPr>
    <w:rPr/>
  </w:style>
  <w:style w:type="paragraph" w:styleId="CR2" w:customStyle="1">
    <w:name w:val="CR2"/>
    <w:basedOn w:val="Normal"/>
    <w:next w:val="Normal"/>
    <w:autoRedefine/>
    <w:uiPriority w:val="99"/>
    <w:qFormat/>
    <w:rsid w:val="00535827"/>
    <w:pPr>
      <w:numPr>
        <w:ilvl w:val="0"/>
        <w:numId w:val="47"/>
      </w:numPr>
      <w:tabs>
        <w:tab w:val="clear" w:pos="720"/>
        <w:tab w:val="left" w:pos="1701" w:leader="none"/>
      </w:tabs>
      <w:spacing w:before="120" w:after="120"/>
      <w:ind w:left="0" w:hanging="0"/>
    </w:pPr>
    <w:rPr>
      <w:rFonts w:ascii="Verdana" w:hAnsi="Verdana"/>
      <w:b/>
      <w:bCs/>
      <w:szCs w:val="22"/>
      <w:lang w:val="en-US" w:bidi="he-IL"/>
    </w:rPr>
  </w:style>
  <w:style w:type="paragraph" w:styleId="Normal11" w:customStyle="1">
    <w:name w:val="Normal11"/>
    <w:basedOn w:val="Normal"/>
    <w:uiPriority w:val="99"/>
    <w:qFormat/>
    <w:rsid w:val="00535827"/>
    <w:pPr>
      <w:ind w:left="1080" w:hanging="1080"/>
    </w:pPr>
    <w:rPr>
      <w:rFonts w:ascii="Arial" w:hAnsi="Arial"/>
      <w:sz w:val="20"/>
      <w:lang w:val="en-US"/>
    </w:rPr>
  </w:style>
  <w:style w:type="paragraph" w:styleId="Pa0" w:customStyle="1">
    <w:name w:val="Pa0"/>
    <w:basedOn w:val="Default"/>
    <w:next w:val="Default"/>
    <w:uiPriority w:val="99"/>
    <w:qFormat/>
    <w:rsid w:val="00535827"/>
    <w:pPr>
      <w:spacing w:lineRule="atLeast" w:line="241"/>
      <w:ind w:left="720" w:hanging="720"/>
    </w:pPr>
    <w:rPr>
      <w:rFonts w:ascii="TradeGothic" w:hAnsi="TradeGothic" w:cs="Times New Roman"/>
      <w:color w:val="auto"/>
    </w:rPr>
  </w:style>
  <w:style w:type="paragraph" w:styleId="ITRGBullet1" w:customStyle="1">
    <w:name w:val="ITRG_Bullet1"/>
    <w:basedOn w:val="Normal"/>
    <w:uiPriority w:val="99"/>
    <w:qFormat/>
    <w:rsid w:val="00535827"/>
    <w:pPr>
      <w:numPr>
        <w:ilvl w:val="0"/>
        <w:numId w:val="48"/>
      </w:numPr>
      <w:spacing w:before="180" w:after="180"/>
    </w:pPr>
    <w:rPr>
      <w:rFonts w:ascii="Garamond" w:hAnsi="Garamond"/>
      <w:kern w:val="2"/>
      <w:lang w:val="en-US"/>
    </w:rPr>
  </w:style>
  <w:style w:type="paragraph" w:styleId="Pa4" w:customStyle="1">
    <w:name w:val="Pa4"/>
    <w:basedOn w:val="Default"/>
    <w:next w:val="Default"/>
    <w:uiPriority w:val="99"/>
    <w:qFormat/>
    <w:rsid w:val="00535827"/>
    <w:pPr>
      <w:spacing w:lineRule="atLeast" w:line="171"/>
      <w:ind w:left="720" w:hanging="720"/>
    </w:pPr>
    <w:rPr>
      <w:rFonts w:ascii="Myriad Pro" w:hAnsi="Myriad Pro" w:cs="Times New Roman"/>
      <w:color w:val="auto"/>
    </w:rPr>
  </w:style>
  <w:style w:type="paragraph" w:styleId="Pa6" w:customStyle="1">
    <w:name w:val="Pa6"/>
    <w:basedOn w:val="Default"/>
    <w:next w:val="Default"/>
    <w:uiPriority w:val="99"/>
    <w:qFormat/>
    <w:rsid w:val="00535827"/>
    <w:pPr>
      <w:spacing w:lineRule="atLeast" w:line="221"/>
      <w:ind w:left="720" w:hanging="720"/>
    </w:pPr>
    <w:rPr>
      <w:rFonts w:ascii="Myriad Pro" w:hAnsi="Myriad Pro" w:cs="Times New Roman"/>
      <w:color w:val="auto"/>
    </w:rPr>
  </w:style>
  <w:style w:type="paragraph" w:styleId="H3Unnumbered" w:customStyle="1">
    <w:name w:val="H3 Unnumbered"/>
    <w:basedOn w:val="Heading3"/>
    <w:next w:val="Normal"/>
    <w:uiPriority w:val="99"/>
    <w:qFormat/>
    <w:rsid w:val="00535827"/>
    <w:pPr>
      <w:keepLines w:val="false"/>
      <w:numPr>
        <w:ilvl w:val="0"/>
        <w:numId w:val="0"/>
      </w:numPr>
      <w:tabs>
        <w:tab w:val="clear" w:pos="720"/>
        <w:tab w:val="left" w:pos="540" w:leader="none"/>
      </w:tabs>
      <w:spacing w:beforeAutospacing="0" w:before="240" w:after="120"/>
      <w:ind w:left="540" w:hanging="540"/>
    </w:pPr>
    <w:rPr>
      <w:rFonts w:ascii="Calibri" w:hAnsi="Calibri" w:eastAsia="SimSun"/>
      <w:bCs/>
      <w:color w:val="083A6F"/>
      <w:sz w:val="24"/>
      <w:szCs w:val="24"/>
      <w:lang w:val="en-US"/>
    </w:rPr>
  </w:style>
  <w:style w:type="paragraph" w:styleId="1Heading" w:customStyle="1">
    <w:name w:val="1 Heading"/>
    <w:basedOn w:val="Heading1"/>
    <w:next w:val="Normal"/>
    <w:uiPriority w:val="99"/>
    <w:qFormat/>
    <w:locked/>
    <w:rsid w:val="00535827"/>
    <w:pPr>
      <w:keepLines/>
      <w:pageBreakBefore/>
      <w:numPr>
        <w:ilvl w:val="0"/>
        <w:numId w:val="0"/>
      </w:numPr>
      <w:pBdr>
        <w:top w:val="single" w:sz="36" w:space="5" w:color="000000"/>
      </w:pBdr>
      <w:tabs>
        <w:tab w:val="clear" w:pos="720"/>
        <w:tab w:val="left" w:pos="432" w:leader="none"/>
      </w:tabs>
      <w:spacing w:lineRule="atLeast" w:line="280" w:before="0" w:after="0"/>
      <w:ind w:left="144" w:hanging="144"/>
    </w:pPr>
    <w:rPr>
      <w:rFonts w:ascii="Arial Black" w:hAnsi="Arial Black" w:cs="Times New Roman"/>
      <w:bCs w:val="false"/>
      <w:color w:val="808080"/>
      <w:spacing w:val="-10"/>
      <w:kern w:val="2"/>
      <w:sz w:val="36"/>
      <w:szCs w:val="20"/>
      <w:lang w:val="en-US" w:eastAsia="en-US"/>
    </w:rPr>
  </w:style>
  <w:style w:type="paragraph" w:styleId="StyleHeading3Alt3Alt31Alt32Alt33Alt311Alt3" w:customStyle="1">
    <w:name w:val="Style Heading 3(Alt+3)(Alt+3)1(Alt+3)2(Alt+3)3(Alt+3)11(Alt+3..."/>
    <w:basedOn w:val="Heading3"/>
    <w:next w:val="Normal"/>
    <w:autoRedefine/>
    <w:uiPriority w:val="99"/>
    <w:qFormat/>
    <w:locked/>
    <w:rsid w:val="00535827"/>
    <w:pPr>
      <w:numPr>
        <w:ilvl w:val="0"/>
        <w:numId w:val="0"/>
      </w:numPr>
      <w:spacing w:lineRule="atLeast" w:line="220" w:beforeAutospacing="0" w:before="140" w:after="0"/>
      <w:jc w:val="left"/>
    </w:pPr>
    <w:rPr>
      <w:b w:val="false"/>
      <w:spacing w:val="-4"/>
      <w:kern w:val="2"/>
      <w:sz w:val="28"/>
      <w:lang w:val="en-US"/>
    </w:rPr>
  </w:style>
  <w:style w:type="paragraph" w:styleId="Head1" w:customStyle="1">
    <w:name w:val="head1"/>
    <w:basedOn w:val="Normal"/>
    <w:uiPriority w:val="99"/>
    <w:qFormat/>
    <w:rsid w:val="00535827"/>
    <w:pPr>
      <w:ind w:left="1080" w:hanging="1080"/>
      <w:jc w:val="center"/>
    </w:pPr>
    <w:rPr>
      <w:b/>
      <w:sz w:val="20"/>
      <w:szCs w:val="20"/>
      <w:lang w:val="en-US"/>
    </w:rPr>
  </w:style>
  <w:style w:type="paragraph" w:styleId="Heading13" w:customStyle="1">
    <w:name w:val="heading1"/>
    <w:basedOn w:val="HCLHeading1"/>
    <w:uiPriority w:val="99"/>
    <w:qFormat/>
    <w:rsid w:val="00535827"/>
    <w:pPr>
      <w:tabs>
        <w:tab w:val="left" w:pos="720" w:leader="none"/>
      </w:tabs>
      <w:ind w:left="1080" w:hanging="1080"/>
    </w:pPr>
    <w:rPr/>
  </w:style>
  <w:style w:type="paragraph" w:styleId="Normal1indent" w:customStyle="1">
    <w:name w:val="normal + 1 indent"/>
    <w:basedOn w:val="Normal"/>
    <w:uiPriority w:val="99"/>
    <w:qFormat/>
    <w:rsid w:val="00535827"/>
    <w:pPr>
      <w:ind w:left="709" w:hanging="0"/>
    </w:pPr>
    <w:rPr>
      <w:lang w:val="en-AU"/>
    </w:rPr>
  </w:style>
  <w:style w:type="paragraph" w:styleId="UBodyText" w:customStyle="1">
    <w:name w:val="U Body Text"/>
    <w:basedOn w:val="Normal"/>
    <w:link w:val="UBodyTextChar"/>
    <w:autoRedefine/>
    <w:qFormat/>
    <w:rsid w:val="00535827"/>
    <w:pPr>
      <w:widowControl w:val="false"/>
      <w:spacing w:lineRule="atLeast" w:line="280"/>
    </w:pPr>
    <w:rPr>
      <w:rFonts w:ascii="Verdana" w:hAnsi="Verdana" w:eastAsia="Calibri" w:cs="Arial" w:cstheme="minorBidi" w:eastAsiaTheme="minorHAnsi"/>
      <w:szCs w:val="22"/>
      <w:lang w:val="en-US"/>
    </w:rPr>
  </w:style>
  <w:style w:type="paragraph" w:styleId="StyleStyle1ComplexArialLatinBold" w:customStyle="1">
    <w:name w:val="Style Style1 + (Complex) Arial (Latin) Bold"/>
    <w:basedOn w:val="Normal"/>
    <w:link w:val="StyleStyle1ComplexArialLatinBoldChar"/>
    <w:uiPriority w:val="99"/>
    <w:qFormat/>
    <w:rsid w:val="00535827"/>
    <w:pPr>
      <w:numPr>
        <w:ilvl w:val="0"/>
        <w:numId w:val="49"/>
      </w:numPr>
    </w:pPr>
    <w:rPr>
      <w:rFonts w:ascii="Arial" w:hAnsi="Arial" w:eastAsia="Calibri" w:cs="Arial" w:eastAsiaTheme="minorHAnsi"/>
    </w:rPr>
  </w:style>
  <w:style w:type="paragraph" w:styleId="UBULL1" w:customStyle="1">
    <w:name w:val="U BULL 1"/>
    <w:basedOn w:val="Normal"/>
    <w:link w:val="UBULL1Char"/>
    <w:autoRedefine/>
    <w:uiPriority w:val="99"/>
    <w:qFormat/>
    <w:rsid w:val="00535827"/>
    <w:pPr>
      <w:keepLines/>
      <w:widowControl w:val="false"/>
      <w:numPr>
        <w:ilvl w:val="0"/>
        <w:numId w:val="50"/>
      </w:numPr>
      <w:spacing w:lineRule="atLeast" w:line="280" w:before="120" w:after="120"/>
    </w:pPr>
    <w:rPr>
      <w:rFonts w:ascii="Arial" w:hAnsi="Arial" w:eastAsia="Calibri" w:cs="Arial" w:cstheme="minorBidi" w:eastAsiaTheme="minorHAnsi"/>
      <w:szCs w:val="22"/>
      <w:lang w:val="en-US"/>
    </w:rPr>
  </w:style>
  <w:style w:type="paragraph" w:styleId="HCLBodyText2" w:customStyle="1">
    <w:name w:val="HCL_Body Text"/>
    <w:basedOn w:val="Normal"/>
    <w:link w:val="HCLBodyTextChar2"/>
    <w:qFormat/>
    <w:rsid w:val="00535827"/>
    <w:pPr>
      <w:spacing w:lineRule="exact" w:line="260" w:before="120" w:after="120"/>
    </w:pPr>
    <w:rPr>
      <w:rFonts w:ascii="Arial" w:hAnsi="Arial" w:eastAsia="MS Mincho" w:cs="Arial"/>
      <w:lang w:val="en-US" w:eastAsia="ja-JP"/>
    </w:rPr>
  </w:style>
  <w:style w:type="paragraph" w:styleId="Stylehclbullet1bold1" w:customStyle="1">
    <w:name w:val="stylehclbullet1bold"/>
    <w:basedOn w:val="Normal"/>
    <w:uiPriority w:val="99"/>
    <w:qFormat/>
    <w:rsid w:val="00535827"/>
    <w:pPr>
      <w:tabs>
        <w:tab w:val="left" w:pos="720" w:leader="none"/>
      </w:tabs>
      <w:spacing w:before="0" w:after="200"/>
      <w:ind w:left="720" w:hanging="360"/>
      <w:contextualSpacing/>
    </w:pPr>
    <w:rPr>
      <w:rFonts w:ascii="Arial" w:hAnsi="Arial"/>
      <w:szCs w:val="22"/>
      <w:lang w:val="en-US"/>
    </w:rPr>
  </w:style>
  <w:style w:type="paragraph" w:styleId="TableLevel5Numbered" w:customStyle="1">
    <w:name w:val="Table Level 5 Numbered"/>
    <w:basedOn w:val="Normal"/>
    <w:uiPriority w:val="99"/>
    <w:qFormat/>
    <w:rsid w:val="00535827"/>
    <w:pPr>
      <w:numPr>
        <w:ilvl w:val="0"/>
        <w:numId w:val="51"/>
      </w:numPr>
      <w:spacing w:before="120" w:after="120"/>
      <w:contextualSpacing/>
    </w:pPr>
    <w:rPr>
      <w:rFonts w:ascii="Arial" w:hAnsi="Arial"/>
      <w:szCs w:val="22"/>
      <w:lang w:val="en-US"/>
    </w:rPr>
  </w:style>
  <w:style w:type="paragraph" w:styleId="TableLevel3Numbered" w:customStyle="1">
    <w:name w:val="Table Level 3 Numbered"/>
    <w:basedOn w:val="Normal"/>
    <w:uiPriority w:val="99"/>
    <w:qFormat/>
    <w:rsid w:val="00535827"/>
    <w:pPr>
      <w:numPr>
        <w:ilvl w:val="0"/>
        <w:numId w:val="51"/>
      </w:numPr>
      <w:spacing w:before="120" w:after="120"/>
      <w:contextualSpacing/>
    </w:pPr>
    <w:rPr>
      <w:rFonts w:ascii="Arial" w:hAnsi="Arial"/>
      <w:szCs w:val="22"/>
      <w:lang w:val="en-US"/>
    </w:rPr>
  </w:style>
  <w:style w:type="paragraph" w:styleId="TableLevel4Numbered" w:customStyle="1">
    <w:name w:val="Table Level 4 Numbered"/>
    <w:basedOn w:val="Normal"/>
    <w:uiPriority w:val="99"/>
    <w:qFormat/>
    <w:rsid w:val="00535827"/>
    <w:pPr>
      <w:numPr>
        <w:ilvl w:val="0"/>
        <w:numId w:val="51"/>
      </w:numPr>
      <w:spacing w:before="120" w:after="120"/>
      <w:contextualSpacing/>
    </w:pPr>
    <w:rPr>
      <w:rFonts w:ascii="Arial" w:hAnsi="Arial"/>
      <w:szCs w:val="22"/>
      <w:lang w:val="en-US"/>
    </w:rPr>
  </w:style>
  <w:style w:type="paragraph" w:styleId="TableLevel6Numbered" w:customStyle="1">
    <w:name w:val="Table Level 6 Numbered"/>
    <w:basedOn w:val="Normal"/>
    <w:uiPriority w:val="99"/>
    <w:qFormat/>
    <w:rsid w:val="00535827"/>
    <w:pPr>
      <w:numPr>
        <w:ilvl w:val="0"/>
        <w:numId w:val="51"/>
      </w:numPr>
      <w:spacing w:before="120" w:after="120"/>
      <w:contextualSpacing/>
    </w:pPr>
    <w:rPr>
      <w:rFonts w:ascii="Arial" w:hAnsi="Arial"/>
      <w:szCs w:val="22"/>
      <w:lang w:val="en-US"/>
    </w:rPr>
  </w:style>
  <w:style w:type="paragraph" w:styleId="TableLevel7Numbered" w:customStyle="1">
    <w:name w:val="Table Level 7 Numbered"/>
    <w:basedOn w:val="Normal"/>
    <w:uiPriority w:val="99"/>
    <w:qFormat/>
    <w:rsid w:val="00535827"/>
    <w:pPr>
      <w:numPr>
        <w:ilvl w:val="0"/>
        <w:numId w:val="51"/>
      </w:numPr>
      <w:spacing w:before="120" w:after="120"/>
      <w:contextualSpacing/>
    </w:pPr>
    <w:rPr>
      <w:rFonts w:ascii="Arial" w:hAnsi="Arial"/>
      <w:szCs w:val="22"/>
      <w:lang w:val="en-US"/>
    </w:rPr>
  </w:style>
  <w:style w:type="paragraph" w:styleId="TableLevel8Numbered" w:customStyle="1">
    <w:name w:val="Table Level 8 Numbered"/>
    <w:basedOn w:val="Normal"/>
    <w:uiPriority w:val="99"/>
    <w:qFormat/>
    <w:rsid w:val="00535827"/>
    <w:pPr>
      <w:numPr>
        <w:ilvl w:val="0"/>
        <w:numId w:val="51"/>
      </w:numPr>
      <w:spacing w:before="120" w:after="120"/>
      <w:contextualSpacing/>
    </w:pPr>
    <w:rPr>
      <w:rFonts w:ascii="Arial" w:hAnsi="Arial"/>
      <w:szCs w:val="22"/>
      <w:lang w:val="en-US"/>
    </w:rPr>
  </w:style>
  <w:style w:type="paragraph" w:styleId="Xl58" w:customStyle="1">
    <w:name w:val="xl58"/>
    <w:basedOn w:val="Normal"/>
    <w:uiPriority w:val="99"/>
    <w:qFormat/>
    <w:rsid w:val="00535827"/>
    <w:pPr>
      <w:pBdr>
        <w:top w:val="single" w:sz="4" w:space="0" w:color="000000"/>
        <w:left w:val="single" w:sz="4" w:space="0" w:color="000000"/>
        <w:bottom w:val="single" w:sz="4" w:space="0" w:color="000000"/>
        <w:right w:val="single" w:sz="4" w:space="0" w:color="000000"/>
      </w:pBdr>
      <w:shd w:val="clear" w:color="auto" w:fill="C0C0C0"/>
      <w:spacing w:beforeAutospacing="1" w:afterAutospacing="1"/>
      <w:contextualSpacing/>
    </w:pPr>
    <w:rPr>
      <w:rFonts w:ascii="Arial" w:hAnsi="Arial" w:eastAsia="Arial Unicode MS" w:cs="Arial"/>
      <w:b/>
      <w:bCs/>
      <w:szCs w:val="22"/>
      <w:lang w:val="en-US"/>
    </w:rPr>
  </w:style>
  <w:style w:type="paragraph" w:styleId="Normaln" w:customStyle="1">
    <w:name w:val="Normal.n"/>
    <w:uiPriority w:val="99"/>
    <w:qFormat/>
    <w:rsid w:val="00535827"/>
    <w:pPr>
      <w:widowControl/>
      <w:suppressAutoHyphens w:val="true"/>
      <w:bidi w:val="0"/>
      <w:spacing w:lineRule="auto" w:line="276" w:before="0" w:after="200"/>
      <w:jc w:val="left"/>
    </w:pPr>
    <w:rPr>
      <w:rFonts w:ascii="Palatino" w:hAnsi="Palatino" w:eastAsia="Times New Roman" w:cs="Times New Roman"/>
      <w:color w:val="auto"/>
      <w:kern w:val="0"/>
      <w:sz w:val="24"/>
      <w:szCs w:val="22"/>
      <w:lang w:val="en-US" w:eastAsia="en-US" w:bidi="ar-SA"/>
    </w:rPr>
  </w:style>
  <w:style w:type="paragraph" w:styleId="TableLevel2Numbered" w:customStyle="1">
    <w:name w:val="Table Level 2 Numbered"/>
    <w:basedOn w:val="Normal"/>
    <w:uiPriority w:val="99"/>
    <w:qFormat/>
    <w:rsid w:val="00535827"/>
    <w:pPr>
      <w:tabs>
        <w:tab w:val="clear" w:pos="720"/>
        <w:tab w:val="left" w:pos="1008" w:leader="none"/>
      </w:tabs>
      <w:spacing w:before="120" w:after="120"/>
      <w:ind w:left="1008" w:hanging="619"/>
      <w:contextualSpacing/>
    </w:pPr>
    <w:rPr>
      <w:rFonts w:ascii="Arial" w:hAnsi="Arial" w:eastAsia="MS Mincho"/>
      <w:bCs/>
      <w:szCs w:val="22"/>
      <w:lang w:val="en-US"/>
    </w:rPr>
  </w:style>
  <w:style w:type="paragraph" w:styleId="BodyCopy1" w:customStyle="1">
    <w:name w:val="Body_Copy"/>
    <w:basedOn w:val="Normal"/>
    <w:uiPriority w:val="99"/>
    <w:qFormat/>
    <w:rsid w:val="00535827"/>
    <w:pPr>
      <w:widowControl w:val="false"/>
      <w:suppressAutoHyphens w:val="true"/>
      <w:spacing w:lineRule="atLeast" w:line="280" w:before="0" w:after="72"/>
      <w:contextualSpacing/>
    </w:pPr>
    <w:rPr>
      <w:rFonts w:ascii="Times-Roman" w:hAnsi="Times-Roman"/>
      <w:color w:val="000000"/>
      <w:spacing w:val="-2"/>
      <w:szCs w:val="20"/>
    </w:rPr>
  </w:style>
  <w:style w:type="paragraph" w:styleId="PictureCaption" w:customStyle="1">
    <w:name w:val="PictureCaption"/>
    <w:basedOn w:val="Caption1"/>
    <w:autoRedefine/>
    <w:uiPriority w:val="99"/>
    <w:qFormat/>
    <w:rsid w:val="00535827"/>
    <w:pPr>
      <w:spacing w:lineRule="auto" w:line="300" w:beforeAutospacing="0" w:before="0" w:afterAutospacing="0" w:after="0"/>
      <w:ind w:left="547" w:hanging="0"/>
      <w:contextualSpacing/>
      <w:jc w:val="center"/>
    </w:pPr>
    <w:rPr>
      <w:b w:val="false"/>
      <w:bCs w:val="false"/>
      <w:i/>
      <w:color w:val="auto"/>
      <w:sz w:val="20"/>
      <w:lang w:val="en-NZ"/>
    </w:rPr>
  </w:style>
  <w:style w:type="paragraph" w:styleId="BulletL" w:customStyle="1">
    <w:name w:val="Bullet-L"/>
    <w:basedOn w:val="Normal"/>
    <w:uiPriority w:val="99"/>
    <w:qFormat/>
    <w:rsid w:val="00535827"/>
    <w:pPr>
      <w:numPr>
        <w:ilvl w:val="0"/>
        <w:numId w:val="52"/>
      </w:numPr>
      <w:spacing w:before="0" w:after="0"/>
      <w:contextualSpacing/>
    </w:pPr>
    <w:rPr>
      <w:szCs w:val="20"/>
      <w:lang w:val="en-AU"/>
    </w:rPr>
  </w:style>
  <w:style w:type="paragraph" w:styleId="Tabletextbullet3" w:customStyle="1">
    <w:name w:val="tabletextbullet-3"/>
    <w:basedOn w:val="Normal"/>
    <w:uiPriority w:val="99"/>
    <w:qFormat/>
    <w:rsid w:val="00535827"/>
    <w:pPr>
      <w:numPr>
        <w:ilvl w:val="0"/>
        <w:numId w:val="53"/>
      </w:numPr>
    </w:pPr>
    <w:rPr>
      <w:rFonts w:ascii="Verdana" w:hAnsi="Verdana"/>
      <w:lang w:val="en-US"/>
    </w:rPr>
  </w:style>
  <w:style w:type="paragraph" w:styleId="HCLNumtext" w:customStyle="1">
    <w:name w:val="HCL_Numtext"/>
    <w:basedOn w:val="HCLBodyText2"/>
    <w:uiPriority w:val="99"/>
    <w:qFormat/>
    <w:rsid w:val="00535827"/>
    <w:pPr>
      <w:numPr>
        <w:ilvl w:val="0"/>
        <w:numId w:val="54"/>
      </w:numPr>
      <w:tabs>
        <w:tab w:val="left" w:pos="720" w:leader="none"/>
        <w:tab w:val="left" w:pos="2160" w:leader="none"/>
      </w:tabs>
      <w:spacing w:before="40" w:after="40"/>
      <w:ind w:left="0" w:hanging="0"/>
    </w:pPr>
    <w:rPr/>
  </w:style>
  <w:style w:type="paragraph" w:styleId="HCLBoldText" w:customStyle="1">
    <w:name w:val="HCL_Bold Text"/>
    <w:link w:val="HCLBoldTextChar"/>
    <w:qFormat/>
    <w:rsid w:val="00535827"/>
    <w:pPr>
      <w:widowControl/>
      <w:suppressAutoHyphens w:val="true"/>
      <w:bidi w:val="0"/>
      <w:spacing w:lineRule="auto" w:line="240" w:before="240" w:after="60"/>
      <w:jc w:val="left"/>
    </w:pPr>
    <w:rPr>
      <w:rFonts w:ascii="Arial" w:hAnsi="Arial" w:eastAsia="MS Mincho" w:cs="Arial" w:cstheme="minorBidi"/>
      <w:b/>
      <w:color w:val="auto"/>
      <w:kern w:val="0"/>
      <w:sz w:val="22"/>
      <w:szCs w:val="24"/>
      <w:lang w:val="en-US" w:eastAsia="ja-JP" w:bidi="ar-SA"/>
    </w:rPr>
  </w:style>
  <w:style w:type="paragraph" w:styleId="HCLImage" w:customStyle="1">
    <w:name w:val="HCL_Image"/>
    <w:link w:val="HCLImageChar"/>
    <w:qFormat/>
    <w:rsid w:val="00535827"/>
    <w:pPr>
      <w:widowControl/>
      <w:suppressAutoHyphens w:val="true"/>
      <w:bidi w:val="0"/>
      <w:spacing w:lineRule="auto" w:line="240" w:before="240" w:after="240"/>
      <w:jc w:val="center"/>
    </w:pPr>
    <w:rPr>
      <w:rFonts w:ascii="Arial" w:hAnsi="Arial" w:eastAsia="Calibri" w:cs="Arial" w:cstheme="minorBidi" w:eastAsiaTheme="minorHAnsi"/>
      <w:color w:val="auto"/>
      <w:kern w:val="0"/>
      <w:sz w:val="22"/>
      <w:szCs w:val="22"/>
      <w:lang w:val="en-GB" w:eastAsia="en-US" w:bidi="ar-SA"/>
    </w:rPr>
  </w:style>
  <w:style w:type="paragraph" w:styleId="HCLBoldBodyText" w:customStyle="1">
    <w:name w:val="HCL_Bold Body Text"/>
    <w:link w:val="HCLBoldBodyTextChar"/>
    <w:qFormat/>
    <w:rsid w:val="00535827"/>
    <w:pPr>
      <w:widowControl/>
      <w:suppressAutoHyphens w:val="true"/>
      <w:bidi w:val="0"/>
      <w:spacing w:lineRule="exact" w:line="260" w:before="120" w:after="120"/>
      <w:jc w:val="both"/>
    </w:pPr>
    <w:rPr>
      <w:rFonts w:ascii="Arial" w:hAnsi="Arial" w:eastAsia="MS Mincho" w:cs="Times New Roman Bold"/>
      <w:b/>
      <w:color w:val="auto"/>
      <w:kern w:val="0"/>
      <w:sz w:val="22"/>
      <w:szCs w:val="24"/>
      <w:lang w:val="en-US" w:eastAsia="ja-JP" w:bidi="ar-SA"/>
    </w:rPr>
  </w:style>
  <w:style w:type="paragraph" w:styleId="HCLBlueBodyText" w:customStyle="1">
    <w:name w:val="HCL_Blue Body Text"/>
    <w:basedOn w:val="Normal"/>
    <w:link w:val="HCLBlueBodyTextChar"/>
    <w:qFormat/>
    <w:rsid w:val="00535827"/>
    <w:pPr>
      <w:spacing w:lineRule="exact" w:line="260" w:before="120" w:after="120"/>
    </w:pPr>
    <w:rPr>
      <w:rFonts w:ascii="Arial" w:hAnsi="Arial" w:eastAsia="MS Mincho" w:cs="Arial"/>
      <w:color w:val="00529B"/>
      <w:lang w:val="en-US" w:eastAsia="ja-JP"/>
    </w:rPr>
  </w:style>
  <w:style w:type="paragraph" w:styleId="Level1a" w:customStyle="1">
    <w:name w:val="Level 1: a."/>
    <w:uiPriority w:val="99"/>
    <w:qFormat/>
    <w:rsid w:val="00535827"/>
    <w:pPr>
      <w:widowControl/>
      <w:suppressAutoHyphens w:val="true"/>
      <w:bidi w:val="0"/>
      <w:spacing w:lineRule="auto" w:line="240" w:before="28" w:after="28"/>
      <w:jc w:val="both"/>
      <w:outlineLvl w:val="3"/>
    </w:pPr>
    <w:rPr>
      <w:rFonts w:ascii="Arial" w:hAnsi="Arial" w:eastAsia="Times New Roman" w:cs="Times New Roman"/>
      <w:color w:val="auto"/>
      <w:kern w:val="0"/>
      <w:sz w:val="20"/>
      <w:szCs w:val="20"/>
      <w:lang w:val="en-US" w:eastAsia="en-US" w:bidi="ar-SA"/>
    </w:rPr>
  </w:style>
  <w:style w:type="paragraph" w:styleId="RevHty" w:customStyle="1">
    <w:name w:val="RevHty"/>
    <w:basedOn w:val="BlockText"/>
    <w:autoRedefine/>
    <w:uiPriority w:val="99"/>
    <w:qFormat/>
    <w:rsid w:val="00535827"/>
    <w:pPr>
      <w:keepNext w:val="true"/>
      <w:keepLines/>
      <w:spacing w:before="120" w:after="120"/>
      <w:ind w:left="-810" w:right="0" w:hanging="0"/>
    </w:pPr>
    <w:rPr>
      <w:rFonts w:ascii="Verdana" w:hAnsi="Verdana"/>
      <w:b/>
      <w:color w:val="0000FF"/>
      <w:szCs w:val="22"/>
    </w:rPr>
  </w:style>
  <w:style w:type="paragraph" w:styleId="StyleKabelBkBT11ptJustified" w:customStyle="1">
    <w:name w:val="Style Kabel Bk BT 11 pt Justified"/>
    <w:basedOn w:val="Normal"/>
    <w:uiPriority w:val="99"/>
    <w:qFormat/>
    <w:rsid w:val="00535827"/>
    <w:pPr/>
    <w:rPr>
      <w:rFonts w:ascii="Verdana" w:hAnsi="Verdana"/>
      <w:sz w:val="20"/>
      <w:szCs w:val="20"/>
      <w:lang w:val="en-US"/>
    </w:rPr>
  </w:style>
  <w:style w:type="paragraph" w:styleId="Specialnoticebullet" w:customStyle="1">
    <w:name w:val="special notice bullet"/>
    <w:basedOn w:val="Normal"/>
    <w:uiPriority w:val="99"/>
    <w:qFormat/>
    <w:rsid w:val="00535827"/>
    <w:pPr>
      <w:numPr>
        <w:ilvl w:val="0"/>
        <w:numId w:val="55"/>
      </w:numPr>
      <w:pBdr>
        <w:top w:val="single" w:sz="12" w:space="1" w:color="333399"/>
        <w:left w:val="single" w:sz="12" w:space="4" w:color="333399"/>
        <w:bottom w:val="single" w:sz="12" w:space="1" w:color="333399"/>
        <w:right w:val="single" w:sz="12" w:space="4" w:color="333399"/>
      </w:pBdr>
      <w:shd w:val="clear" w:color="auto" w:fill="99CCFF"/>
      <w:spacing w:before="120" w:after="120"/>
    </w:pPr>
    <w:rPr>
      <w:rFonts w:ascii="Garamond" w:hAnsi="Garamond"/>
      <w:lang w:val="en-US"/>
    </w:rPr>
  </w:style>
  <w:style w:type="paragraph" w:styleId="AppendixHeading" w:customStyle="1">
    <w:name w:val="Appendix Heading"/>
    <w:basedOn w:val="Normal"/>
    <w:next w:val="TextBody"/>
    <w:uiPriority w:val="99"/>
    <w:qFormat/>
    <w:rsid w:val="00535827"/>
    <w:pPr>
      <w:numPr>
        <w:ilvl w:val="0"/>
        <w:numId w:val="56"/>
      </w:numPr>
    </w:pPr>
    <w:rPr>
      <w:rFonts w:ascii="Arial" w:hAnsi="Arial"/>
      <w:b/>
      <w:sz w:val="28"/>
      <w:szCs w:val="20"/>
      <w:lang w:eastAsia="en-GB"/>
    </w:rPr>
  </w:style>
  <w:style w:type="paragraph" w:styleId="AppHeading2" w:customStyle="1">
    <w:name w:val="App Heading 2"/>
    <w:basedOn w:val="Heading2"/>
    <w:next w:val="TextBody"/>
    <w:uiPriority w:val="99"/>
    <w:qFormat/>
    <w:rsid w:val="00535827"/>
    <w:pPr>
      <w:keepLines w:val="false"/>
      <w:numPr>
        <w:ilvl w:val="0"/>
        <w:numId w:val="0"/>
      </w:numPr>
      <w:spacing w:lineRule="auto" w:line="360" w:beforeAutospacing="0" w:before="240" w:after="0"/>
    </w:pPr>
    <w:rPr>
      <w:i/>
      <w:sz w:val="22"/>
      <w:lang w:eastAsia="en-GB"/>
    </w:rPr>
  </w:style>
  <w:style w:type="paragraph" w:styleId="AppHeading3" w:customStyle="1">
    <w:name w:val="App Heading 3"/>
    <w:basedOn w:val="Heading3"/>
    <w:next w:val="TextBody"/>
    <w:uiPriority w:val="99"/>
    <w:qFormat/>
    <w:rsid w:val="00535827"/>
    <w:pPr>
      <w:keepLines w:val="false"/>
      <w:numPr>
        <w:ilvl w:val="0"/>
        <w:numId w:val="0"/>
      </w:numPr>
      <w:spacing w:lineRule="auto" w:line="360" w:beforeAutospacing="0" w:before="240" w:after="0"/>
    </w:pPr>
    <w:rPr>
      <w:lang w:eastAsia="en-GB"/>
    </w:rPr>
  </w:style>
  <w:style w:type="paragraph" w:styleId="CharCharCharChar2" w:customStyle="1">
    <w:name w:val="Char Char Char Char2"/>
    <w:basedOn w:val="Normal"/>
    <w:uiPriority w:val="99"/>
    <w:qFormat/>
    <w:rsid w:val="00535827"/>
    <w:pPr>
      <w:spacing w:lineRule="exact" w:line="240" w:before="0" w:after="160"/>
    </w:pPr>
    <w:rPr>
      <w:rFonts w:ascii="Verdana" w:hAnsi="Verdana"/>
      <w:sz w:val="20"/>
      <w:szCs w:val="20"/>
      <w:lang w:val="en-US"/>
    </w:rPr>
  </w:style>
  <w:style w:type="paragraph" w:styleId="Char5" w:customStyle="1">
    <w:name w:val="Char5"/>
    <w:basedOn w:val="Normal"/>
    <w:uiPriority w:val="99"/>
    <w:qFormat/>
    <w:rsid w:val="00535827"/>
    <w:pPr>
      <w:spacing w:lineRule="exact" w:line="240" w:before="0" w:after="160"/>
    </w:pPr>
    <w:rPr>
      <w:rFonts w:ascii="Verdana" w:hAnsi="Verdana"/>
      <w:sz w:val="20"/>
      <w:szCs w:val="20"/>
      <w:lang w:val="en-US"/>
    </w:rPr>
  </w:style>
  <w:style w:type="paragraph" w:styleId="Char12" w:customStyle="1">
    <w:name w:val="Char12"/>
    <w:basedOn w:val="Normal"/>
    <w:uiPriority w:val="99"/>
    <w:qFormat/>
    <w:rsid w:val="00535827"/>
    <w:pPr>
      <w:spacing w:lineRule="exact" w:line="240" w:before="0" w:after="160"/>
    </w:pPr>
    <w:rPr>
      <w:rFonts w:ascii="Arial" w:hAnsi="Arial" w:cs="Arial"/>
      <w:sz w:val="20"/>
      <w:szCs w:val="20"/>
      <w:lang w:val="en-US"/>
    </w:rPr>
  </w:style>
  <w:style w:type="paragraph" w:styleId="CharCharCharCharCharCharCharCharChar1Char1" w:customStyle="1">
    <w:name w:val="Char Char Char Char Char Char Char Char Char1 Char1"/>
    <w:basedOn w:val="Normal"/>
    <w:uiPriority w:val="99"/>
    <w:qFormat/>
    <w:rsid w:val="00535827"/>
    <w:pPr>
      <w:spacing w:lineRule="exact" w:line="240" w:before="120" w:after="160"/>
    </w:pPr>
    <w:rPr>
      <w:rFonts w:ascii="Verdana" w:hAnsi="Verdana" w:cs="Arial"/>
      <w:sz w:val="20"/>
      <w:szCs w:val="20"/>
      <w:lang w:val="en-US"/>
    </w:rPr>
  </w:style>
  <w:style w:type="paragraph" w:styleId="TableNormal11" w:customStyle="1">
    <w:name w:val="Table Normal11"/>
    <w:basedOn w:val="Normal"/>
    <w:uiPriority w:val="99"/>
    <w:qFormat/>
    <w:rsid w:val="00535827"/>
    <w:pPr>
      <w:tabs>
        <w:tab w:val="clear" w:pos="720"/>
        <w:tab w:val="left" w:pos="4320" w:leader="none"/>
        <w:tab w:val="left" w:pos="4680" w:leader="none"/>
        <w:tab w:val="left" w:pos="5040" w:leader="none"/>
        <w:tab w:val="left" w:pos="5400" w:leader="none"/>
        <w:tab w:val="right" w:pos="10080" w:leader="none"/>
      </w:tabs>
      <w:spacing w:before="60" w:after="60"/>
    </w:pPr>
    <w:rPr>
      <w:rFonts w:ascii="Palatino" w:hAnsi="Palatino"/>
      <w:sz w:val="20"/>
      <w:szCs w:val="20"/>
      <w:lang w:val="en-US"/>
    </w:rPr>
  </w:style>
  <w:style w:type="paragraph" w:styleId="CharCharChar1CharCharCharCharCharCharChar1" w:customStyle="1">
    <w:name w:val="Char Char Char1 Char Char Char Char Char Char Char1"/>
    <w:basedOn w:val="Normal"/>
    <w:uiPriority w:val="99"/>
    <w:qFormat/>
    <w:rsid w:val="00535827"/>
    <w:pPr>
      <w:spacing w:lineRule="exact" w:line="240" w:before="0" w:after="160"/>
    </w:pPr>
    <w:rPr>
      <w:rFonts w:ascii="Tahoma" w:hAnsi="Tahoma"/>
      <w:sz w:val="20"/>
      <w:szCs w:val="20"/>
      <w:lang w:val="en-US"/>
    </w:rPr>
  </w:style>
  <w:style w:type="paragraph" w:styleId="Char31" w:customStyle="1">
    <w:name w:val="Char31"/>
    <w:basedOn w:val="Normal"/>
    <w:uiPriority w:val="99"/>
    <w:qFormat/>
    <w:rsid w:val="00535827"/>
    <w:pPr>
      <w:spacing w:lineRule="exact" w:line="240" w:before="0" w:after="160"/>
    </w:pPr>
    <w:rPr>
      <w:rFonts w:ascii="Verdana" w:hAnsi="Verdana"/>
      <w:sz w:val="20"/>
      <w:szCs w:val="20"/>
      <w:lang w:val="en-US"/>
    </w:rPr>
  </w:style>
  <w:style w:type="paragraph" w:styleId="Char2CharCharChar1" w:customStyle="1">
    <w:name w:val="Char2 Char Char Char1"/>
    <w:basedOn w:val="Normal"/>
    <w:uiPriority w:val="99"/>
    <w:qFormat/>
    <w:rsid w:val="00535827"/>
    <w:pPr>
      <w:spacing w:lineRule="exact" w:line="240" w:before="0" w:after="160"/>
    </w:pPr>
    <w:rPr>
      <w:rFonts w:ascii="Verdana" w:hAnsi="Verdana"/>
      <w:sz w:val="20"/>
      <w:szCs w:val="20"/>
      <w:lang w:val="en-US"/>
    </w:rPr>
  </w:style>
  <w:style w:type="paragraph" w:styleId="StyleHCLBullet1Auto" w:customStyle="1">
    <w:name w:val="Style HCL Bullet 1 + Auto"/>
    <w:basedOn w:val="HCLBullet1"/>
    <w:link w:val="StyleHCLBullet1AutoChar"/>
    <w:qFormat/>
    <w:rsid w:val="00535827"/>
    <w:pPr>
      <w:numPr>
        <w:ilvl w:val="0"/>
        <w:numId w:val="0"/>
      </w:numPr>
      <w:tabs>
        <w:tab w:val="clear" w:pos="720"/>
        <w:tab w:val="left" w:pos="360" w:leader="none"/>
      </w:tabs>
    </w:pPr>
    <w:rPr/>
  </w:style>
  <w:style w:type="paragraph" w:styleId="ListRoman" w:customStyle="1">
    <w:name w:val="List Roman"/>
    <w:basedOn w:val="Normal"/>
    <w:uiPriority w:val="99"/>
    <w:qFormat/>
    <w:rsid w:val="00535827"/>
    <w:pPr>
      <w:numPr>
        <w:ilvl w:val="0"/>
        <w:numId w:val="57"/>
      </w:numPr>
      <w:spacing w:lineRule="auto" w:line="264" w:before="0" w:after="210"/>
    </w:pPr>
    <w:rPr>
      <w:sz w:val="23"/>
      <w:szCs w:val="20"/>
    </w:rPr>
  </w:style>
  <w:style w:type="paragraph" w:styleId="FirstBullets" w:customStyle="1">
    <w:name w:val="First Bullets"/>
    <w:basedOn w:val="Normal"/>
    <w:next w:val="Normal"/>
    <w:uiPriority w:val="99"/>
    <w:qFormat/>
    <w:rsid w:val="00535827"/>
    <w:pPr>
      <w:widowControl w:val="false"/>
      <w:numPr>
        <w:ilvl w:val="0"/>
        <w:numId w:val="58"/>
      </w:numPr>
      <w:tabs>
        <w:tab w:val="clear" w:pos="720"/>
        <w:tab w:val="left" w:pos="360" w:leader="none"/>
      </w:tabs>
      <w:overflowPunct w:val="false"/>
      <w:spacing w:before="120" w:after="0"/>
      <w:ind w:left="284" w:hanging="284"/>
    </w:pPr>
    <w:rPr>
      <w:rFonts w:ascii="Arial" w:hAnsi="Arial"/>
      <w:szCs w:val="20"/>
    </w:rPr>
  </w:style>
  <w:style w:type="paragraph" w:styleId="Raman2" w:customStyle="1">
    <w:name w:val="Raman 2"/>
    <w:basedOn w:val="HCLHeading2"/>
    <w:uiPriority w:val="99"/>
    <w:qFormat/>
    <w:rsid w:val="00535827"/>
    <w:pPr>
      <w:numPr>
        <w:ilvl w:val="0"/>
        <w:numId w:val="0"/>
      </w:numPr>
      <w:tabs>
        <w:tab w:val="clear" w:pos="720"/>
        <w:tab w:val="left" w:pos="1440" w:leader="none"/>
      </w:tabs>
      <w:ind w:left="1440" w:hanging="360"/>
    </w:pPr>
    <w:rPr>
      <w:rFonts w:ascii="Batang" w:hAnsi="Batang" w:eastAsia="Batang"/>
      <w:color w:val="auto"/>
    </w:rPr>
  </w:style>
  <w:style w:type="paragraph" w:styleId="BodyText1" w:customStyle="1">
    <w:name w:val="Body Text1"/>
    <w:basedOn w:val="Normal"/>
    <w:uiPriority w:val="99"/>
    <w:qFormat/>
    <w:rsid w:val="00535827"/>
    <w:pPr>
      <w:ind w:left="2880" w:hanging="0"/>
    </w:pPr>
    <w:rPr>
      <w:rFonts w:ascii="Bookman Old Style" w:hAnsi="Bookman Old Style"/>
      <w:szCs w:val="22"/>
      <w:lang w:val="en-US"/>
    </w:rPr>
  </w:style>
  <w:style w:type="paragraph" w:styleId="Tajeshwar11" w:customStyle="1">
    <w:name w:val="Tajeshwar11"/>
    <w:basedOn w:val="Normal"/>
    <w:uiPriority w:val="99"/>
    <w:qFormat/>
    <w:rsid w:val="00535827"/>
    <w:pPr>
      <w:ind w:left="14" w:right="14" w:hanging="0"/>
    </w:pPr>
    <w:rPr>
      <w:rFonts w:ascii="Arial" w:hAnsi="Arial"/>
      <w:color w:val="000000"/>
      <w:szCs w:val="22"/>
      <w:lang w:val="en-US"/>
    </w:rPr>
  </w:style>
  <w:style w:type="paragraph" w:styleId="DocTxt" w:customStyle="1">
    <w:name w:val="DocTxt"/>
    <w:basedOn w:val="Normal"/>
    <w:next w:val="Normal"/>
    <w:uiPriority w:val="99"/>
    <w:qFormat/>
    <w:rsid w:val="00535827"/>
    <w:pPr>
      <w:spacing w:before="120" w:after="0"/>
    </w:pPr>
    <w:rPr>
      <w:rFonts w:ascii="Arial" w:hAnsi="Arial"/>
      <w:sz w:val="20"/>
      <w:lang w:val="en-US"/>
    </w:rPr>
  </w:style>
  <w:style w:type="paragraph" w:styleId="LeftBold" w:customStyle="1">
    <w:name w:val="LeftBold"/>
    <w:basedOn w:val="Normal"/>
    <w:uiPriority w:val="99"/>
    <w:qFormat/>
    <w:rsid w:val="00535827"/>
    <w:pPr>
      <w:spacing w:before="240" w:after="0"/>
    </w:pPr>
    <w:rPr>
      <w:rFonts w:ascii="Arial" w:hAnsi="Arial" w:cs="Arial"/>
      <w:b/>
      <w:bCs/>
      <w:sz w:val="20"/>
      <w:szCs w:val="20"/>
      <w:lang w:val="en-US"/>
    </w:rPr>
  </w:style>
  <w:style w:type="paragraph" w:styleId="Font6" w:customStyle="1">
    <w:name w:val="font6"/>
    <w:basedOn w:val="Normal"/>
    <w:uiPriority w:val="99"/>
    <w:qFormat/>
    <w:rsid w:val="00535827"/>
    <w:pPr>
      <w:spacing w:beforeAutospacing="1" w:afterAutospacing="1"/>
    </w:pPr>
    <w:rPr>
      <w:rFonts w:ascii="Tahoma" w:hAnsi="Tahoma" w:cs="Tahoma"/>
      <w:b/>
      <w:bCs/>
      <w:color w:val="000000"/>
      <w:sz w:val="18"/>
      <w:szCs w:val="18"/>
      <w:lang w:val="en-US"/>
    </w:rPr>
  </w:style>
  <w:style w:type="paragraph" w:styleId="Font7" w:customStyle="1">
    <w:name w:val="font7"/>
    <w:basedOn w:val="Normal"/>
    <w:uiPriority w:val="99"/>
    <w:qFormat/>
    <w:rsid w:val="00535827"/>
    <w:pPr>
      <w:spacing w:beforeAutospacing="1" w:afterAutospacing="1"/>
    </w:pPr>
    <w:rPr>
      <w:rFonts w:ascii="Calibri" w:hAnsi="Calibri" w:cs="Calibri"/>
      <w:b/>
      <w:bCs/>
      <w:color w:val="FF0000"/>
      <w:sz w:val="20"/>
      <w:szCs w:val="20"/>
      <w:lang w:val="en-US"/>
    </w:rPr>
  </w:style>
  <w:style w:type="paragraph" w:styleId="Font8" w:customStyle="1">
    <w:name w:val="font8"/>
    <w:basedOn w:val="Normal"/>
    <w:uiPriority w:val="99"/>
    <w:qFormat/>
    <w:rsid w:val="00535827"/>
    <w:pPr>
      <w:spacing w:beforeAutospacing="1" w:afterAutospacing="1"/>
    </w:pPr>
    <w:rPr>
      <w:rFonts w:ascii="Calibri" w:hAnsi="Calibri" w:cs="Calibri"/>
      <w:b/>
      <w:bCs/>
      <w:color w:val="00B050"/>
      <w:sz w:val="20"/>
      <w:szCs w:val="20"/>
      <w:lang w:val="en-US"/>
    </w:rPr>
  </w:style>
  <w:style w:type="paragraph" w:styleId="Font9" w:customStyle="1">
    <w:name w:val="font9"/>
    <w:basedOn w:val="Normal"/>
    <w:uiPriority w:val="99"/>
    <w:qFormat/>
    <w:rsid w:val="00535827"/>
    <w:pPr>
      <w:spacing w:beforeAutospacing="1" w:afterAutospacing="1"/>
    </w:pPr>
    <w:rPr>
      <w:rFonts w:ascii="Tahoma" w:hAnsi="Tahoma" w:cs="Tahoma"/>
      <w:color w:val="000000"/>
      <w:sz w:val="18"/>
      <w:szCs w:val="18"/>
      <w:lang w:val="en-US"/>
    </w:rPr>
  </w:style>
  <w:style w:type="paragraph" w:styleId="Font10" w:customStyle="1">
    <w:name w:val="font10"/>
    <w:basedOn w:val="Normal"/>
    <w:uiPriority w:val="99"/>
    <w:qFormat/>
    <w:rsid w:val="00535827"/>
    <w:pPr>
      <w:spacing w:beforeAutospacing="1" w:afterAutospacing="1"/>
    </w:pPr>
    <w:rPr>
      <w:rFonts w:ascii="Tahoma" w:hAnsi="Tahoma" w:cs="Tahoma"/>
      <w:b/>
      <w:bCs/>
      <w:color w:val="000000"/>
      <w:sz w:val="18"/>
      <w:szCs w:val="18"/>
      <w:lang w:val="en-US"/>
    </w:rPr>
  </w:style>
  <w:style w:type="paragraph" w:styleId="Xl65" w:customStyle="1">
    <w:name w:val="xl65"/>
    <w:basedOn w:val="Normal"/>
    <w:uiPriority w:val="99"/>
    <w:qFormat/>
    <w:rsid w:val="00535827"/>
    <w:pPr>
      <w:pBdr>
        <w:top w:val="single" w:sz="4" w:space="0" w:color="000000"/>
        <w:left w:val="single" w:sz="4" w:space="0" w:color="000000"/>
        <w:bottom w:val="single" w:sz="4" w:space="0" w:color="000000"/>
        <w:right w:val="single" w:sz="4" w:space="0" w:color="000000"/>
      </w:pBdr>
      <w:spacing w:beforeAutospacing="1" w:afterAutospacing="1"/>
    </w:pPr>
    <w:rPr>
      <w:b/>
      <w:bCs/>
      <w:sz w:val="20"/>
      <w:szCs w:val="20"/>
      <w:lang w:val="en-US"/>
    </w:rPr>
  </w:style>
  <w:style w:type="paragraph" w:styleId="Xl66" w:customStyle="1">
    <w:name w:val="xl66"/>
    <w:basedOn w:val="Normal"/>
    <w:uiPriority w:val="99"/>
    <w:qFormat/>
    <w:rsid w:val="00535827"/>
    <w:pPr>
      <w:spacing w:beforeAutospacing="1" w:afterAutospacing="1"/>
    </w:pPr>
    <w:rPr>
      <w:sz w:val="20"/>
      <w:szCs w:val="20"/>
      <w:lang w:val="en-US"/>
    </w:rPr>
  </w:style>
  <w:style w:type="paragraph" w:styleId="Xl67" w:customStyle="1">
    <w:name w:val="xl67"/>
    <w:basedOn w:val="Normal"/>
    <w:uiPriority w:val="99"/>
    <w:qFormat/>
    <w:rsid w:val="00535827"/>
    <w:pPr>
      <w:pBdr>
        <w:top w:val="single" w:sz="4" w:space="0" w:color="000000"/>
        <w:left w:val="single" w:sz="4" w:space="0" w:color="000000"/>
        <w:bottom w:val="single" w:sz="4" w:space="0" w:color="000000"/>
        <w:right w:val="single" w:sz="4" w:space="0" w:color="000000"/>
      </w:pBdr>
      <w:spacing w:beforeAutospacing="1" w:afterAutospacing="1"/>
    </w:pPr>
    <w:rPr>
      <w:sz w:val="20"/>
      <w:szCs w:val="20"/>
      <w:lang w:val="en-US"/>
    </w:rPr>
  </w:style>
  <w:style w:type="paragraph" w:styleId="Xl68" w:customStyle="1">
    <w:name w:val="xl68"/>
    <w:basedOn w:val="Normal"/>
    <w:uiPriority w:val="99"/>
    <w:qFormat/>
    <w:rsid w:val="00535827"/>
    <w:pPr>
      <w:pBdr>
        <w:top w:val="single" w:sz="4" w:space="0" w:color="000000"/>
        <w:left w:val="single" w:sz="4" w:space="0" w:color="000000"/>
        <w:bottom w:val="single" w:sz="4" w:space="0" w:color="000000"/>
        <w:right w:val="single" w:sz="4" w:space="0" w:color="000000"/>
      </w:pBdr>
      <w:spacing w:beforeAutospacing="1" w:afterAutospacing="1"/>
    </w:pPr>
    <w:rPr>
      <w:sz w:val="20"/>
      <w:szCs w:val="20"/>
      <w:lang w:val="en-US"/>
    </w:rPr>
  </w:style>
  <w:style w:type="paragraph" w:styleId="Xl69" w:customStyle="1">
    <w:name w:val="xl69"/>
    <w:basedOn w:val="Normal"/>
    <w:uiPriority w:val="99"/>
    <w:qFormat/>
    <w:rsid w:val="00535827"/>
    <w:pPr>
      <w:pBdr>
        <w:top w:val="single" w:sz="4" w:space="0" w:color="000000"/>
        <w:left w:val="single" w:sz="4" w:space="0" w:color="000000"/>
        <w:bottom w:val="single" w:sz="4" w:space="0" w:color="000000"/>
        <w:right w:val="single" w:sz="4" w:space="0" w:color="000000"/>
      </w:pBdr>
      <w:spacing w:beforeAutospacing="1" w:afterAutospacing="1"/>
    </w:pPr>
    <w:rPr>
      <w:color w:val="0000FF"/>
      <w:sz w:val="20"/>
      <w:szCs w:val="20"/>
      <w:u w:val="single"/>
      <w:lang w:val="en-US"/>
    </w:rPr>
  </w:style>
  <w:style w:type="paragraph" w:styleId="Xl70" w:customStyle="1">
    <w:name w:val="xl70"/>
    <w:basedOn w:val="Normal"/>
    <w:uiPriority w:val="99"/>
    <w:qFormat/>
    <w:rsid w:val="00535827"/>
    <w:pPr>
      <w:pBdr>
        <w:top w:val="single" w:sz="4" w:space="0" w:color="000000"/>
        <w:left w:val="single" w:sz="4" w:space="0" w:color="000000"/>
        <w:bottom w:val="single" w:sz="4" w:space="0" w:color="000000"/>
        <w:right w:val="single" w:sz="4" w:space="0" w:color="000000"/>
      </w:pBdr>
      <w:spacing w:beforeAutospacing="1" w:afterAutospacing="1"/>
    </w:pPr>
    <w:rPr>
      <w:b/>
      <w:bCs/>
      <w:color w:val="FF0000"/>
      <w:sz w:val="20"/>
      <w:szCs w:val="20"/>
      <w:lang w:val="en-US"/>
    </w:rPr>
  </w:style>
  <w:style w:type="paragraph" w:styleId="Xl71" w:customStyle="1">
    <w:name w:val="xl71"/>
    <w:basedOn w:val="Normal"/>
    <w:uiPriority w:val="99"/>
    <w:qFormat/>
    <w:rsid w:val="00535827"/>
    <w:pPr>
      <w:pBdr>
        <w:top w:val="single" w:sz="4" w:space="0" w:color="000000"/>
        <w:left w:val="single" w:sz="4" w:space="0" w:color="000000"/>
        <w:bottom w:val="single" w:sz="4" w:space="0" w:color="000000"/>
        <w:right w:val="single" w:sz="4" w:space="0" w:color="000000"/>
      </w:pBdr>
      <w:spacing w:beforeAutospacing="1" w:afterAutospacing="1"/>
    </w:pPr>
    <w:rPr>
      <w:b/>
      <w:bCs/>
      <w:color w:val="00B050"/>
      <w:sz w:val="20"/>
      <w:szCs w:val="20"/>
      <w:lang w:val="en-US"/>
    </w:rPr>
  </w:style>
  <w:style w:type="paragraph" w:styleId="Xl72" w:customStyle="1">
    <w:name w:val="xl72"/>
    <w:basedOn w:val="Normal"/>
    <w:uiPriority w:val="99"/>
    <w:qFormat/>
    <w:rsid w:val="00535827"/>
    <w:pPr>
      <w:pBdr>
        <w:top w:val="single" w:sz="4" w:space="0" w:color="000000"/>
        <w:left w:val="single" w:sz="4" w:space="0" w:color="000000"/>
        <w:bottom w:val="single" w:sz="4" w:space="0" w:color="000000"/>
        <w:right w:val="single" w:sz="4" w:space="0" w:color="000000"/>
      </w:pBdr>
      <w:spacing w:beforeAutospacing="1" w:afterAutospacing="1"/>
    </w:pPr>
    <w:rPr>
      <w:b/>
      <w:bCs/>
      <w:lang w:val="en-US"/>
    </w:rPr>
  </w:style>
  <w:style w:type="paragraph" w:styleId="Xl73" w:customStyle="1">
    <w:name w:val="xl73"/>
    <w:basedOn w:val="Normal"/>
    <w:uiPriority w:val="99"/>
    <w:qFormat/>
    <w:rsid w:val="00535827"/>
    <w:pPr>
      <w:spacing w:beforeAutospacing="1" w:afterAutospacing="1"/>
    </w:pPr>
    <w:rPr>
      <w:lang w:val="en-US"/>
    </w:rPr>
  </w:style>
  <w:style w:type="paragraph" w:styleId="Xl74" w:customStyle="1">
    <w:name w:val="xl74"/>
    <w:basedOn w:val="Normal"/>
    <w:uiPriority w:val="99"/>
    <w:qFormat/>
    <w:rsid w:val="00535827"/>
    <w:pPr>
      <w:pBdr>
        <w:top w:val="single" w:sz="4" w:space="0" w:color="000000"/>
        <w:left w:val="single" w:sz="4" w:space="0" w:color="000000"/>
        <w:bottom w:val="single" w:sz="4" w:space="0" w:color="000000"/>
        <w:right w:val="single" w:sz="4" w:space="0" w:color="000000"/>
      </w:pBdr>
      <w:spacing w:beforeAutospacing="1" w:afterAutospacing="1"/>
    </w:pPr>
    <w:rPr>
      <w:b/>
      <w:bCs/>
      <w:lang w:val="en-US"/>
    </w:rPr>
  </w:style>
  <w:style w:type="paragraph" w:styleId="Xl75" w:customStyle="1">
    <w:name w:val="xl75"/>
    <w:basedOn w:val="Normal"/>
    <w:uiPriority w:val="99"/>
    <w:qFormat/>
    <w:rsid w:val="00535827"/>
    <w:pPr>
      <w:pBdr>
        <w:top w:val="single" w:sz="4" w:space="0" w:color="000000"/>
        <w:left w:val="single" w:sz="4" w:space="0" w:color="000000"/>
        <w:bottom w:val="single" w:sz="4" w:space="0" w:color="000000"/>
        <w:right w:val="single" w:sz="4" w:space="0" w:color="000000"/>
      </w:pBdr>
      <w:spacing w:beforeAutospacing="1" w:afterAutospacing="1"/>
    </w:pPr>
    <w:rPr>
      <w:lang w:val="en-US"/>
    </w:rPr>
  </w:style>
  <w:style w:type="paragraph" w:styleId="Xl76" w:customStyle="1">
    <w:name w:val="xl76"/>
    <w:basedOn w:val="Normal"/>
    <w:uiPriority w:val="99"/>
    <w:qFormat/>
    <w:rsid w:val="00535827"/>
    <w:pPr>
      <w:spacing w:beforeAutospacing="1" w:afterAutospacing="1"/>
    </w:pPr>
    <w:rPr>
      <w:b/>
      <w:bCs/>
      <w:lang w:val="en-US"/>
    </w:rPr>
  </w:style>
  <w:style w:type="paragraph" w:styleId="Xl77" w:customStyle="1">
    <w:name w:val="xl77"/>
    <w:basedOn w:val="Normal"/>
    <w:uiPriority w:val="99"/>
    <w:qFormat/>
    <w:rsid w:val="00535827"/>
    <w:pPr>
      <w:pBdr>
        <w:top w:val="single" w:sz="4" w:space="0" w:color="000000"/>
        <w:left w:val="single" w:sz="4" w:space="0" w:color="000000"/>
        <w:bottom w:val="single" w:sz="4" w:space="0" w:color="000000"/>
        <w:right w:val="single" w:sz="4" w:space="0" w:color="000000"/>
      </w:pBdr>
      <w:spacing w:beforeAutospacing="1" w:afterAutospacing="1"/>
    </w:pPr>
    <w:rPr>
      <w:b/>
      <w:bCs/>
      <w:color w:val="FFC000"/>
      <w:sz w:val="20"/>
      <w:szCs w:val="20"/>
      <w:lang w:val="en-US"/>
    </w:rPr>
  </w:style>
  <w:style w:type="paragraph" w:styleId="Xl78" w:customStyle="1">
    <w:name w:val="xl78"/>
    <w:basedOn w:val="Normal"/>
    <w:uiPriority w:val="99"/>
    <w:qFormat/>
    <w:rsid w:val="00535827"/>
    <w:pPr>
      <w:pBdr>
        <w:top w:val="single" w:sz="4" w:space="0" w:color="000000"/>
        <w:left w:val="single" w:sz="4" w:space="0" w:color="000000"/>
        <w:right w:val="single" w:sz="4" w:space="0" w:color="000000"/>
      </w:pBdr>
      <w:spacing w:beforeAutospacing="1" w:afterAutospacing="1"/>
      <w:jc w:val="center"/>
    </w:pPr>
    <w:rPr>
      <w:b/>
      <w:bCs/>
      <w:color w:val="FF0000"/>
      <w:sz w:val="20"/>
      <w:szCs w:val="20"/>
      <w:lang w:val="en-US"/>
    </w:rPr>
  </w:style>
  <w:style w:type="paragraph" w:styleId="Xl79" w:customStyle="1">
    <w:name w:val="xl79"/>
    <w:basedOn w:val="Normal"/>
    <w:uiPriority w:val="99"/>
    <w:qFormat/>
    <w:rsid w:val="00535827"/>
    <w:pPr>
      <w:pBdr>
        <w:left w:val="single" w:sz="4" w:space="0" w:color="000000"/>
        <w:right w:val="single" w:sz="4" w:space="0" w:color="000000"/>
      </w:pBdr>
      <w:spacing w:beforeAutospacing="1" w:afterAutospacing="1"/>
    </w:pPr>
    <w:rPr>
      <w:lang w:val="en-US"/>
    </w:rPr>
  </w:style>
  <w:style w:type="paragraph" w:styleId="Xl80" w:customStyle="1">
    <w:name w:val="xl80"/>
    <w:basedOn w:val="Normal"/>
    <w:uiPriority w:val="99"/>
    <w:qFormat/>
    <w:rsid w:val="00535827"/>
    <w:pPr>
      <w:pBdr>
        <w:left w:val="single" w:sz="4" w:space="0" w:color="000000"/>
        <w:bottom w:val="single" w:sz="4" w:space="0" w:color="000000"/>
        <w:right w:val="single" w:sz="4" w:space="0" w:color="000000"/>
      </w:pBdr>
      <w:spacing w:beforeAutospacing="1" w:afterAutospacing="1"/>
    </w:pPr>
    <w:rPr>
      <w:lang w:val="en-US"/>
    </w:rPr>
  </w:style>
  <w:style w:type="paragraph" w:styleId="Stylehcll1txtjustified1" w:customStyle="1">
    <w:name w:val="stylehcll1txtjustified"/>
    <w:basedOn w:val="Normal"/>
    <w:uiPriority w:val="99"/>
    <w:qFormat/>
    <w:rsid w:val="00535827"/>
    <w:pPr>
      <w:spacing w:lineRule="atLeast" w:line="280"/>
    </w:pPr>
    <w:rPr>
      <w:rFonts w:ascii="Arial" w:hAnsi="Arial" w:cs="Arial"/>
      <w:sz w:val="20"/>
      <w:szCs w:val="20"/>
      <w:lang w:val="en-US"/>
    </w:rPr>
  </w:style>
  <w:style w:type="paragraph" w:styleId="Xl64" w:customStyle="1">
    <w:name w:val="xl64"/>
    <w:basedOn w:val="Normal"/>
    <w:uiPriority w:val="99"/>
    <w:qFormat/>
    <w:rsid w:val="00535827"/>
    <w:pPr>
      <w:spacing w:beforeAutospacing="1" w:afterAutospacing="1"/>
    </w:pPr>
    <w:rPr>
      <w:sz w:val="20"/>
      <w:szCs w:val="20"/>
      <w:lang w:val="en-US"/>
    </w:rPr>
  </w:style>
  <w:style w:type="paragraph" w:styleId="BulletDash" w:customStyle="1">
    <w:name w:val="Bullet Dash"/>
    <w:basedOn w:val="Normal"/>
    <w:uiPriority w:val="99"/>
    <w:qFormat/>
    <w:rsid w:val="00535827"/>
    <w:pPr>
      <w:numPr>
        <w:ilvl w:val="0"/>
        <w:numId w:val="59"/>
      </w:numPr>
      <w:tabs>
        <w:tab w:val="left" w:pos="720" w:leader="none"/>
      </w:tabs>
      <w:spacing w:lineRule="atLeast" w:line="280"/>
      <w:ind w:left="720" w:hanging="0"/>
    </w:pPr>
    <w:rPr>
      <w:rFonts w:ascii="Arial" w:hAnsi="Arial"/>
      <w:sz w:val="20"/>
      <w:lang w:bidi="hi-IN"/>
    </w:rPr>
  </w:style>
  <w:style w:type="paragraph" w:styleId="Xl81" w:customStyle="1">
    <w:name w:val="xl81"/>
    <w:basedOn w:val="Normal"/>
    <w:uiPriority w:val="99"/>
    <w:qFormat/>
    <w:rsid w:val="00535827"/>
    <w:pPr>
      <w:shd w:val="clear" w:color="auto" w:fill="FFFF00"/>
      <w:spacing w:beforeAutospacing="1" w:afterAutospacing="1"/>
    </w:pPr>
    <w:rPr>
      <w:sz w:val="20"/>
      <w:szCs w:val="20"/>
      <w:lang w:val="en-US"/>
    </w:rPr>
  </w:style>
  <w:style w:type="paragraph" w:styleId="Xl82" w:customStyle="1">
    <w:name w:val="xl82"/>
    <w:basedOn w:val="Normal"/>
    <w:uiPriority w:val="99"/>
    <w:qFormat/>
    <w:rsid w:val="00535827"/>
    <w:pPr>
      <w:pBdr>
        <w:top w:val="single" w:sz="4" w:space="0" w:color="000000"/>
        <w:left w:val="single" w:sz="4" w:space="0" w:color="000000"/>
        <w:bottom w:val="single" w:sz="4" w:space="0" w:color="000000"/>
        <w:right w:val="single" w:sz="4" w:space="0" w:color="000000"/>
      </w:pBdr>
      <w:spacing w:beforeAutospacing="1" w:afterAutospacing="1"/>
      <w:jc w:val="center"/>
    </w:pPr>
    <w:rPr>
      <w:b/>
      <w:bCs/>
      <w:sz w:val="16"/>
      <w:szCs w:val="16"/>
      <w:lang w:val="en-US"/>
    </w:rPr>
  </w:style>
  <w:style w:type="paragraph" w:styleId="Xl83" w:customStyle="1">
    <w:name w:val="xl83"/>
    <w:basedOn w:val="Normal"/>
    <w:uiPriority w:val="99"/>
    <w:qFormat/>
    <w:rsid w:val="00535827"/>
    <w:pPr>
      <w:pBdr>
        <w:top w:val="single" w:sz="4" w:space="0" w:color="000000"/>
        <w:left w:val="single" w:sz="4" w:space="0" w:color="000000"/>
        <w:bottom w:val="single" w:sz="4" w:space="0" w:color="000000"/>
        <w:right w:val="single" w:sz="4" w:space="0" w:color="000000"/>
      </w:pBdr>
      <w:spacing w:beforeAutospacing="1" w:afterAutospacing="1"/>
      <w:jc w:val="center"/>
    </w:pPr>
    <w:rPr>
      <w:b/>
      <w:bCs/>
      <w:sz w:val="16"/>
      <w:szCs w:val="16"/>
      <w:lang w:val="en-US"/>
    </w:rPr>
  </w:style>
  <w:style w:type="paragraph" w:styleId="Xl84" w:customStyle="1">
    <w:name w:val="xl84"/>
    <w:basedOn w:val="Normal"/>
    <w:uiPriority w:val="99"/>
    <w:qFormat/>
    <w:rsid w:val="00535827"/>
    <w:pPr>
      <w:pBdr>
        <w:top w:val="single" w:sz="4" w:space="0" w:color="000000"/>
        <w:left w:val="single" w:sz="4" w:space="0" w:color="000000"/>
        <w:bottom w:val="single" w:sz="4" w:space="0" w:color="000000"/>
        <w:right w:val="single" w:sz="4" w:space="0" w:color="000000"/>
      </w:pBdr>
      <w:spacing w:beforeAutospacing="1" w:afterAutospacing="1"/>
      <w:jc w:val="center"/>
    </w:pPr>
    <w:rPr>
      <w:b/>
      <w:bCs/>
      <w:color w:val="0000FF"/>
      <w:sz w:val="16"/>
      <w:szCs w:val="16"/>
      <w:u w:val="single"/>
      <w:lang w:val="en-US"/>
    </w:rPr>
  </w:style>
  <w:style w:type="paragraph" w:styleId="Xl85" w:customStyle="1">
    <w:name w:val="xl85"/>
    <w:basedOn w:val="Normal"/>
    <w:uiPriority w:val="99"/>
    <w:qFormat/>
    <w:rsid w:val="00535827"/>
    <w:pPr>
      <w:pBdr>
        <w:top w:val="single" w:sz="4" w:space="0" w:color="000000"/>
        <w:left w:val="single" w:sz="4" w:space="0" w:color="000000"/>
        <w:bottom w:val="single" w:sz="4" w:space="0" w:color="000000"/>
        <w:right w:val="single" w:sz="4" w:space="0" w:color="000000"/>
      </w:pBdr>
      <w:spacing w:beforeAutospacing="1" w:afterAutospacing="1"/>
      <w:jc w:val="center"/>
    </w:pPr>
    <w:rPr>
      <w:b/>
      <w:bCs/>
      <w:color w:val="00B050"/>
      <w:sz w:val="16"/>
      <w:szCs w:val="16"/>
      <w:lang w:val="en-US"/>
    </w:rPr>
  </w:style>
  <w:style w:type="paragraph" w:styleId="Xl86" w:customStyle="1">
    <w:name w:val="xl86"/>
    <w:basedOn w:val="Normal"/>
    <w:uiPriority w:val="99"/>
    <w:qFormat/>
    <w:rsid w:val="00535827"/>
    <w:pPr>
      <w:pBdr>
        <w:top w:val="single" w:sz="4" w:space="0" w:color="000000"/>
        <w:left w:val="single" w:sz="4" w:space="0" w:color="000000"/>
        <w:bottom w:val="single" w:sz="4" w:space="0" w:color="000000"/>
        <w:right w:val="single" w:sz="4" w:space="0" w:color="000000"/>
      </w:pBdr>
      <w:shd w:val="clear" w:color="auto" w:fill="FFFF00"/>
      <w:spacing w:beforeAutospacing="1" w:afterAutospacing="1"/>
      <w:jc w:val="center"/>
    </w:pPr>
    <w:rPr>
      <w:b/>
      <w:bCs/>
      <w:sz w:val="16"/>
      <w:szCs w:val="16"/>
      <w:lang w:val="en-US"/>
    </w:rPr>
  </w:style>
  <w:style w:type="paragraph" w:styleId="Xl87" w:customStyle="1">
    <w:name w:val="xl87"/>
    <w:basedOn w:val="Normal"/>
    <w:uiPriority w:val="99"/>
    <w:qFormat/>
    <w:rsid w:val="00535827"/>
    <w:pPr>
      <w:spacing w:beforeAutospacing="1" w:afterAutospacing="1"/>
      <w:jc w:val="center"/>
    </w:pPr>
    <w:rPr>
      <w:b/>
      <w:bCs/>
      <w:sz w:val="20"/>
      <w:szCs w:val="20"/>
      <w:lang w:val="en-US"/>
    </w:rPr>
  </w:style>
  <w:style w:type="paragraph" w:styleId="Xl88" w:customStyle="1">
    <w:name w:val="xl88"/>
    <w:basedOn w:val="Normal"/>
    <w:uiPriority w:val="99"/>
    <w:qFormat/>
    <w:rsid w:val="00535827"/>
    <w:pPr>
      <w:pBdr>
        <w:top w:val="single" w:sz="4" w:space="0" w:color="000000"/>
        <w:left w:val="single" w:sz="4" w:space="0" w:color="000000"/>
        <w:bottom w:val="single" w:sz="4" w:space="0" w:color="000000"/>
        <w:right w:val="single" w:sz="4" w:space="0" w:color="000000"/>
      </w:pBdr>
      <w:spacing w:beforeAutospacing="1" w:afterAutospacing="1"/>
    </w:pPr>
    <w:rPr>
      <w:b/>
      <w:bCs/>
      <w:sz w:val="16"/>
      <w:szCs w:val="16"/>
      <w:lang w:val="en-US"/>
    </w:rPr>
  </w:style>
  <w:style w:type="paragraph" w:styleId="Xl89" w:customStyle="1">
    <w:name w:val="xl89"/>
    <w:basedOn w:val="Normal"/>
    <w:uiPriority w:val="99"/>
    <w:qFormat/>
    <w:rsid w:val="00535827"/>
    <w:pPr>
      <w:pBdr>
        <w:top w:val="single" w:sz="4" w:space="0" w:color="000000"/>
        <w:left w:val="single" w:sz="4" w:space="0" w:color="000000"/>
        <w:bottom w:val="single" w:sz="4" w:space="0" w:color="000000"/>
        <w:right w:val="single" w:sz="4" w:space="0" w:color="000000"/>
      </w:pBdr>
      <w:shd w:val="clear" w:color="auto" w:fill="FFFF00"/>
      <w:spacing w:beforeAutospacing="1" w:afterAutospacing="1"/>
      <w:jc w:val="center"/>
    </w:pPr>
    <w:rPr>
      <w:b/>
      <w:bCs/>
      <w:color w:val="00B050"/>
      <w:sz w:val="16"/>
      <w:szCs w:val="16"/>
      <w:lang w:val="en-US"/>
    </w:rPr>
  </w:style>
  <w:style w:type="paragraph" w:styleId="PhxBodytext" w:customStyle="1">
    <w:name w:val="Phx Body text"/>
    <w:basedOn w:val="TextBody"/>
    <w:uiPriority w:val="99"/>
    <w:qFormat/>
    <w:rsid w:val="00535827"/>
    <w:pPr>
      <w:spacing w:before="120" w:after="0"/>
    </w:pPr>
    <w:rPr>
      <w:rFonts w:ascii="Arial Narrow" w:hAnsi="Arial Narrow"/>
      <w:szCs w:val="20"/>
    </w:rPr>
  </w:style>
  <w:style w:type="paragraph" w:styleId="CiscoText" w:customStyle="1">
    <w:name w:val="Cisco Text"/>
    <w:link w:val="CiscoTextChar"/>
    <w:qFormat/>
    <w:rsid w:val="00535827"/>
    <w:pPr>
      <w:widowControl w:val="false"/>
      <w:suppressAutoHyphens w:val="true"/>
      <w:bidi w:val="0"/>
      <w:spacing w:lineRule="auto" w:line="240" w:before="200" w:after="0"/>
      <w:jc w:val="left"/>
    </w:pPr>
    <w:rPr>
      <w:rFonts w:ascii="Arial" w:hAnsi="Arial" w:eastAsia="Calibri" w:cs="Arial" w:cstheme="minorBidi" w:eastAsiaTheme="minorHAnsi"/>
      <w:color w:val="auto"/>
      <w:kern w:val="0"/>
      <w:sz w:val="22"/>
      <w:szCs w:val="19"/>
      <w:lang w:val="en-US" w:eastAsia="en-US" w:bidi="ar-SA"/>
    </w:rPr>
  </w:style>
  <w:style w:type="paragraph" w:styleId="CiscoHeading1" w:customStyle="1">
    <w:name w:val="Cisco Heading 1"/>
    <w:next w:val="CiscoText"/>
    <w:uiPriority w:val="99"/>
    <w:qFormat/>
    <w:rsid w:val="00535827"/>
    <w:pPr>
      <w:keepNext w:val="true"/>
      <w:widowControl w:val="false"/>
      <w:tabs>
        <w:tab w:val="clear" w:pos="720"/>
        <w:tab w:val="left" w:pos="1080" w:leader="none"/>
      </w:tabs>
      <w:suppressAutoHyphens w:val="true"/>
      <w:bidi w:val="0"/>
      <w:spacing w:lineRule="auto" w:line="240" w:before="240" w:after="0"/>
      <w:jc w:val="left"/>
    </w:pPr>
    <w:rPr>
      <w:rFonts w:ascii="Arial Bold" w:hAnsi="Arial Bold" w:eastAsia="Times New Roman" w:cs="Times New Roman"/>
      <w:color w:val="3E67A4"/>
      <w:kern w:val="0"/>
      <w:sz w:val="28"/>
      <w:szCs w:val="28"/>
      <w:lang w:val="en-US" w:eastAsia="en-US" w:bidi="ar-SA"/>
    </w:rPr>
  </w:style>
  <w:style w:type="paragraph" w:styleId="CiscoFigureCaption" w:customStyle="1">
    <w:name w:val="Cisco Figure Caption"/>
    <w:next w:val="CiscoText"/>
    <w:uiPriority w:val="99"/>
    <w:qFormat/>
    <w:rsid w:val="00535827"/>
    <w:pPr>
      <w:keepNext w:val="true"/>
      <w:widowControl w:val="false"/>
      <w:numPr>
        <w:ilvl w:val="0"/>
        <w:numId w:val="60"/>
      </w:numPr>
      <w:tabs>
        <w:tab w:val="clear" w:pos="720"/>
        <w:tab w:val="left" w:pos="1080" w:leader="none"/>
      </w:tabs>
      <w:suppressAutoHyphens w:val="true"/>
      <w:bidi w:val="0"/>
      <w:spacing w:lineRule="auto" w:line="240" w:before="200" w:after="60"/>
      <w:jc w:val="left"/>
    </w:pPr>
    <w:rPr>
      <w:rFonts w:ascii="Arial Bold" w:hAnsi="Arial Bold" w:eastAsia="Times New Roman" w:cs="Times New Roman"/>
      <w:b/>
      <w:color w:val="333333"/>
      <w:kern w:val="0"/>
      <w:sz w:val="20"/>
      <w:szCs w:val="19"/>
      <w:lang w:val="en-US" w:eastAsia="en-US" w:bidi="ar-SA"/>
    </w:rPr>
  </w:style>
  <w:style w:type="paragraph" w:styleId="CiscoBullet1" w:customStyle="1">
    <w:name w:val="Cisco Bullet 1"/>
    <w:link w:val="CiscoBullet1Char"/>
    <w:qFormat/>
    <w:rsid w:val="00535827"/>
    <w:pPr>
      <w:widowControl w:val="false"/>
      <w:suppressAutoHyphens w:val="true"/>
      <w:bidi w:val="0"/>
      <w:snapToGrid w:val="false"/>
      <w:spacing w:lineRule="auto" w:line="240" w:before="160" w:after="0"/>
      <w:ind w:left="1440" w:hanging="360"/>
      <w:jc w:val="left"/>
    </w:pPr>
    <w:rPr>
      <w:rFonts w:ascii="Arial" w:hAnsi="Arial" w:eastAsia="Calibri" w:cs="Arial" w:cstheme="minorBidi" w:eastAsiaTheme="minorHAnsi"/>
      <w:color w:val="auto"/>
      <w:kern w:val="0"/>
      <w:sz w:val="22"/>
      <w:szCs w:val="22"/>
      <w:lang w:val="en-US" w:eastAsia="ja-JP" w:bidi="ar-SA"/>
    </w:rPr>
  </w:style>
  <w:style w:type="paragraph" w:styleId="Pbu1bullet1" w:customStyle="1">
    <w:name w:val="pbu1_bullet1"/>
    <w:basedOn w:val="Normal"/>
    <w:uiPriority w:val="99"/>
    <w:qFormat/>
    <w:rsid w:val="00535827"/>
    <w:pPr>
      <w:spacing w:beforeAutospacing="1" w:afterAutospacing="1"/>
    </w:pPr>
    <w:rPr>
      <w:rFonts w:eastAsia="MS Mincho"/>
      <w:lang w:val="en-US" w:eastAsia="ja-JP"/>
    </w:rPr>
  </w:style>
  <w:style w:type="paragraph" w:styleId="CiscoResponseBullet" w:customStyle="1">
    <w:name w:val="Cisco Response Bullet"/>
    <w:basedOn w:val="Normal"/>
    <w:uiPriority w:val="99"/>
    <w:qFormat/>
    <w:rsid w:val="00535827"/>
    <w:pPr>
      <w:numPr>
        <w:ilvl w:val="0"/>
        <w:numId w:val="61"/>
      </w:numPr>
      <w:spacing w:before="0" w:after="120"/>
      <w:ind w:left="357" w:hanging="357"/>
    </w:pPr>
    <w:rPr>
      <w:rFonts w:ascii="Arial" w:hAnsi="Arial"/>
      <w:sz w:val="20"/>
      <w:szCs w:val="20"/>
    </w:rPr>
  </w:style>
  <w:style w:type="paragraph" w:styleId="CiscoResponseText1" w:customStyle="1">
    <w:name w:val="Cisco Response Text 1"/>
    <w:basedOn w:val="Normal"/>
    <w:link w:val="CiscoResponseText1Char"/>
    <w:qFormat/>
    <w:rsid w:val="00535827"/>
    <w:pPr>
      <w:spacing w:before="0" w:after="120"/>
      <w:ind w:left="720" w:hanging="0"/>
    </w:pPr>
    <w:rPr>
      <w:rFonts w:ascii="Arial" w:hAnsi="Arial" w:eastAsia="Calibri" w:cs="Arial" w:eastAsiaTheme="minorHAnsi"/>
      <w:szCs w:val="22"/>
    </w:rPr>
  </w:style>
  <w:style w:type="paragraph" w:styleId="StyleCiscoResponseBulletLeftLeft126cmFirstline0" w:customStyle="1">
    <w:name w:val="Style Cisco Response Bullet + Left Left:  1.26 cm First line:  0 ..."/>
    <w:basedOn w:val="CiscoResponseBullet"/>
    <w:link w:val="StyleCiscoResponseBulletLeftLeft126cmFirstline0Char"/>
    <w:uiPriority w:val="99"/>
    <w:qFormat/>
    <w:rsid w:val="00535827"/>
    <w:pPr>
      <w:ind w:left="714" w:hanging="0"/>
    </w:pPr>
    <w:rPr>
      <w:rFonts w:eastAsia="Calibri" w:cs="Arial" w:cstheme="minorBidi" w:eastAsiaTheme="minorHAnsi"/>
      <w:sz w:val="22"/>
      <w:szCs w:val="22"/>
    </w:rPr>
  </w:style>
  <w:style w:type="paragraph" w:styleId="CiscoHeading3" w:customStyle="1">
    <w:name w:val="Cisco Heading 3"/>
    <w:next w:val="CiscoText"/>
    <w:link w:val="CiscoHeading3CharChar"/>
    <w:qFormat/>
    <w:rsid w:val="00535827"/>
    <w:pPr>
      <w:keepNext w:val="true"/>
      <w:widowControl w:val="false"/>
      <w:tabs>
        <w:tab w:val="clear" w:pos="720"/>
        <w:tab w:val="left" w:pos="1080" w:leader="none"/>
      </w:tabs>
      <w:suppressAutoHyphens w:val="true"/>
      <w:bidi w:val="0"/>
      <w:spacing w:lineRule="auto" w:line="240" w:before="200" w:after="0"/>
      <w:jc w:val="left"/>
    </w:pPr>
    <w:rPr>
      <w:rFonts w:ascii="Arial Bold" w:hAnsi="Arial Bold" w:eastAsia="Calibri" w:cs="Arial" w:cstheme="minorBidi" w:eastAsiaTheme="minorHAnsi"/>
      <w:b/>
      <w:i/>
      <w:color w:val="auto"/>
      <w:kern w:val="0"/>
      <w:sz w:val="22"/>
      <w:szCs w:val="22"/>
      <w:lang w:val="en-US" w:eastAsia="en-US" w:bidi="ar-SA"/>
    </w:rPr>
  </w:style>
  <w:style w:type="paragraph" w:styleId="CiscoBullet1Arial10" w:customStyle="1">
    <w:name w:val="Cisco Bullet 1 Arial 10"/>
    <w:basedOn w:val="CiscoBullet1"/>
    <w:link w:val="CiscoBullet1Arial10Char"/>
    <w:uiPriority w:val="99"/>
    <w:qFormat/>
    <w:rsid w:val="00535827"/>
    <w:pPr>
      <w:widowControl/>
      <w:numPr>
        <w:ilvl w:val="0"/>
        <w:numId w:val="62"/>
      </w:numPr>
      <w:tabs>
        <w:tab w:val="left" w:pos="360" w:leader="none"/>
        <w:tab w:val="left" w:pos="720" w:leader="none"/>
      </w:tabs>
      <w:snapToGrid w:val="true"/>
      <w:spacing w:before="0" w:after="120"/>
      <w:ind w:left="720" w:hanging="360"/>
    </w:pPr>
    <w:rPr>
      <w:rFonts w:eastAsia="Arial Unicode MS"/>
      <w:color w:val="000080"/>
    </w:rPr>
  </w:style>
  <w:style w:type="paragraph" w:styleId="CiscoTextArial10Black" w:customStyle="1">
    <w:name w:val="Cisco Text Arial 10 Black"/>
    <w:basedOn w:val="Normal"/>
    <w:uiPriority w:val="99"/>
    <w:qFormat/>
    <w:rsid w:val="00535827"/>
    <w:pPr>
      <w:spacing w:before="0" w:after="120"/>
    </w:pPr>
    <w:rPr>
      <w:rFonts w:ascii="Arial" w:hAnsi="Arial" w:eastAsia="Arial Unicode MS" w:cs="Arial"/>
      <w:sz w:val="20"/>
      <w:szCs w:val="20"/>
      <w:lang w:val="en-US"/>
    </w:rPr>
  </w:style>
  <w:style w:type="paragraph" w:styleId="CiscoSectionTitle" w:customStyle="1">
    <w:name w:val="Cisco Section Title"/>
    <w:next w:val="CiscoText"/>
    <w:uiPriority w:val="99"/>
    <w:qFormat/>
    <w:rsid w:val="00535827"/>
    <w:pPr>
      <w:keepNext w:val="true"/>
      <w:pageBreakBefore/>
      <w:widowControl w:val="false"/>
      <w:tabs>
        <w:tab w:val="clear" w:pos="720"/>
        <w:tab w:val="left" w:pos="1080" w:leader="none"/>
      </w:tabs>
      <w:suppressAutoHyphens w:val="true"/>
      <w:bidi w:val="0"/>
      <w:spacing w:lineRule="auto" w:line="240" w:before="280" w:after="0"/>
      <w:jc w:val="right"/>
    </w:pPr>
    <w:rPr>
      <w:rFonts w:ascii="Arial Bold" w:hAnsi="Arial Bold" w:eastAsia="Times New Roman" w:cs="Arial"/>
      <w:b/>
      <w:bCs/>
      <w:color w:val="333333"/>
      <w:kern w:val="2"/>
      <w:sz w:val="32"/>
      <w:szCs w:val="30"/>
      <w:lang w:val="en-US" w:eastAsia="en-US" w:bidi="ar-SA"/>
    </w:rPr>
  </w:style>
  <w:style w:type="paragraph" w:styleId="CiscoHeading2" w:customStyle="1">
    <w:name w:val="Cisco Heading 2"/>
    <w:next w:val="CiscoText"/>
    <w:uiPriority w:val="99"/>
    <w:qFormat/>
    <w:rsid w:val="00535827"/>
    <w:pPr>
      <w:keepNext w:val="true"/>
      <w:widowControl w:val="false"/>
      <w:tabs>
        <w:tab w:val="clear" w:pos="720"/>
        <w:tab w:val="left" w:pos="1080" w:leader="none"/>
      </w:tabs>
      <w:suppressAutoHyphens w:val="true"/>
      <w:bidi w:val="0"/>
      <w:spacing w:lineRule="auto" w:line="240" w:before="240" w:after="0"/>
      <w:jc w:val="left"/>
    </w:pPr>
    <w:rPr>
      <w:rFonts w:ascii="Arial Bold" w:hAnsi="Arial Bold" w:eastAsia="Times New Roman" w:cs="Times New Roman"/>
      <w:b/>
      <w:color w:val="333333"/>
      <w:kern w:val="0"/>
      <w:sz w:val="24"/>
      <w:szCs w:val="24"/>
      <w:lang w:val="en-US" w:eastAsia="en-US" w:bidi="ar-SA"/>
    </w:rPr>
  </w:style>
  <w:style w:type="paragraph" w:styleId="CiscoHeading4" w:customStyle="1">
    <w:name w:val="Cisco Heading 4"/>
    <w:next w:val="CiscoText"/>
    <w:uiPriority w:val="99"/>
    <w:qFormat/>
    <w:rsid w:val="00535827"/>
    <w:pPr>
      <w:keepNext w:val="true"/>
      <w:widowControl w:val="false"/>
      <w:tabs>
        <w:tab w:val="clear" w:pos="720"/>
        <w:tab w:val="left" w:pos="0" w:leader="none"/>
        <w:tab w:val="left" w:pos="1080" w:leader="none"/>
      </w:tabs>
      <w:suppressAutoHyphens w:val="true"/>
      <w:bidi w:val="0"/>
      <w:spacing w:lineRule="auto" w:line="240" w:before="200" w:after="0"/>
      <w:jc w:val="left"/>
    </w:pPr>
    <w:rPr>
      <w:rFonts w:ascii="Arial" w:hAnsi="Arial" w:eastAsia="Times New Roman" w:cs="Times New Roman"/>
      <w:color w:val="auto"/>
      <w:kern w:val="0"/>
      <w:sz w:val="20"/>
      <w:szCs w:val="22"/>
      <w:u w:val="single"/>
      <w:lang w:val="en-US" w:eastAsia="en-US" w:bidi="ar-SA"/>
    </w:rPr>
  </w:style>
  <w:style w:type="paragraph" w:styleId="Outline" w:customStyle="1">
    <w:name w:val="outline"/>
    <w:basedOn w:val="Normal"/>
    <w:uiPriority w:val="99"/>
    <w:qFormat/>
    <w:rsid w:val="00535827"/>
    <w:pPr>
      <w:tabs>
        <w:tab w:val="clear" w:pos="720"/>
        <w:tab w:val="left" w:pos="360" w:leader="none"/>
      </w:tabs>
      <w:ind w:left="360" w:hanging="360"/>
    </w:pPr>
    <w:rPr>
      <w:rFonts w:ascii="Agilent TT" w:hAnsi="Agilent TT" w:cs="Arial"/>
      <w:sz w:val="20"/>
      <w:szCs w:val="20"/>
      <w:lang w:val="en-US"/>
    </w:rPr>
  </w:style>
  <w:style w:type="paragraph" w:styleId="Shubhraindent" w:customStyle="1">
    <w:name w:val="shubhra_indent"/>
    <w:basedOn w:val="Normal"/>
    <w:uiPriority w:val="99"/>
    <w:qFormat/>
    <w:rsid w:val="00535827"/>
    <w:pPr>
      <w:tabs>
        <w:tab w:val="clear" w:pos="720"/>
        <w:tab w:val="left" w:pos="360" w:leader="none"/>
      </w:tabs>
      <w:ind w:left="360" w:hanging="360"/>
    </w:pPr>
    <w:rPr>
      <w:lang w:val="en-US"/>
    </w:rPr>
  </w:style>
  <w:style w:type="paragraph" w:styleId="Heading2Template" w:customStyle="1">
    <w:name w:val="Heading 2 Template"/>
    <w:basedOn w:val="Heading2"/>
    <w:uiPriority w:val="99"/>
    <w:qFormat/>
    <w:rsid w:val="00535827"/>
    <w:pPr>
      <w:keepLines w:val="false"/>
      <w:numPr>
        <w:ilvl w:val="0"/>
        <w:numId w:val="0"/>
      </w:numPr>
      <w:spacing w:beforeAutospacing="0" w:before="0" w:after="0"/>
    </w:pPr>
    <w:rPr>
      <w:rFonts w:ascii="Verdana" w:hAnsi="Verdana"/>
      <w:bCs/>
      <w:sz w:val="22"/>
      <w:szCs w:val="24"/>
      <w:lang w:val="en-US"/>
    </w:rPr>
  </w:style>
  <w:style w:type="paragraph" w:styleId="Nbullet" w:customStyle="1">
    <w:name w:val="nbullet"/>
    <w:basedOn w:val="Normal"/>
    <w:uiPriority w:val="99"/>
    <w:qFormat/>
    <w:rsid w:val="00535827"/>
    <w:pPr>
      <w:tabs>
        <w:tab w:val="left" w:pos="720" w:leader="none"/>
      </w:tabs>
      <w:ind w:left="720" w:hanging="360"/>
    </w:pPr>
    <w:rPr>
      <w:lang w:val="en-US"/>
    </w:rPr>
  </w:style>
  <w:style w:type="paragraph" w:styleId="Alphalistindent3" w:customStyle="1">
    <w:name w:val="alpha list indent 3"/>
    <w:basedOn w:val="Normal"/>
    <w:uiPriority w:val="99"/>
    <w:qFormat/>
    <w:rsid w:val="00535827"/>
    <w:pPr>
      <w:tabs>
        <w:tab w:val="left" w:pos="720" w:leader="none"/>
      </w:tabs>
      <w:spacing w:before="120" w:after="0"/>
      <w:ind w:left="2340" w:hanging="353"/>
    </w:pPr>
    <w:rPr>
      <w:rFonts w:ascii="Arial" w:hAnsi="Arial"/>
      <w:szCs w:val="20"/>
      <w:lang w:val="en-US"/>
    </w:rPr>
  </w:style>
  <w:style w:type="paragraph" w:styleId="TableTextAlphaList" w:customStyle="1">
    <w:name w:val="Table Text Alpha List"/>
    <w:basedOn w:val="Normal"/>
    <w:uiPriority w:val="99"/>
    <w:qFormat/>
    <w:rsid w:val="00535827"/>
    <w:pPr>
      <w:tabs>
        <w:tab w:val="left" w:pos="720" w:leader="none"/>
      </w:tabs>
      <w:ind w:left="720" w:hanging="360"/>
    </w:pPr>
    <w:rPr>
      <w:rFonts w:ascii="Arial" w:hAnsi="Arial"/>
      <w:sz w:val="20"/>
      <w:szCs w:val="20"/>
      <w:lang w:val="en-US"/>
    </w:rPr>
  </w:style>
  <w:style w:type="paragraph" w:styleId="NumberedListindent2" w:customStyle="1">
    <w:name w:val="Numbered List indent 2"/>
    <w:basedOn w:val="Normal"/>
    <w:uiPriority w:val="99"/>
    <w:qFormat/>
    <w:rsid w:val="00535827"/>
    <w:pPr>
      <w:tabs>
        <w:tab w:val="clear" w:pos="720"/>
        <w:tab w:val="left" w:pos="1800" w:leader="none"/>
      </w:tabs>
      <w:spacing w:before="120" w:after="0"/>
      <w:ind w:left="1980" w:hanging="353"/>
    </w:pPr>
    <w:rPr>
      <w:rFonts w:ascii="Arial" w:hAnsi="Arial"/>
      <w:szCs w:val="20"/>
      <w:lang w:val="en-US"/>
    </w:rPr>
  </w:style>
  <w:style w:type="paragraph" w:styleId="NumberedListindent3" w:customStyle="1">
    <w:name w:val="Numbered List indent 3"/>
    <w:basedOn w:val="NumberedList"/>
    <w:uiPriority w:val="99"/>
    <w:qFormat/>
    <w:rsid w:val="00535827"/>
    <w:pPr>
      <w:tabs>
        <w:tab w:val="clear" w:pos="720"/>
        <w:tab w:val="left" w:pos="1080" w:leader="none"/>
      </w:tabs>
      <w:snapToGrid w:val="true"/>
      <w:spacing w:before="120" w:after="0"/>
      <w:ind w:left="2340" w:hanging="353"/>
      <w:jc w:val="left"/>
    </w:pPr>
    <w:rPr>
      <w:sz w:val="24"/>
    </w:rPr>
  </w:style>
  <w:style w:type="paragraph" w:styleId="Alphalist" w:customStyle="1">
    <w:name w:val="alpha list"/>
    <w:basedOn w:val="Normal"/>
    <w:uiPriority w:val="99"/>
    <w:qFormat/>
    <w:rsid w:val="00535827"/>
    <w:pPr>
      <w:tabs>
        <w:tab w:val="left" w:pos="720" w:leader="none"/>
      </w:tabs>
      <w:spacing w:before="120" w:after="0"/>
      <w:ind w:left="720" w:hanging="360"/>
    </w:pPr>
    <w:rPr>
      <w:rFonts w:ascii="Arial" w:hAnsi="Arial"/>
      <w:szCs w:val="20"/>
      <w:lang w:val="en-US"/>
    </w:rPr>
  </w:style>
  <w:style w:type="paragraph" w:styleId="TableTextNumberedList" w:customStyle="1">
    <w:name w:val="Table Text Numbered List"/>
    <w:basedOn w:val="Normal"/>
    <w:uiPriority w:val="99"/>
    <w:qFormat/>
    <w:rsid w:val="00535827"/>
    <w:pPr>
      <w:tabs>
        <w:tab w:val="clear" w:pos="720"/>
        <w:tab w:val="left" w:pos="1080" w:leader="none"/>
      </w:tabs>
      <w:suppressAutoHyphens w:val="true"/>
      <w:spacing w:before="40" w:after="40"/>
      <w:ind w:left="1080" w:hanging="360"/>
    </w:pPr>
    <w:rPr>
      <w:rFonts w:ascii="Arial" w:hAnsi="Arial"/>
      <w:sz w:val="20"/>
      <w:szCs w:val="20"/>
      <w:lang w:val="en-US"/>
    </w:rPr>
  </w:style>
  <w:style w:type="paragraph" w:styleId="RolesText" w:customStyle="1">
    <w:name w:val="RolesText"/>
    <w:basedOn w:val="RolesTitle"/>
    <w:uiPriority w:val="99"/>
    <w:qFormat/>
    <w:rsid w:val="00535827"/>
    <w:pPr>
      <w:keepLines/>
      <w:tabs>
        <w:tab w:val="clear" w:pos="1440"/>
        <w:tab w:val="left" w:pos="360" w:leader="none"/>
      </w:tabs>
      <w:spacing w:before="40" w:after="40"/>
      <w:ind w:left="360" w:hanging="0"/>
    </w:pPr>
    <w:rPr>
      <w:rFonts w:ascii="Times New Roman" w:hAnsi="Times New Roman"/>
      <w:b w:val="false"/>
    </w:rPr>
  </w:style>
  <w:style w:type="paragraph" w:styleId="RolesTitle" w:customStyle="1">
    <w:name w:val="RolesTitle"/>
    <w:basedOn w:val="Normal"/>
    <w:next w:val="RolesText"/>
    <w:uiPriority w:val="99"/>
    <w:qFormat/>
    <w:rsid w:val="00535827"/>
    <w:pPr>
      <w:tabs>
        <w:tab w:val="clear" w:pos="720"/>
        <w:tab w:val="left" w:pos="1440" w:leader="none"/>
      </w:tabs>
      <w:ind w:left="1440" w:hanging="360"/>
    </w:pPr>
    <w:rPr>
      <w:rFonts w:ascii="Arial" w:hAnsi="Arial"/>
      <w:b/>
      <w:szCs w:val="20"/>
      <w:lang w:val="en-US"/>
    </w:rPr>
  </w:style>
  <w:style w:type="paragraph" w:styleId="RolesSubtext" w:customStyle="1">
    <w:name w:val="RolesSubtext"/>
    <w:basedOn w:val="Normal"/>
    <w:uiPriority w:val="99"/>
    <w:qFormat/>
    <w:rsid w:val="00535827"/>
    <w:pPr>
      <w:tabs>
        <w:tab w:val="clear" w:pos="720"/>
        <w:tab w:val="left" w:pos="1440" w:leader="none"/>
      </w:tabs>
      <w:spacing w:before="40" w:after="40"/>
      <w:ind w:left="1440" w:hanging="360"/>
    </w:pPr>
    <w:rPr>
      <w:rFonts w:ascii="Arial" w:hAnsi="Arial"/>
      <w:sz w:val="20"/>
      <w:szCs w:val="20"/>
      <w:lang w:val="en-US"/>
    </w:rPr>
  </w:style>
  <w:style w:type="paragraph" w:styleId="NumberedList1" w:customStyle="1">
    <w:name w:val="Numbered List-1"/>
    <w:basedOn w:val="Normal"/>
    <w:next w:val="NumberedList"/>
    <w:uiPriority w:val="99"/>
    <w:qFormat/>
    <w:rsid w:val="00535827"/>
    <w:pPr>
      <w:tabs>
        <w:tab w:val="clear" w:pos="720"/>
        <w:tab w:val="left" w:pos="360" w:leader="none"/>
      </w:tabs>
    </w:pPr>
    <w:rPr>
      <w:rFonts w:ascii="Arial" w:hAnsi="Arial"/>
      <w:szCs w:val="20"/>
      <w:lang w:val="en-US"/>
    </w:rPr>
  </w:style>
  <w:style w:type="paragraph" w:styleId="TableBullet4" w:customStyle="1">
    <w:name w:val="Table Bullet4"/>
    <w:basedOn w:val="Normal"/>
    <w:uiPriority w:val="99"/>
    <w:qFormat/>
    <w:rsid w:val="00535827"/>
    <w:pPr>
      <w:tabs>
        <w:tab w:val="clear" w:pos="720"/>
        <w:tab w:val="left" w:pos="1800" w:leader="none"/>
      </w:tabs>
      <w:ind w:left="1800" w:hanging="360"/>
    </w:pPr>
    <w:rPr>
      <w:rFonts w:ascii="Arial" w:hAnsi="Arial"/>
      <w:sz w:val="20"/>
      <w:szCs w:val="20"/>
      <w:lang w:val="en-US"/>
    </w:rPr>
  </w:style>
  <w:style w:type="paragraph" w:styleId="ResponseTitle" w:customStyle="1">
    <w:name w:val="ResponseTitle"/>
    <w:basedOn w:val="Normal"/>
    <w:autoRedefine/>
    <w:uiPriority w:val="99"/>
    <w:qFormat/>
    <w:rsid w:val="00535827"/>
    <w:pPr>
      <w:tabs>
        <w:tab w:val="clear" w:pos="720"/>
        <w:tab w:val="left" w:pos="360" w:leader="none"/>
      </w:tabs>
      <w:spacing w:before="60" w:after="0"/>
      <w:ind w:left="360" w:hanging="360"/>
    </w:pPr>
    <w:rPr>
      <w:rFonts w:ascii="Times New Roman Bold" w:hAnsi="Times New Roman Bold"/>
      <w:b/>
      <w:szCs w:val="20"/>
      <w:lang w:val="en-US"/>
    </w:rPr>
  </w:style>
  <w:style w:type="paragraph" w:styleId="Bullettxt1" w:customStyle="1">
    <w:name w:val="Bullet_txt1"/>
    <w:basedOn w:val="Normal"/>
    <w:uiPriority w:val="99"/>
    <w:qFormat/>
    <w:rsid w:val="00535827"/>
    <w:pPr>
      <w:tabs>
        <w:tab w:val="left" w:pos="720" w:leader="none"/>
      </w:tabs>
      <w:spacing w:lineRule="auto" w:line="288"/>
      <w:ind w:left="720" w:hanging="360"/>
    </w:pPr>
    <w:rPr>
      <w:rFonts w:ascii="Verdana" w:hAnsi="Verdana" w:cs="Arial"/>
      <w:lang w:val="en-US"/>
    </w:rPr>
  </w:style>
  <w:style w:type="paragraph" w:styleId="Indent" w:customStyle="1">
    <w:name w:val="indent"/>
    <w:basedOn w:val="Normal"/>
    <w:uiPriority w:val="99"/>
    <w:qFormat/>
    <w:rsid w:val="00535827"/>
    <w:pPr>
      <w:tabs>
        <w:tab w:val="left" w:pos="720" w:leader="none"/>
      </w:tabs>
      <w:ind w:left="720" w:right="86" w:hanging="360"/>
    </w:pPr>
    <w:rPr>
      <w:rFonts w:ascii="Verdana" w:hAnsi="Verdana"/>
      <w:color w:val="000000"/>
      <w:sz w:val="20"/>
      <w:lang w:val="en-US"/>
    </w:rPr>
  </w:style>
  <w:style w:type="paragraph" w:styleId="Normaltext2" w:customStyle="1">
    <w:name w:val="normaltext"/>
    <w:basedOn w:val="Normal"/>
    <w:uiPriority w:val="99"/>
    <w:qFormat/>
    <w:rsid w:val="00535827"/>
    <w:pPr>
      <w:spacing w:lineRule="auto" w:line="432" w:before="0" w:after="75"/>
      <w:ind w:firstLine="300"/>
    </w:pPr>
    <w:rPr>
      <w:rFonts w:ascii="Verdana" w:hAnsi="Verdana" w:eastAsia="Arial Unicode MS" w:cs="Arial Unicode MS"/>
      <w:color w:val="333333"/>
      <w:sz w:val="17"/>
      <w:szCs w:val="17"/>
      <w:lang w:val="en-US"/>
    </w:rPr>
  </w:style>
  <w:style w:type="paragraph" w:styleId="CellBody" w:customStyle="1">
    <w:name w:val="CellBody"/>
    <w:basedOn w:val="Normal"/>
    <w:uiPriority w:val="99"/>
    <w:qFormat/>
    <w:rsid w:val="00535827"/>
    <w:pPr/>
    <w:rPr>
      <w:rFonts w:ascii="Arial Narrow" w:hAnsi="Arial Narrow"/>
      <w:lang w:val="en-US"/>
    </w:rPr>
  </w:style>
  <w:style w:type="paragraph" w:styleId="TableNumberedList" w:customStyle="1">
    <w:name w:val="Table Numbered List"/>
    <w:basedOn w:val="Normal"/>
    <w:next w:val="Normal"/>
    <w:uiPriority w:val="99"/>
    <w:qFormat/>
    <w:rsid w:val="00535827"/>
    <w:pPr>
      <w:keepNext w:val="true"/>
      <w:tabs>
        <w:tab w:val="left" w:pos="720" w:leader="none"/>
        <w:tab w:val="left" w:pos="1080" w:leader="none"/>
      </w:tabs>
      <w:spacing w:before="120" w:after="120"/>
      <w:ind w:left="720" w:hanging="360"/>
    </w:pPr>
    <w:rPr>
      <w:rFonts w:ascii="Arial" w:hAnsi="Arial"/>
      <w:b/>
      <w:sz w:val="20"/>
      <w:szCs w:val="20"/>
      <w:lang w:val="en-US"/>
    </w:rPr>
  </w:style>
  <w:style w:type="paragraph" w:styleId="Abody" w:customStyle="1">
    <w:name w:val="abody"/>
    <w:basedOn w:val="Normal"/>
    <w:uiPriority w:val="99"/>
    <w:qFormat/>
    <w:rsid w:val="00535827"/>
    <w:pPr>
      <w:spacing w:lineRule="auto" w:line="288"/>
    </w:pPr>
    <w:rPr>
      <w:rFonts w:ascii="Arial" w:hAnsi="Arial"/>
      <w:color w:val="000000"/>
      <w:sz w:val="20"/>
      <w:szCs w:val="20"/>
      <w:lang w:val="en-US"/>
    </w:rPr>
  </w:style>
  <w:style w:type="paragraph" w:styleId="SideHeading" w:customStyle="1">
    <w:name w:val="SideHeading"/>
    <w:basedOn w:val="BodyText2"/>
    <w:next w:val="Normal"/>
    <w:uiPriority w:val="99"/>
    <w:qFormat/>
    <w:rsid w:val="00535827"/>
    <w:pPr>
      <w:keepNext w:val="true"/>
      <w:spacing w:lineRule="auto" w:line="240" w:before="360" w:after="0"/>
    </w:pPr>
    <w:rPr>
      <w:rFonts w:ascii="Arial Bold" w:hAnsi="Arial Bold" w:cs="Arial"/>
      <w:b/>
      <w:bCs/>
      <w:color w:val="000099"/>
      <w:sz w:val="20"/>
      <w:szCs w:val="20"/>
    </w:rPr>
  </w:style>
  <w:style w:type="paragraph" w:styleId="Abullet1" w:customStyle="1">
    <w:name w:val="a bullet"/>
    <w:basedOn w:val="Header"/>
    <w:uiPriority w:val="99"/>
    <w:qFormat/>
    <w:rsid w:val="00535827"/>
    <w:pPr>
      <w:tabs>
        <w:tab w:val="clear" w:pos="4320"/>
        <w:tab w:val="clear" w:pos="8640"/>
        <w:tab w:val="left" w:pos="720" w:leader="none"/>
      </w:tabs>
      <w:spacing w:lineRule="auto" w:line="360" w:before="0" w:after="240"/>
      <w:ind w:left="720" w:hanging="360"/>
    </w:pPr>
    <w:rPr>
      <w:rFonts w:ascii="Verdana" w:hAnsi="Verdana" w:cs="Arial"/>
      <w:iCs/>
      <w:sz w:val="18"/>
      <w:szCs w:val="20"/>
      <w:lang w:val="en-US"/>
    </w:rPr>
  </w:style>
  <w:style w:type="paragraph" w:styleId="CompanyName1" w:customStyle="1">
    <w:name w:val="CompanyName"/>
    <w:basedOn w:val="Normal"/>
    <w:uiPriority w:val="99"/>
    <w:qFormat/>
    <w:rsid w:val="00535827"/>
    <w:pPr/>
    <w:rPr>
      <w:rFonts w:ascii="Arial" w:hAnsi="Arial"/>
      <w:szCs w:val="20"/>
      <w:lang w:val="en-US"/>
    </w:rPr>
  </w:style>
  <w:style w:type="paragraph" w:styleId="Tableside1" w:customStyle="1">
    <w:name w:val="tableside"/>
    <w:basedOn w:val="Normal"/>
    <w:uiPriority w:val="99"/>
    <w:qFormat/>
    <w:rsid w:val="00535827"/>
    <w:pPr>
      <w:spacing w:lineRule="auto" w:line="432" w:before="0" w:after="75"/>
      <w:ind w:firstLine="300"/>
    </w:pPr>
    <w:rPr>
      <w:rFonts w:ascii="Verdana" w:hAnsi="Verdana" w:eastAsia="Arial Unicode MS" w:cs="Arial Unicode MS"/>
      <w:color w:val="333333"/>
      <w:sz w:val="17"/>
      <w:szCs w:val="17"/>
      <w:lang w:val="en-US"/>
    </w:rPr>
  </w:style>
  <w:style w:type="paragraph" w:styleId="BodyTemplate2" w:customStyle="1">
    <w:name w:val="Body Template 2"/>
    <w:basedOn w:val="BodyTemplate1"/>
    <w:uiPriority w:val="99"/>
    <w:qFormat/>
    <w:rsid w:val="00535827"/>
    <w:pPr/>
    <w:rPr>
      <w:color w:val="000080"/>
      <w:sz w:val="22"/>
    </w:rPr>
  </w:style>
  <w:style w:type="paragraph" w:styleId="Bullet2indent" w:customStyle="1">
    <w:name w:val="bullet 2 indent"/>
    <w:basedOn w:val="Normal"/>
    <w:uiPriority w:val="99"/>
    <w:qFormat/>
    <w:rsid w:val="00535827"/>
    <w:pPr>
      <w:tabs>
        <w:tab w:val="left" w:pos="720" w:leader="none"/>
        <w:tab w:val="left" w:pos="1980" w:leader="none"/>
      </w:tabs>
      <w:spacing w:before="120" w:after="0"/>
      <w:ind w:left="1980" w:hanging="360"/>
    </w:pPr>
    <w:rPr>
      <w:rFonts w:ascii="Arial" w:hAnsi="Arial" w:cs="Arial"/>
      <w:lang w:val="en-US"/>
    </w:rPr>
  </w:style>
  <w:style w:type="paragraph" w:styleId="CoverDraft" w:customStyle="1">
    <w:name w:val="CoverDraft"/>
    <w:basedOn w:val="Normal"/>
    <w:uiPriority w:val="99"/>
    <w:qFormat/>
    <w:rsid w:val="00535827"/>
    <w:pPr>
      <w:spacing w:before="120" w:after="120"/>
      <w:jc w:val="center"/>
    </w:pPr>
    <w:rPr>
      <w:rFonts w:ascii="Arial" w:hAnsi="Arial" w:cs="Arial"/>
      <w:b/>
      <w:bCs/>
      <w:caps/>
      <w:sz w:val="28"/>
      <w:szCs w:val="28"/>
      <w:lang w:val="en-US"/>
    </w:rPr>
  </w:style>
  <w:style w:type="paragraph" w:styleId="Bullet3indent" w:customStyle="1">
    <w:name w:val="bullet 3 indent"/>
    <w:basedOn w:val="Normal"/>
    <w:uiPriority w:val="99"/>
    <w:qFormat/>
    <w:rsid w:val="00535827"/>
    <w:pPr>
      <w:tabs>
        <w:tab w:val="clear" w:pos="720"/>
        <w:tab w:val="left" w:pos="2340" w:leader="none"/>
      </w:tabs>
      <w:spacing w:before="120" w:after="0"/>
    </w:pPr>
    <w:rPr>
      <w:rFonts w:ascii="Arial" w:hAnsi="Arial" w:cs="Arial"/>
      <w:lang w:val="en-US"/>
    </w:rPr>
  </w:style>
  <w:style w:type="paragraph" w:styleId="Source" w:customStyle="1">
    <w:name w:val="Source"/>
    <w:basedOn w:val="Normal"/>
    <w:uiPriority w:val="99"/>
    <w:qFormat/>
    <w:rsid w:val="00535827"/>
    <w:pPr>
      <w:spacing w:before="60" w:after="60"/>
      <w:jc w:val="right"/>
    </w:pPr>
    <w:rPr>
      <w:rFonts w:ascii="Arial" w:hAnsi="Arial" w:cs="Arial"/>
      <w:sz w:val="18"/>
      <w:szCs w:val="18"/>
      <w:lang w:val="en-US"/>
    </w:rPr>
  </w:style>
  <w:style w:type="paragraph" w:styleId="Alphalistindent1" w:customStyle="1">
    <w:name w:val="alpha list indent 1"/>
    <w:basedOn w:val="Normal"/>
    <w:uiPriority w:val="99"/>
    <w:qFormat/>
    <w:rsid w:val="00535827"/>
    <w:pPr>
      <w:tabs>
        <w:tab w:val="clear" w:pos="720"/>
        <w:tab w:val="left" w:pos="1627" w:leader="none"/>
      </w:tabs>
      <w:spacing w:before="120" w:after="0"/>
      <w:ind w:left="1620" w:hanging="353"/>
    </w:pPr>
    <w:rPr>
      <w:rFonts w:ascii="Arial" w:hAnsi="Arial" w:cs="Arial"/>
      <w:lang w:val="en-US"/>
    </w:rPr>
  </w:style>
  <w:style w:type="paragraph" w:styleId="TableText12pt" w:customStyle="1">
    <w:name w:val="Table Text 12 pt"/>
    <w:basedOn w:val="Normal"/>
    <w:uiPriority w:val="99"/>
    <w:qFormat/>
    <w:rsid w:val="00535827"/>
    <w:pPr>
      <w:spacing w:before="40" w:after="40"/>
    </w:pPr>
    <w:rPr>
      <w:rFonts w:ascii="Arial" w:hAnsi="Arial" w:cs="Arial"/>
      <w:lang w:val="en-US"/>
    </w:rPr>
  </w:style>
  <w:style w:type="paragraph" w:styleId="TableTextBullet1" w:customStyle="1">
    <w:name w:val="Table Text Bullet 1"/>
    <w:basedOn w:val="Normal"/>
    <w:uiPriority w:val="99"/>
    <w:qFormat/>
    <w:rsid w:val="00535827"/>
    <w:pPr>
      <w:tabs>
        <w:tab w:val="left" w:pos="522" w:leader="none"/>
        <w:tab w:val="left" w:pos="720" w:leader="none"/>
      </w:tabs>
      <w:spacing w:before="40" w:after="0"/>
      <w:ind w:left="522" w:hanging="270"/>
    </w:pPr>
    <w:rPr>
      <w:rFonts w:ascii="Arial" w:hAnsi="Arial" w:cs="Arial"/>
      <w:sz w:val="20"/>
      <w:szCs w:val="20"/>
      <w:lang w:val="en-US"/>
    </w:rPr>
  </w:style>
  <w:style w:type="paragraph" w:styleId="Footercenter" w:customStyle="1">
    <w:name w:val="Footer center"/>
    <w:basedOn w:val="Footer"/>
    <w:uiPriority w:val="99"/>
    <w:qFormat/>
    <w:rsid w:val="00535827"/>
    <w:pPr>
      <w:tabs>
        <w:tab w:val="clear" w:pos="4320"/>
        <w:tab w:val="clear" w:pos="8640"/>
      </w:tabs>
      <w:jc w:val="center"/>
    </w:pPr>
    <w:rPr>
      <w:rFonts w:ascii="Arial" w:hAnsi="Arial" w:cs="Arial"/>
      <w:b/>
      <w:bCs/>
      <w:sz w:val="18"/>
      <w:szCs w:val="18"/>
      <w:lang w:val="en-US"/>
    </w:rPr>
  </w:style>
  <w:style w:type="paragraph" w:styleId="TableTextBullet2" w:customStyle="1">
    <w:name w:val="Table Text Bullet 2"/>
    <w:basedOn w:val="Normal"/>
    <w:uiPriority w:val="99"/>
    <w:qFormat/>
    <w:rsid w:val="00535827"/>
    <w:pPr>
      <w:tabs>
        <w:tab w:val="left" w:pos="720" w:leader="none"/>
        <w:tab w:val="left" w:pos="882" w:leader="none"/>
      </w:tabs>
      <w:spacing w:before="40" w:after="0"/>
      <w:ind w:left="882" w:hanging="270"/>
    </w:pPr>
    <w:rPr>
      <w:rFonts w:ascii="Arial" w:hAnsi="Arial" w:cs="Arial"/>
      <w:sz w:val="20"/>
      <w:szCs w:val="20"/>
      <w:lang w:val="en-US"/>
    </w:rPr>
  </w:style>
  <w:style w:type="paragraph" w:styleId="Alphalistindent2" w:customStyle="1">
    <w:name w:val="alpha list indent 2"/>
    <w:basedOn w:val="Normal"/>
    <w:autoRedefine/>
    <w:uiPriority w:val="99"/>
    <w:qFormat/>
    <w:rsid w:val="00535827"/>
    <w:pPr>
      <w:tabs>
        <w:tab w:val="left" w:pos="720" w:leader="none"/>
        <w:tab w:val="left" w:pos="1980" w:leader="none"/>
      </w:tabs>
      <w:spacing w:before="120" w:after="0"/>
      <w:ind w:left="1980" w:hanging="360"/>
    </w:pPr>
    <w:rPr>
      <w:rFonts w:ascii="Arial" w:hAnsi="Arial" w:cs="Arial"/>
      <w:lang w:val="en-US"/>
    </w:rPr>
  </w:style>
  <w:style w:type="paragraph" w:styleId="TOCheading1" w:customStyle="1">
    <w:name w:val="TOC-heading"/>
    <w:basedOn w:val="Normal"/>
    <w:uiPriority w:val="99"/>
    <w:qFormat/>
    <w:rsid w:val="00535827"/>
    <w:pPr>
      <w:keepNext w:val="true"/>
      <w:spacing w:before="240" w:after="120"/>
    </w:pPr>
    <w:rPr>
      <w:rFonts w:ascii="Arial" w:hAnsi="Arial" w:cs="Arial"/>
      <w:b/>
      <w:bCs/>
      <w:sz w:val="28"/>
      <w:szCs w:val="28"/>
      <w:lang w:val="en-US"/>
    </w:rPr>
  </w:style>
  <w:style w:type="paragraph" w:styleId="NumberedListindent1" w:customStyle="1">
    <w:name w:val="Numbered List indent 1"/>
    <w:basedOn w:val="Normal"/>
    <w:uiPriority w:val="99"/>
    <w:qFormat/>
    <w:rsid w:val="00535827"/>
    <w:pPr>
      <w:tabs>
        <w:tab w:val="left" w:pos="720" w:leader="none"/>
      </w:tabs>
      <w:spacing w:before="120" w:after="0"/>
      <w:ind w:left="1620" w:hanging="353"/>
    </w:pPr>
    <w:rPr>
      <w:rFonts w:ascii="Arial" w:hAnsi="Arial" w:cs="Arial"/>
      <w:lang w:val="en-US"/>
    </w:rPr>
  </w:style>
  <w:style w:type="paragraph" w:styleId="Headercompanyname" w:customStyle="1">
    <w:name w:val="Header-companyname"/>
    <w:basedOn w:val="Normal"/>
    <w:uiPriority w:val="99"/>
    <w:qFormat/>
    <w:rsid w:val="00535827"/>
    <w:pPr>
      <w:spacing w:before="0" w:after="20"/>
      <w:ind w:left="173" w:right="-18" w:hanging="0"/>
      <w:jc w:val="right"/>
    </w:pPr>
    <w:rPr>
      <w:rFonts w:ascii="Arial" w:hAnsi="Arial" w:cs="Arial"/>
      <w:b/>
      <w:bCs/>
      <w:smallCaps/>
      <w:sz w:val="18"/>
      <w:szCs w:val="18"/>
      <w:lang w:val="en-US"/>
    </w:rPr>
  </w:style>
  <w:style w:type="paragraph" w:styleId="Headertitle" w:customStyle="1">
    <w:name w:val="Header-title"/>
    <w:basedOn w:val="Normal"/>
    <w:uiPriority w:val="99"/>
    <w:qFormat/>
    <w:rsid w:val="00535827"/>
    <w:pPr>
      <w:tabs>
        <w:tab w:val="clear" w:pos="720"/>
        <w:tab w:val="right" w:pos="9360" w:leader="none"/>
      </w:tabs>
      <w:spacing w:before="0" w:after="20"/>
      <w:ind w:right="-18" w:hanging="0"/>
      <w:jc w:val="right"/>
    </w:pPr>
    <w:rPr>
      <w:rFonts w:ascii="Arial" w:hAnsi="Arial" w:cs="Arial"/>
      <w:sz w:val="18"/>
      <w:szCs w:val="18"/>
      <w:lang w:val="en-US"/>
    </w:rPr>
  </w:style>
  <w:style w:type="paragraph" w:styleId="FigureNumberedList" w:customStyle="1">
    <w:name w:val="Figure Numbered List"/>
    <w:basedOn w:val="Normal"/>
    <w:next w:val="Figure"/>
    <w:uiPriority w:val="99"/>
    <w:qFormat/>
    <w:rsid w:val="00535827"/>
    <w:pPr>
      <w:keepNext w:val="true"/>
      <w:tabs>
        <w:tab w:val="clear" w:pos="720"/>
        <w:tab w:val="left" w:pos="1080" w:leader="none"/>
      </w:tabs>
      <w:spacing w:before="120" w:after="120"/>
      <w:ind w:left="1080" w:hanging="360"/>
    </w:pPr>
    <w:rPr>
      <w:rFonts w:ascii="Arial" w:hAnsi="Arial" w:cs="Arial"/>
      <w:b/>
      <w:bCs/>
      <w:lang w:val="en-US"/>
    </w:rPr>
  </w:style>
  <w:style w:type="paragraph" w:styleId="Bullet32" w:customStyle="1">
    <w:name w:val="bullet 3"/>
    <w:basedOn w:val="Normal"/>
    <w:uiPriority w:val="99"/>
    <w:qFormat/>
    <w:rsid w:val="00535827"/>
    <w:pPr>
      <w:tabs>
        <w:tab w:val="left" w:pos="720" w:leader="none"/>
        <w:tab w:val="left" w:pos="1980" w:leader="none"/>
      </w:tabs>
      <w:spacing w:before="120" w:after="0"/>
      <w:ind w:left="1980" w:hanging="360"/>
    </w:pPr>
    <w:rPr>
      <w:rFonts w:ascii="Arial" w:hAnsi="Arial" w:cs="Arial"/>
      <w:lang w:val="en-US"/>
    </w:rPr>
  </w:style>
  <w:style w:type="paragraph" w:styleId="RolesCheck" w:customStyle="1">
    <w:name w:val="RolesCheck"/>
    <w:basedOn w:val="RolesHeader"/>
    <w:uiPriority w:val="99"/>
    <w:qFormat/>
    <w:rsid w:val="00535827"/>
    <w:pPr>
      <w:spacing w:before="20" w:after="20"/>
    </w:pPr>
    <w:rPr>
      <w:rFonts w:ascii="Times New Roman" w:hAnsi="Times New Roman" w:cs="Times New Roman"/>
      <w:b w:val="false"/>
      <w:bCs w:val="false"/>
      <w:caps/>
    </w:rPr>
  </w:style>
  <w:style w:type="paragraph" w:styleId="Footerleftline" w:customStyle="1">
    <w:name w:val="Footer left-line"/>
    <w:basedOn w:val="Normal"/>
    <w:next w:val="Footer"/>
    <w:uiPriority w:val="99"/>
    <w:qFormat/>
    <w:rsid w:val="00535827"/>
    <w:pPr>
      <w:pBdr>
        <w:top w:val="single" w:sz="4" w:space="1" w:color="000000"/>
      </w:pBdr>
      <w:jc w:val="right"/>
    </w:pPr>
    <w:rPr>
      <w:rFonts w:ascii="Arial" w:hAnsi="Arial" w:cs="Arial"/>
      <w:b/>
      <w:bCs/>
      <w:sz w:val="18"/>
      <w:szCs w:val="18"/>
      <w:lang w:val="en-US"/>
    </w:rPr>
  </w:style>
  <w:style w:type="paragraph" w:styleId="Cover" w:customStyle="1">
    <w:name w:val="Cover"/>
    <w:basedOn w:val="Normal"/>
    <w:next w:val="Normal"/>
    <w:uiPriority w:val="99"/>
    <w:qFormat/>
    <w:rsid w:val="00535827"/>
    <w:pPr>
      <w:spacing w:before="3120" w:after="0"/>
    </w:pPr>
    <w:rPr>
      <w:rFonts w:ascii="Arial" w:hAnsi="Arial" w:cs="Arial"/>
      <w:lang w:val="en-US"/>
    </w:rPr>
  </w:style>
  <w:style w:type="paragraph" w:styleId="CoverNamecenter" w:customStyle="1">
    <w:name w:val="CoverName-center"/>
    <w:basedOn w:val="Normal"/>
    <w:next w:val="Normal"/>
    <w:uiPriority w:val="99"/>
    <w:qFormat/>
    <w:rsid w:val="00535827"/>
    <w:pPr>
      <w:spacing w:before="0" w:after="240"/>
      <w:jc w:val="center"/>
    </w:pPr>
    <w:rPr>
      <w:rFonts w:ascii="Arial" w:hAnsi="Arial" w:cs="Arial"/>
      <w:b/>
      <w:bCs/>
      <w:smallCaps/>
      <w:sz w:val="28"/>
      <w:szCs w:val="28"/>
      <w:lang w:val="en-US"/>
    </w:rPr>
  </w:style>
  <w:style w:type="paragraph" w:styleId="CoverTitlecenter" w:customStyle="1">
    <w:name w:val="CoverTitle-center"/>
    <w:basedOn w:val="Normal"/>
    <w:next w:val="Normal"/>
    <w:uiPriority w:val="99"/>
    <w:qFormat/>
    <w:rsid w:val="00535827"/>
    <w:pPr>
      <w:spacing w:before="240" w:after="240"/>
      <w:jc w:val="center"/>
    </w:pPr>
    <w:rPr>
      <w:rFonts w:ascii="Arial" w:hAnsi="Arial" w:cs="Arial"/>
      <w:b/>
      <w:bCs/>
      <w:smallCaps/>
      <w:sz w:val="28"/>
      <w:szCs w:val="28"/>
      <w:lang w:val="en-US"/>
    </w:rPr>
  </w:style>
  <w:style w:type="paragraph" w:styleId="CoverDetail" w:customStyle="1">
    <w:name w:val="CoverDetail"/>
    <w:basedOn w:val="Normal"/>
    <w:next w:val="Normal"/>
    <w:link w:val="CoverDetailChar"/>
    <w:qFormat/>
    <w:rsid w:val="00535827"/>
    <w:pPr>
      <w:spacing w:before="0" w:after="120"/>
      <w:jc w:val="center"/>
    </w:pPr>
    <w:rPr>
      <w:rFonts w:ascii="Arial" w:hAnsi="Arial" w:eastAsia="Calibri" w:cs="Arial" w:eastAsiaTheme="minorHAnsi"/>
      <w:b/>
      <w:bCs/>
      <w:lang w:val="en-US"/>
    </w:rPr>
  </w:style>
  <w:style w:type="paragraph" w:styleId="CoverClientcenter" w:customStyle="1">
    <w:name w:val="CoverClient-center"/>
    <w:basedOn w:val="Normal"/>
    <w:next w:val="Normal"/>
    <w:uiPriority w:val="99"/>
    <w:qFormat/>
    <w:rsid w:val="00535827"/>
    <w:pPr>
      <w:spacing w:before="0" w:after="120"/>
      <w:jc w:val="center"/>
    </w:pPr>
    <w:rPr>
      <w:rFonts w:ascii="Arial" w:hAnsi="Arial" w:cs="Arial"/>
      <w:b/>
      <w:bCs/>
      <w:smallCaps/>
      <w:lang w:val="en-US"/>
    </w:rPr>
  </w:style>
  <w:style w:type="paragraph" w:styleId="TableHeadingSide" w:customStyle="1">
    <w:name w:val="Table Heading-Side"/>
    <w:basedOn w:val="Normal"/>
    <w:uiPriority w:val="99"/>
    <w:qFormat/>
    <w:rsid w:val="00535827"/>
    <w:pPr>
      <w:spacing w:before="40" w:after="40"/>
    </w:pPr>
    <w:rPr>
      <w:rFonts w:ascii="Arial" w:hAnsi="Arial" w:cs="Arial"/>
      <w:b/>
      <w:bCs/>
      <w:smallCaps/>
      <w:lang w:val="en-US"/>
    </w:rPr>
  </w:style>
  <w:style w:type="paragraph" w:styleId="TableHeadingSub" w:customStyle="1">
    <w:name w:val="Table Heading-Sub"/>
    <w:basedOn w:val="Normal"/>
    <w:uiPriority w:val="99"/>
    <w:qFormat/>
    <w:rsid w:val="00535827"/>
    <w:pPr>
      <w:spacing w:before="0" w:after="20"/>
      <w:jc w:val="center"/>
    </w:pPr>
    <w:rPr>
      <w:rFonts w:ascii="Arial" w:hAnsi="Arial" w:cs="Arial"/>
      <w:b/>
      <w:bCs/>
      <w:sz w:val="20"/>
      <w:szCs w:val="20"/>
      <w:lang w:val="en-US"/>
    </w:rPr>
  </w:style>
  <w:style w:type="paragraph" w:styleId="CoverDatecenter" w:customStyle="1">
    <w:name w:val="CoverDate-center"/>
    <w:basedOn w:val="Normal"/>
    <w:next w:val="Normal"/>
    <w:uiPriority w:val="99"/>
    <w:qFormat/>
    <w:rsid w:val="00535827"/>
    <w:pPr>
      <w:spacing w:before="120" w:after="0"/>
      <w:jc w:val="center"/>
    </w:pPr>
    <w:rPr>
      <w:rFonts w:ascii="Arial" w:hAnsi="Arial" w:cs="Arial"/>
      <w:b/>
      <w:bCs/>
      <w:lang w:val="en-US"/>
    </w:rPr>
  </w:style>
  <w:style w:type="paragraph" w:styleId="ScheduleHeading2" w:customStyle="1">
    <w:name w:val="Schedule Heading 2"/>
    <w:basedOn w:val="Normal"/>
    <w:uiPriority w:val="99"/>
    <w:qFormat/>
    <w:rsid w:val="00535827"/>
    <w:pPr>
      <w:spacing w:before="240" w:after="120"/>
      <w:outlineLvl w:val="1"/>
    </w:pPr>
    <w:rPr>
      <w:rFonts w:ascii="Arial" w:hAnsi="Arial" w:cs="Arial"/>
      <w:b/>
      <w:bCs/>
      <w:sz w:val="28"/>
      <w:szCs w:val="28"/>
      <w:lang w:val="en-US"/>
    </w:rPr>
  </w:style>
  <w:style w:type="paragraph" w:styleId="CoverSLR" w:customStyle="1">
    <w:name w:val="CoverSLR"/>
    <w:basedOn w:val="Normal"/>
    <w:uiPriority w:val="99"/>
    <w:qFormat/>
    <w:rsid w:val="00535827"/>
    <w:pPr>
      <w:spacing w:before="0" w:after="120"/>
      <w:jc w:val="center"/>
    </w:pPr>
    <w:rPr>
      <w:rFonts w:ascii="Arial" w:hAnsi="Arial" w:cs="Arial"/>
      <w:b/>
      <w:bCs/>
      <w:smallCaps/>
      <w:lang w:val="en-US"/>
    </w:rPr>
  </w:style>
  <w:style w:type="paragraph" w:styleId="HeaderLeft" w:customStyle="1">
    <w:name w:val="Header Left"/>
    <w:basedOn w:val="Normal"/>
    <w:uiPriority w:val="99"/>
    <w:qFormat/>
    <w:rsid w:val="00535827"/>
    <w:pPr/>
    <w:rPr>
      <w:rFonts w:ascii="Arial" w:hAnsi="Arial" w:cs="Arial"/>
      <w:smallCaps/>
      <w:sz w:val="18"/>
      <w:szCs w:val="18"/>
      <w:lang w:val="en-US"/>
    </w:rPr>
  </w:style>
  <w:style w:type="paragraph" w:styleId="ScheduleHeading1" w:customStyle="1">
    <w:name w:val="Schedule Heading 1"/>
    <w:basedOn w:val="Normal"/>
    <w:next w:val="Normal"/>
    <w:uiPriority w:val="99"/>
    <w:qFormat/>
    <w:rsid w:val="00535827"/>
    <w:pPr>
      <w:spacing w:before="1200" w:after="1200"/>
      <w:jc w:val="center"/>
      <w:outlineLvl w:val="0"/>
    </w:pPr>
    <w:rPr>
      <w:rFonts w:ascii="Arial" w:hAnsi="Arial" w:cs="Arial"/>
      <w:b/>
      <w:bCs/>
      <w:sz w:val="48"/>
      <w:szCs w:val="48"/>
      <w:lang w:val="en-US"/>
    </w:rPr>
  </w:style>
  <w:style w:type="paragraph" w:styleId="DefinedTerm" w:customStyle="1">
    <w:name w:val="DefinedTerm"/>
    <w:basedOn w:val="Normal"/>
    <w:uiPriority w:val="99"/>
    <w:qFormat/>
    <w:rsid w:val="00535827"/>
    <w:pPr>
      <w:spacing w:before="0" w:after="120"/>
      <w:ind w:left="900" w:hanging="0"/>
    </w:pPr>
    <w:rPr>
      <w:rFonts w:ascii="Arial" w:hAnsi="Arial" w:cs="Arial"/>
      <w:b/>
      <w:bCs/>
      <w:lang w:val="en-US"/>
    </w:rPr>
  </w:style>
  <w:style w:type="paragraph" w:styleId="CoverName" w:customStyle="1">
    <w:name w:val="CoverName"/>
    <w:basedOn w:val="Normal"/>
    <w:next w:val="Normal"/>
    <w:uiPriority w:val="99"/>
    <w:qFormat/>
    <w:rsid w:val="00535827"/>
    <w:pPr>
      <w:spacing w:before="0" w:after="240"/>
      <w:jc w:val="center"/>
    </w:pPr>
    <w:rPr>
      <w:rFonts w:ascii="Times New Roman Bold" w:hAnsi="Times New Roman Bold" w:cs="Arial"/>
      <w:b/>
      <w:bCs/>
      <w:smallCaps/>
      <w:sz w:val="28"/>
      <w:szCs w:val="28"/>
      <w:lang w:val="en-US"/>
    </w:rPr>
  </w:style>
  <w:style w:type="paragraph" w:styleId="CoverTitle" w:customStyle="1">
    <w:name w:val="CoverTitle"/>
    <w:basedOn w:val="Normal"/>
    <w:next w:val="Normal"/>
    <w:uiPriority w:val="99"/>
    <w:qFormat/>
    <w:rsid w:val="00535827"/>
    <w:pPr>
      <w:spacing w:before="240" w:after="240"/>
      <w:jc w:val="center"/>
    </w:pPr>
    <w:rPr>
      <w:rFonts w:ascii="Times New Roman Bold" w:hAnsi="Times New Roman Bold" w:cs="Arial"/>
      <w:b/>
      <w:bCs/>
      <w:smallCaps/>
      <w:sz w:val="28"/>
      <w:szCs w:val="28"/>
      <w:lang w:val="en-US"/>
    </w:rPr>
  </w:style>
  <w:style w:type="paragraph" w:styleId="CoverClient" w:customStyle="1">
    <w:name w:val="CoverClient"/>
    <w:basedOn w:val="Normal"/>
    <w:next w:val="Normal"/>
    <w:uiPriority w:val="99"/>
    <w:qFormat/>
    <w:rsid w:val="00535827"/>
    <w:pPr>
      <w:spacing w:before="0" w:after="120"/>
      <w:jc w:val="center"/>
    </w:pPr>
    <w:rPr>
      <w:rFonts w:ascii="Times New Roman Bold" w:hAnsi="Times New Roman Bold" w:cs="Arial"/>
      <w:b/>
      <w:bCs/>
      <w:smallCaps/>
      <w:lang w:val="en-US"/>
    </w:rPr>
  </w:style>
  <w:style w:type="paragraph" w:styleId="CoverDate" w:customStyle="1">
    <w:name w:val="CoverDate"/>
    <w:basedOn w:val="Normal"/>
    <w:next w:val="Normal"/>
    <w:uiPriority w:val="99"/>
    <w:qFormat/>
    <w:rsid w:val="00535827"/>
    <w:pPr>
      <w:spacing w:before="120" w:after="0"/>
      <w:jc w:val="center"/>
    </w:pPr>
    <w:rPr>
      <w:rFonts w:ascii="Arial" w:hAnsi="Arial" w:cs="Arial"/>
      <w:b/>
      <w:bCs/>
      <w:lang w:val="en-US"/>
    </w:rPr>
  </w:style>
  <w:style w:type="paragraph" w:styleId="TableText10pt" w:customStyle="1">
    <w:name w:val="Table Text 10 pt"/>
    <w:basedOn w:val="Normal"/>
    <w:uiPriority w:val="99"/>
    <w:qFormat/>
    <w:rsid w:val="00535827"/>
    <w:pPr>
      <w:spacing w:before="40" w:after="40"/>
    </w:pPr>
    <w:rPr>
      <w:rFonts w:ascii="Arial" w:hAnsi="Arial" w:cs="Arial"/>
      <w:sz w:val="20"/>
      <w:szCs w:val="20"/>
      <w:lang w:val="en-US"/>
    </w:rPr>
  </w:style>
  <w:style w:type="paragraph" w:styleId="Headerbody" w:customStyle="1">
    <w:name w:val="Header body"/>
    <w:basedOn w:val="Normal"/>
    <w:next w:val="Header"/>
    <w:uiPriority w:val="99"/>
    <w:qFormat/>
    <w:rsid w:val="00535827"/>
    <w:pPr>
      <w:pBdr>
        <w:top w:val="single" w:sz="4" w:space="1" w:color="000000"/>
      </w:pBdr>
      <w:jc w:val="right"/>
    </w:pPr>
    <w:rPr>
      <w:rFonts w:ascii="Arial" w:hAnsi="Arial" w:cs="Arial"/>
      <w:sz w:val="18"/>
      <w:szCs w:val="18"/>
      <w:lang w:val="en-US"/>
    </w:rPr>
  </w:style>
  <w:style w:type="paragraph" w:styleId="Bodytextindent1" w:customStyle="1">
    <w:name w:val="Body text indent 1"/>
    <w:basedOn w:val="Normal"/>
    <w:uiPriority w:val="99"/>
    <w:qFormat/>
    <w:rsid w:val="00535827"/>
    <w:pPr>
      <w:ind w:left="720" w:hanging="0"/>
    </w:pPr>
    <w:rPr>
      <w:rFonts w:ascii="Arial" w:hAnsi="Arial" w:cs="Arial"/>
      <w:lang w:val="en-US"/>
    </w:rPr>
  </w:style>
  <w:style w:type="paragraph" w:styleId="SigBlock" w:customStyle="1">
    <w:name w:val="SigBlock"/>
    <w:basedOn w:val="Normal"/>
    <w:uiPriority w:val="99"/>
    <w:qFormat/>
    <w:rsid w:val="00535827"/>
    <w:pPr>
      <w:keepNext w:val="true"/>
      <w:tabs>
        <w:tab w:val="clear" w:pos="720"/>
        <w:tab w:val="left" w:pos="6480" w:leader="none"/>
      </w:tabs>
    </w:pPr>
    <w:rPr>
      <w:rFonts w:ascii="Arial" w:hAnsi="Arial" w:cs="Arial"/>
      <w:lang w:val="en-US"/>
    </w:rPr>
  </w:style>
  <w:style w:type="paragraph" w:styleId="SectionDivider" w:customStyle="1">
    <w:name w:val="Section Divider"/>
    <w:basedOn w:val="Heading1"/>
    <w:uiPriority w:val="99"/>
    <w:qFormat/>
    <w:rsid w:val="00535827"/>
    <w:pPr>
      <w:numPr>
        <w:ilvl w:val="0"/>
        <w:numId w:val="0"/>
      </w:numPr>
      <w:spacing w:before="240" w:after="240"/>
      <w:jc w:val="center"/>
    </w:pPr>
    <w:rPr>
      <w:color w:val="FFFFFF"/>
      <w:kern w:val="0"/>
      <w:sz w:val="40"/>
      <w:szCs w:val="40"/>
      <w:lang w:val="en-US" w:eastAsia="en-US"/>
    </w:rPr>
  </w:style>
  <w:style w:type="paragraph" w:styleId="TableBullet3" w:customStyle="1">
    <w:name w:val="Table Bullet3"/>
    <w:basedOn w:val="Normal"/>
    <w:uiPriority w:val="99"/>
    <w:qFormat/>
    <w:rsid w:val="00535827"/>
    <w:pPr>
      <w:tabs>
        <w:tab w:val="left" w:pos="720" w:leader="none"/>
        <w:tab w:val="left" w:pos="1350" w:leader="none"/>
      </w:tabs>
      <w:ind w:left="1350" w:hanging="360"/>
    </w:pPr>
    <w:rPr>
      <w:rFonts w:ascii="Arial" w:hAnsi="Arial" w:cs="Arial"/>
      <w:sz w:val="20"/>
      <w:szCs w:val="20"/>
      <w:lang w:val="en-US"/>
    </w:rPr>
  </w:style>
  <w:style w:type="paragraph" w:styleId="Subsubbullet" w:customStyle="1">
    <w:name w:val="subsubbullet"/>
    <w:basedOn w:val="Normal"/>
    <w:uiPriority w:val="99"/>
    <w:qFormat/>
    <w:rsid w:val="00535827"/>
    <w:pPr>
      <w:tabs>
        <w:tab w:val="left" w:pos="720" w:leader="none"/>
      </w:tabs>
      <w:ind w:left="720" w:hanging="360"/>
    </w:pPr>
    <w:rPr>
      <w:rFonts w:ascii="Book Antiqua" w:hAnsi="Book Antiqua" w:cs="Arial"/>
      <w:lang w:val="en-US"/>
    </w:rPr>
  </w:style>
  <w:style w:type="paragraph" w:styleId="Text32" w:customStyle="1">
    <w:name w:val="Text3"/>
    <w:basedOn w:val="Normal"/>
    <w:autoRedefine/>
    <w:uiPriority w:val="99"/>
    <w:qFormat/>
    <w:rsid w:val="00535827"/>
    <w:pPr>
      <w:ind w:left="720" w:hanging="0"/>
    </w:pPr>
    <w:rPr>
      <w:lang w:val="en-US"/>
    </w:rPr>
  </w:style>
  <w:style w:type="paragraph" w:styleId="Bulletalpha" w:customStyle="1">
    <w:name w:val="Bullet alpha"/>
    <w:basedOn w:val="Normal"/>
    <w:uiPriority w:val="99"/>
    <w:qFormat/>
    <w:rsid w:val="00535827"/>
    <w:pPr>
      <w:tabs>
        <w:tab w:val="left" w:pos="720" w:leader="none"/>
      </w:tabs>
      <w:ind w:left="720" w:hanging="360"/>
    </w:pPr>
    <w:rPr>
      <w:rFonts w:ascii="Arial" w:hAnsi="Arial" w:cs="Arial"/>
      <w:lang w:val="en-US"/>
    </w:rPr>
  </w:style>
  <w:style w:type="paragraph" w:styleId="Bulletindent1" w:customStyle="1">
    <w:name w:val="bullet indent 1"/>
    <w:basedOn w:val="Normal"/>
    <w:uiPriority w:val="99"/>
    <w:qFormat/>
    <w:rsid w:val="00535827"/>
    <w:pPr>
      <w:spacing w:before="120" w:after="0"/>
      <w:ind w:left="720" w:hanging="0"/>
    </w:pPr>
    <w:rPr>
      <w:rFonts w:ascii="Arial" w:hAnsi="Arial" w:cs="Arial"/>
      <w:lang w:val="en-US"/>
    </w:rPr>
  </w:style>
  <w:style w:type="paragraph" w:styleId="Headersectiontitle" w:customStyle="1">
    <w:name w:val="Header-section title"/>
    <w:basedOn w:val="Normal"/>
    <w:uiPriority w:val="99"/>
    <w:qFormat/>
    <w:rsid w:val="00535827"/>
    <w:pPr>
      <w:spacing w:before="0" w:after="20"/>
      <w:ind w:left="14" w:hanging="0"/>
    </w:pPr>
    <w:rPr>
      <w:rFonts w:ascii="Arial" w:hAnsi="Arial" w:cs="Arial"/>
      <w:sz w:val="14"/>
      <w:szCs w:val="14"/>
      <w:lang w:val="en-US"/>
    </w:rPr>
  </w:style>
  <w:style w:type="paragraph" w:styleId="CoverEngagement" w:customStyle="1">
    <w:name w:val="CoverEngagement"/>
    <w:basedOn w:val="CoverDate"/>
    <w:uiPriority w:val="99"/>
    <w:qFormat/>
    <w:rsid w:val="00535827"/>
    <w:pPr>
      <w:spacing w:before="60" w:after="0"/>
      <w:ind w:left="3600" w:hanging="0"/>
      <w:jc w:val="right"/>
    </w:pPr>
    <w:rPr>
      <w:b w:val="false"/>
      <w:bCs w:val="false"/>
      <w:sz w:val="28"/>
      <w:szCs w:val="28"/>
    </w:rPr>
  </w:style>
  <w:style w:type="paragraph" w:styleId="Headerengagement" w:customStyle="1">
    <w:name w:val="Header-engagement"/>
    <w:basedOn w:val="Normal"/>
    <w:uiPriority w:val="99"/>
    <w:qFormat/>
    <w:rsid w:val="00535827"/>
    <w:pPr>
      <w:spacing w:before="20" w:after="0"/>
      <w:ind w:left="14" w:hanging="0"/>
    </w:pPr>
    <w:rPr>
      <w:rFonts w:ascii="Arial" w:hAnsi="Arial" w:cs="Arial"/>
      <w:sz w:val="16"/>
      <w:szCs w:val="16"/>
      <w:lang w:val="en-US"/>
    </w:rPr>
  </w:style>
  <w:style w:type="paragraph" w:styleId="TableBullet12" w:customStyle="1">
    <w:name w:val="Table Bullet1"/>
    <w:basedOn w:val="Bullet12"/>
    <w:uiPriority w:val="99"/>
    <w:qFormat/>
    <w:rsid w:val="00535827"/>
    <w:pPr>
      <w:tabs>
        <w:tab w:val="clear" w:pos="612"/>
        <w:tab w:val="left" w:pos="720" w:leader="none"/>
      </w:tabs>
      <w:spacing w:before="40" w:after="0"/>
      <w:ind w:left="720" w:hanging="360"/>
      <w:jc w:val="left"/>
    </w:pPr>
    <w:rPr>
      <w:rFonts w:eastAsia="Times New Roman"/>
      <w:bCs w:val="false"/>
      <w:iCs w:val="false"/>
    </w:rPr>
  </w:style>
  <w:style w:type="paragraph" w:styleId="TableBullet2" w:customStyle="1">
    <w:name w:val="Table Bullet2"/>
    <w:basedOn w:val="Bullet22"/>
    <w:uiPriority w:val="99"/>
    <w:qFormat/>
    <w:rsid w:val="00535827"/>
    <w:pPr>
      <w:numPr>
        <w:ilvl w:val="0"/>
        <w:numId w:val="0"/>
      </w:numPr>
      <w:tabs>
        <w:tab w:val="left" w:pos="972" w:leader="none"/>
        <w:tab w:val="left" w:pos="1620" w:leader="none"/>
      </w:tabs>
      <w:spacing w:before="40" w:after="0"/>
      <w:ind w:left="972" w:hanging="360"/>
    </w:pPr>
    <w:rPr>
      <w:rFonts w:cs="Arial"/>
      <w:sz w:val="20"/>
    </w:rPr>
  </w:style>
  <w:style w:type="paragraph" w:styleId="CoverPreparedFor" w:customStyle="1">
    <w:name w:val="CoverPreparedFor"/>
    <w:basedOn w:val="Normal"/>
    <w:uiPriority w:val="99"/>
    <w:qFormat/>
    <w:rsid w:val="00535827"/>
    <w:pPr>
      <w:spacing w:before="2880" w:after="0"/>
      <w:jc w:val="right"/>
    </w:pPr>
    <w:rPr>
      <w:rFonts w:ascii="Arial" w:hAnsi="Arial" w:cs="Arial"/>
      <w:b/>
      <w:bCs/>
      <w:color w:val="000000"/>
      <w:sz w:val="28"/>
      <w:szCs w:val="28"/>
      <w:lang w:val="en-US"/>
    </w:rPr>
  </w:style>
  <w:style w:type="paragraph" w:styleId="Footeragreement" w:customStyle="1">
    <w:name w:val="Footer-agreement"/>
    <w:uiPriority w:val="99"/>
    <w:qFormat/>
    <w:rsid w:val="00535827"/>
    <w:pPr>
      <w:widowControl/>
      <w:suppressAutoHyphens w:val="true"/>
      <w:bidi w:val="0"/>
      <w:spacing w:lineRule="auto" w:line="240" w:before="0" w:after="20"/>
      <w:jc w:val="right"/>
    </w:pPr>
    <w:rPr>
      <w:rFonts w:ascii="Arial" w:hAnsi="Arial" w:eastAsia="Times New Roman" w:cs="Arial" w:cstheme="minorBidi"/>
      <w:color w:val="auto"/>
      <w:kern w:val="0"/>
      <w:sz w:val="14"/>
      <w:szCs w:val="14"/>
      <w:lang w:val="en-US" w:eastAsia="en-US" w:bidi="ar-SA"/>
    </w:rPr>
  </w:style>
  <w:style w:type="paragraph" w:styleId="Cc" w:customStyle="1">
    <w:name w:val="cc"/>
    <w:basedOn w:val="Normal"/>
    <w:uiPriority w:val="99"/>
    <w:qFormat/>
    <w:rsid w:val="00535827"/>
    <w:pPr>
      <w:tabs>
        <w:tab w:val="clear" w:pos="720"/>
        <w:tab w:val="left" w:pos="360" w:leader="none"/>
      </w:tabs>
      <w:ind w:left="360" w:hanging="360"/>
    </w:pPr>
    <w:rPr>
      <w:rFonts w:ascii="Arial" w:hAnsi="Arial" w:cs="Arial"/>
      <w:lang w:val="en-US"/>
    </w:rPr>
  </w:style>
  <w:style w:type="paragraph" w:styleId="Headerfullcompanyname" w:customStyle="1">
    <w:name w:val="Header-fullcompanyname"/>
    <w:basedOn w:val="Normal"/>
    <w:uiPriority w:val="99"/>
    <w:qFormat/>
    <w:rsid w:val="00535827"/>
    <w:pPr>
      <w:spacing w:before="0" w:after="20"/>
      <w:ind w:left="173" w:hanging="0"/>
      <w:jc w:val="right"/>
    </w:pPr>
    <w:rPr>
      <w:rFonts w:ascii="Arial" w:hAnsi="Arial" w:cs="Arial"/>
      <w:b/>
      <w:bCs/>
      <w:sz w:val="14"/>
      <w:szCs w:val="14"/>
      <w:lang w:val="en-US"/>
    </w:rPr>
  </w:style>
  <w:style w:type="paragraph" w:styleId="Bullet41" w:customStyle="1">
    <w:name w:val="bullet 4"/>
    <w:basedOn w:val="Normal"/>
    <w:uiPriority w:val="99"/>
    <w:qFormat/>
    <w:rsid w:val="00535827"/>
    <w:pPr>
      <w:tabs>
        <w:tab w:val="clear" w:pos="720"/>
        <w:tab w:val="left" w:pos="1890" w:leader="none"/>
      </w:tabs>
      <w:spacing w:before="120" w:after="0"/>
      <w:ind w:left="1890" w:hanging="360"/>
    </w:pPr>
    <w:rPr>
      <w:rFonts w:ascii="Arial" w:hAnsi="Arial" w:cs="Arial"/>
      <w:color w:val="000000"/>
      <w:lang w:val="en-US"/>
    </w:rPr>
  </w:style>
  <w:style w:type="paragraph" w:styleId="Bulletindent21" w:customStyle="1">
    <w:name w:val="bullet indent 2"/>
    <w:basedOn w:val="Bullet22"/>
    <w:uiPriority w:val="99"/>
    <w:qFormat/>
    <w:rsid w:val="00535827"/>
    <w:pPr>
      <w:numPr>
        <w:ilvl w:val="0"/>
        <w:numId w:val="0"/>
      </w:numPr>
      <w:ind w:left="1080" w:hanging="0"/>
    </w:pPr>
    <w:rPr>
      <w:rFonts w:cs="Arial"/>
      <w:sz w:val="24"/>
      <w:szCs w:val="24"/>
    </w:rPr>
  </w:style>
  <w:style w:type="paragraph" w:styleId="Bulletindent3" w:customStyle="1">
    <w:name w:val="bullet indent 3"/>
    <w:basedOn w:val="Bullet32"/>
    <w:uiPriority w:val="99"/>
    <w:qFormat/>
    <w:rsid w:val="00535827"/>
    <w:pPr>
      <w:tabs>
        <w:tab w:val="clear" w:pos="720"/>
        <w:tab w:val="clear" w:pos="1980"/>
      </w:tabs>
      <w:ind w:left="1440" w:hanging="0"/>
    </w:pPr>
    <w:rPr/>
  </w:style>
  <w:style w:type="paragraph" w:styleId="Bulletindent4" w:customStyle="1">
    <w:name w:val="bullet indent 4"/>
    <w:basedOn w:val="Bullet41"/>
    <w:uiPriority w:val="99"/>
    <w:qFormat/>
    <w:rsid w:val="00535827"/>
    <w:pPr>
      <w:tabs>
        <w:tab w:val="clear" w:pos="1890"/>
      </w:tabs>
      <w:ind w:left="1890" w:hanging="0"/>
    </w:pPr>
    <w:rPr/>
  </w:style>
  <w:style w:type="paragraph" w:styleId="Emphasize" w:customStyle="1">
    <w:name w:val="Emphasize"/>
    <w:basedOn w:val="Normal"/>
    <w:next w:val="Normal"/>
    <w:uiPriority w:val="99"/>
    <w:qFormat/>
    <w:rsid w:val="00535827"/>
    <w:pPr>
      <w:snapToGrid w:val="false"/>
      <w:jc w:val="center"/>
    </w:pPr>
    <w:rPr>
      <w:rFonts w:ascii="Arial" w:hAnsi="Arial" w:cs="Arial"/>
      <w:b/>
      <w:bCs/>
      <w:lang w:val="en-US"/>
    </w:rPr>
  </w:style>
  <w:style w:type="paragraph" w:styleId="Footerleft" w:customStyle="1">
    <w:name w:val="Footer-left"/>
    <w:basedOn w:val="Footer"/>
    <w:uiPriority w:val="99"/>
    <w:qFormat/>
    <w:rsid w:val="00535827"/>
    <w:pPr>
      <w:tabs>
        <w:tab w:val="clear" w:pos="4320"/>
        <w:tab w:val="clear" w:pos="8640"/>
      </w:tabs>
      <w:spacing w:before="20" w:after="0"/>
    </w:pPr>
    <w:rPr>
      <w:rFonts w:ascii="Arial" w:hAnsi="Arial" w:cs="Arial"/>
      <w:sz w:val="14"/>
      <w:szCs w:val="14"/>
      <w:lang w:val="en-US"/>
    </w:rPr>
  </w:style>
  <w:style w:type="paragraph" w:styleId="Footerright" w:customStyle="1">
    <w:name w:val="Footer-right"/>
    <w:basedOn w:val="Footer"/>
    <w:uiPriority w:val="99"/>
    <w:qFormat/>
    <w:rsid w:val="00535827"/>
    <w:pPr>
      <w:tabs>
        <w:tab w:val="clear" w:pos="4320"/>
        <w:tab w:val="clear" w:pos="8640"/>
      </w:tabs>
      <w:spacing w:before="20" w:after="0"/>
      <w:jc w:val="right"/>
    </w:pPr>
    <w:rPr>
      <w:rFonts w:ascii="Arial" w:hAnsi="Arial" w:cs="Arial"/>
      <w:sz w:val="14"/>
      <w:szCs w:val="14"/>
      <w:lang w:val="en-US"/>
    </w:rPr>
  </w:style>
  <w:style w:type="paragraph" w:styleId="SLRTable" w:customStyle="1">
    <w:name w:val="SLR Table"/>
    <w:basedOn w:val="Normal"/>
    <w:uiPriority w:val="99"/>
    <w:qFormat/>
    <w:rsid w:val="00535827"/>
    <w:pPr>
      <w:widowControl w:val="false"/>
    </w:pPr>
    <w:rPr>
      <w:b/>
      <w:bCs/>
      <w:sz w:val="20"/>
      <w:szCs w:val="20"/>
      <w:lang w:val="en-US"/>
    </w:rPr>
  </w:style>
  <w:style w:type="paragraph" w:styleId="RR" w:customStyle="1">
    <w:name w:val="R&amp;R"/>
    <w:basedOn w:val="Normal"/>
    <w:uiPriority w:val="99"/>
    <w:qFormat/>
    <w:rsid w:val="00535827"/>
    <w:pPr>
      <w:ind w:left="180" w:hanging="0"/>
    </w:pPr>
    <w:rPr>
      <w:rFonts w:ascii="Arial" w:hAnsi="Arial" w:cs="Arial"/>
      <w:lang w:val="en-US"/>
    </w:rPr>
  </w:style>
  <w:style w:type="paragraph" w:styleId="Indenteddash" w:customStyle="1">
    <w:name w:val="indented dash"/>
    <w:basedOn w:val="Normal"/>
    <w:uiPriority w:val="99"/>
    <w:qFormat/>
    <w:rsid w:val="00535827"/>
    <w:pPr>
      <w:spacing w:before="0" w:after="200"/>
      <w:ind w:left="1080" w:hanging="360"/>
    </w:pPr>
    <w:rPr>
      <w:rFonts w:ascii="Palatino" w:hAnsi="Palatino" w:cs="Arial"/>
      <w:lang w:val="en-US"/>
    </w:rPr>
  </w:style>
  <w:style w:type="paragraph" w:styleId="Hcl" w:customStyle="1">
    <w:name w:val="hcl"/>
    <w:basedOn w:val="Normal"/>
    <w:uiPriority w:val="99"/>
    <w:qFormat/>
    <w:rsid w:val="00535827"/>
    <w:pPr>
      <w:tabs>
        <w:tab w:val="clear" w:pos="720"/>
        <w:tab w:val="left" w:pos="360" w:leader="none"/>
      </w:tabs>
      <w:spacing w:before="120" w:after="120"/>
      <w:ind w:left="360" w:hanging="360"/>
      <w:jc w:val="center"/>
    </w:pPr>
    <w:rPr>
      <w:color w:val="000000"/>
      <w:sz w:val="20"/>
      <w:lang w:val="en-US"/>
    </w:rPr>
  </w:style>
  <w:style w:type="paragraph" w:styleId="Normalb" w:customStyle="1">
    <w:name w:val="normal-b"/>
    <w:basedOn w:val="Normal"/>
    <w:uiPriority w:val="99"/>
    <w:qFormat/>
    <w:rsid w:val="00535827"/>
    <w:pPr>
      <w:tabs>
        <w:tab w:val="clear" w:pos="720"/>
        <w:tab w:val="left" w:pos="360" w:leader="none"/>
      </w:tabs>
      <w:spacing w:lineRule="auto" w:line="288"/>
      <w:ind w:left="360" w:hanging="360"/>
    </w:pPr>
    <w:rPr>
      <w:rFonts w:ascii="Verdana" w:hAnsi="Verdana"/>
      <w:sz w:val="20"/>
      <w:szCs w:val="20"/>
      <w:lang w:val="en-US"/>
    </w:rPr>
  </w:style>
  <w:style w:type="paragraph" w:styleId="NormalItalicsBold" w:customStyle="1">
    <w:name w:val="Normal Italics Bold"/>
    <w:basedOn w:val="Normal"/>
    <w:uiPriority w:val="99"/>
    <w:qFormat/>
    <w:rsid w:val="00535827"/>
    <w:pPr>
      <w:spacing w:lineRule="auto" w:line="288" w:before="0" w:after="120"/>
    </w:pPr>
    <w:rPr>
      <w:rFonts w:ascii="Verdana" w:hAnsi="Verdana"/>
      <w:b/>
      <w:i/>
      <w:sz w:val="20"/>
      <w:szCs w:val="20"/>
      <w:lang w:val="en-US"/>
    </w:rPr>
  </w:style>
  <w:style w:type="paragraph" w:styleId="Tajeshwars10" w:customStyle="1">
    <w:name w:val="Tajeshwars10"/>
    <w:basedOn w:val="Normal"/>
    <w:uiPriority w:val="99"/>
    <w:qFormat/>
    <w:rsid w:val="00535827"/>
    <w:pPr/>
    <w:rPr>
      <w:rFonts w:ascii="Trebuchet MS" w:hAnsi="Trebuchet MS"/>
      <w:sz w:val="20"/>
      <w:lang w:val="en-US"/>
    </w:rPr>
  </w:style>
  <w:style w:type="paragraph" w:styleId="Head4num" w:customStyle="1">
    <w:name w:val="Head4 num"/>
    <w:basedOn w:val="HCLBodyText"/>
    <w:uiPriority w:val="99"/>
    <w:qFormat/>
    <w:rsid w:val="00535827"/>
    <w:pPr>
      <w:tabs>
        <w:tab w:val="clear" w:pos="720"/>
        <w:tab w:val="left" w:pos="864" w:leader="none"/>
      </w:tabs>
      <w:ind w:left="864" w:hanging="864"/>
    </w:pPr>
    <w:rPr>
      <w:rFonts w:ascii="Verdana" w:hAnsi="Verdana"/>
      <w:b/>
      <w:bCs/>
      <w:color w:val="auto"/>
    </w:rPr>
  </w:style>
  <w:style w:type="paragraph" w:styleId="ParaHead" w:customStyle="1">
    <w:name w:val="Para Head"/>
    <w:basedOn w:val="Heading2"/>
    <w:autoRedefine/>
    <w:uiPriority w:val="99"/>
    <w:qFormat/>
    <w:rsid w:val="00535827"/>
    <w:pPr>
      <w:keepLines w:val="false"/>
      <w:widowControl w:val="false"/>
      <w:numPr>
        <w:ilvl w:val="0"/>
        <w:numId w:val="0"/>
      </w:numPr>
      <w:tabs>
        <w:tab w:val="clear" w:pos="720"/>
        <w:tab w:val="left" w:pos="0" w:leader="none"/>
      </w:tabs>
      <w:spacing w:lineRule="exact" w:line="320" w:beforeAutospacing="0" w:before="120" w:after="120"/>
    </w:pPr>
    <w:rPr>
      <w:rFonts w:ascii="Verdana" w:hAnsi="Verdana"/>
      <w:bCs/>
      <w:iCs/>
      <w:color w:val="000080"/>
      <w:sz w:val="20"/>
    </w:rPr>
  </w:style>
  <w:style w:type="paragraph" w:styleId="AppendixHeading2" w:customStyle="1">
    <w:name w:val="Appendix Heading 2"/>
    <w:basedOn w:val="Heading2"/>
    <w:next w:val="TextBody"/>
    <w:autoRedefine/>
    <w:uiPriority w:val="99"/>
    <w:qFormat/>
    <w:rsid w:val="00535827"/>
    <w:pPr>
      <w:keepLines w:val="false"/>
      <w:numPr>
        <w:ilvl w:val="0"/>
        <w:numId w:val="0"/>
      </w:numPr>
      <w:tabs>
        <w:tab w:val="clear" w:pos="720"/>
        <w:tab w:val="left" w:pos="2160" w:leader="none"/>
      </w:tabs>
      <w:spacing w:lineRule="exact" w:line="320" w:beforeAutospacing="0" w:before="400" w:after="0"/>
      <w:ind w:left="2160" w:hanging="1080"/>
      <w:jc w:val="left"/>
    </w:pPr>
    <w:rPr>
      <w:rFonts w:ascii="Verdana" w:hAnsi="Verdana"/>
      <w:bCs/>
      <w:iCs/>
      <w:color w:val="3366FF"/>
      <w:sz w:val="28"/>
    </w:rPr>
  </w:style>
  <w:style w:type="paragraph" w:styleId="WTNormal" w:customStyle="1">
    <w:name w:val="WTNormal"/>
    <w:basedOn w:val="PlainText"/>
    <w:uiPriority w:val="99"/>
    <w:qFormat/>
    <w:rsid w:val="00535827"/>
    <w:pPr/>
    <w:rPr>
      <w:rFonts w:ascii="Arial" w:hAnsi="Arial" w:cs="Arial"/>
      <w:sz w:val="18"/>
      <w:szCs w:val="18"/>
    </w:rPr>
  </w:style>
  <w:style w:type="paragraph" w:styleId="CenteredText" w:customStyle="1">
    <w:name w:val="CenteredText"/>
    <w:basedOn w:val="Normal"/>
    <w:uiPriority w:val="99"/>
    <w:qFormat/>
    <w:rsid w:val="00535827"/>
    <w:pPr>
      <w:jc w:val="center"/>
    </w:pPr>
    <w:rPr>
      <w:rFonts w:ascii="Arial" w:hAnsi="Arial" w:cs="Arial"/>
      <w:sz w:val="20"/>
      <w:szCs w:val="20"/>
      <w:lang w:val="en-US"/>
    </w:rPr>
  </w:style>
  <w:style w:type="paragraph" w:styleId="Tablemainhd" w:customStyle="1">
    <w:name w:val="tablemainhd"/>
    <w:basedOn w:val="Normal"/>
    <w:uiPriority w:val="99"/>
    <w:qFormat/>
    <w:rsid w:val="00535827"/>
    <w:pPr>
      <w:spacing w:beforeAutospacing="1" w:afterAutospacing="1"/>
    </w:pPr>
    <w:rPr>
      <w:rFonts w:ascii="Verdana" w:hAnsi="Verdana" w:eastAsia="Arial Unicode MS" w:cs="Arial Unicode MS"/>
      <w:b/>
      <w:bCs/>
      <w:color w:val="003D99"/>
      <w:lang w:val="en-US"/>
    </w:rPr>
  </w:style>
  <w:style w:type="paragraph" w:styleId="Tableheading2" w:customStyle="1">
    <w:name w:val="tableheading"/>
    <w:basedOn w:val="Normal"/>
    <w:uiPriority w:val="99"/>
    <w:qFormat/>
    <w:rsid w:val="00535827"/>
    <w:pPr>
      <w:shd w:val="clear" w:color="auto" w:fill="669ACC"/>
      <w:spacing w:beforeAutospacing="1" w:afterAutospacing="1"/>
      <w:jc w:val="center"/>
    </w:pPr>
    <w:rPr>
      <w:rFonts w:ascii="Verdana" w:hAnsi="Verdana" w:eastAsia="Arial Unicode MS" w:cs="Arial Unicode MS"/>
      <w:b/>
      <w:bCs/>
      <w:color w:val="FFFFFF"/>
      <w:sz w:val="20"/>
      <w:szCs w:val="20"/>
      <w:lang w:val="en-US"/>
    </w:rPr>
  </w:style>
  <w:style w:type="paragraph" w:styleId="Leftitems" w:customStyle="1">
    <w:name w:val="leftitems"/>
    <w:basedOn w:val="Normal"/>
    <w:uiPriority w:val="99"/>
    <w:qFormat/>
    <w:rsid w:val="00535827"/>
    <w:pPr>
      <w:shd w:val="clear" w:color="auto" w:fill="669ACC"/>
      <w:spacing w:beforeAutospacing="1" w:afterAutospacing="1"/>
      <w:jc w:val="center"/>
    </w:pPr>
    <w:rPr>
      <w:rFonts w:ascii="Verdana" w:hAnsi="Verdana" w:eastAsia="Arial Unicode MS" w:cs="Arial Unicode MS"/>
      <w:b/>
      <w:bCs/>
      <w:color w:val="FFFFFF"/>
      <w:sz w:val="20"/>
      <w:szCs w:val="20"/>
      <w:lang w:val="en-US"/>
    </w:rPr>
  </w:style>
  <w:style w:type="paragraph" w:styleId="Tabshead" w:customStyle="1">
    <w:name w:val="tabshead"/>
    <w:basedOn w:val="Normal"/>
    <w:uiPriority w:val="99"/>
    <w:qFormat/>
    <w:rsid w:val="00535827"/>
    <w:pPr>
      <w:spacing w:beforeAutospacing="1" w:afterAutospacing="1"/>
    </w:pPr>
    <w:rPr>
      <w:rFonts w:ascii="Verdana" w:hAnsi="Verdana" w:eastAsia="Arial Unicode MS" w:cs="Arial Unicode MS"/>
      <w:b/>
      <w:bCs/>
      <w:color w:val="000000"/>
      <w:sz w:val="20"/>
      <w:szCs w:val="20"/>
      <w:lang w:val="en-US"/>
    </w:rPr>
  </w:style>
  <w:style w:type="paragraph" w:styleId="Tabletextnormal" w:customStyle="1">
    <w:name w:val="tabletextnormal"/>
    <w:basedOn w:val="Normal"/>
    <w:uiPriority w:val="99"/>
    <w:qFormat/>
    <w:rsid w:val="00535827"/>
    <w:pPr>
      <w:spacing w:beforeAutospacing="1" w:afterAutospacing="1"/>
    </w:pPr>
    <w:rPr>
      <w:rFonts w:ascii="Verdana" w:hAnsi="Verdana" w:eastAsia="Arial Unicode MS" w:cs="Arial Unicode MS"/>
      <w:color w:val="000000"/>
      <w:sz w:val="20"/>
      <w:szCs w:val="20"/>
      <w:lang w:val="en-US"/>
    </w:rPr>
  </w:style>
  <w:style w:type="paragraph" w:styleId="Sectionhead" w:customStyle="1">
    <w:name w:val="sectionhead"/>
    <w:basedOn w:val="Normal"/>
    <w:uiPriority w:val="99"/>
    <w:qFormat/>
    <w:rsid w:val="00535827"/>
    <w:pPr>
      <w:spacing w:beforeAutospacing="1" w:afterAutospacing="1"/>
    </w:pPr>
    <w:rPr>
      <w:rFonts w:ascii="Verdana" w:hAnsi="Verdana" w:eastAsia="Arial Unicode MS" w:cs="Arial Unicode MS"/>
      <w:b/>
      <w:bCs/>
      <w:color w:val="000000"/>
      <w:lang w:val="en-US"/>
    </w:rPr>
  </w:style>
  <w:style w:type="paragraph" w:styleId="Welcome" w:customStyle="1">
    <w:name w:val="welcome"/>
    <w:basedOn w:val="Normal"/>
    <w:uiPriority w:val="99"/>
    <w:qFormat/>
    <w:rsid w:val="00535827"/>
    <w:pPr>
      <w:spacing w:beforeAutospacing="1" w:afterAutospacing="1"/>
    </w:pPr>
    <w:rPr>
      <w:rFonts w:ascii="Verdana" w:hAnsi="Verdana" w:eastAsia="Arial Unicode MS" w:cs="Arial Unicode MS"/>
      <w:b/>
      <w:bCs/>
      <w:color w:val="000099"/>
      <w:sz w:val="20"/>
      <w:szCs w:val="20"/>
      <w:lang w:val="en-US"/>
    </w:rPr>
  </w:style>
  <w:style w:type="paragraph" w:styleId="Breadcrums" w:customStyle="1">
    <w:name w:val="breadcrums"/>
    <w:basedOn w:val="Normal"/>
    <w:uiPriority w:val="99"/>
    <w:qFormat/>
    <w:rsid w:val="00535827"/>
    <w:pPr>
      <w:spacing w:beforeAutospacing="1" w:afterAutospacing="1"/>
    </w:pPr>
    <w:rPr>
      <w:rFonts w:ascii="Verdana" w:hAnsi="Verdana" w:eastAsia="Arial Unicode MS" w:cs="Arial Unicode MS"/>
      <w:color w:val="000000"/>
      <w:lang w:val="en-US"/>
    </w:rPr>
  </w:style>
  <w:style w:type="paragraph" w:styleId="Logout" w:customStyle="1">
    <w:name w:val="logout"/>
    <w:basedOn w:val="Normal"/>
    <w:uiPriority w:val="99"/>
    <w:qFormat/>
    <w:rsid w:val="00535827"/>
    <w:pPr>
      <w:spacing w:beforeAutospacing="1" w:afterAutospacing="1"/>
    </w:pPr>
    <w:rPr>
      <w:rFonts w:ascii="Verdana" w:hAnsi="Verdana" w:eastAsia="Arial Unicode MS" w:cs="Arial Unicode MS"/>
      <w:color w:val="000000"/>
      <w:lang w:val="en-US"/>
    </w:rPr>
  </w:style>
  <w:style w:type="paragraph" w:styleId="Configurator" w:customStyle="1">
    <w:name w:val="configurator"/>
    <w:basedOn w:val="Normal"/>
    <w:uiPriority w:val="99"/>
    <w:qFormat/>
    <w:rsid w:val="00535827"/>
    <w:pPr>
      <w:spacing w:beforeAutospacing="1" w:afterAutospacing="1"/>
    </w:pPr>
    <w:rPr>
      <w:rFonts w:ascii="Verdana" w:hAnsi="Verdana" w:eastAsia="Arial Unicode MS" w:cs="Arial Unicode MS"/>
      <w:b/>
      <w:bCs/>
      <w:color w:val="000000"/>
      <w:sz w:val="20"/>
      <w:szCs w:val="20"/>
      <w:lang w:val="en-US"/>
    </w:rPr>
  </w:style>
  <w:style w:type="paragraph" w:styleId="Leftitemselected" w:customStyle="1">
    <w:name w:val="leftitemselected"/>
    <w:basedOn w:val="Normal"/>
    <w:uiPriority w:val="99"/>
    <w:qFormat/>
    <w:rsid w:val="00535827"/>
    <w:pPr>
      <w:shd w:val="clear" w:color="auto" w:fill="CFDEF3"/>
      <w:spacing w:beforeAutospacing="1" w:afterAutospacing="1"/>
      <w:jc w:val="center"/>
    </w:pPr>
    <w:rPr>
      <w:rFonts w:ascii="Verdana" w:hAnsi="Verdana" w:eastAsia="Arial Unicode MS" w:cs="Arial Unicode MS"/>
      <w:b/>
      <w:bCs/>
      <w:color w:val="000000"/>
      <w:sz w:val="20"/>
      <w:szCs w:val="20"/>
      <w:lang w:val="en-US"/>
    </w:rPr>
  </w:style>
  <w:style w:type="paragraph" w:styleId="Clockheading" w:customStyle="1">
    <w:name w:val="clockheading"/>
    <w:basedOn w:val="Normal"/>
    <w:uiPriority w:val="99"/>
    <w:qFormat/>
    <w:rsid w:val="00535827"/>
    <w:pPr>
      <w:spacing w:beforeAutospacing="1" w:afterAutospacing="1"/>
      <w:jc w:val="center"/>
    </w:pPr>
    <w:rPr>
      <w:rFonts w:ascii="Verdana" w:hAnsi="Verdana" w:eastAsia="Arial Unicode MS" w:cs="Arial Unicode MS"/>
      <w:b/>
      <w:bCs/>
      <w:color w:val="000000"/>
      <w:lang w:val="en-US"/>
    </w:rPr>
  </w:style>
  <w:style w:type="paragraph" w:styleId="Tablegrouping" w:customStyle="1">
    <w:name w:val="tablegrouping"/>
    <w:basedOn w:val="Normal"/>
    <w:uiPriority w:val="99"/>
    <w:qFormat/>
    <w:rsid w:val="00535827"/>
    <w:pPr>
      <w:shd w:val="clear" w:color="auto" w:fill="E0E0E0"/>
      <w:spacing w:beforeAutospacing="1" w:afterAutospacing="1"/>
    </w:pPr>
    <w:rPr>
      <w:rFonts w:ascii="Verdana" w:hAnsi="Verdana" w:eastAsia="Arial Unicode MS" w:cs="Arial Unicode MS"/>
      <w:b/>
      <w:bCs/>
      <w:color w:val="000000"/>
      <w:sz w:val="20"/>
      <w:szCs w:val="20"/>
      <w:lang w:val="en-US"/>
    </w:rPr>
  </w:style>
  <w:style w:type="paragraph" w:styleId="Outertable" w:customStyle="1">
    <w:name w:val="outertable"/>
    <w:basedOn w:val="Normal"/>
    <w:uiPriority w:val="99"/>
    <w:qFormat/>
    <w:rsid w:val="00535827"/>
    <w:pPr>
      <w:pBdr>
        <w:top w:val="outset" w:sz="36" w:space="0" w:color="6699CC"/>
        <w:left w:val="outset" w:sz="36" w:space="0" w:color="6699CC"/>
        <w:bottom w:val="outset" w:sz="36" w:space="0" w:color="6699CC"/>
        <w:right w:val="outset" w:sz="36" w:space="0" w:color="6699CC"/>
      </w:pBdr>
      <w:spacing w:beforeAutospacing="1" w:afterAutospacing="1"/>
    </w:pPr>
    <w:rPr>
      <w:rFonts w:ascii="Arial Unicode MS" w:hAnsi="Arial Unicode MS"/>
      <w:color w:val="000000"/>
      <w:lang w:val="en-US"/>
    </w:rPr>
  </w:style>
  <w:style w:type="paragraph" w:styleId="Leftitemheading" w:customStyle="1">
    <w:name w:val="leftitemheading"/>
    <w:basedOn w:val="Normal"/>
    <w:uiPriority w:val="99"/>
    <w:qFormat/>
    <w:rsid w:val="00535827"/>
    <w:pPr>
      <w:shd w:val="clear" w:color="auto" w:fill="99CCFF"/>
      <w:spacing w:beforeAutospacing="1" w:afterAutospacing="1"/>
    </w:pPr>
    <w:rPr>
      <w:rFonts w:ascii="Verdana" w:hAnsi="Verdana" w:eastAsia="Arial Unicode MS" w:cs="Arial Unicode MS"/>
      <w:b/>
      <w:bCs/>
      <w:color w:val="000066"/>
      <w:lang w:val="en-US"/>
    </w:rPr>
  </w:style>
  <w:style w:type="paragraph" w:styleId="Critical" w:customStyle="1">
    <w:name w:val="critical"/>
    <w:basedOn w:val="Normal"/>
    <w:uiPriority w:val="99"/>
    <w:qFormat/>
    <w:rsid w:val="00535827"/>
    <w:pPr>
      <w:shd w:val="clear" w:color="auto" w:fill="FF0000"/>
      <w:spacing w:beforeAutospacing="1" w:afterAutospacing="1"/>
      <w:jc w:val="center"/>
    </w:pPr>
    <w:rPr>
      <w:rFonts w:ascii="Verdana" w:hAnsi="Verdana" w:eastAsia="Arial Unicode MS" w:cs="Arial Unicode MS"/>
      <w:b/>
      <w:bCs/>
      <w:color w:val="FFFFFF"/>
      <w:sz w:val="20"/>
      <w:szCs w:val="20"/>
      <w:lang w:val="en-US"/>
    </w:rPr>
  </w:style>
  <w:style w:type="paragraph" w:styleId="Major" w:customStyle="1">
    <w:name w:val="major"/>
    <w:basedOn w:val="Normal"/>
    <w:uiPriority w:val="99"/>
    <w:qFormat/>
    <w:rsid w:val="00535827"/>
    <w:pPr>
      <w:shd w:val="clear" w:color="auto" w:fill="FF9900"/>
      <w:spacing w:beforeAutospacing="1" w:afterAutospacing="1"/>
      <w:jc w:val="center"/>
    </w:pPr>
    <w:rPr>
      <w:rFonts w:ascii="Verdana" w:hAnsi="Verdana" w:eastAsia="Arial Unicode MS" w:cs="Arial Unicode MS"/>
      <w:b/>
      <w:bCs/>
      <w:color w:val="000000"/>
      <w:sz w:val="20"/>
      <w:szCs w:val="20"/>
      <w:lang w:val="en-US"/>
    </w:rPr>
  </w:style>
  <w:style w:type="paragraph" w:styleId="Minor" w:customStyle="1">
    <w:name w:val="minor"/>
    <w:basedOn w:val="Normal"/>
    <w:uiPriority w:val="99"/>
    <w:qFormat/>
    <w:rsid w:val="00535827"/>
    <w:pPr>
      <w:shd w:val="clear" w:color="auto" w:fill="FFFF00"/>
      <w:spacing w:beforeAutospacing="1" w:afterAutospacing="1"/>
      <w:jc w:val="center"/>
    </w:pPr>
    <w:rPr>
      <w:rFonts w:ascii="Verdana" w:hAnsi="Verdana" w:eastAsia="Arial Unicode MS" w:cs="Arial Unicode MS"/>
      <w:b/>
      <w:bCs/>
      <w:color w:val="000000"/>
      <w:sz w:val="20"/>
      <w:szCs w:val="20"/>
      <w:lang w:val="en-US"/>
    </w:rPr>
  </w:style>
  <w:style w:type="paragraph" w:styleId="Secmnheading" w:customStyle="1">
    <w:name w:val="secmnheading"/>
    <w:basedOn w:val="Normal"/>
    <w:uiPriority w:val="99"/>
    <w:qFormat/>
    <w:rsid w:val="00535827"/>
    <w:pPr>
      <w:shd w:val="clear" w:color="auto" w:fill="669ACC"/>
      <w:spacing w:beforeAutospacing="1" w:afterAutospacing="1"/>
    </w:pPr>
    <w:rPr>
      <w:rFonts w:ascii="Verdana" w:hAnsi="Verdana" w:eastAsia="Arial Unicode MS" w:cs="Arial Unicode MS"/>
      <w:b/>
      <w:bCs/>
      <w:color w:val="FFFFFF"/>
      <w:lang w:val="en-US"/>
    </w:rPr>
  </w:style>
  <w:style w:type="paragraph" w:styleId="Sectext" w:customStyle="1">
    <w:name w:val="sectext"/>
    <w:basedOn w:val="Normal"/>
    <w:uiPriority w:val="99"/>
    <w:qFormat/>
    <w:rsid w:val="00535827"/>
    <w:pPr>
      <w:spacing w:beforeAutospacing="1" w:afterAutospacing="1"/>
    </w:pPr>
    <w:rPr>
      <w:rFonts w:ascii="Verdana" w:hAnsi="Verdana" w:eastAsia="Arial Unicode MS" w:cs="Arial Unicode MS"/>
      <w:color w:val="000000"/>
      <w:lang w:val="en-US"/>
    </w:rPr>
  </w:style>
  <w:style w:type="paragraph" w:styleId="Errortext" w:customStyle="1">
    <w:name w:val="errortext"/>
    <w:basedOn w:val="Normal"/>
    <w:uiPriority w:val="99"/>
    <w:qFormat/>
    <w:rsid w:val="00535827"/>
    <w:pPr>
      <w:spacing w:beforeAutospacing="1" w:afterAutospacing="1"/>
    </w:pPr>
    <w:rPr>
      <w:rFonts w:ascii="Verdana" w:hAnsi="Verdana" w:eastAsia="Arial Unicode MS" w:cs="Arial Unicode MS"/>
      <w:color w:val="FF0000"/>
      <w:lang w:val="en-US"/>
    </w:rPr>
  </w:style>
  <w:style w:type="paragraph" w:styleId="Tableheading21" w:customStyle="1">
    <w:name w:val="tableheading2"/>
    <w:basedOn w:val="Normal"/>
    <w:uiPriority w:val="99"/>
    <w:qFormat/>
    <w:rsid w:val="00535827"/>
    <w:pPr>
      <w:shd w:val="clear" w:color="auto" w:fill="6699CC"/>
      <w:spacing w:beforeAutospacing="1" w:afterAutospacing="1"/>
    </w:pPr>
    <w:rPr>
      <w:rFonts w:ascii="Verdana" w:hAnsi="Verdana" w:eastAsia="Arial Unicode MS" w:cs="Arial Unicode MS"/>
      <w:b/>
      <w:bCs/>
      <w:color w:val="FFFFFF"/>
      <w:sz w:val="20"/>
      <w:szCs w:val="20"/>
      <w:lang w:val="en-US"/>
    </w:rPr>
  </w:style>
  <w:style w:type="paragraph" w:styleId="Tabletextbig" w:customStyle="1">
    <w:name w:val="tabletextbig"/>
    <w:basedOn w:val="Normal"/>
    <w:uiPriority w:val="99"/>
    <w:qFormat/>
    <w:rsid w:val="00535827"/>
    <w:pPr>
      <w:spacing w:beforeAutospacing="1" w:afterAutospacing="1"/>
    </w:pPr>
    <w:rPr>
      <w:rFonts w:ascii="Verdana" w:hAnsi="Verdana" w:eastAsia="Arial Unicode MS" w:cs="Arial Unicode MS"/>
      <w:color w:val="000000"/>
      <w:lang w:val="en-US"/>
    </w:rPr>
  </w:style>
  <w:style w:type="paragraph" w:styleId="Tabletextboldbig" w:customStyle="1">
    <w:name w:val="tabletextboldbig"/>
    <w:basedOn w:val="Normal"/>
    <w:uiPriority w:val="99"/>
    <w:qFormat/>
    <w:rsid w:val="00535827"/>
    <w:pPr>
      <w:spacing w:beforeAutospacing="1" w:afterAutospacing="1"/>
    </w:pPr>
    <w:rPr>
      <w:rFonts w:ascii="Verdana" w:hAnsi="Verdana" w:eastAsia="Arial Unicode MS" w:cs="Arial Unicode MS"/>
      <w:b/>
      <w:bCs/>
      <w:color w:val="000000"/>
      <w:lang w:val="en-US"/>
    </w:rPr>
  </w:style>
  <w:style w:type="paragraph" w:styleId="Xl24" w:customStyle="1">
    <w:name w:val="xl24"/>
    <w:basedOn w:val="Normal"/>
    <w:uiPriority w:val="99"/>
    <w:qFormat/>
    <w:rsid w:val="00535827"/>
    <w:pPr>
      <w:spacing w:beforeAutospacing="1" w:afterAutospacing="1"/>
    </w:pPr>
    <w:rPr>
      <w:rFonts w:eastAsia="Arial Unicode MS"/>
      <w:sz w:val="18"/>
      <w:szCs w:val="18"/>
      <w:lang w:val="en-US"/>
    </w:rPr>
  </w:style>
  <w:style w:type="paragraph" w:styleId="Xl25" w:customStyle="1">
    <w:name w:val="xl25"/>
    <w:basedOn w:val="Normal"/>
    <w:uiPriority w:val="99"/>
    <w:qFormat/>
    <w:rsid w:val="00535827"/>
    <w:pPr>
      <w:pBdr>
        <w:bottom w:val="single" w:sz="4" w:space="0" w:color="000000"/>
      </w:pBdr>
      <w:spacing w:beforeAutospacing="1" w:afterAutospacing="1"/>
      <w:jc w:val="center"/>
    </w:pPr>
    <w:rPr>
      <w:rFonts w:eastAsia="Arial Unicode MS"/>
      <w:b/>
      <w:bCs/>
      <w:sz w:val="18"/>
      <w:szCs w:val="18"/>
      <w:lang w:val="en-US"/>
    </w:rPr>
  </w:style>
  <w:style w:type="paragraph" w:styleId="Heading3Template" w:customStyle="1">
    <w:name w:val="Heading 3 Template"/>
    <w:basedOn w:val="Normal"/>
    <w:uiPriority w:val="99"/>
    <w:qFormat/>
    <w:rsid w:val="00535827"/>
    <w:pPr>
      <w:spacing w:lineRule="auto" w:line="300" w:before="0" w:after="240"/>
    </w:pPr>
    <w:rPr>
      <w:rFonts w:ascii="Verdana" w:hAnsi="Verdana" w:cs="Arial"/>
      <w:b/>
      <w:bCs/>
      <w:color w:val="800000"/>
      <w:sz w:val="20"/>
      <w:szCs w:val="20"/>
      <w:lang w:val="en-US"/>
    </w:rPr>
  </w:style>
  <w:style w:type="paragraph" w:styleId="CharChar1CharCharCharChar" w:customStyle="1">
    <w:name w:val="Char Char1 Char Char Char Char"/>
    <w:basedOn w:val="Normal"/>
    <w:uiPriority w:val="99"/>
    <w:qFormat/>
    <w:rsid w:val="00535827"/>
    <w:pPr>
      <w:spacing w:lineRule="exact" w:line="240" w:before="0" w:after="160"/>
    </w:pPr>
    <w:rPr>
      <w:rFonts w:ascii="Verdana" w:hAnsi="Verdana" w:cs="Verdana"/>
      <w:sz w:val="20"/>
      <w:szCs w:val="20"/>
      <w:lang w:val="en-US"/>
    </w:rPr>
  </w:style>
  <w:style w:type="paragraph" w:styleId="Xl90" w:customStyle="1">
    <w:name w:val="xl90"/>
    <w:basedOn w:val="Normal"/>
    <w:uiPriority w:val="99"/>
    <w:qFormat/>
    <w:rsid w:val="00535827"/>
    <w:pPr>
      <w:pBdr>
        <w:top w:val="single" w:sz="4" w:space="0" w:color="000000"/>
        <w:left w:val="single" w:sz="4" w:space="0" w:color="000000"/>
        <w:bottom w:val="single" w:sz="4" w:space="0" w:color="000000"/>
        <w:right w:val="single" w:sz="4" w:space="0" w:color="000000"/>
      </w:pBdr>
      <w:spacing w:beforeAutospacing="1" w:afterAutospacing="1"/>
      <w:jc w:val="center"/>
    </w:pPr>
    <w:rPr>
      <w:rFonts w:ascii="Arial" w:hAnsi="Arial" w:cs="Arial"/>
      <w:lang w:val="en-US"/>
    </w:rPr>
  </w:style>
  <w:style w:type="paragraph" w:styleId="Xl91" w:customStyle="1">
    <w:name w:val="xl91"/>
    <w:basedOn w:val="Normal"/>
    <w:uiPriority w:val="99"/>
    <w:qFormat/>
    <w:rsid w:val="00535827"/>
    <w:pPr>
      <w:pBdr>
        <w:top w:val="single" w:sz="4" w:space="0" w:color="000000"/>
        <w:left w:val="single" w:sz="4" w:space="0" w:color="000000"/>
        <w:bottom w:val="single" w:sz="4" w:space="0" w:color="000000"/>
        <w:right w:val="single" w:sz="4" w:space="0" w:color="000000"/>
      </w:pBdr>
      <w:spacing w:beforeAutospacing="1" w:afterAutospacing="1"/>
      <w:jc w:val="center"/>
    </w:pPr>
    <w:rPr>
      <w:rFonts w:ascii="Verdana" w:hAnsi="Verdana"/>
      <w:i/>
      <w:iCs/>
      <w:lang w:val="en-US"/>
    </w:rPr>
  </w:style>
  <w:style w:type="paragraph" w:styleId="Xl92" w:customStyle="1">
    <w:name w:val="xl92"/>
    <w:basedOn w:val="Normal"/>
    <w:uiPriority w:val="99"/>
    <w:qFormat/>
    <w:rsid w:val="00535827"/>
    <w:pPr>
      <w:pBdr>
        <w:top w:val="single" w:sz="4" w:space="0" w:color="000000"/>
        <w:left w:val="single" w:sz="4" w:space="0" w:color="000000"/>
        <w:bottom w:val="single" w:sz="4" w:space="0" w:color="000000"/>
        <w:right w:val="single" w:sz="4" w:space="0" w:color="000000"/>
      </w:pBdr>
      <w:spacing w:beforeAutospacing="1" w:afterAutospacing="1"/>
      <w:jc w:val="center"/>
    </w:pPr>
    <w:rPr>
      <w:rFonts w:ascii="Verdana" w:hAnsi="Verdana"/>
      <w:i/>
      <w:iCs/>
      <w:lang w:val="en-US"/>
    </w:rPr>
  </w:style>
  <w:style w:type="paragraph" w:styleId="Xl93" w:customStyle="1">
    <w:name w:val="xl93"/>
    <w:basedOn w:val="Normal"/>
    <w:uiPriority w:val="99"/>
    <w:qFormat/>
    <w:rsid w:val="00535827"/>
    <w:pPr>
      <w:spacing w:beforeAutospacing="1" w:afterAutospacing="1"/>
      <w:jc w:val="center"/>
    </w:pPr>
    <w:rPr>
      <w:lang w:val="en-US"/>
    </w:rPr>
  </w:style>
  <w:style w:type="paragraph" w:styleId="Xl94" w:customStyle="1">
    <w:name w:val="xl94"/>
    <w:basedOn w:val="Normal"/>
    <w:uiPriority w:val="99"/>
    <w:qFormat/>
    <w:rsid w:val="00535827"/>
    <w:pPr>
      <w:pBdr>
        <w:top w:val="single" w:sz="4" w:space="0" w:color="000000"/>
        <w:left w:val="single" w:sz="4" w:space="0" w:color="000000"/>
        <w:bottom w:val="single" w:sz="4" w:space="0" w:color="000000"/>
      </w:pBdr>
      <w:spacing w:beforeAutospacing="1" w:afterAutospacing="1"/>
      <w:jc w:val="center"/>
    </w:pPr>
    <w:rPr>
      <w:rFonts w:ascii="Arial" w:hAnsi="Arial" w:cs="Arial"/>
      <w:lang w:val="en-US"/>
    </w:rPr>
  </w:style>
  <w:style w:type="paragraph" w:styleId="Xl95" w:customStyle="1">
    <w:name w:val="xl95"/>
    <w:basedOn w:val="Normal"/>
    <w:uiPriority w:val="99"/>
    <w:qFormat/>
    <w:rsid w:val="00535827"/>
    <w:pPr>
      <w:pBdr>
        <w:top w:val="single" w:sz="4" w:space="0" w:color="000000"/>
        <w:left w:val="single" w:sz="4" w:space="0" w:color="000000"/>
        <w:bottom w:val="single" w:sz="4" w:space="0" w:color="000000"/>
      </w:pBdr>
      <w:spacing w:beforeAutospacing="1" w:afterAutospacing="1"/>
      <w:jc w:val="center"/>
    </w:pPr>
    <w:rPr>
      <w:rFonts w:ascii="Arial" w:hAnsi="Arial" w:cs="Arial"/>
      <w:lang w:val="en-US"/>
    </w:rPr>
  </w:style>
  <w:style w:type="paragraph" w:styleId="Xl96" w:customStyle="1">
    <w:name w:val="xl96"/>
    <w:basedOn w:val="Normal"/>
    <w:uiPriority w:val="99"/>
    <w:qFormat/>
    <w:rsid w:val="00535827"/>
    <w:pPr>
      <w:pBdr>
        <w:top w:val="single" w:sz="4" w:space="0" w:color="000000"/>
        <w:left w:val="single" w:sz="4" w:space="0" w:color="000000"/>
        <w:bottom w:val="single" w:sz="4" w:space="0" w:color="000000"/>
      </w:pBdr>
      <w:spacing w:beforeAutospacing="1" w:afterAutospacing="1"/>
      <w:jc w:val="center"/>
    </w:pPr>
    <w:rPr>
      <w:rFonts w:ascii="Verdana" w:hAnsi="Verdana"/>
      <w:lang w:val="en-US"/>
    </w:rPr>
  </w:style>
  <w:style w:type="paragraph" w:styleId="Xl97" w:customStyle="1">
    <w:name w:val="xl97"/>
    <w:basedOn w:val="Normal"/>
    <w:uiPriority w:val="99"/>
    <w:qFormat/>
    <w:rsid w:val="00535827"/>
    <w:pPr>
      <w:pBdr>
        <w:top w:val="single" w:sz="4" w:space="0" w:color="000000"/>
        <w:left w:val="single" w:sz="4" w:space="0" w:color="000000"/>
        <w:bottom w:val="single" w:sz="4" w:space="0" w:color="000000"/>
        <w:right w:val="single" w:sz="8" w:space="0" w:color="000000"/>
      </w:pBdr>
      <w:spacing w:beforeAutospacing="1" w:afterAutospacing="1"/>
      <w:jc w:val="center"/>
    </w:pPr>
    <w:rPr>
      <w:rFonts w:ascii="Verdana" w:hAnsi="Verdana"/>
      <w:b/>
      <w:bCs/>
      <w:color w:val="000000"/>
      <w:lang w:val="en-US"/>
    </w:rPr>
  </w:style>
  <w:style w:type="paragraph" w:styleId="Xl98" w:customStyle="1">
    <w:name w:val="xl98"/>
    <w:basedOn w:val="Normal"/>
    <w:uiPriority w:val="99"/>
    <w:qFormat/>
    <w:rsid w:val="00535827"/>
    <w:pPr>
      <w:pBdr>
        <w:top w:val="single" w:sz="4" w:space="0" w:color="000000"/>
        <w:left w:val="single" w:sz="4" w:space="0" w:color="000000"/>
        <w:bottom w:val="single" w:sz="4" w:space="0" w:color="000000"/>
        <w:right w:val="single" w:sz="4" w:space="0" w:color="000000"/>
      </w:pBdr>
      <w:spacing w:beforeAutospacing="1" w:afterAutospacing="1"/>
      <w:jc w:val="center"/>
    </w:pPr>
    <w:rPr>
      <w:lang w:val="en-US"/>
    </w:rPr>
  </w:style>
  <w:style w:type="paragraph" w:styleId="Xl99" w:customStyle="1">
    <w:name w:val="xl99"/>
    <w:basedOn w:val="Normal"/>
    <w:uiPriority w:val="99"/>
    <w:qFormat/>
    <w:rsid w:val="00535827"/>
    <w:pPr>
      <w:spacing w:beforeAutospacing="1" w:afterAutospacing="1"/>
      <w:jc w:val="center"/>
    </w:pPr>
    <w:rPr>
      <w:rFonts w:ascii="Verdana" w:hAnsi="Verdana"/>
      <w:b/>
      <w:bCs/>
      <w:color w:val="000000"/>
      <w:lang w:val="en-US"/>
    </w:rPr>
  </w:style>
  <w:style w:type="paragraph" w:styleId="Xl100" w:customStyle="1">
    <w:name w:val="xl100"/>
    <w:basedOn w:val="Normal"/>
    <w:uiPriority w:val="99"/>
    <w:qFormat/>
    <w:rsid w:val="00535827"/>
    <w:pPr>
      <w:pBdr>
        <w:top w:val="single" w:sz="4" w:space="0" w:color="000000"/>
        <w:left w:val="single" w:sz="4" w:space="0" w:color="000000"/>
        <w:bottom w:val="single" w:sz="4" w:space="0" w:color="000000"/>
        <w:right w:val="single" w:sz="4" w:space="0" w:color="000000"/>
      </w:pBdr>
      <w:spacing w:beforeAutospacing="1" w:afterAutospacing="1"/>
    </w:pPr>
    <w:rPr>
      <w:rFonts w:ascii="Arial" w:hAnsi="Arial" w:cs="Arial"/>
      <w:b/>
      <w:bCs/>
      <w:color w:val="000000"/>
      <w:lang w:val="en-US"/>
    </w:rPr>
  </w:style>
  <w:style w:type="paragraph" w:styleId="Xl101" w:customStyle="1">
    <w:name w:val="xl101"/>
    <w:basedOn w:val="Normal"/>
    <w:uiPriority w:val="99"/>
    <w:qFormat/>
    <w:rsid w:val="00535827"/>
    <w:pPr>
      <w:pBdr>
        <w:top w:val="single" w:sz="4" w:space="0" w:color="000000"/>
        <w:left w:val="single" w:sz="4" w:space="0" w:color="000000"/>
        <w:bottom w:val="single" w:sz="4" w:space="0" w:color="000000"/>
        <w:right w:val="single" w:sz="4" w:space="0" w:color="000000"/>
      </w:pBdr>
      <w:spacing w:beforeAutospacing="1" w:afterAutospacing="1"/>
      <w:jc w:val="center"/>
    </w:pPr>
    <w:rPr>
      <w:rFonts w:ascii="Arial" w:hAnsi="Arial" w:cs="Arial"/>
      <w:b/>
      <w:bCs/>
      <w:color w:val="000000"/>
      <w:lang w:val="en-US"/>
    </w:rPr>
  </w:style>
  <w:style w:type="paragraph" w:styleId="Xl102" w:customStyle="1">
    <w:name w:val="xl102"/>
    <w:basedOn w:val="Normal"/>
    <w:uiPriority w:val="99"/>
    <w:qFormat/>
    <w:rsid w:val="00535827"/>
    <w:pPr>
      <w:pBdr>
        <w:top w:val="single" w:sz="4" w:space="0" w:color="000000"/>
        <w:left w:val="single" w:sz="4" w:space="0" w:color="000000"/>
        <w:bottom w:val="single" w:sz="4" w:space="0" w:color="000000"/>
        <w:right w:val="single" w:sz="4" w:space="0" w:color="000000"/>
      </w:pBdr>
      <w:spacing w:beforeAutospacing="1" w:afterAutospacing="1"/>
      <w:jc w:val="center"/>
    </w:pPr>
    <w:rPr>
      <w:rFonts w:ascii="Verdana" w:hAnsi="Verdana"/>
      <w:b/>
      <w:bCs/>
      <w:color w:val="000000"/>
      <w:lang w:val="en-US"/>
    </w:rPr>
  </w:style>
  <w:style w:type="paragraph" w:styleId="Xl103" w:customStyle="1">
    <w:name w:val="xl103"/>
    <w:basedOn w:val="Normal"/>
    <w:uiPriority w:val="99"/>
    <w:qFormat/>
    <w:rsid w:val="00535827"/>
    <w:pPr>
      <w:pBdr>
        <w:top w:val="single" w:sz="4" w:space="0" w:color="000000"/>
        <w:left w:val="single" w:sz="4" w:space="0" w:color="000000"/>
        <w:bottom w:val="single" w:sz="4" w:space="0" w:color="000000"/>
        <w:right w:val="single" w:sz="8" w:space="0" w:color="000000"/>
      </w:pBdr>
      <w:spacing w:beforeAutospacing="1" w:afterAutospacing="1"/>
      <w:jc w:val="center"/>
    </w:pPr>
    <w:rPr>
      <w:rFonts w:ascii="Verdana" w:hAnsi="Verdana"/>
      <w:lang w:val="en-US"/>
    </w:rPr>
  </w:style>
  <w:style w:type="paragraph" w:styleId="Xl27" w:customStyle="1">
    <w:name w:val="xl27"/>
    <w:basedOn w:val="Normal"/>
    <w:uiPriority w:val="99"/>
    <w:qFormat/>
    <w:rsid w:val="00535827"/>
    <w:pPr>
      <w:pBdr>
        <w:top w:val="single" w:sz="4" w:space="0" w:color="000000"/>
        <w:left w:val="single" w:sz="4" w:space="0" w:color="000000"/>
        <w:bottom w:val="single" w:sz="4" w:space="0" w:color="000000"/>
        <w:right w:val="single" w:sz="4" w:space="0" w:color="000000"/>
      </w:pBdr>
      <w:spacing w:beforeAutospacing="1" w:afterAutospacing="1"/>
    </w:pPr>
    <w:rPr>
      <w:rFonts w:ascii="Verdana" w:hAnsi="Verdana"/>
      <w:lang w:val="en-US"/>
    </w:rPr>
  </w:style>
  <w:style w:type="paragraph" w:styleId="Xl28" w:customStyle="1">
    <w:name w:val="xl28"/>
    <w:basedOn w:val="Normal"/>
    <w:uiPriority w:val="99"/>
    <w:qFormat/>
    <w:rsid w:val="00535827"/>
    <w:pPr>
      <w:pBdr>
        <w:top w:val="single" w:sz="4" w:space="0" w:color="000000"/>
        <w:left w:val="single" w:sz="4" w:space="0" w:color="000000"/>
        <w:bottom w:val="single" w:sz="4" w:space="0" w:color="000000"/>
        <w:right w:val="single" w:sz="4" w:space="0" w:color="000000"/>
      </w:pBdr>
      <w:spacing w:beforeAutospacing="1" w:afterAutospacing="1"/>
      <w:jc w:val="center"/>
    </w:pPr>
    <w:rPr>
      <w:rFonts w:ascii="Arial" w:hAnsi="Arial" w:cs="Arial"/>
      <w:lang w:val="en-US"/>
    </w:rPr>
  </w:style>
  <w:style w:type="paragraph" w:styleId="Xl29" w:customStyle="1">
    <w:name w:val="xl29"/>
    <w:basedOn w:val="Normal"/>
    <w:uiPriority w:val="99"/>
    <w:qFormat/>
    <w:rsid w:val="00535827"/>
    <w:pPr>
      <w:pBdr>
        <w:top w:val="single" w:sz="4" w:space="0" w:color="000000"/>
        <w:left w:val="single" w:sz="4" w:space="0" w:color="000000"/>
        <w:bottom w:val="single" w:sz="4" w:space="0" w:color="000000"/>
        <w:right w:val="single" w:sz="4" w:space="0" w:color="000000"/>
      </w:pBdr>
      <w:shd w:val="clear" w:color="auto" w:fill="FFFFFF"/>
      <w:spacing w:beforeAutospacing="1" w:afterAutospacing="1"/>
    </w:pPr>
    <w:rPr>
      <w:rFonts w:ascii="Arial" w:hAnsi="Arial" w:cs="Arial"/>
      <w:lang w:val="en-US"/>
    </w:rPr>
  </w:style>
  <w:style w:type="paragraph" w:styleId="Xl30" w:customStyle="1">
    <w:name w:val="xl30"/>
    <w:basedOn w:val="Normal"/>
    <w:uiPriority w:val="99"/>
    <w:qFormat/>
    <w:rsid w:val="00535827"/>
    <w:pPr>
      <w:pBdr>
        <w:top w:val="single" w:sz="4" w:space="0" w:color="000000"/>
        <w:left w:val="single" w:sz="4" w:space="0" w:color="000000"/>
        <w:bottom w:val="single" w:sz="4" w:space="0" w:color="000000"/>
        <w:right w:val="single" w:sz="4" w:space="0" w:color="000000"/>
      </w:pBdr>
      <w:spacing w:beforeAutospacing="1" w:afterAutospacing="1"/>
    </w:pPr>
    <w:rPr>
      <w:rFonts w:ascii="Arial" w:hAnsi="Arial" w:cs="Arial"/>
      <w:lang w:val="en-US"/>
    </w:rPr>
  </w:style>
  <w:style w:type="paragraph" w:styleId="Xl31" w:customStyle="1">
    <w:name w:val="xl31"/>
    <w:basedOn w:val="Normal"/>
    <w:uiPriority w:val="99"/>
    <w:qFormat/>
    <w:rsid w:val="00535827"/>
    <w:pPr>
      <w:pBdr>
        <w:top w:val="single" w:sz="4" w:space="0" w:color="000000"/>
        <w:left w:val="single" w:sz="4" w:space="0" w:color="000000"/>
        <w:bottom w:val="single" w:sz="4" w:space="0" w:color="000000"/>
        <w:right w:val="single" w:sz="4" w:space="0" w:color="000000"/>
      </w:pBdr>
      <w:spacing w:beforeAutospacing="1" w:afterAutospacing="1"/>
    </w:pPr>
    <w:rPr>
      <w:rFonts w:ascii="Arial" w:hAnsi="Arial" w:cs="Arial"/>
      <w:lang w:val="en-US"/>
    </w:rPr>
  </w:style>
  <w:style w:type="paragraph" w:styleId="Xl32" w:customStyle="1">
    <w:name w:val="xl32"/>
    <w:basedOn w:val="Normal"/>
    <w:uiPriority w:val="99"/>
    <w:qFormat/>
    <w:rsid w:val="00535827"/>
    <w:pPr>
      <w:pBdr>
        <w:top w:val="single" w:sz="4" w:space="0" w:color="000000"/>
        <w:left w:val="single" w:sz="4" w:space="0" w:color="000000"/>
        <w:bottom w:val="single" w:sz="4" w:space="0" w:color="000000"/>
        <w:right w:val="single" w:sz="4" w:space="0" w:color="000000"/>
      </w:pBdr>
      <w:spacing w:beforeAutospacing="1" w:afterAutospacing="1"/>
      <w:jc w:val="center"/>
    </w:pPr>
    <w:rPr>
      <w:rFonts w:ascii="Arial" w:hAnsi="Arial" w:cs="Arial"/>
      <w:lang w:val="en-US"/>
    </w:rPr>
  </w:style>
  <w:style w:type="paragraph" w:styleId="Xl33" w:customStyle="1">
    <w:name w:val="xl33"/>
    <w:basedOn w:val="Normal"/>
    <w:uiPriority w:val="99"/>
    <w:qFormat/>
    <w:rsid w:val="00535827"/>
    <w:pPr>
      <w:pBdr>
        <w:top w:val="single" w:sz="4" w:space="0" w:color="000000"/>
        <w:left w:val="single" w:sz="4" w:space="0" w:color="000000"/>
        <w:bottom w:val="single" w:sz="4" w:space="0" w:color="000000"/>
        <w:right w:val="single" w:sz="4" w:space="0" w:color="000000"/>
      </w:pBdr>
      <w:spacing w:beforeAutospacing="1" w:afterAutospacing="1"/>
    </w:pPr>
    <w:rPr>
      <w:rFonts w:ascii="Arial" w:hAnsi="Arial" w:cs="Arial"/>
      <w:lang w:val="en-US"/>
    </w:rPr>
  </w:style>
  <w:style w:type="paragraph" w:styleId="Xl34" w:customStyle="1">
    <w:name w:val="xl34"/>
    <w:basedOn w:val="Normal"/>
    <w:uiPriority w:val="99"/>
    <w:qFormat/>
    <w:rsid w:val="00535827"/>
    <w:pPr>
      <w:pBdr>
        <w:top w:val="single" w:sz="4" w:space="0" w:color="000000"/>
        <w:left w:val="single" w:sz="4" w:space="0" w:color="000000"/>
        <w:bottom w:val="single" w:sz="4" w:space="0" w:color="000000"/>
        <w:right w:val="single" w:sz="4" w:space="0" w:color="000000"/>
      </w:pBdr>
      <w:shd w:val="clear" w:color="auto" w:fill="FFFFFF"/>
      <w:spacing w:beforeAutospacing="1" w:afterAutospacing="1"/>
    </w:pPr>
    <w:rPr>
      <w:rFonts w:ascii="Arial" w:hAnsi="Arial" w:cs="Arial"/>
      <w:b/>
      <w:bCs/>
      <w:lang w:val="en-US"/>
    </w:rPr>
  </w:style>
  <w:style w:type="paragraph" w:styleId="Xl36" w:customStyle="1">
    <w:name w:val="xl36"/>
    <w:basedOn w:val="Normal"/>
    <w:uiPriority w:val="99"/>
    <w:qFormat/>
    <w:rsid w:val="00535827"/>
    <w:pPr>
      <w:pBdr>
        <w:top w:val="single" w:sz="4" w:space="0" w:color="000000"/>
        <w:left w:val="single" w:sz="4" w:space="0" w:color="000000"/>
        <w:bottom w:val="single" w:sz="4" w:space="0" w:color="000000"/>
        <w:right w:val="single" w:sz="4" w:space="0" w:color="000000"/>
      </w:pBdr>
      <w:spacing w:beforeAutospacing="1" w:afterAutospacing="1"/>
    </w:pPr>
    <w:rPr>
      <w:lang w:val="en-US"/>
    </w:rPr>
  </w:style>
  <w:style w:type="paragraph" w:styleId="Xl37" w:customStyle="1">
    <w:name w:val="xl37"/>
    <w:basedOn w:val="Normal"/>
    <w:uiPriority w:val="99"/>
    <w:qFormat/>
    <w:rsid w:val="00535827"/>
    <w:pPr>
      <w:pBdr>
        <w:top w:val="single" w:sz="4" w:space="0" w:color="000000"/>
        <w:left w:val="single" w:sz="4" w:space="0" w:color="000000"/>
        <w:bottom w:val="single" w:sz="4" w:space="0" w:color="000000"/>
        <w:right w:val="single" w:sz="4" w:space="0" w:color="000000"/>
      </w:pBdr>
      <w:spacing w:beforeAutospacing="1" w:afterAutospacing="1"/>
      <w:jc w:val="center"/>
    </w:pPr>
    <w:rPr>
      <w:rFonts w:ascii="Arial" w:hAnsi="Arial" w:cs="Arial"/>
      <w:lang w:val="en-US"/>
    </w:rPr>
  </w:style>
  <w:style w:type="paragraph" w:styleId="Xl38" w:customStyle="1">
    <w:name w:val="xl38"/>
    <w:basedOn w:val="Normal"/>
    <w:uiPriority w:val="99"/>
    <w:qFormat/>
    <w:rsid w:val="00535827"/>
    <w:pPr>
      <w:pBdr>
        <w:top w:val="single" w:sz="4" w:space="0" w:color="000000"/>
        <w:left w:val="single" w:sz="4" w:space="0" w:color="000000"/>
        <w:bottom w:val="single" w:sz="4" w:space="0" w:color="000000"/>
        <w:right w:val="single" w:sz="4" w:space="0" w:color="000000"/>
      </w:pBdr>
      <w:spacing w:beforeAutospacing="1" w:afterAutospacing="1"/>
    </w:pPr>
    <w:rPr>
      <w:rFonts w:ascii="Verdana" w:hAnsi="Verdana"/>
      <w:lang w:val="en-US"/>
    </w:rPr>
  </w:style>
  <w:style w:type="paragraph" w:styleId="Xl39" w:customStyle="1">
    <w:name w:val="xl39"/>
    <w:basedOn w:val="Normal"/>
    <w:uiPriority w:val="99"/>
    <w:qFormat/>
    <w:rsid w:val="00535827"/>
    <w:pPr>
      <w:pBdr>
        <w:top w:val="single" w:sz="4" w:space="0" w:color="000000"/>
        <w:left w:val="single" w:sz="4" w:space="0" w:color="000000"/>
        <w:bottom w:val="single" w:sz="4" w:space="0" w:color="000000"/>
        <w:right w:val="single" w:sz="4" w:space="0" w:color="000000"/>
      </w:pBdr>
      <w:spacing w:beforeAutospacing="1" w:afterAutospacing="1"/>
    </w:pPr>
    <w:rPr>
      <w:rFonts w:ascii="Verdana" w:hAnsi="Verdana"/>
      <w:lang w:val="en-US"/>
    </w:rPr>
  </w:style>
  <w:style w:type="paragraph" w:styleId="Xl40" w:customStyle="1">
    <w:name w:val="xl40"/>
    <w:basedOn w:val="Normal"/>
    <w:uiPriority w:val="99"/>
    <w:qFormat/>
    <w:rsid w:val="00535827"/>
    <w:pPr>
      <w:pBdr>
        <w:top w:val="single" w:sz="4" w:space="0" w:color="000000"/>
        <w:left w:val="single" w:sz="4" w:space="0" w:color="000000"/>
        <w:bottom w:val="single" w:sz="4" w:space="0" w:color="000000"/>
        <w:right w:val="single" w:sz="4" w:space="0" w:color="000000"/>
      </w:pBdr>
      <w:spacing w:beforeAutospacing="1" w:afterAutospacing="1"/>
    </w:pPr>
    <w:rPr>
      <w:rFonts w:ascii="Arial" w:hAnsi="Arial" w:cs="Arial"/>
      <w:b/>
      <w:bCs/>
      <w:lang w:val="en-US"/>
    </w:rPr>
  </w:style>
  <w:style w:type="paragraph" w:styleId="Xl42" w:customStyle="1">
    <w:name w:val="xl42"/>
    <w:basedOn w:val="Normal"/>
    <w:uiPriority w:val="99"/>
    <w:qFormat/>
    <w:rsid w:val="00535827"/>
    <w:pPr>
      <w:pBdr>
        <w:top w:val="single" w:sz="4" w:space="0" w:color="000000"/>
        <w:left w:val="single" w:sz="4" w:space="0" w:color="000000"/>
        <w:bottom w:val="single" w:sz="4" w:space="0" w:color="000000"/>
        <w:right w:val="single" w:sz="4" w:space="0" w:color="000000"/>
      </w:pBdr>
      <w:spacing w:beforeAutospacing="1" w:afterAutospacing="1"/>
    </w:pPr>
    <w:rPr>
      <w:rFonts w:ascii="Arial" w:hAnsi="Arial" w:cs="Arial"/>
      <w:lang w:val="en-US"/>
    </w:rPr>
  </w:style>
  <w:style w:type="paragraph" w:styleId="Xl43" w:customStyle="1">
    <w:name w:val="xl43"/>
    <w:basedOn w:val="Normal"/>
    <w:uiPriority w:val="99"/>
    <w:qFormat/>
    <w:rsid w:val="00535827"/>
    <w:pPr>
      <w:pBdr>
        <w:top w:val="single" w:sz="4" w:space="0" w:color="000000"/>
        <w:left w:val="single" w:sz="4" w:space="0" w:color="000000"/>
        <w:bottom w:val="single" w:sz="4" w:space="0" w:color="000000"/>
        <w:right w:val="single" w:sz="4" w:space="0" w:color="000000"/>
      </w:pBdr>
      <w:spacing w:beforeAutospacing="1" w:afterAutospacing="1"/>
    </w:pPr>
    <w:rPr>
      <w:rFonts w:ascii="Arial" w:hAnsi="Arial" w:cs="Arial"/>
      <w:b/>
      <w:bCs/>
      <w:lang w:val="en-US"/>
    </w:rPr>
  </w:style>
  <w:style w:type="paragraph" w:styleId="Xl45" w:customStyle="1">
    <w:name w:val="xl45"/>
    <w:basedOn w:val="Normal"/>
    <w:uiPriority w:val="99"/>
    <w:qFormat/>
    <w:rsid w:val="00535827"/>
    <w:pPr>
      <w:pBdr>
        <w:top w:val="single" w:sz="4" w:space="0" w:color="000000"/>
        <w:left w:val="single" w:sz="4" w:space="0" w:color="000000"/>
        <w:bottom w:val="single" w:sz="8" w:space="0" w:color="000000"/>
        <w:right w:val="single" w:sz="4" w:space="0" w:color="000000"/>
      </w:pBdr>
      <w:spacing w:beforeAutospacing="1" w:afterAutospacing="1"/>
      <w:jc w:val="center"/>
    </w:pPr>
    <w:rPr>
      <w:rFonts w:ascii="Arial" w:hAnsi="Arial" w:cs="Arial"/>
      <w:lang w:val="en-US"/>
    </w:rPr>
  </w:style>
  <w:style w:type="paragraph" w:styleId="Xl46" w:customStyle="1">
    <w:name w:val="xl46"/>
    <w:basedOn w:val="Normal"/>
    <w:uiPriority w:val="99"/>
    <w:qFormat/>
    <w:rsid w:val="00535827"/>
    <w:pPr>
      <w:pBdr>
        <w:top w:val="single" w:sz="8" w:space="0" w:color="000000"/>
        <w:bottom w:val="single" w:sz="8" w:space="0" w:color="000000"/>
        <w:right w:val="single" w:sz="8" w:space="0" w:color="000000"/>
      </w:pBdr>
      <w:shd w:val="clear" w:color="auto" w:fill="99CCFF"/>
      <w:spacing w:beforeAutospacing="1" w:afterAutospacing="1"/>
    </w:pPr>
    <w:rPr>
      <w:rFonts w:ascii="Verdana" w:hAnsi="Verdana"/>
      <w:b/>
      <w:bCs/>
      <w:lang w:val="en-US"/>
    </w:rPr>
  </w:style>
  <w:style w:type="paragraph" w:styleId="Xl47" w:customStyle="1">
    <w:name w:val="xl47"/>
    <w:basedOn w:val="Normal"/>
    <w:uiPriority w:val="99"/>
    <w:qFormat/>
    <w:rsid w:val="00535827"/>
    <w:pPr>
      <w:pBdr>
        <w:top w:val="single" w:sz="4" w:space="0" w:color="000000"/>
        <w:left w:val="single" w:sz="4" w:space="0" w:color="000000"/>
        <w:bottom w:val="single" w:sz="4" w:space="0" w:color="000000"/>
        <w:right w:val="single" w:sz="8" w:space="0" w:color="000000"/>
      </w:pBdr>
      <w:spacing w:beforeAutospacing="1" w:afterAutospacing="1"/>
      <w:jc w:val="center"/>
    </w:pPr>
    <w:rPr>
      <w:lang w:val="en-US"/>
    </w:rPr>
  </w:style>
  <w:style w:type="paragraph" w:styleId="Xl48" w:customStyle="1">
    <w:name w:val="xl48"/>
    <w:basedOn w:val="Normal"/>
    <w:uiPriority w:val="99"/>
    <w:qFormat/>
    <w:rsid w:val="00535827"/>
    <w:pPr>
      <w:pBdr>
        <w:top w:val="single" w:sz="4" w:space="0" w:color="000000"/>
        <w:left w:val="single" w:sz="4" w:space="0" w:color="000000"/>
        <w:bottom w:val="single" w:sz="8" w:space="0" w:color="000000"/>
        <w:right w:val="single" w:sz="8" w:space="0" w:color="000000"/>
      </w:pBdr>
      <w:spacing w:beforeAutospacing="1" w:afterAutospacing="1"/>
      <w:jc w:val="center"/>
    </w:pPr>
    <w:rPr>
      <w:rFonts w:ascii="Verdana" w:hAnsi="Verdana"/>
      <w:lang w:val="en-US"/>
    </w:rPr>
  </w:style>
  <w:style w:type="paragraph" w:styleId="Xl49" w:customStyle="1">
    <w:name w:val="xl49"/>
    <w:basedOn w:val="Normal"/>
    <w:uiPriority w:val="99"/>
    <w:qFormat/>
    <w:rsid w:val="00535827"/>
    <w:pPr>
      <w:pBdr>
        <w:top w:val="single" w:sz="4" w:space="0" w:color="000000"/>
        <w:left w:val="single" w:sz="4" w:space="0" w:color="000000"/>
        <w:bottom w:val="single" w:sz="8" w:space="0" w:color="000000"/>
        <w:right w:val="single" w:sz="4" w:space="0" w:color="000000"/>
      </w:pBdr>
      <w:spacing w:beforeAutospacing="1" w:afterAutospacing="1"/>
      <w:jc w:val="center"/>
    </w:pPr>
    <w:rPr>
      <w:rFonts w:ascii="Arial" w:hAnsi="Arial" w:cs="Arial"/>
      <w:lang w:val="en-US"/>
    </w:rPr>
  </w:style>
  <w:style w:type="paragraph" w:styleId="Xl50" w:customStyle="1">
    <w:name w:val="xl50"/>
    <w:basedOn w:val="Normal"/>
    <w:uiPriority w:val="99"/>
    <w:qFormat/>
    <w:rsid w:val="00535827"/>
    <w:pPr>
      <w:pBdr>
        <w:top w:val="single" w:sz="8" w:space="0" w:color="000000"/>
        <w:bottom w:val="single" w:sz="8" w:space="0" w:color="000000"/>
        <w:right w:val="single" w:sz="8" w:space="0" w:color="000000"/>
      </w:pBdr>
      <w:shd w:val="clear" w:color="auto" w:fill="99CCFF"/>
      <w:spacing w:beforeAutospacing="1" w:afterAutospacing="1"/>
      <w:jc w:val="center"/>
    </w:pPr>
    <w:rPr>
      <w:rFonts w:ascii="Verdana" w:hAnsi="Verdana"/>
      <w:b/>
      <w:bCs/>
      <w:lang w:val="en-US"/>
    </w:rPr>
  </w:style>
  <w:style w:type="paragraph" w:styleId="Xl104" w:customStyle="1">
    <w:name w:val="xl104"/>
    <w:basedOn w:val="Normal"/>
    <w:uiPriority w:val="99"/>
    <w:qFormat/>
    <w:rsid w:val="00535827"/>
    <w:pPr>
      <w:pBdr>
        <w:top w:val="single" w:sz="4" w:space="0" w:color="000000"/>
        <w:left w:val="single" w:sz="4" w:space="0" w:color="000000"/>
        <w:bottom w:val="single" w:sz="8" w:space="0" w:color="000000"/>
        <w:right w:val="single" w:sz="4" w:space="0" w:color="000000"/>
      </w:pBdr>
      <w:spacing w:beforeAutospacing="1" w:afterAutospacing="1"/>
      <w:jc w:val="center"/>
    </w:pPr>
    <w:rPr>
      <w:rFonts w:ascii="Arial" w:hAnsi="Arial" w:cs="Arial"/>
      <w:lang w:val="en-US"/>
    </w:rPr>
  </w:style>
  <w:style w:type="paragraph" w:styleId="Xl105" w:customStyle="1">
    <w:name w:val="xl105"/>
    <w:basedOn w:val="Normal"/>
    <w:uiPriority w:val="99"/>
    <w:qFormat/>
    <w:rsid w:val="00535827"/>
    <w:pPr>
      <w:pBdr>
        <w:top w:val="single" w:sz="4" w:space="0" w:color="000000"/>
        <w:left w:val="single" w:sz="4" w:space="0" w:color="000000"/>
        <w:bottom w:val="single" w:sz="8" w:space="0" w:color="000000"/>
        <w:right w:val="single" w:sz="8" w:space="0" w:color="000000"/>
      </w:pBdr>
      <w:spacing w:beforeAutospacing="1" w:afterAutospacing="1"/>
      <w:jc w:val="center"/>
    </w:pPr>
    <w:rPr>
      <w:rFonts w:ascii="Verdana" w:hAnsi="Verdana"/>
      <w:lang w:val="en-US"/>
    </w:rPr>
  </w:style>
  <w:style w:type="paragraph" w:styleId="Xl51" w:customStyle="1">
    <w:name w:val="xl51"/>
    <w:basedOn w:val="Normal"/>
    <w:uiPriority w:val="99"/>
    <w:qFormat/>
    <w:rsid w:val="00535827"/>
    <w:pPr>
      <w:pBdr>
        <w:top w:val="single" w:sz="4" w:space="0" w:color="000000"/>
        <w:left w:val="single" w:sz="4" w:space="0" w:color="000000"/>
        <w:bottom w:val="single" w:sz="4" w:space="0" w:color="000000"/>
        <w:right w:val="single" w:sz="4" w:space="0" w:color="000000"/>
      </w:pBdr>
      <w:shd w:val="clear" w:color="auto" w:fill="CCFFFF"/>
      <w:spacing w:beforeAutospacing="1" w:afterAutospacing="1"/>
    </w:pPr>
    <w:rPr>
      <w:rFonts w:ascii="Arial" w:hAnsi="Arial" w:cs="Arial"/>
      <w:b/>
      <w:bCs/>
      <w:lang w:val="en-US"/>
    </w:rPr>
  </w:style>
  <w:style w:type="paragraph" w:styleId="Xl52" w:customStyle="1">
    <w:name w:val="xl52"/>
    <w:basedOn w:val="Normal"/>
    <w:uiPriority w:val="99"/>
    <w:qFormat/>
    <w:rsid w:val="00535827"/>
    <w:pPr>
      <w:pBdr>
        <w:top w:val="single" w:sz="4" w:space="0" w:color="000000"/>
        <w:left w:val="single" w:sz="4" w:space="0" w:color="000000"/>
        <w:bottom w:val="single" w:sz="4" w:space="0" w:color="000000"/>
        <w:right w:val="single" w:sz="4" w:space="0" w:color="000000"/>
      </w:pBdr>
      <w:shd w:val="clear" w:color="auto" w:fill="CCFFFF"/>
      <w:spacing w:beforeAutospacing="1" w:afterAutospacing="1"/>
      <w:jc w:val="center"/>
    </w:pPr>
    <w:rPr>
      <w:rFonts w:ascii="Arial" w:hAnsi="Arial" w:cs="Arial"/>
      <w:b/>
      <w:bCs/>
      <w:lang w:val="en-US"/>
    </w:rPr>
  </w:style>
  <w:style w:type="paragraph" w:styleId="Xl53" w:customStyle="1">
    <w:name w:val="xl53"/>
    <w:basedOn w:val="Normal"/>
    <w:uiPriority w:val="99"/>
    <w:qFormat/>
    <w:rsid w:val="00535827"/>
    <w:pPr>
      <w:pBdr>
        <w:top w:val="single" w:sz="4" w:space="0" w:color="000000"/>
        <w:left w:val="single" w:sz="4" w:space="0" w:color="000000"/>
        <w:bottom w:val="single" w:sz="4" w:space="0" w:color="000000"/>
        <w:right w:val="single" w:sz="8" w:space="0" w:color="000000"/>
      </w:pBdr>
      <w:shd w:val="clear" w:color="auto" w:fill="CCFFFF"/>
      <w:spacing w:beforeAutospacing="1" w:afterAutospacing="1"/>
      <w:jc w:val="center"/>
    </w:pPr>
    <w:rPr>
      <w:rFonts w:ascii="Arial" w:hAnsi="Arial" w:cs="Arial"/>
      <w:b/>
      <w:bCs/>
      <w:lang w:val="en-US"/>
    </w:rPr>
  </w:style>
  <w:style w:type="paragraph" w:styleId="01Text" w:customStyle="1">
    <w:name w:val="01 Text"/>
    <w:basedOn w:val="Normal"/>
    <w:uiPriority w:val="99"/>
    <w:qFormat/>
    <w:rsid w:val="00535827"/>
    <w:pPr>
      <w:spacing w:before="120" w:after="120"/>
      <w:ind w:left="357" w:hanging="0"/>
    </w:pPr>
    <w:rPr>
      <w:szCs w:val="20"/>
      <w:lang w:val="en-AU"/>
    </w:rPr>
  </w:style>
  <w:style w:type="paragraph" w:styleId="02Text" w:customStyle="1">
    <w:name w:val="02 Text"/>
    <w:basedOn w:val="01Text"/>
    <w:uiPriority w:val="99"/>
    <w:qFormat/>
    <w:rsid w:val="00535827"/>
    <w:pPr>
      <w:ind w:left="964" w:hanging="0"/>
    </w:pPr>
    <w:rPr/>
  </w:style>
  <w:style w:type="paragraph" w:styleId="00ScheduleHdg1" w:customStyle="1">
    <w:name w:val="00 ScheduleHdg1"/>
    <w:basedOn w:val="Heading1"/>
    <w:uiPriority w:val="99"/>
    <w:qFormat/>
    <w:rsid w:val="00535827"/>
    <w:pPr>
      <w:numPr>
        <w:ilvl w:val="0"/>
        <w:numId w:val="0"/>
      </w:numPr>
    </w:pPr>
    <w:rPr>
      <w:rFonts w:ascii="Times New Roman" w:hAnsi="Times New Roman" w:cs="Times New Roman"/>
      <w:bCs w:val="false"/>
      <w:kern w:val="2"/>
      <w:sz w:val="40"/>
      <w:szCs w:val="20"/>
      <w:lang w:eastAsia="en-US"/>
    </w:rPr>
  </w:style>
  <w:style w:type="paragraph" w:styleId="00ScheduleHdg2" w:customStyle="1">
    <w:name w:val="00 ScheduleHdg2"/>
    <w:basedOn w:val="Normal"/>
    <w:uiPriority w:val="99"/>
    <w:qFormat/>
    <w:rsid w:val="00535827"/>
    <w:pPr>
      <w:keepNext w:val="true"/>
      <w:spacing w:before="0" w:after="480"/>
      <w:jc w:val="center"/>
      <w:outlineLvl w:val="1"/>
    </w:pPr>
    <w:rPr>
      <w:b/>
      <w:sz w:val="28"/>
      <w:szCs w:val="20"/>
      <w:lang w:val="en-US"/>
    </w:rPr>
  </w:style>
  <w:style w:type="paragraph" w:styleId="01Textabc" w:customStyle="1">
    <w:name w:val="01 Text abc"/>
    <w:basedOn w:val="Normal"/>
    <w:uiPriority w:val="99"/>
    <w:qFormat/>
    <w:rsid w:val="00535827"/>
    <w:pPr>
      <w:tabs>
        <w:tab w:val="clear" w:pos="720"/>
        <w:tab w:val="left" w:pos="360" w:leader="none"/>
      </w:tabs>
      <w:spacing w:before="0" w:after="120"/>
      <w:ind w:left="1474" w:hanging="510"/>
    </w:pPr>
    <w:rPr>
      <w:color w:val="000000"/>
      <w:szCs w:val="22"/>
      <w:lang w:val="en-US"/>
    </w:rPr>
  </w:style>
  <w:style w:type="paragraph" w:styleId="01Heading" w:customStyle="1">
    <w:name w:val="01 Heading"/>
    <w:basedOn w:val="Normal"/>
    <w:next w:val="01Text"/>
    <w:uiPriority w:val="99"/>
    <w:qFormat/>
    <w:rsid w:val="00535827"/>
    <w:pPr>
      <w:keepNext w:val="true"/>
      <w:numPr>
        <w:ilvl w:val="0"/>
        <w:numId w:val="63"/>
      </w:numPr>
      <w:spacing w:before="240" w:after="120"/>
    </w:pPr>
    <w:rPr>
      <w:b/>
      <w:bCs/>
      <w:caps/>
    </w:rPr>
  </w:style>
  <w:style w:type="paragraph" w:styleId="02Heading" w:customStyle="1">
    <w:name w:val="02 Heading"/>
    <w:basedOn w:val="01Heading"/>
    <w:next w:val="02Text"/>
    <w:uiPriority w:val="99"/>
    <w:qFormat/>
    <w:rsid w:val="00535827"/>
    <w:pPr>
      <w:spacing w:before="120" w:after="120"/>
      <w:outlineLvl w:val="1"/>
    </w:pPr>
    <w:rPr>
      <w:caps w:val="false"/>
      <w:smallCaps w:val="false"/>
    </w:rPr>
  </w:style>
  <w:style w:type="paragraph" w:styleId="03Heading" w:customStyle="1">
    <w:name w:val="03 Heading"/>
    <w:basedOn w:val="Normal"/>
    <w:next w:val="Normal"/>
    <w:uiPriority w:val="99"/>
    <w:qFormat/>
    <w:rsid w:val="00535827"/>
    <w:pPr>
      <w:numPr>
        <w:ilvl w:val="0"/>
        <w:numId w:val="63"/>
      </w:numPr>
      <w:tabs>
        <w:tab w:val="clear" w:pos="720"/>
        <w:tab w:val="left" w:pos="1758" w:leader="none"/>
        <w:tab w:val="left" w:pos="1985" w:leader="none"/>
      </w:tabs>
      <w:spacing w:before="120" w:after="120"/>
    </w:pPr>
    <w:rPr>
      <w:b/>
    </w:rPr>
  </w:style>
  <w:style w:type="paragraph" w:styleId="04Heading" w:customStyle="1">
    <w:name w:val="04 Heading"/>
    <w:basedOn w:val="03Heading"/>
    <w:next w:val="Normal"/>
    <w:uiPriority w:val="99"/>
    <w:qFormat/>
    <w:rsid w:val="00535827"/>
    <w:pPr/>
    <w:rPr/>
  </w:style>
  <w:style w:type="paragraph" w:styleId="01TextNum" w:customStyle="1">
    <w:name w:val="01 Text Num"/>
    <w:basedOn w:val="02Heading"/>
    <w:uiPriority w:val="99"/>
    <w:qFormat/>
    <w:rsid w:val="00535827"/>
    <w:pPr/>
    <w:rPr>
      <w:b w:val="false"/>
      <w:color w:val="000000"/>
      <w:szCs w:val="22"/>
      <w:lang w:val="en-US"/>
    </w:rPr>
  </w:style>
  <w:style w:type="paragraph" w:styleId="TableHeadingColumn" w:customStyle="1">
    <w:name w:val="Table Heading Column"/>
    <w:uiPriority w:val="99"/>
    <w:qFormat/>
    <w:rsid w:val="00535827"/>
    <w:pPr>
      <w:widowControl/>
      <w:suppressAutoHyphens w:val="true"/>
      <w:bidi w:val="0"/>
      <w:spacing w:lineRule="auto" w:line="240" w:before="120" w:after="120"/>
      <w:jc w:val="center"/>
    </w:pPr>
    <w:rPr>
      <w:rFonts w:ascii="Arial Narrow" w:hAnsi="Arial Narrow" w:eastAsia="Times New Roman" w:cs="Times New Roman"/>
      <w:b/>
      <w:color w:val="000000"/>
      <w:spacing w:val="20"/>
      <w:kern w:val="0"/>
      <w:sz w:val="22"/>
      <w:szCs w:val="20"/>
      <w:lang w:val="en-US" w:eastAsia="en-US" w:bidi="ar-SA"/>
    </w:rPr>
  </w:style>
  <w:style w:type="paragraph" w:styleId="ScopeHeader" w:customStyle="1">
    <w:name w:val="Scope Header"/>
    <w:basedOn w:val="Header"/>
    <w:uiPriority w:val="99"/>
    <w:qFormat/>
    <w:rsid w:val="00535827"/>
    <w:pPr>
      <w:tabs>
        <w:tab w:val="clear" w:pos="4320"/>
        <w:tab w:val="clear" w:pos="8640"/>
      </w:tabs>
      <w:spacing w:before="0" w:after="120"/>
    </w:pPr>
    <w:rPr>
      <w:b/>
      <w:szCs w:val="20"/>
    </w:rPr>
  </w:style>
  <w:style w:type="paragraph" w:styleId="Heading03" w:customStyle="1">
    <w:name w:val="Heading 03"/>
    <w:basedOn w:val="Normal"/>
    <w:uiPriority w:val="99"/>
    <w:qFormat/>
    <w:rsid w:val="00535827"/>
    <w:pPr>
      <w:widowControl w:val="false"/>
      <w:tabs>
        <w:tab w:val="clear" w:pos="720"/>
        <w:tab w:val="left" w:pos="763" w:leader="none"/>
      </w:tabs>
      <w:ind w:left="763" w:hanging="360"/>
    </w:pPr>
    <w:rPr>
      <w:b/>
      <w:smallCaps/>
      <w:color w:val="000000"/>
      <w:szCs w:val="20"/>
    </w:rPr>
  </w:style>
  <w:style w:type="paragraph" w:styleId="StandardL1" w:customStyle="1">
    <w:name w:val="Standard_L1"/>
    <w:basedOn w:val="Normal"/>
    <w:next w:val="TextBody"/>
    <w:uiPriority w:val="99"/>
    <w:qFormat/>
    <w:rsid w:val="00535827"/>
    <w:pPr>
      <w:spacing w:before="0" w:after="240"/>
      <w:outlineLvl w:val="0"/>
    </w:pPr>
    <w:rPr>
      <w:szCs w:val="20"/>
      <w:lang w:val="en-US"/>
    </w:rPr>
  </w:style>
  <w:style w:type="paragraph" w:styleId="StandardL2" w:customStyle="1">
    <w:name w:val="Standard_L2"/>
    <w:basedOn w:val="StandardL1"/>
    <w:next w:val="TextBody"/>
    <w:uiPriority w:val="99"/>
    <w:qFormat/>
    <w:rsid w:val="00535827"/>
    <w:pPr>
      <w:outlineLvl w:val="1"/>
    </w:pPr>
    <w:rPr/>
  </w:style>
  <w:style w:type="paragraph" w:styleId="StandardL3" w:customStyle="1">
    <w:name w:val="Standard_L3"/>
    <w:basedOn w:val="StandardL2"/>
    <w:next w:val="TextBody"/>
    <w:uiPriority w:val="99"/>
    <w:qFormat/>
    <w:rsid w:val="00535827"/>
    <w:pPr>
      <w:outlineLvl w:val="2"/>
    </w:pPr>
    <w:rPr/>
  </w:style>
  <w:style w:type="paragraph" w:styleId="StandardL4" w:customStyle="1">
    <w:name w:val="Standard_L4"/>
    <w:basedOn w:val="StandardL3"/>
    <w:next w:val="TextBody"/>
    <w:uiPriority w:val="99"/>
    <w:qFormat/>
    <w:rsid w:val="00535827"/>
    <w:pPr>
      <w:outlineLvl w:val="3"/>
    </w:pPr>
    <w:rPr/>
  </w:style>
  <w:style w:type="paragraph" w:styleId="StandardL5" w:customStyle="1">
    <w:name w:val="Standard_L5"/>
    <w:basedOn w:val="StandardL4"/>
    <w:next w:val="TextBody"/>
    <w:uiPriority w:val="99"/>
    <w:qFormat/>
    <w:rsid w:val="00535827"/>
    <w:pPr>
      <w:ind w:left="2520" w:hanging="0"/>
      <w:outlineLvl w:val="4"/>
    </w:pPr>
    <w:rPr/>
  </w:style>
  <w:style w:type="paragraph" w:styleId="StandardL6" w:customStyle="1">
    <w:name w:val="Standard_L6"/>
    <w:basedOn w:val="StandardL5"/>
    <w:next w:val="TextBody"/>
    <w:uiPriority w:val="99"/>
    <w:qFormat/>
    <w:rsid w:val="00535827"/>
    <w:pPr>
      <w:ind w:left="2520" w:hanging="0"/>
      <w:outlineLvl w:val="5"/>
    </w:pPr>
    <w:rPr>
      <w:sz w:val="20"/>
    </w:rPr>
  </w:style>
  <w:style w:type="paragraph" w:styleId="StandardL7" w:customStyle="1">
    <w:name w:val="Standard_L7"/>
    <w:basedOn w:val="StandardL6"/>
    <w:next w:val="TextBody"/>
    <w:uiPriority w:val="99"/>
    <w:qFormat/>
    <w:rsid w:val="00535827"/>
    <w:pPr>
      <w:ind w:left="2520" w:hanging="0"/>
      <w:outlineLvl w:val="6"/>
    </w:pPr>
    <w:rPr/>
  </w:style>
  <w:style w:type="paragraph" w:styleId="StandardL8" w:customStyle="1">
    <w:name w:val="Standard_L8"/>
    <w:basedOn w:val="StandardL7"/>
    <w:next w:val="TextBody"/>
    <w:uiPriority w:val="99"/>
    <w:qFormat/>
    <w:rsid w:val="00535827"/>
    <w:pPr>
      <w:ind w:left="2520" w:hanging="0"/>
      <w:outlineLvl w:val="7"/>
    </w:pPr>
    <w:rPr/>
  </w:style>
  <w:style w:type="paragraph" w:styleId="StandardL9" w:customStyle="1">
    <w:name w:val="Standard_L9"/>
    <w:basedOn w:val="StandardL8"/>
    <w:next w:val="TextBody"/>
    <w:uiPriority w:val="99"/>
    <w:qFormat/>
    <w:rsid w:val="00535827"/>
    <w:pPr>
      <w:ind w:left="2520" w:hanging="0"/>
      <w:outlineLvl w:val="8"/>
    </w:pPr>
    <w:rPr/>
  </w:style>
  <w:style w:type="paragraph" w:styleId="TitlePageDocument" w:customStyle="1">
    <w:name w:val="Title Page Document"/>
    <w:basedOn w:val="Normal"/>
    <w:uiPriority w:val="99"/>
    <w:qFormat/>
    <w:rsid w:val="00535827"/>
    <w:pPr>
      <w:jc w:val="center"/>
    </w:pPr>
    <w:rPr>
      <w:b/>
      <w:bCs/>
      <w:caps/>
      <w:szCs w:val="20"/>
      <w:lang w:val="en-US"/>
    </w:rPr>
  </w:style>
  <w:style w:type="paragraph" w:styleId="CharCharChar1Char" w:customStyle="1">
    <w:name w:val="Char Char Char1 Char"/>
    <w:basedOn w:val="Normal"/>
    <w:uiPriority w:val="99"/>
    <w:qFormat/>
    <w:rsid w:val="00535827"/>
    <w:pPr>
      <w:spacing w:lineRule="exact" w:line="240" w:before="0" w:after="160"/>
    </w:pPr>
    <w:rPr>
      <w:rFonts w:ascii="Verdana" w:hAnsi="Verdana" w:eastAsia="SimSun"/>
      <w:sz w:val="20"/>
      <w:szCs w:val="20"/>
      <w:lang w:val="en-US" w:eastAsia="zh-CN"/>
    </w:rPr>
  </w:style>
  <w:style w:type="paragraph" w:styleId="RolesTableText1" w:customStyle="1">
    <w:name w:val="Roles Table Text 1"/>
    <w:basedOn w:val="Normal"/>
    <w:uiPriority w:val="99"/>
    <w:qFormat/>
    <w:rsid w:val="00535827"/>
    <w:pPr>
      <w:tabs>
        <w:tab w:val="clear" w:pos="720"/>
        <w:tab w:val="left" w:pos="360" w:leader="none"/>
      </w:tabs>
    </w:pPr>
    <w:rPr>
      <w:rFonts w:ascii="Arial" w:hAnsi="Arial" w:eastAsia="MS Mincho"/>
      <w:sz w:val="20"/>
      <w:szCs w:val="20"/>
      <w:lang w:val="en-US" w:eastAsia="ja-JP" w:bidi="hi-IN"/>
    </w:rPr>
  </w:style>
  <w:style w:type="paragraph" w:styleId="BIINewL1" w:customStyle="1">
    <w:name w:val="BIINew_L1"/>
    <w:basedOn w:val="Normal"/>
    <w:uiPriority w:val="99"/>
    <w:qFormat/>
    <w:rsid w:val="00535827"/>
    <w:pPr>
      <w:numPr>
        <w:ilvl w:val="0"/>
        <w:numId w:val="64"/>
      </w:numPr>
    </w:pPr>
    <w:rPr>
      <w:lang w:val="en-US"/>
    </w:rPr>
  </w:style>
  <w:style w:type="paragraph" w:styleId="BIINewL2" w:customStyle="1">
    <w:name w:val="BIINew_L2"/>
    <w:basedOn w:val="Normal"/>
    <w:uiPriority w:val="99"/>
    <w:qFormat/>
    <w:rsid w:val="00535827"/>
    <w:pPr>
      <w:numPr>
        <w:ilvl w:val="0"/>
        <w:numId w:val="64"/>
      </w:numPr>
    </w:pPr>
    <w:rPr>
      <w:lang w:val="en-US"/>
    </w:rPr>
  </w:style>
  <w:style w:type="paragraph" w:styleId="BIINewL3" w:customStyle="1">
    <w:name w:val="BIINew_L3"/>
    <w:basedOn w:val="Normal"/>
    <w:uiPriority w:val="99"/>
    <w:qFormat/>
    <w:rsid w:val="00535827"/>
    <w:pPr>
      <w:numPr>
        <w:ilvl w:val="0"/>
        <w:numId w:val="64"/>
      </w:numPr>
    </w:pPr>
    <w:rPr>
      <w:lang w:val="en-US"/>
    </w:rPr>
  </w:style>
  <w:style w:type="paragraph" w:styleId="BIINewL4" w:customStyle="1">
    <w:name w:val="BIINew_L4"/>
    <w:basedOn w:val="Normal"/>
    <w:uiPriority w:val="99"/>
    <w:qFormat/>
    <w:rsid w:val="00535827"/>
    <w:pPr>
      <w:numPr>
        <w:ilvl w:val="0"/>
        <w:numId w:val="64"/>
      </w:numPr>
    </w:pPr>
    <w:rPr>
      <w:lang w:val="en-US"/>
    </w:rPr>
  </w:style>
  <w:style w:type="paragraph" w:styleId="BIINewL5" w:customStyle="1">
    <w:name w:val="BIINew_L5"/>
    <w:basedOn w:val="Normal"/>
    <w:uiPriority w:val="99"/>
    <w:qFormat/>
    <w:rsid w:val="00535827"/>
    <w:pPr>
      <w:numPr>
        <w:ilvl w:val="0"/>
        <w:numId w:val="64"/>
      </w:numPr>
    </w:pPr>
    <w:rPr>
      <w:lang w:val="en-US"/>
    </w:rPr>
  </w:style>
  <w:style w:type="paragraph" w:styleId="BIINewL6" w:customStyle="1">
    <w:name w:val="BIINew_L6"/>
    <w:basedOn w:val="Normal"/>
    <w:uiPriority w:val="99"/>
    <w:qFormat/>
    <w:rsid w:val="00535827"/>
    <w:pPr>
      <w:numPr>
        <w:ilvl w:val="0"/>
        <w:numId w:val="64"/>
      </w:numPr>
    </w:pPr>
    <w:rPr>
      <w:lang w:val="en-US"/>
    </w:rPr>
  </w:style>
  <w:style w:type="paragraph" w:styleId="BIINewL7" w:customStyle="1">
    <w:name w:val="BIINew_L7"/>
    <w:basedOn w:val="Normal"/>
    <w:uiPriority w:val="99"/>
    <w:qFormat/>
    <w:rsid w:val="00535827"/>
    <w:pPr>
      <w:numPr>
        <w:ilvl w:val="0"/>
        <w:numId w:val="64"/>
      </w:numPr>
    </w:pPr>
    <w:rPr>
      <w:lang w:val="en-US"/>
    </w:rPr>
  </w:style>
  <w:style w:type="paragraph" w:styleId="BIINewL8" w:customStyle="1">
    <w:name w:val="BIINew_L8"/>
    <w:basedOn w:val="Normal"/>
    <w:uiPriority w:val="99"/>
    <w:qFormat/>
    <w:rsid w:val="00535827"/>
    <w:pPr>
      <w:numPr>
        <w:ilvl w:val="0"/>
        <w:numId w:val="64"/>
      </w:numPr>
    </w:pPr>
    <w:rPr>
      <w:lang w:val="en-US"/>
    </w:rPr>
  </w:style>
  <w:style w:type="paragraph" w:styleId="BIINewL9" w:customStyle="1">
    <w:name w:val="BIINew_L9"/>
    <w:basedOn w:val="Normal"/>
    <w:uiPriority w:val="99"/>
    <w:qFormat/>
    <w:rsid w:val="00535827"/>
    <w:pPr>
      <w:numPr>
        <w:ilvl w:val="0"/>
        <w:numId w:val="64"/>
      </w:numPr>
    </w:pPr>
    <w:rPr>
      <w:lang w:val="en-US"/>
    </w:rPr>
  </w:style>
  <w:style w:type="paragraph" w:styleId="Asubheading" w:customStyle="1">
    <w:name w:val="a sub heading"/>
    <w:basedOn w:val="Abodytext"/>
    <w:uiPriority w:val="99"/>
    <w:qFormat/>
    <w:rsid w:val="00535827"/>
    <w:pPr>
      <w:spacing w:before="0" w:after="0"/>
    </w:pPr>
    <w:rPr>
      <w:color w:val="005198"/>
      <w:sz w:val="24"/>
    </w:rPr>
  </w:style>
  <w:style w:type="paragraph" w:styleId="A1" w:customStyle="1">
    <w:name w:val="A1"/>
    <w:basedOn w:val="Normal"/>
    <w:link w:val="A1Char"/>
    <w:autoRedefine/>
    <w:qFormat/>
    <w:rsid w:val="00535827"/>
    <w:pPr>
      <w:spacing w:lineRule="atLeast" w:line="280" w:before="120" w:after="120"/>
    </w:pPr>
    <w:rPr>
      <w:rFonts w:ascii="Arial" w:hAnsi="Arial" w:eastAsia="Calibri" w:cs="Arial" w:eastAsiaTheme="minorHAnsi"/>
      <w:szCs w:val="22"/>
    </w:rPr>
  </w:style>
  <w:style w:type="paragraph" w:styleId="Tablenumberedlist1" w:customStyle="1">
    <w:name w:val="tablenumberedlist"/>
    <w:basedOn w:val="Normal"/>
    <w:uiPriority w:val="99"/>
    <w:qFormat/>
    <w:rsid w:val="00535827"/>
    <w:pPr>
      <w:keepNext w:val="true"/>
      <w:tabs>
        <w:tab w:val="left" w:pos="720" w:leader="none"/>
      </w:tabs>
      <w:spacing w:before="120" w:after="120"/>
      <w:ind w:left="720" w:hanging="360"/>
    </w:pPr>
    <w:rPr>
      <w:rFonts w:ascii="Arial" w:hAnsi="Arial"/>
      <w:b/>
      <w:bCs/>
      <w:sz w:val="20"/>
      <w:szCs w:val="20"/>
      <w:lang w:val="en-US" w:bidi="hi-IN"/>
    </w:rPr>
  </w:style>
  <w:style w:type="paragraph" w:styleId="StyleAsianMSMinchoComplexArialJustified" w:customStyle="1">
    <w:name w:val="Style (Asian) MS Mincho (Complex) Arial Justified"/>
    <w:basedOn w:val="Normal"/>
    <w:link w:val="StyleAsianMSMinchoComplexArialJustifiedChar"/>
    <w:qFormat/>
    <w:rsid w:val="00535827"/>
    <w:pPr>
      <w:widowControl w:val="false"/>
      <w:spacing w:lineRule="atLeast" w:line="280"/>
    </w:pPr>
    <w:rPr>
      <w:rFonts w:ascii="Arial" w:hAnsi="Arial" w:eastAsia="MS Mincho" w:cs="Arial"/>
      <w:szCs w:val="22"/>
      <w:lang w:val="en-US"/>
    </w:rPr>
  </w:style>
  <w:style w:type="paragraph" w:styleId="HCLL3HdrAppx" w:customStyle="1">
    <w:name w:val="HCL L3 Hdr - Appx"/>
    <w:basedOn w:val="HCLL3Hdr"/>
    <w:next w:val="Normal"/>
    <w:autoRedefine/>
    <w:uiPriority w:val="99"/>
    <w:qFormat/>
    <w:rsid w:val="00535827"/>
    <w:pPr/>
    <w:rPr>
      <w:rFonts w:ascii="Arial Bold" w:hAnsi="Arial Bold"/>
    </w:rPr>
  </w:style>
  <w:style w:type="paragraph" w:styleId="HCLL2HdrAppx" w:customStyle="1">
    <w:name w:val="HCL L2 Hdr - Appx"/>
    <w:basedOn w:val="HCLL2Hdr"/>
    <w:next w:val="Normal"/>
    <w:uiPriority w:val="99"/>
    <w:qFormat/>
    <w:rsid w:val="00535827"/>
    <w:pPr>
      <w:tabs>
        <w:tab w:val="clear" w:pos="720"/>
        <w:tab w:val="left" w:pos="1080" w:leader="none"/>
        <w:tab w:val="left" w:pos="1440" w:leader="none"/>
      </w:tabs>
      <w:spacing w:before="360" w:after="240"/>
      <w:ind w:left="1080" w:hanging="360"/>
    </w:pPr>
    <w:rPr>
      <w:b/>
    </w:rPr>
  </w:style>
  <w:style w:type="paragraph" w:styleId="HCLL1HdrAppx" w:customStyle="1">
    <w:name w:val="HCL L1 Hdr - Appx"/>
    <w:basedOn w:val="HCLL1Hdr"/>
    <w:next w:val="HCLL2HdrAppx"/>
    <w:autoRedefine/>
    <w:uiPriority w:val="99"/>
    <w:qFormat/>
    <w:rsid w:val="00535827"/>
    <w:pPr>
      <w:numPr>
        <w:ilvl w:val="0"/>
        <w:numId w:val="65"/>
      </w:numPr>
      <w:ind w:left="432" w:hanging="0"/>
    </w:pPr>
    <w:rPr>
      <w:b w:val="false"/>
    </w:rPr>
  </w:style>
  <w:style w:type="paragraph" w:styleId="HCLTableL2Bullet" w:customStyle="1">
    <w:name w:val="HCL Table L2 Bullet"/>
    <w:basedOn w:val="HCLTableBullet"/>
    <w:uiPriority w:val="99"/>
    <w:qFormat/>
    <w:rsid w:val="00535827"/>
    <w:pPr>
      <w:tabs>
        <w:tab w:val="clear" w:pos="0"/>
        <w:tab w:val="left" w:pos="360" w:leader="none"/>
        <w:tab w:val="left" w:pos="851" w:leader="none"/>
      </w:tabs>
      <w:spacing w:lineRule="atLeast" w:line="280" w:before="0" w:after="0"/>
      <w:ind w:left="851" w:hanging="360"/>
      <w:jc w:val="left"/>
    </w:pPr>
    <w:rPr>
      <w:rFonts w:ascii="Arial" w:hAnsi="Arial"/>
      <w:color w:val="auto"/>
      <w:lang w:val="en-US"/>
    </w:rPr>
  </w:style>
  <w:style w:type="paragraph" w:styleId="HCLL3CPlainbullet" w:customStyle="1">
    <w:name w:val="HCL L3C Plain bullet"/>
    <w:basedOn w:val="Normal"/>
    <w:autoRedefine/>
    <w:uiPriority w:val="99"/>
    <w:qFormat/>
    <w:rsid w:val="00535827"/>
    <w:pPr>
      <w:keepLines/>
      <w:widowControl w:val="false"/>
      <w:numPr>
        <w:ilvl w:val="0"/>
        <w:numId w:val="66"/>
      </w:numPr>
      <w:spacing w:lineRule="atLeast" w:line="280" w:before="120" w:after="0"/>
    </w:pPr>
    <w:rPr>
      <w:rFonts w:ascii="Arial" w:hAnsi="Arial"/>
      <w:sz w:val="20"/>
      <w:szCs w:val="18"/>
      <w:lang w:val="en-US"/>
    </w:rPr>
  </w:style>
  <w:style w:type="paragraph" w:styleId="IndentedText" w:customStyle="1">
    <w:name w:val="Indented Text"/>
    <w:basedOn w:val="Normal"/>
    <w:uiPriority w:val="99"/>
    <w:qFormat/>
    <w:rsid w:val="00535827"/>
    <w:pPr>
      <w:widowControl w:val="false"/>
      <w:ind w:left="360" w:hanging="0"/>
    </w:pPr>
    <w:rPr>
      <w:sz w:val="20"/>
      <w:lang w:val="en-US"/>
    </w:rPr>
  </w:style>
  <w:style w:type="paragraph" w:styleId="IndentedTextChar" w:customStyle="1">
    <w:name w:val="Indented Text Char"/>
    <w:basedOn w:val="Normal"/>
    <w:uiPriority w:val="99"/>
    <w:qFormat/>
    <w:rsid w:val="00535827"/>
    <w:pPr>
      <w:widowControl w:val="false"/>
      <w:ind w:left="360" w:hanging="0"/>
    </w:pPr>
    <w:rPr>
      <w:sz w:val="20"/>
      <w:lang w:val="en-US"/>
    </w:rPr>
  </w:style>
  <w:style w:type="paragraph" w:styleId="StyleStyleListBullet10ptIndigo10ptCustomColorRGB0" w:customStyle="1">
    <w:name w:val="Style Style List Bullet + 10 pt Indigo + 10 pt Custom Color(RGB(0..."/>
    <w:basedOn w:val="Normal"/>
    <w:uiPriority w:val="99"/>
    <w:qFormat/>
    <w:rsid w:val="00535827"/>
    <w:pPr>
      <w:numPr>
        <w:ilvl w:val="0"/>
        <w:numId w:val="67"/>
      </w:numPr>
    </w:pPr>
    <w:rPr>
      <w:color w:val="000066"/>
      <w:sz w:val="20"/>
      <w:lang w:val="en-US"/>
    </w:rPr>
  </w:style>
  <w:style w:type="paragraph" w:styleId="StyleHeading3DarkBlue" w:customStyle="1">
    <w:name w:val="Style Heading 3 + Dark Blue"/>
    <w:basedOn w:val="Heading3"/>
    <w:autoRedefine/>
    <w:uiPriority w:val="99"/>
    <w:qFormat/>
    <w:rsid w:val="00535827"/>
    <w:pPr>
      <w:keepLines w:val="false"/>
      <w:numPr>
        <w:ilvl w:val="0"/>
        <w:numId w:val="0"/>
      </w:numPr>
      <w:spacing w:beforeAutospacing="0" w:before="240" w:after="60"/>
      <w:jc w:val="left"/>
    </w:pPr>
    <w:rPr>
      <w:rFonts w:cs="Arial"/>
      <w:bCs/>
      <w:color w:val="000080"/>
      <w:sz w:val="26"/>
      <w:szCs w:val="26"/>
      <w:lang w:val="en-US"/>
    </w:rPr>
  </w:style>
  <w:style w:type="paragraph" w:styleId="SubHead1" w:customStyle="1">
    <w:name w:val="SubHead"/>
    <w:basedOn w:val="Normal"/>
    <w:next w:val="Heading2"/>
    <w:uiPriority w:val="99"/>
    <w:qFormat/>
    <w:rsid w:val="00535827"/>
    <w:pPr>
      <w:keepNext w:val="true"/>
      <w:spacing w:lineRule="atLeast" w:line="270" w:before="0" w:after="120"/>
    </w:pPr>
    <w:rPr>
      <w:rFonts w:ascii="Arial" w:hAnsi="Arial"/>
      <w:b/>
      <w:sz w:val="21"/>
      <w:szCs w:val="22"/>
      <w:lang w:val="en-AU" w:eastAsia="en-AU"/>
    </w:rPr>
  </w:style>
  <w:style w:type="paragraph" w:styleId="TableText9pt" w:customStyle="1">
    <w:name w:val="Table Text 9 pt"/>
    <w:basedOn w:val="Default"/>
    <w:next w:val="Default"/>
    <w:uiPriority w:val="99"/>
    <w:qFormat/>
    <w:rsid w:val="00535827"/>
    <w:pPr/>
    <w:rPr>
      <w:rFonts w:ascii="Futura Bk" w:hAnsi="Futura Bk" w:cs="Times New Roman"/>
      <w:color w:val="auto"/>
    </w:rPr>
  </w:style>
  <w:style w:type="paragraph" w:styleId="Copyright" w:customStyle="1">
    <w:name w:val="copyright"/>
    <w:basedOn w:val="MessageHeader"/>
    <w:uiPriority w:val="99"/>
    <w:qFormat/>
    <w:rsid w:val="00535827"/>
    <w:pPr>
      <w:keepLines w:val="false"/>
      <w:pBdr>
        <w:top w:val="single" w:sz="6" w:space="1" w:color="000000"/>
        <w:left w:val="single" w:sz="6" w:space="1" w:color="000000"/>
        <w:bottom w:val="single" w:sz="6" w:space="1" w:color="000000"/>
        <w:right w:val="single" w:sz="6" w:space="1" w:color="000000"/>
      </w:pBdr>
      <w:tabs>
        <w:tab w:val="clear" w:pos="3600"/>
        <w:tab w:val="clear" w:pos="4680"/>
      </w:tabs>
      <w:spacing w:lineRule="auto" w:line="240" w:before="120" w:after="120"/>
      <w:ind w:left="0" w:right="0" w:hanging="0"/>
    </w:pPr>
    <w:rPr>
      <w:rFonts w:ascii="Arial" w:hAnsi="Arial" w:cs="Arial"/>
      <w:sz w:val="20"/>
      <w:szCs w:val="24"/>
    </w:rPr>
  </w:style>
  <w:style w:type="paragraph" w:styleId="HCLCIHead" w:customStyle="1">
    <w:name w:val="HCL_CI Head"/>
    <w:basedOn w:val="Normal"/>
    <w:uiPriority w:val="99"/>
    <w:qFormat/>
    <w:rsid w:val="00535827"/>
    <w:pPr>
      <w:spacing w:before="240" w:after="120"/>
    </w:pPr>
    <w:rPr>
      <w:rFonts w:ascii="Arial" w:hAnsi="Arial" w:cs="Times New Roman Bold"/>
      <w:b/>
      <w:color w:val="00529B"/>
    </w:rPr>
  </w:style>
  <w:style w:type="paragraph" w:styleId="HCLSpacer" w:customStyle="1">
    <w:name w:val="HCL_Spacer"/>
    <w:uiPriority w:val="99"/>
    <w:qFormat/>
    <w:rsid w:val="00535827"/>
    <w:pPr>
      <w:widowControl/>
      <w:suppressAutoHyphens w:val="true"/>
      <w:bidi w:val="0"/>
      <w:spacing w:lineRule="auto" w:line="240" w:before="0" w:after="0"/>
      <w:jc w:val="left"/>
    </w:pPr>
    <w:rPr>
      <w:rFonts w:ascii="Arial" w:hAnsi="Arial" w:eastAsia="MS Mincho" w:cs="Times New Roman"/>
      <w:color w:val="auto"/>
      <w:kern w:val="0"/>
      <w:sz w:val="16"/>
      <w:szCs w:val="24"/>
      <w:lang w:val="en-US" w:eastAsia="ja-JP" w:bidi="ar-SA"/>
    </w:rPr>
  </w:style>
  <w:style w:type="paragraph" w:styleId="HCLColorBodyText" w:customStyle="1">
    <w:name w:val="HCL_Color Body Text"/>
    <w:link w:val="HCLColorBodyTextChar"/>
    <w:qFormat/>
    <w:rsid w:val="00535827"/>
    <w:pPr>
      <w:widowControl/>
      <w:suppressAutoHyphens w:val="true"/>
      <w:bidi w:val="0"/>
      <w:spacing w:lineRule="exact" w:line="260" w:before="120" w:after="120"/>
      <w:jc w:val="both"/>
    </w:pPr>
    <w:rPr>
      <w:rFonts w:ascii="Arial" w:hAnsi="Arial" w:eastAsia="MS Mincho" w:cs="Arial"/>
      <w:color w:val="00529B"/>
      <w:kern w:val="0"/>
      <w:sz w:val="22"/>
      <w:szCs w:val="24"/>
      <w:lang w:val="en-US" w:eastAsia="ja-JP" w:bidi="ar-SA"/>
    </w:rPr>
  </w:style>
  <w:style w:type="paragraph" w:styleId="HCLH1" w:customStyle="1">
    <w:name w:val="HCL_H1"/>
    <w:basedOn w:val="Normal"/>
    <w:uiPriority w:val="99"/>
    <w:qFormat/>
    <w:rsid w:val="00535827"/>
    <w:pPr>
      <w:pageBreakBefore/>
      <w:spacing w:before="240" w:after="240"/>
    </w:pPr>
    <w:rPr>
      <w:rFonts w:ascii="Arial" w:hAnsi="Arial" w:eastAsia="MS Mincho" w:cs="Times New Roman Bold"/>
      <w:b/>
      <w:color w:val="00529B"/>
      <w:sz w:val="28"/>
      <w:szCs w:val="36"/>
      <w:lang w:val="en-US" w:eastAsia="ja-JP"/>
    </w:rPr>
  </w:style>
  <w:style w:type="paragraph" w:styleId="HCLH2" w:customStyle="1">
    <w:name w:val="HCL_H2"/>
    <w:basedOn w:val="Normal"/>
    <w:uiPriority w:val="99"/>
    <w:qFormat/>
    <w:rsid w:val="00535827"/>
    <w:pPr>
      <w:numPr>
        <w:ilvl w:val="0"/>
        <w:numId w:val="68"/>
      </w:numPr>
      <w:spacing w:before="400" w:after="120"/>
      <w:ind w:left="540" w:hanging="540"/>
    </w:pPr>
    <w:rPr>
      <w:rFonts w:ascii="Arial" w:hAnsi="Arial" w:eastAsia="MS Mincho" w:cs="Times New Roman Bold"/>
      <w:b/>
      <w:lang w:val="en-US" w:eastAsia="ja-JP"/>
    </w:rPr>
  </w:style>
  <w:style w:type="paragraph" w:styleId="HCLH3" w:customStyle="1">
    <w:name w:val="HCL_H3"/>
    <w:basedOn w:val="Normal"/>
    <w:uiPriority w:val="99"/>
    <w:qFormat/>
    <w:rsid w:val="00535827"/>
    <w:pPr>
      <w:numPr>
        <w:ilvl w:val="0"/>
        <w:numId w:val="69"/>
      </w:numPr>
      <w:spacing w:before="400" w:after="120"/>
    </w:pPr>
    <w:rPr>
      <w:rFonts w:ascii="Arial" w:hAnsi="Arial" w:eastAsia="MS Mincho" w:cs="Times New Roman Bold"/>
      <w:b/>
      <w:szCs w:val="20"/>
      <w:lang w:val="en-US" w:eastAsia="ja-JP"/>
    </w:rPr>
  </w:style>
  <w:style w:type="paragraph" w:styleId="HCLH4" w:customStyle="1">
    <w:name w:val="HCL_H4"/>
    <w:basedOn w:val="Normal"/>
    <w:uiPriority w:val="99"/>
    <w:qFormat/>
    <w:rsid w:val="00535827"/>
    <w:pPr>
      <w:numPr>
        <w:ilvl w:val="0"/>
        <w:numId w:val="68"/>
      </w:numPr>
      <w:spacing w:before="400" w:after="120"/>
    </w:pPr>
    <w:rPr>
      <w:rFonts w:ascii="Arial" w:hAnsi="Arial" w:eastAsia="MS Mincho"/>
      <w:b/>
      <w:sz w:val="20"/>
      <w:lang w:val="en-US" w:eastAsia="ja-JP"/>
    </w:rPr>
  </w:style>
  <w:style w:type="paragraph" w:styleId="HCLTBullet1" w:customStyle="1">
    <w:name w:val="HCL_TBullet 1"/>
    <w:basedOn w:val="Normal"/>
    <w:link w:val="HCLTBullet1CharChar"/>
    <w:uiPriority w:val="99"/>
    <w:qFormat/>
    <w:rsid w:val="00535827"/>
    <w:pPr>
      <w:numPr>
        <w:ilvl w:val="0"/>
        <w:numId w:val="70"/>
      </w:numPr>
    </w:pPr>
    <w:rPr>
      <w:rFonts w:ascii="Arial" w:hAnsi="Arial" w:eastAsia="Calibri" w:cs="Arial" w:cstheme="minorBidi" w:eastAsiaTheme="minorHAnsi"/>
    </w:rPr>
  </w:style>
  <w:style w:type="paragraph" w:styleId="HCLP2Class" w:customStyle="1">
    <w:name w:val="HCL P2 Class"/>
    <w:basedOn w:val="Normal"/>
    <w:autoRedefine/>
    <w:uiPriority w:val="99"/>
    <w:semiHidden/>
    <w:qFormat/>
    <w:rsid w:val="00535827"/>
    <w:pPr>
      <w:widowControl w:val="false"/>
      <w:spacing w:lineRule="atLeast" w:line="280"/>
      <w:jc w:val="center"/>
    </w:pPr>
    <w:rPr>
      <w:rFonts w:ascii="Arial" w:hAnsi="Arial" w:eastAsia="Calibri"/>
      <w:b/>
      <w:sz w:val="18"/>
      <w:szCs w:val="20"/>
      <w:lang w:val="en-US"/>
    </w:rPr>
  </w:style>
  <w:style w:type="paragraph" w:styleId="HCLL2BTxtBlue" w:customStyle="1">
    <w:name w:val="HCL L2B Txt Blue"/>
    <w:basedOn w:val="Normal"/>
    <w:next w:val="HCLL1BTxtBlue"/>
    <w:link w:val="HCLL2BTxtBlueChar"/>
    <w:autoRedefine/>
    <w:qFormat/>
    <w:rsid w:val="00535827"/>
    <w:pPr>
      <w:widowControl w:val="false"/>
      <w:tabs>
        <w:tab w:val="clear" w:pos="720"/>
        <w:tab w:val="left" w:pos="709" w:leader="none"/>
      </w:tabs>
      <w:spacing w:lineRule="atLeast" w:line="280" w:before="0" w:after="120"/>
    </w:pPr>
    <w:rPr>
      <w:rFonts w:ascii="Arial Bold" w:hAnsi="Arial Bold" w:eastAsia="Calibri" w:cs="Arial" w:cstheme="minorBidi" w:eastAsiaTheme="minorHAnsi"/>
      <w:b/>
      <w:color w:val="0070C0"/>
      <w:szCs w:val="22"/>
    </w:rPr>
  </w:style>
  <w:style w:type="paragraph" w:styleId="HCLL4Hdr" w:customStyle="1">
    <w:name w:val="HCL L4 Hdr"/>
    <w:basedOn w:val="Normal"/>
    <w:next w:val="Normal"/>
    <w:link w:val="HCLL4HdrChar"/>
    <w:autoRedefine/>
    <w:qFormat/>
    <w:rsid w:val="00535827"/>
    <w:pPr>
      <w:keepNext w:val="true"/>
      <w:keepLines/>
      <w:widowControl w:val="false"/>
      <w:tabs>
        <w:tab w:val="clear" w:pos="720"/>
        <w:tab w:val="left" w:pos="706" w:leader="none"/>
      </w:tabs>
      <w:spacing w:lineRule="atLeast" w:line="280" w:before="0" w:after="120"/>
      <w:ind w:firstLine="720"/>
      <w:outlineLvl w:val="3"/>
    </w:pPr>
    <w:rPr>
      <w:rFonts w:ascii="Arial" w:hAnsi="Arial" w:eastAsia="Calibri" w:cs="Arial" w:eastAsiaTheme="minorHAnsi"/>
      <w:b/>
      <w:szCs w:val="22"/>
    </w:rPr>
  </w:style>
  <w:style w:type="paragraph" w:styleId="SUBHED" w:customStyle="1">
    <w:name w:val="SUB HED"/>
    <w:basedOn w:val="Normal"/>
    <w:link w:val="SUBHEDChar"/>
    <w:autoRedefine/>
    <w:qFormat/>
    <w:rsid w:val="00535827"/>
    <w:pPr>
      <w:spacing w:lineRule="atLeast" w:line="280" w:before="0" w:after="120"/>
    </w:pPr>
    <w:rPr>
      <w:rFonts w:ascii="Arial Bold" w:hAnsi="Arial Bold" w:eastAsia="Calibri" w:cs="Arial" w:cstheme="minorBidi" w:eastAsiaTheme="minorHAnsi"/>
      <w:b/>
      <w:color w:val="1761AC"/>
      <w:szCs w:val="22"/>
    </w:rPr>
  </w:style>
  <w:style w:type="paragraph" w:styleId="BULL2" w:customStyle="1">
    <w:name w:val="BULL 2"/>
    <w:basedOn w:val="A1"/>
    <w:autoRedefine/>
    <w:uiPriority w:val="99"/>
    <w:qFormat/>
    <w:rsid w:val="00535827"/>
    <w:pPr>
      <w:numPr>
        <w:ilvl w:val="0"/>
        <w:numId w:val="71"/>
      </w:numPr>
      <w:tabs>
        <w:tab w:val="clear" w:pos="720"/>
        <w:tab w:val="left" w:pos="144" w:leader="none"/>
      </w:tabs>
      <w:ind w:left="0" w:hanging="0"/>
    </w:pPr>
    <w:rPr/>
  </w:style>
  <w:style w:type="paragraph" w:styleId="HCLContactInfo" w:customStyle="1">
    <w:name w:val="HCL_Contact Info"/>
    <w:basedOn w:val="Normal"/>
    <w:uiPriority w:val="99"/>
    <w:qFormat/>
    <w:rsid w:val="00535827"/>
    <w:pPr>
      <w:spacing w:before="240" w:after="120"/>
    </w:pPr>
    <w:rPr>
      <w:rFonts w:ascii="Arial" w:hAnsi="Arial" w:cs="Times New Roman Bold"/>
      <w:b/>
      <w:color w:val="00529B"/>
      <w:sz w:val="28"/>
      <w:lang w:val="en-US"/>
    </w:rPr>
  </w:style>
  <w:style w:type="paragraph" w:styleId="HCLTHead" w:customStyle="1">
    <w:name w:val="HCL_THead"/>
    <w:basedOn w:val="Normal"/>
    <w:next w:val="Normal"/>
    <w:link w:val="HCLTHeadCharChar"/>
    <w:qFormat/>
    <w:rsid w:val="00535827"/>
    <w:pPr>
      <w:spacing w:lineRule="exact" w:line="260" w:before="40" w:after="40"/>
    </w:pPr>
    <w:rPr>
      <w:rFonts w:ascii="Arial" w:hAnsi="Arial" w:eastAsia="Calibri" w:cs="Arial" w:eastAsiaTheme="minorHAnsi"/>
      <w:b/>
    </w:rPr>
  </w:style>
  <w:style w:type="paragraph" w:styleId="HCLTBBullet" w:customStyle="1">
    <w:name w:val="HCL_TBBullet"/>
    <w:basedOn w:val="HCLTBullet1"/>
    <w:next w:val="Normal"/>
    <w:link w:val="HCLTBBulletCharChar"/>
    <w:uiPriority w:val="99"/>
    <w:qFormat/>
    <w:rsid w:val="00535827"/>
    <w:pPr/>
    <w:rPr/>
  </w:style>
  <w:style w:type="paragraph" w:styleId="HCLNotes" w:customStyle="1">
    <w:name w:val="HCL_Notes"/>
    <w:basedOn w:val="HCLBodyText2"/>
    <w:uiPriority w:val="99"/>
    <w:qFormat/>
    <w:rsid w:val="00535827"/>
    <w:pPr>
      <w:spacing w:before="40" w:after="40"/>
    </w:pPr>
    <w:rPr>
      <w:i/>
      <w:sz w:val="16"/>
      <w:lang w:val="en-GB"/>
    </w:rPr>
  </w:style>
  <w:style w:type="paragraph" w:styleId="HCLImagetext" w:customStyle="1">
    <w:name w:val="HCL_Image text"/>
    <w:link w:val="HCLImagetextChar"/>
    <w:qFormat/>
    <w:rsid w:val="00535827"/>
    <w:pPr>
      <w:widowControl/>
      <w:suppressAutoHyphens w:val="true"/>
      <w:bidi w:val="0"/>
      <w:spacing w:lineRule="auto" w:line="240" w:before="60" w:after="240"/>
      <w:jc w:val="center"/>
    </w:pPr>
    <w:rPr>
      <w:rFonts w:ascii="Arial" w:hAnsi="Arial" w:eastAsia="MS Mincho" w:cs="Times New Roman Bold"/>
      <w:b/>
      <w:color w:val="4B4B4B"/>
      <w:kern w:val="0"/>
      <w:sz w:val="22"/>
      <w:szCs w:val="24"/>
      <w:lang w:val="en-US" w:eastAsia="ja-JP" w:bidi="ar-SA"/>
    </w:rPr>
  </w:style>
  <w:style w:type="paragraph" w:styleId="HCLTablett" w:customStyle="1">
    <w:name w:val="HCL_Table tt"/>
    <w:uiPriority w:val="99"/>
    <w:qFormat/>
    <w:rsid w:val="00535827"/>
    <w:pPr>
      <w:widowControl/>
      <w:suppressAutoHyphens w:val="true"/>
      <w:bidi w:val="0"/>
      <w:spacing w:lineRule="auto" w:line="240" w:before="240" w:after="240"/>
      <w:jc w:val="center"/>
    </w:pPr>
    <w:rPr>
      <w:rFonts w:ascii="Arial Bold" w:hAnsi="Arial Bold" w:eastAsia="MS Mincho" w:cs="Times New Roman Bold"/>
      <w:b/>
      <w:color w:val="5F5F5F"/>
      <w:kern w:val="0"/>
      <w:sz w:val="20"/>
      <w:szCs w:val="24"/>
      <w:lang w:val="en-US" w:eastAsia="ja-JP" w:bidi="ar-SA"/>
    </w:rPr>
  </w:style>
  <w:style w:type="paragraph" w:styleId="HCLH1Hdrnoidx" w:customStyle="1">
    <w:name w:val="HCL H1 Hdr - no idx"/>
    <w:basedOn w:val="Normal"/>
    <w:next w:val="Normal"/>
    <w:autoRedefine/>
    <w:uiPriority w:val="99"/>
    <w:semiHidden/>
    <w:qFormat/>
    <w:rsid w:val="00535827"/>
    <w:pPr>
      <w:keepNext w:val="true"/>
      <w:keepLines/>
      <w:pBdr>
        <w:bottom w:val="single" w:sz="8" w:space="8" w:color="808080"/>
      </w:pBdr>
      <w:tabs>
        <w:tab w:val="left" w:pos="0" w:leader="none"/>
        <w:tab w:val="left" w:pos="180" w:leader="none"/>
        <w:tab w:val="left" w:pos="720" w:leader="none"/>
      </w:tabs>
      <w:spacing w:lineRule="atLeast" w:line="280" w:before="0" w:after="120"/>
    </w:pPr>
    <w:rPr>
      <w:rFonts w:ascii="Arial" w:hAnsi="Arial"/>
      <w:bCs/>
      <w:color w:val="1761AC"/>
      <w:sz w:val="28"/>
      <w:szCs w:val="28"/>
      <w:lang w:val="en-US"/>
    </w:rPr>
  </w:style>
  <w:style w:type="paragraph" w:styleId="HCLP2Divider" w:customStyle="1">
    <w:name w:val="HCL P2 Divider"/>
    <w:basedOn w:val="Normal"/>
    <w:next w:val="Normal"/>
    <w:autoRedefine/>
    <w:uiPriority w:val="99"/>
    <w:semiHidden/>
    <w:qFormat/>
    <w:rsid w:val="00535827"/>
    <w:pPr>
      <w:widowControl w:val="false"/>
      <w:pBdr>
        <w:bottom w:val="single" w:sz="8" w:space="1" w:color="808080"/>
      </w:pBdr>
      <w:spacing w:lineRule="atLeast" w:line="280"/>
    </w:pPr>
    <w:rPr>
      <w:rFonts w:ascii="Arial" w:hAnsi="Arial"/>
      <w:sz w:val="20"/>
      <w:szCs w:val="20"/>
      <w:lang w:val="en-US"/>
    </w:rPr>
  </w:style>
  <w:style w:type="paragraph" w:styleId="HCLParaHead" w:customStyle="1">
    <w:name w:val="HCL_Para Head"/>
    <w:link w:val="HCLParaHeadChar"/>
    <w:qFormat/>
    <w:rsid w:val="00535827"/>
    <w:pPr>
      <w:widowControl/>
      <w:suppressAutoHyphens w:val="true"/>
      <w:bidi w:val="0"/>
      <w:spacing w:lineRule="auto" w:line="240" w:before="320" w:after="120"/>
      <w:jc w:val="left"/>
    </w:pPr>
    <w:rPr>
      <w:rFonts w:ascii="Arial" w:hAnsi="Arial" w:eastAsia="MS Mincho" w:cs="Arial" w:cstheme="minorBidi"/>
      <w:b/>
      <w:color w:val="auto"/>
      <w:kern w:val="0"/>
      <w:sz w:val="22"/>
      <w:szCs w:val="24"/>
      <w:lang w:val="en-US" w:eastAsia="ja-JP" w:bidi="ar-SA"/>
    </w:rPr>
  </w:style>
  <w:style w:type="paragraph" w:styleId="HCLItalicText" w:customStyle="1">
    <w:name w:val="HCL_Italic Text"/>
    <w:uiPriority w:val="99"/>
    <w:qFormat/>
    <w:rsid w:val="00535827"/>
    <w:pPr>
      <w:widowControl/>
      <w:suppressAutoHyphens w:val="true"/>
      <w:bidi w:val="0"/>
      <w:spacing w:lineRule="exact" w:line="260" w:before="120" w:after="120"/>
      <w:jc w:val="both"/>
    </w:pPr>
    <w:rPr>
      <w:rFonts w:ascii="Arial" w:hAnsi="Arial" w:eastAsia="MS Mincho" w:cs="Times New Roman"/>
      <w:i/>
      <w:color w:val="auto"/>
      <w:kern w:val="0"/>
      <w:sz w:val="20"/>
      <w:szCs w:val="24"/>
      <w:lang w:val="en-US" w:eastAsia="ja-JP" w:bidi="ar-SA"/>
    </w:rPr>
  </w:style>
  <w:style w:type="paragraph" w:styleId="HCLIndentText025" w:customStyle="1">
    <w:name w:val="HCL_Indent Text_0.25"/>
    <w:uiPriority w:val="99"/>
    <w:qFormat/>
    <w:rsid w:val="00535827"/>
    <w:pPr>
      <w:widowControl/>
      <w:suppressAutoHyphens w:val="true"/>
      <w:bidi w:val="0"/>
      <w:spacing w:lineRule="exact" w:line="260" w:before="120" w:after="120"/>
      <w:ind w:left="360" w:hanging="0"/>
      <w:jc w:val="both"/>
    </w:pPr>
    <w:rPr>
      <w:rFonts w:ascii="Arial" w:hAnsi="Arial" w:eastAsia="MS Mincho" w:cs="Times New Roman"/>
      <w:color w:val="auto"/>
      <w:kern w:val="0"/>
      <w:sz w:val="20"/>
      <w:szCs w:val="24"/>
      <w:lang w:val="en-US" w:eastAsia="ja-JP" w:bidi="ar-SA"/>
    </w:rPr>
  </w:style>
  <w:style w:type="paragraph" w:styleId="HCLIndentText05" w:customStyle="1">
    <w:name w:val="HCL_Indent Text_0.5"/>
    <w:uiPriority w:val="99"/>
    <w:qFormat/>
    <w:rsid w:val="00535827"/>
    <w:pPr>
      <w:widowControl/>
      <w:suppressAutoHyphens w:val="true"/>
      <w:bidi w:val="0"/>
      <w:spacing w:lineRule="exact" w:line="260" w:before="120" w:after="120"/>
      <w:ind w:left="720" w:hanging="0"/>
      <w:jc w:val="both"/>
    </w:pPr>
    <w:rPr>
      <w:rFonts w:ascii="Arial" w:hAnsi="Arial" w:eastAsia="MS Mincho" w:cs="Times New Roman"/>
      <w:color w:val="auto"/>
      <w:kern w:val="0"/>
      <w:sz w:val="20"/>
      <w:szCs w:val="24"/>
      <w:lang w:val="en-US" w:eastAsia="ja-JP" w:bidi="ar-SA"/>
    </w:rPr>
  </w:style>
  <w:style w:type="paragraph" w:styleId="HCLIndentText075" w:customStyle="1">
    <w:name w:val="HCL_Indent Text_0.75"/>
    <w:basedOn w:val="BalloonText"/>
    <w:uiPriority w:val="99"/>
    <w:qFormat/>
    <w:rsid w:val="00535827"/>
    <w:pPr>
      <w:spacing w:lineRule="exact" w:line="260" w:before="120" w:after="120"/>
      <w:ind w:left="1080" w:hanging="0"/>
    </w:pPr>
    <w:rPr>
      <w:rFonts w:ascii="Arial" w:hAnsi="Arial"/>
      <w:sz w:val="20"/>
      <w:lang w:val="en-US"/>
    </w:rPr>
  </w:style>
  <w:style w:type="paragraph" w:styleId="FrontPageHeadingText" w:customStyle="1">
    <w:name w:val="FrontPageHeadingText"/>
    <w:basedOn w:val="Normal"/>
    <w:next w:val="Normal"/>
    <w:uiPriority w:val="99"/>
    <w:qFormat/>
    <w:rsid w:val="00535827"/>
    <w:pPr>
      <w:widowControl w:val="false"/>
      <w:spacing w:lineRule="exact" w:line="600" w:before="40" w:after="40"/>
    </w:pPr>
    <w:rPr>
      <w:rFonts w:ascii="Arial Bold" w:hAnsi="Arial Bold"/>
      <w:b/>
      <w:color w:val="FFFFFF"/>
      <w:sz w:val="60"/>
      <w:szCs w:val="20"/>
      <w:lang w:val="en-US"/>
    </w:rPr>
  </w:style>
  <w:style w:type="paragraph" w:styleId="HCLAlphaText" w:customStyle="1">
    <w:name w:val="HCL_Alpha Text"/>
    <w:uiPriority w:val="99"/>
    <w:qFormat/>
    <w:rsid w:val="00535827"/>
    <w:pPr>
      <w:widowControl/>
      <w:numPr>
        <w:ilvl w:val="0"/>
        <w:numId w:val="72"/>
      </w:numPr>
      <w:suppressAutoHyphens w:val="true"/>
      <w:bidi w:val="0"/>
      <w:spacing w:lineRule="exact" w:line="260" w:before="40" w:after="40"/>
      <w:jc w:val="left"/>
    </w:pPr>
    <w:rPr>
      <w:rFonts w:ascii="Arial" w:hAnsi="Arial" w:eastAsia="Times New Roman" w:cs="Times New Roman"/>
      <w:color w:val="auto"/>
      <w:kern w:val="0"/>
      <w:sz w:val="20"/>
      <w:szCs w:val="24"/>
      <w:lang w:val="en-GB" w:eastAsia="en-US" w:bidi="ar-SA"/>
    </w:rPr>
  </w:style>
  <w:style w:type="paragraph" w:styleId="HCLAlphaTextSmall" w:customStyle="1">
    <w:name w:val="HCL_Alpha Text Small"/>
    <w:uiPriority w:val="99"/>
    <w:qFormat/>
    <w:rsid w:val="00535827"/>
    <w:pPr>
      <w:widowControl/>
      <w:numPr>
        <w:ilvl w:val="0"/>
        <w:numId w:val="73"/>
      </w:numPr>
      <w:suppressAutoHyphens w:val="true"/>
      <w:bidi w:val="0"/>
      <w:spacing w:lineRule="exact" w:line="260" w:before="40" w:after="40"/>
      <w:jc w:val="left"/>
    </w:pPr>
    <w:rPr>
      <w:rFonts w:ascii="Arial" w:hAnsi="Arial" w:eastAsia="Times New Roman" w:cs="Times New Roman"/>
      <w:color w:val="auto"/>
      <w:kern w:val="0"/>
      <w:sz w:val="20"/>
      <w:szCs w:val="24"/>
      <w:lang w:val="en-GB" w:eastAsia="en-US" w:bidi="ar-SA"/>
    </w:rPr>
  </w:style>
  <w:style w:type="paragraph" w:styleId="HCLRomanText" w:customStyle="1">
    <w:name w:val="HCL_Roman Text"/>
    <w:uiPriority w:val="99"/>
    <w:qFormat/>
    <w:rsid w:val="00535827"/>
    <w:pPr>
      <w:widowControl/>
      <w:numPr>
        <w:ilvl w:val="0"/>
        <w:numId w:val="74"/>
      </w:numPr>
      <w:suppressAutoHyphens w:val="true"/>
      <w:bidi w:val="0"/>
      <w:spacing w:lineRule="exact" w:line="260" w:before="40" w:after="40"/>
      <w:jc w:val="left"/>
    </w:pPr>
    <w:rPr>
      <w:rFonts w:ascii="Arial" w:hAnsi="Arial" w:eastAsia="Times New Roman" w:cs="Times New Roman"/>
      <w:color w:val="auto"/>
      <w:kern w:val="0"/>
      <w:sz w:val="20"/>
      <w:szCs w:val="24"/>
      <w:lang w:val="en-GB" w:eastAsia="en-US" w:bidi="ar-SA"/>
    </w:rPr>
  </w:style>
  <w:style w:type="paragraph" w:styleId="HCLDBullet1" w:customStyle="1">
    <w:name w:val="HCL_DBullet1"/>
    <w:basedOn w:val="Normal"/>
    <w:uiPriority w:val="99"/>
    <w:qFormat/>
    <w:rsid w:val="00535827"/>
    <w:pPr>
      <w:tabs>
        <w:tab w:val="clear" w:pos="720"/>
        <w:tab w:val="left" w:pos="360" w:leader="none"/>
      </w:tabs>
      <w:spacing w:lineRule="exact" w:line="260" w:before="60" w:after="60"/>
      <w:ind w:left="360" w:hanging="360"/>
    </w:pPr>
    <w:rPr>
      <w:rFonts w:ascii="Arial" w:hAnsi="Arial"/>
      <w:sz w:val="20"/>
    </w:rPr>
  </w:style>
  <w:style w:type="paragraph" w:styleId="HCLDBullet2" w:customStyle="1">
    <w:name w:val="HCL_DBullet2"/>
    <w:basedOn w:val="Normal"/>
    <w:uiPriority w:val="99"/>
    <w:qFormat/>
    <w:rsid w:val="00535827"/>
    <w:pPr>
      <w:tabs>
        <w:tab w:val="left" w:pos="720" w:leader="none"/>
      </w:tabs>
      <w:spacing w:lineRule="exact" w:line="260" w:before="60" w:after="60"/>
      <w:ind w:left="720" w:hanging="360"/>
    </w:pPr>
    <w:rPr>
      <w:rFonts w:ascii="Arial" w:hAnsi="Arial"/>
      <w:sz w:val="20"/>
      <w:lang w:val="en-US"/>
    </w:rPr>
  </w:style>
  <w:style w:type="paragraph" w:styleId="HCLDBullet3" w:customStyle="1">
    <w:name w:val="HCL_DBullet3"/>
    <w:basedOn w:val="Normal"/>
    <w:uiPriority w:val="99"/>
    <w:qFormat/>
    <w:rsid w:val="00535827"/>
    <w:pPr>
      <w:tabs>
        <w:tab w:val="clear" w:pos="720"/>
        <w:tab w:val="left" w:pos="1080" w:leader="none"/>
      </w:tabs>
      <w:spacing w:lineRule="exact" w:line="260" w:before="60" w:after="60"/>
      <w:ind w:left="1800" w:hanging="1080"/>
    </w:pPr>
    <w:rPr>
      <w:rFonts w:ascii="Arial" w:hAnsi="Arial"/>
      <w:sz w:val="20"/>
      <w:lang w:val="en-US"/>
    </w:rPr>
  </w:style>
  <w:style w:type="paragraph" w:styleId="HCLL4CSubbulletplain" w:customStyle="1">
    <w:name w:val="HCL L4C Sub-bullet (plain)"/>
    <w:basedOn w:val="Normal"/>
    <w:autoRedefine/>
    <w:uiPriority w:val="99"/>
    <w:qFormat/>
    <w:rsid w:val="00535827"/>
    <w:pPr>
      <w:keepNext w:val="true"/>
      <w:keepLines/>
      <w:numPr>
        <w:ilvl w:val="0"/>
        <w:numId w:val="75"/>
      </w:numPr>
      <w:tabs>
        <w:tab w:val="clear" w:pos="720"/>
        <w:tab w:val="left" w:pos="2835" w:leader="none"/>
      </w:tabs>
      <w:spacing w:lineRule="atLeast" w:line="280"/>
    </w:pPr>
    <w:rPr>
      <w:rFonts w:ascii="Arial" w:hAnsi="Arial"/>
      <w:bCs/>
      <w:sz w:val="20"/>
      <w:szCs w:val="20"/>
      <w:lang w:val="en-US"/>
    </w:rPr>
  </w:style>
  <w:style w:type="paragraph" w:styleId="Hcll2txt1" w:customStyle="1">
    <w:name w:val="hcll2txt"/>
    <w:basedOn w:val="Normal"/>
    <w:uiPriority w:val="99"/>
    <w:qFormat/>
    <w:rsid w:val="00535827"/>
    <w:pPr>
      <w:spacing w:lineRule="atLeast" w:line="280"/>
      <w:ind w:left="709" w:hanging="0"/>
    </w:pPr>
    <w:rPr>
      <w:rFonts w:ascii="Arial" w:hAnsi="Arial" w:cs="Arial"/>
      <w:sz w:val="20"/>
      <w:szCs w:val="20"/>
      <w:lang w:val="en-US"/>
    </w:rPr>
  </w:style>
  <w:style w:type="paragraph" w:styleId="Hcll1bbullet1" w:customStyle="1">
    <w:name w:val="hcll1bbullet"/>
    <w:basedOn w:val="Normal"/>
    <w:uiPriority w:val="99"/>
    <w:qFormat/>
    <w:rsid w:val="00535827"/>
    <w:pPr>
      <w:spacing w:lineRule="atLeast" w:line="280" w:before="120" w:after="0"/>
      <w:ind w:left="360" w:hanging="0"/>
    </w:pPr>
    <w:rPr>
      <w:rFonts w:ascii="Arial" w:hAnsi="Arial" w:cs="Arial"/>
      <w:sz w:val="20"/>
      <w:szCs w:val="20"/>
      <w:lang w:val="en-US"/>
    </w:rPr>
  </w:style>
  <w:style w:type="paragraph" w:styleId="StyleComplexArialBoldJustified" w:customStyle="1">
    <w:name w:val="Style (Complex) Arial Bold Justified"/>
    <w:basedOn w:val="Normal"/>
    <w:autoRedefine/>
    <w:uiPriority w:val="99"/>
    <w:qFormat/>
    <w:rsid w:val="00535827"/>
    <w:pPr>
      <w:widowControl w:val="false"/>
      <w:spacing w:lineRule="atLeast" w:line="280"/>
    </w:pPr>
    <w:rPr>
      <w:rFonts w:ascii="Arial" w:hAnsi="Arial" w:cs="Arial"/>
      <w:b/>
      <w:bCs/>
      <w:sz w:val="20"/>
      <w:szCs w:val="20"/>
      <w:lang w:val="en-US"/>
    </w:rPr>
  </w:style>
  <w:style w:type="paragraph" w:styleId="HCLP2Version" w:customStyle="1">
    <w:name w:val="HCL P2 Version"/>
    <w:basedOn w:val="Normal"/>
    <w:autoRedefine/>
    <w:uiPriority w:val="99"/>
    <w:semiHidden/>
    <w:qFormat/>
    <w:rsid w:val="00535827"/>
    <w:pPr>
      <w:widowControl w:val="false"/>
      <w:spacing w:lineRule="atLeast" w:line="280"/>
    </w:pPr>
    <w:rPr>
      <w:rFonts w:ascii="Arial" w:hAnsi="Arial"/>
      <w:sz w:val="20"/>
      <w:szCs w:val="20"/>
      <w:lang w:val="en-US"/>
    </w:rPr>
  </w:style>
  <w:style w:type="paragraph" w:styleId="HCLP2Status" w:customStyle="1">
    <w:name w:val="HCL P2 Status"/>
    <w:basedOn w:val="Normal"/>
    <w:autoRedefine/>
    <w:uiPriority w:val="99"/>
    <w:semiHidden/>
    <w:qFormat/>
    <w:rsid w:val="00535827"/>
    <w:pPr>
      <w:widowControl w:val="false"/>
      <w:spacing w:lineRule="atLeast" w:line="280"/>
    </w:pPr>
    <w:rPr>
      <w:rFonts w:ascii="Arial" w:hAnsi="Arial"/>
      <w:sz w:val="20"/>
      <w:szCs w:val="20"/>
      <w:lang w:val="en-US"/>
    </w:rPr>
  </w:style>
  <w:style w:type="paragraph" w:styleId="HCLL2CPlainbullet" w:customStyle="1">
    <w:name w:val="HCL L2C Plain bullet"/>
    <w:basedOn w:val="HCLL2BBullet"/>
    <w:uiPriority w:val="99"/>
    <w:qFormat/>
    <w:rsid w:val="00535827"/>
    <w:pPr>
      <w:numPr>
        <w:ilvl w:val="0"/>
        <w:numId w:val="76"/>
      </w:numPr>
      <w:tabs>
        <w:tab w:val="clear" w:pos="720"/>
        <w:tab w:val="left" w:pos="360" w:leader="none"/>
        <w:tab w:val="left" w:pos="2126" w:leader="none"/>
      </w:tabs>
      <w:ind w:left="1066" w:hanging="360"/>
    </w:pPr>
    <w:rPr/>
  </w:style>
  <w:style w:type="paragraph" w:styleId="StyleHCLL1BBulletBold" w:customStyle="1">
    <w:name w:val="Style HCL L1B Bullet + Bold"/>
    <w:basedOn w:val="HCLL1BBullet"/>
    <w:link w:val="StyleHCLL1BBulletBoldChar"/>
    <w:qFormat/>
    <w:rsid w:val="00535827"/>
    <w:pPr/>
    <w:rPr/>
  </w:style>
  <w:style w:type="paragraph" w:styleId="A11" w:customStyle="1">
    <w:name w:val="a1"/>
    <w:basedOn w:val="Normal"/>
    <w:uiPriority w:val="99"/>
    <w:qFormat/>
    <w:rsid w:val="00535827"/>
    <w:pPr>
      <w:spacing w:beforeAutospacing="1" w:afterAutospacing="1"/>
    </w:pPr>
    <w:rPr>
      <w:lang w:val="en-US"/>
    </w:rPr>
  </w:style>
  <w:style w:type="paragraph" w:styleId="Style52" w:customStyle="1">
    <w:name w:val="style5"/>
    <w:basedOn w:val="Normal"/>
    <w:uiPriority w:val="99"/>
    <w:qFormat/>
    <w:rsid w:val="00535827"/>
    <w:pPr>
      <w:spacing w:beforeAutospacing="1" w:afterAutospacing="1"/>
    </w:pPr>
    <w:rPr>
      <w:lang w:val="en-US"/>
    </w:rPr>
  </w:style>
  <w:style w:type="paragraph" w:styleId="BodyTextBulletL3" w:customStyle="1">
    <w:name w:val="Body Text Bullet L3"/>
    <w:basedOn w:val="Normal"/>
    <w:uiPriority w:val="99"/>
    <w:semiHidden/>
    <w:qFormat/>
    <w:rsid w:val="00535827"/>
    <w:pPr>
      <w:numPr>
        <w:ilvl w:val="0"/>
        <w:numId w:val="77"/>
      </w:numPr>
      <w:spacing w:before="120" w:after="120"/>
      <w:ind w:hanging="360"/>
    </w:pPr>
    <w:rPr>
      <w:lang w:val="en-US"/>
    </w:rPr>
  </w:style>
  <w:style w:type="paragraph" w:styleId="U1" w:customStyle="1">
    <w:name w:val="U1"/>
    <w:basedOn w:val="Normal"/>
    <w:next w:val="Normal"/>
    <w:autoRedefine/>
    <w:uiPriority w:val="99"/>
    <w:qFormat/>
    <w:rsid w:val="00535827"/>
    <w:pPr>
      <w:keepNext w:val="true"/>
      <w:keepLines/>
      <w:widowControl w:val="false"/>
      <w:pBdr>
        <w:bottom w:val="single" w:sz="4" w:space="1" w:color="000000"/>
      </w:pBdr>
      <w:tabs>
        <w:tab w:val="clear" w:pos="720"/>
        <w:tab w:val="left" w:pos="540" w:leader="none"/>
      </w:tabs>
      <w:spacing w:lineRule="atLeast" w:line="280" w:before="360" w:after="120"/>
      <w:ind w:left="806" w:hanging="360"/>
      <w:outlineLvl w:val="1"/>
    </w:pPr>
    <w:rPr>
      <w:rFonts w:ascii="Arial" w:hAnsi="Arial"/>
      <w:b/>
      <w:color w:val="000000"/>
      <w:sz w:val="20"/>
      <w:szCs w:val="22"/>
      <w:lang w:val="en-US"/>
    </w:rPr>
  </w:style>
  <w:style w:type="paragraph" w:styleId="U2" w:customStyle="1">
    <w:name w:val="U2"/>
    <w:basedOn w:val="Normal"/>
    <w:link w:val="U2Char"/>
    <w:autoRedefine/>
    <w:qFormat/>
    <w:rsid w:val="00535827"/>
    <w:pPr>
      <w:keepNext w:val="true"/>
      <w:keepLines/>
      <w:widowControl w:val="false"/>
      <w:tabs>
        <w:tab w:val="clear" w:pos="720"/>
        <w:tab w:val="left" w:pos="360" w:leader="none"/>
      </w:tabs>
      <w:spacing w:lineRule="atLeast" w:line="240" w:before="240" w:after="120"/>
      <w:outlineLvl w:val="1"/>
    </w:pPr>
    <w:rPr>
      <w:rFonts w:ascii="Arial" w:hAnsi="Arial" w:eastAsia="Calibri" w:cs="Arial" w:eastAsiaTheme="minorHAnsi"/>
      <w:color w:val="1761AC"/>
      <w:szCs w:val="22"/>
    </w:rPr>
  </w:style>
  <w:style w:type="paragraph" w:styleId="U3" w:customStyle="1">
    <w:name w:val="U3"/>
    <w:basedOn w:val="Normal"/>
    <w:next w:val="Normal"/>
    <w:link w:val="U3Char"/>
    <w:autoRedefine/>
    <w:uiPriority w:val="99"/>
    <w:qFormat/>
    <w:rsid w:val="00535827"/>
    <w:pPr>
      <w:keepNext w:val="true"/>
      <w:keepLines/>
      <w:widowControl w:val="false"/>
      <w:tabs>
        <w:tab w:val="left" w:pos="720" w:leader="none"/>
      </w:tabs>
      <w:spacing w:lineRule="auto" w:line="480" w:before="240" w:after="120"/>
      <w:outlineLvl w:val="2"/>
    </w:pPr>
    <w:rPr>
      <w:rFonts w:ascii="Arial" w:hAnsi="Arial" w:eastAsia="Calibri" w:cs="Arial" w:cstheme="minorBidi" w:eastAsiaTheme="minorHAnsi"/>
      <w:b/>
      <w:szCs w:val="22"/>
    </w:rPr>
  </w:style>
  <w:style w:type="paragraph" w:styleId="Abulletblue" w:customStyle="1">
    <w:name w:val="A bullet blue"/>
    <w:basedOn w:val="Normal"/>
    <w:uiPriority w:val="99"/>
    <w:qFormat/>
    <w:rsid w:val="00535827"/>
    <w:pPr>
      <w:widowControl w:val="false"/>
      <w:numPr>
        <w:ilvl w:val="0"/>
        <w:numId w:val="78"/>
      </w:numPr>
      <w:spacing w:lineRule="exact" w:line="240" w:before="0" w:after="100"/>
    </w:pPr>
    <w:rPr>
      <w:rFonts w:ascii="Arial" w:hAnsi="Arial" w:cs="Arial"/>
      <w:spacing w:val="-1"/>
      <w:sz w:val="18"/>
      <w:lang w:val="en-US"/>
    </w:rPr>
  </w:style>
  <w:style w:type="paragraph" w:styleId="CNParagraphLeft" w:customStyle="1">
    <w:name w:val="CN Paragraph Left"/>
    <w:basedOn w:val="Normal"/>
    <w:uiPriority w:val="99"/>
    <w:qFormat/>
    <w:rsid w:val="00535827"/>
    <w:pPr>
      <w:spacing w:before="80" w:after="80"/>
    </w:pPr>
    <w:rPr>
      <w:rFonts w:ascii="Arial" w:hAnsi="Arial"/>
      <w:sz w:val="20"/>
      <w:szCs w:val="18"/>
      <w:lang w:val="en-US"/>
    </w:rPr>
  </w:style>
  <w:style w:type="paragraph" w:styleId="CNHead1" w:customStyle="1">
    <w:name w:val="CN Head 1"/>
    <w:basedOn w:val="Normal"/>
    <w:next w:val="Normal"/>
    <w:uiPriority w:val="99"/>
    <w:qFormat/>
    <w:rsid w:val="00535827"/>
    <w:pPr>
      <w:keepNext w:val="true"/>
      <w:keepLines/>
      <w:spacing w:before="80" w:after="80"/>
      <w:outlineLvl w:val="0"/>
    </w:pPr>
    <w:rPr>
      <w:rFonts w:ascii="Arial" w:hAnsi="Arial"/>
      <w:b/>
      <w:szCs w:val="18"/>
      <w:lang w:val="en-US"/>
    </w:rPr>
  </w:style>
  <w:style w:type="paragraph" w:styleId="CNHead2" w:customStyle="1">
    <w:name w:val="CN Head 2"/>
    <w:basedOn w:val="Normal"/>
    <w:next w:val="Normal"/>
    <w:uiPriority w:val="99"/>
    <w:qFormat/>
    <w:rsid w:val="00535827"/>
    <w:pPr>
      <w:keepNext w:val="true"/>
      <w:keepLines/>
      <w:spacing w:before="80" w:after="80"/>
      <w:outlineLvl w:val="1"/>
    </w:pPr>
    <w:rPr>
      <w:rFonts w:ascii="Arial" w:hAnsi="Arial"/>
      <w:b/>
      <w:szCs w:val="18"/>
      <w:lang w:val="en-US"/>
    </w:rPr>
  </w:style>
  <w:style w:type="paragraph" w:styleId="CNHead3" w:customStyle="1">
    <w:name w:val="CN Head 3"/>
    <w:basedOn w:val="Normal"/>
    <w:next w:val="Normal"/>
    <w:uiPriority w:val="99"/>
    <w:qFormat/>
    <w:rsid w:val="00535827"/>
    <w:pPr>
      <w:keepNext w:val="true"/>
      <w:keepLines/>
      <w:numPr>
        <w:ilvl w:val="0"/>
        <w:numId w:val="79"/>
      </w:numPr>
      <w:spacing w:before="80" w:after="80"/>
    </w:pPr>
    <w:rPr>
      <w:rFonts w:ascii="Arial" w:hAnsi="Arial"/>
      <w:b/>
      <w:sz w:val="20"/>
      <w:szCs w:val="18"/>
      <w:lang w:val="en-US"/>
    </w:rPr>
  </w:style>
  <w:style w:type="paragraph" w:styleId="CNLevel1List" w:customStyle="1">
    <w:name w:val="CN Level 1 List"/>
    <w:basedOn w:val="Normal"/>
    <w:uiPriority w:val="99"/>
    <w:qFormat/>
    <w:rsid w:val="00535827"/>
    <w:pPr>
      <w:numPr>
        <w:ilvl w:val="0"/>
        <w:numId w:val="79"/>
      </w:numPr>
      <w:spacing w:before="80" w:after="80"/>
    </w:pPr>
    <w:rPr>
      <w:rFonts w:ascii="Arial" w:hAnsi="Arial"/>
      <w:sz w:val="20"/>
      <w:szCs w:val="18"/>
      <w:lang w:val="en-US"/>
    </w:rPr>
  </w:style>
  <w:style w:type="paragraph" w:styleId="CNLevel2List" w:customStyle="1">
    <w:name w:val="CN Level 2 List"/>
    <w:basedOn w:val="Normal"/>
    <w:uiPriority w:val="99"/>
    <w:qFormat/>
    <w:rsid w:val="00535827"/>
    <w:pPr>
      <w:numPr>
        <w:ilvl w:val="0"/>
        <w:numId w:val="79"/>
      </w:numPr>
      <w:spacing w:before="80" w:after="80"/>
    </w:pPr>
    <w:rPr>
      <w:rFonts w:ascii="Arial" w:hAnsi="Arial"/>
      <w:sz w:val="20"/>
      <w:szCs w:val="18"/>
      <w:lang w:val="en-US"/>
    </w:rPr>
  </w:style>
  <w:style w:type="paragraph" w:styleId="CNLevel3List" w:customStyle="1">
    <w:name w:val="CN Level 3 List"/>
    <w:basedOn w:val="Normal"/>
    <w:uiPriority w:val="99"/>
    <w:qFormat/>
    <w:rsid w:val="00535827"/>
    <w:pPr>
      <w:numPr>
        <w:ilvl w:val="0"/>
        <w:numId w:val="79"/>
      </w:numPr>
      <w:spacing w:before="80" w:after="80"/>
    </w:pPr>
    <w:rPr>
      <w:rFonts w:ascii="Arial" w:hAnsi="Arial"/>
      <w:sz w:val="20"/>
      <w:szCs w:val="18"/>
      <w:lang w:val="en-US"/>
    </w:rPr>
  </w:style>
  <w:style w:type="paragraph" w:styleId="CNLevel4List" w:customStyle="1">
    <w:name w:val="CN Level 4 List"/>
    <w:basedOn w:val="Normal"/>
    <w:uiPriority w:val="99"/>
    <w:qFormat/>
    <w:rsid w:val="00535827"/>
    <w:pPr>
      <w:numPr>
        <w:ilvl w:val="0"/>
        <w:numId w:val="79"/>
      </w:numPr>
      <w:spacing w:before="80" w:after="80"/>
    </w:pPr>
    <w:rPr>
      <w:rFonts w:ascii="Arial" w:hAnsi="Arial"/>
      <w:sz w:val="20"/>
      <w:szCs w:val="18"/>
      <w:lang w:val="en-US"/>
    </w:rPr>
  </w:style>
  <w:style w:type="paragraph" w:styleId="CNLevel5List" w:customStyle="1">
    <w:name w:val="CN Level 5 List"/>
    <w:basedOn w:val="Normal"/>
    <w:uiPriority w:val="99"/>
    <w:qFormat/>
    <w:rsid w:val="00535827"/>
    <w:pPr>
      <w:numPr>
        <w:ilvl w:val="0"/>
        <w:numId w:val="79"/>
      </w:numPr>
      <w:spacing w:before="80" w:after="80"/>
    </w:pPr>
    <w:rPr>
      <w:rFonts w:ascii="Arial" w:hAnsi="Arial"/>
      <w:sz w:val="20"/>
      <w:szCs w:val="18"/>
      <w:lang w:val="en-US"/>
    </w:rPr>
  </w:style>
  <w:style w:type="paragraph" w:styleId="CNTitle" w:customStyle="1">
    <w:name w:val="CN Title"/>
    <w:basedOn w:val="Normal"/>
    <w:uiPriority w:val="99"/>
    <w:qFormat/>
    <w:rsid w:val="00535827"/>
    <w:pPr>
      <w:keepNext w:val="true"/>
      <w:keepLines/>
      <w:numPr>
        <w:ilvl w:val="0"/>
        <w:numId w:val="79"/>
      </w:numPr>
      <w:spacing w:before="80" w:after="160"/>
      <w:jc w:val="center"/>
    </w:pPr>
    <w:rPr>
      <w:rFonts w:ascii="Arial" w:hAnsi="Arial"/>
      <w:b/>
      <w:sz w:val="28"/>
      <w:szCs w:val="18"/>
      <w:lang w:val="en-US"/>
    </w:rPr>
  </w:style>
  <w:style w:type="paragraph" w:styleId="HCLL3BBullet" w:customStyle="1">
    <w:name w:val="HCL L3B Bullet"/>
    <w:basedOn w:val="HCLL2BBullet"/>
    <w:autoRedefine/>
    <w:uiPriority w:val="99"/>
    <w:qFormat/>
    <w:rsid w:val="00535827"/>
    <w:pPr>
      <w:numPr>
        <w:ilvl w:val="0"/>
        <w:numId w:val="80"/>
      </w:numPr>
      <w:tabs>
        <w:tab w:val="clear" w:pos="720"/>
      </w:tabs>
      <w:spacing w:lineRule="atLeast" w:line="280" w:before="120" w:after="0"/>
      <w:ind w:left="0" w:hanging="0"/>
      <w:jc w:val="both"/>
    </w:pPr>
    <w:rPr>
      <w:b/>
      <w:sz w:val="20"/>
    </w:rPr>
  </w:style>
  <w:style w:type="paragraph" w:styleId="HCLBullet4" w:customStyle="1">
    <w:name w:val="HCL_Bullet4"/>
    <w:basedOn w:val="HCLBullet33"/>
    <w:uiPriority w:val="99"/>
    <w:qFormat/>
    <w:rsid w:val="00535827"/>
    <w:pPr>
      <w:numPr>
        <w:ilvl w:val="0"/>
        <w:numId w:val="0"/>
      </w:numPr>
      <w:tabs>
        <w:tab w:val="clear" w:pos="720"/>
        <w:tab w:val="left" w:pos="1440" w:leader="none"/>
      </w:tabs>
      <w:ind w:left="1440" w:hanging="360"/>
      <w:jc w:val="left"/>
    </w:pPr>
    <w:rPr>
      <w:rFonts w:eastAsia="MS Mincho" w:cs="Times New Roman"/>
      <w:szCs w:val="24"/>
      <w:lang w:eastAsia="ja-JP"/>
    </w:rPr>
  </w:style>
  <w:style w:type="paragraph" w:styleId="StyleHCLL1BTxtBlue10pt" w:customStyle="1">
    <w:name w:val="Style HCL L1B Txt Blue + 10 pt"/>
    <w:basedOn w:val="HCLL1BTxtBlue"/>
    <w:link w:val="StyleHCLL1BTxtBlue10ptChar"/>
    <w:qFormat/>
    <w:rsid w:val="00535827"/>
    <w:pPr/>
    <w:rPr>
      <w:bCs/>
    </w:rPr>
  </w:style>
  <w:style w:type="paragraph" w:styleId="Bulet1" w:customStyle="1">
    <w:name w:val="Bulet 1"/>
    <w:basedOn w:val="TextBody"/>
    <w:uiPriority w:val="99"/>
    <w:qFormat/>
    <w:rsid w:val="00535827"/>
    <w:pPr>
      <w:numPr>
        <w:ilvl w:val="0"/>
        <w:numId w:val="81"/>
      </w:numPr>
      <w:tabs>
        <w:tab w:val="clear" w:pos="720"/>
        <w:tab w:val="left" w:pos="2127" w:leader="none"/>
      </w:tabs>
      <w:spacing w:before="120" w:after="0"/>
      <w:ind w:left="2127" w:hanging="709"/>
    </w:pPr>
    <w:rPr>
      <w:rFonts w:ascii="Arial" w:hAnsi="Arial" w:cs="Arial"/>
      <w:sz w:val="20"/>
      <w:szCs w:val="20"/>
    </w:rPr>
  </w:style>
  <w:style w:type="paragraph" w:styleId="Mu1" w:customStyle="1">
    <w:name w:val="mu1"/>
    <w:basedOn w:val="TextBody"/>
    <w:uiPriority w:val="99"/>
    <w:qFormat/>
    <w:rsid w:val="00535827"/>
    <w:pPr>
      <w:spacing w:before="120" w:after="0"/>
    </w:pPr>
    <w:rPr>
      <w:rFonts w:ascii="Arial" w:hAnsi="Arial" w:cs="Arial"/>
      <w:sz w:val="20"/>
      <w:szCs w:val="22"/>
    </w:rPr>
  </w:style>
  <w:style w:type="paragraph" w:styleId="HCLBodyText3" w:customStyle="1">
    <w:name w:val="HCLBodyText"/>
    <w:basedOn w:val="Normal"/>
    <w:uiPriority w:val="99"/>
    <w:qFormat/>
    <w:rsid w:val="00535827"/>
    <w:pPr>
      <w:spacing w:lineRule="auto" w:line="276" w:before="0" w:after="200"/>
      <w:ind w:left="432" w:hanging="0"/>
    </w:pPr>
    <w:rPr>
      <w:rFonts w:ascii="Verdana" w:hAnsi="Verdana" w:eastAsia="Calibri"/>
      <w:sz w:val="18"/>
      <w:szCs w:val="18"/>
      <w:lang w:val="en-US"/>
    </w:rPr>
  </w:style>
  <w:style w:type="paragraph" w:styleId="StyleLatinVerdanaComplexArialJustifiedFirstline0" w:customStyle="1">
    <w:name w:val="Style (Latin) Verdana (Complex) Arial Justified First line:  0&quot;..."/>
    <w:basedOn w:val="Normal"/>
    <w:autoRedefine/>
    <w:uiPriority w:val="99"/>
    <w:qFormat/>
    <w:rsid w:val="00535827"/>
    <w:pPr/>
    <w:rPr>
      <w:rFonts w:ascii="Verdana" w:hAnsi="Verdana" w:cs="Arial"/>
      <w:sz w:val="20"/>
      <w:szCs w:val="18"/>
      <w:lang w:val="en-US"/>
    </w:rPr>
  </w:style>
  <w:style w:type="paragraph" w:styleId="StyleLatinVerdanaComplexArialJustifiedBefore6pt" w:customStyle="1">
    <w:name w:val="Style (Latin) Verdana (Complex) Arial Justified Before:  6 pt"/>
    <w:basedOn w:val="Normal"/>
    <w:uiPriority w:val="99"/>
    <w:qFormat/>
    <w:rsid w:val="00535827"/>
    <w:pPr>
      <w:numPr>
        <w:ilvl w:val="0"/>
        <w:numId w:val="82"/>
      </w:numPr>
      <w:tabs>
        <w:tab w:val="left" w:pos="720" w:leader="none"/>
      </w:tabs>
      <w:ind w:left="720" w:hanging="0"/>
    </w:pPr>
    <w:rPr>
      <w:rFonts w:ascii="Verdana" w:hAnsi="Verdana" w:cs="Arial"/>
      <w:sz w:val="20"/>
      <w:szCs w:val="20"/>
    </w:rPr>
  </w:style>
  <w:style w:type="paragraph" w:styleId="Pa7" w:customStyle="1">
    <w:name w:val="Pa7"/>
    <w:basedOn w:val="Default"/>
    <w:next w:val="Default"/>
    <w:uiPriority w:val="99"/>
    <w:qFormat/>
    <w:rsid w:val="00535827"/>
    <w:pPr>
      <w:spacing w:lineRule="atLeast" w:line="191"/>
    </w:pPr>
    <w:rPr>
      <w:rFonts w:ascii="DIN-Regular" w:hAnsi="DIN-Regular" w:cs="Times New Roman"/>
      <w:color w:val="auto"/>
      <w:lang w:eastAsia="en-GB"/>
    </w:rPr>
  </w:style>
  <w:style w:type="paragraph" w:styleId="Pa8" w:customStyle="1">
    <w:name w:val="Pa8"/>
    <w:basedOn w:val="Default"/>
    <w:next w:val="Default"/>
    <w:uiPriority w:val="99"/>
    <w:qFormat/>
    <w:rsid w:val="00535827"/>
    <w:pPr>
      <w:spacing w:lineRule="atLeast" w:line="221"/>
    </w:pPr>
    <w:rPr>
      <w:rFonts w:ascii="DIN-Regular" w:hAnsi="DIN-Regular" w:cs="Times New Roman"/>
      <w:color w:val="auto"/>
      <w:lang w:eastAsia="en-GB"/>
    </w:rPr>
  </w:style>
  <w:style w:type="paragraph" w:styleId="RFPNormal" w:customStyle="1">
    <w:name w:val="RFP Normal"/>
    <w:basedOn w:val="Normal"/>
    <w:link w:val="RFPNormalChar"/>
    <w:qFormat/>
    <w:rsid w:val="00535827"/>
    <w:pPr>
      <w:spacing w:lineRule="auto" w:line="276" w:before="240" w:after="120"/>
      <w:ind w:left="567" w:hanging="0"/>
    </w:pPr>
    <w:rPr>
      <w:rFonts w:ascii="Arial" w:hAnsi="Arial" w:eastAsia="Calibri" w:cs="Arial" w:eastAsiaTheme="minorHAnsi"/>
      <w:szCs w:val="22"/>
    </w:rPr>
  </w:style>
  <w:style w:type="paragraph" w:styleId="HCLBulletLvl1" w:customStyle="1">
    <w:name w:val="HCL Bullet Lvl 1"/>
    <w:basedOn w:val="Normal"/>
    <w:uiPriority w:val="99"/>
    <w:qFormat/>
    <w:rsid w:val="00535827"/>
    <w:pPr>
      <w:numPr>
        <w:ilvl w:val="0"/>
        <w:numId w:val="83"/>
      </w:numPr>
      <w:spacing w:before="100" w:after="100"/>
    </w:pPr>
    <w:rPr>
      <w:rFonts w:ascii="Arial" w:hAnsi="Arial" w:eastAsia="Calibri"/>
      <w:szCs w:val="22"/>
      <w:lang w:val="en-US"/>
    </w:rPr>
  </w:style>
  <w:style w:type="paragraph" w:styleId="StyleHCLAXONBullet10ptNotLatinItalic" w:customStyle="1">
    <w:name w:val="Style HCLAXON Bullet + 10 pt Not (Latin) Italic"/>
    <w:basedOn w:val="Normal"/>
    <w:link w:val="StyleHCLAXONBullet10ptNotLatinItalicCharChar"/>
    <w:uiPriority w:val="99"/>
    <w:qFormat/>
    <w:rsid w:val="00535827"/>
    <w:pPr>
      <w:widowControl w:val="false"/>
      <w:numPr>
        <w:ilvl w:val="0"/>
        <w:numId w:val="84"/>
      </w:numPr>
      <w:spacing w:lineRule="atLeast" w:line="280"/>
    </w:pPr>
    <w:rPr>
      <w:rFonts w:ascii="Arial" w:hAnsi="Arial" w:eastAsia="Calibri" w:cs="Arial" w:cstheme="minorBidi" w:eastAsiaTheme="minorHAnsi"/>
      <w:szCs w:val="22"/>
    </w:rPr>
  </w:style>
  <w:style w:type="paragraph" w:styleId="HCLHeading12" w:customStyle="1">
    <w:name w:val="HCLHeading1"/>
    <w:basedOn w:val="Heading1"/>
    <w:uiPriority w:val="99"/>
    <w:qFormat/>
    <w:rsid w:val="00535827"/>
    <w:pPr>
      <w:keepLines/>
      <w:numPr>
        <w:ilvl w:val="0"/>
        <w:numId w:val="0"/>
      </w:numPr>
      <w:spacing w:before="480" w:after="240"/>
      <w:ind w:left="432" w:hanging="432"/>
    </w:pPr>
    <w:rPr>
      <w:rFonts w:ascii="Verdana" w:hAnsi="Verdana" w:cs="Times New Roman"/>
      <w:color w:val="365F91"/>
      <w:kern w:val="0"/>
      <w:sz w:val="28"/>
      <w:szCs w:val="28"/>
    </w:rPr>
  </w:style>
  <w:style w:type="paragraph" w:styleId="HCLBullet14" w:customStyle="1">
    <w:name w:val="HCLBullet1"/>
    <w:basedOn w:val="Normal"/>
    <w:uiPriority w:val="99"/>
    <w:qFormat/>
    <w:rsid w:val="00535827"/>
    <w:pPr>
      <w:numPr>
        <w:ilvl w:val="0"/>
        <w:numId w:val="85"/>
      </w:numPr>
      <w:spacing w:before="120" w:after="120"/>
    </w:pPr>
    <w:rPr>
      <w:rFonts w:ascii="Verdana" w:hAnsi="Verdana" w:eastAsia="Calibri"/>
      <w:sz w:val="18"/>
      <w:szCs w:val="18"/>
      <w:lang w:val="en-US"/>
    </w:rPr>
  </w:style>
  <w:style w:type="paragraph" w:styleId="HCLHeading33" w:customStyle="1">
    <w:name w:val="HCLHeading3"/>
    <w:basedOn w:val="Heading3"/>
    <w:next w:val="Normal"/>
    <w:uiPriority w:val="99"/>
    <w:qFormat/>
    <w:rsid w:val="00535827"/>
    <w:pPr>
      <w:numPr>
        <w:ilvl w:val="0"/>
        <w:numId w:val="0"/>
      </w:numPr>
      <w:spacing w:beforeAutospacing="0" w:before="360" w:after="200"/>
      <w:ind w:left="720" w:hanging="720"/>
    </w:pPr>
    <w:rPr>
      <w:rFonts w:ascii="Verdana" w:hAnsi="Verdana"/>
      <w:bCs/>
      <w:color w:val="1F497D"/>
      <w:sz w:val="18"/>
      <w:szCs w:val="18"/>
      <w:lang w:eastAsia="en-GB"/>
    </w:rPr>
  </w:style>
  <w:style w:type="paragraph" w:styleId="TableContentIndent" w:customStyle="1">
    <w:name w:val="Table Content Indent"/>
    <w:basedOn w:val="Normal"/>
    <w:uiPriority w:val="99"/>
    <w:qFormat/>
    <w:rsid w:val="00535827"/>
    <w:pPr>
      <w:numPr>
        <w:ilvl w:val="0"/>
        <w:numId w:val="86"/>
      </w:numPr>
      <w:tabs>
        <w:tab w:val="clear" w:pos="720"/>
        <w:tab w:val="left" w:pos="360" w:leader="none"/>
      </w:tabs>
      <w:spacing w:lineRule="auto" w:line="276" w:before="40" w:after="40"/>
      <w:ind w:left="0" w:hanging="0"/>
    </w:pPr>
    <w:rPr>
      <w:rFonts w:ascii="Calibri" w:hAnsi="Calibri"/>
      <w:i/>
      <w:szCs w:val="20"/>
      <w:lang w:val="en-US"/>
    </w:rPr>
  </w:style>
  <w:style w:type="paragraph" w:styleId="HCLL1QQuesthang" w:customStyle="1">
    <w:name w:val="HCL L1Q Quest hang"/>
    <w:basedOn w:val="Normal"/>
    <w:next w:val="HCLL1Txt"/>
    <w:uiPriority w:val="99"/>
    <w:qFormat/>
    <w:rsid w:val="00535827"/>
    <w:pPr>
      <w:keepNext w:val="true"/>
      <w:keepLines/>
      <w:widowControl w:val="false"/>
      <w:numPr>
        <w:ilvl w:val="0"/>
        <w:numId w:val="87"/>
      </w:numPr>
      <w:pBdr>
        <w:top w:val="single" w:sz="8" w:space="5" w:color="C0C0C0"/>
        <w:left w:val="single" w:sz="8" w:space="3" w:color="C0C0C0"/>
        <w:bottom w:val="single" w:sz="8" w:space="5" w:color="C0C0C0"/>
        <w:right w:val="single" w:sz="8" w:space="3" w:color="C0C0C0"/>
      </w:pBdr>
      <w:shd w:val="pct20" w:color="75B8E5" w:fill="auto"/>
      <w:tabs>
        <w:tab w:val="clear" w:pos="720"/>
        <w:tab w:val="left" w:pos="709" w:leader="none"/>
      </w:tabs>
      <w:spacing w:lineRule="atLeast" w:line="280" w:before="0" w:after="240"/>
      <w:ind w:left="709" w:hanging="709"/>
      <w:contextualSpacing/>
    </w:pPr>
    <w:rPr>
      <w:rFonts w:ascii="Arial" w:hAnsi="Arial"/>
      <w:sz w:val="20"/>
      <w:szCs w:val="20"/>
      <w:lang w:val="en-US"/>
    </w:rPr>
  </w:style>
  <w:style w:type="paragraph" w:styleId="BodyText23" w:customStyle="1">
    <w:name w:val="Body Text2"/>
    <w:basedOn w:val="Normal"/>
    <w:uiPriority w:val="99"/>
    <w:qFormat/>
    <w:rsid w:val="00535827"/>
    <w:pPr>
      <w:ind w:left="2880" w:hanging="0"/>
    </w:pPr>
    <w:rPr>
      <w:rFonts w:ascii="Bookman Old Style" w:hAnsi="Bookman Old Style" w:eastAsia="Calibri"/>
      <w:szCs w:val="22"/>
      <w:lang w:val="en-US"/>
    </w:rPr>
  </w:style>
  <w:style w:type="paragraph" w:styleId="StyleHCLL1BBulletNotLatinItalic" w:customStyle="1">
    <w:name w:val="Style HCL L1B Bullet + Not (Latin) Italic"/>
    <w:basedOn w:val="Normal"/>
    <w:link w:val="StyleHCLL1BBulletNotLatinItalicChar"/>
    <w:uiPriority w:val="99"/>
    <w:qFormat/>
    <w:rsid w:val="00535827"/>
    <w:pPr>
      <w:keepLines/>
      <w:widowControl w:val="false"/>
      <w:numPr>
        <w:ilvl w:val="0"/>
        <w:numId w:val="88"/>
      </w:numPr>
      <w:spacing w:lineRule="atLeast" w:line="280" w:before="120" w:after="0"/>
    </w:pPr>
    <w:rPr>
      <w:rFonts w:ascii="Arial" w:hAnsi="Arial" w:eastAsia="Calibri" w:cs="Arial" w:cstheme="minorBidi" w:eastAsiaTheme="minorHAnsi"/>
      <w:iCs/>
      <w:szCs w:val="22"/>
    </w:rPr>
  </w:style>
  <w:style w:type="paragraph" w:styleId="Inst" w:customStyle="1">
    <w:name w:val="Inst"/>
    <w:uiPriority w:val="99"/>
    <w:qFormat/>
    <w:rsid w:val="00535827"/>
    <w:pPr>
      <w:keepNext w:val="true"/>
      <w:widowControl/>
      <w:suppressAutoHyphens w:val="true"/>
      <w:bidi w:val="0"/>
      <w:spacing w:lineRule="auto" w:line="240" w:before="40" w:after="120"/>
      <w:jc w:val="left"/>
    </w:pPr>
    <w:rPr>
      <w:rFonts w:ascii="Arial" w:hAnsi="Arial" w:eastAsia="MS Mincho" w:cs="Times New Roman"/>
      <w:i/>
      <w:color w:val="auto"/>
      <w:kern w:val="0"/>
      <w:sz w:val="20"/>
      <w:szCs w:val="24"/>
      <w:lang w:val="en-US" w:eastAsia="ja-JP" w:bidi="ar-SA"/>
    </w:rPr>
  </w:style>
  <w:style w:type="paragraph" w:styleId="TableTextctr" w:customStyle="1">
    <w:name w:val="Table Text_ctr"/>
    <w:basedOn w:val="TableText1"/>
    <w:uiPriority w:val="99"/>
    <w:qFormat/>
    <w:rsid w:val="00535827"/>
    <w:pPr>
      <w:spacing w:before="40" w:after="40"/>
      <w:jc w:val="center"/>
    </w:pPr>
    <w:rPr>
      <w:sz w:val="20"/>
      <w:szCs w:val="24"/>
    </w:rPr>
  </w:style>
  <w:style w:type="paragraph" w:styleId="Bullet6" w:customStyle="1">
    <w:name w:val="bullet 6"/>
    <w:basedOn w:val="Normal"/>
    <w:uiPriority w:val="99"/>
    <w:qFormat/>
    <w:rsid w:val="00535827"/>
    <w:pPr>
      <w:numPr>
        <w:ilvl w:val="0"/>
        <w:numId w:val="89"/>
      </w:numPr>
      <w:spacing w:before="0" w:after="120"/>
    </w:pPr>
    <w:rPr>
      <w:rFonts w:ascii="Arial" w:hAnsi="Arial" w:eastAsia="MS Mincho"/>
      <w:lang w:val="en-US" w:eastAsia="ja-JP"/>
    </w:rPr>
  </w:style>
  <w:style w:type="paragraph" w:styleId="Bullet7" w:customStyle="1">
    <w:name w:val="bullet 7"/>
    <w:basedOn w:val="Bullet6"/>
    <w:uiPriority w:val="99"/>
    <w:qFormat/>
    <w:rsid w:val="00535827"/>
    <w:pPr/>
    <w:rPr/>
  </w:style>
  <w:style w:type="paragraph" w:styleId="Bullet8" w:customStyle="1">
    <w:name w:val="bullet 8"/>
    <w:basedOn w:val="Normal"/>
    <w:uiPriority w:val="99"/>
    <w:qFormat/>
    <w:rsid w:val="00535827"/>
    <w:pPr>
      <w:numPr>
        <w:ilvl w:val="0"/>
        <w:numId w:val="89"/>
      </w:numPr>
      <w:spacing w:before="0" w:after="120"/>
    </w:pPr>
    <w:rPr>
      <w:rFonts w:ascii="Arial" w:hAnsi="Arial" w:eastAsia="MS Mincho"/>
      <w:lang w:val="en-US" w:eastAsia="ja-JP"/>
    </w:rPr>
  </w:style>
  <w:style w:type="paragraph" w:styleId="Bullet9" w:customStyle="1">
    <w:name w:val="bullet 9"/>
    <w:basedOn w:val="Bullet8"/>
    <w:uiPriority w:val="99"/>
    <w:qFormat/>
    <w:rsid w:val="00535827"/>
    <w:pPr/>
    <w:rPr/>
  </w:style>
  <w:style w:type="paragraph" w:styleId="Bullet10" w:customStyle="1">
    <w:name w:val="bullet 10"/>
    <w:basedOn w:val="Normal"/>
    <w:uiPriority w:val="99"/>
    <w:qFormat/>
    <w:rsid w:val="00535827"/>
    <w:pPr>
      <w:numPr>
        <w:ilvl w:val="0"/>
        <w:numId w:val="89"/>
      </w:numPr>
      <w:spacing w:before="0" w:after="120"/>
    </w:pPr>
    <w:rPr>
      <w:rFonts w:ascii="Arial" w:hAnsi="Arial" w:eastAsia="MS Mincho"/>
      <w:lang w:val="en-US" w:eastAsia="ja-JP"/>
    </w:rPr>
  </w:style>
  <w:style w:type="paragraph" w:styleId="Bullet111" w:customStyle="1">
    <w:name w:val="bullet 11"/>
    <w:basedOn w:val="Bullet10"/>
    <w:uiPriority w:val="99"/>
    <w:qFormat/>
    <w:rsid w:val="00535827"/>
    <w:pPr/>
    <w:rPr/>
  </w:style>
  <w:style w:type="paragraph" w:styleId="Bullet121" w:customStyle="1">
    <w:name w:val="bullet 12"/>
    <w:basedOn w:val="Normal"/>
    <w:uiPriority w:val="99"/>
    <w:qFormat/>
    <w:rsid w:val="00535827"/>
    <w:pPr>
      <w:numPr>
        <w:ilvl w:val="0"/>
        <w:numId w:val="89"/>
      </w:numPr>
      <w:spacing w:before="0" w:after="120"/>
    </w:pPr>
    <w:rPr>
      <w:rFonts w:ascii="Arial" w:hAnsi="Arial" w:eastAsia="MS Mincho"/>
      <w:lang w:val="en-US" w:eastAsia="ja-JP"/>
    </w:rPr>
  </w:style>
  <w:style w:type="paragraph" w:styleId="Bullet131" w:customStyle="1">
    <w:name w:val="bullet 13"/>
    <w:basedOn w:val="Bullet121"/>
    <w:uiPriority w:val="99"/>
    <w:qFormat/>
    <w:rsid w:val="00535827"/>
    <w:pPr/>
    <w:rPr/>
  </w:style>
  <w:style w:type="paragraph" w:styleId="Bullet14" w:customStyle="1">
    <w:name w:val="bullet 14"/>
    <w:basedOn w:val="Normal"/>
    <w:uiPriority w:val="99"/>
    <w:qFormat/>
    <w:rsid w:val="00535827"/>
    <w:pPr>
      <w:numPr>
        <w:ilvl w:val="0"/>
        <w:numId w:val="89"/>
      </w:numPr>
      <w:spacing w:before="0" w:after="120"/>
      <w:ind w:left="1080" w:hanging="0"/>
    </w:pPr>
    <w:rPr>
      <w:rFonts w:ascii="Arial" w:hAnsi="Arial" w:eastAsia="MS Mincho"/>
      <w:lang w:val="en-US" w:eastAsia="ja-JP"/>
    </w:rPr>
  </w:style>
  <w:style w:type="paragraph" w:styleId="HCLBullet1BodyText" w:customStyle="1">
    <w:name w:val="HCLBullet1BodyText"/>
    <w:basedOn w:val="Normal"/>
    <w:uiPriority w:val="99"/>
    <w:qFormat/>
    <w:rsid w:val="00535827"/>
    <w:pPr>
      <w:spacing w:lineRule="auto" w:line="276" w:before="120" w:after="120"/>
      <w:ind w:left="936" w:hanging="0"/>
    </w:pPr>
    <w:rPr>
      <w:rFonts w:ascii="Verdana" w:hAnsi="Verdana" w:eastAsia="Calibri"/>
      <w:sz w:val="18"/>
      <w:szCs w:val="18"/>
      <w:lang w:val="en-US"/>
    </w:rPr>
  </w:style>
  <w:style w:type="paragraph" w:styleId="HCLBullet24" w:customStyle="1">
    <w:name w:val="HCLBullet2"/>
    <w:basedOn w:val="Normal"/>
    <w:uiPriority w:val="99"/>
    <w:qFormat/>
    <w:rsid w:val="00535827"/>
    <w:pPr>
      <w:numPr>
        <w:ilvl w:val="0"/>
        <w:numId w:val="90"/>
      </w:numPr>
      <w:spacing w:before="120" w:after="120"/>
      <w:ind w:left="1368" w:hanging="0"/>
    </w:pPr>
    <w:rPr>
      <w:rFonts w:ascii="Verdana" w:hAnsi="Verdana" w:eastAsia="Calibri"/>
      <w:color w:val="000000"/>
      <w:sz w:val="18"/>
      <w:szCs w:val="18"/>
      <w:lang w:val="en-US"/>
    </w:rPr>
  </w:style>
  <w:style w:type="paragraph" w:styleId="HCLHeading22" w:customStyle="1">
    <w:name w:val="HCLHeading2"/>
    <w:basedOn w:val="Normal"/>
    <w:uiPriority w:val="99"/>
    <w:qFormat/>
    <w:rsid w:val="00535827"/>
    <w:pPr>
      <w:keepNext w:val="true"/>
      <w:spacing w:before="360" w:after="240"/>
      <w:ind w:left="576" w:hanging="576"/>
    </w:pPr>
    <w:rPr>
      <w:rFonts w:ascii="Verdana" w:hAnsi="Verdana" w:eastAsia="Calibri"/>
      <w:b/>
      <w:bCs/>
      <w:color w:val="1F497D"/>
      <w:lang w:val="en-US"/>
    </w:rPr>
  </w:style>
  <w:style w:type="paragraph" w:styleId="HCLTableText1" w:customStyle="1">
    <w:name w:val="HCLTableText"/>
    <w:basedOn w:val="Normal"/>
    <w:uiPriority w:val="99"/>
    <w:qFormat/>
    <w:rsid w:val="00535827"/>
    <w:pPr>
      <w:spacing w:before="0" w:after="80"/>
    </w:pPr>
    <w:rPr>
      <w:rFonts w:ascii="Verdana" w:hAnsi="Verdana" w:eastAsia="Calibri"/>
      <w:sz w:val="20"/>
      <w:szCs w:val="20"/>
      <w:lang w:val="en-US"/>
    </w:rPr>
  </w:style>
  <w:style w:type="paragraph" w:styleId="HCLTableBullet1" w:customStyle="1">
    <w:name w:val="HCLTableBullet"/>
    <w:basedOn w:val="Normal"/>
    <w:uiPriority w:val="99"/>
    <w:qFormat/>
    <w:rsid w:val="00535827"/>
    <w:pPr>
      <w:spacing w:before="0" w:after="40"/>
      <w:ind w:left="360" w:hanging="0"/>
    </w:pPr>
    <w:rPr>
      <w:rFonts w:ascii="Verdana" w:hAnsi="Verdana" w:eastAsia="Calibri"/>
      <w:sz w:val="18"/>
      <w:szCs w:val="18"/>
      <w:lang w:val="en-US"/>
    </w:rPr>
  </w:style>
  <w:style w:type="paragraph" w:styleId="HCLNote" w:customStyle="1">
    <w:name w:val="HCLNote"/>
    <w:basedOn w:val="HCLBodyText3"/>
    <w:uiPriority w:val="99"/>
    <w:qFormat/>
    <w:rsid w:val="00535827"/>
    <w:pPr/>
    <w:rPr/>
  </w:style>
  <w:style w:type="paragraph" w:styleId="Kop3" w:customStyle="1">
    <w:name w:val="Kop3"/>
    <w:basedOn w:val="Normal"/>
    <w:next w:val="Normal"/>
    <w:uiPriority w:val="99"/>
    <w:qFormat/>
    <w:rsid w:val="00535827"/>
    <w:pPr>
      <w:widowControl w:val="false"/>
      <w:numPr>
        <w:ilvl w:val="0"/>
        <w:numId w:val="91"/>
      </w:numPr>
      <w:tabs>
        <w:tab w:val="clear" w:pos="720"/>
        <w:tab w:val="left" w:pos="0" w:leader="none"/>
      </w:tabs>
      <w:suppressAutoHyphens w:val="true"/>
      <w:spacing w:lineRule="auto" w:line="360" w:before="58" w:after="54"/>
    </w:pPr>
    <w:rPr>
      <w:rFonts w:ascii="Arial" w:hAnsi="Arial"/>
      <w:b/>
      <w:sz w:val="20"/>
      <w:szCs w:val="20"/>
      <w:lang w:val="nl-NL"/>
    </w:rPr>
  </w:style>
  <w:style w:type="paragraph" w:styleId="HeadingTable" w:customStyle="1">
    <w:name w:val="Heading Table"/>
    <w:basedOn w:val="Normal"/>
    <w:uiPriority w:val="99"/>
    <w:qFormat/>
    <w:rsid w:val="00535827"/>
    <w:pPr>
      <w:spacing w:before="120" w:after="120"/>
      <w:jc w:val="center"/>
    </w:pPr>
    <w:rPr>
      <w:rFonts w:ascii="Times New Roman Bold" w:hAnsi="Times New Roman Bold"/>
      <w:b/>
      <w:lang w:val="en-US"/>
    </w:rPr>
  </w:style>
  <w:style w:type="paragraph" w:styleId="Hclbullet15" w:customStyle="1">
    <w:name w:val="hcl-bullet-1"/>
    <w:basedOn w:val="Normal"/>
    <w:uiPriority w:val="99"/>
    <w:qFormat/>
    <w:rsid w:val="00535827"/>
    <w:pPr>
      <w:ind w:left="1080" w:hanging="360"/>
    </w:pPr>
    <w:rPr>
      <w:rFonts w:ascii="Verdana" w:hAnsi="Verdana" w:eastAsia="Calibri"/>
      <w:szCs w:val="22"/>
      <w:lang w:val="en-US"/>
    </w:rPr>
  </w:style>
  <w:style w:type="paragraph" w:styleId="TableTextBullet" w:customStyle="1">
    <w:name w:val="Table Text Bullet"/>
    <w:basedOn w:val="Normal"/>
    <w:link w:val="TableTextBulletCharChar"/>
    <w:autoRedefine/>
    <w:qFormat/>
    <w:rsid w:val="00535827"/>
    <w:pPr>
      <w:spacing w:before="80" w:after="80"/>
    </w:pPr>
    <w:rPr>
      <w:rFonts w:ascii="Verdana" w:hAnsi="Verdana" w:eastAsia="Calibri" w:cs="Arial" w:eastAsiaTheme="minorHAnsi"/>
      <w:szCs w:val="22"/>
      <w:lang w:val="en-US"/>
    </w:rPr>
  </w:style>
  <w:style w:type="paragraph" w:styleId="Style7" w:customStyle="1">
    <w:name w:val="Style7"/>
    <w:basedOn w:val="Style31"/>
    <w:link w:val="Style7Char"/>
    <w:qFormat/>
    <w:rsid w:val="00535827"/>
    <w:pPr>
      <w:keepNext w:val="false"/>
      <w:tabs>
        <w:tab w:val="clear" w:pos="360"/>
        <w:tab w:val="clear" w:pos="2520"/>
      </w:tabs>
      <w:spacing w:lineRule="auto" w:line="276" w:before="120" w:after="120"/>
      <w:ind w:left="1559" w:hanging="360"/>
    </w:pPr>
    <w:rPr>
      <w:rFonts w:ascii="Arial" w:hAnsi="Arial" w:cs="Arial"/>
      <w:b w:val="false"/>
      <w:bCs w:val="false"/>
      <w:color w:val="auto"/>
      <w:szCs w:val="22"/>
      <w:lang w:val="en-GB"/>
    </w:rPr>
  </w:style>
  <w:style w:type="paragraph" w:styleId="Style41" w:customStyle="1">
    <w:name w:val="Style4"/>
    <w:basedOn w:val="Normal"/>
    <w:uiPriority w:val="99"/>
    <w:qFormat/>
    <w:rsid w:val="00535827"/>
    <w:pPr>
      <w:numPr>
        <w:ilvl w:val="0"/>
        <w:numId w:val="92"/>
      </w:numPr>
      <w:ind w:left="630" w:hanging="0"/>
    </w:pPr>
    <w:rPr>
      <w:rFonts w:ascii="Arial" w:hAnsi="Arial" w:eastAsia="MS Mincho" w:cs="Arial"/>
      <w:sz w:val="20"/>
      <w:szCs w:val="20"/>
      <w:lang w:val="en-US" w:eastAsia="ja-JP"/>
    </w:rPr>
  </w:style>
  <w:style w:type="paragraph" w:styleId="NumHeading1" w:customStyle="1">
    <w:name w:val="Num-Heading 1"/>
    <w:basedOn w:val="Normal"/>
    <w:next w:val="Normal"/>
    <w:uiPriority w:val="99"/>
    <w:qFormat/>
    <w:rsid w:val="00535827"/>
    <w:pPr>
      <w:keepNext w:val="true"/>
      <w:pageBreakBefore/>
      <w:spacing w:before="240" w:after="120"/>
      <w:outlineLvl w:val="0"/>
    </w:pPr>
    <w:rPr>
      <w:rFonts w:ascii="Arial" w:hAnsi="Arial" w:eastAsia="MS Mincho"/>
      <w:b/>
      <w:sz w:val="32"/>
      <w:lang w:val="en-US" w:eastAsia="ja-JP"/>
    </w:rPr>
  </w:style>
  <w:style w:type="paragraph" w:styleId="NumHeading2" w:customStyle="1">
    <w:name w:val="Num-Heading 2"/>
    <w:basedOn w:val="Normal"/>
    <w:next w:val="Normal"/>
    <w:uiPriority w:val="99"/>
    <w:qFormat/>
    <w:rsid w:val="00535827"/>
    <w:pPr>
      <w:keepNext w:val="true"/>
      <w:spacing w:before="240" w:after="120"/>
      <w:outlineLvl w:val="1"/>
    </w:pPr>
    <w:rPr>
      <w:rFonts w:ascii="Arial" w:hAnsi="Arial" w:eastAsia="MS Mincho"/>
      <w:b/>
      <w:spacing w:val="10"/>
      <w:sz w:val="28"/>
      <w:lang w:val="en-US" w:eastAsia="ja-JP"/>
    </w:rPr>
  </w:style>
  <w:style w:type="paragraph" w:styleId="NumHeading3" w:customStyle="1">
    <w:name w:val="Num-Heading 3"/>
    <w:basedOn w:val="Normal"/>
    <w:next w:val="Normal"/>
    <w:uiPriority w:val="99"/>
    <w:qFormat/>
    <w:rsid w:val="00535827"/>
    <w:pPr>
      <w:keepNext w:val="true"/>
      <w:spacing w:before="240" w:after="120"/>
      <w:outlineLvl w:val="2"/>
    </w:pPr>
    <w:rPr>
      <w:rFonts w:ascii="Arial" w:hAnsi="Arial" w:eastAsia="MS Mincho"/>
      <w:b/>
      <w:lang w:val="en-US" w:eastAsia="ja-JP"/>
    </w:rPr>
  </w:style>
  <w:style w:type="paragraph" w:styleId="NumHeading4" w:customStyle="1">
    <w:name w:val="Num-Heading 4"/>
    <w:basedOn w:val="Normal"/>
    <w:next w:val="Normal"/>
    <w:uiPriority w:val="99"/>
    <w:qFormat/>
    <w:rsid w:val="00535827"/>
    <w:pPr>
      <w:keepNext w:val="true"/>
      <w:spacing w:before="240" w:after="120"/>
      <w:outlineLvl w:val="3"/>
    </w:pPr>
    <w:rPr>
      <w:rFonts w:ascii="Arial" w:hAnsi="Arial" w:eastAsia="MS Mincho"/>
      <w:b/>
      <w:i/>
      <w:lang w:val="en-US" w:eastAsia="ja-JP"/>
    </w:rPr>
  </w:style>
  <w:style w:type="paragraph" w:styleId="NumHeading5" w:customStyle="1">
    <w:name w:val="Num-Heading 5"/>
    <w:basedOn w:val="Normal"/>
    <w:next w:val="Normal"/>
    <w:uiPriority w:val="99"/>
    <w:qFormat/>
    <w:rsid w:val="00535827"/>
    <w:pPr>
      <w:keepNext w:val="true"/>
      <w:spacing w:before="240" w:after="120"/>
      <w:outlineLvl w:val="4"/>
    </w:pPr>
    <w:rPr>
      <w:rFonts w:ascii="Arial" w:hAnsi="Arial" w:eastAsia="MS Mincho"/>
      <w:i/>
      <w:lang w:val="en-US" w:eastAsia="ja-JP"/>
    </w:rPr>
  </w:style>
  <w:style w:type="paragraph" w:styleId="NumHeading6" w:customStyle="1">
    <w:name w:val="Num-Heading 6"/>
    <w:basedOn w:val="Normal"/>
    <w:next w:val="Normal"/>
    <w:uiPriority w:val="99"/>
    <w:qFormat/>
    <w:rsid w:val="00535827"/>
    <w:pPr>
      <w:keepNext w:val="true"/>
      <w:spacing w:before="240" w:after="120"/>
      <w:outlineLvl w:val="5"/>
    </w:pPr>
    <w:rPr>
      <w:rFonts w:ascii="Arial" w:hAnsi="Arial" w:eastAsia="MS Mincho"/>
      <w:lang w:val="en-US" w:eastAsia="ja-JP"/>
    </w:rPr>
  </w:style>
  <w:style w:type="paragraph" w:styleId="NumHeading7" w:customStyle="1">
    <w:name w:val="Num-Heading 7"/>
    <w:basedOn w:val="Normal"/>
    <w:next w:val="Normal"/>
    <w:uiPriority w:val="99"/>
    <w:qFormat/>
    <w:rsid w:val="00535827"/>
    <w:pPr>
      <w:keepNext w:val="true"/>
      <w:spacing w:before="240" w:after="120"/>
      <w:outlineLvl w:val="6"/>
    </w:pPr>
    <w:rPr>
      <w:rFonts w:ascii="Arial" w:hAnsi="Arial" w:eastAsia="MS Mincho"/>
      <w:i/>
      <w:lang w:val="en-US" w:eastAsia="ja-JP"/>
    </w:rPr>
  </w:style>
  <w:style w:type="paragraph" w:styleId="NumHeading8" w:customStyle="1">
    <w:name w:val="Num-Heading 8"/>
    <w:basedOn w:val="Normal"/>
    <w:next w:val="Normal"/>
    <w:uiPriority w:val="99"/>
    <w:qFormat/>
    <w:rsid w:val="00535827"/>
    <w:pPr>
      <w:keepNext w:val="true"/>
      <w:spacing w:before="240" w:after="120"/>
      <w:outlineLvl w:val="7"/>
    </w:pPr>
    <w:rPr>
      <w:rFonts w:ascii="Arial" w:hAnsi="Arial" w:eastAsia="MS Mincho"/>
      <w:i/>
      <w:u w:val="single"/>
      <w:lang w:val="en-US" w:eastAsia="ja-JP"/>
    </w:rPr>
  </w:style>
  <w:style w:type="paragraph" w:styleId="NumHeading9" w:customStyle="1">
    <w:name w:val="Num-Heading 9"/>
    <w:basedOn w:val="Normal"/>
    <w:next w:val="Normal"/>
    <w:uiPriority w:val="99"/>
    <w:qFormat/>
    <w:rsid w:val="00535827"/>
    <w:pPr>
      <w:keepNext w:val="true"/>
      <w:spacing w:before="240" w:after="120"/>
      <w:outlineLvl w:val="8"/>
    </w:pPr>
    <w:rPr>
      <w:rFonts w:ascii="Arial" w:hAnsi="Arial" w:eastAsia="MS Mincho"/>
      <w:b/>
      <w:lang w:val="en-US" w:eastAsia="ja-JP"/>
    </w:rPr>
  </w:style>
  <w:style w:type="paragraph" w:styleId="Heading1Numbered" w:customStyle="1">
    <w:name w:val="Heading 1 Numbered"/>
    <w:basedOn w:val="Normal"/>
    <w:next w:val="Normal"/>
    <w:uiPriority w:val="99"/>
    <w:qFormat/>
    <w:rsid w:val="00535827"/>
    <w:pPr>
      <w:keepNext w:val="true"/>
      <w:keepLines/>
      <w:numPr>
        <w:ilvl w:val="0"/>
        <w:numId w:val="93"/>
      </w:numPr>
      <w:spacing w:before="240" w:after="240"/>
    </w:pPr>
    <w:rPr>
      <w:rFonts w:ascii="Times New Roman Bold" w:hAnsi="Times New Roman Bold"/>
      <w:b/>
      <w:caps/>
      <w:sz w:val="28"/>
      <w:lang w:val="en-US"/>
    </w:rPr>
  </w:style>
  <w:style w:type="paragraph" w:styleId="Heading2Numbered" w:customStyle="1">
    <w:name w:val="Heading 2 Numbered"/>
    <w:basedOn w:val="Normal"/>
    <w:next w:val="Normal"/>
    <w:uiPriority w:val="99"/>
    <w:qFormat/>
    <w:rsid w:val="00535827"/>
    <w:pPr>
      <w:keepNext w:val="true"/>
      <w:keepLines/>
      <w:numPr>
        <w:ilvl w:val="0"/>
        <w:numId w:val="93"/>
      </w:numPr>
      <w:spacing w:before="240" w:after="240"/>
    </w:pPr>
    <w:rPr>
      <w:rFonts w:ascii="Times New Roman Bold" w:hAnsi="Times New Roman Bold"/>
      <w:b/>
      <w:sz w:val="28"/>
      <w:lang w:val="en-US"/>
    </w:rPr>
  </w:style>
  <w:style w:type="paragraph" w:styleId="Heading3Numbered" w:customStyle="1">
    <w:name w:val="Heading 3 Numbered"/>
    <w:basedOn w:val="Heading2Numbered"/>
    <w:next w:val="Normal"/>
    <w:uiPriority w:val="99"/>
    <w:qFormat/>
    <w:rsid w:val="00535827"/>
    <w:pPr/>
    <w:rPr/>
  </w:style>
  <w:style w:type="paragraph" w:styleId="Heading4Numbered" w:customStyle="1">
    <w:name w:val="Heading 4 Numbered"/>
    <w:basedOn w:val="Normal"/>
    <w:next w:val="Normal"/>
    <w:uiPriority w:val="99"/>
    <w:qFormat/>
    <w:rsid w:val="00535827"/>
    <w:pPr>
      <w:keepNext w:val="true"/>
      <w:keepLines/>
      <w:numPr>
        <w:ilvl w:val="0"/>
        <w:numId w:val="93"/>
      </w:numPr>
      <w:spacing w:before="240" w:after="240"/>
    </w:pPr>
    <w:rPr>
      <w:rFonts w:ascii="Times New Roman Bold" w:hAnsi="Times New Roman Bold"/>
      <w:b/>
      <w:lang w:val="en-US"/>
    </w:rPr>
  </w:style>
  <w:style w:type="paragraph" w:styleId="Heading5Numbered" w:customStyle="1">
    <w:name w:val="Heading 5 Numbered"/>
    <w:basedOn w:val="Normal"/>
    <w:uiPriority w:val="99"/>
    <w:qFormat/>
    <w:rsid w:val="00535827"/>
    <w:pPr>
      <w:numPr>
        <w:ilvl w:val="0"/>
        <w:numId w:val="93"/>
      </w:numPr>
      <w:spacing w:before="120" w:after="120"/>
    </w:pPr>
    <w:rPr>
      <w:b/>
      <w:lang w:val="en-US"/>
    </w:rPr>
  </w:style>
  <w:style w:type="paragraph" w:styleId="Xl1790" w:customStyle="1">
    <w:name w:val="xl1790"/>
    <w:basedOn w:val="Normal"/>
    <w:uiPriority w:val="99"/>
    <w:qFormat/>
    <w:rsid w:val="00535827"/>
    <w:pPr>
      <w:shd w:val="clear" w:color="auto" w:fill="FFFFFF"/>
      <w:spacing w:beforeAutospacing="1" w:afterAutospacing="1"/>
    </w:pPr>
    <w:rPr>
      <w:sz w:val="20"/>
      <w:szCs w:val="20"/>
      <w:lang w:val="en-US"/>
    </w:rPr>
  </w:style>
  <w:style w:type="paragraph" w:styleId="Xl1791" w:customStyle="1">
    <w:name w:val="xl1791"/>
    <w:basedOn w:val="Normal"/>
    <w:uiPriority w:val="99"/>
    <w:qFormat/>
    <w:rsid w:val="00535827"/>
    <w:pPr>
      <w:pBdr>
        <w:top w:val="single" w:sz="8" w:space="0" w:color="000000"/>
        <w:left w:val="single" w:sz="8" w:space="0" w:color="000000"/>
        <w:bottom w:val="single" w:sz="4" w:space="0" w:color="000000"/>
        <w:right w:val="single" w:sz="4" w:space="0" w:color="000000"/>
      </w:pBdr>
      <w:shd w:val="clear" w:color="auto" w:fill="A6A6A6"/>
      <w:spacing w:beforeAutospacing="1" w:afterAutospacing="1"/>
      <w:jc w:val="center"/>
    </w:pPr>
    <w:rPr>
      <w:b/>
      <w:bCs/>
      <w:sz w:val="20"/>
      <w:szCs w:val="20"/>
      <w:lang w:val="en-US"/>
    </w:rPr>
  </w:style>
  <w:style w:type="paragraph" w:styleId="Xl1792" w:customStyle="1">
    <w:name w:val="xl1792"/>
    <w:basedOn w:val="Normal"/>
    <w:uiPriority w:val="99"/>
    <w:qFormat/>
    <w:rsid w:val="00535827"/>
    <w:pPr>
      <w:pBdr>
        <w:top w:val="single" w:sz="8" w:space="0" w:color="000000"/>
        <w:left w:val="single" w:sz="4" w:space="0" w:color="000000"/>
        <w:bottom w:val="single" w:sz="4" w:space="0" w:color="000000"/>
        <w:right w:val="single" w:sz="4" w:space="0" w:color="000000"/>
      </w:pBdr>
      <w:shd w:val="clear" w:color="auto" w:fill="A6A6A6"/>
      <w:spacing w:beforeAutospacing="1" w:afterAutospacing="1"/>
      <w:jc w:val="center"/>
    </w:pPr>
    <w:rPr>
      <w:b/>
      <w:bCs/>
      <w:sz w:val="20"/>
      <w:szCs w:val="20"/>
      <w:lang w:val="en-US"/>
    </w:rPr>
  </w:style>
  <w:style w:type="paragraph" w:styleId="Xl1793" w:customStyle="1">
    <w:name w:val="xl1793"/>
    <w:basedOn w:val="Normal"/>
    <w:uiPriority w:val="99"/>
    <w:qFormat/>
    <w:rsid w:val="00535827"/>
    <w:pPr>
      <w:pBdr>
        <w:top w:val="single" w:sz="8" w:space="0" w:color="000000"/>
        <w:left w:val="single" w:sz="4" w:space="0" w:color="000000"/>
        <w:bottom w:val="single" w:sz="4" w:space="0" w:color="000000"/>
        <w:right w:val="single" w:sz="4" w:space="0" w:color="000000"/>
      </w:pBdr>
      <w:shd w:val="clear" w:color="auto" w:fill="808080"/>
      <w:spacing w:beforeAutospacing="1" w:afterAutospacing="1"/>
      <w:jc w:val="center"/>
    </w:pPr>
    <w:rPr>
      <w:b/>
      <w:bCs/>
      <w:sz w:val="20"/>
      <w:szCs w:val="20"/>
      <w:lang w:val="en-US"/>
    </w:rPr>
  </w:style>
  <w:style w:type="paragraph" w:styleId="Xl1794" w:customStyle="1">
    <w:name w:val="xl1794"/>
    <w:basedOn w:val="Normal"/>
    <w:uiPriority w:val="99"/>
    <w:qFormat/>
    <w:rsid w:val="00535827"/>
    <w:pPr>
      <w:pBdr>
        <w:top w:val="single" w:sz="8" w:space="0" w:color="000000"/>
        <w:left w:val="single" w:sz="4" w:space="0" w:color="000000"/>
        <w:bottom w:val="single" w:sz="4" w:space="0" w:color="000000"/>
        <w:right w:val="single" w:sz="4" w:space="0" w:color="000000"/>
      </w:pBdr>
      <w:shd w:val="clear" w:color="auto" w:fill="92D050"/>
      <w:spacing w:beforeAutospacing="1" w:afterAutospacing="1"/>
      <w:jc w:val="center"/>
    </w:pPr>
    <w:rPr>
      <w:b/>
      <w:bCs/>
      <w:sz w:val="20"/>
      <w:szCs w:val="20"/>
      <w:lang w:val="en-US"/>
    </w:rPr>
  </w:style>
  <w:style w:type="paragraph" w:styleId="Xl1795" w:customStyle="1">
    <w:name w:val="xl1795"/>
    <w:basedOn w:val="Normal"/>
    <w:uiPriority w:val="99"/>
    <w:qFormat/>
    <w:rsid w:val="00535827"/>
    <w:pPr>
      <w:pBdr>
        <w:top w:val="single" w:sz="8" w:space="0" w:color="000000"/>
        <w:left w:val="single" w:sz="4" w:space="0" w:color="000000"/>
        <w:bottom w:val="single" w:sz="4" w:space="0" w:color="000000"/>
        <w:right w:val="single" w:sz="8" w:space="0" w:color="000000"/>
      </w:pBdr>
      <w:shd w:val="clear" w:color="auto" w:fill="92D050"/>
      <w:spacing w:beforeAutospacing="1" w:afterAutospacing="1"/>
      <w:jc w:val="center"/>
    </w:pPr>
    <w:rPr>
      <w:b/>
      <w:bCs/>
      <w:sz w:val="20"/>
      <w:szCs w:val="20"/>
      <w:lang w:val="en-US"/>
    </w:rPr>
  </w:style>
  <w:style w:type="paragraph" w:styleId="Xl1796" w:customStyle="1">
    <w:name w:val="xl1796"/>
    <w:basedOn w:val="Normal"/>
    <w:uiPriority w:val="99"/>
    <w:qFormat/>
    <w:rsid w:val="00535827"/>
    <w:pPr>
      <w:pBdr>
        <w:top w:val="single" w:sz="8" w:space="0" w:color="000000"/>
        <w:left w:val="single" w:sz="8" w:space="0" w:color="000000"/>
        <w:bottom w:val="single" w:sz="8" w:space="0" w:color="000000"/>
        <w:right w:val="single" w:sz="4" w:space="0" w:color="000000"/>
      </w:pBdr>
      <w:shd w:val="clear" w:color="auto" w:fill="92D050"/>
      <w:spacing w:beforeAutospacing="1" w:afterAutospacing="1"/>
      <w:jc w:val="center"/>
    </w:pPr>
    <w:rPr>
      <w:b/>
      <w:bCs/>
      <w:sz w:val="20"/>
      <w:szCs w:val="20"/>
      <w:lang w:val="en-US"/>
    </w:rPr>
  </w:style>
  <w:style w:type="paragraph" w:styleId="Xl1797" w:customStyle="1">
    <w:name w:val="xl1797"/>
    <w:basedOn w:val="Normal"/>
    <w:uiPriority w:val="99"/>
    <w:qFormat/>
    <w:rsid w:val="00535827"/>
    <w:pPr>
      <w:pBdr>
        <w:top w:val="single" w:sz="8" w:space="0" w:color="000000"/>
        <w:left w:val="single" w:sz="4" w:space="0" w:color="000000"/>
        <w:bottom w:val="single" w:sz="8" w:space="0" w:color="000000"/>
        <w:right w:val="single" w:sz="4" w:space="0" w:color="000000"/>
      </w:pBdr>
      <w:shd w:val="clear" w:color="auto" w:fill="92D050"/>
      <w:spacing w:beforeAutospacing="1" w:afterAutospacing="1"/>
      <w:jc w:val="center"/>
    </w:pPr>
    <w:rPr>
      <w:b/>
      <w:bCs/>
      <w:sz w:val="20"/>
      <w:szCs w:val="20"/>
      <w:lang w:val="en-US"/>
    </w:rPr>
  </w:style>
  <w:style w:type="paragraph" w:styleId="Xl1798" w:customStyle="1">
    <w:name w:val="xl1798"/>
    <w:basedOn w:val="Normal"/>
    <w:uiPriority w:val="99"/>
    <w:qFormat/>
    <w:rsid w:val="00535827"/>
    <w:pPr>
      <w:pBdr>
        <w:top w:val="single" w:sz="8" w:space="0" w:color="000000"/>
        <w:left w:val="single" w:sz="4" w:space="0" w:color="000000"/>
        <w:right w:val="single" w:sz="4" w:space="0" w:color="000000"/>
      </w:pBdr>
      <w:shd w:val="clear" w:color="auto" w:fill="92D050"/>
      <w:spacing w:beforeAutospacing="1" w:afterAutospacing="1"/>
      <w:jc w:val="center"/>
    </w:pPr>
    <w:rPr>
      <w:b/>
      <w:bCs/>
      <w:sz w:val="20"/>
      <w:szCs w:val="20"/>
      <w:lang w:val="en-US"/>
    </w:rPr>
  </w:style>
  <w:style w:type="paragraph" w:styleId="Xl1799" w:customStyle="1">
    <w:name w:val="xl1799"/>
    <w:basedOn w:val="Normal"/>
    <w:uiPriority w:val="99"/>
    <w:qFormat/>
    <w:rsid w:val="00535827"/>
    <w:pPr>
      <w:spacing w:beforeAutospacing="1" w:afterAutospacing="1"/>
      <w:jc w:val="center"/>
    </w:pPr>
    <w:rPr>
      <w:sz w:val="20"/>
      <w:szCs w:val="20"/>
      <w:lang w:val="en-US"/>
    </w:rPr>
  </w:style>
  <w:style w:type="paragraph" w:styleId="Xl1800" w:customStyle="1">
    <w:name w:val="xl1800"/>
    <w:basedOn w:val="Normal"/>
    <w:uiPriority w:val="99"/>
    <w:qFormat/>
    <w:rsid w:val="00535827"/>
    <w:pPr>
      <w:pBdr>
        <w:top w:val="single" w:sz="4" w:space="0" w:color="000000"/>
        <w:left w:val="single" w:sz="8" w:space="0" w:color="000000"/>
        <w:bottom w:val="single" w:sz="4" w:space="0" w:color="000000"/>
        <w:right w:val="single" w:sz="4" w:space="0" w:color="000000"/>
      </w:pBdr>
      <w:shd w:val="clear" w:color="auto" w:fill="FFFFFF"/>
      <w:spacing w:beforeAutospacing="1" w:afterAutospacing="1"/>
    </w:pPr>
    <w:rPr>
      <w:sz w:val="20"/>
      <w:szCs w:val="20"/>
      <w:lang w:val="en-US"/>
    </w:rPr>
  </w:style>
  <w:style w:type="paragraph" w:styleId="Xl1801" w:customStyle="1">
    <w:name w:val="xl1801"/>
    <w:basedOn w:val="Normal"/>
    <w:uiPriority w:val="99"/>
    <w:qFormat/>
    <w:rsid w:val="00535827"/>
    <w:pPr>
      <w:pBdr>
        <w:top w:val="single" w:sz="4" w:space="0" w:color="000000"/>
        <w:left w:val="single" w:sz="4" w:space="0" w:color="000000"/>
        <w:bottom w:val="single" w:sz="4" w:space="0" w:color="000000"/>
        <w:right w:val="single" w:sz="4" w:space="0" w:color="000000"/>
      </w:pBdr>
      <w:shd w:val="clear" w:color="auto" w:fill="FFFFFF"/>
      <w:spacing w:beforeAutospacing="1" w:afterAutospacing="1"/>
    </w:pPr>
    <w:rPr>
      <w:sz w:val="20"/>
      <w:szCs w:val="20"/>
      <w:lang w:val="en-US"/>
    </w:rPr>
  </w:style>
  <w:style w:type="paragraph" w:styleId="Xl1802" w:customStyle="1">
    <w:name w:val="xl1802"/>
    <w:basedOn w:val="Normal"/>
    <w:uiPriority w:val="99"/>
    <w:qFormat/>
    <w:rsid w:val="00535827"/>
    <w:pPr>
      <w:pBdr>
        <w:top w:val="single" w:sz="4" w:space="0" w:color="000000"/>
        <w:left w:val="single" w:sz="4" w:space="0" w:color="000000"/>
        <w:bottom w:val="single" w:sz="4" w:space="0" w:color="000000"/>
        <w:right w:val="single" w:sz="4" w:space="0" w:color="000000"/>
      </w:pBdr>
      <w:shd w:val="clear" w:color="auto" w:fill="FFFFFF"/>
      <w:spacing w:beforeAutospacing="1" w:afterAutospacing="1"/>
    </w:pPr>
    <w:rPr>
      <w:sz w:val="20"/>
      <w:szCs w:val="20"/>
      <w:lang w:val="en-US"/>
    </w:rPr>
  </w:style>
  <w:style w:type="paragraph" w:styleId="Xl1803" w:customStyle="1">
    <w:name w:val="xl1803"/>
    <w:basedOn w:val="Normal"/>
    <w:uiPriority w:val="99"/>
    <w:qFormat/>
    <w:rsid w:val="00535827"/>
    <w:pPr>
      <w:pBdr>
        <w:top w:val="single" w:sz="4" w:space="0" w:color="000000"/>
        <w:left w:val="single" w:sz="4" w:space="0" w:color="000000"/>
        <w:bottom w:val="single" w:sz="4" w:space="0" w:color="000000"/>
        <w:right w:val="single" w:sz="4" w:space="0" w:color="000000"/>
      </w:pBdr>
      <w:shd w:val="clear" w:color="auto" w:fill="FFFFFF"/>
      <w:spacing w:beforeAutospacing="1" w:afterAutospacing="1"/>
      <w:jc w:val="center"/>
    </w:pPr>
    <w:rPr>
      <w:sz w:val="20"/>
      <w:szCs w:val="20"/>
      <w:lang w:val="en-US"/>
    </w:rPr>
  </w:style>
  <w:style w:type="paragraph" w:styleId="Xl1804" w:customStyle="1">
    <w:name w:val="xl1804"/>
    <w:basedOn w:val="Normal"/>
    <w:uiPriority w:val="99"/>
    <w:qFormat/>
    <w:rsid w:val="00535827"/>
    <w:pPr>
      <w:shd w:val="clear" w:color="auto" w:fill="FFFFFF"/>
      <w:spacing w:beforeAutospacing="1" w:afterAutospacing="1"/>
    </w:pPr>
    <w:rPr>
      <w:sz w:val="20"/>
      <w:szCs w:val="20"/>
      <w:lang w:val="en-US"/>
    </w:rPr>
  </w:style>
  <w:style w:type="paragraph" w:styleId="Xl1805" w:customStyle="1">
    <w:name w:val="xl1805"/>
    <w:basedOn w:val="Normal"/>
    <w:uiPriority w:val="99"/>
    <w:qFormat/>
    <w:rsid w:val="00535827"/>
    <w:pPr>
      <w:pBdr>
        <w:top w:val="single" w:sz="4" w:space="0" w:color="000000"/>
        <w:left w:val="single" w:sz="8" w:space="0" w:color="000000"/>
        <w:bottom w:val="single" w:sz="4" w:space="0" w:color="000000"/>
        <w:right w:val="single" w:sz="4" w:space="0" w:color="000000"/>
      </w:pBdr>
      <w:shd w:val="clear" w:color="auto" w:fill="FFFFFF"/>
      <w:spacing w:beforeAutospacing="1" w:afterAutospacing="1"/>
    </w:pPr>
    <w:rPr>
      <w:b/>
      <w:bCs/>
      <w:sz w:val="20"/>
      <w:szCs w:val="20"/>
      <w:lang w:val="en-US"/>
    </w:rPr>
  </w:style>
  <w:style w:type="paragraph" w:styleId="Xl1806" w:customStyle="1">
    <w:name w:val="xl1806"/>
    <w:basedOn w:val="Normal"/>
    <w:uiPriority w:val="99"/>
    <w:qFormat/>
    <w:rsid w:val="00535827"/>
    <w:pPr>
      <w:shd w:val="clear" w:color="auto" w:fill="FFFFFF"/>
      <w:spacing w:beforeAutospacing="1" w:afterAutospacing="1"/>
    </w:pPr>
    <w:rPr>
      <w:sz w:val="20"/>
      <w:szCs w:val="20"/>
      <w:lang w:val="en-US"/>
    </w:rPr>
  </w:style>
  <w:style w:type="paragraph" w:styleId="Xl1807" w:customStyle="1">
    <w:name w:val="xl1807"/>
    <w:basedOn w:val="Normal"/>
    <w:uiPriority w:val="99"/>
    <w:qFormat/>
    <w:rsid w:val="00535827"/>
    <w:pPr>
      <w:pBdr>
        <w:left w:val="single" w:sz="8" w:space="0" w:color="000000"/>
      </w:pBdr>
      <w:shd w:val="clear" w:color="auto" w:fill="FFFFFF"/>
      <w:spacing w:beforeAutospacing="1" w:afterAutospacing="1"/>
    </w:pPr>
    <w:rPr>
      <w:sz w:val="20"/>
      <w:szCs w:val="20"/>
      <w:lang w:val="en-US"/>
    </w:rPr>
  </w:style>
  <w:style w:type="paragraph" w:styleId="Xl1808" w:customStyle="1">
    <w:name w:val="xl1808"/>
    <w:basedOn w:val="Normal"/>
    <w:uiPriority w:val="99"/>
    <w:qFormat/>
    <w:rsid w:val="00535827"/>
    <w:pPr>
      <w:pBdr>
        <w:top w:val="single" w:sz="4" w:space="0" w:color="000000"/>
        <w:left w:val="single" w:sz="4" w:space="0" w:color="000000"/>
        <w:bottom w:val="single" w:sz="4" w:space="0" w:color="000000"/>
        <w:right w:val="single" w:sz="4" w:space="0" w:color="000000"/>
      </w:pBdr>
      <w:shd w:val="clear" w:color="auto" w:fill="FFFFFF"/>
      <w:spacing w:beforeAutospacing="1" w:afterAutospacing="1"/>
    </w:pPr>
    <w:rPr>
      <w:b/>
      <w:bCs/>
      <w:sz w:val="20"/>
      <w:szCs w:val="20"/>
      <w:lang w:val="en-US"/>
    </w:rPr>
  </w:style>
  <w:style w:type="paragraph" w:styleId="Xl1809" w:customStyle="1">
    <w:name w:val="xl1809"/>
    <w:basedOn w:val="Normal"/>
    <w:uiPriority w:val="99"/>
    <w:qFormat/>
    <w:rsid w:val="00535827"/>
    <w:pPr>
      <w:pBdr>
        <w:top w:val="single" w:sz="4" w:space="0" w:color="000000"/>
        <w:left w:val="single" w:sz="4" w:space="0" w:color="000000"/>
        <w:right w:val="single" w:sz="4" w:space="0" w:color="000000"/>
      </w:pBdr>
      <w:shd w:val="clear" w:color="auto" w:fill="FFFFFF"/>
      <w:spacing w:beforeAutospacing="1" w:afterAutospacing="1"/>
    </w:pPr>
    <w:rPr>
      <w:sz w:val="20"/>
      <w:szCs w:val="20"/>
      <w:lang w:val="en-US"/>
    </w:rPr>
  </w:style>
  <w:style w:type="paragraph" w:styleId="Xl1810" w:customStyle="1">
    <w:name w:val="xl1810"/>
    <w:basedOn w:val="Normal"/>
    <w:uiPriority w:val="99"/>
    <w:qFormat/>
    <w:rsid w:val="00535827"/>
    <w:pPr>
      <w:pBdr>
        <w:top w:val="single" w:sz="4" w:space="0" w:color="000000"/>
        <w:left w:val="single" w:sz="4" w:space="0" w:color="000000"/>
        <w:bottom w:val="single" w:sz="4" w:space="0" w:color="000000"/>
        <w:right w:val="single" w:sz="4" w:space="0" w:color="000000"/>
      </w:pBdr>
      <w:shd w:val="clear" w:color="auto" w:fill="FFFFFF"/>
      <w:spacing w:beforeAutospacing="1" w:afterAutospacing="1"/>
    </w:pPr>
    <w:rPr>
      <w:sz w:val="20"/>
      <w:szCs w:val="20"/>
      <w:lang w:val="en-US"/>
    </w:rPr>
  </w:style>
  <w:style w:type="paragraph" w:styleId="Xl1811" w:customStyle="1">
    <w:name w:val="xl1811"/>
    <w:basedOn w:val="Normal"/>
    <w:uiPriority w:val="99"/>
    <w:qFormat/>
    <w:rsid w:val="00535827"/>
    <w:pPr>
      <w:pBdr>
        <w:top w:val="single" w:sz="4" w:space="0" w:color="000000"/>
        <w:left w:val="single" w:sz="4" w:space="0" w:color="000000"/>
        <w:bottom w:val="single" w:sz="4" w:space="0" w:color="000000"/>
        <w:right w:val="single" w:sz="4" w:space="0" w:color="000000"/>
      </w:pBdr>
      <w:shd w:val="clear" w:color="auto" w:fill="FFFFFF"/>
      <w:spacing w:beforeAutospacing="1" w:afterAutospacing="1"/>
    </w:pPr>
    <w:rPr>
      <w:sz w:val="20"/>
      <w:szCs w:val="20"/>
      <w:lang w:val="en-US"/>
    </w:rPr>
  </w:style>
  <w:style w:type="paragraph" w:styleId="Xl1812" w:customStyle="1">
    <w:name w:val="xl1812"/>
    <w:basedOn w:val="Normal"/>
    <w:uiPriority w:val="99"/>
    <w:qFormat/>
    <w:rsid w:val="00535827"/>
    <w:pPr>
      <w:shd w:val="clear" w:color="auto" w:fill="A6A6A6"/>
      <w:spacing w:beforeAutospacing="1" w:afterAutospacing="1"/>
    </w:pPr>
    <w:rPr>
      <w:lang w:val="en-US"/>
    </w:rPr>
  </w:style>
  <w:style w:type="paragraph" w:styleId="Xl1813" w:customStyle="1">
    <w:name w:val="xl1813"/>
    <w:basedOn w:val="Normal"/>
    <w:uiPriority w:val="99"/>
    <w:qFormat/>
    <w:rsid w:val="00535827"/>
    <w:pPr>
      <w:spacing w:beforeAutospacing="1" w:afterAutospacing="1"/>
      <w:jc w:val="center"/>
    </w:pPr>
    <w:rPr>
      <w:lang w:val="en-US"/>
    </w:rPr>
  </w:style>
  <w:style w:type="paragraph" w:styleId="Xl1814" w:customStyle="1">
    <w:name w:val="xl1814"/>
    <w:basedOn w:val="Normal"/>
    <w:uiPriority w:val="99"/>
    <w:qFormat/>
    <w:rsid w:val="00535827"/>
    <w:pPr>
      <w:spacing w:beforeAutospacing="1" w:afterAutospacing="1"/>
      <w:jc w:val="center"/>
    </w:pPr>
    <w:rPr>
      <w:lang w:val="en-US"/>
    </w:rPr>
  </w:style>
  <w:style w:type="paragraph" w:styleId="Xl1815" w:customStyle="1">
    <w:name w:val="xl1815"/>
    <w:basedOn w:val="Normal"/>
    <w:uiPriority w:val="99"/>
    <w:qFormat/>
    <w:rsid w:val="00535827"/>
    <w:pPr>
      <w:pBdr>
        <w:top w:val="single" w:sz="4" w:space="0" w:color="000000"/>
        <w:bottom w:val="single" w:sz="4" w:space="0" w:color="000000"/>
        <w:right w:val="single" w:sz="4" w:space="0" w:color="000000"/>
      </w:pBdr>
      <w:shd w:val="clear" w:color="auto" w:fill="FFFFFF"/>
      <w:spacing w:beforeAutospacing="1" w:afterAutospacing="1"/>
    </w:pPr>
    <w:rPr>
      <w:sz w:val="28"/>
      <w:szCs w:val="28"/>
      <w:lang w:val="en-US"/>
    </w:rPr>
  </w:style>
  <w:style w:type="paragraph" w:styleId="Xl1816" w:customStyle="1">
    <w:name w:val="xl1816"/>
    <w:basedOn w:val="Normal"/>
    <w:uiPriority w:val="99"/>
    <w:qFormat/>
    <w:rsid w:val="00535827"/>
    <w:pPr>
      <w:pBdr>
        <w:top w:val="single" w:sz="4" w:space="0" w:color="000000"/>
        <w:left w:val="single" w:sz="4" w:space="0" w:color="000000"/>
        <w:bottom w:val="single" w:sz="4" w:space="0" w:color="000000"/>
        <w:right w:val="single" w:sz="4" w:space="0" w:color="000000"/>
      </w:pBdr>
      <w:spacing w:beforeAutospacing="1" w:afterAutospacing="1"/>
    </w:pPr>
    <w:rPr>
      <w:sz w:val="20"/>
      <w:szCs w:val="20"/>
      <w:lang w:val="en-US"/>
    </w:rPr>
  </w:style>
  <w:style w:type="paragraph" w:styleId="Xl1817" w:customStyle="1">
    <w:name w:val="xl1817"/>
    <w:basedOn w:val="Normal"/>
    <w:uiPriority w:val="99"/>
    <w:qFormat/>
    <w:rsid w:val="00535827"/>
    <w:pPr>
      <w:pBdr>
        <w:top w:val="single" w:sz="4" w:space="0" w:color="000000"/>
        <w:left w:val="single" w:sz="4" w:space="0" w:color="000000"/>
        <w:bottom w:val="single" w:sz="4" w:space="0" w:color="000000"/>
        <w:right w:val="single" w:sz="4" w:space="0" w:color="000000"/>
      </w:pBdr>
      <w:spacing w:beforeAutospacing="1" w:afterAutospacing="1"/>
    </w:pPr>
    <w:rPr>
      <w:sz w:val="20"/>
      <w:szCs w:val="20"/>
      <w:lang w:val="en-US"/>
    </w:rPr>
  </w:style>
  <w:style w:type="paragraph" w:styleId="Head1NoTOC" w:customStyle="1">
    <w:name w:val="Head 1 # - No TOC"/>
    <w:basedOn w:val="Heading1Numbered"/>
    <w:next w:val="TextBody"/>
    <w:uiPriority w:val="1"/>
    <w:semiHidden/>
    <w:qFormat/>
    <w:rsid w:val="00535827"/>
    <w:pPr>
      <w:numPr>
        <w:ilvl w:val="0"/>
        <w:numId w:val="94"/>
      </w:numPr>
    </w:pPr>
    <w:rPr/>
  </w:style>
  <w:style w:type="paragraph" w:styleId="Head2NoTOC" w:customStyle="1">
    <w:name w:val="Head 2 # - No TOC"/>
    <w:basedOn w:val="Heading2Numbered"/>
    <w:next w:val="TextBody"/>
    <w:uiPriority w:val="99"/>
    <w:semiHidden/>
    <w:qFormat/>
    <w:rsid w:val="00535827"/>
    <w:pPr>
      <w:numPr>
        <w:ilvl w:val="0"/>
        <w:numId w:val="94"/>
      </w:numPr>
    </w:pPr>
    <w:rPr/>
  </w:style>
  <w:style w:type="paragraph" w:styleId="Head3NoTOC" w:customStyle="1">
    <w:name w:val="Head 3 # - No TOC"/>
    <w:basedOn w:val="Heading3Numbered"/>
    <w:next w:val="TextBody"/>
    <w:uiPriority w:val="99"/>
    <w:semiHidden/>
    <w:qFormat/>
    <w:rsid w:val="00535827"/>
    <w:pPr>
      <w:numPr>
        <w:ilvl w:val="0"/>
        <w:numId w:val="94"/>
      </w:numPr>
    </w:pPr>
    <w:rPr/>
  </w:style>
  <w:style w:type="paragraph" w:styleId="Head4NoTOC" w:customStyle="1">
    <w:name w:val="Head 4 # - No TOC"/>
    <w:basedOn w:val="Heading4Numbered"/>
    <w:next w:val="TextBody"/>
    <w:uiPriority w:val="1"/>
    <w:semiHidden/>
    <w:qFormat/>
    <w:rsid w:val="00535827"/>
    <w:pPr>
      <w:numPr>
        <w:ilvl w:val="0"/>
        <w:numId w:val="94"/>
      </w:numPr>
    </w:pPr>
    <w:rPr/>
  </w:style>
  <w:style w:type="paragraph" w:styleId="ModuleName" w:customStyle="1">
    <w:name w:val="Module Name"/>
    <w:basedOn w:val="Heading1"/>
    <w:next w:val="Normal"/>
    <w:link w:val="ModuleNameChar"/>
    <w:uiPriority w:val="99"/>
    <w:qFormat/>
    <w:rsid w:val="00535827"/>
    <w:pPr>
      <w:keepLines/>
      <w:numPr>
        <w:ilvl w:val="0"/>
        <w:numId w:val="0"/>
      </w:numPr>
      <w:spacing w:before="480" w:after="200"/>
    </w:pPr>
    <w:rPr>
      <w:rFonts w:ascii="Verdana" w:hAnsi="Verdana"/>
      <w:color w:val="09598E"/>
      <w:sz w:val="36"/>
      <w:szCs w:val="40"/>
    </w:rPr>
  </w:style>
  <w:style w:type="paragraph" w:styleId="LessonName" w:customStyle="1">
    <w:name w:val="Lesson Name"/>
    <w:basedOn w:val="Heading2"/>
    <w:next w:val="Normal"/>
    <w:link w:val="LessonNameChar"/>
    <w:uiPriority w:val="99"/>
    <w:qFormat/>
    <w:rsid w:val="00535827"/>
    <w:pPr>
      <w:numPr>
        <w:ilvl w:val="0"/>
        <w:numId w:val="0"/>
      </w:numPr>
      <w:spacing w:beforeAutospacing="0" w:before="480" w:after="200"/>
      <w:jc w:val="left"/>
    </w:pPr>
    <w:rPr>
      <w:rFonts w:ascii="Verdana" w:hAnsi="Verdana" w:eastAsia="Calibri" w:cs="Arial" w:cstheme="minorBidi" w:eastAsiaTheme="minorHAnsi"/>
      <w:bCs/>
      <w:color w:val="09598E"/>
      <w:sz w:val="32"/>
      <w:szCs w:val="32"/>
      <w:lang w:val="en-US"/>
    </w:rPr>
  </w:style>
  <w:style w:type="paragraph" w:styleId="TopicName" w:customStyle="1">
    <w:name w:val="Topic Name"/>
    <w:basedOn w:val="Heading3"/>
    <w:next w:val="Normal"/>
    <w:link w:val="TopicNameChar"/>
    <w:uiPriority w:val="99"/>
    <w:qFormat/>
    <w:rsid w:val="00535827"/>
    <w:pPr>
      <w:numPr>
        <w:ilvl w:val="0"/>
        <w:numId w:val="0"/>
      </w:numPr>
      <w:spacing w:beforeAutospacing="0" w:before="480" w:after="200"/>
      <w:jc w:val="left"/>
    </w:pPr>
    <w:rPr>
      <w:rFonts w:ascii="Verdana" w:hAnsi="Verdana" w:eastAsia="Calibri" w:cs="Arial" w:cstheme="minorBidi" w:eastAsiaTheme="minorHAnsi"/>
      <w:bCs/>
      <w:color w:val="09598E"/>
      <w:sz w:val="28"/>
      <w:szCs w:val="28"/>
      <w:lang w:val="en-US"/>
    </w:rPr>
  </w:style>
  <w:style w:type="paragraph" w:styleId="Ajitnormal" w:customStyle="1">
    <w:name w:val="ajit_normal"/>
    <w:basedOn w:val="Normal"/>
    <w:uiPriority w:val="99"/>
    <w:qFormat/>
    <w:rsid w:val="00535827"/>
    <w:pPr>
      <w:ind w:left="288" w:hanging="0"/>
    </w:pPr>
    <w:rPr>
      <w:rFonts w:ascii="Verdana" w:hAnsi="Verdana"/>
    </w:rPr>
  </w:style>
  <w:style w:type="paragraph" w:styleId="Ajitheading1" w:customStyle="1">
    <w:name w:val="ajit_heading1"/>
    <w:basedOn w:val="Heading1"/>
    <w:next w:val="Ajitnormal"/>
    <w:uiPriority w:val="99"/>
    <w:qFormat/>
    <w:rsid w:val="00535827"/>
    <w:pPr>
      <w:numPr>
        <w:ilvl w:val="0"/>
        <w:numId w:val="0"/>
      </w:numPr>
    </w:pPr>
    <w:rPr>
      <w:rFonts w:ascii="Verdana" w:hAnsi="Verdana"/>
      <w:smallCaps/>
      <w:color w:val="0000FF"/>
      <w:lang w:eastAsia="en-US"/>
    </w:rPr>
  </w:style>
  <w:style w:type="paragraph" w:styleId="Ajitheading2" w:customStyle="1">
    <w:name w:val="ajit_heading2"/>
    <w:basedOn w:val="Heading2"/>
    <w:next w:val="Ajitnormal"/>
    <w:uiPriority w:val="99"/>
    <w:qFormat/>
    <w:rsid w:val="00535827"/>
    <w:pPr>
      <w:keepLines w:val="false"/>
      <w:numPr>
        <w:ilvl w:val="0"/>
        <w:numId w:val="0"/>
      </w:numPr>
      <w:spacing w:beforeAutospacing="0" w:before="240" w:after="60"/>
      <w:jc w:val="left"/>
    </w:pPr>
    <w:rPr>
      <w:rFonts w:ascii="Verdana" w:hAnsi="Verdana" w:cs="Arial"/>
      <w:bCs/>
      <w:iCs/>
      <w:smallCaps/>
      <w:color w:val="0000FF"/>
      <w:sz w:val="28"/>
      <w:szCs w:val="28"/>
    </w:rPr>
  </w:style>
  <w:style w:type="paragraph" w:styleId="Ajitheading3" w:customStyle="1">
    <w:name w:val="ajit_heading3"/>
    <w:basedOn w:val="Heading3"/>
    <w:next w:val="Ajitnormal"/>
    <w:uiPriority w:val="99"/>
    <w:qFormat/>
    <w:rsid w:val="00535827"/>
    <w:pPr>
      <w:keepLines w:val="false"/>
      <w:numPr>
        <w:ilvl w:val="0"/>
        <w:numId w:val="0"/>
      </w:numPr>
      <w:spacing w:beforeAutospacing="0" w:before="240" w:after="60"/>
      <w:jc w:val="left"/>
    </w:pPr>
    <w:rPr>
      <w:rFonts w:ascii="Verdana" w:hAnsi="Verdana" w:cs="Arial"/>
      <w:bCs/>
      <w:smallCaps/>
      <w:color w:val="0000FF"/>
      <w:sz w:val="24"/>
      <w:szCs w:val="26"/>
    </w:rPr>
  </w:style>
  <w:style w:type="paragraph" w:styleId="Ajitheading4" w:customStyle="1">
    <w:name w:val="ajit_heading4"/>
    <w:basedOn w:val="Heading4"/>
    <w:next w:val="Ajitnormal"/>
    <w:uiPriority w:val="99"/>
    <w:qFormat/>
    <w:rsid w:val="00535827"/>
    <w:pPr>
      <w:keepLines w:val="false"/>
      <w:numPr>
        <w:ilvl w:val="0"/>
        <w:numId w:val="95"/>
      </w:numPr>
      <w:spacing w:before="240" w:after="60"/>
      <w:jc w:val="left"/>
    </w:pPr>
    <w:rPr>
      <w:rFonts w:cs="Times New Roman"/>
      <w:b w:val="false"/>
      <w:i w:val="false"/>
      <w:smallCaps/>
      <w:color w:val="0000FF"/>
      <w:sz w:val="24"/>
      <w:szCs w:val="28"/>
    </w:rPr>
  </w:style>
  <w:style w:type="paragraph" w:styleId="HCLText" w:customStyle="1">
    <w:name w:val="HCL Text"/>
    <w:basedOn w:val="Normal"/>
    <w:link w:val="HCLTextChar"/>
    <w:qFormat/>
    <w:rsid w:val="00535827"/>
    <w:pPr/>
    <w:rPr>
      <w:rFonts w:ascii="Verdana" w:hAnsi="Verdana" w:eastAsia="Calibri" w:cs="Verdana" w:eastAsiaTheme="minorHAnsi"/>
      <w:szCs w:val="22"/>
    </w:rPr>
  </w:style>
  <w:style w:type="paragraph" w:styleId="Style9" w:customStyle="1">
    <w:name w:val="Style9"/>
    <w:basedOn w:val="HCLHeading4"/>
    <w:uiPriority w:val="99"/>
    <w:qFormat/>
    <w:rsid w:val="00535827"/>
    <w:pPr>
      <w:tabs>
        <w:tab w:val="left" w:pos="1080" w:leader="none"/>
        <w:tab w:val="left" w:pos="1628" w:leader="none"/>
        <w:tab w:val="left" w:pos="2520" w:leader="none"/>
      </w:tabs>
      <w:ind w:left="810" w:hanging="360"/>
    </w:pPr>
    <w:rPr/>
  </w:style>
  <w:style w:type="paragraph" w:styleId="ModuleImage" w:customStyle="1">
    <w:name w:val="Module Image"/>
    <w:basedOn w:val="Normal"/>
    <w:next w:val="Normal"/>
    <w:link w:val="ModuleImageChar"/>
    <w:autoRedefine/>
    <w:qFormat/>
    <w:rsid w:val="00535827"/>
    <w:pPr>
      <w:keepNext w:val="true"/>
      <w:spacing w:before="60" w:after="60"/>
      <w:jc w:val="center"/>
    </w:pPr>
    <w:rPr>
      <w:rFonts w:ascii="Verdana" w:hAnsi="Verdana" w:eastAsia="Calibri" w:cs="Arial" w:cstheme="minorBidi"/>
      <w:szCs w:val="22"/>
      <w:lang w:val="en-US"/>
    </w:rPr>
  </w:style>
  <w:style w:type="paragraph" w:styleId="ModuleContent" w:customStyle="1">
    <w:name w:val="Module Content"/>
    <w:basedOn w:val="Normal"/>
    <w:link w:val="ModuleContentChar"/>
    <w:qFormat/>
    <w:rsid w:val="00535827"/>
    <w:pPr>
      <w:spacing w:before="60" w:after="60"/>
      <w:ind w:left="475" w:hanging="0"/>
    </w:pPr>
    <w:rPr>
      <w:rFonts w:ascii="Verdana" w:hAnsi="Verdana" w:eastAsia="Calibri" w:cs="Arial" w:cstheme="minorBidi" w:eastAsiaTheme="minorHAnsi"/>
      <w:szCs w:val="22"/>
      <w:lang w:val="en-US"/>
    </w:rPr>
  </w:style>
  <w:style w:type="paragraph" w:styleId="TopicContent" w:customStyle="1">
    <w:name w:val="Topic Content"/>
    <w:basedOn w:val="Normal"/>
    <w:link w:val="TopicContentChar"/>
    <w:qFormat/>
    <w:rsid w:val="00535827"/>
    <w:pPr>
      <w:spacing w:before="60" w:after="60"/>
      <w:ind w:left="2232" w:hanging="0"/>
    </w:pPr>
    <w:rPr>
      <w:rFonts w:ascii="Verdana" w:hAnsi="Verdana" w:eastAsia="Calibri" w:cs="Arial" w:cstheme="minorBidi" w:eastAsiaTheme="minorHAnsi"/>
      <w:szCs w:val="22"/>
      <w:lang w:val="en-US"/>
    </w:rPr>
  </w:style>
  <w:style w:type="paragraph" w:styleId="ModuleImageTitle" w:customStyle="1">
    <w:name w:val="Module Image Title"/>
    <w:basedOn w:val="Normal"/>
    <w:next w:val="ModuleContent"/>
    <w:link w:val="ModuleImageTitleChar"/>
    <w:qFormat/>
    <w:rsid w:val="00535827"/>
    <w:pPr>
      <w:shd w:val="clear" w:color="auto" w:fill="BFBFBF" w:themeFill="background1" w:themeFillShade="bf"/>
      <w:spacing w:before="0" w:after="200"/>
      <w:jc w:val="center"/>
    </w:pPr>
    <w:rPr>
      <w:rFonts w:ascii="Verdana" w:hAnsi="Verdana" w:eastAsia="Calibri" w:cs="Arial" w:cstheme="minorBidi"/>
      <w:b/>
      <w:sz w:val="16"/>
      <w:szCs w:val="22"/>
      <w:lang w:val="en-US"/>
    </w:rPr>
  </w:style>
  <w:style w:type="paragraph" w:styleId="ImageTitle" w:customStyle="1">
    <w:name w:val="Image Title"/>
    <w:basedOn w:val="Normal"/>
    <w:next w:val="Normal"/>
    <w:link w:val="ImageTitleChar"/>
    <w:uiPriority w:val="99"/>
    <w:qFormat/>
    <w:rsid w:val="00535827"/>
    <w:pPr>
      <w:shd w:val="clear" w:color="auto" w:fill="BFBFBF" w:themeFill="background1" w:themeFillShade="bf"/>
      <w:spacing w:before="0" w:after="200"/>
      <w:jc w:val="center"/>
    </w:pPr>
    <w:rPr>
      <w:rFonts w:ascii="Verdana" w:hAnsi="Verdana" w:eastAsia="Calibri"/>
      <w:b/>
      <w:sz w:val="16"/>
      <w:szCs w:val="20"/>
      <w:lang w:val="en-US"/>
    </w:rPr>
  </w:style>
  <w:style w:type="paragraph" w:styleId="Image" w:customStyle="1">
    <w:name w:val="Image"/>
    <w:basedOn w:val="Normal"/>
    <w:next w:val="ImageTitle"/>
    <w:link w:val="ImageChar"/>
    <w:autoRedefine/>
    <w:qFormat/>
    <w:rsid w:val="00535827"/>
    <w:pPr>
      <w:keepNext w:val="true"/>
      <w:spacing w:before="200" w:after="0"/>
      <w:jc w:val="center"/>
    </w:pPr>
    <w:rPr>
      <w:rFonts w:ascii="Verdana" w:hAnsi="Verdana" w:eastAsia="Calibri" w:cs="Arial" w:cstheme="minorBidi" w:eastAsiaTheme="minorHAnsi"/>
      <w:szCs w:val="22"/>
      <w:lang w:val="en-US"/>
    </w:rPr>
  </w:style>
  <w:style w:type="paragraph" w:styleId="HCLImage1" w:customStyle="1">
    <w:name w:val="HCLImage"/>
    <w:basedOn w:val="Normal"/>
    <w:next w:val="Normal"/>
    <w:uiPriority w:val="99"/>
    <w:qFormat/>
    <w:rsid w:val="00535827"/>
    <w:pPr>
      <w:spacing w:lineRule="auto" w:line="276" w:before="360" w:after="120"/>
      <w:ind w:left="432" w:hanging="0"/>
    </w:pPr>
    <w:rPr>
      <w:rFonts w:ascii="Verdana" w:hAnsi="Verdana" w:eastAsia="Calibri"/>
      <w:sz w:val="18"/>
      <w:szCs w:val="18"/>
      <w:lang w:val="en-US"/>
    </w:rPr>
  </w:style>
  <w:style w:type="paragraph" w:styleId="Indent1" w:customStyle="1">
    <w:name w:val="Indent"/>
    <w:link w:val="IndentChar"/>
    <w:uiPriority w:val="99"/>
    <w:qFormat/>
    <w:rsid w:val="00535827"/>
    <w:pPr>
      <w:widowControl/>
      <w:suppressAutoHyphens w:val="true"/>
      <w:bidi w:val="0"/>
      <w:spacing w:lineRule="auto" w:line="240" w:before="0" w:after="0"/>
      <w:ind w:left="1418" w:hanging="0"/>
      <w:jc w:val="left"/>
    </w:pPr>
    <w:rPr>
      <w:rFonts w:ascii="Arial" w:hAnsi="Arial" w:eastAsia="PMingLiU" w:cs="Arial" w:cstheme="minorBidi"/>
      <w:color w:val="auto"/>
      <w:kern w:val="0"/>
      <w:sz w:val="22"/>
      <w:szCs w:val="22"/>
      <w:lang w:val="sv-SE" w:eastAsia="en-US" w:bidi="ar-SA"/>
    </w:rPr>
  </w:style>
  <w:style w:type="paragraph" w:styleId="HCLTBullet11" w:customStyle="1">
    <w:name w:val="HCL_TBullet1"/>
    <w:basedOn w:val="Normal"/>
    <w:uiPriority w:val="99"/>
    <w:qFormat/>
    <w:rsid w:val="00535827"/>
    <w:pPr>
      <w:tabs>
        <w:tab w:val="clear" w:pos="720"/>
        <w:tab w:val="left" w:pos="288" w:leader="none"/>
      </w:tabs>
      <w:spacing w:lineRule="exact" w:line="260" w:before="40" w:after="40"/>
      <w:ind w:left="288" w:hanging="288"/>
    </w:pPr>
    <w:rPr>
      <w:rFonts w:ascii="Arial" w:hAnsi="Arial"/>
      <w:sz w:val="20"/>
      <w:lang w:val="en-US"/>
    </w:rPr>
  </w:style>
  <w:style w:type="paragraph" w:styleId="CharCharCharChar4" w:customStyle="1">
    <w:name w:val="Char Char Char Char4"/>
    <w:basedOn w:val="Normal"/>
    <w:uiPriority w:val="99"/>
    <w:qFormat/>
    <w:rsid w:val="00535827"/>
    <w:pPr>
      <w:spacing w:lineRule="exact" w:line="240" w:before="0" w:after="160"/>
    </w:pPr>
    <w:rPr>
      <w:rFonts w:ascii="Verdana" w:hAnsi="Verdana"/>
      <w:sz w:val="20"/>
      <w:szCs w:val="20"/>
      <w:lang w:val="en-US"/>
    </w:rPr>
  </w:style>
  <w:style w:type="paragraph" w:styleId="Char7" w:customStyle="1">
    <w:name w:val="Char7"/>
    <w:basedOn w:val="Normal"/>
    <w:uiPriority w:val="99"/>
    <w:qFormat/>
    <w:rsid w:val="00535827"/>
    <w:pPr>
      <w:spacing w:lineRule="exact" w:line="240" w:before="0" w:after="160"/>
    </w:pPr>
    <w:rPr>
      <w:rFonts w:ascii="Verdana" w:hAnsi="Verdana"/>
      <w:sz w:val="20"/>
      <w:szCs w:val="20"/>
      <w:lang w:val="en-US"/>
    </w:rPr>
  </w:style>
  <w:style w:type="paragraph" w:styleId="Char14" w:customStyle="1">
    <w:name w:val="Char14"/>
    <w:basedOn w:val="Normal"/>
    <w:uiPriority w:val="99"/>
    <w:qFormat/>
    <w:rsid w:val="00535827"/>
    <w:pPr>
      <w:spacing w:lineRule="exact" w:line="240" w:before="0" w:after="160"/>
    </w:pPr>
    <w:rPr>
      <w:rFonts w:ascii="Arial" w:hAnsi="Arial" w:cs="Arial"/>
      <w:sz w:val="20"/>
      <w:szCs w:val="20"/>
      <w:lang w:val="en-US"/>
    </w:rPr>
  </w:style>
  <w:style w:type="paragraph" w:styleId="CharCharCharCharCharCharCharCharChar1Char3" w:customStyle="1">
    <w:name w:val="Char Char Char Char Char Char Char Char Char1 Char3"/>
    <w:basedOn w:val="Normal"/>
    <w:uiPriority w:val="99"/>
    <w:qFormat/>
    <w:rsid w:val="00535827"/>
    <w:pPr>
      <w:spacing w:lineRule="exact" w:line="240" w:before="120" w:after="160"/>
    </w:pPr>
    <w:rPr>
      <w:rFonts w:ascii="Verdana" w:hAnsi="Verdana" w:cs="Arial"/>
      <w:sz w:val="20"/>
      <w:szCs w:val="20"/>
      <w:lang w:val="en-US"/>
    </w:rPr>
  </w:style>
  <w:style w:type="paragraph" w:styleId="TableNormal13" w:customStyle="1">
    <w:name w:val="Table Normal13"/>
    <w:basedOn w:val="Normal"/>
    <w:uiPriority w:val="99"/>
    <w:qFormat/>
    <w:rsid w:val="00535827"/>
    <w:pPr>
      <w:tabs>
        <w:tab w:val="clear" w:pos="720"/>
        <w:tab w:val="left" w:pos="4320" w:leader="none"/>
        <w:tab w:val="left" w:pos="4680" w:leader="none"/>
        <w:tab w:val="left" w:pos="5040" w:leader="none"/>
        <w:tab w:val="left" w:pos="5400" w:leader="none"/>
        <w:tab w:val="right" w:pos="10080" w:leader="none"/>
      </w:tabs>
      <w:spacing w:before="60" w:after="60"/>
    </w:pPr>
    <w:rPr>
      <w:rFonts w:ascii="Palatino" w:hAnsi="Palatino"/>
      <w:sz w:val="20"/>
      <w:szCs w:val="20"/>
      <w:lang w:val="en-US"/>
    </w:rPr>
  </w:style>
  <w:style w:type="paragraph" w:styleId="CharCharChar1CharCharCharCharCharCharChar3" w:customStyle="1">
    <w:name w:val="Char Char Char1 Char Char Char Char Char Char Char3"/>
    <w:basedOn w:val="Normal"/>
    <w:uiPriority w:val="99"/>
    <w:qFormat/>
    <w:rsid w:val="00535827"/>
    <w:pPr>
      <w:spacing w:lineRule="exact" w:line="240" w:before="0" w:after="160"/>
    </w:pPr>
    <w:rPr>
      <w:rFonts w:ascii="Tahoma" w:hAnsi="Tahoma"/>
      <w:sz w:val="20"/>
      <w:szCs w:val="20"/>
      <w:lang w:val="en-US"/>
    </w:rPr>
  </w:style>
  <w:style w:type="paragraph" w:styleId="Char33" w:customStyle="1">
    <w:name w:val="Char33"/>
    <w:basedOn w:val="Normal"/>
    <w:uiPriority w:val="99"/>
    <w:qFormat/>
    <w:rsid w:val="00535827"/>
    <w:pPr>
      <w:spacing w:lineRule="exact" w:line="240" w:before="0" w:after="160"/>
    </w:pPr>
    <w:rPr>
      <w:rFonts w:ascii="Verdana" w:hAnsi="Verdana"/>
      <w:sz w:val="20"/>
      <w:szCs w:val="20"/>
      <w:lang w:val="en-US"/>
    </w:rPr>
  </w:style>
  <w:style w:type="paragraph" w:styleId="Char2CharCharChar3" w:customStyle="1">
    <w:name w:val="Char2 Char Char Char3"/>
    <w:basedOn w:val="Normal"/>
    <w:uiPriority w:val="99"/>
    <w:qFormat/>
    <w:rsid w:val="00535827"/>
    <w:pPr>
      <w:spacing w:lineRule="exact" w:line="240" w:before="0" w:after="160"/>
    </w:pPr>
    <w:rPr>
      <w:rFonts w:ascii="Verdana" w:hAnsi="Verdana"/>
      <w:sz w:val="20"/>
      <w:szCs w:val="20"/>
      <w:lang w:val="en-US"/>
    </w:rPr>
  </w:style>
  <w:style w:type="paragraph" w:styleId="CharCharCharChar3" w:customStyle="1">
    <w:name w:val="Char Char Char Char3"/>
    <w:basedOn w:val="Normal"/>
    <w:uiPriority w:val="99"/>
    <w:qFormat/>
    <w:rsid w:val="00535827"/>
    <w:pPr>
      <w:spacing w:lineRule="exact" w:line="240" w:before="0" w:after="160"/>
    </w:pPr>
    <w:rPr>
      <w:rFonts w:ascii="Verdana" w:hAnsi="Verdana"/>
      <w:sz w:val="20"/>
      <w:szCs w:val="20"/>
      <w:lang w:val="en-US"/>
    </w:rPr>
  </w:style>
  <w:style w:type="paragraph" w:styleId="Char6" w:customStyle="1">
    <w:name w:val="Char6"/>
    <w:basedOn w:val="Normal"/>
    <w:uiPriority w:val="99"/>
    <w:qFormat/>
    <w:rsid w:val="00535827"/>
    <w:pPr>
      <w:spacing w:lineRule="exact" w:line="240" w:before="0" w:after="160"/>
    </w:pPr>
    <w:rPr>
      <w:rFonts w:ascii="Verdana" w:hAnsi="Verdana"/>
      <w:sz w:val="20"/>
      <w:szCs w:val="20"/>
      <w:lang w:val="en-US"/>
    </w:rPr>
  </w:style>
  <w:style w:type="paragraph" w:styleId="Char13" w:customStyle="1">
    <w:name w:val="Char13"/>
    <w:basedOn w:val="Normal"/>
    <w:uiPriority w:val="99"/>
    <w:qFormat/>
    <w:rsid w:val="00535827"/>
    <w:pPr>
      <w:spacing w:lineRule="exact" w:line="240" w:before="0" w:after="160"/>
    </w:pPr>
    <w:rPr>
      <w:rFonts w:ascii="Arial" w:hAnsi="Arial" w:cs="Arial"/>
      <w:sz w:val="20"/>
      <w:szCs w:val="20"/>
      <w:lang w:val="en-US"/>
    </w:rPr>
  </w:style>
  <w:style w:type="paragraph" w:styleId="CharCharCharCharCharCharCharCharChar1Char2" w:customStyle="1">
    <w:name w:val="Char Char Char Char Char Char Char Char Char1 Char2"/>
    <w:basedOn w:val="Normal"/>
    <w:uiPriority w:val="99"/>
    <w:qFormat/>
    <w:rsid w:val="00535827"/>
    <w:pPr>
      <w:spacing w:lineRule="exact" w:line="240" w:before="120" w:after="160"/>
    </w:pPr>
    <w:rPr>
      <w:rFonts w:ascii="Verdana" w:hAnsi="Verdana" w:cs="Arial"/>
      <w:sz w:val="20"/>
      <w:szCs w:val="20"/>
      <w:lang w:val="en-US"/>
    </w:rPr>
  </w:style>
  <w:style w:type="paragraph" w:styleId="TableNormal12" w:customStyle="1">
    <w:name w:val="Table Normal12"/>
    <w:basedOn w:val="Normal"/>
    <w:uiPriority w:val="99"/>
    <w:qFormat/>
    <w:rsid w:val="00535827"/>
    <w:pPr>
      <w:tabs>
        <w:tab w:val="clear" w:pos="720"/>
        <w:tab w:val="left" w:pos="4320" w:leader="none"/>
        <w:tab w:val="left" w:pos="4680" w:leader="none"/>
        <w:tab w:val="left" w:pos="5040" w:leader="none"/>
        <w:tab w:val="left" w:pos="5400" w:leader="none"/>
        <w:tab w:val="right" w:pos="10080" w:leader="none"/>
      </w:tabs>
      <w:spacing w:before="60" w:after="60"/>
    </w:pPr>
    <w:rPr>
      <w:rFonts w:ascii="Palatino" w:hAnsi="Palatino"/>
      <w:sz w:val="20"/>
      <w:szCs w:val="20"/>
      <w:lang w:val="en-US"/>
    </w:rPr>
  </w:style>
  <w:style w:type="paragraph" w:styleId="CharCharChar1CharCharCharCharCharCharChar2" w:customStyle="1">
    <w:name w:val="Char Char Char1 Char Char Char Char Char Char Char2"/>
    <w:basedOn w:val="Normal"/>
    <w:uiPriority w:val="99"/>
    <w:qFormat/>
    <w:rsid w:val="00535827"/>
    <w:pPr>
      <w:spacing w:lineRule="exact" w:line="240" w:before="0" w:after="160"/>
    </w:pPr>
    <w:rPr>
      <w:rFonts w:ascii="Tahoma" w:hAnsi="Tahoma"/>
      <w:sz w:val="20"/>
      <w:szCs w:val="20"/>
      <w:lang w:val="en-US"/>
    </w:rPr>
  </w:style>
  <w:style w:type="paragraph" w:styleId="Char32" w:customStyle="1">
    <w:name w:val="Char32"/>
    <w:basedOn w:val="Normal"/>
    <w:uiPriority w:val="99"/>
    <w:qFormat/>
    <w:rsid w:val="00535827"/>
    <w:pPr>
      <w:spacing w:lineRule="exact" w:line="240" w:before="0" w:after="160"/>
    </w:pPr>
    <w:rPr>
      <w:rFonts w:ascii="Verdana" w:hAnsi="Verdana"/>
      <w:sz w:val="20"/>
      <w:szCs w:val="20"/>
      <w:lang w:val="en-US"/>
    </w:rPr>
  </w:style>
  <w:style w:type="paragraph" w:styleId="Char2CharCharChar2" w:customStyle="1">
    <w:name w:val="Char2 Char Char Char2"/>
    <w:basedOn w:val="Normal"/>
    <w:uiPriority w:val="99"/>
    <w:qFormat/>
    <w:rsid w:val="00535827"/>
    <w:pPr>
      <w:spacing w:lineRule="exact" w:line="240" w:before="0" w:after="160"/>
    </w:pPr>
    <w:rPr>
      <w:rFonts w:ascii="Verdana" w:hAnsi="Verdana"/>
      <w:sz w:val="20"/>
      <w:szCs w:val="20"/>
      <w:lang w:val="en-US"/>
    </w:rPr>
  </w:style>
  <w:style w:type="paragraph" w:styleId="HCLBox" w:customStyle="1">
    <w:name w:val="HCL Box"/>
    <w:basedOn w:val="Normal"/>
    <w:uiPriority w:val="99"/>
    <w:qFormat/>
    <w:rsid w:val="00535827"/>
    <w:pPr>
      <w:pBdr>
        <w:top w:val="threeDEmboss" w:sz="6" w:space="1" w:color="000000"/>
        <w:left w:val="threeDEmboss" w:sz="6" w:space="4" w:color="000000"/>
        <w:bottom w:val="threeDEngrave" w:sz="6" w:space="1" w:color="000000"/>
        <w:right w:val="threeDEngrave" w:sz="6" w:space="4" w:color="000000"/>
      </w:pBdr>
      <w:shd w:val="clear" w:color="auto" w:fill="EAEAEA"/>
      <w:spacing w:before="60" w:after="60"/>
    </w:pPr>
    <w:rPr>
      <w:rFonts w:ascii="Arial" w:hAnsi="Arial" w:eastAsia="Calibri"/>
      <w:color w:val="083A6F"/>
      <w:sz w:val="20"/>
      <w:szCs w:val="22"/>
      <w:lang w:val="en-US"/>
    </w:rPr>
  </w:style>
  <w:style w:type="paragraph" w:styleId="TableContentBold" w:customStyle="1">
    <w:name w:val="Table Content Bold"/>
    <w:basedOn w:val="TableContent"/>
    <w:link w:val="TableContentBoldChar"/>
    <w:qFormat/>
    <w:rsid w:val="00535827"/>
    <w:pPr>
      <w:spacing w:before="60" w:after="60"/>
      <w:jc w:val="left"/>
    </w:pPr>
    <w:rPr/>
  </w:style>
  <w:style w:type="paragraph" w:styleId="HCLAXONBulletLvl1" w:customStyle="1">
    <w:name w:val="HCL AXON Bullet Lvl 1"/>
    <w:basedOn w:val="Normal"/>
    <w:link w:val="HCLAXONBulletLvl1Char"/>
    <w:qFormat/>
    <w:rsid w:val="00535827"/>
    <w:pPr>
      <w:tabs>
        <w:tab w:val="clear" w:pos="720"/>
        <w:tab w:val="left" w:pos="360" w:leader="none"/>
      </w:tabs>
      <w:spacing w:before="40" w:after="40"/>
      <w:ind w:left="360" w:hanging="360"/>
    </w:pPr>
    <w:rPr>
      <w:rFonts w:ascii="Arial" w:hAnsi="Arial" w:eastAsia="Calibri" w:cs="Arial" w:eastAsiaTheme="minorHAnsi"/>
      <w:szCs w:val="22"/>
      <w:lang w:val="en-US"/>
    </w:rPr>
  </w:style>
  <w:style w:type="paragraph" w:styleId="HCLImageTitle" w:customStyle="1">
    <w:name w:val="HCLImageTitle"/>
    <w:basedOn w:val="Normal"/>
    <w:uiPriority w:val="99"/>
    <w:qFormat/>
    <w:rsid w:val="00535827"/>
    <w:pPr>
      <w:spacing w:before="120" w:after="240"/>
      <w:ind w:left="432" w:hanging="0"/>
      <w:jc w:val="center"/>
    </w:pPr>
    <w:rPr>
      <w:rFonts w:ascii="Verdana" w:hAnsi="Verdana" w:eastAsia="Calibri"/>
      <w:b/>
      <w:sz w:val="16"/>
      <w:szCs w:val="18"/>
      <w:lang w:val="en-US"/>
    </w:rPr>
  </w:style>
  <w:style w:type="paragraph" w:styleId="Hclbulletnew1" w:customStyle="1">
    <w:name w:val="hcl bullet new 1"/>
    <w:basedOn w:val="HCLBullet1"/>
    <w:uiPriority w:val="99"/>
    <w:qFormat/>
    <w:rsid w:val="00535827"/>
    <w:pPr>
      <w:numPr>
        <w:ilvl w:val="0"/>
        <w:numId w:val="0"/>
      </w:numPr>
      <w:tabs>
        <w:tab w:val="clear" w:pos="720"/>
        <w:tab w:val="left" w:pos="360" w:leader="none"/>
      </w:tabs>
      <w:ind w:left="360" w:hanging="360"/>
    </w:pPr>
    <w:rPr>
      <w:rFonts w:ascii="Arial" w:hAnsi="Arial"/>
    </w:rPr>
  </w:style>
  <w:style w:type="paragraph" w:styleId="Xl63" w:customStyle="1">
    <w:name w:val="xl63"/>
    <w:basedOn w:val="Normal"/>
    <w:uiPriority w:val="99"/>
    <w:qFormat/>
    <w:rsid w:val="00535827"/>
    <w:pPr>
      <w:pBdr>
        <w:top w:val="single" w:sz="4" w:space="0" w:color="000000"/>
        <w:left w:val="single" w:sz="4" w:space="0" w:color="000000"/>
        <w:bottom w:val="single" w:sz="4" w:space="0" w:color="000000"/>
        <w:right w:val="single" w:sz="4" w:space="0" w:color="000000"/>
      </w:pBdr>
      <w:shd w:val="clear" w:color="auto" w:fill="DCE6F1"/>
      <w:spacing w:beforeAutospacing="1" w:afterAutospacing="1"/>
      <w:jc w:val="center"/>
    </w:pPr>
    <w:rPr>
      <w:b/>
      <w:bCs/>
      <w:lang w:val="en-US"/>
    </w:rPr>
  </w:style>
  <w:style w:type="paragraph" w:styleId="BulletIndent" w:customStyle="1">
    <w:name w:val="Bullet Indent"/>
    <w:basedOn w:val="Bullet"/>
    <w:autoRedefine/>
    <w:uiPriority w:val="99"/>
    <w:qFormat/>
    <w:rsid w:val="00535827"/>
    <w:pPr>
      <w:numPr>
        <w:ilvl w:val="0"/>
        <w:numId w:val="96"/>
      </w:numPr>
      <w:tabs>
        <w:tab w:val="clear" w:pos="720"/>
        <w:tab w:val="left" w:pos="360" w:leader="none"/>
        <w:tab w:val="left" w:pos="1080" w:leader="none"/>
      </w:tabs>
      <w:spacing w:lineRule="auto" w:line="276"/>
      <w:ind w:left="360" w:hanging="0"/>
    </w:pPr>
    <w:rPr>
      <w:rFonts w:ascii="Calibri" w:hAnsi="Calibri" w:eastAsia="MS Mincho"/>
      <w:szCs w:val="20"/>
      <w:lang w:eastAsia="ja-JP"/>
    </w:rPr>
  </w:style>
  <w:style w:type="paragraph" w:styleId="Hclnormalnew" w:customStyle="1">
    <w:name w:val="hcl normal new"/>
    <w:basedOn w:val="HCLNormalText"/>
    <w:uiPriority w:val="99"/>
    <w:qFormat/>
    <w:rsid w:val="00535827"/>
    <w:pPr>
      <w:spacing w:lineRule="auto" w:line="276"/>
    </w:pPr>
    <w:rPr>
      <w:rFonts w:ascii="Arial" w:hAnsi="Arial"/>
    </w:rPr>
  </w:style>
  <w:style w:type="paragraph" w:styleId="HCLNumbering" w:customStyle="1">
    <w:name w:val="HCL Numbering"/>
    <w:basedOn w:val="Hclbulletnew1"/>
    <w:uiPriority w:val="99"/>
    <w:qFormat/>
    <w:rsid w:val="00535827"/>
    <w:pPr>
      <w:numPr>
        <w:ilvl w:val="0"/>
        <w:numId w:val="97"/>
      </w:numPr>
      <w:ind w:left="1980" w:hanging="360"/>
    </w:pPr>
    <w:rPr>
      <w:rFonts w:ascii="Calibri" w:hAnsi="Calibri" w:asciiTheme="minorHAnsi" w:hAnsiTheme="minorHAnsi"/>
    </w:rPr>
  </w:style>
  <w:style w:type="paragraph" w:styleId="Hclbulletnewnew1" w:customStyle="1">
    <w:name w:val="hcl bullet new new1"/>
    <w:basedOn w:val="Hclbulletnew1"/>
    <w:uiPriority w:val="99"/>
    <w:qFormat/>
    <w:rsid w:val="00535827"/>
    <w:pPr>
      <w:tabs>
        <w:tab w:val="clear" w:pos="360"/>
      </w:tabs>
      <w:ind w:left="435" w:hanging="435"/>
    </w:pPr>
    <w:rPr/>
  </w:style>
  <w:style w:type="paragraph" w:styleId="ProductName" w:customStyle="1">
    <w:name w:val="Product Name"/>
    <w:basedOn w:val="CourseTitle"/>
    <w:next w:val="Normal"/>
    <w:link w:val="ProductNameChar"/>
    <w:uiPriority w:val="99"/>
    <w:qFormat/>
    <w:rsid w:val="00535827"/>
    <w:pPr/>
    <w:rPr>
      <w:b w:val="false"/>
      <w:sz w:val="48"/>
      <w:szCs w:val="48"/>
    </w:rPr>
  </w:style>
  <w:style w:type="paragraph" w:styleId="CourseTitle" w:customStyle="1">
    <w:name w:val="Course Title"/>
    <w:basedOn w:val="Normal"/>
    <w:next w:val="ProductName"/>
    <w:link w:val="CourseTitleChar"/>
    <w:qFormat/>
    <w:rsid w:val="00535827"/>
    <w:pPr>
      <w:spacing w:before="60" w:after="60"/>
      <w:jc w:val="center"/>
    </w:pPr>
    <w:rPr>
      <w:rFonts w:ascii="Verdana" w:hAnsi="Verdana" w:eastAsia="Calibri" w:cs="Arial" w:cstheme="minorBidi" w:eastAsiaTheme="minorHAnsi"/>
      <w:b/>
      <w:color w:val="44546A" w:themeColor="text2"/>
      <w:sz w:val="56"/>
      <w:szCs w:val="56"/>
      <w:lang w:val="en-US"/>
    </w:rPr>
  </w:style>
  <w:style w:type="paragraph" w:styleId="MenuHeading" w:customStyle="1">
    <w:name w:val="Menu Heading"/>
    <w:basedOn w:val="Normal"/>
    <w:next w:val="Normal"/>
    <w:link w:val="MenuHeadingChar"/>
    <w:qFormat/>
    <w:rsid w:val="00535827"/>
    <w:pPr>
      <w:keepNext w:val="true"/>
      <w:spacing w:before="200" w:after="100"/>
      <w:jc w:val="center"/>
    </w:pPr>
    <w:rPr>
      <w:rFonts w:ascii="Verdana" w:hAnsi="Verdana" w:eastAsia="Calibri" w:cs="Arial" w:cstheme="minorBidi" w:eastAsiaTheme="minorHAnsi"/>
      <w:b/>
      <w:sz w:val="28"/>
      <w:szCs w:val="28"/>
      <w:lang w:val="en-US"/>
    </w:rPr>
  </w:style>
  <w:style w:type="paragraph" w:styleId="Bullets" w:customStyle="1">
    <w:name w:val="Bullets"/>
    <w:basedOn w:val="Normal"/>
    <w:link w:val="BulletsChar"/>
    <w:uiPriority w:val="99"/>
    <w:qFormat/>
    <w:rsid w:val="00535827"/>
    <w:pPr>
      <w:numPr>
        <w:ilvl w:val="0"/>
        <w:numId w:val="98"/>
      </w:numPr>
    </w:pPr>
    <w:rPr>
      <w:rFonts w:ascii="Verdana" w:hAnsi="Verdana" w:eastAsia="Calibri" w:cs="Arial" w:cstheme="minorBidi" w:eastAsiaTheme="minorHAnsi"/>
      <w:szCs w:val="22"/>
      <w:lang w:val="en-US"/>
    </w:rPr>
  </w:style>
  <w:style w:type="paragraph" w:styleId="Imagetitle1" w:customStyle="1">
    <w:name w:val="Image title"/>
    <w:basedOn w:val="Normal"/>
    <w:next w:val="Normal"/>
    <w:link w:val="ImagetitleChar0"/>
    <w:qFormat/>
    <w:rsid w:val="00535827"/>
    <w:pPr>
      <w:jc w:val="center"/>
    </w:pPr>
    <w:rPr>
      <w:rFonts w:ascii="Verdana" w:hAnsi="Verdana" w:eastAsia="Calibri" w:cs="Arial" w:cstheme="minorBidi" w:eastAsiaTheme="minorHAnsi"/>
      <w:b/>
      <w:sz w:val="16"/>
      <w:szCs w:val="22"/>
      <w:lang w:val="en-US"/>
    </w:rPr>
  </w:style>
  <w:style w:type="paragraph" w:styleId="LessonContent" w:customStyle="1">
    <w:name w:val="Lesson Content"/>
    <w:basedOn w:val="ModuleContent"/>
    <w:link w:val="LessonContentChar"/>
    <w:qFormat/>
    <w:rsid w:val="00535827"/>
    <w:pPr>
      <w:ind w:left="1267" w:hanging="0"/>
    </w:pPr>
    <w:rPr/>
  </w:style>
  <w:style w:type="paragraph" w:styleId="LessonImageTitle" w:customStyle="1">
    <w:name w:val="Lesson Image Title"/>
    <w:basedOn w:val="Normal"/>
    <w:next w:val="LessonContent"/>
    <w:link w:val="LessonImageTitleChar"/>
    <w:uiPriority w:val="99"/>
    <w:qFormat/>
    <w:rsid w:val="00535827"/>
    <w:pPr>
      <w:shd w:val="clear" w:color="auto" w:fill="BFBFBF" w:themeFill="background1" w:themeFillShade="bf"/>
      <w:spacing w:before="0" w:after="200"/>
      <w:jc w:val="center"/>
    </w:pPr>
    <w:rPr>
      <w:rFonts w:ascii="Verdana" w:hAnsi="Verdana" w:cs="Arial"/>
      <w:b/>
      <w:color w:val="4472C4" w:themeColor="accent1"/>
      <w:sz w:val="16"/>
      <w:szCs w:val="20"/>
      <w:lang w:val="en-US"/>
    </w:rPr>
  </w:style>
  <w:style w:type="paragraph" w:styleId="LessonImage" w:customStyle="1">
    <w:name w:val="Lesson Image"/>
    <w:basedOn w:val="Normal"/>
    <w:next w:val="LessonImageTitle"/>
    <w:link w:val="LessonImageChar"/>
    <w:autoRedefine/>
    <w:qFormat/>
    <w:rsid w:val="00535827"/>
    <w:pPr>
      <w:keepNext w:val="true"/>
      <w:spacing w:before="60" w:after="60"/>
      <w:jc w:val="center"/>
    </w:pPr>
    <w:rPr>
      <w:rFonts w:ascii="Verdana" w:hAnsi="Verdana" w:eastAsia="Calibri" w:cs="Arial" w:eastAsiaTheme="minorHAnsi"/>
      <w:color w:val="4472C4" w:themeColor="accent1"/>
      <w:szCs w:val="22"/>
      <w:lang w:val="en-US"/>
    </w:rPr>
  </w:style>
  <w:style w:type="paragraph" w:styleId="TopicImageTitle" w:customStyle="1">
    <w:name w:val="Topic Image Title"/>
    <w:basedOn w:val="Normal"/>
    <w:next w:val="TopicContent"/>
    <w:link w:val="TopicImageTitleChar"/>
    <w:uiPriority w:val="99"/>
    <w:qFormat/>
    <w:rsid w:val="00535827"/>
    <w:pPr>
      <w:shd w:val="clear" w:color="auto" w:fill="BFBFBF" w:themeFill="background1" w:themeFillShade="bf"/>
      <w:spacing w:before="0" w:after="200"/>
      <w:jc w:val="center"/>
    </w:pPr>
    <w:rPr>
      <w:rFonts w:ascii="Verdana" w:hAnsi="Verdana" w:eastAsia="Calibri" w:cs="Arial" w:cstheme="minorBidi" w:eastAsiaTheme="minorHAnsi"/>
      <w:b/>
      <w:sz w:val="16"/>
      <w:szCs w:val="20"/>
      <w:lang w:val="en-US"/>
    </w:rPr>
  </w:style>
  <w:style w:type="paragraph" w:styleId="TopicImage" w:customStyle="1">
    <w:name w:val="Topic Image"/>
    <w:basedOn w:val="Normal"/>
    <w:next w:val="TopicImageTitle"/>
    <w:link w:val="TopicImageChar"/>
    <w:autoRedefine/>
    <w:qFormat/>
    <w:rsid w:val="00535827"/>
    <w:pPr>
      <w:keepNext w:val="true"/>
      <w:spacing w:before="60" w:after="60"/>
      <w:jc w:val="center"/>
    </w:pPr>
    <w:rPr>
      <w:rFonts w:ascii="Verdana" w:hAnsi="Verdana" w:eastAsia="Calibri" w:cs="Arial" w:cstheme="minorBidi" w:eastAsiaTheme="minorHAnsi"/>
      <w:szCs w:val="22"/>
      <w:lang w:val="en-US"/>
    </w:rPr>
  </w:style>
  <w:style w:type="paragraph" w:styleId="Version" w:customStyle="1">
    <w:name w:val="Version"/>
    <w:basedOn w:val="Normal"/>
    <w:link w:val="VersionChar"/>
    <w:qFormat/>
    <w:rsid w:val="00535827"/>
    <w:pPr>
      <w:keepNext w:val="true"/>
      <w:spacing w:before="60" w:after="60"/>
    </w:pPr>
    <w:rPr>
      <w:rFonts w:ascii="Verdana" w:hAnsi="Verdana" w:eastAsia="Calibri" w:cs="Arial" w:cstheme="minorBidi" w:eastAsiaTheme="minorHAnsi"/>
      <w:szCs w:val="22"/>
      <w:lang w:val="en-US"/>
    </w:rPr>
  </w:style>
  <w:style w:type="paragraph" w:styleId="DOR" w:customStyle="1">
    <w:name w:val="DOR"/>
    <w:basedOn w:val="Normal"/>
    <w:link w:val="DORChar"/>
    <w:qFormat/>
    <w:rsid w:val="00535827"/>
    <w:pPr>
      <w:spacing w:before="60" w:after="60"/>
    </w:pPr>
    <w:rPr>
      <w:rFonts w:ascii="Verdana" w:hAnsi="Verdana" w:eastAsia="Calibri" w:cs="Arial" w:cstheme="minorBidi" w:eastAsiaTheme="minorHAnsi"/>
      <w:szCs w:val="22"/>
      <w:lang w:val="en-US"/>
    </w:rPr>
  </w:style>
  <w:style w:type="paragraph" w:styleId="NormalText3" w:customStyle="1">
    <w:name w:val="Normal Text"/>
    <w:basedOn w:val="Normal"/>
    <w:uiPriority w:val="99"/>
    <w:qFormat/>
    <w:rsid w:val="00535827"/>
    <w:pPr>
      <w:spacing w:before="60" w:after="60"/>
    </w:pPr>
    <w:rPr>
      <w:rFonts w:ascii="Verdana" w:hAnsi="Verdana" w:eastAsia="Calibri" w:cs="Arial" w:cstheme="minorBidi" w:eastAsiaTheme="minorHAnsi"/>
      <w:sz w:val="20"/>
      <w:szCs w:val="20"/>
      <w:lang w:val="en-US"/>
    </w:rPr>
  </w:style>
  <w:style w:type="paragraph" w:styleId="DocImage" w:customStyle="1">
    <w:name w:val="Doc Image"/>
    <w:basedOn w:val="Image"/>
    <w:next w:val="Normal"/>
    <w:uiPriority w:val="99"/>
    <w:qFormat/>
    <w:rsid w:val="00535827"/>
    <w:pPr/>
    <w:rPr/>
  </w:style>
  <w:style w:type="paragraph" w:styleId="DocInfo" w:customStyle="1">
    <w:name w:val="Doc Info"/>
    <w:basedOn w:val="Normal"/>
    <w:next w:val="Normal"/>
    <w:uiPriority w:val="99"/>
    <w:qFormat/>
    <w:rsid w:val="00535827"/>
    <w:pPr>
      <w:spacing w:before="480" w:after="60"/>
    </w:pPr>
    <w:rPr>
      <w:rFonts w:ascii="Verdana" w:hAnsi="Verdana" w:eastAsia="Calibri" w:cs="Arial" w:cstheme="minorBidi" w:eastAsiaTheme="minorHAnsi"/>
      <w:b/>
      <w:sz w:val="32"/>
      <w:szCs w:val="20"/>
      <w:lang w:val="en-US"/>
    </w:rPr>
  </w:style>
  <w:style w:type="paragraph" w:styleId="SubProcess" w:customStyle="1">
    <w:name w:val="SubProcess"/>
    <w:basedOn w:val="Heading3"/>
    <w:next w:val="Normal"/>
    <w:uiPriority w:val="99"/>
    <w:qFormat/>
    <w:rsid w:val="00535827"/>
    <w:pPr>
      <w:keepNext w:val="false"/>
      <w:keepLines w:val="false"/>
      <w:numPr>
        <w:ilvl w:val="0"/>
        <w:numId w:val="99"/>
      </w:numPr>
      <w:spacing w:before="280" w:afterAutospacing="1"/>
      <w:jc w:val="left"/>
    </w:pPr>
    <w:rPr>
      <w:rFonts w:ascii="Calibri Light" w:hAnsi="Calibri Light" w:eastAsia="" w:cs="Times New Roman" w:asciiTheme="majorHAnsi" w:cstheme="majorBidi" w:eastAsiaTheme="minorEastAsia" w:hAnsiTheme="majorHAnsi"/>
      <w:bCs/>
      <w:color w:val="4472C4" w:themeColor="accent1"/>
      <w:sz w:val="32"/>
      <w:szCs w:val="32"/>
      <w:lang w:val="en-US"/>
    </w:rPr>
  </w:style>
  <w:style w:type="paragraph" w:styleId="CharCharCharCharCharCharCharCharCharCharCharCharCharCharCharCharCharCharChar" w:customStyle="1">
    <w:name w:val="Char Char Char Char Char Char Char Char Char Char Char Char Char Char Char Char Char Char Char"/>
    <w:basedOn w:val="Normal"/>
    <w:uiPriority w:val="99"/>
    <w:qFormat/>
    <w:rsid w:val="00535827"/>
    <w:pPr>
      <w:spacing w:lineRule="exact" w:line="240" w:before="0" w:after="160"/>
    </w:pPr>
    <w:rPr>
      <w:rFonts w:ascii="Verdana" w:hAnsi="Verdana"/>
      <w:sz w:val="20"/>
      <w:szCs w:val="20"/>
      <w:lang w:val="en-US"/>
    </w:rPr>
  </w:style>
  <w:style w:type="paragraph" w:styleId="BodyLevel1Numbered" w:customStyle="1">
    <w:name w:val="Body Level 1 Numbered"/>
    <w:basedOn w:val="Normal"/>
    <w:uiPriority w:val="5"/>
    <w:qFormat/>
    <w:rsid w:val="00535827"/>
    <w:pPr>
      <w:numPr>
        <w:ilvl w:val="0"/>
        <w:numId w:val="100"/>
      </w:numPr>
      <w:spacing w:before="180" w:after="180"/>
    </w:pPr>
    <w:rPr>
      <w:lang w:val="en-US"/>
    </w:rPr>
  </w:style>
  <w:style w:type="paragraph" w:styleId="BodyLevel2Numbered" w:customStyle="1">
    <w:name w:val="Body Level 2 Numbered"/>
    <w:basedOn w:val="Normal"/>
    <w:uiPriority w:val="5"/>
    <w:qFormat/>
    <w:rsid w:val="00535827"/>
    <w:pPr>
      <w:numPr>
        <w:ilvl w:val="0"/>
        <w:numId w:val="100"/>
      </w:numPr>
      <w:spacing w:before="180" w:after="180"/>
    </w:pPr>
    <w:rPr>
      <w:lang w:val="en-US"/>
    </w:rPr>
  </w:style>
  <w:style w:type="paragraph" w:styleId="BodyLevel3Numbered" w:customStyle="1">
    <w:name w:val="Body Level 3 Numbered"/>
    <w:basedOn w:val="Normal"/>
    <w:uiPriority w:val="5"/>
    <w:qFormat/>
    <w:rsid w:val="00535827"/>
    <w:pPr>
      <w:numPr>
        <w:ilvl w:val="0"/>
        <w:numId w:val="100"/>
      </w:numPr>
      <w:spacing w:before="180" w:after="180"/>
    </w:pPr>
    <w:rPr>
      <w:lang w:val="en-US"/>
    </w:rPr>
  </w:style>
  <w:style w:type="paragraph" w:styleId="BodyLevel4Numbered" w:customStyle="1">
    <w:name w:val="Body Level 4 Numbered"/>
    <w:basedOn w:val="Normal"/>
    <w:uiPriority w:val="5"/>
    <w:qFormat/>
    <w:rsid w:val="00535827"/>
    <w:pPr>
      <w:numPr>
        <w:ilvl w:val="0"/>
        <w:numId w:val="100"/>
      </w:numPr>
      <w:spacing w:before="180" w:after="180"/>
    </w:pPr>
    <w:rPr>
      <w:lang w:val="en-US"/>
    </w:rPr>
  </w:style>
  <w:style w:type="paragraph" w:styleId="Heading3Arial" w:customStyle="1">
    <w:name w:val="Heading 3 Arial"/>
    <w:basedOn w:val="Heading3Numbered"/>
    <w:link w:val="Heading3ArialChar"/>
    <w:uiPriority w:val="99"/>
    <w:qFormat/>
    <w:rsid w:val="00535827"/>
    <w:pPr>
      <w:spacing w:before="240" w:after="0"/>
      <w:ind w:left="2520" w:hanging="180"/>
      <w:outlineLvl w:val="2"/>
    </w:pPr>
    <w:rPr>
      <w:rFonts w:ascii="Arial" w:hAnsi="Arial" w:eastAsia="Calibri" w:cs="Arial" w:eastAsiaTheme="minorHAnsi"/>
      <w:sz w:val="22"/>
    </w:rPr>
  </w:style>
  <w:style w:type="paragraph" w:styleId="Style10" w:customStyle="1">
    <w:name w:val="Style10"/>
    <w:basedOn w:val="HCLNormalText"/>
    <w:uiPriority w:val="99"/>
    <w:qFormat/>
    <w:rsid w:val="00535827"/>
    <w:pPr>
      <w:spacing w:lineRule="auto" w:line="276"/>
    </w:pPr>
    <w:rPr>
      <w:rFonts w:ascii="Arial" w:hAnsi="Arial"/>
    </w:rPr>
  </w:style>
  <w:style w:type="paragraph" w:styleId="Hclbulletnewnew2" w:customStyle="1">
    <w:name w:val="hcl bullet new new 2"/>
    <w:basedOn w:val="HCLBullet2"/>
    <w:uiPriority w:val="99"/>
    <w:qFormat/>
    <w:rsid w:val="00535827"/>
    <w:pPr>
      <w:numPr>
        <w:ilvl w:val="0"/>
        <w:numId w:val="0"/>
      </w:numPr>
      <w:ind w:left="720" w:hanging="360"/>
    </w:pPr>
    <w:rPr>
      <w:rFonts w:ascii="Arial" w:hAnsi="Arial"/>
      <w:sz w:val="20"/>
    </w:rPr>
  </w:style>
  <w:style w:type="paragraph" w:styleId="Bullet1Double" w:customStyle="1">
    <w:name w:val="*Bullet #1 Double"/>
    <w:basedOn w:val="Normal"/>
    <w:link w:val="Bullet1DoubleChar"/>
    <w:uiPriority w:val="99"/>
    <w:qFormat/>
    <w:rsid w:val="00535827"/>
    <w:pPr>
      <w:numPr>
        <w:ilvl w:val="0"/>
        <w:numId w:val="101"/>
      </w:numPr>
      <w:tabs>
        <w:tab w:val="clear" w:pos="720"/>
        <w:tab w:val="left" w:pos="360" w:leader="none"/>
      </w:tabs>
      <w:spacing w:before="0" w:after="120"/>
    </w:pPr>
    <w:rPr>
      <w:rFonts w:ascii="Arial" w:hAnsi="Arial" w:eastAsia="PMingLiU" w:cs="Arial" w:cstheme="minorBidi"/>
      <w:color w:val="000000"/>
      <w:szCs w:val="22"/>
      <w:lang w:val="en-US"/>
    </w:rPr>
  </w:style>
  <w:style w:type="paragraph" w:styleId="HCLBullet16" w:customStyle="1">
    <w:name w:val="HCL_Bullet 1"/>
    <w:basedOn w:val="HCLTBullet1"/>
    <w:uiPriority w:val="99"/>
    <w:qFormat/>
    <w:rsid w:val="00535827"/>
    <w:pPr>
      <w:tabs>
        <w:tab w:val="clear" w:pos="720"/>
        <w:tab w:val="left" w:pos="360" w:leader="none"/>
      </w:tabs>
      <w:ind w:left="360" w:hanging="360"/>
    </w:pPr>
    <w:rPr>
      <w:rFonts w:cs="Arial"/>
      <w:lang w:val="en-US"/>
    </w:rPr>
  </w:style>
  <w:style w:type="paragraph" w:styleId="RFIAnswers" w:customStyle="1">
    <w:name w:val="RFI Answers"/>
    <w:basedOn w:val="TextBody"/>
    <w:uiPriority w:val="99"/>
    <w:qFormat/>
    <w:rsid w:val="00535827"/>
    <w:pPr>
      <w:keepLines/>
      <w:spacing w:before="120" w:after="200"/>
    </w:pPr>
    <w:rPr>
      <w:rFonts w:ascii="Arial" w:hAnsi="Arial" w:cs="Arial" w:cstheme="minorBidi"/>
      <w:color w:val="0070C0"/>
      <w:sz w:val="20"/>
      <w:szCs w:val="18"/>
      <w:lang w:val="en-GB"/>
    </w:rPr>
  </w:style>
  <w:style w:type="paragraph" w:styleId="HCLBullet" w:customStyle="1">
    <w:name w:val="HCL-Bullet"/>
    <w:basedOn w:val="ListParagraph"/>
    <w:uiPriority w:val="99"/>
    <w:qFormat/>
    <w:rsid w:val="00535827"/>
    <w:pPr>
      <w:numPr>
        <w:ilvl w:val="0"/>
        <w:numId w:val="102"/>
      </w:numPr>
      <w:spacing w:lineRule="auto" w:line="252" w:before="0" w:after="160"/>
      <w:contextualSpacing/>
    </w:pPr>
    <w:rPr>
      <w:rFonts w:eastAsia="Calibri" w:cs="Calibri"/>
      <w:kern w:val="2"/>
      <w:lang w:eastAsia="en-US" w:bidi="he-IL"/>
    </w:rPr>
  </w:style>
  <w:style w:type="paragraph" w:styleId="RFIAnswer" w:customStyle="1">
    <w:name w:val="RFI Answer"/>
    <w:basedOn w:val="TextBody"/>
    <w:uiPriority w:val="99"/>
    <w:qFormat/>
    <w:rsid w:val="00535827"/>
    <w:pPr>
      <w:keepLines/>
      <w:spacing w:before="120" w:after="200"/>
    </w:pPr>
    <w:rPr>
      <w:rFonts w:ascii="Arial" w:hAnsi="Arial" w:cs="Arial" w:cstheme="minorBidi"/>
      <w:color w:val="0070C0"/>
      <w:sz w:val="20"/>
      <w:szCs w:val="18"/>
      <w:lang w:val="en-GB"/>
    </w:rPr>
  </w:style>
  <w:style w:type="paragraph" w:styleId="StyleHCLBullet1Bold2" w:customStyle="1">
    <w:name w:val="Style HCL Bullet 1 + Bold"/>
    <w:basedOn w:val="Normal"/>
    <w:uiPriority w:val="99"/>
    <w:qFormat/>
    <w:rsid w:val="00535827"/>
    <w:pPr>
      <w:numPr>
        <w:ilvl w:val="0"/>
        <w:numId w:val="103"/>
      </w:numPr>
    </w:pPr>
    <w:rPr/>
  </w:style>
  <w:style w:type="paragraph" w:styleId="HCLH5" w:customStyle="1">
    <w:name w:val="HCL_H5"/>
    <w:basedOn w:val="Normal"/>
    <w:uiPriority w:val="99"/>
    <w:qFormat/>
    <w:rsid w:val="00535827"/>
    <w:pPr>
      <w:tabs>
        <w:tab w:val="clear" w:pos="720"/>
        <w:tab w:val="left" w:pos="1296" w:leader="none"/>
      </w:tabs>
      <w:spacing w:before="400" w:after="120"/>
      <w:ind w:left="1296" w:hanging="1296"/>
    </w:pPr>
    <w:rPr>
      <w:rFonts w:ascii="Arial" w:hAnsi="Arial" w:eastAsia="MS Mincho"/>
      <w:lang w:eastAsia="ja-JP"/>
    </w:rPr>
  </w:style>
  <w:style w:type="paragraph" w:styleId="HCLH6" w:customStyle="1">
    <w:name w:val="HCL_H6"/>
    <w:basedOn w:val="Normal"/>
    <w:uiPriority w:val="99"/>
    <w:qFormat/>
    <w:rsid w:val="00535827"/>
    <w:pPr>
      <w:tabs>
        <w:tab w:val="clear" w:pos="720"/>
        <w:tab w:val="left" w:pos="1440" w:leader="none"/>
      </w:tabs>
      <w:spacing w:before="400" w:after="120"/>
      <w:ind w:left="1440" w:hanging="1440"/>
    </w:pPr>
    <w:rPr>
      <w:rFonts w:ascii="Arial" w:hAnsi="Arial"/>
      <w:lang w:val="en-US"/>
    </w:rPr>
  </w:style>
  <w:style w:type="paragraph" w:styleId="HCLH7" w:customStyle="1">
    <w:name w:val="HCL_H7"/>
    <w:basedOn w:val="Normal"/>
    <w:uiPriority w:val="99"/>
    <w:qFormat/>
    <w:rsid w:val="00535827"/>
    <w:pPr>
      <w:tabs>
        <w:tab w:val="clear" w:pos="720"/>
        <w:tab w:val="left" w:pos="1440" w:leader="none"/>
      </w:tabs>
      <w:spacing w:before="400" w:after="120"/>
      <w:ind w:left="1440" w:hanging="1440"/>
    </w:pPr>
    <w:rPr>
      <w:rFonts w:ascii="Arial" w:hAnsi="Arial"/>
      <w:lang w:val="en-US"/>
    </w:rPr>
  </w:style>
  <w:style w:type="paragraph" w:styleId="AANiveau2ALTCTRL2" w:customStyle="1">
    <w:name w:val="AA-Niveau 2 (ALT+CTRL+2)"/>
    <w:basedOn w:val="Normal"/>
    <w:uiPriority w:val="99"/>
    <w:qFormat/>
    <w:rsid w:val="00535827"/>
    <w:pPr>
      <w:numPr>
        <w:ilvl w:val="0"/>
        <w:numId w:val="104"/>
      </w:numPr>
      <w:spacing w:lineRule="atLeast" w:line="240" w:before="0" w:after="240"/>
    </w:pPr>
    <w:rPr>
      <w:rFonts w:ascii="Georgia" w:hAnsi="Georgia"/>
      <w:sz w:val="20"/>
      <w:lang w:eastAsia="da-DK"/>
    </w:rPr>
  </w:style>
  <w:style w:type="paragraph" w:styleId="AANiveau3ALTCTRL3" w:customStyle="1">
    <w:name w:val="AA-Niveau 3 (ALT+CTRL+3)"/>
    <w:basedOn w:val="Normal"/>
    <w:uiPriority w:val="99"/>
    <w:qFormat/>
    <w:rsid w:val="00535827"/>
    <w:pPr>
      <w:numPr>
        <w:ilvl w:val="0"/>
        <w:numId w:val="104"/>
      </w:numPr>
      <w:spacing w:lineRule="atLeast" w:line="240" w:before="0" w:after="240"/>
    </w:pPr>
    <w:rPr>
      <w:rFonts w:ascii="Georgia" w:hAnsi="Georgia"/>
      <w:sz w:val="20"/>
      <w:lang w:eastAsia="da-DK"/>
    </w:rPr>
  </w:style>
  <w:style w:type="paragraph" w:styleId="AANiveau4ALTCTRL4" w:customStyle="1">
    <w:name w:val="AA-Niveau 4 (ALT+CTRL+4)"/>
    <w:basedOn w:val="Normal"/>
    <w:uiPriority w:val="99"/>
    <w:qFormat/>
    <w:rsid w:val="00535827"/>
    <w:pPr>
      <w:numPr>
        <w:ilvl w:val="0"/>
        <w:numId w:val="104"/>
      </w:numPr>
      <w:spacing w:lineRule="atLeast" w:line="240" w:before="0" w:after="240"/>
    </w:pPr>
    <w:rPr>
      <w:rFonts w:ascii="Georgia" w:hAnsi="Georgia"/>
      <w:sz w:val="20"/>
      <w:lang w:val="da-DK" w:eastAsia="da-DK"/>
    </w:rPr>
  </w:style>
  <w:style w:type="paragraph" w:styleId="AANiveau5ALTCTRL5" w:customStyle="1">
    <w:name w:val="AA-Niveau 5 (ALT+CTRL+5)"/>
    <w:basedOn w:val="Normal"/>
    <w:uiPriority w:val="99"/>
    <w:qFormat/>
    <w:rsid w:val="00535827"/>
    <w:pPr>
      <w:numPr>
        <w:ilvl w:val="0"/>
        <w:numId w:val="104"/>
      </w:numPr>
      <w:spacing w:lineRule="atLeast" w:line="240" w:before="0" w:after="240"/>
    </w:pPr>
    <w:rPr>
      <w:rFonts w:ascii="Georgia" w:hAnsi="Georgia"/>
      <w:sz w:val="20"/>
      <w:lang w:val="da-DK" w:eastAsia="da-DK"/>
    </w:rPr>
  </w:style>
  <w:style w:type="paragraph" w:styleId="AANiveau6" w:customStyle="1">
    <w:name w:val="AA-Niveau 6"/>
    <w:basedOn w:val="Normal"/>
    <w:uiPriority w:val="99"/>
    <w:qFormat/>
    <w:rsid w:val="00535827"/>
    <w:pPr>
      <w:numPr>
        <w:ilvl w:val="0"/>
        <w:numId w:val="104"/>
      </w:numPr>
      <w:spacing w:lineRule="atLeast" w:line="240" w:before="0" w:after="240"/>
    </w:pPr>
    <w:rPr>
      <w:rFonts w:ascii="Georgia" w:hAnsi="Georgia"/>
      <w:sz w:val="20"/>
      <w:lang w:val="da-DK" w:eastAsia="da-DK"/>
    </w:rPr>
  </w:style>
  <w:style w:type="paragraph" w:styleId="AAOverskrift1ALTCTRL1" w:customStyle="1">
    <w:name w:val="AA-Overskrift 1 (ALT+CTRL+1)"/>
    <w:basedOn w:val="Normal"/>
    <w:next w:val="AANiveau2ALTCTRL2"/>
    <w:uiPriority w:val="99"/>
    <w:qFormat/>
    <w:rsid w:val="00535827"/>
    <w:pPr>
      <w:numPr>
        <w:ilvl w:val="0"/>
        <w:numId w:val="104"/>
      </w:numPr>
      <w:spacing w:lineRule="atLeast" w:line="240" w:before="240" w:after="0"/>
    </w:pPr>
    <w:rPr>
      <w:rFonts w:ascii="Georgia" w:hAnsi="Georgia"/>
      <w:b/>
      <w:sz w:val="20"/>
      <w:lang w:val="da-DK" w:eastAsia="da-DK"/>
    </w:rPr>
  </w:style>
  <w:style w:type="paragraph" w:styleId="BODYBCC" w:customStyle="1">
    <w:name w:val="BODY - BCC"/>
    <w:basedOn w:val="Normal"/>
    <w:link w:val="BODY-BCCChar"/>
    <w:qFormat/>
    <w:rsid w:val="00535827"/>
    <w:pPr>
      <w:spacing w:before="120" w:after="0"/>
    </w:pPr>
    <w:rPr>
      <w:rFonts w:ascii="Arial" w:hAnsi="Arial" w:eastAsia="Calibri" w:cs="Arial" w:eastAsiaTheme="minorHAnsi"/>
      <w:szCs w:val="22"/>
      <w:lang w:val="en-US"/>
    </w:rPr>
  </w:style>
  <w:style w:type="paragraph" w:styleId="Tableau" w:customStyle="1">
    <w:name w:val="Tableau"/>
    <w:basedOn w:val="Normal"/>
    <w:uiPriority w:val="99"/>
    <w:qFormat/>
    <w:rsid w:val="00535827"/>
    <w:pPr>
      <w:keepNext w:val="true"/>
      <w:keepLines/>
      <w:spacing w:before="60" w:after="60"/>
    </w:pPr>
    <w:rPr>
      <w:rFonts w:ascii="Arial" w:hAnsi="Arial"/>
      <w:sz w:val="20"/>
      <w:szCs w:val="20"/>
      <w:lang w:val="en-US" w:eastAsia="fr-FR"/>
    </w:rPr>
  </w:style>
  <w:style w:type="paragraph" w:styleId="TableContentLvl1" w:customStyle="1">
    <w:name w:val="Table Content Lvl 1"/>
    <w:basedOn w:val="TableContent"/>
    <w:uiPriority w:val="99"/>
    <w:qFormat/>
    <w:rsid w:val="00535827"/>
    <w:pPr>
      <w:numPr>
        <w:ilvl w:val="0"/>
        <w:numId w:val="105"/>
      </w:numPr>
      <w:tabs>
        <w:tab w:val="clear" w:pos="720"/>
        <w:tab w:val="left" w:pos="288" w:leader="none"/>
      </w:tabs>
      <w:spacing w:before="60" w:after="60"/>
      <w:ind w:left="822" w:hanging="822"/>
    </w:pPr>
    <w:rPr>
      <w:rFonts w:ascii="Arial" w:hAnsi="Arial" w:eastAsia="Calibri"/>
      <w:color w:val="auto"/>
      <w:sz w:val="22"/>
      <w:szCs w:val="22"/>
    </w:rPr>
  </w:style>
  <w:style w:type="paragraph" w:styleId="HCLBodyTextcelanese" w:customStyle="1">
    <w:name w:val="HCL_Body Text+celanese"/>
    <w:basedOn w:val="Normal"/>
    <w:link w:val="HCLBodyTextcelaneseChar"/>
    <w:qFormat/>
    <w:rsid w:val="00535827"/>
    <w:pPr/>
    <w:rPr>
      <w:rFonts w:eastAsia="" w:cs="Arial" w:cstheme="minorBidi" w:eastAsiaTheme="minorEastAsia"/>
      <w:szCs w:val="22"/>
      <w:lang w:val="en-US" w:bidi="en-US"/>
    </w:rPr>
  </w:style>
  <w:style w:type="paragraph" w:styleId="Noraml" w:customStyle="1">
    <w:name w:val="Noraml"/>
    <w:basedOn w:val="HCLNormalText"/>
    <w:autoRedefine/>
    <w:uiPriority w:val="99"/>
    <w:qFormat/>
    <w:rsid w:val="00535827"/>
    <w:pPr>
      <w:tabs>
        <w:tab w:val="left" w:pos="720" w:leader="none"/>
      </w:tabs>
    </w:pPr>
    <w:rPr>
      <w:rFonts w:ascii="Arial" w:hAnsi="Arial"/>
      <w:sz w:val="20"/>
    </w:rPr>
  </w:style>
  <w:style w:type="paragraph" w:styleId="RFPBullet" w:customStyle="1">
    <w:name w:val="RFP Bullet"/>
    <w:basedOn w:val="ListParagraph"/>
    <w:uiPriority w:val="99"/>
    <w:qFormat/>
    <w:rsid w:val="00535827"/>
    <w:pPr>
      <w:numPr>
        <w:ilvl w:val="0"/>
        <w:numId w:val="106"/>
      </w:numPr>
      <w:tabs>
        <w:tab w:val="clear" w:pos="720"/>
        <w:tab w:val="left" w:pos="360" w:leader="none"/>
      </w:tabs>
      <w:suppressAutoHyphens w:val="true"/>
      <w:spacing w:before="60" w:after="60"/>
      <w:ind w:left="720" w:hanging="0"/>
    </w:pPr>
    <w:rPr>
      <w:rFonts w:ascii="Arial" w:hAnsi="Arial" w:eastAsia="Times New Roman" w:cs="Arial"/>
      <w:szCs w:val="20"/>
      <w:lang w:eastAsia="en-US" w:bidi="he-IL"/>
    </w:rPr>
  </w:style>
  <w:style w:type="paragraph" w:styleId="1StandardText" w:customStyle="1">
    <w:name w:val="1. Standard Text"/>
    <w:link w:val="1StandardTextZchn"/>
    <w:qFormat/>
    <w:rsid w:val="00535827"/>
    <w:pPr>
      <w:widowControl/>
      <w:suppressAutoHyphens w:val="true"/>
      <w:bidi w:val="0"/>
      <w:spacing w:lineRule="atLeast" w:line="240" w:before="120" w:after="120"/>
      <w:jc w:val="both"/>
    </w:pPr>
    <w:rPr>
      <w:rFonts w:ascii="Calibri" w:hAnsi="Calibri" w:eastAsia="Calibri" w:cs="Calibri" w:asciiTheme="minorHAnsi" w:eastAsiaTheme="minorHAnsi" w:hAnsiTheme="minorHAnsi"/>
      <w:color w:val="auto"/>
      <w:kern w:val="0"/>
      <w:sz w:val="22"/>
      <w:szCs w:val="22"/>
      <w:lang w:val="en-GB" w:eastAsia="de-DE" w:bidi="ar-SA"/>
    </w:rPr>
  </w:style>
  <w:style w:type="paragraph" w:styleId="Tabletext2" w:customStyle="1">
    <w:name w:val="tabletext"/>
    <w:basedOn w:val="Normal"/>
    <w:uiPriority w:val="99"/>
    <w:qFormat/>
    <w:rsid w:val="00535827"/>
    <w:pPr>
      <w:keepNext w:val="true"/>
      <w:spacing w:before="40" w:after="40"/>
    </w:pPr>
    <w:rPr>
      <w:rFonts w:ascii="Arial" w:hAnsi="Arial" w:cs="Arial"/>
      <w:sz w:val="20"/>
      <w:szCs w:val="20"/>
      <w:lang w:val="en-US"/>
    </w:rPr>
  </w:style>
  <w:style w:type="paragraph" w:styleId="Tablehead1" w:customStyle="1">
    <w:name w:val="tablehead"/>
    <w:basedOn w:val="Normal"/>
    <w:uiPriority w:val="99"/>
    <w:qFormat/>
    <w:rsid w:val="00535827"/>
    <w:pPr>
      <w:spacing w:before="40" w:after="40"/>
    </w:pPr>
    <w:rPr>
      <w:rFonts w:ascii="Arial Bold" w:hAnsi="Arial Bold"/>
      <w:b/>
      <w:bCs/>
      <w:color w:val="FFFFFF"/>
      <w:sz w:val="18"/>
      <w:szCs w:val="18"/>
      <w:lang w:val="en-US" w:bidi="hi-IN"/>
    </w:rPr>
  </w:style>
  <w:style w:type="paragraph" w:styleId="HCLNumbered1" w:customStyle="1">
    <w:name w:val="HCLNumbered1"/>
    <w:basedOn w:val="HCLBodyText3"/>
    <w:uiPriority w:val="99"/>
    <w:qFormat/>
    <w:rsid w:val="00535827"/>
    <w:pPr>
      <w:numPr>
        <w:ilvl w:val="0"/>
        <w:numId w:val="107"/>
      </w:numPr>
      <w:spacing w:lineRule="auto" w:line="240" w:before="120" w:after="120"/>
    </w:pPr>
    <w:rPr>
      <w:rFonts w:cs="Arial"/>
      <w:szCs w:val="20"/>
    </w:rPr>
  </w:style>
  <w:style w:type="paragraph" w:styleId="HCLNumbered2" w:customStyle="1">
    <w:name w:val="HCLNumbered2"/>
    <w:basedOn w:val="HCLBodyText3"/>
    <w:uiPriority w:val="99"/>
    <w:qFormat/>
    <w:rsid w:val="00535827"/>
    <w:pPr>
      <w:numPr>
        <w:ilvl w:val="0"/>
        <w:numId w:val="107"/>
      </w:numPr>
      <w:spacing w:before="120" w:after="120"/>
      <w:ind w:left="1368" w:hanging="0"/>
      <w:contextualSpacing/>
    </w:pPr>
    <w:rPr>
      <w:rFonts w:cs="Arial"/>
      <w:szCs w:val="20"/>
    </w:rPr>
  </w:style>
  <w:style w:type="paragraph" w:styleId="HCLTableHeading" w:customStyle="1">
    <w:name w:val="HCLTableHeading"/>
    <w:basedOn w:val="HCLBodyText3"/>
    <w:uiPriority w:val="99"/>
    <w:qFormat/>
    <w:rsid w:val="00535827"/>
    <w:pPr>
      <w:spacing w:lineRule="auto" w:line="240" w:before="0" w:after="120"/>
      <w:ind w:left="0" w:hanging="0"/>
      <w:jc w:val="left"/>
    </w:pPr>
    <w:rPr>
      <w:b/>
      <w:sz w:val="22"/>
    </w:rPr>
  </w:style>
  <w:style w:type="paragraph" w:styleId="100Paragraph" w:customStyle="1">
    <w:name w:val="100-Paragraph"/>
    <w:basedOn w:val="Normal"/>
    <w:link w:val="100-ParagraphChar"/>
    <w:autoRedefine/>
    <w:qFormat/>
    <w:rsid w:val="00535827"/>
    <w:pPr/>
    <w:rPr>
      <w:rFonts w:eastAsia="Calibri" w:cs="Calibri" w:eastAsiaTheme="minorHAnsi"/>
      <w:lang w:val="en-US"/>
    </w:rPr>
  </w:style>
  <w:style w:type="paragraph" w:styleId="050Heading1" w:customStyle="1">
    <w:name w:val="050-Heading1"/>
    <w:basedOn w:val="Heading1"/>
    <w:next w:val="100Paragraph"/>
    <w:uiPriority w:val="99"/>
    <w:qFormat/>
    <w:rsid w:val="00535827"/>
    <w:pPr>
      <w:pageBreakBefore/>
      <w:numPr>
        <w:ilvl w:val="0"/>
        <w:numId w:val="0"/>
      </w:numPr>
      <w:spacing w:before="0" w:after="240"/>
      <w:ind w:left="709" w:hanging="709"/>
    </w:pPr>
    <w:rPr>
      <w:rFonts w:ascii="Calibri Light" w:hAnsi="Calibri Light" w:eastAsia="SimSun" w:asciiTheme="majorHAnsi" w:hAnsiTheme="majorHAnsi"/>
      <w:color w:val="124091"/>
      <w:szCs w:val="36"/>
      <w:lang w:val="en-US" w:eastAsia="en-US"/>
    </w:rPr>
  </w:style>
  <w:style w:type="paragraph" w:styleId="051Heading2" w:customStyle="1">
    <w:name w:val="051-Heading2"/>
    <w:basedOn w:val="Heading2"/>
    <w:next w:val="100Paragraph"/>
    <w:uiPriority w:val="99"/>
    <w:qFormat/>
    <w:rsid w:val="00535827"/>
    <w:pPr>
      <w:keepLines w:val="false"/>
      <w:numPr>
        <w:ilvl w:val="0"/>
        <w:numId w:val="0"/>
      </w:numPr>
      <w:spacing w:before="280" w:afterAutospacing="1"/>
      <w:jc w:val="left"/>
    </w:pPr>
    <w:rPr>
      <w:rFonts w:ascii="Calibri Light" w:hAnsi="Calibri Light" w:eastAsia="SimSun" w:asciiTheme="majorHAnsi" w:hAnsiTheme="majorHAnsi"/>
      <w:bCs/>
      <w:iCs/>
      <w:color w:val="124091"/>
      <w:sz w:val="28"/>
      <w:szCs w:val="32"/>
      <w:lang w:val="en-US"/>
    </w:rPr>
  </w:style>
  <w:style w:type="paragraph" w:styleId="054Heading5" w:customStyle="1">
    <w:name w:val="054-Heading5"/>
    <w:basedOn w:val="Heading5"/>
    <w:next w:val="100Paragraph"/>
    <w:uiPriority w:val="99"/>
    <w:qFormat/>
    <w:rsid w:val="00535827"/>
    <w:pPr>
      <w:numPr>
        <w:ilvl w:val="0"/>
        <w:numId w:val="0"/>
      </w:numPr>
      <w:spacing w:before="240" w:afterAutospacing="1"/>
      <w:ind w:left="1418" w:hanging="1418"/>
      <w:jc w:val="left"/>
    </w:pPr>
    <w:rPr>
      <w:rFonts w:ascii="Arial" w:hAnsi="Arial" w:eastAsia="" w:cs="Times New Roman" w:cstheme="majorBidi" w:eastAsiaTheme="majorEastAsia"/>
      <w:b w:val="false"/>
      <w:bCs w:val="false"/>
      <w:i w:val="false"/>
      <w:color w:val="404040"/>
      <w:sz w:val="22"/>
      <w:szCs w:val="24"/>
      <w:lang w:val="en-US"/>
    </w:rPr>
  </w:style>
  <w:style w:type="paragraph" w:styleId="055Heading6" w:customStyle="1">
    <w:name w:val="055-Heading6"/>
    <w:basedOn w:val="Heading6"/>
    <w:next w:val="100Paragraph"/>
    <w:uiPriority w:val="99"/>
    <w:qFormat/>
    <w:rsid w:val="00535827"/>
    <w:pPr>
      <w:numPr>
        <w:ilvl w:val="0"/>
        <w:numId w:val="0"/>
      </w:numPr>
      <w:spacing w:before="240" w:afterAutospacing="1"/>
      <w:ind w:left="1560" w:hanging="1560"/>
      <w:jc w:val="left"/>
    </w:pPr>
    <w:rPr>
      <w:rFonts w:ascii="Arial" w:hAnsi="Arial" w:eastAsia="" w:cs="Times New Roman" w:cstheme="majorBidi" w:eastAsiaTheme="majorEastAsia"/>
      <w:b w:val="false"/>
      <w:bCs w:val="false"/>
      <w:i w:val="false"/>
      <w:iCs/>
      <w:color w:val="333333"/>
      <w:szCs w:val="24"/>
      <w:lang w:val="en-US"/>
    </w:rPr>
  </w:style>
  <w:style w:type="paragraph" w:styleId="052Heading3" w:customStyle="1">
    <w:name w:val="052-Heading3"/>
    <w:basedOn w:val="Heading3"/>
    <w:next w:val="100Paragraph"/>
    <w:uiPriority w:val="99"/>
    <w:qFormat/>
    <w:rsid w:val="00535827"/>
    <w:pPr>
      <w:numPr>
        <w:ilvl w:val="0"/>
        <w:numId w:val="0"/>
      </w:numPr>
      <w:spacing w:beforeAutospacing="0" w:before="240" w:afterAutospacing="1"/>
      <w:ind w:left="1134" w:hanging="1134"/>
      <w:jc w:val="left"/>
    </w:pPr>
    <w:rPr>
      <w:rFonts w:ascii="Calibri Light" w:hAnsi="Calibri Light" w:eastAsia="" w:cs="Times New Roman" w:asciiTheme="majorHAnsi" w:cstheme="majorBidi" w:eastAsiaTheme="majorEastAsia" w:hAnsiTheme="majorHAnsi"/>
      <w:bCs/>
      <w:color w:val="124091"/>
      <w:sz w:val="26"/>
      <w:szCs w:val="24"/>
      <w:lang w:val="en-US"/>
    </w:rPr>
  </w:style>
  <w:style w:type="paragraph" w:styleId="053Heading4" w:customStyle="1">
    <w:name w:val="053-Heading4"/>
    <w:basedOn w:val="Heading4"/>
    <w:next w:val="100Paragraph"/>
    <w:uiPriority w:val="99"/>
    <w:qFormat/>
    <w:rsid w:val="00535827"/>
    <w:pPr>
      <w:numPr>
        <w:ilvl w:val="0"/>
        <w:numId w:val="108"/>
      </w:numPr>
      <w:spacing w:before="240" w:afterAutospacing="1"/>
      <w:ind w:left="1276" w:hanging="1276"/>
      <w:jc w:val="left"/>
    </w:pPr>
    <w:rPr>
      <w:rFonts w:ascii="Arial" w:hAnsi="Arial" w:eastAsia="" w:cs="Times New Roman" w:cstheme="majorBidi" w:eastAsiaTheme="majorEastAsia"/>
      <w:b w:val="false"/>
      <w:i w:val="false"/>
      <w:iCs/>
      <w:color w:val="124091"/>
      <w:sz w:val="24"/>
      <w:szCs w:val="24"/>
      <w:lang w:val="en-US"/>
    </w:rPr>
  </w:style>
  <w:style w:type="paragraph" w:styleId="1Normaltext" w:customStyle="1">
    <w:name w:val="1. Normal text"/>
    <w:basedOn w:val="TextBody"/>
    <w:autoRedefine/>
    <w:uiPriority w:val="99"/>
    <w:qFormat/>
    <w:rsid w:val="00535827"/>
    <w:pPr/>
    <w:rPr/>
  </w:style>
  <w:style w:type="paragraph" w:styleId="CoverTitle1" w:customStyle="1">
    <w:name w:val="Cover Title"/>
    <w:uiPriority w:val="99"/>
    <w:qFormat/>
    <w:rsid w:val="00535827"/>
    <w:pPr>
      <w:widowControl/>
      <w:suppressAutoHyphens w:val="true"/>
      <w:bidi w:val="0"/>
      <w:spacing w:lineRule="auto" w:line="240" w:before="3200" w:after="600"/>
      <w:jc w:val="center"/>
    </w:pPr>
    <w:rPr>
      <w:rFonts w:ascii="Verdana" w:hAnsi="Verdana" w:eastAsia="Times New Roman" w:cs="Times New Roman"/>
      <w:b/>
      <w:color w:val="auto"/>
      <w:kern w:val="0"/>
      <w:sz w:val="40"/>
      <w:szCs w:val="40"/>
      <w:lang w:val="en-AU" w:eastAsia="en-US" w:bidi="ar-SA"/>
    </w:rPr>
  </w:style>
  <w:style w:type="paragraph" w:styleId="HClNormal" w:customStyle="1">
    <w:name w:val="HCl Normal"/>
    <w:basedOn w:val="Normal"/>
    <w:link w:val="HClNormalChar"/>
    <w:qFormat/>
    <w:rsid w:val="00535827"/>
    <w:pPr>
      <w:spacing w:lineRule="exact" w:line="260" w:before="120" w:after="120"/>
    </w:pPr>
    <w:rPr>
      <w:rFonts w:ascii="Arial" w:hAnsi="Arial" w:eastAsia="MS Mincho" w:cs="Arial"/>
      <w:szCs w:val="22"/>
      <w:lang w:val="en-US" w:eastAsia="ja-JP"/>
    </w:rPr>
  </w:style>
  <w:style w:type="paragraph" w:styleId="Comment" w:customStyle="1">
    <w:name w:val="Comment"/>
    <w:basedOn w:val="Normal"/>
    <w:link w:val="CommentChar"/>
    <w:autoRedefine/>
    <w:qFormat/>
    <w:rsid w:val="00535827"/>
    <w:pPr/>
    <w:rPr>
      <w:rFonts w:ascii="Arial" w:hAnsi="Arial" w:eastAsia="Calibri" w:cs="Arial" w:eastAsiaTheme="minorHAnsi"/>
      <w:color w:val="000000"/>
      <w:szCs w:val="22"/>
      <w:lang w:val="en-US"/>
    </w:rPr>
  </w:style>
  <w:style w:type="paragraph" w:styleId="TableHead2" w:customStyle="1">
    <w:name w:val="Table Head"/>
    <w:uiPriority w:val="99"/>
    <w:qFormat/>
    <w:rsid w:val="00535827"/>
    <w:pPr>
      <w:widowControl/>
      <w:suppressAutoHyphens w:val="true"/>
      <w:bidi w:val="0"/>
      <w:spacing w:lineRule="auto" w:line="240" w:before="80" w:after="80"/>
      <w:jc w:val="center"/>
    </w:pPr>
    <w:rPr>
      <w:rFonts w:ascii="Arial Bold" w:hAnsi="Arial Bold" w:eastAsia="Times New Roman" w:cs="Times New Roman"/>
      <w:b/>
      <w:color w:val="C00000"/>
      <w:kern w:val="0"/>
      <w:sz w:val="18"/>
      <w:szCs w:val="18"/>
      <w:lang w:val="en-US" w:eastAsia="en-US" w:bidi="ar-SA"/>
    </w:rPr>
  </w:style>
  <w:style w:type="paragraph" w:styleId="NABullet1Single" w:customStyle="1">
    <w:name w:val="!NA Bullet 1 Single"/>
    <w:basedOn w:val="Normal"/>
    <w:uiPriority w:val="99"/>
    <w:qFormat/>
    <w:rsid w:val="00535827"/>
    <w:pPr>
      <w:tabs>
        <w:tab w:val="clear" w:pos="720"/>
        <w:tab w:val="left" w:pos="360" w:leader="none"/>
      </w:tabs>
    </w:pPr>
    <w:rPr>
      <w:color w:val="000000"/>
      <w:sz w:val="20"/>
      <w:szCs w:val="20"/>
      <w:lang w:val="en-US"/>
    </w:rPr>
  </w:style>
  <w:style w:type="paragraph" w:styleId="Paragraph" w:customStyle="1">
    <w:name w:val="Paragraph"/>
    <w:basedOn w:val="Normal"/>
    <w:link w:val="ParagraphChar"/>
    <w:qFormat/>
    <w:rsid w:val="00535827"/>
    <w:pPr>
      <w:spacing w:before="120" w:after="60"/>
      <w:ind w:left="851" w:hanging="0"/>
    </w:pPr>
    <w:rPr>
      <w:rFonts w:ascii="Verdana" w:hAnsi="Verdana" w:eastAsia="Calibri" w:cs="Arial" w:cstheme="minorBidi" w:eastAsiaTheme="minorHAnsi"/>
      <w:sz w:val="18"/>
      <w:szCs w:val="22"/>
      <w:lang w:val="en-US"/>
    </w:rPr>
  </w:style>
  <w:style w:type="paragraph" w:styleId="Instruction" w:customStyle="1">
    <w:name w:val="Instruction"/>
    <w:basedOn w:val="Paragraph"/>
    <w:link w:val="InstructionChar"/>
    <w:qFormat/>
    <w:rsid w:val="00535827"/>
    <w:pPr/>
    <w:rPr>
      <w:rFonts w:cs="Arial"/>
      <w:color w:val="0000FF"/>
    </w:rPr>
  </w:style>
  <w:style w:type="paragraph" w:styleId="TableParagraph" w:customStyle="1">
    <w:name w:val="Table Paragraph"/>
    <w:basedOn w:val="Normal"/>
    <w:uiPriority w:val="1"/>
    <w:qFormat/>
    <w:rsid w:val="00535827"/>
    <w:pPr>
      <w:widowControl w:val="false"/>
      <w:spacing w:before="2" w:after="0"/>
      <w:jc w:val="left"/>
    </w:pPr>
    <w:rPr>
      <w:rFonts w:ascii="Georgia" w:hAnsi="Georgia" w:eastAsia="Georgia" w:cs="Georgia"/>
      <w:szCs w:val="22"/>
      <w:lang w:val="en-US"/>
    </w:rPr>
  </w:style>
  <w:style w:type="paragraph" w:styleId="InstructionsTable" w:customStyle="1">
    <w:name w:val="Instructions Table"/>
    <w:basedOn w:val="Normal"/>
    <w:uiPriority w:val="99"/>
    <w:qFormat/>
    <w:rsid w:val="00535827"/>
    <w:pPr>
      <w:spacing w:before="40" w:after="40"/>
      <w:ind w:left="66" w:right="86" w:hanging="0"/>
      <w:jc w:val="left"/>
    </w:pPr>
    <w:rPr>
      <w:rFonts w:ascii="Times New Roman" w:hAnsi="Times New Roman"/>
      <w:sz w:val="20"/>
      <w:szCs w:val="18"/>
      <w:lang w:val="en-US"/>
    </w:rPr>
  </w:style>
  <w:style w:type="paragraph" w:styleId="Index2">
    <w:name w:val="index 2"/>
    <w:basedOn w:val="IndexBase"/>
    <w:autoRedefine/>
    <w:semiHidden/>
    <w:unhideWhenUsed/>
    <w:qFormat/>
    <w:rsid w:val="00535827"/>
    <w:pPr>
      <w:spacing w:lineRule="auto" w:line="240"/>
      <w:ind w:left="720" w:hanging="360"/>
    </w:pPr>
    <w:rPr/>
  </w:style>
  <w:style w:type="paragraph" w:styleId="Index3">
    <w:name w:val="index 3"/>
    <w:basedOn w:val="IndexBase"/>
    <w:autoRedefine/>
    <w:semiHidden/>
    <w:unhideWhenUsed/>
    <w:qFormat/>
    <w:rsid w:val="00535827"/>
    <w:pPr>
      <w:spacing w:lineRule="auto" w:line="240"/>
      <w:ind w:left="1080" w:hanging="360"/>
    </w:pPr>
    <w:rPr/>
  </w:style>
  <w:style w:type="paragraph" w:styleId="Index4">
    <w:name w:val="index 4"/>
    <w:basedOn w:val="IndexBase"/>
    <w:autoRedefine/>
    <w:semiHidden/>
    <w:unhideWhenUsed/>
    <w:qFormat/>
    <w:rsid w:val="00535827"/>
    <w:pPr>
      <w:spacing w:lineRule="auto" w:line="240"/>
      <w:ind w:left="1440" w:hanging="360"/>
    </w:pPr>
    <w:rPr/>
  </w:style>
  <w:style w:type="paragraph" w:styleId="Index5">
    <w:name w:val="index 5"/>
    <w:basedOn w:val="IndexBase"/>
    <w:autoRedefine/>
    <w:semiHidden/>
    <w:unhideWhenUsed/>
    <w:qFormat/>
    <w:rsid w:val="00535827"/>
    <w:pPr>
      <w:spacing w:lineRule="auto" w:line="240"/>
      <w:ind w:left="1800" w:hanging="360"/>
    </w:pPr>
    <w:rPr/>
  </w:style>
  <w:style w:type="paragraph" w:styleId="Contents1">
    <w:name w:val="TOC 1"/>
    <w:basedOn w:val="TOCBase"/>
    <w:autoRedefine/>
    <w:uiPriority w:val="39"/>
    <w:semiHidden/>
    <w:unhideWhenUsed/>
    <w:qFormat/>
    <w:rsid w:val="00535827"/>
    <w:pPr>
      <w:tabs>
        <w:tab w:val="clear" w:pos="6480"/>
        <w:tab w:val="left" w:pos="360" w:leader="none"/>
        <w:tab w:val="right" w:pos="9360" w:leader="dot"/>
      </w:tabs>
      <w:spacing w:lineRule="auto" w:line="360" w:before="120" w:after="120"/>
    </w:pPr>
    <w:rPr>
      <w:rFonts w:ascii="Calibri" w:hAnsi="Calibri"/>
      <w:b/>
      <w:color w:val="0066B3"/>
      <w:szCs w:val="28"/>
    </w:rPr>
  </w:style>
  <w:style w:type="paragraph" w:styleId="Contents4">
    <w:name w:val="TOC 4"/>
    <w:basedOn w:val="TOCBase"/>
    <w:autoRedefine/>
    <w:uiPriority w:val="39"/>
    <w:semiHidden/>
    <w:unhideWhenUsed/>
    <w:rsid w:val="00535827"/>
    <w:pPr>
      <w:tabs>
        <w:tab w:val="clear" w:pos="6480"/>
        <w:tab w:val="right" w:pos="8640" w:leader="dot"/>
      </w:tabs>
      <w:spacing w:lineRule="auto" w:line="360" w:before="0" w:after="0"/>
      <w:ind w:left="605" w:hanging="0"/>
    </w:pPr>
    <w:rPr>
      <w:rFonts w:ascii="Calibri" w:hAnsi="Calibri"/>
      <w:color w:val="0066B3"/>
      <w:sz w:val="16"/>
    </w:rPr>
  </w:style>
  <w:style w:type="paragraph" w:styleId="Contents5">
    <w:name w:val="TOC 5"/>
    <w:basedOn w:val="TOCBase"/>
    <w:autoRedefine/>
    <w:uiPriority w:val="39"/>
    <w:semiHidden/>
    <w:unhideWhenUsed/>
    <w:rsid w:val="00535827"/>
    <w:pPr>
      <w:tabs>
        <w:tab w:val="clear" w:pos="6480"/>
        <w:tab w:val="right" w:pos="8640" w:leader="dot"/>
      </w:tabs>
      <w:spacing w:lineRule="auto" w:line="480" w:before="0" w:after="0"/>
      <w:ind w:left="806" w:hanging="0"/>
    </w:pPr>
    <w:rPr>
      <w:rFonts w:ascii="Verdana" w:hAnsi="Verdana"/>
      <w:sz w:val="18"/>
    </w:rPr>
  </w:style>
  <w:style w:type="paragraph" w:styleId="Indexheading">
    <w:name w:val="index heading"/>
    <w:basedOn w:val="HeadingBase"/>
    <w:next w:val="Index1"/>
    <w:semiHidden/>
    <w:unhideWhenUsed/>
    <w:qFormat/>
    <w:rsid w:val="00535827"/>
    <w:pPr>
      <w:keepLines w:val="false"/>
      <w:spacing w:lineRule="atLeast" w:line="480" w:before="0" w:after="0"/>
      <w:ind w:left="0" w:hanging="0"/>
    </w:pPr>
    <w:rPr>
      <w:rFonts w:ascii="Arial Black" w:hAnsi="Arial Black"/>
      <w:spacing w:val="-5"/>
      <w:kern w:val="0"/>
      <w:sz w:val="24"/>
    </w:rPr>
  </w:style>
  <w:style w:type="paragraph" w:styleId="Tableoffigures">
    <w:name w:val="table of figures"/>
    <w:basedOn w:val="TOCBase"/>
    <w:uiPriority w:val="99"/>
    <w:semiHidden/>
    <w:unhideWhenUsed/>
    <w:qFormat/>
    <w:rsid w:val="00535827"/>
    <w:pPr>
      <w:ind w:left="1440" w:hanging="360"/>
    </w:pPr>
    <w:rPr/>
  </w:style>
  <w:style w:type="paragraph" w:styleId="Bulletedtext" w:customStyle="1">
    <w:name w:val="Bulleted text"/>
    <w:basedOn w:val="DatasheetBodyText"/>
    <w:autoRedefine/>
    <w:qFormat/>
    <w:rsid w:val="00535827"/>
    <w:pPr>
      <w:tabs>
        <w:tab w:val="clear" w:pos="720"/>
        <w:tab w:val="left" w:pos="360" w:leader="none"/>
        <w:tab w:val="left" w:pos="1620" w:leader="none"/>
      </w:tabs>
      <w:spacing w:before="0" w:after="0"/>
      <w:ind w:left="360" w:hanging="360"/>
    </w:pPr>
    <w:rPr>
      <w:b/>
    </w:rPr>
  </w:style>
  <w:style w:type="paragraph" w:styleId="SectionLabel" w:customStyle="1">
    <w:name w:val="Section Label"/>
    <w:basedOn w:val="HeadingBase"/>
    <w:next w:val="TextBody"/>
    <w:qFormat/>
    <w:rsid w:val="00535827"/>
    <w:pPr>
      <w:pBdr>
        <w:bottom w:val="single" w:sz="6" w:space="2" w:color="000000"/>
      </w:pBdr>
      <w:spacing w:before="360" w:after="960"/>
      <w:ind w:left="0" w:hanging="0"/>
    </w:pPr>
    <w:rPr>
      <w:rFonts w:ascii="Arial Black" w:hAnsi="Arial Black"/>
      <w:spacing w:val="-35"/>
      <w:sz w:val="54"/>
    </w:rPr>
  </w:style>
  <w:style w:type="paragraph" w:styleId="Listbullet1" w:customStyle="1">
    <w:name w:val="listbullet"/>
    <w:basedOn w:val="Firstgraph"/>
    <w:qFormat/>
    <w:rsid w:val="00535827"/>
    <w:pPr>
      <w:tabs>
        <w:tab w:val="clear" w:pos="720"/>
        <w:tab w:val="decimal" w:pos="360" w:leader="none"/>
      </w:tabs>
      <w:ind w:left="360" w:hanging="360"/>
    </w:pPr>
    <w:rPr/>
  </w:style>
  <w:style w:type="paragraph" w:styleId="DocumentLabel" w:customStyle="1">
    <w:name w:val="Document Label"/>
    <w:basedOn w:val="TitleCover"/>
    <w:qFormat/>
    <w:rsid w:val="00535827"/>
    <w:pPr/>
    <w:rPr/>
  </w:style>
  <w:style w:type="paragraph" w:styleId="ChapterLabel" w:customStyle="1">
    <w:name w:val="Chapter Label"/>
    <w:basedOn w:val="PartLabel"/>
    <w:qFormat/>
    <w:rsid w:val="00535827"/>
    <w:pPr>
      <w:shd w:val="clear" w:fill="000000"/>
    </w:pPr>
    <w:rPr/>
  </w:style>
  <w:style w:type="paragraph" w:styleId="TablecellBoldWhiteLeftBefore3ptAfter3pt" w:customStyle="1">
    <w:name w:val="Tablecell + Bold White Left Before:  3 pt After:  3 pt"/>
    <w:basedOn w:val="Tablecell1"/>
    <w:qFormat/>
    <w:rsid w:val="00535827"/>
    <w:pPr>
      <w:spacing w:before="60" w:after="60"/>
      <w:jc w:val="left"/>
    </w:pPr>
    <w:rPr>
      <w:rFonts w:cs="Times New Roman"/>
      <w:b/>
      <w:bCs/>
      <w:color w:val="FFFFFF"/>
    </w:rPr>
  </w:style>
  <w:style w:type="numbering" w:styleId="NoList" w:default="1">
    <w:name w:val="No List"/>
    <w:uiPriority w:val="99"/>
    <w:semiHidden/>
    <w:unhideWhenUsed/>
    <w:qFormat/>
  </w:style>
  <w:style w:type="numbering" w:styleId="NumHeadings" w:customStyle="1">
    <w:name w:val="Num-Headings"/>
    <w:qFormat/>
    <w:rsid w:val="00535827"/>
  </w:style>
  <w:style w:type="numbering" w:styleId="Style21" w:customStyle="1">
    <w:name w:val="Style21"/>
    <w:qFormat/>
    <w:rsid w:val="00535827"/>
  </w:style>
  <w:style w:type="numbering" w:styleId="TextBullets" w:customStyle="1">
    <w:name w:val="Text Bullets"/>
    <w:uiPriority w:val="99"/>
    <w:qFormat/>
    <w:rsid w:val="00535827"/>
  </w:style>
  <w:style w:type="numbering" w:styleId="1111111" w:customStyle="1">
    <w:name w:val="1 / 1.1 / 1.1.11"/>
    <w:qFormat/>
    <w:rsid w:val="00535827"/>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qFormat/>
    <w:rsid w:val="006b35c0"/>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Simple2">
    <w:name w:val="Table Simple 2"/>
    <w:basedOn w:val="TableNormal"/>
    <w:semiHidden/>
    <w:unhideWhenUsed/>
    <w:rsid w:val="00535827"/>
    <w:pPr>
      <w:spacing w:after="0" w:line="240" w:lineRule="auto"/>
    </w:pPr>
    <w:rPr>
      <w:sz w:val="20"/>
      <w:szCs w:val="20"/>
    </w:rPr>
    <w:tblStylePr w:type="firstRow">
      <w:rPr>
        <w:b/>
        <w:bCs/>
      </w:rPr>
      <w:tblPr/>
      <w:tcPr>
        <w:tcBorders>
          <w:bottom w:val="single" w:color="000000" w:sz="12" w:space="0"/>
        </w:tcBorders>
      </w:tcPr>
    </w:tblStylePr>
    <w:tblStylePr w:type="lastRow">
      <w:rPr>
        <w:b/>
        <w:bCs/>
        <w:color w:val="auto"/>
      </w:rPr>
      <w:tblPr/>
      <w:tcPr>
        <w:tcBorders>
          <w:top w:val="single" w:color="000000" w:sz="6" w:space="0"/>
        </w:tcBorders>
      </w:tcPr>
    </w:tblStylePr>
    <w:tblStylePr w:type="firstCol">
      <w:rPr>
        <w:b/>
        <w:bCs/>
      </w:rPr>
      <w:tblPr/>
      <w:tcPr>
        <w:tcBorders>
          <w:right w:val="single" w:color="000000" w:sz="12" w:space="0"/>
        </w:tcBorders>
      </w:tcPr>
    </w:tblStylePr>
    <w:tblStylePr w:type="lastCol">
      <w:rPr>
        <w:b/>
        <w:bCs/>
      </w:rPr>
      <w:tblPr/>
      <w:tcPr>
        <w:tcBorders>
          <w:left w:val="single" w:color="000000" w:sz="6" w:space="0"/>
        </w:tcBorders>
      </w:tcPr>
    </w:tblStylePr>
    <w:tblStylePr w:type="neCell">
      <w:rPr>
        <w:b/>
        <w:bCs/>
      </w:rPr>
      <w:tblPr/>
      <w:tcPr>
        <w:tcBorders>
          <w:left w:val="none" w:color="auto" w:sz="0" w:space="0"/>
        </w:tcBorders>
      </w:tcPr>
    </w:tblStylePr>
    <w:tblStylePr w:type="swCell">
      <w:rPr>
        <w:b/>
        <w:bCs/>
      </w:rPr>
      <w:tblPr/>
      <w:tcPr>
        <w:tcBorders>
          <w:top w:val="none" w:color="auto" w:sz="0" w:space="0"/>
        </w:tcBorders>
      </w:tcPr>
    </w:tblStylePr>
  </w:style>
  <w:style w:type="table" w:styleId="TableSimple3">
    <w:name w:val="Table Simple 3"/>
    <w:basedOn w:val="TableNormal"/>
    <w:semiHidden/>
    <w:unhideWhenUsed/>
    <w:rsid w:val="00535827"/>
    <w:pPr>
      <w:spacing w:after="0" w:line="240" w:lineRule="auto"/>
    </w:pPr>
    <w:rPr>
      <w:sz w:val="20"/>
      <w:szCs w:val="20"/>
    </w:rPr>
    <w:tblPr>
      <w:tblBorders>
        <w:top w:val="single" w:color="000000" w:sz="12" w:space="0"/>
        <w:left w:val="single" w:color="000000" w:sz="12" w:space="0"/>
        <w:bottom w:val="single" w:color="000000" w:sz="12" w:space="0"/>
        <w:right w:val="single" w:color="000000" w:sz="12" w:space="0"/>
      </w:tblBorders>
    </w:tblPr>
    <w:tblStylePr w:type="firstRow">
      <w:rPr>
        <w:b/>
        <w:bCs/>
        <w:color w:val="FFFFFF"/>
      </w:rPr>
      <w:tblPr/>
      <w:tcPr>
        <w:shd w:val="solid" w:color="000000" w:fill="FFFFFF"/>
      </w:tcPr>
    </w:tblStylePr>
  </w:style>
  <w:style w:type="table" w:styleId="TableClassic1">
    <w:name w:val="Table Classic 1"/>
    <w:basedOn w:val="TableNormal"/>
    <w:semiHidden/>
    <w:unhideWhenUsed/>
    <w:rsid w:val="00535827"/>
    <w:pPr>
      <w:spacing w:after="0" w:line="240" w:lineRule="auto"/>
    </w:pPr>
    <w:rPr>
      <w:lang w:val="en-GB" w:eastAsia="en-GB"/>
      <w:sz w:val="20"/>
      <w:szCs w:val="20"/>
    </w:rPr>
    <w:tblPr>
      <w:tblBorders>
        <w:top w:val="single" w:color="000000" w:sz="12" w:space="0"/>
        <w:bottom w:val="single" w:color="000000" w:sz="12" w:space="0"/>
      </w:tblBorders>
    </w:tbl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3">
    <w:name w:val="Table Classic 3"/>
    <w:basedOn w:val="TableNormal"/>
    <w:semiHidden/>
    <w:unhideWhenUsed/>
    <w:rsid w:val="00535827"/>
    <w:pPr>
      <w:spacing w:after="0" w:line="240" w:lineRule="auto"/>
    </w:pPr>
    <w:rPr>
      <w:lang w:val="en-GB" w:eastAsia="en-GB"/>
      <w:color w:val="000080"/>
      <w:sz w:val="20"/>
      <w:szCs w:val="2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semiHidden/>
    <w:unhideWhenUsed/>
    <w:rsid w:val="00535827"/>
    <w:pPr>
      <w:spacing w:after="0" w:line="240" w:lineRule="auto"/>
    </w:pPr>
    <w:rPr>
      <w:sz w:val="20"/>
      <w:szCs w:val="20"/>
    </w:rPr>
    <w:tblPr>
      <w:tblBorders>
        <w:top w:val="single" w:color="000000" w:sz="12" w:space="0"/>
        <w:left w:val="single" w:color="000000" w:sz="6" w:space="0"/>
        <w:bottom w:val="single" w:color="000000" w:sz="12" w:space="0"/>
        <w:right w:val="single" w:color="000000" w:sz="6" w:space="0"/>
      </w:tblBorders>
    </w:tblPr>
    <w:tblStylePr w:type="firstRow">
      <w:rPr>
        <w:b/>
        <w:bCs/>
        <w:i/>
        <w:color w:val="FFFFFF"/>
      </w:rPr>
      <w:tblPr/>
      <w:tcPr>
        <w:tcBorders>
          <w:bottom w:val="single" w:color="000000" w:sz="6" w:space="0"/>
        </w:tcBorders>
        <w:shd w:val="pct50" w:color="000080" w:fill="FFFFFF"/>
      </w:tcPr>
    </w:tblStylePr>
    <w:tblStylePr w:type="lastRow">
      <w:rPr>
        <w:color w:val="000080"/>
      </w:rPr>
      <w:tblPr/>
      <w:tcPr>
        <w:tcBorders>
          <w:bottom w:val="single" w:color="000000" w:sz="6" w:space="0"/>
        </w:tcBorders>
        <w:shd w:val="pct50" w:color="000000" w:fill="FFFFFF"/>
      </w:tcPr>
    </w:tblStylePr>
    <w:tblStylePr w:type="firstCol">
      <w:rPr>
        <w:b/>
        <w:bCs/>
      </w:rPr>
      <w:tblPr/>
    </w:tblStylePr>
    <w:tblStylePr w:type="nwCell">
      <w:rPr>
        <w:b/>
        <w:bCs/>
      </w:rPr>
      <w:tblPr/>
    </w:tblStylePr>
    <w:tblStylePr w:type="swCell">
      <w:rPr>
        <w:color w:val="000080"/>
      </w:rPr>
      <w:tblPr/>
    </w:tblStylePr>
  </w:style>
  <w:style w:type="table" w:styleId="TableColorful1">
    <w:name w:val="Table Colorful 1"/>
    <w:basedOn w:val="TableNormal"/>
    <w:semiHidden/>
    <w:unhideWhenUsed/>
    <w:rsid w:val="00535827"/>
    <w:pPr>
      <w:spacing w:after="0" w:line="240" w:lineRule="auto"/>
    </w:pPr>
    <w:rPr>
      <w:color w:val="FFFFFF"/>
      <w:sz w:val="20"/>
      <w:szCs w:val="20"/>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shd w:val="solid" w:color="000000" w:fill="FFFFFF"/>
      </w:tcPr>
    </w:tblStylePr>
    <w:tblStylePr w:type="firstCol">
      <w:rPr>
        <w:b/>
        <w:bCs/>
        <w:i/>
      </w:rPr>
      <w:tblPr/>
      <w:tcPr>
        <w:shd w:val="solid" w:color="000080" w:fill="FFFFFF"/>
      </w:tcPr>
    </w:tblStylePr>
    <w:tblStylePr w:type="nwCell">
      <w:tblPr/>
      <w:tcPr>
        <w:shd w:val="solid" w:color="000000" w:fill="FFFFFF"/>
      </w:tcPr>
    </w:tblStylePr>
    <w:tblStylePr w:type="swCell">
      <w:rPr>
        <w:b/>
        <w:bCs/>
        <w:i w:val="0"/>
      </w:rPr>
      <w:tblPr/>
    </w:tblStylePr>
  </w:style>
  <w:style w:type="table" w:styleId="TableColorful2">
    <w:name w:val="Table Colorful 2"/>
    <w:basedOn w:val="TableNormal"/>
    <w:semiHidden/>
    <w:unhideWhenUsed/>
    <w:rsid w:val="00535827"/>
    <w:pPr>
      <w:spacing w:after="0" w:line="240" w:lineRule="auto"/>
    </w:pPr>
    <w:rPr>
      <w:sz w:val="20"/>
      <w:szCs w:val="20"/>
    </w:rPr>
    <w:tblPr>
      <w:tblBorders>
        <w:bottom w:val="single" w:color="000000" w:sz="12" w:space="0"/>
      </w:tblBorders>
    </w:tblPr>
    <w:tcPr>
      <w:shd w:val="pct20" w:color="FFFF00" w:fill="FFFFFF"/>
    </w:tcPr>
    <w:tblStylePr w:type="firstRow">
      <w:rPr>
        <w:b/>
        <w:bCs/>
        <w:i/>
        <w:color w:val="FFFFFF"/>
      </w:rPr>
      <w:tblPr/>
      <w:tcPr>
        <w:tcBorders>
          <w:bottom w:val="single" w:color="000000" w:sz="12" w:space="0"/>
        </w:tcBorders>
        <w:shd w:val="solid" w:color="800000" w:fill="FFFFFF"/>
      </w:tcPr>
    </w:tblStylePr>
    <w:tblStylePr w:type="firstCol">
      <w:rPr>
        <w:b/>
        <w:bCs/>
        <w:i/>
      </w:rPr>
      <w:tblPr/>
    </w:tblStylePr>
    <w:tblStylePr w:type="lastCol">
      <w:tblPr/>
      <w:tcPr>
        <w:shd w:val="solid" w:color="C0C0C0" w:fill="FFFFFF"/>
      </w:tcPr>
    </w:tblStylePr>
    <w:tblStylePr w:type="swCell">
      <w:rPr>
        <w:b/>
        <w:bCs/>
        <w:i w:val="0"/>
      </w:rPr>
      <w:tblPr/>
    </w:tblStylePr>
  </w:style>
  <w:style w:type="table" w:styleId="TableColorful3">
    <w:name w:val="Table Colorful 3"/>
    <w:basedOn w:val="TableNormal"/>
    <w:semiHidden/>
    <w:unhideWhenUsed/>
    <w:rsid w:val="00535827"/>
    <w:pPr>
      <w:spacing w:after="0" w:line="240" w:lineRule="auto"/>
    </w:pPr>
    <w:rPr>
      <w:sz w:val="20"/>
      <w:szCs w:val="20"/>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cBorders>
        <w:shd w:val="solid" w:color="008080" w:fill="FFFFFF"/>
      </w:tcPr>
    </w:tblStylePr>
    <w:tblStylePr w:type="firstCol">
      <w:tblPr/>
      <w:tcPr>
        <w:tcBorders>
          <w:left w:val="single" w:color="000000" w:sz="36" w:space="0"/>
          <w:right w:val="single" w:color="000000" w:sz="6" w:space="0"/>
        </w:tcBorders>
        <w:shd w:val="solid" w:color="008080" w:fill="FFFFFF"/>
      </w:tcPr>
    </w:tblStylePr>
    <w:tblStylePr w:type="nwCell">
      <w:rPr>
        <w:b/>
        <w:bCs/>
        <w:color w:val="FFFFFF"/>
      </w:rPr>
      <w:tblPr/>
      <w:tcPr>
        <w:shd w:val="solid" w:color="000000" w:fill="FFFFFF"/>
      </w:tcPr>
    </w:tblStylePr>
  </w:style>
  <w:style w:type="table" w:styleId="TableColumns3">
    <w:name w:val="Table Columns 3"/>
    <w:basedOn w:val="TableNormal"/>
    <w:semiHidden/>
    <w:unhideWhenUsed/>
    <w:rsid w:val="00535827"/>
    <w:pPr>
      <w:spacing w:after="0" w:line="240" w:lineRule="auto"/>
    </w:pPr>
    <w:rPr>
      <w:lang w:val="en-GB" w:eastAsia="en-GB"/>
      <w:b/>
      <w:bCs/>
      <w:sz w:val="20"/>
      <w:szCs w:val="20"/>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Grid1">
    <w:name w:val="Table Grid 1"/>
    <w:basedOn w:val="TableNormal"/>
    <w:semiHidden/>
    <w:unhideWhenUsed/>
    <w:rsid w:val="00535827"/>
    <w:pPr>
      <w:spacing w:after="0" w:line="240" w:lineRule="auto"/>
    </w:pPr>
    <w:rPr>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semiHidden/>
    <w:unhideWhenUsed/>
    <w:rsid w:val="00535827"/>
    <w:pPr>
      <w:spacing w:after="0" w:line="240" w:lineRule="auto"/>
    </w:pPr>
    <w:rPr>
      <w:lang w:val="en-GB" w:eastAsia="en-GB"/>
      <w:sz w:val="20"/>
      <w:szCs w:val="20"/>
    </w:rPr>
    <w:tblPr>
      <w:tblBorders>
        <w:insideH w:val="single" w:color="000000" w:sz="6" w:space="0"/>
        <w:insideV w:val="single" w:color="000000" w:sz="6" w:space="0"/>
      </w:tblBorders>
    </w:tbl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8">
    <w:name w:val="Table Grid 8"/>
    <w:basedOn w:val="TableNormal"/>
    <w:semiHidden/>
    <w:unhideWhenUsed/>
    <w:rsid w:val="00535827"/>
    <w:pPr>
      <w:spacing w:after="0" w:line="240" w:lineRule="auto"/>
    </w:pPr>
    <w:rPr>
      <w:sz w:val="20"/>
      <w:szCs w:val="20"/>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2">
    <w:name w:val="Table List 2"/>
    <w:basedOn w:val="TableNormal"/>
    <w:semiHidden/>
    <w:unhideWhenUsed/>
    <w:rsid w:val="00535827"/>
    <w:pPr>
      <w:spacing w:after="0" w:line="240" w:lineRule="auto"/>
    </w:pPr>
    <w:rPr>
      <w:sz w:val="20"/>
      <w:szCs w:val="20"/>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6">
    <w:name w:val="Table List 6"/>
    <w:basedOn w:val="TableNormal"/>
    <w:semiHidden/>
    <w:unhideWhenUsed/>
    <w:rsid w:val="00535827"/>
    <w:pPr>
      <w:spacing w:after="0" w:line="240" w:lineRule="auto"/>
    </w:pPr>
    <w:rPr>
      <w:sz w:val="20"/>
      <w:szCs w:val="20"/>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cBorders>
      </w:tcPr>
    </w:tblStylePr>
    <w:tblStylePr w:type="firstCol">
      <w:rPr>
        <w:b/>
        <w:bCs/>
      </w:rPr>
      <w:tblPr/>
      <w:tcPr>
        <w:tcBorders>
          <w:right w:val="single" w:color="000000" w:sz="12" w:space="0"/>
        </w:tcBorders>
      </w:tcPr>
    </w:tblStylePr>
    <w:tblStylePr w:type="band1Horz">
      <w:tblPr/>
      <w:tcPr>
        <w:shd w:val="pct25" w:color="000000" w:fill="FFFFFF"/>
      </w:tcPr>
    </w:tblStylePr>
  </w:style>
  <w:style w:type="table" w:styleId="Table3Deffects2">
    <w:name w:val="Table 3D effects 2"/>
    <w:basedOn w:val="TableNormal"/>
    <w:semiHidden/>
    <w:unhideWhenUsed/>
    <w:rsid w:val="00535827"/>
    <w:pPr>
      <w:spacing w:after="0" w:line="240" w:lineRule="auto"/>
    </w:pPr>
    <w:rPr>
      <w:sz w:val="20"/>
      <w:szCs w:val="20"/>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ntemporary">
    <w:name w:val="Table Contemporary"/>
    <w:basedOn w:val="TableNormal"/>
    <w:semiHidden/>
    <w:unhideWhenUsed/>
    <w:rsid w:val="00535827"/>
    <w:pPr>
      <w:spacing w:after="0" w:line="240" w:lineRule="auto"/>
    </w:pPr>
    <w:rPr>
      <w:sz w:val="20"/>
      <w:szCs w:val="20"/>
    </w:rPr>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semiHidden/>
    <w:unhideWhenUsed/>
    <w:rsid w:val="00535827"/>
    <w:pPr>
      <w:spacing w:after="0" w:line="240" w:lineRule="auto"/>
    </w:pPr>
    <w:rPr>
      <w:sz w:val="20"/>
      <w:szCs w:val="20"/>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blStylePr w:type="firstRow">
      <w:rPr>
        <w:caps/>
        <w:color w:val="auto"/>
      </w:rPr>
      <w:tblPr/>
      <w:tcPr>
        <w:tcBorders>
          <w:tl2br w:val="none" w:color="auto" w:sz="0" w:space="0"/>
          <w:tr2bl w:val="none" w:color="auto" w:sz="0" w:space="0"/>
        </w:tcBorders>
      </w:tcPr>
    </w:tblStylePr>
  </w:style>
  <w:style w:type="table" w:styleId="TableProfessional">
    <w:name w:val="Table Professional"/>
    <w:basedOn w:val="TableNormal"/>
    <w:semiHidden/>
    <w:unhideWhenUsed/>
    <w:rsid w:val="00535827"/>
    <w:pPr>
      <w:spacing w:after="0" w:line="240" w:lineRule="auto"/>
    </w:pPr>
    <w:rPr>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blStylePr w:type="firstRow">
      <w:rPr>
        <w:b/>
        <w:bCs/>
        <w:color w:val="auto"/>
      </w:rPr>
      <w:tblPr/>
      <w:tcPr>
        <w:shd w:val="solid" w:color="000000" w:fill="FFFFFF"/>
      </w:tcPr>
    </w:tblStylePr>
  </w:style>
  <w:style w:type="table" w:styleId="TableSubtle2">
    <w:name w:val="Table Subtle 2"/>
    <w:basedOn w:val="TableNormal"/>
    <w:semiHidden/>
    <w:unhideWhenUsed/>
    <w:rsid w:val="00535827"/>
    <w:pPr>
      <w:spacing w:after="0" w:line="240" w:lineRule="auto"/>
    </w:pPr>
    <w:rPr>
      <w:sz w:val="20"/>
      <w:szCs w:val="20"/>
    </w:rPr>
    <w:tblPr>
      <w:tblBorders>
        <w:left w:val="single" w:color="000000" w:sz="6" w:space="0"/>
        <w:right w:val="single" w:color="000000" w:sz="6" w:space="0"/>
      </w:tblBorders>
    </w:tblPr>
    <w:tblStylePr w:type="firstRow">
      <w:tblPr/>
      <w:tcPr>
        <w:tcBorders>
          <w:bottom w:val="single" w:color="000000" w:sz="12" w:space="0"/>
        </w:tcBorders>
      </w:tcPr>
    </w:tblStylePr>
    <w:tblStylePr w:type="lastRow">
      <w:tblPr/>
      <w:tcPr>
        <w:tcBorders>
          <w:top w:val="single" w:color="000000" w:sz="12" w:space="0"/>
        </w:tcBorders>
      </w:tcPr>
    </w:tblStylePr>
    <w:tblStylePr w:type="firstCol">
      <w:tblPr/>
      <w:tcPr>
        <w:tcBorders>
          <w:right w:val="single" w:color="000000" w:sz="12" w:space="0"/>
        </w:tcBorders>
        <w:shd w:val="pct25" w:color="008000" w:fill="FFFFFF"/>
      </w:tcPr>
    </w:tblStylePr>
    <w:tblStylePr w:type="lastCol">
      <w:tblPr/>
      <w:tcPr>
        <w:tcBorders>
          <w:left w:val="single" w:color="000000" w:sz="12" w:space="0"/>
        </w:tcBorders>
        <w:shd w:val="pct25" w:color="808000" w:fill="FFFFFF"/>
      </w:tcPr>
    </w:tblStylePr>
    <w:tblStylePr w:type="neCell">
      <w:rPr>
        <w:b/>
        <w:bCs/>
      </w:rPr>
      <w:tblPr/>
    </w:tblStylePr>
    <w:tblStylePr w:type="swCell">
      <w:rPr>
        <w:b/>
        <w:bCs/>
      </w:rPr>
      <w:tblPr/>
    </w:tblStylePr>
  </w:style>
  <w:style w:type="table" w:styleId="TableWeb1">
    <w:name w:val="Table Web 1"/>
    <w:basedOn w:val="TableNormal"/>
    <w:semiHidden/>
    <w:unhideWhenUsed/>
    <w:rsid w:val="00535827"/>
    <w:pPr>
      <w:spacing w:after="0" w:line="240" w:lineRule="auto"/>
    </w:pPr>
    <w:rPr>
      <w:sz w:val="20"/>
      <w:szCs w:val="20"/>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blStylePr w:type="firstRow">
      <w:rPr>
        <w:color w:val="auto"/>
      </w:rPr>
      <w:tblPr/>
      <w:tcPr>
        <w:tcBorders>
          <w:tl2br w:val="none" w:color="auto" w:sz="0" w:space="0"/>
          <w:tr2bl w:val="none" w:color="auto" w:sz="0" w:space="0"/>
        </w:tcBorders>
      </w:tcPr>
    </w:tblStylePr>
  </w:style>
  <w:style w:type="table" w:styleId="TableWeb2">
    <w:name w:val="Table Web 2"/>
    <w:basedOn w:val="TableNormal"/>
    <w:semiHidden/>
    <w:unhideWhenUsed/>
    <w:rsid w:val="00535827"/>
    <w:pPr>
      <w:spacing w:after="0" w:line="240" w:lineRule="auto"/>
    </w:pPr>
    <w:rPr>
      <w:sz w:val="20"/>
      <w:szCs w:val="20"/>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blStylePr w:type="firstRow">
      <w:rPr>
        <w:color w:val="auto"/>
      </w:rPr>
      <w:tblPr/>
      <w:tcPr>
        <w:tcBorders>
          <w:tl2br w:val="none" w:color="auto" w:sz="0" w:space="0"/>
          <w:tr2bl w:val="none" w:color="auto" w:sz="0" w:space="0"/>
        </w:tcBorders>
      </w:tcPr>
    </w:tblStylePr>
  </w:style>
  <w:style w:type="table" w:styleId="TableWeb3">
    <w:name w:val="Table Web 3"/>
    <w:basedOn w:val="TableNormal"/>
    <w:semiHidden/>
    <w:unhideWhenUsed/>
    <w:rsid w:val="00535827"/>
    <w:pPr>
      <w:spacing w:after="0" w:line="240" w:lineRule="auto"/>
    </w:pPr>
    <w:rPr>
      <w:sz w:val="20"/>
      <w:szCs w:val="20"/>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blStylePr w:type="firstRow">
      <w:rPr>
        <w:color w:val="auto"/>
      </w:rPr>
      <w:tblPr/>
      <w:tcPr>
        <w:tcBorders>
          <w:tl2br w:val="none" w:color="auto" w:sz="0" w:space="0"/>
          <w:tr2bl w:val="none" w:color="auto" w:sz="0" w:space="0"/>
        </w:tcBorders>
      </w:tcPr>
    </w:tblStylePr>
  </w:style>
  <w:style w:type="table" w:styleId="LightGrid">
    <w:name w:val="Light Grid"/>
    <w:basedOn w:val="TableNormal"/>
    <w:uiPriority w:val="62"/>
    <w:semiHidden/>
    <w:unhideWhenUsed/>
    <w:rsid w:val="00535827"/>
    <w:pPr>
      <w:spacing w:after="0" w:line="240" w:lineRule="auto"/>
    </w:pPr>
    <w:rPr>
      <w:sz w:val="20"/>
      <w:szCs w:val="20"/>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beforeLines="0" w:after="0" w:afterLines="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beforeLines="0" w:after="0" w:afterLines="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MediumShading1">
    <w:name w:val="Medium Shading 1"/>
    <w:basedOn w:val="TableNormal"/>
    <w:uiPriority w:val="63"/>
    <w:semiHidden/>
    <w:unhideWhenUsed/>
    <w:rsid w:val="00535827"/>
    <w:pPr>
      <w:spacing w:after="0" w:line="240" w:lineRule="auto"/>
    </w:pPr>
    <w:rPr>
      <w:sz w:val="20"/>
      <w:szCs w:val="20"/>
    </w:r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beforeLines="0" w:after="0" w:afterLines="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beforeLines="0" w:after="0" w:afterLines="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List-Accent1">
    <w:name w:val="Light List Accent 1"/>
    <w:basedOn w:val="TableNormal"/>
    <w:uiPriority w:val="61"/>
    <w:semiHidden/>
    <w:unhideWhenUsed/>
    <w:rsid w:val="00535827"/>
    <w:pPr>
      <w:spacing w:after="0" w:line="240" w:lineRule="auto"/>
    </w:pPr>
    <w:rPr>
      <w:sz w:val="20"/>
      <w:szCs w:val="20"/>
    </w:rPr>
    <w:tblPr>
      <w:tblStyleRowBandSize w:val="1"/>
      <w:tblStyleColBandSize w:val="1"/>
      <w:tblBorders>
        <w:top w:val="single" w:color="4472C4" w:themeColor="accent1" w:sz="8" w:space="0"/>
        <w:left w:val="single" w:color="4472C4" w:themeColor="accent1" w:sz="8" w:space="0"/>
        <w:bottom w:val="single" w:color="4472C4" w:themeColor="accent1" w:sz="8" w:space="0"/>
        <w:right w:val="single" w:color="4472C4" w:themeColor="accent1" w:sz="8" w:space="0"/>
      </w:tblBorders>
    </w:tblPr>
    <w:tblStylePr w:type="firstRow">
      <w:pPr>
        <w:spacing w:before="0" w:beforeLines="0" w:after="0" w:afterLines="0" w:line="240" w:lineRule="auto"/>
      </w:pPr>
      <w:rPr>
        <w:b/>
        <w:bCs/>
        <w:color w:val="FFFFFF" w:themeColor="background1"/>
      </w:rPr>
      <w:tblPr/>
      <w:tcPr>
        <w:shd w:val="clear" w:color="auto" w:fill="4472C4" w:themeFill="accent1"/>
      </w:tcPr>
    </w:tblStylePr>
    <w:tblStylePr w:type="lastRow">
      <w:pPr>
        <w:spacing w:before="0" w:beforeLines="0" w:after="0" w:afterLines="0" w:line="240" w:lineRule="auto"/>
      </w:pPr>
      <w:rPr>
        <w:b/>
        <w:bCs/>
      </w:rPr>
      <w:tblPr/>
      <w:tcPr>
        <w:tcBorders>
          <w:top w:val="double" w:color="4472C4" w:themeColor="accent1" w:sz="6" w:space="0"/>
          <w:left w:val="single" w:color="4472C4" w:themeColor="accent1" w:sz="8" w:space="0"/>
          <w:bottom w:val="single" w:color="4472C4" w:themeColor="accent1" w:sz="8" w:space="0"/>
          <w:right w:val="single" w:color="4472C4" w:themeColor="accent1" w:sz="8" w:space="0"/>
        </w:tcBorders>
      </w:tcPr>
    </w:tblStylePr>
    <w:tblStylePr w:type="firstCol">
      <w:rPr>
        <w:b/>
        <w:bCs/>
      </w:rPr>
      <w:tblPr/>
    </w:tblStylePr>
    <w:tblStylePr w:type="lastCol">
      <w:rPr>
        <w:b/>
        <w:bCs/>
      </w:rPr>
      <w:tblPr/>
    </w:tblStylePr>
    <w:tblStylePr w:type="band1Vert">
      <w:tblPr/>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tblStylePr w:type="band1Horz">
      <w:tblPr/>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style>
  <w:style w:type="table" w:styleId="LightGrid-Accent1">
    <w:name w:val="Light Grid Accent 1"/>
    <w:basedOn w:val="TableNormal"/>
    <w:uiPriority w:val="62"/>
    <w:semiHidden/>
    <w:unhideWhenUsed/>
    <w:rsid w:val="00535827"/>
    <w:pPr>
      <w:spacing w:after="0" w:line="240" w:lineRule="auto"/>
    </w:pPr>
    <w:tblPr>
      <w:tblStyleRowBandSize w:val="1"/>
      <w:tblStyleColBandSize w:val="1"/>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8" w:space="0"/>
      </w:tblBorders>
    </w:tblPr>
    <w:tblStylePr w:type="firstRow">
      <w:pPr>
        <w:spacing w:before="0" w:beforeLines="0" w:after="0" w:afterLines="0" w:line="240" w:lineRule="auto"/>
      </w:pPr>
      <w:rPr>
        <w:rFonts w:asciiTheme="majorHAnsi" w:hAnsiTheme="majorHAnsi" w:eastAsiaTheme="majorEastAsia" w:cstheme="majorBidi"/>
        <w:b/>
        <w:bCs/>
      </w:rPr>
      <w:tblPr/>
      <w:tcPr>
        <w:tcBorders>
          <w:top w:val="single" w:color="4472C4" w:themeColor="accent1" w:sz="8" w:space="0"/>
          <w:left w:val="single" w:color="4472C4" w:themeColor="accent1" w:sz="8" w:space="0"/>
          <w:bottom w:val="single" w:color="4472C4" w:themeColor="accent1" w:sz="18" w:space="0"/>
          <w:right w:val="single" w:color="4472C4" w:themeColor="accent1" w:sz="8" w:space="0"/>
          <w:insideH w:val="nil"/>
          <w:insideV w:val="single" w:color="4472C4" w:themeColor="accent1" w:sz="8" w:space="0"/>
        </w:tcBorders>
      </w:tcPr>
    </w:tblStylePr>
    <w:tblStylePr w:type="lastRow">
      <w:pPr>
        <w:spacing w:before="0" w:beforeLines="0" w:after="0" w:afterLines="0" w:line="240" w:lineRule="auto"/>
      </w:pPr>
      <w:rPr>
        <w:rFonts w:asciiTheme="majorHAnsi" w:hAnsiTheme="majorHAnsi" w:eastAsiaTheme="majorEastAsia" w:cstheme="majorBidi"/>
        <w:b/>
        <w:bCs/>
      </w:rPr>
      <w:tblPr/>
      <w:tcPr>
        <w:tcBorders>
          <w:top w:val="double" w:color="4472C4" w:themeColor="accent1" w:sz="6" w:space="0"/>
          <w:left w:val="single" w:color="4472C4" w:themeColor="accent1" w:sz="8" w:space="0"/>
          <w:bottom w:val="single" w:color="4472C4" w:themeColor="accent1" w:sz="8" w:space="0"/>
          <w:right w:val="single" w:color="4472C4" w:themeColor="accent1" w:sz="8" w:space="0"/>
          <w:insideH w:val="nil"/>
          <w:insideV w:val="single" w:color="4472C4"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tblStylePr w:type="band1Vert">
      <w:tblPr/>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shd w:val="clear" w:color="auto" w:fill="D0DBF0" w:themeFill="accent1" w:themeFillTint="3f"/>
      </w:tcPr>
    </w:tblStylePr>
    <w:tblStylePr w:type="band1Horz">
      <w:tblPr/>
      <w:tcPr>
        <w:tcBorders>
          <w:top w:val="single" w:color="4472C4" w:themeColor="accent1" w:sz="8" w:space="0"/>
          <w:left w:val="single" w:color="4472C4" w:themeColor="accent1" w:sz="8" w:space="0"/>
          <w:bottom w:val="single" w:color="4472C4" w:themeColor="accent1" w:sz="8" w:space="0"/>
          <w:right w:val="single" w:color="4472C4" w:themeColor="accent1" w:sz="8" w:space="0"/>
          <w:insideV w:val="single" w:color="4472C4" w:themeColor="accent1" w:sz="8" w:space="0"/>
        </w:tcBorders>
        <w:shd w:val="clear" w:color="auto" w:fill="D0DBF0" w:themeFill="accent1" w:themeFillTint="3f"/>
      </w:tcPr>
    </w:tblStylePr>
    <w:tblStylePr w:type="band2Horz">
      <w:tblPr/>
      <w:tcPr>
        <w:tcBorders>
          <w:top w:val="single" w:color="4472C4" w:themeColor="accent1" w:sz="8" w:space="0"/>
          <w:left w:val="single" w:color="4472C4" w:themeColor="accent1" w:sz="8" w:space="0"/>
          <w:bottom w:val="single" w:color="4472C4" w:themeColor="accent1" w:sz="8" w:space="0"/>
          <w:right w:val="single" w:color="4472C4" w:themeColor="accent1" w:sz="8" w:space="0"/>
          <w:insideV w:val="single" w:color="4472C4" w:themeColor="accent1" w:sz="8" w:space="0"/>
        </w:tcBorders>
      </w:tcPr>
    </w:tblStylePr>
  </w:style>
  <w:style w:type="table" w:styleId="MediumShading1-Accent1">
    <w:name w:val="Medium Shading 1 Accent 1"/>
    <w:basedOn w:val="TableNormal"/>
    <w:uiPriority w:val="63"/>
    <w:semiHidden/>
    <w:unhideWhenUsed/>
    <w:rsid w:val="00535827"/>
    <w:pPr>
      <w:spacing w:after="0" w:line="240" w:lineRule="auto"/>
    </w:pPr>
    <w:rPr>
      <w:sz w:val="20"/>
      <w:szCs w:val="20"/>
    </w:rPr>
    <w:tblPr>
      <w:tblStyleRowBandSize w:val="1"/>
      <w:tblStyleColBandSize w:val="1"/>
      <w:tblBorders>
        <w:top w:val="single" w:color="7295D2" w:themeColor="accent1" w:themeTint="bf" w:sz="8" w:space="0"/>
        <w:left w:val="single" w:color="7295D2" w:themeColor="accent1" w:themeTint="bf" w:sz="8" w:space="0"/>
        <w:bottom w:val="single" w:color="7295D2" w:themeColor="accent1" w:themeTint="bf" w:sz="8" w:space="0"/>
        <w:right w:val="single" w:color="7295D2" w:themeColor="accent1" w:themeTint="bf" w:sz="8" w:space="0"/>
        <w:insideH w:val="single" w:color="7295D2" w:themeColor="accent1" w:themeTint="bf" w:sz="8" w:space="0"/>
      </w:tblBorders>
    </w:tblPr>
    <w:tblStylePr w:type="firstRow">
      <w:pPr>
        <w:spacing w:before="0" w:beforeLines="0" w:after="0" w:afterLines="0" w:line="240" w:lineRule="auto"/>
      </w:pPr>
      <w:rPr>
        <w:b/>
        <w:bCs/>
        <w:color w:val="FFFFFF" w:themeColor="background1"/>
      </w:rPr>
      <w:tblPr/>
      <w:tcPr>
        <w:tcBorders>
          <w:top w:val="single" w:color="7295D2" w:themeColor="accent1" w:sz="8" w:space="0"/>
          <w:left w:val="single" w:color="7295D2" w:themeColor="accent1" w:sz="8" w:space="0"/>
          <w:bottom w:val="single" w:color="7295D2" w:themeColor="accent1" w:sz="8" w:space="0"/>
          <w:right w:val="single" w:color="7295D2" w:themeColor="accent1" w:sz="8" w:space="0"/>
          <w:insideH w:val="nil"/>
          <w:insideV w:val="nil"/>
        </w:tcBorders>
        <w:shd w:val="clear" w:color="auto" w:fill="4472C4" w:themeFill="accent1"/>
      </w:tcPr>
    </w:tblStylePr>
    <w:tblStylePr w:type="lastRow">
      <w:pPr>
        <w:spacing w:before="0" w:beforeLines="0" w:after="0" w:afterLines="0" w:line="240" w:lineRule="auto"/>
      </w:pPr>
      <w:rPr>
        <w:b/>
        <w:bCs/>
      </w:rPr>
      <w:tblPr/>
      <w:tcPr>
        <w:tcBorders>
          <w:top w:val="double" w:color="7295D2" w:themeColor="accent1" w:sz="6" w:space="0"/>
          <w:left w:val="single" w:color="7295D2" w:themeColor="accent1" w:sz="8" w:space="0"/>
          <w:bottom w:val="single" w:color="7295D2" w:themeColor="accent1" w:sz="8" w:space="0"/>
          <w:right w:val="single" w:color="7295D2"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2-Accent1">
    <w:name w:val="Medium Shading 2 Accent 1"/>
    <w:basedOn w:val="TableNormal"/>
    <w:uiPriority w:val="64"/>
    <w:semiHidden/>
    <w:unhideWhenUsed/>
    <w:rsid w:val="00535827"/>
    <w:pPr>
      <w:spacing w:after="0" w:line="240" w:lineRule="auto"/>
    </w:pPr>
    <w:rPr>
      <w:sz w:val="20"/>
      <w:szCs w:val="20"/>
    </w:rPr>
    <w:tblPr>
      <w:tblStyleRowBandSize w:val="1"/>
      <w:tblStyleColBandSize w:val="1"/>
      <w:tblBorders>
        <w:top w:val="single" w:color="auto" w:sz="18" w:space="0"/>
        <w:bottom w:val="single" w:color="auto" w:sz="18" w:space="0"/>
      </w:tblBorders>
    </w:tblPr>
    <w:tblStylePr w:type="firstRow">
      <w:pPr>
        <w:spacing w:before="0" w:beforeLines="0" w:after="0" w:afterLines="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472C4" w:themeFill="accent1"/>
      </w:tcPr>
    </w:tblStylePr>
    <w:tblStylePr w:type="lastRow">
      <w:pPr>
        <w:spacing w:before="0" w:beforeLines="0" w:after="0" w:afterLines="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2-Accent1">
    <w:name w:val="Medium List 2 Accent 1"/>
    <w:basedOn w:val="TableNormal"/>
    <w:uiPriority w:val="66"/>
    <w:semiHidden/>
    <w:unhideWhenUsed/>
    <w:rsid w:val="00535827"/>
    <w:pPr>
      <w:spacing w:after="0" w:line="240" w:lineRule="auto"/>
    </w:pPr>
    <w:rPr>
      <w:rFonts w:asciiTheme="majorHAnsi" w:hAnsiTheme="majorHAnsi" w:eastAsiaTheme="majorEastAsia" w:cstheme="majorBidi"/>
      <w:lang w:bidi="en-US"/>
      <w:color w:val="000000" w:themeColor="text1"/>
    </w:rPr>
    <w:tblPr>
      <w:tblStyleRowBandSize w:val="1"/>
      <w:tblStyleColBandSize w:val="1"/>
      <w:tblBorders>
        <w:top w:val="single" w:color="4472C4" w:themeColor="accent1" w:sz="8" w:space="0"/>
        <w:left w:val="single" w:color="4472C4" w:themeColor="accent1" w:sz="8" w:space="0"/>
        <w:bottom w:val="single" w:color="4472C4" w:themeColor="accent1" w:sz="8" w:space="0"/>
        <w:right w:val="single" w:color="4472C4" w:themeColor="accent1" w:sz="8" w:space="0"/>
      </w:tblBorders>
    </w:tblPr>
    <w:tblStylePr w:type="firstRow">
      <w:rPr>
        <w:sz w:val="24"/>
        <w:szCs w:val="24"/>
      </w:rPr>
      <w:tblPr/>
      <w:tcPr>
        <w:tcBorders>
          <w:top w:val="nil"/>
          <w:left w:val="nil"/>
          <w:bottom w:val="single" w:color="4472C4" w:themeColor="accent1" w:sz="24" w:space="0"/>
          <w:right w:val="nil"/>
          <w:insideH w:val="nil"/>
          <w:insideV w:val="nil"/>
        </w:tcBorders>
        <w:shd w:val="clear" w:color="auto" w:fill="FFFFFF" w:themeFill="background1"/>
      </w:tcPr>
    </w:tblStylePr>
    <w:tblStylePr w:type="lastRow">
      <w:tblPr/>
      <w:tcPr>
        <w:tcBorders>
          <w:top w:val="single" w:color="4472C4"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472C4" w:themeColor="accent1" w:sz="8" w:space="0"/>
          <w:insideH w:val="nil"/>
          <w:insideV w:val="nil"/>
        </w:tcBorders>
        <w:shd w:val="clear" w:color="auto" w:fill="FFFFFF" w:themeFill="background1"/>
      </w:tcPr>
    </w:tblStylePr>
    <w:tblStylePr w:type="lastCol">
      <w:tblPr/>
      <w:tcPr>
        <w:tcBorders>
          <w:top w:val="nil"/>
          <w:left w:val="single" w:color="4472C4"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1">
    <w:name w:val="Medium Grid 3 Accent 1"/>
    <w:basedOn w:val="TableNormal"/>
    <w:uiPriority w:val="69"/>
    <w:semiHidden/>
    <w:unhideWhenUsed/>
    <w:rsid w:val="00535827"/>
    <w:pPr>
      <w:spacing w:after="0" w:line="240" w:lineRule="auto"/>
    </w:pPr>
    <w:rPr>
      <w:sz w:val="20"/>
      <w:szCs w:val="20"/>
    </w:r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0DBF0"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472C4"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472C4"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472C4"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472C4"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1B8E1"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1B8E1" w:themeFill="accent1" w:themeFillTint="7f"/>
      </w:tcPr>
    </w:tblStylePr>
  </w:style>
  <w:style w:type="table" w:styleId="ColorfulGrid-Accent1">
    <w:name w:val="Colorful Grid Accent 1"/>
    <w:basedOn w:val="TableNormal"/>
    <w:uiPriority w:val="73"/>
    <w:semiHidden/>
    <w:unhideWhenUsed/>
    <w:rsid w:val="00535827"/>
    <w:pPr>
      <w:spacing w:after="0" w:line="240" w:lineRule="auto"/>
    </w:pPr>
    <w:rPr>
      <w:color w:val="000000" w:themeColor="text1"/>
      <w:sz w:val="20"/>
      <w:szCs w:val="20"/>
    </w:rPr>
    <w:tblPr>
      <w:tblStyleRowBandSize w:val="1"/>
      <w:tblStyleColBandSize w:val="1"/>
      <w:tblBorders>
        <w:insideH w:val="single" w:color="FFFFFF" w:themeColor="background1" w:sz="4" w:space="0"/>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LightList-Accent2">
    <w:name w:val="Light List Accent 2"/>
    <w:basedOn w:val="TableNormal"/>
    <w:uiPriority w:val="61"/>
    <w:semiHidden/>
    <w:unhideWhenUsed/>
    <w:rsid w:val="00535827"/>
    <w:pPr>
      <w:spacing w:after="0" w:line="240" w:lineRule="auto"/>
    </w:pPr>
    <w:rPr>
      <w:sz w:val="20"/>
      <w:szCs w:val="20"/>
    </w:rPr>
    <w:tblPr>
      <w:tblStyleRowBandSize w:val="1"/>
      <w:tblStyleColBandSize w:val="1"/>
      <w:tblBorders>
        <w:top w:val="single" w:color="ED7D31" w:themeColor="accent2" w:sz="8" w:space="0"/>
        <w:left w:val="single" w:color="ED7D31" w:themeColor="accent2" w:sz="8" w:space="0"/>
        <w:bottom w:val="single" w:color="ED7D31" w:themeColor="accent2" w:sz="8" w:space="0"/>
        <w:right w:val="single" w:color="ED7D31" w:themeColor="accent2" w:sz="8" w:space="0"/>
      </w:tblBorders>
    </w:tblPr>
    <w:tblStylePr w:type="firstRow">
      <w:pPr>
        <w:spacing w:before="0" w:beforeLines="0" w:after="0" w:afterLines="0" w:line="240" w:lineRule="auto"/>
      </w:pPr>
      <w:rPr>
        <w:b/>
        <w:bCs/>
        <w:color w:val="FFFFFF" w:themeColor="background1"/>
      </w:rPr>
      <w:tblPr/>
      <w:tcPr>
        <w:shd w:val="clear" w:color="auto" w:fill="ED7D31" w:themeFill="accent2"/>
      </w:tcPr>
    </w:tblStylePr>
    <w:tblStylePr w:type="lastRow">
      <w:pPr>
        <w:spacing w:before="0" w:beforeLines="0" w:after="0" w:afterLines="0" w:line="240" w:lineRule="auto"/>
      </w:pPr>
      <w:rPr>
        <w:b/>
        <w:bCs/>
      </w:rPr>
      <w:tblPr/>
      <w:tcPr>
        <w:tcBorders>
          <w:top w:val="double" w:color="ED7D31" w:themeColor="accent2" w:sz="6" w:space="0"/>
          <w:left w:val="single" w:color="ED7D31" w:themeColor="accent2" w:sz="8" w:space="0"/>
          <w:bottom w:val="single" w:color="ED7D31" w:themeColor="accent2" w:sz="8" w:space="0"/>
          <w:right w:val="single" w:color="ED7D31" w:themeColor="accent2" w:sz="8" w:space="0"/>
        </w:tcBorders>
      </w:tcPr>
    </w:tblStylePr>
    <w:tblStylePr w:type="firstCol">
      <w:rPr>
        <w:b/>
        <w:bCs/>
      </w:rPr>
      <w:tblPr/>
    </w:tblStylePr>
    <w:tblStylePr w:type="lastCol">
      <w:rPr>
        <w:b/>
        <w:bCs/>
      </w:rPr>
      <w:tblPr/>
    </w:tblStylePr>
    <w:tblStylePr w:type="band1Vert">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tcPr>
    </w:tblStylePr>
    <w:tblStylePr w:type="band1Horz">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tcPr>
    </w:tblStylePr>
  </w:style>
  <w:style w:type="table" w:styleId="MediumShading2-Accent2">
    <w:name w:val="Medium Shading 2 Accent 2"/>
    <w:basedOn w:val="TableNormal"/>
    <w:uiPriority w:val="64"/>
    <w:semiHidden/>
    <w:unhideWhenUsed/>
    <w:rsid w:val="00535827"/>
    <w:pPr>
      <w:spacing w:after="0" w:line="240" w:lineRule="auto"/>
    </w:pPr>
    <w:rPr>
      <w:lang w:val="en-GB" w:eastAsia="en-GB"/>
      <w:sz w:val="20"/>
      <w:szCs w:val="20"/>
    </w:rPr>
    <w:tblPr>
      <w:tblStyleRowBandSize w:val="1"/>
      <w:tblStyleColBandSize w:val="1"/>
      <w:tblBorders>
        <w:top w:val="single" w:color="auto" w:sz="18" w:space="0"/>
        <w:bottom w:val="single" w:color="auto" w:sz="18" w:space="0"/>
      </w:tblBorders>
    </w:tblPr>
    <w:tblStylePr w:type="firstRow">
      <w:pPr>
        <w:spacing w:before="0" w:beforeLines="0" w:after="0" w:afterLines="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C0504D"/>
      </w:tcPr>
    </w:tblStylePr>
    <w:tblStylePr w:type="lastRow">
      <w:pPr>
        <w:spacing w:before="0" w:beforeLines="0" w:after="0" w:afterLines="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List2-Accent3">
    <w:name w:val="Medium List 2 Accent 3"/>
    <w:basedOn w:val="TableNormal"/>
    <w:uiPriority w:val="66"/>
    <w:semiHidden/>
    <w:unhideWhenUsed/>
    <w:rsid w:val="00535827"/>
    <w:pPr>
      <w:spacing w:after="0" w:line="240" w:lineRule="auto"/>
    </w:pPr>
    <w:rPr>
      <w:lang w:val="en-GB" w:eastAsia="en-GB"/>
      <w:color w:val="000000"/>
      <w:sz w:val="20"/>
      <w:szCs w:val="20"/>
    </w:rPr>
    <w:tblPr>
      <w:tblStyleRowBandSize w:val="1"/>
      <w:tblStyleColBandSize w:val="1"/>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nil"/>
          <w:bottom w:val="single" w:color="9BBB59" w:sz="24" w:space="0"/>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single" w:color="9BBB59"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Grid3-Accent3">
    <w:name w:val="Medium Grid 3 Accent 3"/>
    <w:basedOn w:val="TableNormal"/>
    <w:uiPriority w:val="69"/>
    <w:semiHidden/>
    <w:unhideWhenUsed/>
    <w:rsid w:val="00535827"/>
    <w:pPr>
      <w:spacing w:after="0" w:line="240" w:lineRule="auto"/>
    </w:pPr>
    <w:rPr>
      <w:lang w:val="en-GB" w:eastAsia="en-GB"/>
      <w:sz w:val="20"/>
      <w:szCs w:val="20"/>
    </w:rPr>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9BBB59"/>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9BBB59"/>
      </w:tcPr>
    </w:tblStylePr>
    <w:tblStylePr w:type="firstCol">
      <w:rPr>
        <w:b/>
        <w:bCs/>
        <w:i w:val="0"/>
        <w:color w:val="FFFFFF"/>
      </w:rPr>
      <w:tblPr/>
      <w:tcPr>
        <w:tcBorders>
          <w:left w:val="single" w:color="FFFFFF" w:sz="8" w:space="0"/>
          <w:right w:val="single" w:color="FFFFFF" w:sz="24" w:space="0"/>
          <w:insideH w:val="nil"/>
          <w:insideV w:val="nil"/>
        </w:tcBorders>
        <w:shd w:val="clear" w:color="auto" w:fill="9BBB59"/>
      </w:tcPr>
    </w:tblStylePr>
    <w:tblStylePr w:type="lastCol">
      <w:rPr>
        <w:b/>
        <w:bCs/>
        <w:i w:val="0"/>
        <w:color w:val="FFFFFF"/>
      </w:rPr>
      <w:tblPr/>
      <w:tcPr>
        <w:tcBorders>
          <w:top w:val="nil"/>
          <w:left w:val="single" w:color="FFFFFF" w:sz="24" w:space="0"/>
          <w:bottom w:val="nil"/>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CDDDAC"/>
      </w:tcPr>
    </w:tblStylePr>
  </w:style>
  <w:style w:type="table" w:styleId="MediumGrid3-Accent4">
    <w:name w:val="Medium Grid 3 Accent 4"/>
    <w:basedOn w:val="TableNormal"/>
    <w:uiPriority w:val="69"/>
    <w:semiHidden/>
    <w:unhideWhenUsed/>
    <w:rsid w:val="00535827"/>
    <w:pPr>
      <w:spacing w:after="0" w:line="240" w:lineRule="auto"/>
    </w:pPr>
    <w:rPr>
      <w:sz w:val="20"/>
      <w:szCs w:val="20"/>
    </w:r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EFC0"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FC000"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FC000"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FC000"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FC000"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DF8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DF80" w:themeFill="accent4" w:themeFillTint="7f"/>
      </w:tcPr>
    </w:tblStylePr>
  </w:style>
  <w:style w:type="table" w:styleId="LightShading-Accent5">
    <w:name w:val="Light Shading Accent 5"/>
    <w:basedOn w:val="TableNormal"/>
    <w:uiPriority w:val="60"/>
    <w:semiHidden/>
    <w:unhideWhenUsed/>
    <w:rsid w:val="00535827"/>
    <w:pPr>
      <w:spacing w:after="0" w:line="240" w:lineRule="auto"/>
    </w:pPr>
    <w:rPr>
      <w:color w:val="2E74B5" w:themeColor="accent5" w:themeShade="bf"/>
      <w:sz w:val="20"/>
      <w:szCs w:val="20"/>
    </w:rPr>
    <w:tblPr>
      <w:tblStyleRowBandSize w:val="1"/>
      <w:tblStyleColBandSize w:val="1"/>
      <w:tblBorders>
        <w:top w:val="single" w:color="5B9BD5" w:themeColor="accent5" w:sz="8" w:space="0"/>
        <w:bottom w:val="single" w:color="5B9BD5" w:themeColor="accent5" w:sz="8" w:space="0"/>
      </w:tblBorders>
    </w:tblPr>
    <w:tblStylePr w:type="firstRow">
      <w:pPr>
        <w:spacing w:before="0" w:beforeLines="0" w:after="0" w:afterLines="0" w:line="240" w:lineRule="auto"/>
      </w:pPr>
      <w:rPr>
        <w:b/>
        <w:bCs/>
      </w:rPr>
      <w:tblPr/>
      <w:tcPr>
        <w:tcBorders>
          <w:top w:val="single" w:color="5B9BD5" w:themeColor="accent5" w:sz="8" w:space="0"/>
          <w:left w:val="nil"/>
          <w:bottom w:val="single" w:color="5B9BD5" w:themeColor="accent5" w:sz="8" w:space="0"/>
          <w:right w:val="nil"/>
          <w:insideH w:val="nil"/>
          <w:insideV w:val="nil"/>
        </w:tcBorders>
      </w:tcPr>
    </w:tblStylePr>
    <w:tblStylePr w:type="lastRow">
      <w:pPr>
        <w:spacing w:before="0" w:beforeLines="0" w:after="0" w:afterLines="0" w:line="240" w:lineRule="auto"/>
      </w:pPr>
      <w:rPr>
        <w:b/>
        <w:bCs/>
      </w:rPr>
      <w:tblPr/>
      <w:tcPr>
        <w:tcBorders>
          <w:top w:val="single" w:color="5B9BD5" w:themeColor="accent5" w:sz="8" w:space="0"/>
          <w:left w:val="nil"/>
          <w:bottom w:val="single" w:color="5B9BD5"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List-Accent5">
    <w:name w:val="Light List Accent 5"/>
    <w:basedOn w:val="TableNormal"/>
    <w:uiPriority w:val="61"/>
    <w:semiHidden/>
    <w:unhideWhenUsed/>
    <w:rsid w:val="00535827"/>
    <w:pPr>
      <w:spacing w:after="0" w:line="240" w:lineRule="auto"/>
    </w:pPr>
    <w:rPr>
      <w:sz w:val="20"/>
      <w:szCs w:val="20"/>
    </w:rPr>
    <w:tblPr>
      <w:tblStyleRowBandSize w:val="1"/>
      <w:tblStyleColBandSize w:val="1"/>
      <w:tblBorders>
        <w:top w:val="single" w:color="5B9BD5" w:themeColor="accent5" w:sz="8" w:space="0"/>
        <w:left w:val="single" w:color="5B9BD5" w:themeColor="accent5" w:sz="8" w:space="0"/>
        <w:bottom w:val="single" w:color="5B9BD5" w:themeColor="accent5" w:sz="8" w:space="0"/>
        <w:right w:val="single" w:color="5B9BD5" w:themeColor="accent5" w:sz="8" w:space="0"/>
      </w:tblBorders>
    </w:tblPr>
    <w:tblStylePr w:type="firstRow">
      <w:pPr>
        <w:spacing w:before="0" w:beforeLines="0" w:after="0" w:afterLines="0" w:line="240" w:lineRule="auto"/>
      </w:pPr>
      <w:rPr>
        <w:b/>
        <w:bCs/>
        <w:color w:val="FFFFFF" w:themeColor="background1"/>
      </w:rPr>
      <w:tblPr/>
      <w:tcPr>
        <w:shd w:val="clear" w:color="auto" w:fill="5B9BD5" w:themeFill="accent5"/>
      </w:tcPr>
    </w:tblStylePr>
    <w:tblStylePr w:type="lastRow">
      <w:pPr>
        <w:spacing w:before="0" w:beforeLines="0" w:after="0" w:afterLines="0" w:line="240" w:lineRule="auto"/>
      </w:pPr>
      <w:rPr>
        <w:b/>
        <w:bCs/>
      </w:rPr>
      <w:tblPr/>
      <w:tcPr>
        <w:tcBorders>
          <w:top w:val="double" w:color="5B9BD5" w:themeColor="accent5" w:sz="6" w:space="0"/>
          <w:left w:val="single" w:color="5B9BD5" w:themeColor="accent5" w:sz="8" w:space="0"/>
          <w:bottom w:val="single" w:color="5B9BD5" w:themeColor="accent5" w:sz="8" w:space="0"/>
          <w:right w:val="single" w:color="5B9BD5" w:themeColor="accent5" w:sz="8" w:space="0"/>
        </w:tcBorders>
      </w:tcPr>
    </w:tblStylePr>
    <w:tblStylePr w:type="firstCol">
      <w:rPr>
        <w:b/>
        <w:bCs/>
      </w:rPr>
      <w:tblPr/>
    </w:tblStylePr>
    <w:tblStylePr w:type="lastCol">
      <w:rPr>
        <w:b/>
        <w:bCs/>
      </w:rPr>
      <w:tblPr/>
    </w:tblStylePr>
    <w:tblStylePr w:type="band1Vert">
      <w:tblPr/>
      <w:tcPr>
        <w:tcBorders>
          <w:top w:val="single" w:color="5B9BD5" w:themeColor="accent5" w:sz="8" w:space="0"/>
          <w:left w:val="single" w:color="5B9BD5" w:themeColor="accent5" w:sz="8" w:space="0"/>
          <w:bottom w:val="single" w:color="5B9BD5" w:themeColor="accent5" w:sz="8" w:space="0"/>
          <w:right w:val="single" w:color="5B9BD5" w:themeColor="accent5" w:sz="8" w:space="0"/>
        </w:tcBorders>
      </w:tcPr>
    </w:tblStylePr>
    <w:tblStylePr w:type="band1Horz">
      <w:tblPr/>
      <w:tcPr>
        <w:tcBorders>
          <w:top w:val="single" w:color="5B9BD5" w:themeColor="accent5" w:sz="8" w:space="0"/>
          <w:left w:val="single" w:color="5B9BD5" w:themeColor="accent5" w:sz="8" w:space="0"/>
          <w:bottom w:val="single" w:color="5B9BD5" w:themeColor="accent5" w:sz="8" w:space="0"/>
          <w:right w:val="single" w:color="5B9BD5" w:themeColor="accent5" w:sz="8" w:space="0"/>
        </w:tcBorders>
      </w:tcPr>
    </w:tblStylePr>
  </w:style>
  <w:style w:type="table" w:styleId="MediumShading2-Accent5">
    <w:name w:val="Medium Shading 2 Accent 5"/>
    <w:basedOn w:val="TableNormal"/>
    <w:uiPriority w:val="64"/>
    <w:semiHidden/>
    <w:unhideWhenUsed/>
    <w:rsid w:val="00535827"/>
    <w:pPr>
      <w:spacing w:after="0" w:line="240" w:lineRule="auto"/>
    </w:pPr>
    <w:tblPr>
      <w:tblStyleRowBandSize w:val="1"/>
      <w:tblStyleColBandSize w:val="1"/>
      <w:tblBorders>
        <w:top w:val="single" w:color="auto" w:sz="18" w:space="0"/>
        <w:bottom w:val="single" w:color="auto" w:sz="18" w:space="0"/>
      </w:tblBorders>
    </w:tblPr>
    <w:tblStylePr w:type="firstRow">
      <w:pPr>
        <w:spacing w:before="0" w:beforeLines="0" w:after="0" w:afterLines="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5B9BD5" w:themeFill="accent5"/>
      </w:tcPr>
    </w:tblStylePr>
    <w:tblStylePr w:type="lastRow">
      <w:pPr>
        <w:spacing w:before="0" w:beforeLines="0" w:after="0" w:afterLines="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Grid3-Accent5">
    <w:name w:val="Medium Grid 3 Accent 5"/>
    <w:basedOn w:val="TableNormal"/>
    <w:uiPriority w:val="69"/>
    <w:semiHidden/>
    <w:unhideWhenUsed/>
    <w:rsid w:val="00535827"/>
    <w:pPr>
      <w:spacing w:after="0" w:line="240" w:lineRule="auto"/>
    </w:pPr>
    <w:rPr>
      <w:lang w:val="en-GB" w:eastAsia="en-GB"/>
    </w:rPr>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4BACC6"/>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4BACC6"/>
      </w:tcPr>
    </w:tblStylePr>
    <w:tblStylePr w:type="firstCol">
      <w:rPr>
        <w:b/>
        <w:bCs/>
        <w:i w:val="0"/>
        <w:color w:val="FFFFFF"/>
      </w:rPr>
      <w:tblPr/>
      <w:tcPr>
        <w:tcBorders>
          <w:left w:val="single" w:color="FFFFFF" w:sz="8" w:space="0"/>
          <w:right w:val="single" w:color="FFFFFF" w:sz="24" w:space="0"/>
          <w:insideH w:val="nil"/>
          <w:insideV w:val="nil"/>
        </w:tcBorders>
        <w:shd w:val="clear" w:color="auto" w:fill="4BACC6"/>
      </w:tcPr>
    </w:tblStylePr>
    <w:tblStylePr w:type="lastCol">
      <w:rPr>
        <w:b/>
        <w:bCs/>
        <w:i w:val="0"/>
        <w:color w:val="FFFFFF"/>
      </w:rPr>
      <w:tblPr/>
      <w:tcPr>
        <w:tcBorders>
          <w:top w:val="nil"/>
          <w:left w:val="single" w:color="FFFFFF" w:sz="24" w:space="0"/>
          <w:bottom w:val="nil"/>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6E3"/>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A5D6E3"/>
      </w:tcPr>
    </w:tblStylePr>
  </w:style>
  <w:style w:type="table" w:styleId="GridTable5Dark-Accent1">
    <w:name w:val="Grid Table 5 Dark Accent 1"/>
    <w:basedOn w:val="TableNormal"/>
    <w:uiPriority w:val="50"/>
    <w:rsid w:val="00535827"/>
    <w:pPr>
      <w:spacing w:before="240" w:after="0" w:line="240" w:lineRule="auto"/>
      <w:jc w:val="both"/>
    </w:pPr>
    <w:rPr>
      <w:sz w:val="20"/>
      <w:szCs w:val="20"/>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4">
    <w:name w:val="Grid Table 5 Dark Accent 4"/>
    <w:basedOn w:val="TableNormal"/>
    <w:uiPriority w:val="50"/>
    <w:rsid w:val="00535827"/>
    <w:pPr>
      <w:spacing w:after="0" w:line="240" w:lineRule="auto"/>
    </w:pPr>
    <w:rPr>
      <w:sz w:val="20"/>
      <w:szCs w:val="20"/>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F2CC"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C000"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C000"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C000"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TableStyleRFP">
    <w:name w:val="Table StyleRFP"/>
    <w:basedOn w:val="TableWeb3"/>
    <w:rsid w:val="00535827"/>
    <w:rPr>
      <w:lang w:val="en-IN" w:eastAsia="en-IN"/>
    </w:rPr>
    <w:tblStylePr w:type="firstRow">
      <w:rPr>
        <w:color w:val="auto"/>
      </w:rPr>
      <w:tblPr/>
      <w:tcPr>
        <w:tcBorders>
          <w:tl2br w:val="none" w:color="auto" w:sz="0" w:space="0"/>
          <w:tr2bl w:val="none" w:color="auto" w:sz="0" w:space="0"/>
        </w:tcBorders>
      </w:tcPr>
    </w:tblStylePr>
  </w:style>
  <w:style w:type="table" w:customStyle="1" w:styleId="TableGrid10">
    <w:name w:val="Table Grid1"/>
    <w:basedOn w:val="TableNormal"/>
    <w:rsid w:val="00535827"/>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20">
    <w:name w:val="Table Grid2"/>
    <w:basedOn w:val="TableNormal"/>
    <w:rsid w:val="00535827"/>
    <w:pPr>
      <w:spacing w:before="240"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ghtGrid-Accent11">
    <w:name w:val="Light Grid - Accent 11"/>
    <w:uiPriority w:val="62"/>
    <w:rsid w:val="00535827"/>
    <w:pPr>
      <w:spacing w:after="0" w:line="240" w:lineRule="auto"/>
      <w:jc w:val="both"/>
    </w:pPr>
    <w:rPr>
      <w:sz w:val="20"/>
      <w:szCs w:val="20"/>
    </w:rPr>
    <w:tblPr>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CellMar>
        <w:top w:w="0" w:type="dxa"/>
        <w:left w:w="108" w:type="dxa"/>
        <w:bottom w:w="0" w:type="dxa"/>
        <w:right w:w="108" w:type="dxa"/>
      </w:tblCellMar>
    </w:tblPr>
  </w:style>
  <w:style w:type="table" w:customStyle="1" w:styleId="MediumGrid1-Accent41">
    <w:name w:val="Medium Grid 1 - Accent 41"/>
    <w:rsid w:val="00535827"/>
    <w:pPr>
      <w:spacing w:after="0" w:line="240" w:lineRule="auto"/>
    </w:pPr>
    <w:rPr>
      <w:sz w:val="20"/>
      <w:szCs w:val="20"/>
    </w:rPr>
    <w:tblPr>
      <w:tblStyleRowBandSize w:val="1"/>
      <w:tblStyleColBandSize w:val="1"/>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CellMar>
        <w:top w:w="0" w:type="dxa"/>
        <w:left w:w="108" w:type="dxa"/>
        <w:bottom w:w="0" w:type="dxa"/>
        <w:right w:w="108" w:type="dxa"/>
      </w:tblCellMar>
    </w:tblPr>
    <w:tcPr>
      <w:shd w:val="clear" w:color="auto" w:fill="DFD8E8"/>
    </w:tcPr>
  </w:style>
  <w:style w:type="table" w:customStyle="1" w:styleId="MediumGrid1-Accent51">
    <w:name w:val="Medium Grid 1 - Accent 51"/>
    <w:rsid w:val="00535827"/>
    <w:pPr>
      <w:spacing w:after="0" w:line="240" w:lineRule="auto"/>
    </w:pPr>
    <w:rPr>
      <w:sz w:val="20"/>
      <w:szCs w:val="20"/>
    </w:rPr>
    <w:tblPr>
      <w:tblStyleRowBandSize w:val="1"/>
      <w:tblStyleColBandSize w:val="1"/>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CellMar>
        <w:top w:w="0" w:type="dxa"/>
        <w:left w:w="108" w:type="dxa"/>
        <w:bottom w:w="0" w:type="dxa"/>
        <w:right w:w="108" w:type="dxa"/>
      </w:tblCellMar>
    </w:tblPr>
    <w:tcPr>
      <w:shd w:val="clear" w:color="auto" w:fill="D2EAF1"/>
    </w:tcPr>
  </w:style>
  <w:style w:type="table" w:customStyle="1" w:styleId="MediumGrid1-Accent11">
    <w:name w:val="Medium Grid 1 - Accent 11"/>
    <w:rsid w:val="00535827"/>
    <w:pPr>
      <w:spacing w:after="0" w:line="240" w:lineRule="auto"/>
    </w:pPr>
    <w:rPr>
      <w:sz w:val="20"/>
      <w:szCs w:val="20"/>
    </w:rPr>
    <w:tblPr>
      <w:tblStyleRowBandSize w:val="1"/>
      <w:tblStyleColBandSize w:val="1"/>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CellMar>
        <w:top w:w="0" w:type="dxa"/>
        <w:left w:w="108" w:type="dxa"/>
        <w:bottom w:w="0" w:type="dxa"/>
        <w:right w:w="108" w:type="dxa"/>
      </w:tblCellMar>
    </w:tblPr>
    <w:tcPr>
      <w:shd w:val="clear" w:color="auto" w:fill="D3DFEE"/>
    </w:tcPr>
  </w:style>
  <w:style w:type="table" w:customStyle="1" w:styleId="LightShading1">
    <w:name w:val="Light Shading1"/>
    <w:rsid w:val="00535827"/>
    <w:pPr>
      <w:spacing w:after="0" w:line="240" w:lineRule="auto"/>
    </w:pPr>
    <w:rPr>
      <w:color w:val="000000"/>
      <w:sz w:val="20"/>
      <w:szCs w:val="20"/>
    </w:rPr>
    <w:tblPr>
      <w:tblStyleRowBandSize w:val="1"/>
      <w:tblStyleColBandSize w:val="1"/>
      <w:tblBorders>
        <w:top w:val="single" w:color="000000" w:sz="8" w:space="0"/>
        <w:bottom w:val="single" w:color="000000" w:sz="8" w:space="0"/>
      </w:tblBorders>
      <w:tblCellMar>
        <w:top w:w="0" w:type="dxa"/>
        <w:left w:w="108" w:type="dxa"/>
        <w:bottom w:w="0" w:type="dxa"/>
        <w:right w:w="108" w:type="dxa"/>
      </w:tblCellMar>
    </w:tblPr>
  </w:style>
  <w:style w:type="table" w:customStyle="1" w:styleId="HCLTable">
    <w:name w:val="HCL Table"/>
    <w:basedOn w:val="TableNormal"/>
    <w:rsid w:val="00535827"/>
    <w:pPr>
      <w:spacing w:after="0" w:line="360" w:lineRule="atLeast"/>
    </w:pPr>
    <w:rPr>
      <w:lang w:eastAsia="en-GB"/>
      <w:sz w:val="20"/>
      <w:szCs w:val="20"/>
    </w:rPr>
    <w:tblPr>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28" w:type="dxa"/>
        <w:left w:w="57" w:type="dxa"/>
        <w:bottom w:w="28" w:type="dxa"/>
        <w:right w:w="57" w:type="dxa"/>
      </w:tblCellMar>
    </w:tblPr>
    <w:tblStylePr w:type="firstRow">
      <w:rPr>
        <w:sz w:val="20"/>
        <w:szCs w:val="20"/>
      </w:rPr>
      <w:tblPr/>
      <w:tcPr>
        <w:tcBorders>
          <w:top w:val="single" w:color="969491" w:sz="4" w:space="0"/>
          <w:left w:val="single" w:color="969491" w:sz="4" w:space="0"/>
          <w:bottom w:val="single" w:color="969491" w:sz="4" w:space="0"/>
          <w:right w:val="single" w:color="969491" w:sz="4" w:space="0"/>
          <w:insideH w:val="single" w:color="969491" w:sz="4" w:space="0"/>
          <w:insideV w:val="single" w:color="969491" w:sz="4" w:space="0"/>
        </w:tcBorders>
        <w:shd w:val="pct20" w:color="75B8E5" w:fill="auto"/>
      </w:tcPr>
    </w:tblStylePr>
  </w:style>
  <w:style w:type="table" w:customStyle="1" w:styleId="LightShading-Accent11">
    <w:name w:val="Light Shading - Accent 11"/>
    <w:basedOn w:val="TableNormal"/>
    <w:uiPriority w:val="60"/>
    <w:rsid w:val="00535827"/>
    <w:pPr>
      <w:spacing w:after="0" w:line="240" w:lineRule="auto"/>
    </w:pPr>
    <w:rPr>
      <w:lang w:val="en-GB" w:eastAsia="en-GB"/>
      <w:color w:val="365F91"/>
      <w:sz w:val="20"/>
      <w:szCs w:val="20"/>
    </w:rPr>
    <w:tblPr>
      <w:tblStyleRowBandSize w:val="1"/>
      <w:tblStyleColBandSize w:val="1"/>
      <w:tblBorders>
        <w:top w:val="single" w:color="4F81BD" w:sz="8" w:space="0"/>
        <w:bottom w:val="single" w:color="4F81BD" w:sz="8" w:space="0"/>
      </w:tblBorders>
    </w:tblPr>
    <w:tblStylePr w:type="firstRow">
      <w:pPr>
        <w:spacing w:before="0" w:beforeLines="0" w:after="0" w:afterLines="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beforeLines="0" w:after="0" w:afterLines="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Grid-Accent12">
    <w:name w:val="Light Grid - Accent 12"/>
    <w:basedOn w:val="TableNormal"/>
    <w:uiPriority w:val="62"/>
    <w:rsid w:val="00535827"/>
    <w:pPr>
      <w:spacing w:after="0" w:line="240" w:lineRule="auto"/>
    </w:pPr>
    <w:tblPr>
      <w:tblStyleRowBandSize w:val="1"/>
      <w:tblStyleColBandSize w:val="1"/>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8" w:space="0"/>
      </w:tblBorders>
    </w:tblPr>
    <w:tblStylePr w:type="firstRow">
      <w:pPr>
        <w:spacing w:before="0" w:beforeLines="0" w:after="0" w:afterLines="0" w:line="240" w:lineRule="auto"/>
      </w:pPr>
      <w:rPr>
        <w:rFonts w:asciiTheme="majorHAnsi" w:hAnsiTheme="majorHAnsi" w:eastAsiaTheme="majorEastAsia" w:cstheme="majorBidi"/>
        <w:b/>
        <w:bCs/>
      </w:rPr>
      <w:tblPr/>
      <w:tcPr>
        <w:tcBorders>
          <w:top w:val="single" w:color="4472C4" w:themeColor="accent1" w:sz="8" w:space="0"/>
          <w:left w:val="single" w:color="4472C4" w:themeColor="accent1" w:sz="8" w:space="0"/>
          <w:bottom w:val="single" w:color="4472C4" w:themeColor="accent1" w:sz="18" w:space="0"/>
          <w:right w:val="single" w:color="4472C4" w:themeColor="accent1" w:sz="8" w:space="0"/>
          <w:insideH w:val="nil"/>
          <w:insideV w:val="single" w:color="4472C4" w:themeColor="accent1" w:sz="8" w:space="0"/>
        </w:tcBorders>
      </w:tcPr>
    </w:tblStylePr>
    <w:tblStylePr w:type="lastRow">
      <w:pPr>
        <w:spacing w:before="0" w:beforeLines="0" w:after="0" w:afterLines="0" w:line="240" w:lineRule="auto"/>
      </w:pPr>
      <w:rPr>
        <w:rFonts w:asciiTheme="majorHAnsi" w:hAnsiTheme="majorHAnsi" w:eastAsiaTheme="majorEastAsia" w:cstheme="majorBidi"/>
        <w:b/>
        <w:bCs/>
      </w:rPr>
      <w:tblPr/>
      <w:tcPr>
        <w:tcBorders>
          <w:top w:val="double" w:color="4472C4" w:themeColor="accent1" w:sz="6" w:space="0"/>
          <w:left w:val="single" w:color="4472C4" w:themeColor="accent1" w:sz="8" w:space="0"/>
          <w:bottom w:val="single" w:color="4472C4" w:themeColor="accent1" w:sz="8" w:space="0"/>
          <w:right w:val="single" w:color="4472C4" w:themeColor="accent1" w:sz="8" w:space="0"/>
          <w:insideH w:val="nil"/>
          <w:insideV w:val="single" w:color="4472C4"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tblStylePr w:type="band1Vert">
      <w:tblPr/>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shd w:val="clear" w:color="auto" w:fill="D0DBF0" w:themeFill="accent1" w:themeFillTint="3f"/>
      </w:tcPr>
    </w:tblStylePr>
    <w:tblStylePr w:type="band1Horz">
      <w:tblPr/>
      <w:tcPr>
        <w:tcBorders>
          <w:top w:val="single" w:color="4472C4" w:themeColor="accent1" w:sz="8" w:space="0"/>
          <w:left w:val="single" w:color="4472C4" w:themeColor="accent1" w:sz="8" w:space="0"/>
          <w:bottom w:val="single" w:color="4472C4" w:themeColor="accent1" w:sz="8" w:space="0"/>
          <w:right w:val="single" w:color="4472C4" w:themeColor="accent1" w:sz="8" w:space="0"/>
          <w:insideV w:val="single" w:color="4472C4" w:themeColor="accent1" w:sz="8" w:space="0"/>
        </w:tcBorders>
        <w:shd w:val="clear" w:color="auto" w:fill="D0DBF0" w:themeFill="accent1" w:themeFillTint="3f"/>
      </w:tcPr>
    </w:tblStylePr>
    <w:tblStylePr w:type="band2Horz">
      <w:tblPr/>
      <w:tcPr>
        <w:tcBorders>
          <w:top w:val="single" w:color="4472C4" w:themeColor="accent1" w:sz="8" w:space="0"/>
          <w:left w:val="single" w:color="4472C4" w:themeColor="accent1" w:sz="8" w:space="0"/>
          <w:bottom w:val="single" w:color="4472C4" w:themeColor="accent1" w:sz="8" w:space="0"/>
          <w:right w:val="single" w:color="4472C4" w:themeColor="accent1" w:sz="8" w:space="0"/>
          <w:insideV w:val="single" w:color="4472C4" w:themeColor="accent1" w:sz="8" w:space="0"/>
        </w:tcBorders>
      </w:tcPr>
    </w:tblStylePr>
  </w:style>
  <w:style w:type="table" w:customStyle="1" w:styleId="MediumShading1-Accent12">
    <w:name w:val="Medium Shading 1 - Accent 12"/>
    <w:basedOn w:val="TableNormal"/>
    <w:uiPriority w:val="63"/>
    <w:rsid w:val="00535827"/>
    <w:pPr>
      <w:spacing w:after="0" w:line="240" w:lineRule="auto"/>
    </w:pPr>
    <w:rPr>
      <w:sz w:val="20"/>
      <w:szCs w:val="20"/>
    </w:rPr>
    <w:tblPr>
      <w:tblStyleRowBandSize w:val="1"/>
      <w:tblStyleColBandSize w:val="1"/>
      <w:tblBorders>
        <w:top w:val="single" w:color="7295D2" w:themeColor="accent1" w:themeTint="bf" w:sz="8" w:space="0"/>
        <w:left w:val="single" w:color="7295D2" w:themeColor="accent1" w:themeTint="bf" w:sz="8" w:space="0"/>
        <w:bottom w:val="single" w:color="7295D2" w:themeColor="accent1" w:themeTint="bf" w:sz="8" w:space="0"/>
        <w:right w:val="single" w:color="7295D2" w:themeColor="accent1" w:themeTint="bf" w:sz="8" w:space="0"/>
        <w:insideH w:val="single" w:color="7295D2" w:themeColor="accent1" w:themeTint="bf" w:sz="8" w:space="0"/>
      </w:tblBorders>
    </w:tblPr>
    <w:tblStylePr w:type="firstRow">
      <w:pPr>
        <w:spacing w:before="0" w:beforeLines="0" w:after="0" w:afterLines="0" w:line="240" w:lineRule="auto"/>
      </w:pPr>
      <w:rPr>
        <w:b/>
        <w:bCs/>
        <w:color w:val="FFFFFF" w:themeColor="background1"/>
      </w:rPr>
      <w:tblPr/>
      <w:tcPr>
        <w:tcBorders>
          <w:top w:val="single" w:color="7295D2" w:themeColor="accent1" w:sz="8" w:space="0"/>
          <w:left w:val="single" w:color="7295D2" w:themeColor="accent1" w:sz="8" w:space="0"/>
          <w:bottom w:val="single" w:color="7295D2" w:themeColor="accent1" w:sz="8" w:space="0"/>
          <w:right w:val="single" w:color="7295D2" w:themeColor="accent1" w:sz="8" w:space="0"/>
          <w:insideH w:val="nil"/>
          <w:insideV w:val="nil"/>
        </w:tcBorders>
        <w:shd w:val="clear" w:color="auto" w:fill="4472C4" w:themeFill="accent1"/>
      </w:tcPr>
    </w:tblStylePr>
    <w:tblStylePr w:type="lastRow">
      <w:pPr>
        <w:spacing w:before="0" w:beforeLines="0" w:after="0" w:afterLines="0" w:line="240" w:lineRule="auto"/>
      </w:pPr>
      <w:rPr>
        <w:b/>
        <w:bCs/>
      </w:rPr>
      <w:tblPr/>
      <w:tcPr>
        <w:tcBorders>
          <w:top w:val="double" w:color="7295D2" w:themeColor="accent1" w:sz="6" w:space="0"/>
          <w:left w:val="single" w:color="7295D2" w:themeColor="accent1" w:sz="8" w:space="0"/>
          <w:bottom w:val="single" w:color="7295D2" w:themeColor="accent1" w:sz="8" w:space="0"/>
          <w:right w:val="single" w:color="7295D2"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535827"/>
    <w:pPr>
      <w:spacing w:after="0" w:line="240" w:lineRule="auto"/>
    </w:pPr>
    <w:tblPr>
      <w:tblStyleRowBandSize w:val="1"/>
      <w:tblStyleColBandSize w:val="1"/>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beforeLines="0" w:after="0" w:afterLines="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beforeLines="0" w:after="0" w:afterLines="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TableGrid3">
    <w:name w:val="Table Grid3"/>
    <w:basedOn w:val="TableNormal"/>
    <w:uiPriority w:val="59"/>
    <w:rsid w:val="0053582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ghtList-Accent11">
    <w:name w:val="Light List - Accent 11"/>
    <w:basedOn w:val="TableNormal"/>
    <w:uiPriority w:val="61"/>
    <w:rsid w:val="00535827"/>
    <w:pPr>
      <w:spacing w:after="0" w:line="240" w:lineRule="auto"/>
    </w:pPr>
    <w:tblPr>
      <w:tblStyleRowBandSize w:val="1"/>
      <w:tblStyleColBandSize w:val="1"/>
      <w:tblBorders>
        <w:top w:val="single" w:color="4472C4" w:themeColor="accent1" w:sz="8" w:space="0"/>
        <w:left w:val="single" w:color="4472C4" w:themeColor="accent1" w:sz="8" w:space="0"/>
        <w:bottom w:val="single" w:color="4472C4" w:themeColor="accent1" w:sz="8" w:space="0"/>
        <w:right w:val="single" w:color="4472C4" w:themeColor="accent1" w:sz="8" w:space="0"/>
      </w:tblBorders>
    </w:tblPr>
    <w:tblStylePr w:type="firstRow">
      <w:pPr>
        <w:spacing w:before="0" w:beforeLines="0" w:after="0" w:afterLines="0" w:line="240" w:lineRule="auto"/>
      </w:pPr>
      <w:rPr>
        <w:b/>
        <w:bCs/>
        <w:color w:val="FFFFFF" w:themeColor="background1"/>
      </w:rPr>
      <w:tblPr/>
      <w:tcPr>
        <w:shd w:val="clear" w:color="auto" w:fill="4472C4" w:themeFill="accent1"/>
      </w:tcPr>
    </w:tblStylePr>
    <w:tblStylePr w:type="lastRow">
      <w:pPr>
        <w:spacing w:before="0" w:beforeLines="0" w:after="0" w:afterLines="0" w:line="240" w:lineRule="auto"/>
      </w:pPr>
      <w:rPr>
        <w:b/>
        <w:bCs/>
      </w:rPr>
      <w:tblPr/>
      <w:tcPr>
        <w:tcBorders>
          <w:top w:val="double" w:color="4472C4" w:themeColor="accent1" w:sz="6" w:space="0"/>
          <w:left w:val="single" w:color="4472C4" w:themeColor="accent1" w:sz="8" w:space="0"/>
          <w:bottom w:val="single" w:color="4472C4" w:themeColor="accent1" w:sz="8" w:space="0"/>
          <w:right w:val="single" w:color="4472C4" w:themeColor="accent1" w:sz="8" w:space="0"/>
        </w:tcBorders>
      </w:tcPr>
    </w:tblStylePr>
    <w:tblStylePr w:type="firstCol">
      <w:rPr>
        <w:b/>
        <w:bCs/>
      </w:rPr>
      <w:tblPr/>
    </w:tblStylePr>
    <w:tblStylePr w:type="lastCol">
      <w:rPr>
        <w:b/>
        <w:bCs/>
      </w:rPr>
      <w:tblPr/>
    </w:tblStylePr>
    <w:tblStylePr w:type="band1Vert">
      <w:tblPr/>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tblStylePr w:type="band1Horz">
      <w:tblPr/>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style>
  <w:style w:type="table" w:customStyle="1" w:styleId="TableStyleRFP1">
    <w:name w:val="Table StyleRFP1"/>
    <w:basedOn w:val="TableWeb3"/>
    <w:rsid w:val="00535827"/>
    <w:tblStylePr w:type="firstRow">
      <w:rPr>
        <w:color w:val="auto"/>
      </w:rPr>
      <w:tblPr/>
      <w:tcPr>
        <w:tcBorders>
          <w:tl2br w:val="none" w:color="auto" w:sz="0" w:space="0"/>
          <w:tr2bl w:val="none" w:color="auto" w:sz="0" w:space="0"/>
        </w:tcBorders>
      </w:tcPr>
    </w:tblStylePr>
  </w:style>
  <w:style w:type="table" w:customStyle="1" w:styleId="HCL-h">
    <w:name w:val="HCL-h"/>
    <w:basedOn w:val="TableNormal"/>
    <w:uiPriority w:val="99"/>
    <w:qFormat/>
    <w:rsid w:val="00535827"/>
    <w:pPr>
      <w:spacing w:after="120" w:line="240" w:lineRule="auto"/>
    </w:pPr>
    <w:rPr>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vAlign w:val="center"/>
    </w:tcPr>
    <w:tblStylePr w:type="firstRow">
      <w:pPr>
        <w:wordWrap/>
        <w:spacing w:before="100" w:beforeLines="0" w:after="100" w:afterLines="0" w:line="240" w:lineRule="auto"/>
        <w:jc w:val="center"/>
      </w:pPr>
      <w:rPr>
        <w:b/>
        <w:color w:val="FFFFFF" w:themeColor="background1"/>
        <w:sz w:val="20"/>
        <w:szCs w:val="20"/>
      </w:rPr>
      <w:tblPr/>
      <w:tcPr>
        <w:tcBorders>
          <w:top w:val="single" w:color="auto" w:sz="4" w:space="0"/>
          <w:left w:val="single" w:color="auto" w:sz="4" w:space="0"/>
          <w:bottom w:val="single" w:color="auto" w:sz="4" w:space="0"/>
          <w:right w:val="single" w:color="auto" w:sz="4" w:space="0"/>
          <w:insideH w:val="single" w:color="auto" w:sz="4" w:space="0"/>
          <w:insideV w:val="single" w:color="auto" w:sz="4" w:space="0"/>
        </w:tcBorders>
        <w:shd w:val="clear" w:color="auto" w:fill="08598E"/>
      </w:tcPr>
    </w:tblStylePr>
  </w:style>
  <w:style w:type="table" w:customStyle="1" w:styleId="HCL-v">
    <w:name w:val="HCL-v"/>
    <w:basedOn w:val="TableNormal"/>
    <w:uiPriority w:val="99"/>
    <w:qFormat/>
    <w:rsid w:val="00535827"/>
    <w:pPr>
      <w:spacing w:before="60" w:after="60" w:line="240" w:lineRule="auto"/>
    </w:pPr>
    <w:rPr>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vAlign w:val="center"/>
    </w:tcPr>
    <w:tblStylePr w:type="firstRow">
      <w:pPr>
        <w:wordWrap/>
        <w:spacing w:before="100" w:beforeLines="0" w:after="100" w:afterLines="0"/>
      </w:pPr>
      <w:tblPr/>
      <w:tcPr>
        <w:tcBorders>
          <w:top w:val="single" w:color="auto" w:sz="4" w:space="0"/>
          <w:left w:val="single" w:color="auto" w:sz="4" w:space="0"/>
          <w:bottom w:val="single" w:color="auto" w:sz="4" w:space="0"/>
          <w:right w:val="single" w:color="auto" w:sz="4" w:space="0"/>
          <w:insideH w:val="single" w:color="auto" w:sz="4" w:space="0"/>
          <w:insideV w:val="single" w:color="auto" w:sz="4" w:space="0"/>
          <w:tl2br w:val="nil"/>
          <w:tr2bl w:val="nil"/>
        </w:tcBorders>
      </w:tcPr>
    </w:tblStylePr>
    <w:tblStylePr w:type="firstCol">
      <w:pPr>
        <w:jc w:val="center"/>
      </w:pPr>
      <w:rPr>
        <w:b/>
        <w:color w:val="FFFFFF" w:themeColor="background1"/>
        <w:sz w:val="20"/>
        <w:szCs w:val="20"/>
      </w:rPr>
      <w:tblPr/>
      <w:tcPr>
        <w:tcBorders>
          <w:top w:val="single" w:color="auto" w:sz="4" w:space="0"/>
          <w:left w:val="single" w:color="auto" w:sz="4" w:space="0"/>
          <w:bottom w:val="single" w:color="auto" w:sz="4" w:space="0"/>
          <w:right w:val="single" w:color="auto" w:sz="4" w:space="0"/>
          <w:insideH w:val="single" w:color="auto" w:sz="4" w:space="0"/>
          <w:insideV w:val="single" w:color="auto" w:sz="4" w:space="0"/>
          <w:tl2br w:val="nil"/>
          <w:tr2bl w:val="nil"/>
        </w:tcBorders>
        <w:shd w:val="clear" w:color="auto" w:fill="08598E"/>
      </w:tcPr>
    </w:tblStylePr>
  </w:style>
  <w:style w:type="table" w:customStyle="1" w:styleId="HCL-h-grey">
    <w:name w:val="HCL-h-grey"/>
    <w:basedOn w:val="TableNormal"/>
    <w:uiPriority w:val="99"/>
    <w:qFormat/>
    <w:rsid w:val="00535827"/>
    <w:pPr>
      <w:spacing w:before="60" w:after="60" w:line="240" w:lineRule="auto"/>
    </w:pPr>
    <w:rPr>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vAlign w:val="center"/>
    </w:tcPr>
    <w:tblStylePr w:type="firstRow">
      <w:pPr>
        <w:jc w:val="center"/>
      </w:pPr>
      <w:rPr>
        <w:b/>
        <w:color w:val="FFFFFF" w:themeColor="background1"/>
        <w:sz w:val="20"/>
        <w:szCs w:val="20"/>
      </w:rPr>
      <w:tblPr/>
      <w:tcPr>
        <w:shd w:val="clear" w:color="auto" w:fill="08598E"/>
      </w:tcPr>
    </w:tblStylePr>
    <w:tblStylePr w:type="firstCol">
      <w:rPr>
        <w:b/>
        <w:color w:val="auto"/>
        <w:sz w:val="20"/>
        <w:szCs w:val="20"/>
      </w:rPr>
      <w:tblPr/>
      <w:tcPr>
        <w:shd w:val="clear" w:color="auto" w:fill="BFBFBF" w:themeFill="background1" w:themeFillShade="bf"/>
      </w:tcPr>
    </w:tblStylePr>
  </w:style>
  <w:style w:type="table" w:customStyle="1" w:styleId="HCL-w-h">
    <w:name w:val="HCL-w-h"/>
    <w:basedOn w:val="TableNormal"/>
    <w:uiPriority w:val="99"/>
    <w:qFormat/>
    <w:rsid w:val="00535827"/>
    <w:pPr>
      <w:spacing w:after="0" w:line="240" w:lineRule="auto"/>
    </w:pPr>
    <w:rPr>
      <w:sz w:val="20"/>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vAlign w:val="center"/>
    </w:tcPr>
    <w:tblStylePr w:type="firstRow">
      <w:pPr>
        <w:jc w:val="center"/>
      </w:pPr>
      <w:rPr>
        <w:b/>
        <w:color w:val="FFFFFF" w:themeColor="background1"/>
        <w:sz w:val="20"/>
        <w:szCs w:val="20"/>
      </w:rPr>
      <w:tblPr/>
      <w:tcPr>
        <w:shd w:val="clear" w:color="auto" w:fill="09598E"/>
      </w:tcPr>
    </w:tblStylePr>
  </w:style>
  <w:style w:type="table" w:customStyle="1" w:styleId="HCL-w-v">
    <w:name w:val="HCL-w-v"/>
    <w:basedOn w:val="TableNormal"/>
    <w:uiPriority w:val="99"/>
    <w:qFormat/>
    <w:rsid w:val="00535827"/>
    <w:pPr>
      <w:spacing w:after="0" w:line="240" w:lineRule="auto"/>
    </w:pPr>
    <w:rPr>
      <w:sz w:val="20"/>
    </w:rPr>
    <w:tblPr>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left w:w="115" w:type="dxa"/>
        <w:right w:w="115" w:type="dxa"/>
      </w:tblCellMar>
    </w:tblPr>
    <w:tcPr>
      <w:vAlign w:val="center"/>
    </w:tcPr>
    <w:tblStylePr w:type="firstCol">
      <w:pPr>
        <w:jc w:val="center"/>
      </w:pPr>
      <w:rPr>
        <w:b/>
        <w:color w:val="FFFFFF" w:themeColor="background1"/>
        <w:sz w:val="20"/>
        <w:szCs w:val="20"/>
      </w:rPr>
      <w:tblPr/>
      <w:tcPr>
        <w:shd w:val="clear" w:color="auto" w:fill="09598E"/>
      </w:tcPr>
    </w:tblStylePr>
  </w:style>
  <w:style w:type="table" w:customStyle="1" w:styleId="HCL-w-h-g">
    <w:name w:val="HCL-w-h-g"/>
    <w:basedOn w:val="TableNormal"/>
    <w:uiPriority w:val="99"/>
    <w:qFormat/>
    <w:rsid w:val="00535827"/>
    <w:pPr>
      <w:spacing w:after="0" w:line="240" w:lineRule="auto"/>
    </w:pPr>
    <w:rPr>
      <w:sz w:val="20"/>
    </w:rPr>
    <w:tblPr>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Pr>
    <w:tcPr>
      <w:vAlign w:val="center"/>
    </w:tcPr>
    <w:tblStylePr w:type="firstRow">
      <w:pPr>
        <w:jc w:val="center"/>
      </w:pPr>
      <w:rPr>
        <w:b/>
        <w:color w:val="FFFFFF" w:themeColor="background1"/>
        <w:sz w:val="20"/>
        <w:szCs w:val="20"/>
      </w:rPr>
      <w:tblPr/>
      <w:tcPr>
        <w:shd w:val="clear" w:color="auto" w:fill="09598E"/>
      </w:tcPr>
    </w:tblStylePr>
    <w:tblStylePr w:type="firstCol">
      <w:pPr>
        <w:jc w:val="left"/>
      </w:pPr>
      <w:rPr>
        <w:b/>
      </w:rPr>
      <w:tblPr/>
      <w:tcPr>
        <w:shd w:val="clear" w:color="auto" w:fill="D9D9D9" w:themeFill="background1" w:themeFillShade="d9"/>
      </w:tcPr>
    </w:tblStylePr>
  </w:style>
  <w:style w:type="table" w:customStyle="1" w:styleId="MediumShading2-Accent11">
    <w:name w:val="Medium Shading 2 - Accent 11"/>
    <w:basedOn w:val="TableNormal"/>
    <w:uiPriority w:val="64"/>
    <w:rsid w:val="00535827"/>
    <w:pPr>
      <w:spacing w:after="0" w:line="240" w:lineRule="auto"/>
    </w:pPr>
    <w:rPr>
      <w:sz w:val="20"/>
      <w:szCs w:val="20"/>
    </w:rPr>
    <w:tblPr>
      <w:tblStyleRowBandSize w:val="1"/>
      <w:tblStyleColBandSize w:val="1"/>
      <w:tblBorders>
        <w:top w:val="single" w:color="auto" w:sz="18" w:space="0"/>
        <w:bottom w:val="single" w:color="auto" w:sz="18" w:space="0"/>
      </w:tblBorders>
    </w:tblPr>
    <w:tblStylePr w:type="firstRow">
      <w:pPr>
        <w:spacing w:before="100" w:beforeLines="0" w:after="100" w:afterLines="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472C4" w:themeFill="accent1"/>
      </w:tcPr>
    </w:tblStylePr>
    <w:tblStylePr w:type="lastRow">
      <w:pPr>
        <w:spacing w:before="100" w:beforeLines="0" w:after="100" w:afterLines="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customStyle="1" w:styleId="GridTable4-Accent11">
    <w:name w:val="Grid Table 4 - Accent 11"/>
    <w:basedOn w:val="TableNormal"/>
    <w:uiPriority w:val="49"/>
    <w:rsid w:val="00535827"/>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eauSolucom">
    <w:name w:val="Tableau Solucom"/>
    <w:basedOn w:val="TableNormal"/>
    <w:rsid w:val="00535827"/>
    <w:pPr>
      <w:spacing w:after="0" w:line="240" w:lineRule="auto"/>
      <w:jc w:val="center"/>
    </w:pPr>
    <w:rPr>
      <w:lang w:val="fr-FR" w:eastAsia="fr-FR"/>
      <w:sz w:val="20"/>
      <w:szCs w:val="20"/>
    </w:rPr>
    <w:tblPr>
      <w:tblStyleRowBandSize w:val="1"/>
      <w:tblStyleColBandSize w:val="1"/>
      <w:tblBorders>
        <w:top w:val="single" w:color="00477F" w:sz="2" w:space="0"/>
        <w:left w:val="single" w:color="00477F" w:sz="2" w:space="0"/>
        <w:bottom w:val="single" w:color="00477F" w:sz="2" w:space="0"/>
        <w:right w:val="single" w:color="00477F" w:sz="2" w:space="0"/>
        <w:insideH w:val="single" w:color="00477F" w:sz="2" w:space="0"/>
        <w:insideV w:val="single" w:color="00477F" w:sz="2" w:space="0"/>
      </w:tblBorders>
    </w:tblPr>
    <w:tcPr>
      <w:vAlign w:val="center"/>
    </w:tcPr>
    <w:tblStylePr w:type="firstRow">
      <w:pPr>
        <w:wordWrap/>
        <w:jc w:val="center"/>
      </w:pPr>
      <w:rPr>
        <w:b/>
        <w:color w:val="auto"/>
      </w:rPr>
      <w:tblPr/>
      <w:tcPr>
        <w:tcBorders>
          <w:insideH w:val="nil"/>
          <w:insideV w:val="single" w:color="FFFFFF" w:sz="2" w:space="0"/>
        </w:tcBorders>
        <w:shd w:val="clear" w:color="auto" w:fill="00477F"/>
      </w:tcPr>
    </w:tblStylePr>
    <w:tblStylePr w:type="firstCol">
      <w:rPr>
        <w:color w:val="auto"/>
      </w:rPr>
      <w:tblPr/>
    </w:tblStylePr>
  </w:style>
  <w:style w:type="table" w:customStyle="1" w:styleId="GridTable4-Accent51">
    <w:name w:val="Grid Table 4 - Accent 51"/>
    <w:basedOn w:val="TableNormal"/>
    <w:uiPriority w:val="49"/>
    <w:rsid w:val="00535827"/>
    <w:pPr>
      <w:spacing w:after="0" w:line="240" w:lineRule="auto"/>
    </w:p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Pr/>
    </w:tblStylePr>
    <w:tblStylePr w:type="lastCol">
      <w:rPr>
        <w:b/>
        <w:bCs/>
      </w:rPr>
      <w:tbl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5Dark-Accent51">
    <w:name w:val="List Table 5 Dark - Accent 51"/>
    <w:basedOn w:val="TableNormal"/>
    <w:uiPriority w:val="50"/>
    <w:rsid w:val="00535827"/>
    <w:pPr>
      <w:spacing w:after="0" w:line="240" w:lineRule="auto"/>
    </w:pPr>
    <w:rPr>
      <w:color w:val="FFFFFF" w:themeColor="background1"/>
    </w:rPr>
    <w:tblPr>
      <w:tblStyleRowBandSize w:val="1"/>
      <w:tblStyleColBandSize w:val="1"/>
      <w:tblBorders>
        <w:top w:val="single" w:color="5B9BD5" w:themeColor="accent5" w:sz="24" w:space="0"/>
        <w:left w:val="single" w:color="5B9BD5" w:themeColor="accent5" w:sz="24" w:space="0"/>
        <w:bottom w:val="single" w:color="5B9BD5" w:themeColor="accent5" w:sz="24" w:space="0"/>
        <w:right w:val="single" w:color="5B9BD5" w:themeColor="accent5" w:sz="24" w:space="0"/>
      </w:tblBorders>
    </w:tblPr>
    <w:tcPr>
      <w:shd w:val="clear" w:color="auto" w:fill="5B9BD5"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GridTable5Dark-Accent11">
    <w:name w:val="Grid Table 5 Dark - Accent 11"/>
    <w:basedOn w:val="TableNormal"/>
    <w:uiPriority w:val="50"/>
    <w:rsid w:val="00535827"/>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HCLTableGopu">
    <w:name w:val="HCL Table Gopu"/>
    <w:basedOn w:val="TableProfessional"/>
    <w:uiPriority w:val="99"/>
    <w:rsid w:val="00535827"/>
    <w:pPr>
      <w:jc w:val="both"/>
    </w:pPr>
    <w:rPr>
      <w:rFonts w:eastAsiaTheme="minorHAnsi"/>
    </w:rPr>
    <w:tblPr>
      <w:tblStyleRowBandSize w:val="1"/>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Pr>
    <w:tblStylePr w:type="firstRow">
      <w:rPr>
        <w:b/>
        <w:bCs/>
        <w:color w:val="FFFFFF" w:themeColor="background1"/>
        <w:sz w:val="20"/>
        <w:szCs w:val="20"/>
      </w:rPr>
      <w:tblPr/>
      <w:tcPr>
        <w:tcBorders>
          <w:tl2br w:val="none" w:color="auto" w:sz="0" w:space="0"/>
          <w:tr2bl w:val="none" w:color="auto" w:sz="0" w:space="0"/>
        </w:tcBorders>
        <w:shd w:val="clear" w:color="auto" w:fill="336699"/>
      </w:tcPr>
    </w:tblStylePr>
    <w:tblStylePr w:type="lastRow">
      <w:rPr>
        <w:sz w:val="20"/>
        <w:szCs w:val="20"/>
      </w:rPr>
      <w:tblPr/>
      <w:tcPr>
        <w:shd w:val="clear" w:color="auto" w:fill="F2F2F2"/>
      </w:tcPr>
    </w:tblStylePr>
    <w:tblStylePr w:type="band1Horz">
      <w:rPr>
        <w:sz w:val="20"/>
        <w:szCs w:val="20"/>
      </w:rPr>
      <w:tblPr/>
      <w:tcPr>
        <w:shd w:val="clear" w:color="auto" w:fill="F2F2F2"/>
      </w:tcPr>
    </w:tblStylePr>
    <w:tblStylePr w:type="band2Horz">
      <w:pPr>
        <w:jc w:val="left"/>
      </w:pPr>
      <w:rPr>
        <w:sz w:val="20"/>
        <w:szCs w:val="20"/>
      </w:rPr>
      <w:tblPr/>
      <w:tcPr>
        <w:shd w:val="clear" w:color="auto" w:fill="F2F2F2"/>
        <w:vAlign w:val="center"/>
      </w:tcPr>
    </w:tblStylePr>
  </w:style>
  <w:style w:type="table" w:customStyle="1" w:styleId="ListTable3-Accent51">
    <w:name w:val="List Table 3 - Accent 51"/>
    <w:basedOn w:val="TableNormal"/>
    <w:uiPriority w:val="48"/>
    <w:rsid w:val="00535827"/>
    <w:pPr>
      <w:spacing w:after="0" w:line="240" w:lineRule="auto"/>
    </w:pPr>
    <w:tblPr>
      <w:tblStyleRowBandSize w:val="1"/>
      <w:tblStyleColBandSize w:val="1"/>
      <w:tblBorders>
        <w:top w:val="single" w:color="4472C4" w:sz="4" w:space="0"/>
        <w:left w:val="single" w:color="4472C4" w:sz="4" w:space="0"/>
        <w:bottom w:val="single" w:color="4472C4" w:sz="4" w:space="0"/>
        <w:right w:val="single" w:color="4472C4" w:sz="4" w:space="0"/>
      </w:tblBorders>
    </w:tblPr>
    <w:tblStylePr w:type="firstRow">
      <w:rPr>
        <w:b/>
        <w:bCs/>
        <w:color w:val="FFFFFF"/>
      </w:rPr>
      <w:tblPr/>
      <w:tcPr>
        <w:shd w:val="clear" w:color="auto" w:fill="4472C4"/>
      </w:tcPr>
    </w:tblStylePr>
    <w:tblStylePr w:type="lastRow">
      <w:rPr>
        <w:b/>
        <w:bCs/>
      </w:rPr>
      <w:tblPr/>
      <w:tcPr>
        <w:tcBorders>
          <w:top w:val="double" w:color="4472C4" w:sz="4" w:space="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color="4472C4" w:sz="4" w:space="0"/>
          <w:right w:val="single" w:color="4472C4" w:sz="4" w:space="0"/>
        </w:tcBorders>
      </w:tcPr>
    </w:tblStylePr>
    <w:tblStylePr w:type="band1Horz">
      <w:tblPr/>
      <w:tcPr>
        <w:tcBorders>
          <w:top w:val="single" w:color="4472C4" w:sz="4" w:space="0"/>
          <w:bottom w:val="single" w:color="4472C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472C4" w:sz="4" w:space="0"/>
          <w:left w:val="nil"/>
        </w:tcBorders>
      </w:tcPr>
    </w:tblStylePr>
    <w:tblStylePr w:type="swCell">
      <w:tblPr/>
      <w:tcPr>
        <w:tcBorders>
          <w:top w:val="double" w:color="4472C4" w:sz="4" w:space="0"/>
          <w:right w:val="nil"/>
        </w:tcBorders>
      </w:tcPr>
    </w:tblStylePr>
  </w:style>
  <w:style w:type="table" w:customStyle="1" w:styleId="ListTable3-Accent52">
    <w:name w:val="List Table 3 - Accent 52"/>
    <w:basedOn w:val="TableNormal"/>
    <w:uiPriority w:val="48"/>
    <w:rsid w:val="00535827"/>
    <w:pPr>
      <w:spacing w:after="0" w:line="240" w:lineRule="auto"/>
    </w:pPr>
    <w:rPr>
      <w:sz w:val="20"/>
      <w:szCs w:val="20"/>
    </w:r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tblBorders>
    </w:tblPr>
    <w:tblStylePr w:type="firstRow">
      <w:rPr>
        <w:b/>
        <w:bCs/>
        <w:color w:val="FFFFFF" w:themeColor="background1"/>
      </w:rPr>
      <w:tblPr/>
      <w:tcPr>
        <w:shd w:val="clear" w:color="auto" w:fill="5B9BD5" w:themeFill="accent5"/>
      </w:tcPr>
    </w:tblStylePr>
    <w:tblStylePr w:type="lastRow">
      <w:rPr>
        <w:b/>
        <w:bCs/>
      </w:rPr>
      <w:tblPr/>
      <w:tcPr>
        <w:tcBorders>
          <w:top w:val="double" w:color="5B9BD5"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B9BD5" w:themeColor="accent5" w:sz="4" w:space="0"/>
          <w:right w:val="single" w:color="5B9BD5" w:themeColor="accent5" w:sz="4" w:space="0"/>
        </w:tcBorders>
      </w:tcPr>
    </w:tblStylePr>
    <w:tblStylePr w:type="band1Horz">
      <w:tblPr/>
      <w:tcPr>
        <w:tcBorders>
          <w:top w:val="single" w:color="5B9BD5" w:themeColor="accent5" w:sz="4" w:space="0"/>
          <w:bottom w:val="single" w:color="5B9BD5"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B9BD5" w:themeColor="accent5" w:sz="4" w:space="0"/>
          <w:left w:val="nil"/>
        </w:tcBorders>
      </w:tcPr>
    </w:tblStylePr>
    <w:tblStylePr w:type="swCell">
      <w:tblPr/>
      <w:tcPr>
        <w:tcBorders>
          <w:top w:val="double" w:color="5B9BD5" w:themeColor="accent5" w:sz="4" w:space="0"/>
          <w:right w:val="nil"/>
        </w:tcBorders>
      </w:tcPr>
    </w:tblStylePr>
  </w:style>
  <w:style w:type="table" w:customStyle="1" w:styleId="GridTable1Light-Accent11">
    <w:name w:val="Grid Table 1 Light - Accent 11"/>
    <w:basedOn w:val="TableNormal"/>
    <w:uiPriority w:val="46"/>
    <w:rsid w:val="00535827"/>
    <w:pPr>
      <w:spacing w:after="0" w:line="240" w:lineRule="auto"/>
    </w:pPr>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8EAADB" w:themeColor="accent1" w:sz="12" w:space="0"/>
        </w:tcBorders>
      </w:tcPr>
    </w:tblStylePr>
    <w:tblStylePr w:type="lastRow">
      <w:rPr>
        <w:b/>
        <w:bCs/>
      </w:rPr>
      <w:tblPr/>
      <w:tcPr>
        <w:tcBorders>
          <w:top w:val="double" w:color="8EAADB" w:themeColor="accent1" w:sz="2" w:space="0"/>
        </w:tcBorders>
      </w:tcPr>
    </w:tblStylePr>
    <w:tblStylePr w:type="firstCol">
      <w:rPr>
        <w:b/>
        <w:bCs/>
      </w:rPr>
      <w:tblPr/>
    </w:tblStylePr>
    <w:tblStylePr w:type="lastCol">
      <w:rPr>
        <w:b/>
        <w:bCs/>
      </w:rPr>
      <w:tblPr/>
    </w:tblStylePr>
  </w:style>
  <w:style w:type="table" w:customStyle="1" w:styleId="ColorfulGrid-Accent11">
    <w:name w:val="Colorful Grid - Accent 11"/>
    <w:basedOn w:val="TableNormal"/>
    <w:uiPriority w:val="73"/>
    <w:rsid w:val="00535827"/>
    <w:pPr>
      <w:spacing w:after="0" w:line="240" w:lineRule="auto"/>
    </w:pPr>
    <w:rPr>
      <w:color w:val="000000"/>
      <w:sz w:val="20"/>
      <w:szCs w:val="20"/>
    </w:rPr>
    <w:tblPr>
      <w:tblStyleRowBandSize w:val="1"/>
      <w:tblStyleColBandSize w:val="1"/>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GridTable4-Accent12">
    <w:name w:val="Grid Table 4 - Accent 12"/>
    <w:basedOn w:val="TableNormal"/>
    <w:uiPriority w:val="49"/>
    <w:rsid w:val="00535827"/>
    <w:pPr>
      <w:spacing w:after="0" w:line="240" w:lineRule="auto"/>
    </w:pPr>
    <w:rPr>
      <w:sz w:val="20"/>
      <w:szCs w:val="20"/>
    </w:r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5Dark-Accent12">
    <w:name w:val="Grid Table 5 Dark - Accent 12"/>
    <w:basedOn w:val="TableNormal"/>
    <w:uiPriority w:val="50"/>
    <w:rsid w:val="00535827"/>
    <w:pPr>
      <w:spacing w:before="240" w:after="0" w:line="240" w:lineRule="auto"/>
      <w:jc w:val="both"/>
    </w:pPr>
    <w:rPr>
      <w:sz w:val="20"/>
      <w:szCs w:val="20"/>
    </w:rPr>
    <w:tblPr>
      <w:tblStyleRowBandSize w:val="1"/>
      <w:tblStyleColBandSize w:val="1"/>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Pr>
    <w:tcPr>
      <w:shd w:val="clear" w:color="auto" w:fill="DEEAF6"/>
    </w:tcPr>
    <w:tblStylePr w:type="firstRow">
      <w:rPr>
        <w:b/>
        <w:bCs/>
        <w:color w:val="FFFFFF"/>
      </w:rPr>
      <w:tblPr/>
      <w:tcPr>
        <w:tcBorders>
          <w:top w:val="single" w:color="FFFFFF" w:sz="4" w:space="0"/>
          <w:left w:val="single" w:color="FFFFFF" w:sz="4" w:space="0"/>
          <w:right w:val="single" w:color="FFFFFF" w:sz="4" w:space="0"/>
          <w:insideH w:val="nil"/>
          <w:insideV w:val="nil"/>
        </w:tcBorders>
        <w:shd w:val="clear" w:color="auto" w:fill="5B9BD5"/>
      </w:tcPr>
    </w:tblStylePr>
    <w:tblStylePr w:type="lastRow">
      <w:rPr>
        <w:b/>
        <w:bCs/>
        <w:color w:val="FFFFFF"/>
      </w:rPr>
      <w:tblPr/>
      <w:tcPr>
        <w:tcBorders>
          <w:left w:val="single" w:color="FFFFFF" w:sz="4" w:space="0"/>
          <w:bottom w:val="single" w:color="FFFFFF" w:sz="4" w:space="0"/>
          <w:right w:val="single" w:color="FFFFFF" w:sz="4" w:space="0"/>
          <w:insideH w:val="nil"/>
          <w:insideV w:val="nil"/>
        </w:tcBorders>
        <w:shd w:val="clear" w:color="auto" w:fill="5B9BD5"/>
      </w:tcPr>
    </w:tblStylePr>
    <w:tblStylePr w:type="firstCol">
      <w:rPr>
        <w:b/>
        <w:bCs/>
        <w:color w:val="FFFFFF"/>
      </w:rPr>
      <w:tblPr/>
      <w:tcPr>
        <w:tcBorders>
          <w:top w:val="single" w:color="FFFFFF" w:sz="4" w:space="0"/>
          <w:left w:val="single" w:color="FFFFFF" w:sz="4" w:space="0"/>
          <w:bottom w:val="single" w:color="FFFFFF" w:sz="4" w:space="0"/>
          <w:insideV w:val="nil"/>
        </w:tcBorders>
        <w:shd w:val="clear" w:color="auto" w:fill="5B9BD5"/>
      </w:tcPr>
    </w:tblStylePr>
    <w:tblStylePr w:type="lastCol">
      <w:rPr>
        <w:b/>
        <w:bCs/>
        <w:color w:val="FFFFFF"/>
      </w:rPr>
      <w:tblPr/>
      <w:tcPr>
        <w:tcBorders>
          <w:top w:val="single" w:color="FFFFFF" w:sz="4" w:space="0"/>
          <w:bottom w:val="single" w:color="FFFFFF" w:sz="4" w:space="0"/>
          <w:right w:val="single" w:color="FFFFFF" w:sz="4" w:space="0"/>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GridTable5Dark-Accent13">
    <w:name w:val="Grid Table 5 Dark - Accent 13"/>
    <w:basedOn w:val="TableNormal"/>
    <w:uiPriority w:val="50"/>
    <w:rsid w:val="00535827"/>
    <w:pPr>
      <w:spacing w:before="240" w:after="0" w:line="240" w:lineRule="auto"/>
      <w:jc w:val="both"/>
    </w:pPr>
    <w:rPr>
      <w:sz w:val="20"/>
      <w:szCs w:val="20"/>
    </w:rPr>
    <w:tblPr>
      <w:tblStyleRowBandSize w:val="1"/>
      <w:tblStyleColBandSize w:val="1"/>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Pr>
    <w:tcPr>
      <w:shd w:val="clear" w:color="auto" w:fill="DEEAF6"/>
    </w:tcPr>
    <w:tblStylePr w:type="firstRow">
      <w:rPr>
        <w:b/>
        <w:bCs/>
        <w:color w:val="FFFFFF"/>
      </w:rPr>
      <w:tblPr/>
      <w:tcPr>
        <w:tcBorders>
          <w:top w:val="single" w:color="FFFFFF" w:sz="4" w:space="0"/>
          <w:left w:val="single" w:color="FFFFFF" w:sz="4" w:space="0"/>
          <w:right w:val="single" w:color="FFFFFF" w:sz="4" w:space="0"/>
          <w:insideH w:val="nil"/>
          <w:insideV w:val="nil"/>
        </w:tcBorders>
        <w:shd w:val="clear" w:color="auto" w:fill="5B9BD5"/>
      </w:tcPr>
    </w:tblStylePr>
    <w:tblStylePr w:type="lastRow">
      <w:rPr>
        <w:b/>
        <w:bCs/>
        <w:color w:val="FFFFFF"/>
      </w:rPr>
      <w:tblPr/>
      <w:tcPr>
        <w:tcBorders>
          <w:left w:val="single" w:color="FFFFFF" w:sz="4" w:space="0"/>
          <w:bottom w:val="single" w:color="FFFFFF" w:sz="4" w:space="0"/>
          <w:right w:val="single" w:color="FFFFFF" w:sz="4" w:space="0"/>
          <w:insideH w:val="nil"/>
          <w:insideV w:val="nil"/>
        </w:tcBorders>
        <w:shd w:val="clear" w:color="auto" w:fill="5B9BD5"/>
      </w:tcPr>
    </w:tblStylePr>
    <w:tblStylePr w:type="firstCol">
      <w:rPr>
        <w:b/>
        <w:bCs/>
        <w:color w:val="FFFFFF"/>
      </w:rPr>
      <w:tblPr/>
      <w:tcPr>
        <w:tcBorders>
          <w:top w:val="single" w:color="FFFFFF" w:sz="4" w:space="0"/>
          <w:left w:val="single" w:color="FFFFFF" w:sz="4" w:space="0"/>
          <w:bottom w:val="single" w:color="FFFFFF" w:sz="4" w:space="0"/>
          <w:insideV w:val="nil"/>
        </w:tcBorders>
        <w:shd w:val="clear" w:color="auto" w:fill="5B9BD5"/>
      </w:tcPr>
    </w:tblStylePr>
    <w:tblStylePr w:type="lastCol">
      <w:rPr>
        <w:b/>
        <w:bCs/>
        <w:color w:val="FFFFFF"/>
      </w:rPr>
      <w:tblPr/>
      <w:tcPr>
        <w:tcBorders>
          <w:top w:val="single" w:color="FFFFFF" w:sz="4" w:space="0"/>
          <w:bottom w:val="single" w:color="FFFFFF" w:sz="4" w:space="0"/>
          <w:right w:val="single" w:color="FFFFFF" w:sz="4" w:space="0"/>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chart" Target="charts/chart1.xml"/><Relationship Id="rId7" Type="http://schemas.openxmlformats.org/officeDocument/2006/relationships/image" Target="media/image5.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charts/_rels/chart1.xml.rels><?xml version="1.0" encoding="UTF-8"?>
<Relationships xmlns="http://schemas.openxmlformats.org/package/2006/relationships"><Relationship Id="rId1" Type="http://schemas.openxmlformats.org/officeDocument/2006/relationships/package" Target="../embeddings/Microsoft_Excel_Worksheet.xlsx"/>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ayout>
        <c:manualLayout>
          <c:layoutTarget val="inner"/>
          <c:xMode val="edge"/>
          <c:yMode val="edge"/>
          <c:x val="0.0234375"/>
          <c:y val="0"/>
          <c:w val="0.960375"/>
          <c:h val="0.684777777777778"/>
        </c:manualLayout>
      </c:layout>
      <c:barChart>
        <c:barDir val="col"/>
        <c:grouping val="clustered"/>
        <c:varyColors val="0"/>
        <c:ser>
          <c:idx val="0"/>
          <c:order val="0"/>
          <c:tx>
            <c:strRef>
              <c:f>label 0</c:f>
              <c:strCache>
                <c:ptCount val="1"/>
                <c:pt idx="0">
                  <c:v>Critical</c:v>
                </c:pt>
              </c:strCache>
            </c:strRef>
          </c:tx>
          <c:spPr>
            <a:solidFill>
              <a:srgbClr val="ff0000"/>
            </a:solidFill>
            <a:ln w="0">
              <a:noFill/>
            </a:ln>
          </c:spPr>
          <c:invertIfNegative val="0"/>
          <c:dLbls>
            <c:numFmt formatCode="General" sourceLinked="0"/>
            <c:txPr>
              <a:bodyPr wrap="square"/>
              <a:lstStyle/>
              <a:p>
                <a:pPr>
                  <a:defRPr b="1" sz="900" spc="-1" strike="noStrike">
                    <a:solidFill>
                      <a:srgbClr val="ff0000"/>
                    </a:solidFill>
                    <a:latin typeface="Calibri"/>
                  </a:defRPr>
                </a:pPr>
              </a:p>
            </c:txPr>
            <c:dLblPos val="outEnd"/>
            <c:showLegendKey val="0"/>
            <c:showVal val="1"/>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4"/>
                <c:pt idx="0">
                  <c:v>People</c:v>
                </c:pt>
                <c:pt idx="1">
                  <c:v>Process</c:v>
                </c:pt>
                <c:pt idx="2">
                  <c:v>Technology</c:v>
                </c:pt>
                <c:pt idx="3">
                  <c:v>Total Observations</c:v>
                </c:pt>
              </c:strCache>
            </c:strRef>
          </c:cat>
          <c:val>
            <c:numRef>
              <c:f>0</c:f>
              <c:numCache>
                <c:formatCode>General</c:formatCode>
                <c:ptCount val="4"/>
                <c:pt idx="0">
                  <c:v>1</c:v>
                </c:pt>
                <c:pt idx="1">
                  <c:v>1</c:v>
                </c:pt>
                <c:pt idx="2">
                  <c:v>2</c:v>
                </c:pt>
                <c:pt idx="3">
                  <c:v>4</c:v>
                </c:pt>
              </c:numCache>
            </c:numRef>
          </c:val>
        </c:ser>
        <c:ser>
          <c:idx val="1"/>
          <c:order val="1"/>
          <c:tx>
            <c:strRef>
              <c:f>label 1</c:f>
              <c:strCache>
                <c:ptCount val="1"/>
                <c:pt idx="0">
                  <c:v>High</c:v>
                </c:pt>
              </c:strCache>
            </c:strRef>
          </c:tx>
          <c:spPr>
            <a:solidFill>
              <a:srgbClr val="c00000"/>
            </a:solidFill>
            <a:ln w="0">
              <a:noFill/>
            </a:ln>
          </c:spPr>
          <c:invertIfNegative val="0"/>
          <c:dLbls>
            <c:numFmt formatCode="General" sourceLinked="0"/>
            <c:txPr>
              <a:bodyPr wrap="square"/>
              <a:lstStyle/>
              <a:p>
                <a:pPr>
                  <a:defRPr b="1" sz="900" spc="-1" strike="noStrike">
                    <a:solidFill>
                      <a:srgbClr val="c00000"/>
                    </a:solidFill>
                    <a:latin typeface="Calibri"/>
                  </a:defRPr>
                </a:pPr>
              </a:p>
            </c:txPr>
            <c:dLblPos val="outEnd"/>
            <c:showLegendKey val="0"/>
            <c:showVal val="1"/>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4"/>
                <c:pt idx="0">
                  <c:v>People</c:v>
                </c:pt>
                <c:pt idx="1">
                  <c:v>Process</c:v>
                </c:pt>
                <c:pt idx="2">
                  <c:v>Technology</c:v>
                </c:pt>
                <c:pt idx="3">
                  <c:v>Total Observations</c:v>
                </c:pt>
              </c:strCache>
            </c:strRef>
          </c:cat>
          <c:val>
            <c:numRef>
              <c:f>1</c:f>
              <c:numCache>
                <c:formatCode>General</c:formatCode>
                <c:ptCount val="4"/>
                <c:pt idx="0">
                  <c:v>2</c:v>
                </c:pt>
                <c:pt idx="1">
                  <c:v>10</c:v>
                </c:pt>
                <c:pt idx="2">
                  <c:v>6</c:v>
                </c:pt>
                <c:pt idx="3">
                  <c:v>18</c:v>
                </c:pt>
              </c:numCache>
            </c:numRef>
          </c:val>
        </c:ser>
        <c:ser>
          <c:idx val="2"/>
          <c:order val="2"/>
          <c:tx>
            <c:strRef>
              <c:f>label 2</c:f>
              <c:strCache>
                <c:ptCount val="1"/>
                <c:pt idx="0">
                  <c:v>Medium</c:v>
                </c:pt>
              </c:strCache>
            </c:strRef>
          </c:tx>
          <c:spPr>
            <a:solidFill>
              <a:srgbClr val="ffc000"/>
            </a:solidFill>
            <a:ln w="0">
              <a:noFill/>
            </a:ln>
          </c:spPr>
          <c:invertIfNegative val="0"/>
          <c:dLbls>
            <c:numFmt formatCode="General" sourceLinked="0"/>
            <c:txPr>
              <a:bodyPr wrap="square"/>
              <a:lstStyle/>
              <a:p>
                <a:pPr>
                  <a:defRPr b="1" sz="900" spc="-1" strike="noStrike">
                    <a:solidFill>
                      <a:srgbClr val="ffc000"/>
                    </a:solidFill>
                    <a:latin typeface="Calibri"/>
                  </a:defRPr>
                </a:pPr>
              </a:p>
            </c:txPr>
            <c:dLblPos val="outEnd"/>
            <c:showLegendKey val="0"/>
            <c:showVal val="1"/>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4"/>
                <c:pt idx="0">
                  <c:v>People</c:v>
                </c:pt>
                <c:pt idx="1">
                  <c:v>Process</c:v>
                </c:pt>
                <c:pt idx="2">
                  <c:v>Technology</c:v>
                </c:pt>
                <c:pt idx="3">
                  <c:v>Total Observations</c:v>
                </c:pt>
              </c:strCache>
            </c:strRef>
          </c:cat>
          <c:val>
            <c:numRef>
              <c:f>2</c:f>
              <c:numCache>
                <c:formatCode>General</c:formatCode>
                <c:ptCount val="4"/>
                <c:pt idx="0">
                  <c:v>3</c:v>
                </c:pt>
                <c:pt idx="1">
                  <c:v>9</c:v>
                </c:pt>
                <c:pt idx="2">
                  <c:v>11</c:v>
                </c:pt>
                <c:pt idx="3">
                  <c:v>23</c:v>
                </c:pt>
              </c:numCache>
            </c:numRef>
          </c:val>
        </c:ser>
        <c:ser>
          <c:idx val="3"/>
          <c:order val="3"/>
          <c:tx>
            <c:strRef>
              <c:f>label 3</c:f>
              <c:strCache>
                <c:ptCount val="1"/>
                <c:pt idx="0">
                  <c:v>Low</c:v>
                </c:pt>
              </c:strCache>
            </c:strRef>
          </c:tx>
          <c:spPr>
            <a:solidFill>
              <a:srgbClr val="00b050"/>
            </a:solidFill>
            <a:ln w="0">
              <a:noFill/>
            </a:ln>
          </c:spPr>
          <c:invertIfNegative val="0"/>
          <c:dLbls>
            <c:numFmt formatCode="General" sourceLinked="0"/>
            <c:txPr>
              <a:bodyPr wrap="square"/>
              <a:lstStyle/>
              <a:p>
                <a:pPr>
                  <a:defRPr b="1" sz="900" spc="-1" strike="noStrike">
                    <a:solidFill>
                      <a:srgbClr val="00b050"/>
                    </a:solidFill>
                    <a:latin typeface="Calibri"/>
                  </a:defRPr>
                </a:pPr>
              </a:p>
            </c:txPr>
            <c:dLblPos val="outEnd"/>
            <c:showLegendKey val="0"/>
            <c:showVal val="1"/>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4"/>
                <c:pt idx="0">
                  <c:v>People</c:v>
                </c:pt>
                <c:pt idx="1">
                  <c:v>Process</c:v>
                </c:pt>
                <c:pt idx="2">
                  <c:v>Technology</c:v>
                </c:pt>
                <c:pt idx="3">
                  <c:v>Total Observations</c:v>
                </c:pt>
              </c:strCache>
            </c:strRef>
          </c:cat>
          <c:val>
            <c:numRef>
              <c:f>3</c:f>
              <c:numCache>
                <c:formatCode>General</c:formatCode>
                <c:ptCount val="4"/>
                <c:pt idx="0">
                  <c:v>1</c:v>
                </c:pt>
                <c:pt idx="1">
                  <c:v>2</c:v>
                </c:pt>
                <c:pt idx="2">
                  <c:v>3</c:v>
                </c:pt>
                <c:pt idx="3">
                  <c:v>6</c:v>
                </c:pt>
              </c:numCache>
            </c:numRef>
          </c:val>
        </c:ser>
        <c:ser>
          <c:idx val="4"/>
          <c:order val="4"/>
          <c:tx>
            <c:strRef>
              <c:f>label 4</c:f>
              <c:strCache>
                <c:ptCount val="1"/>
                <c:pt idx="0">
                  <c:v>Total</c:v>
                </c:pt>
              </c:strCache>
            </c:strRef>
          </c:tx>
          <c:spPr>
            <a:solidFill>
              <a:srgbClr val="5b9bd5"/>
            </a:solidFill>
            <a:ln w="0">
              <a:noFill/>
            </a:ln>
          </c:spPr>
          <c:invertIfNegative val="0"/>
          <c:dLbls>
            <c:numFmt formatCode="General" sourceLinked="0"/>
            <c:txPr>
              <a:bodyPr wrap="square"/>
              <a:lstStyle/>
              <a:p>
                <a:pPr>
                  <a:defRPr b="1" sz="900" spc="-1" strike="noStrike">
                    <a:solidFill>
                      <a:srgbClr val="62a39f"/>
                    </a:solidFill>
                    <a:latin typeface="Calibri"/>
                  </a:defRPr>
                </a:pPr>
              </a:p>
            </c:txPr>
            <c:dLblPos val="outEnd"/>
            <c:showLegendKey val="0"/>
            <c:showVal val="1"/>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4"/>
                <c:pt idx="0">
                  <c:v>People</c:v>
                </c:pt>
                <c:pt idx="1">
                  <c:v>Process</c:v>
                </c:pt>
                <c:pt idx="2">
                  <c:v>Technology</c:v>
                </c:pt>
                <c:pt idx="3">
                  <c:v>Total Observations</c:v>
                </c:pt>
              </c:strCache>
            </c:strRef>
          </c:cat>
          <c:val>
            <c:numRef>
              <c:f>4</c:f>
              <c:numCache>
                <c:formatCode>General</c:formatCode>
                <c:ptCount val="4"/>
                <c:pt idx="0">
                  <c:v>7</c:v>
                </c:pt>
                <c:pt idx="1">
                  <c:v>22</c:v>
                </c:pt>
                <c:pt idx="2">
                  <c:v>22</c:v>
                </c:pt>
                <c:pt idx="3">
                  <c:v>51</c:v>
                </c:pt>
              </c:numCache>
            </c:numRef>
          </c:val>
        </c:ser>
        <c:gapWidth val="219"/>
        <c:overlap val="-27"/>
        <c:axId val="96711504"/>
        <c:axId val="81640792"/>
      </c:barChart>
      <c:catAx>
        <c:axId val="96711504"/>
        <c:scaling>
          <c:orientation val="minMax"/>
        </c:scaling>
        <c:delete val="0"/>
        <c:axPos val="b"/>
        <c:numFmt formatCode="General" sourceLinked="0"/>
        <c:majorTickMark val="none"/>
        <c:minorTickMark val="none"/>
        <c:tickLblPos val="nextTo"/>
        <c:spPr>
          <a:ln w="9360">
            <a:solidFill>
              <a:srgbClr val="d9d9d9"/>
            </a:solidFill>
            <a:round/>
          </a:ln>
        </c:spPr>
        <c:txPr>
          <a:bodyPr/>
          <a:lstStyle/>
          <a:p>
            <a:pPr>
              <a:defRPr b="1" sz="1000" spc="-1" strike="noStrike">
                <a:solidFill>
                  <a:srgbClr val="62a39f"/>
                </a:solidFill>
                <a:latin typeface="Calibri"/>
              </a:defRPr>
            </a:pPr>
          </a:p>
        </c:txPr>
        <c:crossAx val="81640792"/>
        <c:crosses val="autoZero"/>
        <c:auto val="1"/>
        <c:lblAlgn val="ctr"/>
        <c:lblOffset val="100"/>
        <c:noMultiLvlLbl val="0"/>
      </c:catAx>
      <c:valAx>
        <c:axId val="81640792"/>
        <c:scaling>
          <c:orientation val="minMax"/>
        </c:scaling>
        <c:delete val="1"/>
        <c:axPos val="l"/>
        <c:numFmt formatCode="General" sourceLinked="1"/>
        <c:majorTickMark val="none"/>
        <c:minorTickMark val="none"/>
        <c:tickLblPos val="nextTo"/>
        <c:spPr>
          <a:ln w="6480">
            <a:solidFill>
              <a:srgbClr val="8b8b8b"/>
            </a:solidFill>
            <a:round/>
          </a:ln>
        </c:spPr>
        <c:txPr>
          <a:bodyPr/>
          <a:lstStyle/>
          <a:p>
            <a:pPr>
              <a:defRPr b="0" sz="1000" spc="-1" strike="noStrike">
                <a:solidFill>
                  <a:srgbClr val="62a39f"/>
                </a:solidFill>
                <a:latin typeface="Calibri"/>
              </a:defRPr>
            </a:pPr>
          </a:p>
        </c:txPr>
        <c:crossAx val="96711504"/>
        <c:crossBetween val="between"/>
      </c:valAx>
      <c:spPr>
        <a:noFill/>
        <a:ln w="0">
          <a:noFill/>
        </a:ln>
      </c:spPr>
    </c:plotArea>
    <c:legend>
      <c:legendPos val="b"/>
      <c:overlay val="0"/>
      <c:spPr>
        <a:noFill/>
        <a:ln w="0">
          <a:noFill/>
        </a:ln>
      </c:spPr>
      <c:txPr>
        <a:bodyPr/>
        <a:lstStyle/>
        <a:p>
          <a:pPr>
            <a:defRPr b="1" sz="1000" spc="-1" strike="noStrike">
              <a:solidFill>
                <a:srgbClr val="62a39f"/>
              </a:solidFill>
              <a:latin typeface="Calibri"/>
            </a:defRPr>
          </a:pPr>
        </a:p>
      </c:txPr>
    </c:legend>
    <c:plotVisOnly val="1"/>
    <c:dispBlanksAs val="gap"/>
  </c:chart>
  <c:spPr>
    <a:noFill/>
    <a:ln w="9360">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TotalTime>
  <Application>LibreOffice/7.0.4.2$Linux_X86_64 LibreOffice_project/00$Build-2</Application>
  <AppVersion>15.0000</AppVersion>
  <Pages>29</Pages>
  <Words>3587</Words>
  <Characters>20087</Characters>
  <CharactersWithSpaces>23064</CharactersWithSpaces>
  <Paragraphs>624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2022-12-28T23:21:00Z</dcterms:created>
  <dc:creator>Ihab Cheriti</dc:creator>
  <dc:description/>
  <dc:language>en-GB</dc:language>
  <cp:lastModifiedBy/>
  <dcterms:modified xsi:type="dcterms:W3CDTF">2023-01-10T14:25:28Z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