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4002" w:rsidRDefault="00524002" w:rsidP="00524002">
      <w:pPr>
        <w:pStyle w:val="a3"/>
        <w:shd w:val="clear" w:color="auto" w:fill="FFFFFF"/>
        <w:jc w:val="right"/>
        <w:rPr>
          <w:rFonts w:ascii="Arial" w:hAnsi="Arial" w:cs="Arial"/>
          <w:b/>
          <w:bCs/>
          <w:color w:val="2C2D2E"/>
        </w:rPr>
      </w:pPr>
    </w:p>
    <w:p w:rsidR="00524002" w:rsidRDefault="00524002" w:rsidP="00524002">
      <w:pPr>
        <w:pStyle w:val="a3"/>
        <w:shd w:val="clear" w:color="auto" w:fill="FFFFFF"/>
        <w:jc w:val="right"/>
        <w:rPr>
          <w:rFonts w:ascii="Arial" w:hAnsi="Arial" w:cs="Arial"/>
          <w:b/>
          <w:bCs/>
          <w:color w:val="2C2D2E"/>
        </w:rPr>
      </w:pPr>
    </w:p>
    <w:p w:rsidR="00524002" w:rsidRDefault="00524002" w:rsidP="00524002">
      <w:pPr>
        <w:pStyle w:val="a3"/>
        <w:shd w:val="clear" w:color="auto" w:fill="FFFFFF"/>
        <w:jc w:val="right"/>
        <w:rPr>
          <w:rFonts w:ascii="Arial" w:hAnsi="Arial" w:cs="Arial"/>
          <w:b/>
          <w:bCs/>
          <w:color w:val="2C2D2E"/>
        </w:rPr>
      </w:pPr>
    </w:p>
    <w:p w:rsidR="00524002" w:rsidRDefault="00524002" w:rsidP="00524002">
      <w:pPr>
        <w:pStyle w:val="a3"/>
        <w:shd w:val="clear" w:color="auto" w:fill="FFFFFF"/>
        <w:jc w:val="right"/>
        <w:rPr>
          <w:rFonts w:ascii="Arial" w:hAnsi="Arial" w:cs="Arial"/>
          <w:b/>
          <w:bCs/>
          <w:color w:val="2C2D2E"/>
        </w:rPr>
      </w:pPr>
    </w:p>
    <w:p w:rsidR="00524002" w:rsidRDefault="00524002" w:rsidP="00524002">
      <w:pPr>
        <w:pStyle w:val="a3"/>
        <w:shd w:val="clear" w:color="auto" w:fill="FFFFFF"/>
        <w:jc w:val="right"/>
        <w:rPr>
          <w:rFonts w:ascii="Arial" w:hAnsi="Arial" w:cs="Arial"/>
          <w:b/>
          <w:bCs/>
          <w:color w:val="2C2D2E"/>
        </w:rPr>
      </w:pPr>
    </w:p>
    <w:p w:rsidR="00656ECA" w:rsidRDefault="00656ECA" w:rsidP="00524002">
      <w:pPr>
        <w:pStyle w:val="a3"/>
        <w:shd w:val="clear" w:color="auto" w:fill="FFFFFF"/>
        <w:jc w:val="right"/>
        <w:rPr>
          <w:rFonts w:ascii="Arial" w:hAnsi="Arial" w:cs="Arial"/>
          <w:b/>
          <w:bCs/>
          <w:color w:val="2C2D2E"/>
        </w:rPr>
      </w:pPr>
    </w:p>
    <w:p w:rsidR="00524002" w:rsidRDefault="00524002" w:rsidP="00524002">
      <w:pPr>
        <w:pStyle w:val="a3"/>
        <w:shd w:val="clear" w:color="auto" w:fill="FFFFFF"/>
        <w:jc w:val="right"/>
        <w:rPr>
          <w:rFonts w:ascii="Arial" w:hAnsi="Arial" w:cs="Arial"/>
          <w:b/>
          <w:bCs/>
          <w:color w:val="2C2D2E"/>
        </w:rPr>
      </w:pPr>
    </w:p>
    <w:p w:rsidR="00524002" w:rsidRDefault="00524002" w:rsidP="00524002">
      <w:pPr>
        <w:pStyle w:val="a3"/>
        <w:shd w:val="clear" w:color="auto" w:fill="FFFFFF"/>
        <w:jc w:val="right"/>
        <w:rPr>
          <w:rFonts w:ascii="Arial" w:hAnsi="Arial" w:cs="Arial"/>
          <w:b/>
          <w:bCs/>
          <w:color w:val="2C2D2E"/>
        </w:rPr>
      </w:pPr>
    </w:p>
    <w:p w:rsidR="00524002" w:rsidRDefault="00524002" w:rsidP="00524002">
      <w:pPr>
        <w:pStyle w:val="a3"/>
        <w:shd w:val="clear" w:color="auto" w:fill="FFFFFF"/>
        <w:jc w:val="right"/>
        <w:rPr>
          <w:rFonts w:ascii="Arial" w:hAnsi="Arial" w:cs="Arial"/>
          <w:b/>
          <w:bCs/>
          <w:color w:val="2C2D2E"/>
        </w:rPr>
      </w:pPr>
    </w:p>
    <w:p w:rsidR="00524002" w:rsidRDefault="00524002" w:rsidP="00656ECA">
      <w:pPr>
        <w:pStyle w:val="a3"/>
        <w:shd w:val="clear" w:color="auto" w:fill="FFFFFF"/>
        <w:spacing w:after="0" w:afterAutospacing="0"/>
        <w:jc w:val="center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b/>
          <w:bCs/>
          <w:color w:val="2C2D2E"/>
        </w:rPr>
        <w:t xml:space="preserve">                                                                                                       </w:t>
      </w:r>
      <w:proofErr w:type="spellStart"/>
      <w:r>
        <w:rPr>
          <w:rFonts w:ascii="Arial" w:hAnsi="Arial" w:cs="Arial"/>
          <w:b/>
          <w:bCs/>
          <w:color w:val="2C2D2E"/>
        </w:rPr>
        <w:t>Bakı</w:t>
      </w:r>
      <w:proofErr w:type="spellEnd"/>
      <w:r>
        <w:rPr>
          <w:rFonts w:ascii="Arial" w:hAnsi="Arial" w:cs="Arial"/>
          <w:b/>
          <w:bCs/>
          <w:color w:val="2C2D2E"/>
        </w:rPr>
        <w:t xml:space="preserve"> </w:t>
      </w:r>
      <w:proofErr w:type="spellStart"/>
      <w:r>
        <w:rPr>
          <w:rFonts w:ascii="Arial" w:hAnsi="Arial" w:cs="Arial"/>
          <w:b/>
          <w:bCs/>
          <w:color w:val="2C2D2E"/>
        </w:rPr>
        <w:t>şəhəri</w:t>
      </w:r>
      <w:proofErr w:type="spellEnd"/>
      <w:r>
        <w:rPr>
          <w:rFonts w:ascii="Arial" w:hAnsi="Arial" w:cs="Arial"/>
          <w:b/>
          <w:bCs/>
          <w:color w:val="2C2D2E"/>
        </w:rPr>
        <w:t xml:space="preserve"> </w:t>
      </w:r>
      <w:proofErr w:type="spellStart"/>
      <w:r>
        <w:rPr>
          <w:rFonts w:ascii="Arial" w:hAnsi="Arial" w:cs="Arial"/>
          <w:b/>
          <w:bCs/>
          <w:color w:val="2C2D2E"/>
        </w:rPr>
        <w:t>üzrə</w:t>
      </w:r>
      <w:proofErr w:type="spellEnd"/>
      <w:r>
        <w:rPr>
          <w:rFonts w:ascii="Arial" w:hAnsi="Arial" w:cs="Arial"/>
          <w:b/>
          <w:bCs/>
          <w:color w:val="2C2D2E"/>
        </w:rPr>
        <w:t xml:space="preserve"> </w:t>
      </w:r>
      <w:proofErr w:type="spellStart"/>
      <w:r>
        <w:rPr>
          <w:rFonts w:ascii="Arial" w:hAnsi="Arial" w:cs="Arial"/>
          <w:b/>
          <w:bCs/>
          <w:color w:val="2C2D2E"/>
        </w:rPr>
        <w:t>Təhsil</w:t>
      </w:r>
      <w:proofErr w:type="spellEnd"/>
      <w:proofErr w:type="gramStart"/>
      <w:r>
        <w:rPr>
          <w:rFonts w:ascii="Arial" w:hAnsi="Arial" w:cs="Arial"/>
          <w:b/>
          <w:bCs/>
          <w:color w:val="2C2D2E"/>
        </w:rPr>
        <w:t xml:space="preserve">  </w:t>
      </w:r>
      <w:proofErr w:type="spellStart"/>
      <w:r>
        <w:rPr>
          <w:rFonts w:ascii="Arial" w:hAnsi="Arial" w:cs="Arial"/>
          <w:b/>
          <w:bCs/>
          <w:color w:val="2C2D2E"/>
        </w:rPr>
        <w:t>İdarəsinin</w:t>
      </w:r>
      <w:proofErr w:type="spellEnd"/>
      <w:proofErr w:type="gramEnd"/>
      <w:r>
        <w:rPr>
          <w:rFonts w:ascii="Arial" w:hAnsi="Arial" w:cs="Arial"/>
          <w:b/>
          <w:bCs/>
          <w:color w:val="2C2D2E"/>
        </w:rPr>
        <w:t xml:space="preserve"> </w:t>
      </w:r>
    </w:p>
    <w:p w:rsidR="00524002" w:rsidRDefault="00524002" w:rsidP="00656ECA">
      <w:pPr>
        <w:pStyle w:val="a3"/>
        <w:shd w:val="clear" w:color="auto" w:fill="FFFFFF"/>
        <w:spacing w:after="0" w:afterAutospacing="0"/>
        <w:jc w:val="right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b/>
          <w:bCs/>
          <w:color w:val="2C2D2E"/>
        </w:rPr>
        <w:t xml:space="preserve">                                                                       </w:t>
      </w:r>
      <w:proofErr w:type="spellStart"/>
      <w:proofErr w:type="gramStart"/>
      <w:r>
        <w:rPr>
          <w:rFonts w:ascii="Arial" w:hAnsi="Arial" w:cs="Arial"/>
          <w:b/>
          <w:bCs/>
          <w:color w:val="2C2D2E"/>
        </w:rPr>
        <w:t>nəzdində</w:t>
      </w:r>
      <w:proofErr w:type="spellEnd"/>
      <w:proofErr w:type="gramEnd"/>
      <w:r>
        <w:rPr>
          <w:rFonts w:ascii="Arial" w:hAnsi="Arial" w:cs="Arial"/>
          <w:b/>
          <w:bCs/>
          <w:color w:val="2C2D2E"/>
        </w:rPr>
        <w:t xml:space="preserve"> </w:t>
      </w:r>
      <w:proofErr w:type="spellStart"/>
      <w:r>
        <w:rPr>
          <w:rFonts w:ascii="Arial" w:hAnsi="Arial" w:cs="Arial"/>
          <w:b/>
          <w:bCs/>
          <w:color w:val="2C2D2E"/>
        </w:rPr>
        <w:t>fəaliyyət</w:t>
      </w:r>
      <w:proofErr w:type="spellEnd"/>
      <w:r>
        <w:rPr>
          <w:rFonts w:ascii="Arial" w:hAnsi="Arial" w:cs="Arial"/>
          <w:b/>
          <w:bCs/>
          <w:color w:val="2C2D2E"/>
        </w:rPr>
        <w:t xml:space="preserve"> </w:t>
      </w:r>
      <w:proofErr w:type="spellStart"/>
      <w:r>
        <w:rPr>
          <w:rFonts w:ascii="Arial" w:hAnsi="Arial" w:cs="Arial"/>
          <w:b/>
          <w:bCs/>
          <w:color w:val="2C2D2E"/>
        </w:rPr>
        <w:t>göstərən</w:t>
      </w:r>
      <w:proofErr w:type="spellEnd"/>
      <w:r>
        <w:rPr>
          <w:rFonts w:ascii="Arial" w:hAnsi="Arial" w:cs="Arial"/>
          <w:b/>
          <w:bCs/>
          <w:color w:val="2C2D2E"/>
        </w:rPr>
        <w:t>   </w:t>
      </w:r>
    </w:p>
    <w:p w:rsidR="00524002" w:rsidRDefault="00524002" w:rsidP="00656ECA">
      <w:pPr>
        <w:pStyle w:val="a3"/>
        <w:shd w:val="clear" w:color="auto" w:fill="FFFFFF"/>
        <w:spacing w:after="0" w:afterAutospacing="0"/>
        <w:jc w:val="right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b/>
          <w:bCs/>
          <w:color w:val="2C2D2E"/>
        </w:rPr>
        <w:t xml:space="preserve">                                                                       1 </w:t>
      </w:r>
      <w:proofErr w:type="spellStart"/>
      <w:r>
        <w:rPr>
          <w:rFonts w:ascii="Arial" w:hAnsi="Arial" w:cs="Arial"/>
          <w:b/>
          <w:bCs/>
          <w:color w:val="2C2D2E"/>
        </w:rPr>
        <w:t>saylı</w:t>
      </w:r>
      <w:proofErr w:type="spellEnd"/>
      <w:r>
        <w:rPr>
          <w:rFonts w:ascii="Arial" w:hAnsi="Arial" w:cs="Arial"/>
          <w:b/>
          <w:bCs/>
          <w:color w:val="2C2D2E"/>
        </w:rPr>
        <w:t xml:space="preserve"> </w:t>
      </w:r>
      <w:proofErr w:type="spellStart"/>
      <w:r>
        <w:rPr>
          <w:rFonts w:ascii="Arial" w:hAnsi="Arial" w:cs="Arial"/>
          <w:b/>
          <w:bCs/>
          <w:color w:val="2C2D2E"/>
        </w:rPr>
        <w:t>Psixoloji</w:t>
      </w:r>
      <w:proofErr w:type="spellEnd"/>
      <w:r>
        <w:rPr>
          <w:rFonts w:ascii="Arial" w:hAnsi="Arial" w:cs="Arial"/>
          <w:b/>
          <w:bCs/>
          <w:color w:val="2C2D2E"/>
        </w:rPr>
        <w:t xml:space="preserve"> – </w:t>
      </w:r>
      <w:proofErr w:type="spellStart"/>
      <w:r>
        <w:rPr>
          <w:rFonts w:ascii="Arial" w:hAnsi="Arial" w:cs="Arial"/>
          <w:b/>
          <w:bCs/>
          <w:color w:val="2C2D2E"/>
        </w:rPr>
        <w:t>Tibbi</w:t>
      </w:r>
      <w:proofErr w:type="spellEnd"/>
      <w:r>
        <w:rPr>
          <w:rFonts w:ascii="Arial" w:hAnsi="Arial" w:cs="Arial"/>
          <w:b/>
          <w:bCs/>
          <w:color w:val="2C2D2E"/>
        </w:rPr>
        <w:t xml:space="preserve"> – </w:t>
      </w:r>
      <w:proofErr w:type="spellStart"/>
      <w:r>
        <w:rPr>
          <w:rFonts w:ascii="Arial" w:hAnsi="Arial" w:cs="Arial"/>
          <w:b/>
          <w:bCs/>
          <w:color w:val="2C2D2E"/>
        </w:rPr>
        <w:t>Pedoqoji</w:t>
      </w:r>
      <w:proofErr w:type="spellEnd"/>
      <w:r>
        <w:rPr>
          <w:rFonts w:ascii="Arial" w:hAnsi="Arial" w:cs="Arial"/>
          <w:b/>
          <w:bCs/>
          <w:color w:val="2C2D2E"/>
        </w:rPr>
        <w:t xml:space="preserve"> </w:t>
      </w:r>
      <w:proofErr w:type="spellStart"/>
      <w:r>
        <w:rPr>
          <w:rFonts w:ascii="Arial" w:hAnsi="Arial" w:cs="Arial"/>
          <w:b/>
          <w:bCs/>
          <w:color w:val="2C2D2E"/>
        </w:rPr>
        <w:t>komissiyasına</w:t>
      </w:r>
      <w:proofErr w:type="spellEnd"/>
    </w:p>
    <w:p w:rsidR="00524002" w:rsidRDefault="00524002" w:rsidP="00524002">
      <w:pPr>
        <w:pStyle w:val="a3"/>
        <w:shd w:val="clear" w:color="auto" w:fill="FFFFFF"/>
        <w:jc w:val="right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</w:t>
      </w:r>
    </w:p>
    <w:p w:rsidR="00524002" w:rsidRDefault="00524002" w:rsidP="00524002">
      <w:pPr>
        <w:pStyle w:val="a3"/>
        <w:shd w:val="clear" w:color="auto" w:fill="FFFFFF"/>
        <w:jc w:val="center"/>
        <w:rPr>
          <w:rFonts w:ascii="Arial" w:hAnsi="Arial" w:cs="Arial"/>
          <w:color w:val="2C2D2E"/>
          <w:sz w:val="23"/>
          <w:szCs w:val="23"/>
        </w:rPr>
      </w:pPr>
    </w:p>
    <w:p w:rsidR="00524002" w:rsidRDefault="00524002" w:rsidP="00524002">
      <w:pPr>
        <w:pStyle w:val="a3"/>
        <w:shd w:val="clear" w:color="auto" w:fill="FFFFFF"/>
        <w:jc w:val="center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</w:t>
      </w:r>
    </w:p>
    <w:p w:rsidR="00524002" w:rsidRDefault="00524002" w:rsidP="00524002">
      <w:pPr>
        <w:pStyle w:val="a3"/>
        <w:shd w:val="clear" w:color="auto" w:fill="FFFFFF"/>
        <w:tabs>
          <w:tab w:val="left" w:pos="142"/>
        </w:tabs>
        <w:ind w:left="-142"/>
        <w:jc w:val="center"/>
        <w:rPr>
          <w:rFonts w:ascii="Arial" w:hAnsi="Arial" w:cs="Arial"/>
          <w:color w:val="2C2D2E"/>
          <w:sz w:val="23"/>
          <w:szCs w:val="23"/>
        </w:rPr>
      </w:pPr>
      <w:proofErr w:type="spellStart"/>
      <w:r>
        <w:rPr>
          <w:rFonts w:ascii="Arial" w:hAnsi="Arial" w:cs="Arial"/>
          <w:b/>
          <w:bCs/>
          <w:color w:val="2C2D2E"/>
        </w:rPr>
        <w:t>Təqdimat</w:t>
      </w:r>
      <w:proofErr w:type="spellEnd"/>
    </w:p>
    <w:p w:rsidR="00524002" w:rsidRDefault="00524002" w:rsidP="00524002">
      <w:pPr>
        <w:pStyle w:val="a3"/>
        <w:shd w:val="clear" w:color="auto" w:fill="FFFFFF"/>
        <w:spacing w:after="195" w:afterAutospacing="0"/>
        <w:ind w:left="285"/>
        <w:jc w:val="both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</w:rPr>
        <w:t>    </w:t>
      </w:r>
      <w:proofErr w:type="spellStart"/>
      <w:r w:rsidR="00C3005D">
        <w:rPr>
          <w:rFonts w:ascii="Arial" w:hAnsi="Arial" w:cs="Arial"/>
          <w:color w:val="2C2D2E"/>
        </w:rPr>
        <w:t>Məlumat</w:t>
      </w:r>
      <w:proofErr w:type="spellEnd"/>
      <w:r w:rsidR="00C3005D">
        <w:rPr>
          <w:rFonts w:ascii="Arial" w:hAnsi="Arial" w:cs="Arial"/>
          <w:color w:val="2C2D2E"/>
        </w:rPr>
        <w:t xml:space="preserve"> </w:t>
      </w:r>
      <w:proofErr w:type="spellStart"/>
      <w:r w:rsidR="00C3005D">
        <w:rPr>
          <w:rFonts w:ascii="Arial" w:hAnsi="Arial" w:cs="Arial"/>
          <w:color w:val="2C2D2E"/>
        </w:rPr>
        <w:t>üçün</w:t>
      </w:r>
      <w:proofErr w:type="spellEnd"/>
      <w:r w:rsidR="00C3005D">
        <w:rPr>
          <w:rFonts w:ascii="Arial" w:hAnsi="Arial" w:cs="Arial"/>
          <w:color w:val="2C2D2E"/>
        </w:rPr>
        <w:t xml:space="preserve"> </w:t>
      </w:r>
      <w:proofErr w:type="spellStart"/>
      <w:r w:rsidR="00C3005D">
        <w:rPr>
          <w:rFonts w:ascii="Arial" w:hAnsi="Arial" w:cs="Arial"/>
          <w:color w:val="2C2D2E"/>
        </w:rPr>
        <w:t>bildirirəm</w:t>
      </w:r>
      <w:proofErr w:type="spellEnd"/>
      <w:r w:rsidR="00C3005D">
        <w:rPr>
          <w:rFonts w:ascii="Arial" w:hAnsi="Arial" w:cs="Arial"/>
          <w:color w:val="2C2D2E"/>
        </w:rPr>
        <w:t xml:space="preserve"> </w:t>
      </w:r>
      <w:proofErr w:type="spellStart"/>
      <w:r w:rsidR="00C3005D">
        <w:rPr>
          <w:rFonts w:ascii="Arial" w:hAnsi="Arial" w:cs="Arial"/>
          <w:color w:val="2C2D2E"/>
        </w:rPr>
        <w:t>ki</w:t>
      </w:r>
      <w:proofErr w:type="spellEnd"/>
      <w:r w:rsidR="00C3005D">
        <w:rPr>
          <w:rFonts w:ascii="Arial" w:hAnsi="Arial" w:cs="Arial"/>
          <w:color w:val="2C2D2E"/>
        </w:rPr>
        <w:t>,</w:t>
      </w:r>
      <w:r w:rsidR="00656ECA">
        <w:rPr>
          <w:rFonts w:ascii="Arial" w:hAnsi="Arial" w:cs="Arial"/>
          <w:color w:val="2C2D2E"/>
        </w:rPr>
        <w:t xml:space="preserve"> </w:t>
      </w:r>
      <w:proofErr w:type="spellStart"/>
      <w:r w:rsidR="00656ECA">
        <w:rPr>
          <w:rFonts w:ascii="Arial" w:hAnsi="Arial" w:cs="Arial"/>
          <w:color w:val="2C2D2E"/>
        </w:rPr>
        <w:t>Hümbətov</w:t>
      </w:r>
      <w:proofErr w:type="spellEnd"/>
      <w:r w:rsidR="00656ECA">
        <w:rPr>
          <w:rFonts w:ascii="Arial" w:hAnsi="Arial" w:cs="Arial"/>
          <w:color w:val="2C2D2E"/>
        </w:rPr>
        <w:t xml:space="preserve"> </w:t>
      </w:r>
      <w:proofErr w:type="spellStart"/>
      <w:r w:rsidR="00656ECA">
        <w:rPr>
          <w:rFonts w:ascii="Arial" w:hAnsi="Arial" w:cs="Arial"/>
          <w:color w:val="2C2D2E"/>
        </w:rPr>
        <w:t>Nurlan</w:t>
      </w:r>
      <w:proofErr w:type="spellEnd"/>
      <w:r w:rsidR="00656ECA">
        <w:rPr>
          <w:rFonts w:ascii="Arial" w:hAnsi="Arial" w:cs="Arial"/>
          <w:color w:val="2C2D2E"/>
        </w:rPr>
        <w:t xml:space="preserve"> </w:t>
      </w:r>
      <w:proofErr w:type="spellStart"/>
      <w:r w:rsidR="00656ECA">
        <w:rPr>
          <w:rFonts w:ascii="Arial" w:hAnsi="Arial" w:cs="Arial"/>
          <w:color w:val="2C2D2E"/>
        </w:rPr>
        <w:t>Cəsur</w:t>
      </w:r>
      <w:proofErr w:type="spellEnd"/>
      <w:r>
        <w:rPr>
          <w:rFonts w:ascii="Arial" w:hAnsi="Arial" w:cs="Arial"/>
          <w:color w:val="2C2D2E"/>
        </w:rPr>
        <w:t xml:space="preserve"> </w:t>
      </w:r>
      <w:proofErr w:type="spellStart"/>
      <w:r>
        <w:rPr>
          <w:rFonts w:ascii="Arial" w:hAnsi="Arial" w:cs="Arial"/>
          <w:color w:val="2C2D2E"/>
        </w:rPr>
        <w:t>oğlu</w:t>
      </w:r>
      <w:proofErr w:type="spellEnd"/>
      <w:r>
        <w:rPr>
          <w:rFonts w:ascii="Arial" w:hAnsi="Arial" w:cs="Arial"/>
          <w:color w:val="2C2D2E"/>
        </w:rPr>
        <w:t xml:space="preserve"> 99 </w:t>
      </w:r>
      <w:proofErr w:type="spellStart"/>
      <w:r>
        <w:rPr>
          <w:rFonts w:ascii="Arial" w:hAnsi="Arial" w:cs="Arial"/>
          <w:color w:val="2C2D2E"/>
        </w:rPr>
        <w:t>nömrəli</w:t>
      </w:r>
      <w:proofErr w:type="spellEnd"/>
      <w:r>
        <w:rPr>
          <w:rFonts w:ascii="Arial" w:hAnsi="Arial" w:cs="Arial"/>
          <w:color w:val="2C2D2E"/>
        </w:rPr>
        <w:t xml:space="preserve"> tam </w:t>
      </w:r>
      <w:proofErr w:type="spellStart"/>
      <w:r>
        <w:rPr>
          <w:rFonts w:ascii="Arial" w:hAnsi="Arial" w:cs="Arial"/>
          <w:color w:val="2C2D2E"/>
        </w:rPr>
        <w:t>or</w:t>
      </w:r>
      <w:r w:rsidR="00C3005D">
        <w:rPr>
          <w:rFonts w:ascii="Arial" w:hAnsi="Arial" w:cs="Arial"/>
          <w:color w:val="2C2D2E"/>
        </w:rPr>
        <w:t>ta</w:t>
      </w:r>
      <w:proofErr w:type="spellEnd"/>
      <w:r w:rsidR="00C3005D">
        <w:rPr>
          <w:rFonts w:ascii="Arial" w:hAnsi="Arial" w:cs="Arial"/>
          <w:color w:val="2C2D2E"/>
        </w:rPr>
        <w:t xml:space="preserve"> </w:t>
      </w:r>
      <w:proofErr w:type="spellStart"/>
      <w:proofErr w:type="gramStart"/>
      <w:r w:rsidR="00C3005D">
        <w:rPr>
          <w:rFonts w:ascii="Arial" w:hAnsi="Arial" w:cs="Arial"/>
          <w:color w:val="2C2D2E"/>
        </w:rPr>
        <w:t>məktəbdə</w:t>
      </w:r>
      <w:proofErr w:type="spellEnd"/>
      <w:r w:rsidR="00656ECA">
        <w:rPr>
          <w:rFonts w:ascii="Arial" w:hAnsi="Arial" w:cs="Arial"/>
          <w:color w:val="2C2D2E"/>
        </w:rPr>
        <w:t xml:space="preserve"> </w:t>
      </w:r>
      <w:r w:rsidR="00C3005D">
        <w:rPr>
          <w:rFonts w:ascii="Arial" w:hAnsi="Arial" w:cs="Arial"/>
          <w:color w:val="2C2D2E"/>
        </w:rPr>
        <w:t xml:space="preserve"> </w:t>
      </w:r>
      <w:proofErr w:type="spellStart"/>
      <w:r w:rsidR="00656ECA">
        <w:rPr>
          <w:rFonts w:ascii="Arial" w:hAnsi="Arial" w:cs="Arial"/>
          <w:color w:val="2C2D2E"/>
        </w:rPr>
        <w:t>xüsusi</w:t>
      </w:r>
      <w:proofErr w:type="spellEnd"/>
      <w:proofErr w:type="gramEnd"/>
      <w:r w:rsidR="00656ECA">
        <w:rPr>
          <w:rFonts w:ascii="Arial" w:hAnsi="Arial" w:cs="Arial"/>
          <w:color w:val="2C2D2E"/>
        </w:rPr>
        <w:t xml:space="preserve"> </w:t>
      </w:r>
      <w:proofErr w:type="spellStart"/>
      <w:r w:rsidR="00656ECA">
        <w:rPr>
          <w:rFonts w:ascii="Arial" w:hAnsi="Arial" w:cs="Arial"/>
          <w:color w:val="2C2D2E"/>
        </w:rPr>
        <w:t>tədris</w:t>
      </w:r>
      <w:proofErr w:type="spellEnd"/>
      <w:r w:rsidR="00656ECA">
        <w:rPr>
          <w:rFonts w:ascii="Arial" w:hAnsi="Arial" w:cs="Arial"/>
          <w:color w:val="2C2D2E"/>
        </w:rPr>
        <w:t xml:space="preserve"> </w:t>
      </w:r>
      <w:proofErr w:type="spellStart"/>
      <w:r w:rsidR="00656ECA">
        <w:rPr>
          <w:rFonts w:ascii="Arial" w:hAnsi="Arial" w:cs="Arial"/>
          <w:color w:val="2C2D2E"/>
        </w:rPr>
        <w:t>proqramı</w:t>
      </w:r>
      <w:proofErr w:type="spellEnd"/>
      <w:r w:rsidR="00656ECA">
        <w:rPr>
          <w:rFonts w:ascii="Arial" w:hAnsi="Arial" w:cs="Arial"/>
          <w:color w:val="2C2D2E"/>
        </w:rPr>
        <w:t xml:space="preserve"> </w:t>
      </w:r>
      <w:proofErr w:type="spellStart"/>
      <w:r w:rsidR="00656ECA">
        <w:rPr>
          <w:rFonts w:ascii="Arial" w:hAnsi="Arial" w:cs="Arial"/>
          <w:color w:val="2C2D2E"/>
        </w:rPr>
        <w:t>ilə</w:t>
      </w:r>
      <w:proofErr w:type="spellEnd"/>
      <w:r w:rsidR="00656ECA">
        <w:rPr>
          <w:rFonts w:ascii="Arial" w:hAnsi="Arial" w:cs="Arial"/>
          <w:color w:val="2C2D2E"/>
        </w:rPr>
        <w:t xml:space="preserve"> </w:t>
      </w:r>
      <w:r w:rsidR="00656ECA">
        <w:rPr>
          <w:rFonts w:ascii="Arial" w:hAnsi="Arial" w:cs="Arial"/>
          <w:color w:val="2C2D2E"/>
        </w:rPr>
        <w:t>I</w:t>
      </w:r>
      <w:r w:rsidR="00C3005D">
        <w:rPr>
          <w:rFonts w:ascii="Arial" w:hAnsi="Arial" w:cs="Arial"/>
          <w:color w:val="2C2D2E"/>
        </w:rPr>
        <w:t xml:space="preserve"> </w:t>
      </w:r>
      <w:proofErr w:type="spellStart"/>
      <w:r w:rsidR="00C3005D">
        <w:rPr>
          <w:rFonts w:ascii="Arial" w:hAnsi="Arial" w:cs="Arial"/>
          <w:color w:val="2C2D2E"/>
        </w:rPr>
        <w:t>sinifdə</w:t>
      </w:r>
      <w:proofErr w:type="spellEnd"/>
      <w:r w:rsidR="00C3005D">
        <w:rPr>
          <w:rFonts w:ascii="Arial" w:hAnsi="Arial" w:cs="Arial"/>
          <w:color w:val="2C2D2E"/>
        </w:rPr>
        <w:t xml:space="preserve"> </w:t>
      </w:r>
      <w:proofErr w:type="spellStart"/>
      <w:r w:rsidR="00C3005D">
        <w:rPr>
          <w:rFonts w:ascii="Arial" w:hAnsi="Arial" w:cs="Arial"/>
          <w:color w:val="2C2D2E"/>
        </w:rPr>
        <w:t>oxuyur</w:t>
      </w:r>
      <w:proofErr w:type="spellEnd"/>
      <w:r w:rsidR="00C3005D">
        <w:rPr>
          <w:rFonts w:ascii="Arial" w:hAnsi="Arial" w:cs="Arial"/>
          <w:color w:val="2C2D2E"/>
        </w:rPr>
        <w:t xml:space="preserve">. </w:t>
      </w:r>
      <w:r w:rsidR="00656ECA">
        <w:rPr>
          <w:rFonts w:ascii="Arial" w:hAnsi="Arial" w:cs="Arial"/>
          <w:color w:val="2C2D2E"/>
        </w:rPr>
        <w:t xml:space="preserve">Hal </w:t>
      </w:r>
      <w:proofErr w:type="spellStart"/>
      <w:r w:rsidR="00656ECA">
        <w:rPr>
          <w:rFonts w:ascii="Arial" w:hAnsi="Arial" w:cs="Arial"/>
          <w:color w:val="2C2D2E"/>
        </w:rPr>
        <w:t>hazırda</w:t>
      </w:r>
      <w:proofErr w:type="spellEnd"/>
      <w:r w:rsidR="00656ECA">
        <w:rPr>
          <w:rFonts w:ascii="Arial" w:hAnsi="Arial" w:cs="Arial"/>
          <w:color w:val="2C2D2E"/>
        </w:rPr>
        <w:t xml:space="preserve"> </w:t>
      </w:r>
      <w:proofErr w:type="spellStart"/>
      <w:r w:rsidR="00656ECA">
        <w:rPr>
          <w:rFonts w:ascii="Arial" w:hAnsi="Arial" w:cs="Arial"/>
          <w:color w:val="2C2D2E"/>
        </w:rPr>
        <w:t>sinifdə</w:t>
      </w:r>
      <w:proofErr w:type="spellEnd"/>
      <w:r w:rsidR="00656ECA">
        <w:rPr>
          <w:rFonts w:ascii="Arial" w:hAnsi="Arial" w:cs="Arial"/>
          <w:color w:val="2C2D2E"/>
        </w:rPr>
        <w:t xml:space="preserve"> </w:t>
      </w:r>
      <w:proofErr w:type="spellStart"/>
      <w:r w:rsidR="00656ECA">
        <w:rPr>
          <w:rFonts w:ascii="Arial" w:hAnsi="Arial" w:cs="Arial"/>
          <w:color w:val="2C2D2E"/>
        </w:rPr>
        <w:t>özünü</w:t>
      </w:r>
      <w:proofErr w:type="spellEnd"/>
      <w:r w:rsidR="00656ECA">
        <w:rPr>
          <w:rFonts w:ascii="Arial" w:hAnsi="Arial" w:cs="Arial"/>
          <w:color w:val="2C2D2E"/>
        </w:rPr>
        <w:t xml:space="preserve"> </w:t>
      </w:r>
      <w:proofErr w:type="spellStart"/>
      <w:r w:rsidR="00656ECA">
        <w:rPr>
          <w:rFonts w:ascii="Arial" w:hAnsi="Arial" w:cs="Arial"/>
          <w:color w:val="2C2D2E"/>
        </w:rPr>
        <w:t>apara</w:t>
      </w:r>
      <w:proofErr w:type="spellEnd"/>
      <w:r w:rsidR="00656ECA">
        <w:rPr>
          <w:rFonts w:ascii="Arial" w:hAnsi="Arial" w:cs="Arial"/>
          <w:color w:val="2C2D2E"/>
        </w:rPr>
        <w:t xml:space="preserve"> </w:t>
      </w:r>
      <w:proofErr w:type="spellStart"/>
      <w:r w:rsidR="00656ECA">
        <w:rPr>
          <w:rFonts w:ascii="Arial" w:hAnsi="Arial" w:cs="Arial"/>
          <w:color w:val="2C2D2E"/>
        </w:rPr>
        <w:t>bilmədiyi</w:t>
      </w:r>
      <w:proofErr w:type="spellEnd"/>
      <w:r w:rsidR="00656ECA">
        <w:rPr>
          <w:rFonts w:ascii="Arial" w:hAnsi="Arial" w:cs="Arial"/>
          <w:color w:val="2C2D2E"/>
        </w:rPr>
        <w:t xml:space="preserve"> </w:t>
      </w:r>
      <w:proofErr w:type="spellStart"/>
      <w:r w:rsidR="00656ECA">
        <w:rPr>
          <w:rFonts w:ascii="Arial" w:hAnsi="Arial" w:cs="Arial"/>
          <w:color w:val="2C2D2E"/>
        </w:rPr>
        <w:t>üçün</w:t>
      </w:r>
      <w:proofErr w:type="spellEnd"/>
      <w:r w:rsidR="00656ECA">
        <w:rPr>
          <w:rFonts w:ascii="Arial" w:hAnsi="Arial" w:cs="Arial"/>
          <w:color w:val="2C2D2E"/>
        </w:rPr>
        <w:t xml:space="preserve">, </w:t>
      </w:r>
      <w:proofErr w:type="spellStart"/>
      <w:r w:rsidR="00656ECA">
        <w:rPr>
          <w:rFonts w:ascii="Arial" w:hAnsi="Arial" w:cs="Arial"/>
          <w:color w:val="2C2D2E"/>
        </w:rPr>
        <w:t>digər</w:t>
      </w:r>
      <w:proofErr w:type="spellEnd"/>
      <w:r w:rsidR="00656ECA">
        <w:rPr>
          <w:rFonts w:ascii="Arial" w:hAnsi="Arial" w:cs="Arial"/>
          <w:color w:val="2C2D2E"/>
        </w:rPr>
        <w:t xml:space="preserve"> </w:t>
      </w:r>
      <w:proofErr w:type="spellStart"/>
      <w:r w:rsidR="00656ECA">
        <w:rPr>
          <w:rFonts w:ascii="Arial" w:hAnsi="Arial" w:cs="Arial"/>
          <w:color w:val="2C2D2E"/>
        </w:rPr>
        <w:t>uşaqlara</w:t>
      </w:r>
      <w:proofErr w:type="spellEnd"/>
      <w:r w:rsidR="00656ECA">
        <w:rPr>
          <w:rFonts w:ascii="Arial" w:hAnsi="Arial" w:cs="Arial"/>
          <w:color w:val="2C2D2E"/>
        </w:rPr>
        <w:t xml:space="preserve"> mane </w:t>
      </w:r>
      <w:proofErr w:type="spellStart"/>
      <w:r w:rsidR="00656ECA">
        <w:rPr>
          <w:rFonts w:ascii="Arial" w:hAnsi="Arial" w:cs="Arial"/>
          <w:color w:val="2C2D2E"/>
        </w:rPr>
        <w:t>olduğu</w:t>
      </w:r>
      <w:proofErr w:type="spellEnd"/>
      <w:r w:rsidR="00656ECA">
        <w:rPr>
          <w:rFonts w:ascii="Arial" w:hAnsi="Arial" w:cs="Arial"/>
          <w:color w:val="2C2D2E"/>
        </w:rPr>
        <w:t xml:space="preserve"> </w:t>
      </w:r>
      <w:proofErr w:type="spellStart"/>
      <w:r w:rsidR="00656ECA">
        <w:rPr>
          <w:rFonts w:ascii="Arial" w:hAnsi="Arial" w:cs="Arial"/>
          <w:color w:val="2C2D2E"/>
        </w:rPr>
        <w:t>üçün</w:t>
      </w:r>
      <w:proofErr w:type="spellEnd"/>
      <w:r w:rsidR="00656ECA">
        <w:rPr>
          <w:rFonts w:ascii="Arial" w:hAnsi="Arial" w:cs="Arial"/>
          <w:color w:val="2C2D2E"/>
        </w:rPr>
        <w:t xml:space="preserve"> </w:t>
      </w:r>
      <w:proofErr w:type="spellStart"/>
      <w:r w:rsidR="00C3005D">
        <w:rPr>
          <w:rFonts w:ascii="Arial" w:hAnsi="Arial" w:cs="Arial"/>
          <w:color w:val="2C2D2E"/>
        </w:rPr>
        <w:t>x</w:t>
      </w:r>
      <w:r>
        <w:rPr>
          <w:rFonts w:ascii="Arial" w:hAnsi="Arial" w:cs="Arial"/>
          <w:color w:val="2C2D2E"/>
        </w:rPr>
        <w:t>üsusi</w:t>
      </w:r>
      <w:proofErr w:type="spellEnd"/>
      <w:r>
        <w:rPr>
          <w:rFonts w:ascii="Arial" w:hAnsi="Arial" w:cs="Arial"/>
          <w:color w:val="2C2D2E"/>
        </w:rPr>
        <w:t xml:space="preserve"> </w:t>
      </w:r>
      <w:proofErr w:type="spellStart"/>
      <w:r>
        <w:rPr>
          <w:rFonts w:ascii="Arial" w:hAnsi="Arial" w:cs="Arial"/>
          <w:color w:val="2C2D2E"/>
        </w:rPr>
        <w:t>tədris</w:t>
      </w:r>
      <w:proofErr w:type="spellEnd"/>
      <w:r>
        <w:rPr>
          <w:rFonts w:ascii="Arial" w:hAnsi="Arial" w:cs="Arial"/>
          <w:color w:val="2C2D2E"/>
        </w:rPr>
        <w:t xml:space="preserve"> </w:t>
      </w:r>
      <w:proofErr w:type="spellStart"/>
      <w:r>
        <w:rPr>
          <w:rFonts w:ascii="Arial" w:hAnsi="Arial" w:cs="Arial"/>
          <w:color w:val="2C2D2E"/>
        </w:rPr>
        <w:t>proqramı</w:t>
      </w:r>
      <w:proofErr w:type="spellEnd"/>
      <w:r>
        <w:rPr>
          <w:rFonts w:ascii="Arial" w:hAnsi="Arial" w:cs="Arial"/>
          <w:color w:val="2C2D2E"/>
        </w:rPr>
        <w:t xml:space="preserve"> </w:t>
      </w:r>
      <w:proofErr w:type="spellStart"/>
      <w:r>
        <w:rPr>
          <w:rFonts w:ascii="Arial" w:hAnsi="Arial" w:cs="Arial"/>
          <w:color w:val="2C2D2E"/>
        </w:rPr>
        <w:t>i</w:t>
      </w:r>
      <w:r w:rsidR="00C3005D">
        <w:rPr>
          <w:rFonts w:ascii="Arial" w:hAnsi="Arial" w:cs="Arial"/>
          <w:color w:val="2C2D2E"/>
        </w:rPr>
        <w:t>lə</w:t>
      </w:r>
      <w:proofErr w:type="spellEnd"/>
      <w:r w:rsidR="00C3005D">
        <w:rPr>
          <w:rFonts w:ascii="Arial" w:hAnsi="Arial" w:cs="Arial"/>
          <w:color w:val="2C2D2E"/>
        </w:rPr>
        <w:t xml:space="preserve"> </w:t>
      </w:r>
      <w:proofErr w:type="spellStart"/>
      <w:r w:rsidR="00C3005D">
        <w:rPr>
          <w:rFonts w:ascii="Arial" w:hAnsi="Arial" w:cs="Arial"/>
          <w:color w:val="2C2D2E"/>
        </w:rPr>
        <w:t>evdə</w:t>
      </w:r>
      <w:proofErr w:type="spellEnd"/>
      <w:r w:rsidR="00C3005D">
        <w:rPr>
          <w:rFonts w:ascii="Arial" w:hAnsi="Arial" w:cs="Arial"/>
          <w:color w:val="2C2D2E"/>
        </w:rPr>
        <w:t xml:space="preserve"> </w:t>
      </w:r>
      <w:proofErr w:type="spellStart"/>
      <w:r w:rsidR="00C3005D">
        <w:rPr>
          <w:rFonts w:ascii="Arial" w:hAnsi="Arial" w:cs="Arial"/>
          <w:color w:val="2C2D2E"/>
        </w:rPr>
        <w:t>təhsilə</w:t>
      </w:r>
      <w:proofErr w:type="spellEnd"/>
      <w:r w:rsidR="00C3005D">
        <w:rPr>
          <w:rFonts w:ascii="Arial" w:hAnsi="Arial" w:cs="Arial"/>
          <w:color w:val="2C2D2E"/>
        </w:rPr>
        <w:t xml:space="preserve"> </w:t>
      </w:r>
      <w:proofErr w:type="spellStart"/>
      <w:r w:rsidR="00C3005D">
        <w:rPr>
          <w:rFonts w:ascii="Arial" w:hAnsi="Arial" w:cs="Arial"/>
          <w:color w:val="2C2D2E"/>
        </w:rPr>
        <w:t>cəlb</w:t>
      </w:r>
      <w:proofErr w:type="spellEnd"/>
      <w:r w:rsidR="00C3005D">
        <w:rPr>
          <w:rFonts w:ascii="Arial" w:hAnsi="Arial" w:cs="Arial"/>
          <w:color w:val="2C2D2E"/>
        </w:rPr>
        <w:t xml:space="preserve"> </w:t>
      </w:r>
      <w:proofErr w:type="spellStart"/>
      <w:r w:rsidR="00C3005D">
        <w:rPr>
          <w:rFonts w:ascii="Arial" w:hAnsi="Arial" w:cs="Arial"/>
          <w:color w:val="2C2D2E"/>
        </w:rPr>
        <w:t>olunmasına</w:t>
      </w:r>
      <w:proofErr w:type="spellEnd"/>
      <w:r w:rsidR="00C3005D">
        <w:rPr>
          <w:rFonts w:ascii="Arial" w:hAnsi="Arial" w:cs="Arial"/>
          <w:color w:val="2C2D2E"/>
        </w:rPr>
        <w:t xml:space="preserve"> </w:t>
      </w:r>
      <w:proofErr w:type="spellStart"/>
      <w:r w:rsidR="00C3005D">
        <w:rPr>
          <w:rFonts w:ascii="Arial" w:hAnsi="Arial" w:cs="Arial"/>
          <w:color w:val="2C2D2E"/>
        </w:rPr>
        <w:t>köməklik</w:t>
      </w:r>
      <w:proofErr w:type="spellEnd"/>
      <w:r w:rsidR="00C3005D">
        <w:rPr>
          <w:rFonts w:ascii="Arial" w:hAnsi="Arial" w:cs="Arial"/>
          <w:color w:val="2C2D2E"/>
        </w:rPr>
        <w:t xml:space="preserve"> </w:t>
      </w:r>
      <w:proofErr w:type="spellStart"/>
      <w:r w:rsidR="00C3005D">
        <w:rPr>
          <w:rFonts w:ascii="Arial" w:hAnsi="Arial" w:cs="Arial"/>
          <w:color w:val="2C2D2E"/>
        </w:rPr>
        <w:t>göstərəsiniz</w:t>
      </w:r>
      <w:proofErr w:type="spellEnd"/>
      <w:proofErr w:type="gramStart"/>
      <w:r w:rsidR="00C3005D">
        <w:rPr>
          <w:rFonts w:ascii="Arial" w:hAnsi="Arial" w:cs="Arial"/>
          <w:color w:val="2C2D2E"/>
        </w:rPr>
        <w:t>.</w:t>
      </w:r>
      <w:r>
        <w:rPr>
          <w:rFonts w:ascii="Arial" w:hAnsi="Arial" w:cs="Arial"/>
          <w:color w:val="2C2D2E"/>
        </w:rPr>
        <w:t>.</w:t>
      </w:r>
      <w:proofErr w:type="gramEnd"/>
    </w:p>
    <w:p w:rsidR="00524002" w:rsidRDefault="00524002" w:rsidP="00524002">
      <w:pPr>
        <w:pStyle w:val="a3"/>
        <w:shd w:val="clear" w:color="auto" w:fill="FFFFFF"/>
        <w:spacing w:after="195" w:afterAutospacing="0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</w:t>
      </w:r>
    </w:p>
    <w:p w:rsidR="00524002" w:rsidRDefault="00524002" w:rsidP="00524002">
      <w:pPr>
        <w:pStyle w:val="a3"/>
        <w:shd w:val="clear" w:color="auto" w:fill="FFFFFF"/>
        <w:spacing w:after="195" w:afterAutospacing="0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</w:t>
      </w:r>
      <w:bookmarkStart w:id="0" w:name="_GoBack"/>
      <w:bookmarkEnd w:id="0"/>
    </w:p>
    <w:p w:rsidR="00524002" w:rsidRDefault="00524002" w:rsidP="00524002">
      <w:pPr>
        <w:pStyle w:val="a3"/>
        <w:shd w:val="clear" w:color="auto" w:fill="FFFFFF"/>
        <w:spacing w:after="195" w:afterAutospacing="0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</w:t>
      </w:r>
    </w:p>
    <w:p w:rsidR="00524002" w:rsidRDefault="00524002" w:rsidP="00524002">
      <w:pPr>
        <w:pStyle w:val="a3"/>
        <w:shd w:val="clear" w:color="auto" w:fill="FFFFFF"/>
        <w:spacing w:after="195" w:afterAutospacing="0"/>
        <w:rPr>
          <w:rFonts w:ascii="Arial" w:hAnsi="Arial" w:cs="Arial"/>
          <w:color w:val="2C2D2E"/>
          <w:sz w:val="23"/>
          <w:szCs w:val="23"/>
        </w:rPr>
      </w:pPr>
    </w:p>
    <w:p w:rsidR="00524002" w:rsidRDefault="00524002" w:rsidP="00524002">
      <w:pPr>
        <w:pStyle w:val="a3"/>
        <w:shd w:val="clear" w:color="auto" w:fill="FFFFFF"/>
        <w:spacing w:after="195" w:afterAutospacing="0"/>
        <w:rPr>
          <w:rFonts w:ascii="Arial" w:hAnsi="Arial" w:cs="Arial"/>
          <w:color w:val="2C2D2E"/>
          <w:sz w:val="23"/>
          <w:szCs w:val="23"/>
        </w:rPr>
      </w:pPr>
    </w:p>
    <w:p w:rsidR="00524002" w:rsidRDefault="00524002" w:rsidP="00524002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b/>
          <w:bCs/>
          <w:color w:val="2C2D2E"/>
        </w:rPr>
        <w:t xml:space="preserve">        </w:t>
      </w:r>
      <w:proofErr w:type="spellStart"/>
      <w:r>
        <w:rPr>
          <w:rFonts w:ascii="Arial" w:hAnsi="Arial" w:cs="Arial"/>
          <w:b/>
          <w:bCs/>
          <w:color w:val="2C2D2E"/>
        </w:rPr>
        <w:t>Hörmətlə</w:t>
      </w:r>
      <w:proofErr w:type="spellEnd"/>
      <w:r>
        <w:rPr>
          <w:rFonts w:ascii="Arial" w:hAnsi="Arial" w:cs="Arial"/>
          <w:b/>
          <w:bCs/>
          <w:color w:val="2C2D2E"/>
        </w:rPr>
        <w:t>,</w:t>
      </w:r>
    </w:p>
    <w:p w:rsidR="00524002" w:rsidRDefault="00524002" w:rsidP="00524002">
      <w:pPr>
        <w:pStyle w:val="a3"/>
        <w:shd w:val="clear" w:color="auto" w:fill="FFFFFF"/>
        <w:ind w:right="135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b/>
          <w:bCs/>
          <w:color w:val="2C2D2E"/>
        </w:rPr>
        <w:t xml:space="preserve">        </w:t>
      </w:r>
      <w:proofErr w:type="spellStart"/>
      <w:r>
        <w:rPr>
          <w:rFonts w:ascii="Arial" w:hAnsi="Arial" w:cs="Arial"/>
          <w:b/>
          <w:bCs/>
          <w:color w:val="2C2D2E"/>
        </w:rPr>
        <w:t>məktəbin</w:t>
      </w:r>
      <w:proofErr w:type="spellEnd"/>
      <w:r>
        <w:rPr>
          <w:rFonts w:ascii="Arial" w:hAnsi="Arial" w:cs="Arial"/>
          <w:b/>
          <w:bCs/>
          <w:color w:val="2C2D2E"/>
        </w:rPr>
        <w:t xml:space="preserve">  </w:t>
      </w:r>
      <w:proofErr w:type="spellStart"/>
      <w:r>
        <w:rPr>
          <w:rFonts w:ascii="Arial" w:hAnsi="Arial" w:cs="Arial"/>
          <w:b/>
          <w:bCs/>
          <w:color w:val="2C2D2E"/>
        </w:rPr>
        <w:t>direktoru</w:t>
      </w:r>
      <w:proofErr w:type="spellEnd"/>
      <w:r>
        <w:rPr>
          <w:rFonts w:ascii="Arial" w:hAnsi="Arial" w:cs="Arial"/>
          <w:b/>
          <w:bCs/>
          <w:color w:val="2C2D2E"/>
        </w:rPr>
        <w:t>                                                                          </w:t>
      </w:r>
      <w:proofErr w:type="spellStart"/>
      <w:r>
        <w:rPr>
          <w:rFonts w:ascii="Arial" w:hAnsi="Arial" w:cs="Arial"/>
          <w:b/>
          <w:bCs/>
          <w:color w:val="2C2D2E"/>
        </w:rPr>
        <w:t>Ofelya</w:t>
      </w:r>
      <w:proofErr w:type="spellEnd"/>
      <w:r>
        <w:rPr>
          <w:rFonts w:ascii="Arial" w:hAnsi="Arial" w:cs="Arial"/>
          <w:b/>
          <w:bCs/>
          <w:color w:val="2C2D2E"/>
        </w:rPr>
        <w:t xml:space="preserve"> </w:t>
      </w:r>
      <w:proofErr w:type="spellStart"/>
      <w:r>
        <w:rPr>
          <w:rFonts w:ascii="Arial" w:hAnsi="Arial" w:cs="Arial"/>
          <w:b/>
          <w:bCs/>
          <w:color w:val="2C2D2E"/>
        </w:rPr>
        <w:t>Məmmədova</w:t>
      </w:r>
      <w:proofErr w:type="spellEnd"/>
    </w:p>
    <w:p w:rsidR="005A6539" w:rsidRDefault="005A6539"/>
    <w:sectPr w:rsidR="005A6539" w:rsidSect="0052400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523"/>
    <w:rsid w:val="000C34FE"/>
    <w:rsid w:val="0026183B"/>
    <w:rsid w:val="00524002"/>
    <w:rsid w:val="005967CA"/>
    <w:rsid w:val="005A6539"/>
    <w:rsid w:val="005E0523"/>
    <w:rsid w:val="00656ECA"/>
    <w:rsid w:val="00C3005D"/>
    <w:rsid w:val="00C70A7B"/>
    <w:rsid w:val="00DF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7A43A8-FCEA-4EC7-BB78-F17D9EB5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24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0C34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C34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10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8629B0-949E-44D0-9B56-79E9C0DAA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2023-11-06T07:18:00Z</cp:lastPrinted>
  <dcterms:created xsi:type="dcterms:W3CDTF">2023-10-17T14:29:00Z</dcterms:created>
  <dcterms:modified xsi:type="dcterms:W3CDTF">2023-11-06T09:13:00Z</dcterms:modified>
</cp:coreProperties>
</file>