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320" w:rsidRDefault="00FC6320" w:rsidP="00FC632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:rsidR="00FC6320" w:rsidRDefault="00FC6320" w:rsidP="00FC6320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Həyat bilgisi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9_____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BSQ  -  1             Variant A</w:t>
      </w:r>
      <w:r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:rsidR="00FC6320" w:rsidRDefault="00FC6320" w:rsidP="00FC632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Şagirdin adı_____________   Soyadı______________</w:t>
      </w: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1.Yol mədəniyyəti nədir?                                                                                               4.2.2      (5 bal)</w:t>
      </w: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Düzgün fikirlərin altından xətt çəkin.                                                                         1.2.1      (10 bal)</w:t>
      </w: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Ozon təbəqəsinin qalınlaşması/</w:t>
      </w:r>
      <w:r w:rsidR="00B81D76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nazikləşməsı qlobal ekoloji problemdir.</w:t>
      </w: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İstixana effektı havada oksigenin/</w:t>
      </w:r>
      <w:r w:rsidR="00B81D76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dioksid qazların artmasından yarana bilər.</w:t>
      </w:r>
    </w:p>
    <w:p w:rsidR="00FC6320" w:rsidRDefault="00FC6320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İldırım çaxması</w:t>
      </w:r>
      <w:r w:rsidR="00B81D76">
        <w:rPr>
          <w:rFonts w:ascii="Arial" w:hAnsi="Arial" w:cs="Arial"/>
          <w:bCs/>
          <w:sz w:val="24"/>
          <w:szCs w:val="24"/>
          <w:lang w:val="az-Latn-AZ"/>
        </w:rPr>
        <w:t>/ torpaqların şoranlaşdırılması qlobal ekoloji problemdir.</w:t>
      </w:r>
    </w:p>
    <w:p w:rsidR="00B81D76" w:rsidRDefault="00B81D76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Səhv fikirlərin altından xətt cəkin                                                                              1.2.1      (10 bal)</w:t>
      </w:r>
    </w:p>
    <w:p w:rsidR="00B81D76" w:rsidRDefault="00B81D76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Ozon təbəqəsinin qalınlaşması/ nazikləşməsi qlobal ekoloji problemlərdir.</w:t>
      </w:r>
    </w:p>
    <w:p w:rsidR="00B81D76" w:rsidRDefault="00B81D76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İstixana effektı havada oksigenin/ dioksid qazlarının artmasından yarana bilər.</w:t>
      </w:r>
    </w:p>
    <w:p w:rsidR="00B81D76" w:rsidRDefault="00B81D76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</w:t>
      </w:r>
      <w:r w:rsidR="00046857">
        <w:rPr>
          <w:rFonts w:ascii="Arial" w:hAnsi="Arial" w:cs="Arial"/>
          <w:bCs/>
          <w:sz w:val="24"/>
          <w:szCs w:val="24"/>
          <w:lang w:val="az-Latn-AZ"/>
        </w:rPr>
        <w:t>İldırım çaxması/ torpaqların şoranlaşdırılması qlobal ekoloji problemdir.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Qan qohumları arasında bağlanan nigahlar nə üçün arzuedilməzdir?                    4.4.1       (5 bal)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_________________________________________________________________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__________________________________________________________________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Azərbaycanda  “Yol hərəkəti haqqında” qanuna hansı qrum nəzarət edir?            4.2.2       (5 bal)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DİN          b) BDYP       c) MTN        d)TN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6. Beynəlxalq ekoloji problemlər nəyə əsasən tənzimlənir?                                        </w:t>
      </w:r>
      <w:r w:rsidR="007B6922">
        <w:rPr>
          <w:rFonts w:ascii="Arial" w:hAnsi="Arial" w:cs="Arial"/>
          <w:bCs/>
          <w:sz w:val="24"/>
          <w:szCs w:val="24"/>
          <w:lang w:val="az-Latn-AZ"/>
        </w:rPr>
        <w:t xml:space="preserve">2.1.1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(15 bal)</w:t>
      </w: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46857" w:rsidRDefault="00046857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Qlobal ekoloji proble</w:t>
      </w:r>
      <w:r w:rsidR="001B7D2D">
        <w:rPr>
          <w:rFonts w:ascii="Arial" w:hAnsi="Arial" w:cs="Arial"/>
          <w:bCs/>
          <w:sz w:val="24"/>
          <w:szCs w:val="24"/>
          <w:lang w:val="az-Latn-AZ"/>
        </w:rPr>
        <w:t>mlər hansılardir?                                                                    1.2.1       (10 bal)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</w:p>
    <w:p w:rsidR="001B7D2D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1B7D2D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İnsan hüquqları  hansı əsas  qruplara bölünür.                                                      2.2.1       (5 bal)</w:t>
      </w:r>
    </w:p>
    <w:p w:rsidR="001B7D2D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Mülki və siyası hüquqları</w:t>
      </w:r>
    </w:p>
    <w:p w:rsidR="001B7D2D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Maddi və prosessual hüquqlara</w:t>
      </w:r>
    </w:p>
    <w:p w:rsidR="001B7D2D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İqtisadi və sosial hüquqlara</w:t>
      </w:r>
    </w:p>
    <w:p w:rsidR="007A5C99" w:rsidRDefault="001B7D2D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Azərbaycan Respublikası</w:t>
      </w:r>
      <w:r w:rsidR="007A5C99">
        <w:rPr>
          <w:rFonts w:ascii="Arial" w:hAnsi="Arial" w:cs="Arial"/>
          <w:bCs/>
          <w:sz w:val="24"/>
          <w:szCs w:val="24"/>
          <w:lang w:val="az-Latn-AZ"/>
        </w:rPr>
        <w:t xml:space="preserve">nin Konstitusiyasının 3-cü fəsli hansı məsələlərə </w:t>
      </w:r>
    </w:p>
    <w:p w:rsidR="001B7D2D" w:rsidRDefault="007A5C99" w:rsidP="00FC6320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həsr olunur?                                                                                                          2.2.1       (15 bal)</w:t>
      </w:r>
    </w:p>
    <w:p w:rsidR="007A5C99" w:rsidRDefault="007A5C99" w:rsidP="007A5C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a)Azad sahibkarlıq hüququna</w:t>
      </w:r>
    </w:p>
    <w:p w:rsidR="007A5C99" w:rsidRDefault="007A5C99" w:rsidP="007A5C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Seçki hüququna</w:t>
      </w:r>
    </w:p>
    <w:p w:rsidR="007A5C99" w:rsidRDefault="007A5C99" w:rsidP="007A5C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Əsas insan və vətəndaş hüquqları və azadlıqlarına</w:t>
      </w:r>
    </w:p>
    <w:p w:rsidR="007A5C99" w:rsidRPr="007A5C99" w:rsidRDefault="007A5C99" w:rsidP="007A5C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İnsan hüquqları ne</w:t>
      </w:r>
      <w:r w:rsidR="006B2DC6">
        <w:rPr>
          <w:rFonts w:ascii="Arial" w:hAnsi="Arial" w:cs="Arial"/>
          <w:bCs/>
          <w:sz w:val="24"/>
          <w:szCs w:val="24"/>
          <w:lang w:val="az-Latn-AZ"/>
        </w:rPr>
        <w:t>çə qrupa bölünür, hansılardir?                                             2.2.1         (20 bal)</w:t>
      </w:r>
    </w:p>
    <w:p w:rsidR="006B2DC6" w:rsidRPr="00997561" w:rsidRDefault="006B2DC6" w:rsidP="006B2DC6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97561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                                      Binəqədi rayonu, H.Cəbrayılov adına 99 nömrəli tam orta məktəb</w:t>
      </w:r>
    </w:p>
    <w:p w:rsidR="006B2DC6" w:rsidRDefault="006B2DC6" w:rsidP="006B2DC6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99756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Həyat bilgisi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9_____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BSQ  -  1             Variant B</w:t>
      </w:r>
      <w:r>
        <w:rPr>
          <w:rFonts w:ascii="Arial" w:hAnsi="Arial" w:cs="Arial"/>
          <w:b/>
          <w:bCs/>
          <w:sz w:val="24"/>
          <w:szCs w:val="24"/>
        </w:rPr>
        <w:t xml:space="preserve">       </w:t>
      </w:r>
    </w:p>
    <w:p w:rsidR="006B2DC6" w:rsidRDefault="006B2DC6" w:rsidP="006B2DC6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Şagirdin adı_____________   Soyadı______________</w:t>
      </w:r>
    </w:p>
    <w:p w:rsidR="006B2DC6" w:rsidRDefault="006B2DC6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1.Yollarda təhlükəsizlik qaydalarına əməl edilməsi üçün hansı tədbirlər həyata</w:t>
      </w:r>
    </w:p>
    <w:p w:rsidR="006B2DC6" w:rsidRDefault="006B2DC6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keçirilir?                                                                                                                4.2.2       (5 bal)</w:t>
      </w:r>
    </w:p>
    <w:p w:rsidR="006B2DC6" w:rsidRDefault="006B2DC6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6B2DC6" w:rsidRDefault="006B2DC6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Uyğunluğu müəyyən edin.                                                                                    1.2.1        (15</w:t>
      </w:r>
      <w:r w:rsidR="00CE14D3">
        <w:rPr>
          <w:rFonts w:ascii="Arial" w:hAnsi="Arial" w:cs="Arial"/>
          <w:bCs/>
          <w:sz w:val="24"/>
          <w:szCs w:val="24"/>
          <w:lang w:val="az-Latn-AZ"/>
        </w:rPr>
        <w:t>bal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</w:p>
    <w:p w:rsidR="00CE14D3" w:rsidRDefault="00CE14D3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1. Pestisidlər                   3. Karbon qazı                       5.İstixana effekti</w:t>
      </w:r>
    </w:p>
    <w:p w:rsidR="00CE14D3" w:rsidRDefault="00CE14D3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2. Neft tullantıları            4. Avtomobillə</w:t>
      </w:r>
      <w:r w:rsidR="00782D52">
        <w:rPr>
          <w:rFonts w:ascii="Arial" w:hAnsi="Arial" w:cs="Arial"/>
          <w:bCs/>
          <w:sz w:val="24"/>
          <w:szCs w:val="24"/>
          <w:lang w:val="az-Latn-AZ"/>
        </w:rPr>
        <w:t>rin tüstüsü        6.Qurğuş</w:t>
      </w:r>
      <w:r>
        <w:rPr>
          <w:rFonts w:ascii="Arial" w:hAnsi="Arial" w:cs="Arial"/>
          <w:bCs/>
          <w:sz w:val="24"/>
          <w:szCs w:val="24"/>
          <w:lang w:val="az-Latn-AZ"/>
        </w:rPr>
        <w:t>un</w:t>
      </w:r>
    </w:p>
    <w:p w:rsidR="00997561" w:rsidRDefault="00997561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a) Havanı çirkləndirənlər       b) torpağı ç</w:t>
      </w:r>
      <w:r w:rsidR="00782D52">
        <w:rPr>
          <w:rFonts w:ascii="Arial" w:hAnsi="Arial" w:cs="Arial"/>
          <w:bCs/>
          <w:sz w:val="24"/>
          <w:szCs w:val="24"/>
          <w:lang w:val="az-Latn-AZ"/>
        </w:rPr>
        <w:t>irkləndirənlər</w:t>
      </w:r>
    </w:p>
    <w:p w:rsidR="00CE14D3" w:rsidRDefault="00CE14D3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Düzgün fikirlərin altından xətt çəkin.                                                                     1.2.1       (20 bal)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Ozon təbəqəsinin qalınlaşması/ nazikləşməsı qlobal ekoloji problemdir.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İstixana effektı havada oksigenin/ dioksid qazların artmasından yarana bilər.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İldırım çaxması/ torpaqların şoranlaşdırılması qlobal ekoloji problemdir.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İqtisadi səmərəlik nə vaxt yüksəlir?                                                                      2.3.1      (10 bal)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a)Standartlarda nəzərdə tutulmuş məmulatların keyfiyyətı, texniki səviyyəsi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qiymətlərlə xarakteriz olunur?</w:t>
      </w:r>
    </w:p>
    <w:p w:rsidR="00370199" w:rsidRDefault="0037019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</w:t>
      </w:r>
      <w:r w:rsidR="005F5268">
        <w:rPr>
          <w:rFonts w:ascii="Arial" w:hAnsi="Arial" w:cs="Arial"/>
          <w:bCs/>
          <w:sz w:val="24"/>
          <w:szCs w:val="24"/>
          <w:lang w:val="az-Latn-AZ"/>
        </w:rPr>
        <w:t>Elmi texniki tərəqqini</w:t>
      </w:r>
      <w:r w:rsidR="00C8518F">
        <w:rPr>
          <w:rFonts w:ascii="Arial" w:hAnsi="Arial" w:cs="Arial"/>
          <w:bCs/>
          <w:sz w:val="24"/>
          <w:szCs w:val="24"/>
          <w:lang w:val="az-Latn-AZ"/>
        </w:rPr>
        <w:t>n sürətlə inkişaf edib qiymətləri  tənzimləndikdə</w:t>
      </w:r>
    </w:p>
    <w:p w:rsidR="00C8518F" w:rsidRDefault="00C8518F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</w:t>
      </w:r>
      <w:r w:rsidR="002F5BB8">
        <w:rPr>
          <w:rFonts w:ascii="Arial" w:hAnsi="Arial" w:cs="Arial"/>
          <w:bCs/>
          <w:sz w:val="24"/>
          <w:szCs w:val="24"/>
          <w:lang w:val="az-Latn-AZ"/>
        </w:rPr>
        <w:t>Resurslardan səmərəli istifadə,iqtisadi artım üçün əhali daim işlədikdə.</w:t>
      </w:r>
    </w:p>
    <w:p w:rsidR="002F5BB8" w:rsidRDefault="002F5BB8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İnsan hüquqları hansı əsas qruplar</w:t>
      </w:r>
      <w:r w:rsidR="00C54569">
        <w:rPr>
          <w:rFonts w:ascii="Arial" w:hAnsi="Arial" w:cs="Arial"/>
          <w:bCs/>
          <w:sz w:val="24"/>
          <w:szCs w:val="24"/>
          <w:lang w:val="az-Latn-AZ"/>
        </w:rPr>
        <w:t>a bölünür?                                                   2.2.1      (5 bal)</w:t>
      </w:r>
    </w:p>
    <w:p w:rsidR="00C54569" w:rsidRDefault="00C5456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Mülki və siyasi     b) Maddi və prosessual hüquqlara    c) İqtisadi və sosial hüquqlara</w:t>
      </w:r>
    </w:p>
    <w:p w:rsidR="00C54569" w:rsidRDefault="00C5456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</w:t>
      </w:r>
      <w:r w:rsidR="00820EA0">
        <w:rPr>
          <w:rFonts w:ascii="Arial" w:hAnsi="Arial" w:cs="Arial"/>
          <w:bCs/>
          <w:sz w:val="24"/>
          <w:szCs w:val="24"/>
          <w:lang w:val="az-Latn-AZ"/>
        </w:rPr>
        <w:t xml:space="preserve"> Azərbaycanda insan hüquqlarının qorunmasına dair faktlar göstərin.               2.2.1       (15 bal)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1948-cı il dekabrın 10-da BMT-nin Baş Məclisi “İnsan hüquqları” haqqında     2.2.1       (15 bal)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Ümumi Bəyannamə qəbul etdi. Bunun qəbul edilməsində məqsəq nə idi.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Konstutusiyanın 56-cı maddəsi olan “Seçki hüququnda” göstərin:                    2.2.1      (10 bal)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I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II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III</w:t>
      </w:r>
    </w:p>
    <w:p w:rsidR="00820EA0" w:rsidRDefault="00820EA0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İnsan hüquqlarınin</w:t>
      </w:r>
      <w:r w:rsidR="00A45429">
        <w:rPr>
          <w:rFonts w:ascii="Arial" w:hAnsi="Arial" w:cs="Arial"/>
          <w:bCs/>
          <w:sz w:val="24"/>
          <w:szCs w:val="24"/>
          <w:lang w:val="az-Latn-AZ"/>
        </w:rPr>
        <w:t xml:space="preserve"> pozulma səbəbi nədir?                                                       2.2.1      (5 bal)</w:t>
      </w:r>
    </w:p>
    <w:p w:rsidR="00A45429" w:rsidRDefault="00A4542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A45429" w:rsidRDefault="00A45429" w:rsidP="00370199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İnsan hüquqları neçə qrupa bölünür? Hansılardır?                                       2.2.1       (10 bal)</w:t>
      </w:r>
    </w:p>
    <w:p w:rsidR="00CE14D3" w:rsidRDefault="00CE14D3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CE14D3" w:rsidRPr="006B2DC6" w:rsidRDefault="00CE14D3" w:rsidP="006B2DC6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lastRenderedPageBreak/>
        <w:t xml:space="preserve">    </w:t>
      </w:r>
    </w:p>
    <w:p w:rsidR="006C6087" w:rsidRDefault="006C6087"/>
    <w:sectPr w:rsidR="006C6087" w:rsidSect="00FC63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42913"/>
    <w:multiLevelType w:val="hybridMultilevel"/>
    <w:tmpl w:val="B038EBAE"/>
    <w:lvl w:ilvl="0" w:tplc="ADA65F26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1EF"/>
    <w:rsid w:val="00046857"/>
    <w:rsid w:val="001267C6"/>
    <w:rsid w:val="001B7D2D"/>
    <w:rsid w:val="002F5BB8"/>
    <w:rsid w:val="00370199"/>
    <w:rsid w:val="00507B79"/>
    <w:rsid w:val="005F5268"/>
    <w:rsid w:val="006603ED"/>
    <w:rsid w:val="006B2DC6"/>
    <w:rsid w:val="006C6087"/>
    <w:rsid w:val="0074292E"/>
    <w:rsid w:val="00782D52"/>
    <w:rsid w:val="007A5C99"/>
    <w:rsid w:val="007B6922"/>
    <w:rsid w:val="00820EA0"/>
    <w:rsid w:val="008F01EF"/>
    <w:rsid w:val="00997561"/>
    <w:rsid w:val="00A45429"/>
    <w:rsid w:val="00B81D76"/>
    <w:rsid w:val="00C54569"/>
    <w:rsid w:val="00C8518F"/>
    <w:rsid w:val="00CE14D3"/>
    <w:rsid w:val="00FC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3B0B0-A929-444E-8329-A59C0077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632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C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7B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7B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9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761</Words>
  <Characters>4341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SysAdmin</cp:lastModifiedBy>
  <cp:revision>23</cp:revision>
  <cp:lastPrinted>2022-01-24T13:20:00Z</cp:lastPrinted>
  <dcterms:created xsi:type="dcterms:W3CDTF">2022-01-21T04:48:00Z</dcterms:created>
  <dcterms:modified xsi:type="dcterms:W3CDTF">2022-01-25T04:54:00Z</dcterms:modified>
</cp:coreProperties>
</file>