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3B10" w:rsidRPr="003555A8" w:rsidRDefault="00A03B10" w:rsidP="00A03B10">
      <w:pPr>
        <w:spacing w:line="240" w:lineRule="auto"/>
        <w:rPr>
          <w:rFonts w:ascii="Arial" w:hAnsi="Arial" w:cs="Arial"/>
          <w:b/>
          <w:bCs/>
          <w:color w:val="000000" w:themeColor="text1"/>
          <w:sz w:val="24"/>
          <w:szCs w:val="24"/>
          <w:lang w:val="az-Latn-AZ"/>
        </w:rPr>
      </w:pPr>
      <w:r w:rsidRPr="003555A8">
        <w:rPr>
          <w:rFonts w:ascii="Arial" w:hAnsi="Arial" w:cs="Arial"/>
          <w:b/>
          <w:bCs/>
          <w:color w:val="000000" w:themeColor="text1"/>
          <w:sz w:val="24"/>
          <w:szCs w:val="24"/>
          <w:lang w:val="az-Latn-AZ"/>
        </w:rPr>
        <w:t>Azərbaycan dili             Sinif</w:t>
      </w:r>
      <w:r w:rsidRPr="003555A8">
        <w:rPr>
          <w:rFonts w:ascii="Arial" w:hAnsi="Arial" w:cs="Arial"/>
          <w:b/>
          <w:bCs/>
          <w:color w:val="000000" w:themeColor="text1"/>
          <w:sz w:val="24"/>
          <w:szCs w:val="24"/>
          <w:lang w:val="az-Latn-AZ"/>
        </w:rPr>
        <w:softHyphen/>
      </w:r>
      <w:r w:rsidRPr="003555A8">
        <w:rPr>
          <w:rFonts w:ascii="Arial" w:hAnsi="Arial" w:cs="Arial"/>
          <w:b/>
          <w:bCs/>
          <w:color w:val="000000" w:themeColor="text1"/>
          <w:sz w:val="24"/>
          <w:szCs w:val="24"/>
          <w:lang w:val="az-Latn-AZ"/>
        </w:rPr>
        <w:softHyphen/>
      </w:r>
      <w:r w:rsidRPr="003555A8">
        <w:rPr>
          <w:rFonts w:ascii="Arial" w:hAnsi="Arial" w:cs="Arial"/>
          <w:b/>
          <w:bCs/>
          <w:color w:val="000000" w:themeColor="text1"/>
          <w:sz w:val="24"/>
          <w:szCs w:val="24"/>
          <w:lang w:val="az-Latn-AZ"/>
        </w:rPr>
        <w:softHyphen/>
      </w:r>
      <w:r w:rsidRPr="003555A8">
        <w:rPr>
          <w:rFonts w:ascii="Arial" w:hAnsi="Arial" w:cs="Arial"/>
          <w:b/>
          <w:bCs/>
          <w:color w:val="000000" w:themeColor="text1"/>
          <w:sz w:val="24"/>
          <w:szCs w:val="24"/>
          <w:lang w:val="az-Latn-AZ"/>
        </w:rPr>
        <w:softHyphen/>
        <w:t xml:space="preserve"> X __</w:t>
      </w:r>
      <w:r w:rsidRPr="003555A8">
        <w:rPr>
          <w:rFonts w:ascii="Arial" w:hAnsi="Arial" w:cs="Arial"/>
          <w:b/>
          <w:bCs/>
          <w:color w:val="000000" w:themeColor="text1"/>
          <w:sz w:val="24"/>
          <w:szCs w:val="24"/>
        </w:rPr>
        <w:t xml:space="preserve">                  </w:t>
      </w:r>
      <w:proofErr w:type="spellStart"/>
      <w:r w:rsidRPr="003555A8">
        <w:rPr>
          <w:rFonts w:ascii="Arial" w:hAnsi="Arial" w:cs="Arial"/>
          <w:b/>
          <w:bCs/>
          <w:color w:val="000000" w:themeColor="text1"/>
          <w:sz w:val="24"/>
          <w:szCs w:val="24"/>
        </w:rPr>
        <w:t>Tarix</w:t>
      </w:r>
      <w:proofErr w:type="spellEnd"/>
      <w:r w:rsidRPr="003555A8">
        <w:rPr>
          <w:rFonts w:ascii="Arial" w:hAnsi="Arial" w:cs="Arial"/>
          <w:b/>
          <w:bCs/>
          <w:color w:val="000000" w:themeColor="text1"/>
          <w:sz w:val="24"/>
          <w:szCs w:val="24"/>
        </w:rPr>
        <w:t xml:space="preserve">_____________       </w:t>
      </w:r>
      <w:r w:rsidRPr="003555A8">
        <w:rPr>
          <w:rFonts w:ascii="Arial" w:hAnsi="Arial" w:cs="Arial"/>
          <w:b/>
          <w:bCs/>
          <w:color w:val="000000" w:themeColor="text1"/>
          <w:sz w:val="24"/>
          <w:szCs w:val="24"/>
          <w:lang w:val="az-Latn-AZ"/>
        </w:rPr>
        <w:t xml:space="preserve"> KSQ -</w:t>
      </w:r>
    </w:p>
    <w:p w:rsidR="00A03B10" w:rsidRPr="003555A8" w:rsidRDefault="00A03B10" w:rsidP="00A03B10">
      <w:pPr>
        <w:spacing w:line="240" w:lineRule="auto"/>
        <w:rPr>
          <w:rFonts w:ascii="Arial" w:hAnsi="Arial" w:cs="Arial"/>
          <w:b/>
          <w:bCs/>
          <w:color w:val="000000" w:themeColor="text1"/>
          <w:sz w:val="24"/>
          <w:szCs w:val="24"/>
          <w:lang w:val="az-Latn-AZ"/>
        </w:rPr>
      </w:pPr>
      <w:r w:rsidRPr="003555A8">
        <w:rPr>
          <w:rFonts w:ascii="Arial" w:hAnsi="Arial" w:cs="Arial"/>
          <w:b/>
          <w:bCs/>
          <w:color w:val="000000" w:themeColor="text1"/>
          <w:sz w:val="24"/>
          <w:szCs w:val="24"/>
          <w:lang w:val="az-Latn-AZ"/>
        </w:rPr>
        <w:t xml:space="preserve"> Şagirdin adı_____________     Soyadı______________</w:t>
      </w:r>
    </w:p>
    <w:p w:rsidR="00A03B10" w:rsidRPr="00273C5E" w:rsidRDefault="00A03B10" w:rsidP="00A03B10">
      <w:pPr>
        <w:spacing w:line="240" w:lineRule="auto"/>
        <w:jc w:val="center"/>
        <w:rPr>
          <w:rFonts w:ascii="Arial" w:hAnsi="Arial" w:cs="Arial"/>
          <w:bCs/>
          <w:color w:val="000000" w:themeColor="text1"/>
          <w:lang w:val="az-Latn-AZ"/>
        </w:rPr>
      </w:pPr>
      <w:r w:rsidRPr="00273C5E">
        <w:rPr>
          <w:rFonts w:ascii="Arial" w:hAnsi="Arial" w:cs="Arial"/>
          <w:bCs/>
          <w:color w:val="000000" w:themeColor="text1"/>
          <w:lang w:val="az-Latn-AZ"/>
        </w:rPr>
        <w:t>Qaranquş haqqında</w:t>
      </w:r>
    </w:p>
    <w:p w:rsidR="00A03B10" w:rsidRPr="00273C5E" w:rsidRDefault="00A03B10" w:rsidP="00BA46DC">
      <w:pPr>
        <w:spacing w:after="0" w:line="240" w:lineRule="auto"/>
        <w:rPr>
          <w:rFonts w:ascii="Arial" w:hAnsi="Arial" w:cs="Arial"/>
          <w:bCs/>
          <w:color w:val="000000" w:themeColor="text1"/>
          <w:lang w:val="az-Latn-AZ"/>
        </w:rPr>
      </w:pPr>
      <w:r w:rsidRPr="00273C5E">
        <w:rPr>
          <w:rFonts w:ascii="Arial" w:hAnsi="Arial" w:cs="Arial"/>
          <w:bCs/>
          <w:color w:val="000000" w:themeColor="text1"/>
          <w:lang w:val="az-Latn-AZ"/>
        </w:rPr>
        <w:t xml:space="preserve">      10-23 sm boyunda,çəngəl quyruqlu</w:t>
      </w:r>
      <w:r w:rsidR="003555A8" w:rsidRPr="00273C5E">
        <w:rPr>
          <w:rFonts w:ascii="Arial" w:hAnsi="Arial" w:cs="Arial"/>
          <w:bCs/>
          <w:color w:val="000000" w:themeColor="text1"/>
          <w:lang w:val="az-Latn-AZ"/>
        </w:rPr>
        <w:t>,ge</w:t>
      </w:r>
      <w:r w:rsidR="001E3796" w:rsidRPr="00273C5E">
        <w:rPr>
          <w:rFonts w:ascii="Arial" w:hAnsi="Arial" w:cs="Arial"/>
          <w:bCs/>
          <w:color w:val="000000" w:themeColor="text1"/>
          <w:lang w:val="az-Latn-AZ"/>
        </w:rPr>
        <w:t>niş və uzun iti qanadlı,köçəri</w:t>
      </w:r>
      <w:r w:rsidR="009F34D0" w:rsidRPr="00273C5E">
        <w:rPr>
          <w:rFonts w:ascii="Arial" w:hAnsi="Arial" w:cs="Arial"/>
          <w:bCs/>
          <w:color w:val="000000" w:themeColor="text1"/>
          <w:lang w:val="az-Latn-AZ"/>
        </w:rPr>
        <w:t xml:space="preserve"> quşlar</w:t>
      </w:r>
      <w:r w:rsidR="00290AAC" w:rsidRPr="00273C5E">
        <w:rPr>
          <w:rFonts w:ascii="Arial" w:hAnsi="Arial" w:cs="Arial"/>
          <w:bCs/>
          <w:color w:val="000000" w:themeColor="text1"/>
          <w:lang w:val="az-Latn-AZ"/>
        </w:rPr>
        <w:t>dır. Bir çoxları insanla</w:t>
      </w:r>
      <w:r w:rsidR="00441099" w:rsidRPr="00273C5E">
        <w:rPr>
          <w:rFonts w:ascii="Arial" w:hAnsi="Arial" w:cs="Arial"/>
          <w:bCs/>
          <w:color w:val="000000" w:themeColor="text1"/>
          <w:lang w:val="az-Latn-AZ"/>
        </w:rPr>
        <w:t xml:space="preserve">rın evlərində yerləşir, başqaları yuvalarını ağaclarda qurur. Bunların dam altında və pəncərə oyuqlarında palçıq və gildən çanaq şəklində möhkəm yuvalar düzəldərlər. Dişi qaranquş erkəyinin tüpürcəyindən istifadə edərək ağzında palçığı toplayır, saman və otlarla 8 gün içində bir yuva </w:t>
      </w:r>
      <w:r w:rsidR="00441099" w:rsidRPr="00273C5E">
        <w:rPr>
          <w:rFonts w:ascii="Arial" w:hAnsi="Arial" w:cs="Arial"/>
          <w:b/>
          <w:bCs/>
          <w:color w:val="000000" w:themeColor="text1"/>
          <w:lang w:val="az-Latn-AZ"/>
        </w:rPr>
        <w:t>qururlar</w:t>
      </w:r>
      <w:r w:rsidR="00441099" w:rsidRPr="00273C5E">
        <w:rPr>
          <w:rFonts w:ascii="Arial" w:hAnsi="Arial" w:cs="Arial"/>
          <w:bCs/>
          <w:color w:val="000000" w:themeColor="text1"/>
          <w:lang w:val="az-Latn-AZ"/>
        </w:rPr>
        <w:t>. Geniş və yastı dimdiklərindən pa</w:t>
      </w:r>
      <w:r w:rsidR="008C00B0" w:rsidRPr="00273C5E">
        <w:rPr>
          <w:rFonts w:ascii="Arial" w:hAnsi="Arial" w:cs="Arial"/>
          <w:bCs/>
          <w:color w:val="000000" w:themeColor="text1"/>
          <w:lang w:val="az-Latn-AZ"/>
        </w:rPr>
        <w:t>lçıqları sulamaq üçün mala kimi istifadə edirlər. Yuvalarının çoxusu ancaq bir qaranquşun girə biləcəyi qədər olur. Eni təxminən 20 sm,dərinliyi 10 sm-ə qədər olub içi tük vəsaşlarla döşənir. Yuvalarını qruplar halında mağara,qayalıq və ağaclarda quran qaranquş növləri də var. Qaranquşların 100-ə qədər növü var. Ağac qaranquşu,qum qaranquşu,</w:t>
      </w:r>
      <w:r w:rsidR="00216B5C">
        <w:rPr>
          <w:rFonts w:ascii="Arial" w:hAnsi="Arial" w:cs="Arial"/>
          <w:bCs/>
          <w:color w:val="000000" w:themeColor="text1"/>
          <w:lang w:val="az-Latn-AZ"/>
        </w:rPr>
        <w:t xml:space="preserve"> </w:t>
      </w:r>
      <w:r w:rsidR="008C00B0" w:rsidRPr="00273C5E">
        <w:rPr>
          <w:rFonts w:ascii="Arial" w:hAnsi="Arial" w:cs="Arial"/>
          <w:bCs/>
          <w:color w:val="000000" w:themeColor="text1"/>
          <w:lang w:val="az-Latn-AZ"/>
        </w:rPr>
        <w:t>qaya qaranquşu,</w:t>
      </w:r>
      <w:r w:rsidR="00216B5C">
        <w:rPr>
          <w:rFonts w:ascii="Arial" w:hAnsi="Arial" w:cs="Arial"/>
          <w:bCs/>
          <w:color w:val="000000" w:themeColor="text1"/>
          <w:lang w:val="az-Latn-AZ"/>
        </w:rPr>
        <w:t xml:space="preserve"> </w:t>
      </w:r>
      <w:r w:rsidR="008C00B0" w:rsidRPr="00273C5E">
        <w:rPr>
          <w:rFonts w:ascii="Arial" w:hAnsi="Arial" w:cs="Arial"/>
          <w:bCs/>
          <w:color w:val="000000" w:themeColor="text1"/>
          <w:lang w:val="az-Latn-AZ"/>
        </w:rPr>
        <w:t>yar</w:t>
      </w:r>
      <w:r w:rsidR="00216B5C">
        <w:rPr>
          <w:rFonts w:ascii="Arial" w:hAnsi="Arial" w:cs="Arial"/>
          <w:bCs/>
          <w:color w:val="000000" w:themeColor="text1"/>
          <w:vertAlign w:val="superscript"/>
          <w:lang w:val="az-Latn-AZ"/>
        </w:rPr>
        <w:t>1</w:t>
      </w:r>
      <w:r w:rsidR="008C00B0" w:rsidRPr="00273C5E">
        <w:rPr>
          <w:rFonts w:ascii="Arial" w:hAnsi="Arial" w:cs="Arial"/>
          <w:bCs/>
          <w:color w:val="000000" w:themeColor="text1"/>
          <w:lang w:val="az-Latn-AZ"/>
        </w:rPr>
        <w:t xml:space="preserve"> qaranquşu ən çox tanınan növləridir.</w:t>
      </w:r>
      <w:r w:rsidR="00BA46DC" w:rsidRPr="00273C5E">
        <w:rPr>
          <w:rFonts w:ascii="Arial" w:hAnsi="Arial" w:cs="Arial"/>
          <w:bCs/>
          <w:color w:val="000000" w:themeColor="text1"/>
          <w:lang w:val="az-Latn-AZ"/>
        </w:rPr>
        <w:t xml:space="preserve"> Qütblər xaric olmaqla dünyanın hər yerində yaşayirlar.</w:t>
      </w:r>
    </w:p>
    <w:p w:rsidR="00BA46DC" w:rsidRPr="00273C5E" w:rsidRDefault="00BA46DC" w:rsidP="00BA46DC">
      <w:pPr>
        <w:spacing w:after="0" w:line="240" w:lineRule="auto"/>
        <w:rPr>
          <w:rFonts w:ascii="Arial" w:hAnsi="Arial" w:cs="Arial"/>
          <w:bCs/>
          <w:color w:val="000000" w:themeColor="text1"/>
          <w:lang w:val="az-Latn-AZ"/>
        </w:rPr>
      </w:pPr>
      <w:r w:rsidRPr="00273C5E">
        <w:rPr>
          <w:rFonts w:ascii="Arial" w:hAnsi="Arial" w:cs="Arial"/>
          <w:bCs/>
          <w:color w:val="000000" w:themeColor="text1"/>
          <w:lang w:val="az-Latn-AZ"/>
        </w:rPr>
        <w:t xml:space="preserve">      Qaranquşlar, adətən, ağcaqanad ovlayan kiçik quşlardır. 79 növü tanınır,diğərləri haqqında məlumat yoxdur. Çoxusunun qarnı ağ, başı, quyruğu və qanadları qara, alın və boynu qəhvəyi rəngdədir, parlaq tükləri var. Qısa </w:t>
      </w:r>
      <w:r w:rsidRPr="00273C5E">
        <w:rPr>
          <w:rFonts w:ascii="Arial" w:hAnsi="Arial" w:cs="Arial"/>
          <w:bCs/>
          <w:color w:val="000000" w:themeColor="text1"/>
          <w:u w:val="single"/>
          <w:lang w:val="az-Latn-AZ"/>
        </w:rPr>
        <w:t>ayaqlarının</w:t>
      </w:r>
      <w:r w:rsidRPr="00273C5E">
        <w:rPr>
          <w:rFonts w:ascii="Arial" w:hAnsi="Arial" w:cs="Arial"/>
          <w:bCs/>
          <w:color w:val="000000" w:themeColor="text1"/>
          <w:lang w:val="az-Latn-AZ"/>
        </w:rPr>
        <w:t xml:space="preserve"> dırnaqları iti olduğu üçün düz, yastı</w:t>
      </w:r>
      <w:r w:rsidR="00F519E0" w:rsidRPr="00273C5E">
        <w:rPr>
          <w:rFonts w:ascii="Arial" w:hAnsi="Arial" w:cs="Arial"/>
          <w:bCs/>
          <w:color w:val="000000" w:themeColor="text1"/>
          <w:lang w:val="az-Latn-AZ"/>
        </w:rPr>
        <w:t xml:space="preserve"> yerlərdə yaxşı dayanırlar. Əti yeyilmir. Üçkünc şəkildə olan dimdikləri geniş açılaraq ağcaqanad və digər böcəkləri ovlayırlar. Çoxusu sürü halında yaşayır. Pis havalarda uçmayan böcək və hörümçəklərlə qidalanırlar. Qaranquşların alçaqdan üçması havanın pis olacağından xəbər verir.</w:t>
      </w:r>
    </w:p>
    <w:p w:rsidR="00F519E0" w:rsidRPr="00273C5E" w:rsidRDefault="00F519E0" w:rsidP="00BA46DC">
      <w:pPr>
        <w:spacing w:after="0" w:line="240" w:lineRule="auto"/>
        <w:rPr>
          <w:rFonts w:ascii="Arial" w:hAnsi="Arial" w:cs="Arial"/>
          <w:bCs/>
          <w:color w:val="000000" w:themeColor="text1"/>
          <w:lang w:val="az-Latn-AZ"/>
        </w:rPr>
      </w:pPr>
      <w:r w:rsidRPr="00273C5E">
        <w:rPr>
          <w:rFonts w:ascii="Arial" w:hAnsi="Arial" w:cs="Arial"/>
          <w:bCs/>
          <w:color w:val="000000" w:themeColor="text1"/>
          <w:lang w:val="az-Latn-AZ"/>
        </w:rPr>
        <w:t xml:space="preserve">      Yayın sonunda günlər qısalıb böcəklər azalanda bala və böyük qaranquşlar köç edərək qışı Afrikada keçirirlər. Yazda geri </w:t>
      </w:r>
      <w:r w:rsidRPr="00273C5E">
        <w:rPr>
          <w:rFonts w:ascii="Arial" w:hAnsi="Arial" w:cs="Arial"/>
          <w:bCs/>
          <w:i/>
          <w:color w:val="000000" w:themeColor="text1"/>
          <w:lang w:val="az-Latn-AZ"/>
        </w:rPr>
        <w:t>dönürlər.</w:t>
      </w:r>
      <w:r w:rsidRPr="00273C5E">
        <w:rPr>
          <w:rFonts w:ascii="Arial" w:hAnsi="Arial" w:cs="Arial"/>
          <w:bCs/>
          <w:color w:val="000000" w:themeColor="text1"/>
          <w:lang w:val="az-Latn-AZ"/>
        </w:rPr>
        <w:t xml:space="preserve"> Digər köçəri quşlardan fərqli olaraq gündüz vaxtı k</w:t>
      </w:r>
      <w:r w:rsidR="00C832B9" w:rsidRPr="00273C5E">
        <w:rPr>
          <w:rFonts w:ascii="Arial" w:hAnsi="Arial" w:cs="Arial"/>
          <w:bCs/>
          <w:color w:val="000000" w:themeColor="text1"/>
          <w:lang w:val="az-Latn-AZ"/>
        </w:rPr>
        <w:t>öçürlər. Köçərkən bəzən şiddətli yağış və fırtınalar minlərlə qaranquşların ölməsinə səbəb olur.</w:t>
      </w:r>
    </w:p>
    <w:p w:rsidR="00C832B9" w:rsidRPr="00273C5E" w:rsidRDefault="00C832B9" w:rsidP="00BA46DC">
      <w:pPr>
        <w:spacing w:after="0" w:line="240" w:lineRule="auto"/>
        <w:rPr>
          <w:rFonts w:ascii="Arial" w:hAnsi="Arial" w:cs="Arial"/>
          <w:bCs/>
          <w:color w:val="000000" w:themeColor="text1"/>
          <w:lang w:val="az-Latn-AZ"/>
        </w:rPr>
      </w:pPr>
      <w:r w:rsidRPr="00273C5E">
        <w:rPr>
          <w:rFonts w:ascii="Arial" w:hAnsi="Arial" w:cs="Arial"/>
          <w:bCs/>
          <w:color w:val="000000" w:themeColor="text1"/>
          <w:lang w:val="az-Latn-AZ"/>
        </w:rPr>
        <w:t xml:space="preserve">       Köçüb gəldikdən sonra qaranquş öz köhnə yuvasında bir sərçə görsə</w:t>
      </w:r>
      <w:r w:rsidR="003F3406" w:rsidRPr="00273C5E">
        <w:rPr>
          <w:rFonts w:ascii="Arial" w:hAnsi="Arial" w:cs="Arial"/>
          <w:bCs/>
          <w:color w:val="000000" w:themeColor="text1"/>
          <w:lang w:val="az-Latn-AZ"/>
        </w:rPr>
        <w:t>, onu çıxarıb qovmağa çalışı</w:t>
      </w:r>
      <w:r w:rsidRPr="00273C5E">
        <w:rPr>
          <w:rFonts w:ascii="Arial" w:hAnsi="Arial" w:cs="Arial"/>
          <w:bCs/>
          <w:color w:val="000000" w:themeColor="text1"/>
          <w:lang w:val="az-Latn-AZ"/>
        </w:rPr>
        <w:t>r</w:t>
      </w:r>
      <w:r w:rsidR="003F3406" w:rsidRPr="00273C5E">
        <w:rPr>
          <w:rFonts w:ascii="Arial" w:hAnsi="Arial" w:cs="Arial"/>
          <w:bCs/>
          <w:color w:val="000000" w:themeColor="text1"/>
          <w:lang w:val="az-Latn-AZ"/>
        </w:rPr>
        <w:t xml:space="preserve">.Sərçəni çıxara bilməsə, yoldaşlarını çağırar, hamısı birdən yuvanı palçıqla dolduraraq sərçəni orda </w:t>
      </w:r>
      <w:r w:rsidR="003F3406" w:rsidRPr="00273C5E">
        <w:rPr>
          <w:rFonts w:ascii="Arial" w:hAnsi="Arial" w:cs="Arial"/>
          <w:b/>
          <w:bCs/>
          <w:color w:val="000000" w:themeColor="text1"/>
          <w:lang w:val="az-Latn-AZ"/>
        </w:rPr>
        <w:t>məhv edirlər</w:t>
      </w:r>
      <w:r w:rsidR="003F3406" w:rsidRPr="00273C5E">
        <w:rPr>
          <w:rFonts w:ascii="Arial" w:hAnsi="Arial" w:cs="Arial"/>
          <w:bCs/>
          <w:color w:val="000000" w:themeColor="text1"/>
          <w:lang w:val="az-Latn-AZ"/>
        </w:rPr>
        <w:t>.</w:t>
      </w:r>
    </w:p>
    <w:p w:rsidR="003F3406" w:rsidRPr="00273C5E" w:rsidRDefault="003F3406" w:rsidP="00BA46DC">
      <w:pPr>
        <w:spacing w:after="0" w:line="240" w:lineRule="auto"/>
        <w:rPr>
          <w:rFonts w:ascii="Arial" w:hAnsi="Arial" w:cs="Arial"/>
          <w:bCs/>
          <w:color w:val="000000" w:themeColor="text1"/>
          <w:lang w:val="az-Latn-AZ"/>
        </w:rPr>
      </w:pPr>
      <w:r w:rsidRPr="00273C5E">
        <w:rPr>
          <w:rFonts w:ascii="Arial" w:hAnsi="Arial" w:cs="Arial"/>
          <w:bCs/>
          <w:color w:val="000000" w:themeColor="text1"/>
          <w:lang w:val="az-Latn-AZ"/>
        </w:rPr>
        <w:t xml:space="preserve">       Qaranquşlar şən olmaqdan əlavə, doğrudan da cəsurdurlar. Ətrafını diqqətlə gözdən keçirir, dostlarını, </w:t>
      </w:r>
      <w:r w:rsidR="00817BC8" w:rsidRPr="00273C5E">
        <w:rPr>
          <w:rFonts w:ascii="Arial" w:hAnsi="Arial" w:cs="Arial"/>
          <w:bCs/>
          <w:color w:val="000000" w:themeColor="text1"/>
          <w:lang w:val="az-Latn-AZ"/>
        </w:rPr>
        <w:t>düşmənlərini öyrənir və ancaq layiq olana ehtimad edərlər. Bütün qaranquşlar böçək ovçusudur. Daim havada oynayırlar, divarların üzərində olan böçəkləri uçarkən tuturlar, ovlarını parçalamadan udurlar.</w:t>
      </w:r>
    </w:p>
    <w:p w:rsidR="00817BC8" w:rsidRPr="00273C5E" w:rsidRDefault="00817BC8" w:rsidP="00BA46DC">
      <w:pPr>
        <w:spacing w:after="0" w:line="240" w:lineRule="auto"/>
        <w:rPr>
          <w:rFonts w:ascii="Arial" w:hAnsi="Arial" w:cs="Arial"/>
          <w:bCs/>
          <w:color w:val="000000" w:themeColor="text1"/>
          <w:lang w:val="az-Latn-AZ"/>
        </w:rPr>
      </w:pPr>
    </w:p>
    <w:p w:rsidR="00817BC8" w:rsidRPr="00273C5E" w:rsidRDefault="00817BC8" w:rsidP="00E41DA0">
      <w:pPr>
        <w:spacing w:after="0" w:line="276" w:lineRule="auto"/>
        <w:rPr>
          <w:rFonts w:ascii="Arial" w:hAnsi="Arial" w:cs="Arial"/>
          <w:bCs/>
          <w:color w:val="000000" w:themeColor="text1"/>
          <w:lang w:val="az-Latn-AZ"/>
        </w:rPr>
      </w:pPr>
      <w:r w:rsidRPr="00273C5E">
        <w:rPr>
          <w:rFonts w:ascii="Arial" w:hAnsi="Arial" w:cs="Arial"/>
          <w:bCs/>
          <w:color w:val="000000" w:themeColor="text1"/>
          <w:lang w:val="az-Latn-AZ"/>
        </w:rPr>
        <w:t xml:space="preserve">1.Mətnə əsasən doğru fikri seçin. </w:t>
      </w:r>
      <w:r w:rsidR="00830D5E">
        <w:rPr>
          <w:rFonts w:ascii="Arial" w:hAnsi="Arial" w:cs="Arial"/>
          <w:bCs/>
          <w:color w:val="000000" w:themeColor="text1"/>
          <w:lang w:val="az-Latn-AZ"/>
        </w:rPr>
        <w:t xml:space="preserve">                                                                                                         </w:t>
      </w:r>
      <w:r w:rsidR="00830D5E" w:rsidRPr="00590D97">
        <w:rPr>
          <w:rFonts w:ascii="Arial" w:hAnsi="Arial" w:cs="Arial"/>
          <w:b/>
          <w:bCs/>
          <w:color w:val="000000" w:themeColor="text1"/>
          <w:lang w:val="az-Latn-AZ"/>
        </w:rPr>
        <w:t>(5 bal)</w:t>
      </w:r>
    </w:p>
    <w:p w:rsidR="00817BC8" w:rsidRPr="00273C5E" w:rsidRDefault="00817BC8" w:rsidP="00E41DA0">
      <w:pPr>
        <w:spacing w:after="0" w:line="276" w:lineRule="auto"/>
        <w:rPr>
          <w:rFonts w:ascii="Arial" w:hAnsi="Arial" w:cs="Arial"/>
          <w:bCs/>
          <w:color w:val="000000" w:themeColor="text1"/>
          <w:lang w:val="az-Latn-AZ"/>
        </w:rPr>
      </w:pPr>
      <w:r w:rsidRPr="00273C5E">
        <w:rPr>
          <w:rFonts w:ascii="Arial" w:hAnsi="Arial" w:cs="Arial"/>
          <w:bCs/>
          <w:color w:val="000000" w:themeColor="text1"/>
          <w:lang w:val="az-Latn-AZ"/>
        </w:rPr>
        <w:t xml:space="preserve">   A) Qaranquşların 79 növü var</w:t>
      </w:r>
    </w:p>
    <w:p w:rsidR="00817BC8" w:rsidRPr="00273C5E" w:rsidRDefault="00817BC8" w:rsidP="00E41DA0">
      <w:pPr>
        <w:spacing w:after="0" w:line="276" w:lineRule="auto"/>
        <w:rPr>
          <w:rFonts w:ascii="Arial" w:hAnsi="Arial" w:cs="Arial"/>
          <w:bCs/>
          <w:color w:val="000000" w:themeColor="text1"/>
          <w:lang w:val="az-Latn-AZ"/>
        </w:rPr>
      </w:pPr>
      <w:r w:rsidRPr="00273C5E">
        <w:rPr>
          <w:rFonts w:ascii="Arial" w:hAnsi="Arial" w:cs="Arial"/>
          <w:bCs/>
          <w:color w:val="000000" w:themeColor="text1"/>
          <w:lang w:val="az-Latn-AZ"/>
        </w:rPr>
        <w:t xml:space="preserve">   B) Qaranquşlar yuvalarını bir həftə içində qururlar.</w:t>
      </w:r>
    </w:p>
    <w:p w:rsidR="00817BC8" w:rsidRPr="00273C5E" w:rsidRDefault="00817BC8" w:rsidP="00E41DA0">
      <w:pPr>
        <w:spacing w:after="0" w:line="276" w:lineRule="auto"/>
        <w:rPr>
          <w:rFonts w:ascii="Arial" w:hAnsi="Arial" w:cs="Arial"/>
          <w:bCs/>
          <w:color w:val="000000" w:themeColor="text1"/>
          <w:lang w:val="az-Latn-AZ"/>
        </w:rPr>
      </w:pPr>
      <w:r w:rsidRPr="00273C5E">
        <w:rPr>
          <w:rFonts w:ascii="Arial" w:hAnsi="Arial" w:cs="Arial"/>
          <w:bCs/>
          <w:color w:val="000000" w:themeColor="text1"/>
          <w:lang w:val="az-Latn-AZ"/>
        </w:rPr>
        <w:t xml:space="preserve">   C) Yuvalarının sahəsi təxminən 200 sm</w:t>
      </w:r>
      <w:r w:rsidRPr="00273C5E">
        <w:rPr>
          <w:rFonts w:ascii="Arial" w:hAnsi="Arial" w:cs="Arial"/>
          <w:bCs/>
          <w:color w:val="000000" w:themeColor="text1"/>
          <w:vertAlign w:val="superscript"/>
          <w:lang w:val="az-Latn-AZ"/>
        </w:rPr>
        <w:t>2</w:t>
      </w:r>
      <w:r w:rsidRPr="00273C5E">
        <w:rPr>
          <w:rFonts w:ascii="Arial" w:hAnsi="Arial" w:cs="Arial"/>
          <w:bCs/>
          <w:color w:val="000000" w:themeColor="text1"/>
          <w:lang w:val="az-Latn-AZ"/>
        </w:rPr>
        <w:t xml:space="preserve"> olur.</w:t>
      </w:r>
    </w:p>
    <w:p w:rsidR="00817BC8" w:rsidRPr="00273C5E" w:rsidRDefault="00817BC8" w:rsidP="00E41DA0">
      <w:pPr>
        <w:spacing w:after="0" w:line="276" w:lineRule="auto"/>
        <w:rPr>
          <w:rFonts w:ascii="Arial" w:hAnsi="Arial" w:cs="Arial"/>
          <w:bCs/>
          <w:color w:val="000000" w:themeColor="text1"/>
          <w:lang w:val="az-Latn-AZ"/>
        </w:rPr>
      </w:pPr>
      <w:r w:rsidRPr="00273C5E">
        <w:rPr>
          <w:rFonts w:ascii="Arial" w:hAnsi="Arial" w:cs="Arial"/>
          <w:bCs/>
          <w:color w:val="000000" w:themeColor="text1"/>
          <w:lang w:val="az-Latn-AZ"/>
        </w:rPr>
        <w:t xml:space="preserve">   D) Qaranquşlar havanın vəziyyətini xəbər verə bilirlər.</w:t>
      </w:r>
    </w:p>
    <w:p w:rsidR="00273C5E" w:rsidRDefault="00817BC8" w:rsidP="00E41DA0">
      <w:pPr>
        <w:spacing w:after="0" w:line="276" w:lineRule="auto"/>
        <w:rPr>
          <w:rFonts w:ascii="Arial" w:hAnsi="Arial" w:cs="Arial"/>
          <w:bCs/>
          <w:color w:val="000000" w:themeColor="text1"/>
          <w:lang w:val="az-Latn-AZ"/>
        </w:rPr>
      </w:pPr>
      <w:r w:rsidRPr="00273C5E">
        <w:rPr>
          <w:rFonts w:ascii="Arial" w:hAnsi="Arial" w:cs="Arial"/>
          <w:bCs/>
          <w:color w:val="000000" w:themeColor="text1"/>
          <w:lang w:val="az-Latn-AZ"/>
        </w:rPr>
        <w:t xml:space="preserve">   E) </w:t>
      </w:r>
      <w:r w:rsidR="00273C5E" w:rsidRPr="00273C5E">
        <w:rPr>
          <w:rFonts w:ascii="Arial" w:hAnsi="Arial" w:cs="Arial"/>
          <w:bCs/>
          <w:color w:val="000000" w:themeColor="text1"/>
          <w:lang w:val="az-Latn-AZ"/>
        </w:rPr>
        <w:t>Bütün qaranquşlar böcək ovçusu deyil.</w:t>
      </w:r>
    </w:p>
    <w:p w:rsidR="00E41DA0" w:rsidRPr="00273C5E" w:rsidRDefault="00E41DA0" w:rsidP="00E41DA0">
      <w:pPr>
        <w:spacing w:after="0" w:line="276" w:lineRule="auto"/>
        <w:rPr>
          <w:rFonts w:ascii="Arial" w:hAnsi="Arial" w:cs="Arial"/>
          <w:bCs/>
          <w:color w:val="000000" w:themeColor="text1"/>
          <w:lang w:val="az-Latn-AZ"/>
        </w:rPr>
      </w:pPr>
    </w:p>
    <w:p w:rsidR="00273C5E" w:rsidRPr="00273C5E" w:rsidRDefault="00273C5E" w:rsidP="00E41DA0">
      <w:pPr>
        <w:spacing w:after="0" w:line="276" w:lineRule="auto"/>
        <w:rPr>
          <w:rFonts w:ascii="Arial" w:hAnsi="Arial" w:cs="Arial"/>
          <w:bCs/>
          <w:color w:val="000000" w:themeColor="text1"/>
          <w:lang w:val="az-Latn-AZ"/>
        </w:rPr>
      </w:pPr>
      <w:r w:rsidRPr="00273C5E">
        <w:rPr>
          <w:rFonts w:ascii="Arial" w:hAnsi="Arial" w:cs="Arial"/>
          <w:bCs/>
          <w:color w:val="000000" w:themeColor="text1"/>
          <w:lang w:val="az-Latn-AZ"/>
        </w:rPr>
        <w:t>2. Mətndə qara hərflərlə verilmış sözləri öz ardıcıllıqlarını nəzərə almaqla hansı sözlərlə əvəz etmək olar?</w:t>
      </w:r>
    </w:p>
    <w:p w:rsidR="00273C5E" w:rsidRPr="00273C5E" w:rsidRDefault="00273C5E" w:rsidP="00E41DA0">
      <w:pPr>
        <w:spacing w:after="0" w:line="276" w:lineRule="auto"/>
        <w:rPr>
          <w:rFonts w:ascii="Arial" w:hAnsi="Arial" w:cs="Arial"/>
          <w:bCs/>
          <w:color w:val="000000" w:themeColor="text1"/>
          <w:lang w:val="az-Latn-AZ"/>
        </w:rPr>
      </w:pPr>
      <w:r w:rsidRPr="00273C5E">
        <w:rPr>
          <w:rFonts w:ascii="Arial" w:hAnsi="Arial" w:cs="Arial"/>
          <w:bCs/>
          <w:color w:val="000000" w:themeColor="text1"/>
          <w:lang w:val="az-Latn-AZ"/>
        </w:rPr>
        <w:t xml:space="preserve"> </w:t>
      </w:r>
      <w:r w:rsidR="00216B5C">
        <w:rPr>
          <w:rFonts w:ascii="Arial" w:hAnsi="Arial" w:cs="Arial"/>
          <w:bCs/>
          <w:color w:val="000000" w:themeColor="text1"/>
          <w:lang w:val="az-Latn-AZ"/>
        </w:rPr>
        <w:t xml:space="preserve"> </w:t>
      </w:r>
      <w:r w:rsidRPr="00273C5E">
        <w:rPr>
          <w:rFonts w:ascii="Arial" w:hAnsi="Arial" w:cs="Arial"/>
          <w:bCs/>
          <w:color w:val="000000" w:themeColor="text1"/>
          <w:lang w:val="az-Latn-AZ"/>
        </w:rPr>
        <w:t xml:space="preserve">  A) tikmək, tələf etmək               B) yaratmaq, yox etmək             C) işə salmaq, həlak etmək</w:t>
      </w:r>
      <w:r w:rsidR="00830D5E">
        <w:rPr>
          <w:rFonts w:ascii="Arial" w:hAnsi="Arial" w:cs="Arial"/>
          <w:bCs/>
          <w:color w:val="000000" w:themeColor="text1"/>
          <w:lang w:val="az-Latn-AZ"/>
        </w:rPr>
        <w:t xml:space="preserve">           </w:t>
      </w:r>
      <w:r w:rsidR="00830D5E" w:rsidRPr="00590D97">
        <w:rPr>
          <w:rFonts w:ascii="Arial" w:hAnsi="Arial" w:cs="Arial"/>
          <w:b/>
          <w:bCs/>
          <w:color w:val="000000" w:themeColor="text1"/>
          <w:lang w:val="az-Latn-AZ"/>
        </w:rPr>
        <w:t>(5 bal)</w:t>
      </w:r>
    </w:p>
    <w:p w:rsidR="00167353" w:rsidRPr="00273C5E" w:rsidRDefault="00273C5E" w:rsidP="00E41DA0">
      <w:pPr>
        <w:spacing w:line="276" w:lineRule="auto"/>
        <w:rPr>
          <w:rFonts w:ascii="Arial" w:hAnsi="Arial" w:cs="Arial"/>
          <w:lang w:val="az-Latn-AZ"/>
        </w:rPr>
      </w:pPr>
      <w:r w:rsidRPr="00273C5E">
        <w:rPr>
          <w:rFonts w:ascii="Arial" w:hAnsi="Arial" w:cs="Arial"/>
          <w:lang w:val="az-Latn-AZ"/>
        </w:rPr>
        <w:t xml:space="preserve">    D) tikmək, yenidənqurma</w:t>
      </w:r>
      <w:r w:rsidR="00542A6B">
        <w:rPr>
          <w:rFonts w:ascii="Arial" w:hAnsi="Arial" w:cs="Arial"/>
          <w:lang w:val="az-Latn-AZ"/>
        </w:rPr>
        <w:t xml:space="preserve">         </w:t>
      </w:r>
      <w:r w:rsidRPr="00273C5E">
        <w:rPr>
          <w:rFonts w:ascii="Arial" w:hAnsi="Arial" w:cs="Arial"/>
          <w:lang w:val="az-Latn-AZ"/>
        </w:rPr>
        <w:t xml:space="preserve"> E) əvəz edə biləcək söz yoxdur</w:t>
      </w:r>
    </w:p>
    <w:p w:rsidR="00216B5C" w:rsidRDefault="00273C5E" w:rsidP="00E41DA0">
      <w:pPr>
        <w:spacing w:after="0" w:line="276" w:lineRule="auto"/>
        <w:rPr>
          <w:rFonts w:ascii="Arial" w:hAnsi="Arial" w:cs="Arial"/>
          <w:lang w:val="az-Latn-AZ"/>
        </w:rPr>
      </w:pPr>
      <w:r w:rsidRPr="00273C5E">
        <w:rPr>
          <w:rFonts w:ascii="Arial" w:hAnsi="Arial" w:cs="Arial"/>
          <w:lang w:val="az-Latn-AZ"/>
        </w:rPr>
        <w:t>3.</w:t>
      </w:r>
      <w:r w:rsidR="00216B5C">
        <w:rPr>
          <w:rFonts w:ascii="Arial" w:hAnsi="Arial" w:cs="Arial"/>
          <w:lang w:val="az-Latn-AZ"/>
        </w:rPr>
        <w:t xml:space="preserve"> Birinci abzasda üzərində rəqəm qoyulmuş sözlərin hər biri iki müxtəlif məna ifadə edir. Bu mənaların hər </w:t>
      </w:r>
    </w:p>
    <w:p w:rsidR="00216B5C" w:rsidRDefault="00216B5C" w:rsidP="00E41DA0">
      <w:pPr>
        <w:spacing w:after="0" w:line="276" w:lineRule="auto"/>
        <w:rPr>
          <w:rFonts w:ascii="Arial" w:hAnsi="Arial" w:cs="Arial"/>
          <w:lang w:val="az-Latn-AZ"/>
        </w:rPr>
      </w:pPr>
      <w:r>
        <w:rPr>
          <w:rFonts w:ascii="Arial" w:hAnsi="Arial" w:cs="Arial"/>
          <w:lang w:val="az-Latn-AZ"/>
        </w:rPr>
        <w:t xml:space="preserve">    birinə aid  bir cümlə yazın.</w:t>
      </w:r>
      <w:r w:rsidR="00830D5E">
        <w:rPr>
          <w:rFonts w:ascii="Arial" w:hAnsi="Arial" w:cs="Arial"/>
          <w:lang w:val="az-Latn-AZ"/>
        </w:rPr>
        <w:t xml:space="preserve">                                                                                                                 </w:t>
      </w:r>
      <w:r w:rsidR="00830D5E" w:rsidRPr="00590D97">
        <w:rPr>
          <w:rFonts w:ascii="Arial" w:hAnsi="Arial" w:cs="Arial"/>
          <w:b/>
          <w:lang w:val="az-Latn-AZ"/>
        </w:rPr>
        <w:t>(15 bal)</w:t>
      </w:r>
    </w:p>
    <w:p w:rsidR="00216B5C" w:rsidRDefault="00216B5C" w:rsidP="00E41DA0">
      <w:pPr>
        <w:spacing w:after="0" w:line="276" w:lineRule="auto"/>
        <w:rPr>
          <w:rFonts w:ascii="Arial" w:hAnsi="Arial" w:cs="Arial"/>
          <w:lang w:val="az-Latn-AZ"/>
        </w:rPr>
      </w:pPr>
      <w:r>
        <w:rPr>
          <w:rFonts w:ascii="Arial" w:hAnsi="Arial" w:cs="Arial"/>
          <w:lang w:val="az-Latn-AZ"/>
        </w:rPr>
        <w:t xml:space="preserve">    1-ci məna: __________________________________________________________________________</w:t>
      </w:r>
    </w:p>
    <w:p w:rsidR="00216B5C" w:rsidRDefault="00216B5C" w:rsidP="00E41DA0">
      <w:pPr>
        <w:spacing w:after="0" w:line="276" w:lineRule="auto"/>
        <w:rPr>
          <w:rFonts w:ascii="Arial" w:hAnsi="Arial" w:cs="Arial"/>
          <w:lang w:val="az-Latn-AZ"/>
        </w:rPr>
      </w:pPr>
      <w:r>
        <w:rPr>
          <w:rFonts w:ascii="Arial" w:hAnsi="Arial" w:cs="Arial"/>
          <w:lang w:val="az-Latn-AZ"/>
        </w:rPr>
        <w:t xml:space="preserve">    2-ci məna: __________________________________________________________________________</w:t>
      </w:r>
    </w:p>
    <w:p w:rsidR="00E41DA0" w:rsidRDefault="00E41DA0" w:rsidP="00E41DA0">
      <w:pPr>
        <w:spacing w:after="0" w:line="276" w:lineRule="auto"/>
        <w:rPr>
          <w:rFonts w:ascii="Arial" w:hAnsi="Arial" w:cs="Arial"/>
          <w:lang w:val="az-Latn-AZ"/>
        </w:rPr>
      </w:pPr>
    </w:p>
    <w:p w:rsidR="00E41DA0" w:rsidRDefault="00216B5C" w:rsidP="00E41DA0">
      <w:pPr>
        <w:spacing w:after="0" w:line="276" w:lineRule="auto"/>
        <w:rPr>
          <w:rFonts w:ascii="Arial" w:hAnsi="Arial" w:cs="Arial"/>
          <w:lang w:val="az-Latn-AZ"/>
        </w:rPr>
      </w:pPr>
      <w:r>
        <w:rPr>
          <w:rFonts w:ascii="Arial" w:hAnsi="Arial" w:cs="Arial"/>
          <w:lang w:val="az-Latn-AZ"/>
        </w:rPr>
        <w:t>4. Mətində kursivlə verilən sözü mətndəki</w:t>
      </w:r>
      <w:r w:rsidR="00E41DA0">
        <w:rPr>
          <w:rFonts w:ascii="Arial" w:hAnsi="Arial" w:cs="Arial"/>
          <w:lang w:val="az-Latn-AZ"/>
        </w:rPr>
        <w:t xml:space="preserve"> mənasına əks olaraq cümlədə işlədin. (</w:t>
      </w:r>
      <w:r w:rsidR="00E41DA0">
        <w:rPr>
          <w:rFonts w:ascii="Arial" w:hAnsi="Arial" w:cs="Arial"/>
          <w:i/>
          <w:lang w:val="az-Latn-AZ"/>
        </w:rPr>
        <w:t xml:space="preserve">Həqiqidirsə, məcazi mənada </w:t>
      </w:r>
    </w:p>
    <w:p w:rsidR="00E41DA0" w:rsidRDefault="00216B5C" w:rsidP="00E41DA0">
      <w:pPr>
        <w:spacing w:after="0" w:line="276" w:lineRule="auto"/>
        <w:rPr>
          <w:rFonts w:ascii="Arial" w:hAnsi="Arial" w:cs="Arial"/>
          <w:lang w:val="az-Latn-AZ"/>
        </w:rPr>
      </w:pPr>
      <w:r>
        <w:rPr>
          <w:rFonts w:ascii="Arial" w:hAnsi="Arial" w:cs="Arial"/>
          <w:lang w:val="az-Latn-AZ"/>
        </w:rPr>
        <w:t xml:space="preserve">    </w:t>
      </w:r>
      <w:r w:rsidR="00E41DA0">
        <w:rPr>
          <w:rFonts w:ascii="Arial" w:hAnsi="Arial" w:cs="Arial"/>
          <w:i/>
          <w:lang w:val="az-Latn-AZ"/>
        </w:rPr>
        <w:t>işlədin; Məcazidirsə,həqiqi mənada</w:t>
      </w:r>
      <w:r w:rsidR="00542A6B">
        <w:rPr>
          <w:rFonts w:ascii="Arial" w:hAnsi="Arial" w:cs="Arial"/>
          <w:i/>
          <w:lang w:val="az-Latn-AZ"/>
        </w:rPr>
        <w:t xml:space="preserve"> </w:t>
      </w:r>
      <w:r w:rsidR="00E41DA0">
        <w:rPr>
          <w:rFonts w:ascii="Arial" w:hAnsi="Arial" w:cs="Arial"/>
          <w:i/>
          <w:lang w:val="az-Latn-AZ"/>
        </w:rPr>
        <w:t>işlədin.</w:t>
      </w:r>
      <w:r w:rsidR="00E41DA0">
        <w:rPr>
          <w:rFonts w:ascii="Arial" w:hAnsi="Arial" w:cs="Arial"/>
          <w:lang w:val="az-Latn-AZ"/>
        </w:rPr>
        <w:t>)</w:t>
      </w:r>
      <w:r w:rsidR="00830D5E">
        <w:rPr>
          <w:rFonts w:ascii="Arial" w:hAnsi="Arial" w:cs="Arial"/>
          <w:lang w:val="az-Latn-AZ"/>
        </w:rPr>
        <w:t xml:space="preserve">                                                                                       </w:t>
      </w:r>
      <w:r w:rsidR="00830D5E" w:rsidRPr="00590D97">
        <w:rPr>
          <w:rFonts w:ascii="Arial" w:hAnsi="Arial" w:cs="Arial"/>
          <w:b/>
          <w:lang w:val="az-Latn-AZ"/>
        </w:rPr>
        <w:t>(10 bal)</w:t>
      </w:r>
    </w:p>
    <w:p w:rsidR="00E41DA0" w:rsidRDefault="00E41DA0" w:rsidP="00E41DA0">
      <w:pPr>
        <w:spacing w:after="0" w:line="276" w:lineRule="auto"/>
        <w:rPr>
          <w:rFonts w:ascii="Arial" w:hAnsi="Arial" w:cs="Arial"/>
          <w:lang w:val="az-Latn-AZ"/>
        </w:rPr>
      </w:pPr>
      <w:r>
        <w:rPr>
          <w:rFonts w:ascii="Arial" w:hAnsi="Arial" w:cs="Arial"/>
          <w:lang w:val="az-Latn-AZ"/>
        </w:rPr>
        <w:t xml:space="preserve">    ___________________________________________________________________________________</w:t>
      </w:r>
    </w:p>
    <w:p w:rsidR="00E41DA0" w:rsidRDefault="00E41DA0" w:rsidP="00E41DA0">
      <w:pPr>
        <w:spacing w:after="0" w:line="276" w:lineRule="auto"/>
        <w:rPr>
          <w:rFonts w:ascii="Arial" w:hAnsi="Arial" w:cs="Arial"/>
          <w:lang w:val="az-Latn-AZ"/>
        </w:rPr>
      </w:pPr>
    </w:p>
    <w:p w:rsidR="00E41DA0" w:rsidRDefault="00E41DA0" w:rsidP="00E41DA0">
      <w:pPr>
        <w:spacing w:after="0" w:line="276" w:lineRule="auto"/>
        <w:rPr>
          <w:rFonts w:ascii="Arial" w:hAnsi="Arial" w:cs="Arial"/>
          <w:lang w:val="az-Latn-AZ"/>
        </w:rPr>
      </w:pPr>
      <w:r>
        <w:rPr>
          <w:rFonts w:ascii="Arial" w:hAnsi="Arial" w:cs="Arial"/>
          <w:lang w:val="az-Latn-AZ"/>
        </w:rPr>
        <w:t>5. Qaranquşların düşmənlərinə qarşı “ağıllı” olduğunu hansı abzasda, hansı cümlədə ifadə edir?</w:t>
      </w:r>
      <w:r w:rsidR="00830D5E">
        <w:rPr>
          <w:rFonts w:ascii="Arial" w:hAnsi="Arial" w:cs="Arial"/>
          <w:lang w:val="az-Latn-AZ"/>
        </w:rPr>
        <w:t xml:space="preserve">       </w:t>
      </w:r>
      <w:r w:rsidR="00830D5E" w:rsidRPr="00590D97">
        <w:rPr>
          <w:rFonts w:ascii="Arial" w:hAnsi="Arial" w:cs="Arial"/>
          <w:b/>
          <w:lang w:val="az-Latn-AZ"/>
        </w:rPr>
        <w:t>(5 bal)</w:t>
      </w:r>
    </w:p>
    <w:p w:rsidR="00E41DA0" w:rsidRDefault="00E41DA0" w:rsidP="00E41DA0">
      <w:pPr>
        <w:spacing w:after="0" w:line="276" w:lineRule="auto"/>
        <w:rPr>
          <w:rFonts w:ascii="Arial" w:hAnsi="Arial" w:cs="Arial"/>
          <w:lang w:val="az-Latn-AZ"/>
        </w:rPr>
      </w:pPr>
      <w:r>
        <w:rPr>
          <w:rFonts w:ascii="Arial" w:hAnsi="Arial" w:cs="Arial"/>
          <w:lang w:val="az-Latn-AZ"/>
        </w:rPr>
        <w:t xml:space="preserve">    ___________________________________________________________________________________</w:t>
      </w:r>
    </w:p>
    <w:p w:rsidR="00E41DA0" w:rsidRDefault="00E41DA0" w:rsidP="00E41DA0">
      <w:pPr>
        <w:spacing w:after="0" w:line="276" w:lineRule="auto"/>
        <w:rPr>
          <w:rFonts w:ascii="Arial" w:hAnsi="Arial" w:cs="Arial"/>
          <w:lang w:val="az-Latn-AZ"/>
        </w:rPr>
      </w:pPr>
    </w:p>
    <w:p w:rsidR="00E41DA0" w:rsidRDefault="00E41DA0" w:rsidP="00E41DA0">
      <w:pPr>
        <w:spacing w:after="0" w:line="276" w:lineRule="auto"/>
        <w:rPr>
          <w:rFonts w:ascii="Arial" w:hAnsi="Arial" w:cs="Arial"/>
          <w:lang w:val="az-Latn-AZ"/>
        </w:rPr>
      </w:pPr>
      <w:r>
        <w:rPr>
          <w:rFonts w:ascii="Arial" w:hAnsi="Arial" w:cs="Arial"/>
          <w:lang w:val="az-Latn-AZ"/>
        </w:rPr>
        <w:lastRenderedPageBreak/>
        <w:t xml:space="preserve">6. Hansı cümlədə fonetik norma </w:t>
      </w:r>
      <w:r>
        <w:rPr>
          <w:rFonts w:ascii="Arial" w:hAnsi="Arial" w:cs="Arial"/>
          <w:b/>
          <w:i/>
          <w:lang w:val="az-Latn-AZ"/>
        </w:rPr>
        <w:t>pozulmayıb</w:t>
      </w:r>
      <w:r>
        <w:rPr>
          <w:rFonts w:ascii="Arial" w:hAnsi="Arial" w:cs="Arial"/>
          <w:lang w:val="az-Latn-AZ"/>
        </w:rPr>
        <w:t>?</w:t>
      </w:r>
      <w:r w:rsidR="00830D5E">
        <w:rPr>
          <w:rFonts w:ascii="Arial" w:hAnsi="Arial" w:cs="Arial"/>
          <w:lang w:val="az-Latn-AZ"/>
        </w:rPr>
        <w:t xml:space="preserve">                                                                                         </w:t>
      </w:r>
      <w:r w:rsidR="00830D5E" w:rsidRPr="00590D97">
        <w:rPr>
          <w:rFonts w:ascii="Arial" w:hAnsi="Arial" w:cs="Arial"/>
          <w:b/>
          <w:lang w:val="az-Latn-AZ"/>
        </w:rPr>
        <w:t>(20 bal)</w:t>
      </w:r>
    </w:p>
    <w:p w:rsidR="00E41DA0" w:rsidRDefault="00E41DA0" w:rsidP="00E41DA0">
      <w:pPr>
        <w:spacing w:after="0" w:line="276" w:lineRule="auto"/>
        <w:rPr>
          <w:rFonts w:ascii="Arial" w:hAnsi="Arial" w:cs="Arial"/>
          <w:lang w:val="az-Latn-AZ"/>
        </w:rPr>
      </w:pPr>
      <w:r>
        <w:rPr>
          <w:rFonts w:ascii="Arial" w:hAnsi="Arial" w:cs="Arial"/>
          <w:lang w:val="az-Latn-AZ"/>
        </w:rPr>
        <w:t xml:space="preserve">   A) 28 may 1918-ci il Azərbaycan Xalq Cümhuriyyətinin müstəq</w:t>
      </w:r>
      <w:r w:rsidR="00217121">
        <w:rPr>
          <w:rFonts w:ascii="Arial" w:hAnsi="Arial" w:cs="Arial"/>
          <w:lang w:val="az-Latn-AZ"/>
        </w:rPr>
        <w:t>illik günüdür.</w:t>
      </w:r>
    </w:p>
    <w:p w:rsidR="00217121" w:rsidRDefault="00217121" w:rsidP="00E41DA0">
      <w:pPr>
        <w:spacing w:after="0" w:line="276" w:lineRule="auto"/>
        <w:rPr>
          <w:rFonts w:ascii="Arial" w:hAnsi="Arial" w:cs="Arial"/>
          <w:lang w:val="az-Latn-AZ"/>
        </w:rPr>
      </w:pPr>
      <w:r>
        <w:rPr>
          <w:rFonts w:ascii="Arial" w:hAnsi="Arial" w:cs="Arial"/>
          <w:lang w:val="az-Latn-AZ"/>
        </w:rPr>
        <w:t xml:space="preserve">   B) Səkkiz mart Beynəlxalq Qadınlar günüdür.</w:t>
      </w:r>
    </w:p>
    <w:p w:rsidR="00217121" w:rsidRDefault="00217121" w:rsidP="00E41DA0">
      <w:pPr>
        <w:spacing w:after="0" w:line="276" w:lineRule="auto"/>
        <w:rPr>
          <w:rFonts w:ascii="Arial" w:hAnsi="Arial" w:cs="Arial"/>
          <w:lang w:val="az-Latn-AZ"/>
        </w:rPr>
      </w:pPr>
      <w:r>
        <w:rPr>
          <w:rFonts w:ascii="Arial" w:hAnsi="Arial" w:cs="Arial"/>
          <w:lang w:val="az-Latn-AZ"/>
        </w:rPr>
        <w:t xml:space="preserve">   C) M.İbrahimov Azərbaycanın Milli qəhrəmanıdır.</w:t>
      </w:r>
    </w:p>
    <w:p w:rsidR="00217121" w:rsidRDefault="00217121" w:rsidP="00E41DA0">
      <w:pPr>
        <w:spacing w:after="0" w:line="276" w:lineRule="auto"/>
        <w:rPr>
          <w:rFonts w:ascii="Arial" w:hAnsi="Arial" w:cs="Arial"/>
          <w:lang w:val="az-Latn-AZ"/>
        </w:rPr>
      </w:pPr>
      <w:r>
        <w:rPr>
          <w:rFonts w:ascii="Arial" w:hAnsi="Arial" w:cs="Arial"/>
          <w:lang w:val="az-Latn-AZ"/>
        </w:rPr>
        <w:t xml:space="preserve">   D) Bizim evə bazarlıq “Güllər” Mağazasından edilir.</w:t>
      </w:r>
    </w:p>
    <w:p w:rsidR="00E1558B" w:rsidRDefault="00E1558B" w:rsidP="00E41DA0">
      <w:pPr>
        <w:spacing w:after="0" w:line="276" w:lineRule="auto"/>
        <w:rPr>
          <w:rFonts w:ascii="Arial" w:hAnsi="Arial" w:cs="Arial"/>
          <w:lang w:val="az-Latn-AZ"/>
        </w:rPr>
      </w:pPr>
      <w:r>
        <w:rPr>
          <w:rFonts w:ascii="Arial" w:hAnsi="Arial" w:cs="Arial"/>
          <w:lang w:val="az-Latn-AZ"/>
        </w:rPr>
        <w:t xml:space="preserve">   E) Sinif yoldaşım Bakı Mədəniyyət və İncəsənət Texnikumuna qəbul oldu.</w:t>
      </w:r>
    </w:p>
    <w:p w:rsidR="005A5931" w:rsidRDefault="005A5931" w:rsidP="00E41DA0">
      <w:pPr>
        <w:spacing w:after="0" w:line="276" w:lineRule="auto"/>
        <w:rPr>
          <w:rFonts w:ascii="Arial" w:hAnsi="Arial" w:cs="Arial"/>
          <w:lang w:val="az-Latn-AZ"/>
        </w:rPr>
      </w:pPr>
    </w:p>
    <w:p w:rsidR="00E1558B" w:rsidRDefault="00E1558B" w:rsidP="00E41DA0">
      <w:pPr>
        <w:spacing w:after="0" w:line="276" w:lineRule="auto"/>
        <w:rPr>
          <w:rFonts w:ascii="Arial" w:hAnsi="Arial" w:cs="Arial"/>
          <w:lang w:val="az-Latn-AZ"/>
        </w:rPr>
      </w:pPr>
      <w:r>
        <w:rPr>
          <w:rFonts w:ascii="Arial" w:hAnsi="Arial" w:cs="Arial"/>
          <w:lang w:val="az-Latn-AZ"/>
        </w:rPr>
        <w:t>7. Orfoqrafik norma hansı sözdə pozulub?</w:t>
      </w:r>
      <w:r w:rsidR="00830D5E">
        <w:rPr>
          <w:rFonts w:ascii="Arial" w:hAnsi="Arial" w:cs="Arial"/>
          <w:lang w:val="az-Latn-AZ"/>
        </w:rPr>
        <w:t xml:space="preserve">                                                                                              </w:t>
      </w:r>
      <w:r w:rsidR="00830D5E" w:rsidRPr="00590D97">
        <w:rPr>
          <w:rFonts w:ascii="Arial" w:hAnsi="Arial" w:cs="Arial"/>
          <w:b/>
          <w:lang w:val="az-Latn-AZ"/>
        </w:rPr>
        <w:t xml:space="preserve">  (15 bal)</w:t>
      </w:r>
    </w:p>
    <w:p w:rsidR="00E1558B" w:rsidRDefault="00E1558B" w:rsidP="00E41DA0">
      <w:pPr>
        <w:spacing w:after="0" w:line="276" w:lineRule="auto"/>
        <w:rPr>
          <w:rFonts w:ascii="Arial" w:hAnsi="Arial" w:cs="Arial"/>
          <w:lang w:val="az-Latn-AZ"/>
        </w:rPr>
      </w:pPr>
      <w:r>
        <w:rPr>
          <w:rFonts w:ascii="Arial" w:hAnsi="Arial" w:cs="Arial"/>
          <w:lang w:val="az-Latn-AZ"/>
        </w:rPr>
        <w:t xml:space="preserve">    A) parolimpiya            B) pasiyent         C) pulcuqlu       D) refleksiya        E) rekviyem</w:t>
      </w:r>
    </w:p>
    <w:p w:rsidR="005A5931" w:rsidRDefault="005A5931" w:rsidP="00E41DA0">
      <w:pPr>
        <w:spacing w:after="0" w:line="276" w:lineRule="auto"/>
        <w:rPr>
          <w:rFonts w:ascii="Arial" w:hAnsi="Arial" w:cs="Arial"/>
          <w:lang w:val="az-Latn-AZ"/>
        </w:rPr>
      </w:pPr>
    </w:p>
    <w:p w:rsidR="00E1558B" w:rsidRDefault="003E3F1A" w:rsidP="00E41DA0">
      <w:pPr>
        <w:spacing w:after="0" w:line="276" w:lineRule="auto"/>
        <w:rPr>
          <w:rFonts w:ascii="Arial" w:hAnsi="Arial" w:cs="Arial"/>
          <w:lang w:val="az-Latn-AZ"/>
        </w:rPr>
      </w:pPr>
      <w:r>
        <w:rPr>
          <w:rFonts w:ascii="Arial" w:hAnsi="Arial" w:cs="Arial"/>
          <w:lang w:val="az-Latn-AZ"/>
        </w:rPr>
        <w:t>8. Yazının tarixi inkişafına əsaslanaraq ardıcıl düzün.</w:t>
      </w:r>
      <w:r w:rsidR="00830D5E">
        <w:rPr>
          <w:rFonts w:ascii="Arial" w:hAnsi="Arial" w:cs="Arial"/>
          <w:lang w:val="az-Latn-AZ"/>
        </w:rPr>
        <w:t xml:space="preserve">                                           </w:t>
      </w:r>
      <w:r w:rsidR="00590D97">
        <w:rPr>
          <w:rFonts w:ascii="Arial" w:hAnsi="Arial" w:cs="Arial"/>
          <w:lang w:val="az-Latn-AZ"/>
        </w:rPr>
        <w:t xml:space="preserve">                               </w:t>
      </w:r>
      <w:r w:rsidR="00830D5E">
        <w:rPr>
          <w:rFonts w:ascii="Arial" w:hAnsi="Arial" w:cs="Arial"/>
          <w:lang w:val="az-Latn-AZ"/>
        </w:rPr>
        <w:t xml:space="preserve">     </w:t>
      </w:r>
      <w:r w:rsidR="00830D5E" w:rsidRPr="00590D97">
        <w:rPr>
          <w:rFonts w:ascii="Arial" w:hAnsi="Arial" w:cs="Arial"/>
          <w:b/>
          <w:lang w:val="az-Latn-AZ"/>
        </w:rPr>
        <w:t>(10 bal)</w:t>
      </w:r>
    </w:p>
    <w:p w:rsidR="003E3F1A" w:rsidRDefault="003E3F1A" w:rsidP="00E41DA0">
      <w:pPr>
        <w:spacing w:after="0" w:line="276" w:lineRule="auto"/>
        <w:rPr>
          <w:rFonts w:ascii="Arial" w:hAnsi="Arial" w:cs="Arial"/>
          <w:lang w:val="az-Latn-AZ"/>
        </w:rPr>
      </w:pPr>
      <w:r>
        <w:rPr>
          <w:rFonts w:ascii="Arial" w:hAnsi="Arial" w:cs="Arial"/>
          <w:lang w:val="az-Latn-AZ"/>
        </w:rPr>
        <w:t xml:space="preserve">    1. Hərbi geyimlər</w:t>
      </w:r>
    </w:p>
    <w:p w:rsidR="003E3F1A" w:rsidRDefault="003E3F1A" w:rsidP="00E41DA0">
      <w:pPr>
        <w:spacing w:after="0" w:line="276" w:lineRule="auto"/>
        <w:rPr>
          <w:rFonts w:ascii="Arial" w:hAnsi="Arial" w:cs="Arial"/>
          <w:lang w:val="az-Latn-AZ"/>
        </w:rPr>
      </w:pPr>
      <w:r>
        <w:rPr>
          <w:rFonts w:ascii="Arial" w:hAnsi="Arial" w:cs="Arial"/>
          <w:lang w:val="az-Latn-AZ"/>
        </w:rPr>
        <w:t xml:space="preserve">    2. Latın qrafikalı əlifba</w:t>
      </w:r>
    </w:p>
    <w:p w:rsidR="003E3F1A" w:rsidRDefault="003E3F1A" w:rsidP="00E41DA0">
      <w:pPr>
        <w:spacing w:after="0" w:line="276" w:lineRule="auto"/>
        <w:rPr>
          <w:rFonts w:ascii="Arial" w:hAnsi="Arial" w:cs="Arial"/>
          <w:lang w:val="az-Latn-AZ"/>
        </w:rPr>
      </w:pPr>
      <w:r>
        <w:rPr>
          <w:rFonts w:ascii="Arial" w:hAnsi="Arial" w:cs="Arial"/>
          <w:lang w:val="az-Latn-AZ"/>
        </w:rPr>
        <w:t xml:space="preserve">    3. Yeməkxananın mətbəx şüşəsində buğlanan qazan və aşpaz şəkli</w:t>
      </w:r>
    </w:p>
    <w:p w:rsidR="003E3F1A" w:rsidRDefault="003E3F1A" w:rsidP="00E41DA0">
      <w:pPr>
        <w:spacing w:after="0" w:line="276" w:lineRule="auto"/>
        <w:rPr>
          <w:rFonts w:ascii="Arial" w:hAnsi="Arial" w:cs="Arial"/>
          <w:lang w:val="az-Latn-AZ"/>
        </w:rPr>
      </w:pPr>
      <w:r>
        <w:rPr>
          <w:rFonts w:ascii="Arial" w:hAnsi="Arial" w:cs="Arial"/>
          <w:lang w:val="az-Latn-AZ"/>
        </w:rPr>
        <w:t xml:space="preserve">    4. Gəlinlik mağazasının önündə gəlinlik.</w:t>
      </w:r>
    </w:p>
    <w:p w:rsidR="003E3F1A" w:rsidRDefault="003E3F1A" w:rsidP="00E41DA0">
      <w:pPr>
        <w:spacing w:after="0" w:line="276" w:lineRule="auto"/>
        <w:rPr>
          <w:rFonts w:ascii="Arial" w:hAnsi="Arial" w:cs="Arial"/>
          <w:lang w:val="az-Latn-AZ"/>
        </w:rPr>
      </w:pPr>
      <w:r>
        <w:rPr>
          <w:rFonts w:ascii="Arial" w:hAnsi="Arial" w:cs="Arial"/>
          <w:lang w:val="az-Latn-AZ"/>
        </w:rPr>
        <w:t xml:space="preserve">     </w:t>
      </w:r>
      <w:r w:rsidR="00542A6B">
        <w:rPr>
          <w:rFonts w:ascii="Arial" w:hAnsi="Arial" w:cs="Arial"/>
          <w:lang w:val="az-Latn-AZ"/>
        </w:rPr>
        <w:t xml:space="preserve">       </w:t>
      </w:r>
      <w:bookmarkStart w:id="0" w:name="_GoBack"/>
      <w:bookmarkEnd w:id="0"/>
      <w:r>
        <w:rPr>
          <w:rFonts w:ascii="Arial" w:hAnsi="Arial" w:cs="Arial"/>
          <w:lang w:val="az-Latn-AZ"/>
        </w:rPr>
        <w:t xml:space="preserve"> A) 4,1,2,3       B) 4,3,2,1        C) 4,1,3,2         D) 4,3,1,2         E) 4,2,3,1</w:t>
      </w:r>
    </w:p>
    <w:p w:rsidR="005A5931" w:rsidRDefault="005A5931" w:rsidP="00E41DA0">
      <w:pPr>
        <w:spacing w:after="0" w:line="276" w:lineRule="auto"/>
        <w:rPr>
          <w:rFonts w:ascii="Arial" w:hAnsi="Arial" w:cs="Arial"/>
          <w:lang w:val="az-Latn-AZ"/>
        </w:rPr>
      </w:pPr>
    </w:p>
    <w:p w:rsidR="005C2062" w:rsidRDefault="005C2062" w:rsidP="00E41DA0">
      <w:pPr>
        <w:spacing w:after="0" w:line="276" w:lineRule="auto"/>
        <w:rPr>
          <w:rFonts w:ascii="Arial" w:hAnsi="Arial" w:cs="Arial"/>
          <w:lang w:val="az-Latn-AZ"/>
        </w:rPr>
      </w:pPr>
      <w:r>
        <w:rPr>
          <w:rFonts w:ascii="Arial" w:hAnsi="Arial" w:cs="Arial"/>
          <w:lang w:val="az-Latn-AZ"/>
        </w:rPr>
        <w:t>9. “</w:t>
      </w:r>
      <w:r>
        <w:rPr>
          <w:rFonts w:ascii="Arial" w:hAnsi="Arial" w:cs="Arial"/>
          <w:i/>
          <w:lang w:val="az-Latn-AZ"/>
        </w:rPr>
        <w:t>Əgər cümlədə bağlayıcı söz işlənibsə, ....</w:t>
      </w:r>
      <w:r>
        <w:rPr>
          <w:rFonts w:ascii="Arial" w:hAnsi="Arial" w:cs="Arial"/>
          <w:lang w:val="az-Latn-AZ"/>
        </w:rPr>
        <w:t>”   nöqtələrin yerinə hansı fikir yazıla bilər?</w:t>
      </w:r>
      <w:r w:rsidR="00830D5E">
        <w:rPr>
          <w:rFonts w:ascii="Arial" w:hAnsi="Arial" w:cs="Arial"/>
          <w:lang w:val="az-Latn-AZ"/>
        </w:rPr>
        <w:t xml:space="preserve">                         </w:t>
      </w:r>
      <w:r w:rsidR="00830D5E" w:rsidRPr="00590D97">
        <w:rPr>
          <w:rFonts w:ascii="Arial" w:hAnsi="Arial" w:cs="Arial"/>
          <w:b/>
          <w:lang w:val="az-Latn-AZ"/>
        </w:rPr>
        <w:t>(10 bal)</w:t>
      </w:r>
    </w:p>
    <w:p w:rsidR="005C2062" w:rsidRDefault="005C2062" w:rsidP="00E41DA0">
      <w:pPr>
        <w:spacing w:after="0" w:line="276" w:lineRule="auto"/>
        <w:rPr>
          <w:rFonts w:ascii="Arial" w:hAnsi="Arial" w:cs="Arial"/>
          <w:lang w:val="az-Latn-AZ"/>
        </w:rPr>
      </w:pPr>
      <w:r>
        <w:rPr>
          <w:rFonts w:ascii="Arial" w:hAnsi="Arial" w:cs="Arial"/>
          <w:lang w:val="az-Latn-AZ"/>
        </w:rPr>
        <w:t xml:space="preserve">    </w:t>
      </w:r>
      <w:r w:rsidR="00235346">
        <w:rPr>
          <w:rFonts w:ascii="Arial" w:hAnsi="Arial" w:cs="Arial"/>
          <w:lang w:val="az-Latn-AZ"/>
        </w:rPr>
        <w:t xml:space="preserve"> A) ... baş cümlə budaq cümlədən öncə gəlib.</w:t>
      </w:r>
    </w:p>
    <w:p w:rsidR="00235346" w:rsidRDefault="00235346" w:rsidP="00E41DA0">
      <w:pPr>
        <w:spacing w:after="0" w:line="276" w:lineRule="auto"/>
        <w:rPr>
          <w:rFonts w:ascii="Arial" w:hAnsi="Arial" w:cs="Arial"/>
          <w:lang w:val="az-Latn-AZ"/>
        </w:rPr>
      </w:pPr>
      <w:r>
        <w:rPr>
          <w:rFonts w:ascii="Arial" w:hAnsi="Arial" w:cs="Arial"/>
          <w:lang w:val="az-Latn-AZ"/>
        </w:rPr>
        <w:t xml:space="preserve">     B) ... baş cümlədə bağlayıcı sözün mənasını izah edilir.</w:t>
      </w:r>
    </w:p>
    <w:p w:rsidR="00235346" w:rsidRDefault="00235346" w:rsidP="00E41DA0">
      <w:pPr>
        <w:spacing w:after="0" w:line="276" w:lineRule="auto"/>
        <w:rPr>
          <w:rFonts w:ascii="Arial" w:hAnsi="Arial" w:cs="Arial"/>
          <w:lang w:val="az-Latn-AZ"/>
        </w:rPr>
      </w:pPr>
      <w:r>
        <w:rPr>
          <w:rFonts w:ascii="Arial" w:hAnsi="Arial" w:cs="Arial"/>
          <w:lang w:val="az-Latn-AZ"/>
        </w:rPr>
        <w:t xml:space="preserve">     C) ... sual əvəzliyi sual funksiyasını saxlayıb.</w:t>
      </w:r>
    </w:p>
    <w:p w:rsidR="00235346" w:rsidRDefault="00235346" w:rsidP="00E41DA0">
      <w:pPr>
        <w:spacing w:after="0" w:line="276" w:lineRule="auto"/>
        <w:rPr>
          <w:rFonts w:ascii="Arial" w:hAnsi="Arial" w:cs="Arial"/>
          <w:lang w:val="az-Latn-AZ"/>
        </w:rPr>
      </w:pPr>
      <w:r>
        <w:rPr>
          <w:rFonts w:ascii="Arial" w:hAnsi="Arial" w:cs="Arial"/>
          <w:lang w:val="az-Latn-AZ"/>
        </w:rPr>
        <w:t xml:space="preserve">     D) ...</w:t>
      </w:r>
      <w:r w:rsidR="005A5931">
        <w:rPr>
          <w:rFonts w:ascii="Arial" w:hAnsi="Arial" w:cs="Arial"/>
          <w:lang w:val="az-Latn-AZ"/>
        </w:rPr>
        <w:t xml:space="preserve"> qarşılıq söz işlənə və ya bərpa oluna bilər.</w:t>
      </w:r>
    </w:p>
    <w:p w:rsidR="005A5931" w:rsidRDefault="005A5931" w:rsidP="00E41DA0">
      <w:pPr>
        <w:spacing w:after="0" w:line="276" w:lineRule="auto"/>
        <w:rPr>
          <w:rFonts w:ascii="Arial" w:hAnsi="Arial" w:cs="Arial"/>
          <w:lang w:val="az-Latn-AZ"/>
        </w:rPr>
      </w:pPr>
      <w:r>
        <w:rPr>
          <w:rFonts w:ascii="Arial" w:hAnsi="Arial" w:cs="Arial"/>
          <w:lang w:val="az-Latn-AZ"/>
        </w:rPr>
        <w:t xml:space="preserve">     E) ... budaq cümlə həm əvvəl, həm də sonra işlənə bilər.</w:t>
      </w:r>
    </w:p>
    <w:p w:rsidR="005A5931" w:rsidRDefault="005A5931" w:rsidP="00E41DA0">
      <w:pPr>
        <w:spacing w:after="0" w:line="276" w:lineRule="auto"/>
        <w:rPr>
          <w:rFonts w:ascii="Arial" w:hAnsi="Arial" w:cs="Arial"/>
          <w:lang w:val="az-Latn-AZ"/>
        </w:rPr>
      </w:pPr>
    </w:p>
    <w:p w:rsidR="005A5931" w:rsidRDefault="005A5931" w:rsidP="00E41DA0">
      <w:pPr>
        <w:spacing w:after="0" w:line="276" w:lineRule="auto"/>
        <w:rPr>
          <w:rFonts w:ascii="Arial" w:hAnsi="Arial" w:cs="Arial"/>
          <w:lang w:val="az-Latn-AZ"/>
        </w:rPr>
      </w:pPr>
      <w:r>
        <w:rPr>
          <w:rFonts w:ascii="Arial" w:hAnsi="Arial" w:cs="Arial"/>
          <w:lang w:val="az-Latn-AZ"/>
        </w:rPr>
        <w:t xml:space="preserve">10. Hansı üslublarda dramatik ünsürlərə rast </w:t>
      </w:r>
      <w:r>
        <w:rPr>
          <w:rFonts w:ascii="Arial" w:hAnsi="Arial" w:cs="Arial"/>
          <w:b/>
          <w:i/>
          <w:lang w:val="az-Latn-AZ"/>
        </w:rPr>
        <w:t>gəlinmir</w:t>
      </w:r>
      <w:r>
        <w:rPr>
          <w:rFonts w:ascii="Arial" w:hAnsi="Arial" w:cs="Arial"/>
          <w:lang w:val="az-Latn-AZ"/>
        </w:rPr>
        <w:t>?</w:t>
      </w:r>
      <w:r w:rsidR="00830D5E">
        <w:rPr>
          <w:rFonts w:ascii="Arial" w:hAnsi="Arial" w:cs="Arial"/>
          <w:lang w:val="az-Latn-AZ"/>
        </w:rPr>
        <w:t xml:space="preserve">                                                                      </w:t>
      </w:r>
      <w:r w:rsidR="00590D97">
        <w:rPr>
          <w:rFonts w:ascii="Arial" w:hAnsi="Arial" w:cs="Arial"/>
          <w:lang w:val="az-Latn-AZ"/>
        </w:rPr>
        <w:t xml:space="preserve">    </w:t>
      </w:r>
      <w:r w:rsidR="00830D5E">
        <w:rPr>
          <w:rFonts w:ascii="Arial" w:hAnsi="Arial" w:cs="Arial"/>
          <w:lang w:val="az-Latn-AZ"/>
        </w:rPr>
        <w:t xml:space="preserve">  </w:t>
      </w:r>
      <w:r w:rsidR="00830D5E" w:rsidRPr="00590D97">
        <w:rPr>
          <w:rFonts w:ascii="Arial" w:hAnsi="Arial" w:cs="Arial"/>
          <w:b/>
          <w:lang w:val="az-Latn-AZ"/>
        </w:rPr>
        <w:t>(5 bal)</w:t>
      </w:r>
    </w:p>
    <w:p w:rsidR="005A5931" w:rsidRDefault="005A5931" w:rsidP="00E41DA0">
      <w:pPr>
        <w:spacing w:after="0" w:line="276" w:lineRule="auto"/>
        <w:rPr>
          <w:rFonts w:ascii="Arial" w:hAnsi="Arial" w:cs="Arial"/>
          <w:lang w:val="az-Latn-AZ"/>
        </w:rPr>
      </w:pPr>
      <w:r>
        <w:rPr>
          <w:rFonts w:ascii="Arial" w:hAnsi="Arial" w:cs="Arial"/>
          <w:lang w:val="az-Latn-AZ"/>
        </w:rPr>
        <w:t xml:space="preserve">      A) bədii və məişət</w:t>
      </w:r>
    </w:p>
    <w:p w:rsidR="005A5931" w:rsidRDefault="005A5931" w:rsidP="00E41DA0">
      <w:pPr>
        <w:spacing w:after="0" w:line="276" w:lineRule="auto"/>
        <w:rPr>
          <w:rFonts w:ascii="Arial" w:hAnsi="Arial" w:cs="Arial"/>
          <w:lang w:val="az-Latn-AZ"/>
        </w:rPr>
      </w:pPr>
      <w:r>
        <w:rPr>
          <w:rFonts w:ascii="Arial" w:hAnsi="Arial" w:cs="Arial"/>
          <w:lang w:val="az-Latn-AZ"/>
        </w:rPr>
        <w:t xml:space="preserve">      B) rəsmi-işgüzar vəelmi</w:t>
      </w:r>
    </w:p>
    <w:p w:rsidR="005A5931" w:rsidRDefault="005A5931" w:rsidP="00E41DA0">
      <w:pPr>
        <w:spacing w:after="0" w:line="276" w:lineRule="auto"/>
        <w:rPr>
          <w:rFonts w:ascii="Arial" w:hAnsi="Arial" w:cs="Arial"/>
          <w:lang w:val="az-Latn-AZ"/>
        </w:rPr>
      </w:pPr>
      <w:r>
        <w:rPr>
          <w:rFonts w:ascii="Arial" w:hAnsi="Arial" w:cs="Arial"/>
          <w:lang w:val="az-Latn-AZ"/>
        </w:rPr>
        <w:t xml:space="preserve">      C) məişət və publisistik</w:t>
      </w:r>
    </w:p>
    <w:p w:rsidR="005A5931" w:rsidRDefault="005A5931" w:rsidP="00E41DA0">
      <w:pPr>
        <w:spacing w:after="0" w:line="276" w:lineRule="auto"/>
        <w:rPr>
          <w:rFonts w:ascii="Arial" w:hAnsi="Arial" w:cs="Arial"/>
          <w:lang w:val="az-Latn-AZ"/>
        </w:rPr>
      </w:pPr>
      <w:r>
        <w:rPr>
          <w:rFonts w:ascii="Arial" w:hAnsi="Arial" w:cs="Arial"/>
          <w:lang w:val="az-Latn-AZ"/>
        </w:rPr>
        <w:t xml:space="preserve">      D) məişət və elmi</w:t>
      </w:r>
    </w:p>
    <w:p w:rsidR="005A5931" w:rsidRPr="005A5931" w:rsidRDefault="005A5931" w:rsidP="00E41DA0">
      <w:pPr>
        <w:spacing w:after="0" w:line="276" w:lineRule="auto"/>
        <w:rPr>
          <w:rFonts w:ascii="Arial" w:hAnsi="Arial" w:cs="Arial"/>
          <w:lang w:val="az-Latn-AZ"/>
        </w:rPr>
      </w:pPr>
      <w:r>
        <w:rPr>
          <w:rFonts w:ascii="Arial" w:hAnsi="Arial" w:cs="Arial"/>
          <w:lang w:val="az-Latn-AZ"/>
        </w:rPr>
        <w:t xml:space="preserve">      E) məişət və bədii-publisistik</w:t>
      </w:r>
    </w:p>
    <w:p w:rsidR="00217121" w:rsidRPr="00E41DA0" w:rsidRDefault="00217121" w:rsidP="00E41DA0">
      <w:pPr>
        <w:spacing w:after="0" w:line="276" w:lineRule="auto"/>
        <w:rPr>
          <w:rFonts w:ascii="Arial" w:hAnsi="Arial" w:cs="Arial"/>
          <w:lang w:val="az-Latn-AZ"/>
        </w:rPr>
      </w:pPr>
      <w:r>
        <w:rPr>
          <w:rFonts w:ascii="Arial" w:hAnsi="Arial" w:cs="Arial"/>
          <w:lang w:val="az-Latn-AZ"/>
        </w:rPr>
        <w:t xml:space="preserve">   </w:t>
      </w:r>
    </w:p>
    <w:p w:rsidR="00E41DA0" w:rsidRDefault="00E41DA0" w:rsidP="00E41DA0">
      <w:pPr>
        <w:spacing w:after="0" w:line="276" w:lineRule="auto"/>
        <w:rPr>
          <w:rFonts w:ascii="Arial" w:hAnsi="Arial" w:cs="Arial"/>
          <w:lang w:val="az-Latn-AZ"/>
        </w:rPr>
      </w:pPr>
      <w:r>
        <w:rPr>
          <w:rFonts w:ascii="Arial" w:hAnsi="Arial" w:cs="Arial"/>
          <w:lang w:val="az-Latn-AZ"/>
        </w:rPr>
        <w:t xml:space="preserve">     </w:t>
      </w:r>
    </w:p>
    <w:p w:rsidR="00216B5C" w:rsidRPr="00273C5E" w:rsidRDefault="00216B5C" w:rsidP="00216B5C">
      <w:pPr>
        <w:spacing w:after="0"/>
        <w:rPr>
          <w:rFonts w:ascii="Arial" w:hAnsi="Arial" w:cs="Arial"/>
          <w:lang w:val="az-Latn-AZ"/>
        </w:rPr>
      </w:pPr>
    </w:p>
    <w:p w:rsidR="00216B5C" w:rsidRDefault="00216B5C" w:rsidP="00216B5C">
      <w:pPr>
        <w:rPr>
          <w:rFonts w:ascii="Arial" w:hAnsi="Arial" w:cs="Arial"/>
          <w:lang w:val="az-Latn-AZ"/>
        </w:rPr>
      </w:pPr>
    </w:p>
    <w:p w:rsidR="00216B5C" w:rsidRDefault="00216B5C" w:rsidP="00216B5C">
      <w:pPr>
        <w:rPr>
          <w:rFonts w:ascii="Arial" w:hAnsi="Arial" w:cs="Arial"/>
          <w:lang w:val="az-Latn-AZ"/>
        </w:rPr>
      </w:pPr>
      <w:r>
        <w:rPr>
          <w:rFonts w:ascii="Arial" w:hAnsi="Arial" w:cs="Arial"/>
          <w:lang w:val="az-Latn-AZ"/>
        </w:rPr>
        <w:t xml:space="preserve">    </w:t>
      </w:r>
    </w:p>
    <w:p w:rsidR="00216B5C" w:rsidRPr="00273C5E" w:rsidRDefault="00216B5C" w:rsidP="00216B5C">
      <w:pPr>
        <w:rPr>
          <w:rFonts w:ascii="Arial" w:hAnsi="Arial" w:cs="Arial"/>
          <w:lang w:val="az-Latn-AZ"/>
        </w:rPr>
      </w:pPr>
      <w:r>
        <w:rPr>
          <w:rFonts w:ascii="Arial" w:hAnsi="Arial" w:cs="Arial"/>
          <w:lang w:val="az-Latn-AZ"/>
        </w:rPr>
        <w:t xml:space="preserve">    </w:t>
      </w:r>
    </w:p>
    <w:p w:rsidR="00216B5C" w:rsidRPr="00273C5E" w:rsidRDefault="00216B5C" w:rsidP="00216B5C">
      <w:pPr>
        <w:rPr>
          <w:rFonts w:ascii="Arial" w:hAnsi="Arial" w:cs="Arial"/>
          <w:lang w:val="az-Latn-AZ"/>
        </w:rPr>
      </w:pPr>
      <w:r>
        <w:rPr>
          <w:rFonts w:ascii="Arial" w:hAnsi="Arial" w:cs="Arial"/>
          <w:lang w:val="az-Latn-AZ"/>
        </w:rPr>
        <w:t xml:space="preserve">                           </w:t>
      </w:r>
    </w:p>
    <w:p w:rsidR="00216B5C" w:rsidRDefault="00216B5C" w:rsidP="00216B5C">
      <w:pPr>
        <w:rPr>
          <w:rFonts w:ascii="Arial" w:hAnsi="Arial" w:cs="Arial"/>
          <w:lang w:val="az-Latn-AZ"/>
        </w:rPr>
      </w:pPr>
      <w:r>
        <w:rPr>
          <w:rFonts w:ascii="Arial" w:hAnsi="Arial" w:cs="Arial"/>
          <w:lang w:val="az-Latn-AZ"/>
        </w:rPr>
        <w:t xml:space="preserve">     </w:t>
      </w:r>
    </w:p>
    <w:p w:rsidR="00216B5C" w:rsidRPr="00273C5E" w:rsidRDefault="00216B5C" w:rsidP="00216B5C">
      <w:pPr>
        <w:rPr>
          <w:rFonts w:ascii="Arial" w:hAnsi="Arial" w:cs="Arial"/>
          <w:lang w:val="az-Latn-AZ"/>
        </w:rPr>
      </w:pPr>
      <w:r>
        <w:rPr>
          <w:rFonts w:ascii="Arial" w:hAnsi="Arial" w:cs="Arial"/>
          <w:lang w:val="az-Latn-AZ"/>
        </w:rPr>
        <w:t xml:space="preserve">   </w:t>
      </w:r>
    </w:p>
    <w:p w:rsidR="00216B5C" w:rsidRPr="00273C5E" w:rsidRDefault="00216B5C">
      <w:pPr>
        <w:rPr>
          <w:rFonts w:ascii="Arial" w:hAnsi="Arial" w:cs="Arial"/>
          <w:lang w:val="az-Latn-AZ"/>
        </w:rPr>
      </w:pPr>
    </w:p>
    <w:sectPr w:rsidR="00216B5C" w:rsidRPr="00273C5E" w:rsidSect="000A72F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C83998"/>
    <w:multiLevelType w:val="hybridMultilevel"/>
    <w:tmpl w:val="22324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4D3"/>
    <w:rsid w:val="000A72F1"/>
    <w:rsid w:val="00167353"/>
    <w:rsid w:val="001E3796"/>
    <w:rsid w:val="00216B5C"/>
    <w:rsid w:val="00217121"/>
    <w:rsid w:val="00235346"/>
    <w:rsid w:val="00273C5E"/>
    <w:rsid w:val="00290AAC"/>
    <w:rsid w:val="003555A8"/>
    <w:rsid w:val="003E3F1A"/>
    <w:rsid w:val="003F3406"/>
    <w:rsid w:val="00405FDB"/>
    <w:rsid w:val="00441099"/>
    <w:rsid w:val="00542A6B"/>
    <w:rsid w:val="00590D97"/>
    <w:rsid w:val="005A5931"/>
    <w:rsid w:val="005C2062"/>
    <w:rsid w:val="006D39B8"/>
    <w:rsid w:val="00817BC8"/>
    <w:rsid w:val="00830D5E"/>
    <w:rsid w:val="0087088A"/>
    <w:rsid w:val="008C00B0"/>
    <w:rsid w:val="009F34D0"/>
    <w:rsid w:val="00A03B10"/>
    <w:rsid w:val="00BA46DC"/>
    <w:rsid w:val="00C832B9"/>
    <w:rsid w:val="00DF44D3"/>
    <w:rsid w:val="00E1558B"/>
    <w:rsid w:val="00E41DA0"/>
    <w:rsid w:val="00F51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C6E24"/>
  <w15:chartTrackingRefBased/>
  <w15:docId w15:val="{EFFF2B77-39C0-4C7C-B6AB-C596050A5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3B10"/>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7BC8"/>
    <w:pPr>
      <w:ind w:left="720"/>
      <w:contextualSpacing/>
    </w:pPr>
  </w:style>
  <w:style w:type="paragraph" w:styleId="BalloonText">
    <w:name w:val="Balloon Text"/>
    <w:basedOn w:val="Normal"/>
    <w:link w:val="BalloonTextChar"/>
    <w:uiPriority w:val="99"/>
    <w:semiHidden/>
    <w:unhideWhenUsed/>
    <w:rsid w:val="00830D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0D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8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917</TotalTime>
  <Pages>2</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30</cp:revision>
  <cp:lastPrinted>2023-05-10T03:48:00Z</cp:lastPrinted>
  <dcterms:created xsi:type="dcterms:W3CDTF">2023-05-08T05:29:00Z</dcterms:created>
  <dcterms:modified xsi:type="dcterms:W3CDTF">2023-05-10T13:49:00Z</dcterms:modified>
</cp:coreProperties>
</file>