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FE7" w:rsidRP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 xml:space="preserve">Bakı şəhəri Binəqədi rayonu </w:t>
      </w:r>
    </w:p>
    <w:p w:rsidR="00CB62C2" w:rsidRP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H.Cəbrayilov adına 99 nömrəli tam orta məktə</w:t>
      </w:r>
      <w:r w:rsidR="00DC3098">
        <w:rPr>
          <w:rFonts w:ascii="Arial" w:hAnsi="Arial" w:cs="Arial"/>
          <w:sz w:val="28"/>
          <w:szCs w:val="28"/>
          <w:lang w:val="az-Latn-AZ"/>
        </w:rPr>
        <w:t>bin 2023/2024</w:t>
      </w:r>
      <w:r w:rsidRPr="00CB62C2">
        <w:rPr>
          <w:rFonts w:ascii="Arial" w:hAnsi="Arial" w:cs="Arial"/>
          <w:sz w:val="28"/>
          <w:szCs w:val="28"/>
          <w:lang w:val="az-Latn-AZ"/>
        </w:rPr>
        <w:t>-cü tədris ilində</w:t>
      </w:r>
    </w:p>
    <w:p w:rsid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Fərdi təhsilə cəlb edilən II</w:t>
      </w:r>
      <w:r w:rsidR="00DC3098">
        <w:rPr>
          <w:rFonts w:ascii="Arial" w:hAnsi="Arial" w:cs="Arial"/>
          <w:sz w:val="28"/>
          <w:szCs w:val="28"/>
          <w:lang w:val="az-Latn-AZ"/>
        </w:rPr>
        <w:t>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sinif şagirdləri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Quliyeva Qəmər Alə</w:t>
      </w:r>
      <w:r w:rsidR="00337035">
        <w:rPr>
          <w:rFonts w:ascii="Arial" w:hAnsi="Arial" w:cs="Arial"/>
          <w:sz w:val="28"/>
          <w:szCs w:val="28"/>
          <w:lang w:val="az-Latn-AZ"/>
        </w:rPr>
        <w:t>m qızının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və İbişov Musa Roman oğlunun</w:t>
      </w:r>
    </w:p>
    <w:p w:rsidR="00CB62C2" w:rsidRPr="00CB62C2" w:rsidRDefault="00CB62C2" w:rsidP="00CB62C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CB62C2" w:rsidRPr="00CB62C2" w:rsidRDefault="00CB62C2" w:rsidP="00CB62C2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B62C2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:rsidR="00CB62C2" w:rsidRDefault="00CB62C2" w:rsidP="00CB62C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 xml:space="preserve">Müəllimlər: 1. </w:t>
      </w:r>
      <w:r w:rsidR="00B80C98">
        <w:rPr>
          <w:rFonts w:ascii="Arial" w:hAnsi="Arial" w:cs="Arial"/>
          <w:sz w:val="28"/>
          <w:szCs w:val="28"/>
          <w:lang w:val="az-Latn-AZ"/>
        </w:rPr>
        <w:t>Süleymanova Aybəniz</w:t>
      </w:r>
    </w:p>
    <w:p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2.</w:t>
      </w:r>
      <w:r w:rsidR="00DC3098">
        <w:rPr>
          <w:rFonts w:ascii="Arial" w:hAnsi="Arial" w:cs="Arial"/>
          <w:sz w:val="28"/>
          <w:szCs w:val="28"/>
          <w:lang w:val="az-Latn-AZ"/>
        </w:rPr>
        <w:t>Zeynalova Güldərən – İngilis dili</w:t>
      </w:r>
      <w:bookmarkStart w:id="0" w:name="_GoBack"/>
      <w:bookmarkEnd w:id="0"/>
    </w:p>
    <w:p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</w:t>
      </w:r>
      <w:r w:rsidR="00DC3098">
        <w:rPr>
          <w:rFonts w:ascii="Arial" w:hAnsi="Arial" w:cs="Arial"/>
          <w:sz w:val="28"/>
          <w:szCs w:val="28"/>
          <w:lang w:val="az-Latn-AZ"/>
        </w:rPr>
        <w:t>Babayeva Tahirə - İnformatika</w:t>
      </w:r>
    </w:p>
    <w:p w:rsidR="00515CFE" w:rsidRDefault="00515CF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2907"/>
        <w:gridCol w:w="2920"/>
        <w:gridCol w:w="2908"/>
        <w:gridCol w:w="2894"/>
      </w:tblGrid>
      <w:tr w:rsidR="00337035" w:rsidTr="00337035">
        <w:trPr>
          <w:trHeight w:val="956"/>
        </w:trPr>
        <w:tc>
          <w:tcPr>
            <w:tcW w:w="2761" w:type="dxa"/>
          </w:tcPr>
          <w:p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907" w:type="dxa"/>
          </w:tcPr>
          <w:p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2920" w:type="dxa"/>
          </w:tcPr>
          <w:p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908" w:type="dxa"/>
          </w:tcPr>
          <w:p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894" w:type="dxa"/>
          </w:tcPr>
          <w:p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337035" w:rsidTr="00337035">
        <w:trPr>
          <w:trHeight w:val="1012"/>
        </w:trPr>
        <w:tc>
          <w:tcPr>
            <w:tcW w:w="2761" w:type="dxa"/>
          </w:tcPr>
          <w:p w:rsidR="00337035" w:rsidRDefault="00DC3098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09:40 – 10:2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5</w:t>
            </w:r>
          </w:p>
          <w:p w:rsidR="00337035" w:rsidRDefault="00DC3098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10:30 – 11:1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5</w:t>
            </w:r>
          </w:p>
          <w:p w:rsidR="00337035" w:rsidRDefault="00DC3098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11:20 – 11:50</w:t>
            </w:r>
          </w:p>
          <w:p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907" w:type="dxa"/>
          </w:tcPr>
          <w:p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:rsidR="00337035" w:rsidRDefault="00DC3098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İnf</w:t>
            </w:r>
            <w:r w:rsidR="00495498">
              <w:rPr>
                <w:rFonts w:ascii="Arial" w:hAnsi="Arial" w:cs="Arial"/>
                <w:sz w:val="28"/>
                <w:szCs w:val="28"/>
                <w:lang w:val="az-Latn-AZ"/>
              </w:rPr>
              <w:t>ormatika</w:t>
            </w:r>
          </w:p>
        </w:tc>
        <w:tc>
          <w:tcPr>
            <w:tcW w:w="2920" w:type="dxa"/>
          </w:tcPr>
          <w:p w:rsidR="00337035" w:rsidRDefault="00A81424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. Azərb.dili</w:t>
            </w:r>
          </w:p>
          <w:p w:rsidR="00A81424" w:rsidRDefault="00A81424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2.Riyaziyyat</w:t>
            </w:r>
          </w:p>
        </w:tc>
        <w:tc>
          <w:tcPr>
            <w:tcW w:w="2908" w:type="dxa"/>
          </w:tcPr>
          <w:p w:rsidR="00337035" w:rsidRDefault="00337035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:rsidR="00337035" w:rsidRDefault="00337035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Riyaziyyat</w:t>
            </w:r>
          </w:p>
          <w:p w:rsidR="00A81424" w:rsidRDefault="00A81424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İngilis dili</w:t>
            </w:r>
          </w:p>
        </w:tc>
        <w:tc>
          <w:tcPr>
            <w:tcW w:w="2894" w:type="dxa"/>
          </w:tcPr>
          <w:p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Həyat bilgisi</w:t>
            </w:r>
          </w:p>
        </w:tc>
      </w:tr>
    </w:tbl>
    <w:p w:rsidR="00515CFE" w:rsidRDefault="00515CFE" w:rsidP="00CB62C2">
      <w:pPr>
        <w:rPr>
          <w:rFonts w:ascii="Arial" w:hAnsi="Arial" w:cs="Arial"/>
          <w:sz w:val="28"/>
          <w:szCs w:val="28"/>
          <w:lang w:val="az-Latn-AZ"/>
        </w:rPr>
      </w:pPr>
    </w:p>
    <w:p w:rsidR="00362280" w:rsidRDefault="00362280" w:rsidP="00CB62C2">
      <w:pPr>
        <w:rPr>
          <w:rFonts w:ascii="Arial" w:hAnsi="Arial" w:cs="Arial"/>
          <w:sz w:val="28"/>
          <w:szCs w:val="28"/>
          <w:lang w:val="az-Latn-AZ"/>
        </w:rPr>
      </w:pPr>
    </w:p>
    <w:p w:rsidR="00362280" w:rsidRDefault="00362280" w:rsidP="00CB62C2">
      <w:pPr>
        <w:rPr>
          <w:rFonts w:ascii="Arial" w:hAnsi="Arial" w:cs="Arial"/>
          <w:sz w:val="28"/>
          <w:szCs w:val="28"/>
          <w:lang w:val="az-Latn-AZ"/>
        </w:rPr>
      </w:pPr>
    </w:p>
    <w:p w:rsidR="00362280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</w:t>
      </w:r>
      <w:r w:rsidR="00362280">
        <w:rPr>
          <w:rFonts w:ascii="Arial" w:hAnsi="Arial" w:cs="Arial"/>
          <w:sz w:val="28"/>
          <w:szCs w:val="28"/>
          <w:lang w:val="az-Latn-AZ"/>
        </w:rPr>
        <w:t>Məktəbin direktoru</w:t>
      </w:r>
      <w:r>
        <w:rPr>
          <w:rFonts w:ascii="Arial" w:hAnsi="Arial" w:cs="Arial"/>
          <w:sz w:val="28"/>
          <w:szCs w:val="28"/>
          <w:lang w:val="az-Latn-AZ"/>
        </w:rPr>
        <w:t>:                                                                                                       Məmmədova O</w:t>
      </w:r>
    </w:p>
    <w:p w:rsidR="0017228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İbtidai siniflər üzrə direktor müavini:                                                                             Mahmudova S</w:t>
      </w:r>
    </w:p>
    <w:p w:rsidR="0017228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p w:rsidR="0017228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p w:rsidR="0017228E" w:rsidRPr="00CB62C2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 xml:space="preserve">Bakı şəhəri Binəqədi rayonu </w:t>
      </w:r>
    </w:p>
    <w:p w:rsidR="0017228E" w:rsidRPr="00CB62C2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H.Cəbrayilov adına 99 nömrəli tam orta məktəbin 2022/2023-cü tədris ilində</w:t>
      </w:r>
    </w:p>
    <w:p w:rsidR="0017228E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Fərdi təhsilə cəlb edilən II</w:t>
      </w:r>
      <w:r w:rsidR="00337035">
        <w:rPr>
          <w:rFonts w:ascii="Arial" w:hAnsi="Arial" w:cs="Arial"/>
          <w:sz w:val="28"/>
          <w:szCs w:val="28"/>
          <w:lang w:val="az-Latn-AZ"/>
        </w:rPr>
        <w:t>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sinif şagirdləri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Quliyeva </w:t>
      </w:r>
      <w:r w:rsidR="00337035">
        <w:rPr>
          <w:rFonts w:ascii="Arial" w:hAnsi="Arial" w:cs="Arial"/>
          <w:sz w:val="28"/>
          <w:szCs w:val="28"/>
          <w:lang w:val="az-Latn-AZ"/>
        </w:rPr>
        <w:t>Əsmər               qızın</w:t>
      </w:r>
    </w:p>
    <w:p w:rsidR="0017228E" w:rsidRPr="00CB62C2" w:rsidRDefault="0017228E" w:rsidP="0017228E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17228E" w:rsidRPr="00CB62C2" w:rsidRDefault="0017228E" w:rsidP="0017228E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B62C2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:rsidR="0017228E" w:rsidRDefault="0017228E" w:rsidP="0017228E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 xml:space="preserve">Müəllimlər: 1. Məmmədova Aysel - </w:t>
      </w: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2. Nağıyeva Gülnara – xarici dil -</w:t>
      </w: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 Şirzadova Şahnaz - informat</w:t>
      </w:r>
      <w:r w:rsidR="00437FA6">
        <w:rPr>
          <w:rFonts w:ascii="Arial" w:hAnsi="Arial" w:cs="Arial"/>
          <w:sz w:val="28"/>
          <w:szCs w:val="28"/>
          <w:lang w:val="az-Latn-AZ"/>
        </w:rPr>
        <w:t>ika</w:t>
      </w: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17228E" w:rsidTr="006F6BDF">
        <w:trPr>
          <w:trHeight w:val="907"/>
        </w:trPr>
        <w:tc>
          <w:tcPr>
            <w:tcW w:w="3597" w:type="dxa"/>
          </w:tcPr>
          <w:p w:rsidR="0017228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17228E" w:rsidRPr="00515CF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3597" w:type="dxa"/>
          </w:tcPr>
          <w:p w:rsidR="0017228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17228E" w:rsidRPr="00515CF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3598" w:type="dxa"/>
          </w:tcPr>
          <w:p w:rsidR="0017228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17228E" w:rsidRPr="00515CF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3598" w:type="dxa"/>
          </w:tcPr>
          <w:p w:rsidR="0017228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:rsidR="0017228E" w:rsidRPr="00515CFE" w:rsidRDefault="0017228E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17228E" w:rsidRPr="00337035" w:rsidTr="006F6BDF">
        <w:tc>
          <w:tcPr>
            <w:tcW w:w="3597" w:type="dxa"/>
          </w:tcPr>
          <w:p w:rsidR="0017228E" w:rsidRDefault="0017228E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1. 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  <w:p w:rsidR="0017228E" w:rsidRDefault="0017228E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 xml:space="preserve"> Azərb.dili</w:t>
            </w:r>
          </w:p>
          <w:p w:rsidR="00337035" w:rsidRDefault="00337035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İngilis dili</w:t>
            </w:r>
          </w:p>
          <w:p w:rsidR="00337035" w:rsidRDefault="00337035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3597" w:type="dxa"/>
          </w:tcPr>
          <w:p w:rsidR="0017228E" w:rsidRDefault="0017228E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. Azərb.dili</w:t>
            </w:r>
          </w:p>
          <w:p w:rsidR="0017228E" w:rsidRDefault="00337035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Həyat bilgisi</w:t>
            </w:r>
          </w:p>
        </w:tc>
        <w:tc>
          <w:tcPr>
            <w:tcW w:w="3598" w:type="dxa"/>
          </w:tcPr>
          <w:p w:rsidR="0017228E" w:rsidRDefault="0017228E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:rsidR="0017228E" w:rsidRDefault="00337035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İnformatika</w:t>
            </w:r>
          </w:p>
        </w:tc>
        <w:tc>
          <w:tcPr>
            <w:tcW w:w="3598" w:type="dxa"/>
          </w:tcPr>
          <w:p w:rsidR="0017228E" w:rsidRDefault="0017228E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:rsidR="0017228E" w:rsidRDefault="0017228E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  <w:p w:rsidR="0017228E" w:rsidRDefault="0017228E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</w:tbl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Məktəbin direktoru:                                                                                                       Məmmədova O</w:t>
      </w:r>
    </w:p>
    <w:p w:rsidR="0017228E" w:rsidRPr="00515CF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İbtidai siniflər üzrə direktor müavini:                                                                             Mahmudova S</w:t>
      </w:r>
    </w:p>
    <w:p w:rsidR="0017228E" w:rsidRPr="00515CF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sectPr w:rsidR="0017228E" w:rsidRPr="00515CFE" w:rsidSect="00CB62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B7"/>
    <w:rsid w:val="0017228E"/>
    <w:rsid w:val="001B1297"/>
    <w:rsid w:val="00337035"/>
    <w:rsid w:val="00362280"/>
    <w:rsid w:val="003D61B7"/>
    <w:rsid w:val="00437FA6"/>
    <w:rsid w:val="00495498"/>
    <w:rsid w:val="00515CFE"/>
    <w:rsid w:val="009B4CDC"/>
    <w:rsid w:val="00A81424"/>
    <w:rsid w:val="00B80C98"/>
    <w:rsid w:val="00CB62C2"/>
    <w:rsid w:val="00DC3098"/>
    <w:rsid w:val="00E35FE7"/>
    <w:rsid w:val="00F4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7DCD3"/>
  <w15:chartTrackingRefBased/>
  <w15:docId w15:val="{095C45C3-FFA8-4DCA-9D09-21A1ACAF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1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B1985-FE03-40BB-B427-DE748C08C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2022-09-29T06:52:00Z</dcterms:created>
  <dcterms:modified xsi:type="dcterms:W3CDTF">2023-09-14T09:08:00Z</dcterms:modified>
</cp:coreProperties>
</file>