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D17" w:rsidRDefault="00B25D17" w:rsidP="00B25D17">
      <w:pPr>
        <w:jc w:val="center"/>
        <w:rPr>
          <w:b/>
        </w:rPr>
      </w:pPr>
    </w:p>
    <w:p w:rsidR="00B25D17" w:rsidRDefault="00B25D17" w:rsidP="00B25D17">
      <w:pPr>
        <w:jc w:val="center"/>
        <w:rPr>
          <w:b/>
        </w:rPr>
      </w:pPr>
    </w:p>
    <w:p w:rsidR="00B25D17" w:rsidRPr="006D717A" w:rsidRDefault="00B25D17" w:rsidP="00B25D17">
      <w:pPr>
        <w:jc w:val="center"/>
        <w:rPr>
          <w:b/>
        </w:rPr>
      </w:pPr>
      <w:r w:rsidRPr="006D717A">
        <w:rPr>
          <w:b/>
        </w:rPr>
        <w:t>Binəqədi rayonu 99 nömrəli tam orta məktəb</w:t>
      </w:r>
    </w:p>
    <w:p w:rsidR="00B25D17" w:rsidRPr="00855452" w:rsidRDefault="00B25D17" w:rsidP="00B25D17">
      <w:pPr>
        <w:jc w:val="center"/>
        <w:rPr>
          <w:b/>
        </w:rPr>
      </w:pPr>
      <w:r>
        <w:rPr>
          <w:b/>
        </w:rPr>
        <w:t>A</w:t>
      </w:r>
      <w:r w:rsidRPr="00855452">
        <w:rPr>
          <w:b/>
        </w:rPr>
        <w:t>li məktəbə qəbul olan şagirdlərin siyahısı</w:t>
      </w:r>
    </w:p>
    <w:p w:rsidR="00B25D17" w:rsidRDefault="00B25D17" w:rsidP="00B25D17">
      <w:pPr>
        <w:jc w:val="center"/>
        <w:rPr>
          <w:b/>
        </w:rPr>
      </w:pPr>
    </w:p>
    <w:p w:rsidR="00B25D17" w:rsidRPr="006D717A" w:rsidRDefault="00B25D17" w:rsidP="00B25D17">
      <w:pPr>
        <w:jc w:val="center"/>
        <w:rPr>
          <w:b/>
        </w:rPr>
      </w:pPr>
      <w:r w:rsidRPr="006D717A">
        <w:rPr>
          <w:b/>
        </w:rPr>
        <w:t>2022/2023-ci tədris ili üçün</w:t>
      </w:r>
    </w:p>
    <w:tbl>
      <w:tblPr>
        <w:tblpPr w:leftFromText="180" w:rightFromText="180" w:vertAnchor="text" w:horzAnchor="margin" w:tblpXSpec="center" w:tblpY="509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2786"/>
        <w:gridCol w:w="1716"/>
        <w:gridCol w:w="1722"/>
        <w:gridCol w:w="1748"/>
        <w:gridCol w:w="2077"/>
      </w:tblGrid>
      <w:tr w:rsidR="00B25D17" w:rsidRPr="006D717A" w:rsidTr="00B25D17">
        <w:trPr>
          <w:trHeight w:val="403"/>
        </w:trPr>
        <w:tc>
          <w:tcPr>
            <w:tcW w:w="436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Şagirdin adı soyadı, atasının adı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Bitirdiyi sinif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Topladığı bal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Qəbul olduğu ali məktəb</w:t>
            </w:r>
          </w:p>
        </w:tc>
        <w:tc>
          <w:tcPr>
            <w:tcW w:w="2077" w:type="dxa"/>
            <w:shd w:val="clear" w:color="auto" w:fill="auto"/>
          </w:tcPr>
          <w:p w:rsidR="00B25D17" w:rsidRDefault="00B25D17" w:rsidP="00437D76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Fakültə</w:t>
            </w:r>
          </w:p>
          <w:p w:rsidR="00B25D17" w:rsidRPr="006D717A" w:rsidRDefault="00B25D17" w:rsidP="00437D76">
            <w:pPr>
              <w:jc w:val="center"/>
              <w:rPr>
                <w:b/>
                <w:sz w:val="22"/>
              </w:rPr>
            </w:pP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Abbaszadə Mehrin Ceyhun</w:t>
            </w:r>
          </w:p>
        </w:tc>
        <w:tc>
          <w:tcPr>
            <w:tcW w:w="1716" w:type="dxa"/>
            <w:shd w:val="clear" w:color="auto" w:fill="auto"/>
          </w:tcPr>
          <w:p w:rsidR="00B25D17" w:rsidRPr="0056137A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11A</w:t>
            </w:r>
          </w:p>
        </w:tc>
        <w:tc>
          <w:tcPr>
            <w:tcW w:w="1722" w:type="dxa"/>
            <w:shd w:val="clear" w:color="auto" w:fill="auto"/>
          </w:tcPr>
          <w:p w:rsidR="00B25D17" w:rsidRPr="0056137A" w:rsidRDefault="00B25D17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554.6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Azərbaycan Dövlət Xarici Dillər Universiteti</w:t>
            </w:r>
          </w:p>
        </w:tc>
        <w:tc>
          <w:tcPr>
            <w:tcW w:w="2077" w:type="dxa"/>
            <w:shd w:val="clear" w:color="auto" w:fill="auto"/>
          </w:tcPr>
          <w:p w:rsidR="00B25D17" w:rsidRDefault="00B25D17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İbtidai metodika</w:t>
            </w:r>
          </w:p>
          <w:p w:rsidR="00B25D17" w:rsidRPr="006D717A" w:rsidRDefault="00B25D17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(ingilis dili)</w:t>
            </w:r>
          </w:p>
        </w:tc>
      </w:tr>
      <w:tr w:rsidR="00B25D17" w:rsidRPr="006D717A" w:rsidTr="00B25D17">
        <w:trPr>
          <w:trHeight w:val="403"/>
        </w:trPr>
        <w:tc>
          <w:tcPr>
            <w:tcW w:w="436" w:type="dxa"/>
            <w:shd w:val="clear" w:color="auto" w:fill="auto"/>
          </w:tcPr>
          <w:p w:rsidR="00B25D17" w:rsidRPr="000C079B" w:rsidRDefault="00B25D17" w:rsidP="00437D76">
            <w:pPr>
              <w:jc w:val="center"/>
              <w:rPr>
                <w:sz w:val="22"/>
              </w:rPr>
            </w:pPr>
            <w:r w:rsidRPr="000C079B">
              <w:rPr>
                <w:sz w:val="22"/>
              </w:rPr>
              <w:t>2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Abbaszadə Aysu Səbutay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11A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368.90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Slavyan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Flalogiya (ingilis dili və ədəbiyyat)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Şahbazlı Nərmin Əlihüseyn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11A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352.00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Azərbaycan Dövlət Pedaqoji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Məktəbəqədr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Əliyeva Aysel Rövşən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11A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337.7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Univetsiteti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Şərqşünaslıq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Mirzəliyeva Fatimə Habil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11A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307.20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Tərcüməçi</w:t>
            </w:r>
          </w:p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(ərəb dili)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İbrahimzadə Nəzrin İlham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11A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300.20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Turizm işinin təşkili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Vəliyeva Türkan Əlvan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11A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245.00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Slavyan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Regionşünaslıq</w:t>
            </w:r>
          </w:p>
          <w:p w:rsidR="00B25D17" w:rsidRPr="006D717A" w:rsidRDefault="00B25D17" w:rsidP="00437D76">
            <w:pPr>
              <w:jc w:val="center"/>
              <w:rPr>
                <w:sz w:val="22"/>
              </w:rPr>
            </w:pP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İsmayılova Bahar Elçin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11A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200.00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Slavyan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Xarici dili müəllimi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Musayeva Tamilla Terlan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11A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68.00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İqtisadiyyat Kolleci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437D76">
            <w:pPr>
              <w:jc w:val="center"/>
              <w:rPr>
                <w:sz w:val="22"/>
              </w:rPr>
            </w:pPr>
            <w:r>
              <w:rPr>
                <w:sz w:val="22"/>
              </w:rPr>
              <w:t>Mühasibatlıq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Süleymanova Validə Rauf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640.00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Azərbaycan Tibb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Tibb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Məmmədov Ömər Nahid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620.00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Azərbaycan Fransız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Kompüter elmləri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Hüseynli Aytən Emin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592.10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 xml:space="preserve">Azərbaycan Dövlət Neft və </w:t>
            </w:r>
            <w:r>
              <w:rPr>
                <w:sz w:val="22"/>
              </w:rPr>
              <w:t xml:space="preserve"> </w:t>
            </w:r>
            <w:r w:rsidRPr="006D717A">
              <w:rPr>
                <w:sz w:val="22"/>
              </w:rPr>
              <w:t>Sənayesi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İnformasiya təhlükəsizliyi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İsmayılova Gültac Allahqulu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591.9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Dövlət Gömrük Akademiyası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İnformasiya təhlükəsizliyi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Həsənli Həmid Allahverdi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583.5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Azərbaycan Dövlət Neft Sənayesi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İnformasiya təhlükəsizliyi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  <w:p w:rsidR="00B25D17" w:rsidRDefault="00B25D17" w:rsidP="00B25D17">
            <w:pPr>
              <w:jc w:val="center"/>
              <w:rPr>
                <w:sz w:val="22"/>
              </w:rPr>
            </w:pP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Nikandiçasl Şahrux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11B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436.3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Azərbaycan Dövlət Neft və Sənayesi Universiteti</w:t>
            </w:r>
          </w:p>
        </w:tc>
        <w:tc>
          <w:tcPr>
            <w:tcW w:w="2077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Neft-qaz mühəndisliyi</w:t>
            </w:r>
          </w:p>
          <w:p w:rsidR="00B25D17" w:rsidRDefault="00B25D17" w:rsidP="00B25D17">
            <w:pPr>
              <w:rPr>
                <w:sz w:val="22"/>
              </w:rPr>
            </w:pPr>
          </w:p>
          <w:p w:rsidR="00B25D17" w:rsidRPr="000C079B" w:rsidRDefault="00B25D17" w:rsidP="00B25D17">
            <w:pPr>
              <w:jc w:val="center"/>
              <w:rPr>
                <w:sz w:val="22"/>
              </w:rPr>
            </w:pP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Məmmədova Zəhra Qəfər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434.4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Kimya müəllimliyi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Qurbanov Elçin Nazim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410.6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Azərbaycan Texniki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İnformsiya təhlükəsizliyi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lastRenderedPageBreak/>
              <w:t>18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Mustafayev Elşən İsgəndər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401.5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Dövlət Neft və Sənaye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Kimya mühəndisliyi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Ələk</w:t>
            </w:r>
            <w:r w:rsidRPr="006D717A">
              <w:rPr>
                <w:sz w:val="22"/>
              </w:rPr>
              <w:t>bərzadə Elman Eldəniz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360.1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Memarlıq və İnşaat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Logistika və nəqliyyat texnologiyaları mühəndisliyi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Kazımova Həzinə İlqar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315.00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Azərbaycan Dövlət Pedaqoji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 xml:space="preserve">İnformatika müəllimi 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Qəmbərli Bəxtiyar Şamo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308.5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Mədən mühəndisliyi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Mirzəzadə Ayxan Mehman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295.00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Bio ehtiyat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Əkbərova Nəzmiyə Araz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227.00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Azərbycan Dövlət Pedaqoji Universiteti (A</w:t>
            </w:r>
            <w:r>
              <w:rPr>
                <w:sz w:val="22"/>
              </w:rPr>
              <w:t>ğ</w:t>
            </w:r>
            <w:r w:rsidRPr="006D717A">
              <w:rPr>
                <w:sz w:val="22"/>
              </w:rPr>
              <w:t>cəbədi filialı)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 xml:space="preserve">Riyaziyyat və informatika 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Orucova Nəzrin Vüqar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185.00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UNEC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 xml:space="preserve">Psixologiya 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Fərəcova Fidan Bəxtiyar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501.80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Sosial iş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Rəsulzadə Elgün İsrafil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462.00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UNEC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Biznesin İdarə edilməsi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İbadov Sərxan İlham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444.10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Xəzər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Beynəlxalq münasibətlər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Rüstəmova Fatma Fuad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382.30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Azərbaycan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Flalogiya</w:t>
            </w:r>
          </w:p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(ingilis dili və ədəbiyyatı)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İmanova Selcan Vaqif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380.00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Regionalşünaslıq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Məmmədli Raul Şükür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353.00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Regionalşünaslıq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Cəfərov Mətin Mübariz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352.00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UNEC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Menecment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32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Əliyev Elcan Faiq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306.00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UNEC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Biznesin İdarə edilməsi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33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Orucov Seymur Tahir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274.70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İqtisadiyyat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Xəlilov Rəvan Vaqif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260.20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Azərbaycan Memarlıq və İnşaat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İqtisadiyyat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35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Babayev Cavad Rəşad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240.00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 xml:space="preserve">Azərbaycan Dövlət Bədən Tərbiyəsi və İdman Akademiyası 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İdman menecmenti və kommunikasiya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36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Əmirov Elçin Vaqif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209.10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Slavyan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Regionşünaslıq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37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Babayev Tural Nemət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195.90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Aviasiya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Biznesin idarəedilməsi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38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Bayramlı Səid Azər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tabs>
                <w:tab w:val="left" w:pos="766"/>
              </w:tabs>
              <w:jc w:val="center"/>
              <w:rPr>
                <w:sz w:val="22"/>
              </w:rPr>
            </w:pPr>
            <w:r w:rsidRPr="006D717A">
              <w:rPr>
                <w:sz w:val="22"/>
              </w:rPr>
              <w:t>192.40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Kooperasiya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Biznesin İdarəedilməsi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Nəsirli Aişə Rüstəm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11Ç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670.3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 xml:space="preserve">Azərbaycan Dövlət Neft və </w:t>
            </w:r>
            <w:r w:rsidRPr="006D717A">
              <w:lastRenderedPageBreak/>
              <w:t>Sənayesi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lastRenderedPageBreak/>
              <w:t>İnformasiya texnologiyası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Mahmudova Jalə Mehman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11Ç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415.00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Azərbaycan Dövlət Neft və Sənayesi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Qida mühəndisliyi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41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Rəsulov Ayxan Rəsul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11Ç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409.00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Azərbaycan Dövlət Neft və Sənayesi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Kimya mühəndisliyi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42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>
              <w:t>Quliyeva Jalə Əliyar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>
              <w:t>11Ç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>
              <w:t>371.0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>
              <w:t xml:space="preserve">Azərbaycan Dövlət Neft Akademiyası 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>
              <w:t>Kimya mühəndisi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43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Quluzadə Binəli Fərahim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11Ç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303.9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Azərbaycan Dövlət Neft və Sənayesi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Cihaz mühəndisi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Həsənova Gültac Sübhi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11Ç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284.30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Azərbaycan Dövlət Neft və Sənayesi Universiteti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Ekologiya mühəndisliyi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45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Məmmədov Məhəmməd Məmməd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11Ç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205.40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Azərbaycan Dövlət Aqrar və Sənaye Universiteti (Gəncə şəhəri)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Meşəçilik</w:t>
            </w:r>
          </w:p>
        </w:tc>
      </w:tr>
      <w:tr w:rsidR="00B25D17" w:rsidRPr="006D717A" w:rsidTr="00B25D17">
        <w:trPr>
          <w:trHeight w:val="526"/>
        </w:trPr>
        <w:tc>
          <w:tcPr>
            <w:tcW w:w="436" w:type="dxa"/>
            <w:shd w:val="clear" w:color="auto" w:fill="auto"/>
          </w:tcPr>
          <w:p w:rsidR="00B25D17" w:rsidRDefault="00B25D17" w:rsidP="00B25D17">
            <w:pPr>
              <w:jc w:val="center"/>
              <w:rPr>
                <w:sz w:val="22"/>
              </w:rPr>
            </w:pPr>
            <w:r>
              <w:rPr>
                <w:sz w:val="22"/>
              </w:rPr>
              <w:t>46</w:t>
            </w:r>
          </w:p>
        </w:tc>
        <w:tc>
          <w:tcPr>
            <w:tcW w:w="2786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Məmmədov Həsən Məmməd</w:t>
            </w:r>
          </w:p>
        </w:tc>
        <w:tc>
          <w:tcPr>
            <w:tcW w:w="1716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11Ç</w:t>
            </w:r>
          </w:p>
        </w:tc>
        <w:tc>
          <w:tcPr>
            <w:tcW w:w="1722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188.5</w:t>
            </w:r>
          </w:p>
        </w:tc>
        <w:tc>
          <w:tcPr>
            <w:tcW w:w="1748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Azərbaycan Dövlət Texnologiya Universiteti (Gəncə şəhəri)</w:t>
            </w:r>
          </w:p>
        </w:tc>
        <w:tc>
          <w:tcPr>
            <w:tcW w:w="2077" w:type="dxa"/>
            <w:shd w:val="clear" w:color="auto" w:fill="auto"/>
          </w:tcPr>
          <w:p w:rsidR="00B25D17" w:rsidRPr="006D717A" w:rsidRDefault="00B25D17" w:rsidP="00B25D17">
            <w:pPr>
              <w:jc w:val="center"/>
            </w:pPr>
            <w:r w:rsidRPr="006D717A">
              <w:t>Şərabçılıq</w:t>
            </w:r>
          </w:p>
        </w:tc>
      </w:tr>
    </w:tbl>
    <w:p w:rsidR="00B25D17" w:rsidRDefault="00B25D17" w:rsidP="00B25D17">
      <w:pPr>
        <w:rPr>
          <w:sz w:val="22"/>
        </w:rPr>
      </w:pPr>
    </w:p>
    <w:p w:rsidR="00B25D17" w:rsidRDefault="00B25D17" w:rsidP="00B25D17">
      <w:pPr>
        <w:rPr>
          <w:sz w:val="22"/>
        </w:rPr>
      </w:pPr>
    </w:p>
    <w:p w:rsidR="00B25D17" w:rsidRDefault="00B25D17" w:rsidP="00B25D17"/>
    <w:p w:rsidR="00B25D17" w:rsidRDefault="00B25D17" w:rsidP="00B25D17">
      <w:pPr>
        <w:rPr>
          <w:sz w:val="22"/>
        </w:rPr>
      </w:pPr>
      <w:r>
        <w:rPr>
          <w:sz w:val="22"/>
        </w:rPr>
        <w:t>71 usaq XI sinfi bitirib</w:t>
      </w:r>
    </w:p>
    <w:p w:rsidR="00B25D17" w:rsidRDefault="00B25D17" w:rsidP="00B25D17">
      <w:pPr>
        <w:rPr>
          <w:sz w:val="22"/>
        </w:rPr>
      </w:pPr>
      <w:r>
        <w:rPr>
          <w:sz w:val="22"/>
        </w:rPr>
        <w:t>6 nəfər sənəd verməyib</w:t>
      </w:r>
    </w:p>
    <w:p w:rsidR="00B25D17" w:rsidRDefault="00B25D17" w:rsidP="00B25D17">
      <w:pPr>
        <w:rPr>
          <w:sz w:val="22"/>
        </w:rPr>
      </w:pPr>
    </w:p>
    <w:p w:rsidR="00B25D17" w:rsidRDefault="00B25D17" w:rsidP="00B25D17">
      <w:bookmarkStart w:id="0" w:name="_GoBack"/>
      <w:bookmarkEnd w:id="0"/>
    </w:p>
    <w:p w:rsidR="00B25D17" w:rsidRDefault="00B25D17" w:rsidP="00B25D17"/>
    <w:p w:rsidR="00B25D17" w:rsidRDefault="00B25D17" w:rsidP="00B25D17"/>
    <w:p w:rsidR="00B25D17" w:rsidRDefault="00B25D17" w:rsidP="00B25D17"/>
    <w:p w:rsidR="00B25D17" w:rsidRDefault="00B25D17" w:rsidP="00B25D17"/>
    <w:p w:rsidR="00B25D17" w:rsidRPr="007B17EF" w:rsidRDefault="00B25D17" w:rsidP="00B25D17"/>
    <w:p w:rsidR="006D5E65" w:rsidRDefault="006D5E65"/>
    <w:sectPr w:rsidR="006D5E65" w:rsidSect="00CE197C">
      <w:pgSz w:w="12240" w:h="15840"/>
      <w:pgMar w:top="426" w:right="1440" w:bottom="28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E4C"/>
    <w:rsid w:val="00105E4C"/>
    <w:rsid w:val="006D5E65"/>
    <w:rsid w:val="00B2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391D3"/>
  <w15:chartTrackingRefBased/>
  <w15:docId w15:val="{6703F70E-9FB1-46F9-A0B8-63C4C4440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5D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az-Latn-AZ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2022-09-05T09:27:00Z</dcterms:created>
  <dcterms:modified xsi:type="dcterms:W3CDTF">2022-09-05T09:39:00Z</dcterms:modified>
</cp:coreProperties>
</file>