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610" w:rsidRDefault="002F6610" w:rsidP="002F6610">
      <w:pPr>
        <w:jc w:val="center"/>
        <w:rPr>
          <w:sz w:val="36"/>
          <w:szCs w:val="36"/>
          <w:lang w:val="az-Latn-AZ"/>
        </w:rPr>
      </w:pPr>
      <w:r w:rsidRPr="002F6610">
        <w:rPr>
          <w:sz w:val="36"/>
          <w:szCs w:val="36"/>
          <w:lang w:val="az-Latn-AZ"/>
        </w:rPr>
        <w:t>Nizami Gəncəvi ilə bağlı Tədbirlər planına əsasən</w:t>
      </w:r>
      <w:r>
        <w:rPr>
          <w:sz w:val="36"/>
          <w:szCs w:val="36"/>
          <w:lang w:val="az-Latn-AZ"/>
        </w:rPr>
        <w:t xml:space="preserve"> 99N-li məktəbdə görülən işlərə dair </w:t>
      </w:r>
    </w:p>
    <w:p w:rsidR="002F6610" w:rsidRDefault="002F6610" w:rsidP="002F6610">
      <w:pPr>
        <w:jc w:val="center"/>
        <w:rPr>
          <w:sz w:val="36"/>
          <w:szCs w:val="36"/>
          <w:lang w:val="az-Latn-AZ"/>
        </w:rPr>
      </w:pPr>
      <w:r>
        <w:rPr>
          <w:sz w:val="36"/>
          <w:szCs w:val="36"/>
          <w:lang w:val="az-Latn-AZ"/>
        </w:rPr>
        <w:t>H</w:t>
      </w:r>
      <w:r w:rsidRPr="002F6610">
        <w:rPr>
          <w:sz w:val="36"/>
          <w:szCs w:val="36"/>
          <w:lang w:val="az-Latn-AZ"/>
        </w:rPr>
        <w:t>esabat</w:t>
      </w:r>
    </w:p>
    <w:p w:rsidR="002F6610" w:rsidRPr="002F6610" w:rsidRDefault="002F6610" w:rsidP="002F6610">
      <w:pPr>
        <w:shd w:val="clear" w:color="auto" w:fill="FFFFFF"/>
        <w:spacing w:after="0" w:line="270" w:lineRule="atLeast"/>
        <w:jc w:val="center"/>
        <w:outlineLvl w:val="1"/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</w:pPr>
      <w:r w:rsidRPr="002F6610"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  <w:t>NİZAMİ GƏNCƏVİ DÜHASI</w:t>
      </w:r>
    </w:p>
    <w:p w:rsidR="002F6610" w:rsidRPr="002F6610" w:rsidRDefault="002F6610" w:rsidP="002F6610">
      <w:pPr>
        <w:shd w:val="clear" w:color="auto" w:fill="FFFFFF"/>
        <w:spacing w:after="0" w:line="270" w:lineRule="atLeast"/>
        <w:jc w:val="both"/>
        <w:rPr>
          <w:rFonts w:ascii="Segoe UI" w:eastAsia="Times New Roman" w:hAnsi="Segoe UI" w:cs="Segoe UI"/>
          <w:color w:val="606060"/>
          <w:sz w:val="20"/>
          <w:szCs w:val="20"/>
        </w:rPr>
      </w:pPr>
    </w:p>
    <w:p w:rsidR="002F6610" w:rsidRDefault="002F6610" w:rsidP="002F661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</w:pP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Gəncəvi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Qədim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dövr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Azərbaycan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ədəbiyyatının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nümayəndəsidir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. O,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Gəncədə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dünyaya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göz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açmış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ömrünün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sonuna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kimi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orada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yaşamışdır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. O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zamanlar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Gəncə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şəhəri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Atabəylər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dövlətinin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əsas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şəhəri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idi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. </w:t>
      </w:r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br/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Şərqi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Qərbi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özündə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birləşdirən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İpək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yolunun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üzərində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yerləşirdi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Gəncə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şəhəri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həm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də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Şərq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Qərb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mədəniyyətini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özündə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birləşdirirdi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. </w:t>
      </w:r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br/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Gəncəvi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yaradıcılığa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lirik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şeirlərlə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başlamış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gözəl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əsərlər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yaratmışdır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Əsərlərindən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məlum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olur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ki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şair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böyük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divan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yaratmış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qəzəl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qəsidələr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müəllifi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kimi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şöhrətlənmişdir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Gəncəvinin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çox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mütaliə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etməsi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yeni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elmlər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öyrənməsi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onun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əsərlərində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özünü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göstərirdi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Şair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lirik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epik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növdə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əruz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vəznində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yazırdı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Onun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dünyaca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məşhur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“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Xəmsə”sinin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təsiri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ilə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bir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çox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şairlər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Xəmsə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yazmışlar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.</w:t>
      </w:r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br/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Şairin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850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illik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yubileyi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şərəfinə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1991-ci </w:t>
      </w:r>
      <w:proofErr w:type="spellStart"/>
      <w:proofErr w:type="gram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il</w:t>
      </w:r>
      <w:proofErr w:type="spellEnd"/>
      <w:proofErr w:type="gram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UNESCO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tərəfindən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“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ili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“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elan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edilmişdir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.</w:t>
      </w:r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br/>
        <w:t xml:space="preserve">2021 -ci </w:t>
      </w:r>
      <w:proofErr w:type="spellStart"/>
      <w:proofErr w:type="gram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il</w:t>
      </w:r>
      <w:proofErr w:type="spellEnd"/>
      <w:proofErr w:type="gram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isə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şairin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880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illik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yubileyi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ilə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əlaqədar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olaraq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Azərbaycan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Respublikasının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Prezidenti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İlham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Əliyev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tərəfindən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“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ili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"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elan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edilmişdi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. </w:t>
      </w:r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br/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Binəqədi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rayonu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Həsən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Cəbrayılov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adına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99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nömrəli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tam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orta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məktəbin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 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Azərbaycan</w:t>
      </w:r>
      <w:proofErr w:type="spellEnd"/>
      <w:proofErr w:type="gram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dili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Ədəbiyyat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müəllimi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Pəri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Həsənova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6"Ç"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8"E"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sinif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şagirdləri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ilə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birgə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Gəncəviyə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həsr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olunmuş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onlayn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dərs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keçirmişdir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Dərsdə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şagirdlər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şair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haqqında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bilgilərini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bölüşmüş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şairin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qəzəllərini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səsləndirmişlər</w:t>
      </w:r>
      <w:proofErr w:type="spellEnd"/>
      <w:r w:rsidRPr="002F6610"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  <w:t>.</w:t>
      </w:r>
    </w:p>
    <w:p w:rsidR="002F6610" w:rsidRDefault="002F6610" w:rsidP="002F661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</w:pPr>
    </w:p>
    <w:p w:rsidR="002F6610" w:rsidRDefault="002F6610" w:rsidP="002F661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color w:val="606060"/>
          <w:sz w:val="24"/>
          <w:szCs w:val="24"/>
          <w:bdr w:val="none" w:sz="0" w:space="0" w:color="auto" w:frame="1"/>
        </w:rPr>
      </w:pPr>
    </w:p>
    <w:p w:rsidR="002F6610" w:rsidRPr="002F6610" w:rsidRDefault="002F6610" w:rsidP="002F6610">
      <w:pPr>
        <w:shd w:val="clear" w:color="auto" w:fill="FFFFFF"/>
        <w:spacing w:after="0" w:line="240" w:lineRule="atLeast"/>
        <w:jc w:val="both"/>
        <w:rPr>
          <w:rFonts w:ascii="Segoe UI" w:eastAsia="Times New Roman" w:hAnsi="Segoe UI" w:cs="Segoe UI"/>
          <w:color w:val="606060"/>
          <w:sz w:val="24"/>
          <w:szCs w:val="24"/>
        </w:rPr>
      </w:pPr>
    </w:p>
    <w:p w:rsidR="002F6610" w:rsidRPr="002F6610" w:rsidRDefault="002F6610" w:rsidP="002F6610">
      <w:pPr>
        <w:shd w:val="clear" w:color="auto" w:fill="FFFFFF"/>
        <w:spacing w:after="0" w:line="270" w:lineRule="atLeast"/>
        <w:jc w:val="center"/>
        <w:outlineLvl w:val="1"/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</w:pPr>
      <w:r w:rsidRPr="002F6610"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  <w:t>“NİZAMİ GƏNCƏVİ İLİ”</w:t>
      </w:r>
    </w:p>
    <w:p w:rsidR="002F6610" w:rsidRPr="002F6610" w:rsidRDefault="002F6610" w:rsidP="002F6610">
      <w:pPr>
        <w:shd w:val="clear" w:color="auto" w:fill="FFFFFF"/>
        <w:spacing w:after="0" w:line="270" w:lineRule="atLeast"/>
        <w:jc w:val="both"/>
        <w:rPr>
          <w:rFonts w:ascii="Segoe UI" w:eastAsia="Times New Roman" w:hAnsi="Segoe UI" w:cs="Segoe UI"/>
          <w:color w:val="606060"/>
          <w:sz w:val="20"/>
          <w:szCs w:val="20"/>
        </w:rPr>
      </w:pPr>
    </w:p>
    <w:p w:rsidR="002F6610" w:rsidRPr="002F6610" w:rsidRDefault="002F6610" w:rsidP="002F6610">
      <w:pPr>
        <w:shd w:val="clear" w:color="auto" w:fill="FFFFFF"/>
        <w:spacing w:after="0" w:line="240" w:lineRule="atLeast"/>
        <w:jc w:val="both"/>
        <w:rPr>
          <w:rFonts w:ascii="Segoe UI" w:eastAsia="Times New Roman" w:hAnsi="Segoe UI" w:cs="Segoe UI"/>
          <w:color w:val="606060"/>
          <w:sz w:val="20"/>
          <w:szCs w:val="20"/>
        </w:rPr>
      </w:pPr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       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Azərbaycan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Respublikasının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Prezidenti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İlham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Əliyevin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Sərəncamı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ilə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2021-ci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ilin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Azərbaycanda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“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Nizami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Gəncəvi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ili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”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elan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edilməsi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bütün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xalqımız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kimi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Azərbaycan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Ordusunun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şəxsi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heyətinin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də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böyük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ruh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yüksəkliyinə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səbəb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olub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Prezidentin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bu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Sərəncamı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birlik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birləşmə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hərbi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hissə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və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xüsusi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təyinatlı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təhsil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müəssisələrində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şəxsi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heyətin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nəzərinə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çatdırılıb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Sərəncamın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dahi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şair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və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mütəfəkkir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Nizami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Gəncəvinin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anadan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olmasının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880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illiyi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ərəfəsində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bəşəri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əhəmiyyət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kəsb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etdiyi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vurğulanıb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.</w:t>
      </w:r>
    </w:p>
    <w:p w:rsidR="002F6610" w:rsidRDefault="002F6610" w:rsidP="002F661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</w:pPr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       Bu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məqsədlə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H.Cəbrayılov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adına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99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nömrəli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tam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orta</w:t>
      </w:r>
      <w:proofErr w:type="spellEnd"/>
      <w:proofErr w:type="gram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 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məktəbdə</w:t>
      </w:r>
      <w:proofErr w:type="spellEnd"/>
      <w:proofErr w:type="gram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dahi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şairin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həyatı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və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yaradıcılığı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ilə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bağlı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müxtəlif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tədbirlər,müsabiqələr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və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yarışlar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keçirlir.Məktəbdaxilində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Nizami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Gəncəvi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haqqında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onlayn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rəsm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müsabiqəsi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keçirildi.Qalib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rəsmlər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sertifikatlarla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təltif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edildi</w:t>
      </w:r>
      <w:proofErr w:type="spellEnd"/>
      <w:r w:rsidRPr="002F6610"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.</w:t>
      </w:r>
    </w:p>
    <w:p w:rsidR="002F6610" w:rsidRDefault="002F6610" w:rsidP="002F661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</w:pPr>
    </w:p>
    <w:p w:rsidR="002F6610" w:rsidRDefault="002F6610" w:rsidP="002F661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</w:pPr>
    </w:p>
    <w:p w:rsidR="002F6610" w:rsidRPr="002F6610" w:rsidRDefault="002F6610" w:rsidP="002F6610">
      <w:pPr>
        <w:shd w:val="clear" w:color="auto" w:fill="FFFFFF"/>
        <w:spacing w:after="0" w:line="240" w:lineRule="atLeast"/>
        <w:jc w:val="both"/>
        <w:rPr>
          <w:rFonts w:ascii="Segoe UI" w:eastAsia="Times New Roman" w:hAnsi="Segoe UI" w:cs="Segoe UI"/>
          <w:color w:val="606060"/>
          <w:sz w:val="20"/>
          <w:szCs w:val="20"/>
        </w:rPr>
      </w:pPr>
    </w:p>
    <w:p w:rsidR="002F6610" w:rsidRDefault="002F6610" w:rsidP="002F6610">
      <w:pPr>
        <w:shd w:val="clear" w:color="auto" w:fill="FFFFFF"/>
        <w:spacing w:after="0" w:line="270" w:lineRule="atLeast"/>
        <w:jc w:val="center"/>
        <w:outlineLvl w:val="1"/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</w:pPr>
    </w:p>
    <w:p w:rsidR="002F6610" w:rsidRDefault="002F6610" w:rsidP="002F6610">
      <w:pPr>
        <w:shd w:val="clear" w:color="auto" w:fill="FFFFFF"/>
        <w:spacing w:after="0" w:line="270" w:lineRule="atLeast"/>
        <w:jc w:val="center"/>
        <w:outlineLvl w:val="1"/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</w:pPr>
    </w:p>
    <w:p w:rsidR="002F6610" w:rsidRDefault="002F6610" w:rsidP="002F6610">
      <w:pPr>
        <w:shd w:val="clear" w:color="auto" w:fill="FFFFFF"/>
        <w:spacing w:after="0" w:line="270" w:lineRule="atLeast"/>
        <w:jc w:val="center"/>
        <w:outlineLvl w:val="1"/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</w:pPr>
    </w:p>
    <w:p w:rsidR="002F6610" w:rsidRDefault="002F6610" w:rsidP="002F6610">
      <w:pPr>
        <w:shd w:val="clear" w:color="auto" w:fill="FFFFFF"/>
        <w:spacing w:after="0" w:line="270" w:lineRule="atLeast"/>
        <w:jc w:val="center"/>
        <w:outlineLvl w:val="1"/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</w:pPr>
    </w:p>
    <w:p w:rsidR="002F6610" w:rsidRDefault="002F6610" w:rsidP="002F6610">
      <w:pPr>
        <w:shd w:val="clear" w:color="auto" w:fill="FFFFFF"/>
        <w:spacing w:after="0" w:line="270" w:lineRule="atLeast"/>
        <w:jc w:val="center"/>
        <w:outlineLvl w:val="1"/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</w:pPr>
    </w:p>
    <w:p w:rsidR="002F6610" w:rsidRPr="002F6610" w:rsidRDefault="002F6610" w:rsidP="002F6610">
      <w:pPr>
        <w:shd w:val="clear" w:color="auto" w:fill="FFFFFF"/>
        <w:spacing w:after="0" w:line="270" w:lineRule="atLeast"/>
        <w:jc w:val="center"/>
        <w:outlineLvl w:val="1"/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</w:pPr>
      <w:r w:rsidRPr="002F6610"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  <w:lastRenderedPageBreak/>
        <w:t>NİZAMİ GƏNCƏVİ-880</w:t>
      </w:r>
    </w:p>
    <w:p w:rsidR="002F6610" w:rsidRPr="002F6610" w:rsidRDefault="002F6610" w:rsidP="002F6610">
      <w:pPr>
        <w:shd w:val="clear" w:color="auto" w:fill="FFFFFF"/>
        <w:spacing w:after="0" w:line="270" w:lineRule="atLeast"/>
        <w:jc w:val="both"/>
        <w:rPr>
          <w:rFonts w:ascii="Segoe UI" w:eastAsia="Times New Roman" w:hAnsi="Segoe UI" w:cs="Segoe UI"/>
          <w:color w:val="606060"/>
          <w:sz w:val="20"/>
          <w:szCs w:val="20"/>
        </w:rPr>
      </w:pPr>
    </w:p>
    <w:p w:rsidR="002F6610" w:rsidRPr="002F6610" w:rsidRDefault="002F6610" w:rsidP="002F6610">
      <w:pPr>
        <w:shd w:val="clear" w:color="auto" w:fill="FFFFFF"/>
        <w:spacing w:after="0" w:line="240" w:lineRule="atLeast"/>
        <w:jc w:val="both"/>
        <w:rPr>
          <w:rFonts w:ascii="Segoe UI" w:eastAsia="Times New Roman" w:hAnsi="Segoe UI" w:cs="Segoe UI"/>
          <w:color w:val="606060"/>
          <w:sz w:val="20"/>
          <w:szCs w:val="20"/>
        </w:rPr>
      </w:pP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Prezident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İlham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Əliyevin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yanvarın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5-də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imzaladığı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Sərəncamla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</w:t>
      </w:r>
      <w:proofErr w:type="spellEnd"/>
      <w:proofErr w:type="gram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ölkəmizdə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“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Gəncəvi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İli”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elan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edilib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. 2021-ci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dahi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şair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mütəfəkkir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Gəncəvinin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anadan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olmasının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880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illiyi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tamam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olur.Bu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məqsədlə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5 may 2021-ci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tarixində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Binəqədi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rayonu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Həsən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Cəbrayılov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adına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99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nömrəli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tam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orta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məktəbin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Tarix-Diyarşünaslıq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muzeyində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Sayad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Rəfiyevin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təşkilatçılığı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pandemiya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qaydalarına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uyğun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olaraq</w:t>
      </w:r>
      <w:proofErr w:type="gram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,tədbir</w:t>
      </w:r>
      <w:proofErr w:type="spellEnd"/>
      <w:proofErr w:type="gram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keçirildi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Tədbirdə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şairin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yaradıcılığından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qəzəllər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səsləndirildi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Nizaminin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ömür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yolu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yaradıcılığı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haqqında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məlumatlar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ətrafında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müzakirələr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aparıldı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Qeyd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edildi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ki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1141-ci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Azərbaycanın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qədim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şəhərlərindən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Gəncədə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anadan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şair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bütün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ömrü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boyu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şəhərdə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yaşayıb-yaradıb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1209-cu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vəfat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edib.XII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əsrin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ikinci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yarısında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Azərbaycan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intibah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ədəbiyyatı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Nizaminin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yaradıcılığı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yüksək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mərhələsinə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qədəm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qoyur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Qadına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əməkçi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insana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münasibət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dərin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humanizm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dahi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sənətkarın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yaradıcılığında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daha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genişdir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. “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Xəmsə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”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yaratmaq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Nizamidən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sonra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ənənəyə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çevrilir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digər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sənətkarlar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onu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ustad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olaraq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qiymətləndirir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Azərbaycan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xalqının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böyük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oğlu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Gəncəvinin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dahiyanə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əsərləri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dünya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ədəbiyyatı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xəzinəsinin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parlaq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incilərini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təşkil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edir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bəşəriyyətin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yetirdiyi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böyük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dühaların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yaratdıqları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ölməz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abidələr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arasında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şərəfli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yer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tutur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.</w:t>
      </w:r>
    </w:p>
    <w:p w:rsidR="002F6610" w:rsidRDefault="002F6610" w:rsidP="002F6610">
      <w:pPr>
        <w:jc w:val="both"/>
        <w:rPr>
          <w:sz w:val="24"/>
          <w:szCs w:val="24"/>
          <w:lang w:val="az-Latn-AZ"/>
        </w:rPr>
      </w:pPr>
    </w:p>
    <w:p w:rsidR="002F6610" w:rsidRDefault="002F6610" w:rsidP="002F6610">
      <w:pPr>
        <w:jc w:val="both"/>
        <w:rPr>
          <w:sz w:val="24"/>
          <w:szCs w:val="24"/>
          <w:lang w:val="az-Latn-AZ"/>
        </w:rPr>
      </w:pPr>
    </w:p>
    <w:p w:rsidR="002F6610" w:rsidRPr="002F6610" w:rsidRDefault="002F6610" w:rsidP="002F6610">
      <w:pPr>
        <w:shd w:val="clear" w:color="auto" w:fill="FFFFFF"/>
        <w:spacing w:after="0" w:line="270" w:lineRule="atLeast"/>
        <w:jc w:val="center"/>
        <w:outlineLvl w:val="1"/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</w:pPr>
      <w:r w:rsidRPr="002F6610">
        <w:rPr>
          <w:rFonts w:ascii="Segoe UI" w:eastAsia="Times New Roman" w:hAnsi="Segoe UI" w:cs="Segoe UI"/>
          <w:b/>
          <w:bCs/>
          <w:caps/>
          <w:color w:val="8A7B51"/>
          <w:sz w:val="24"/>
          <w:szCs w:val="24"/>
        </w:rPr>
        <w:t>NİZAMİ GƏNCƏVİ – 880</w:t>
      </w:r>
    </w:p>
    <w:p w:rsidR="002F6610" w:rsidRPr="002F6610" w:rsidRDefault="002F6610" w:rsidP="002F6610">
      <w:pPr>
        <w:shd w:val="clear" w:color="auto" w:fill="FFFFFF"/>
        <w:spacing w:after="0" w:line="270" w:lineRule="atLeast"/>
        <w:jc w:val="both"/>
        <w:rPr>
          <w:rFonts w:ascii="Segoe UI" w:eastAsia="Times New Roman" w:hAnsi="Segoe UI" w:cs="Segoe UI"/>
          <w:color w:val="606060"/>
          <w:sz w:val="20"/>
          <w:szCs w:val="20"/>
        </w:rPr>
      </w:pPr>
    </w:p>
    <w:p w:rsidR="002F6610" w:rsidRDefault="002F6610" w:rsidP="002F661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</w:pP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Gəncəvi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XII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əsrdə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yaşayıb-yaratmış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görkəmli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Azərbaycan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şairi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mütəfəkkilidir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.  </w:t>
      </w:r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br/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Dünya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şöhrətli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Azərbaycan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şairi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mütəfəkkili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orta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əsr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Şərqinin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böyük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dahisi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böyük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dühası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hesab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olunan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görkəmli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ədibimiz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farsdilli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epik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ədəbiyyatının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romantik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şairi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eyni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zamanda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farsdilli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poeziyanın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realistik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sirr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gətirmiş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sənətkarı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hesab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olunur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. </w:t>
      </w:r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br/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N.Gəncəvi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yaradıcılığa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lirik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şeirlə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başlamışdır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Şairin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lirik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irsindən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əldə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olunan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nümunələr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klassik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şərq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şeirinin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3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şəklini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–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qəzəl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qəsidə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rübai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şəklini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əhatə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edir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.</w:t>
      </w:r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br/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Ədibin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əsərləri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onu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göstərir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ki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insan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onun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taleyi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insan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onun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həyatı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insan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onun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arzu-istək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lirikasının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əsas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mövzusu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olmuşdur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. Biz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onun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“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Xəmsə”sinə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onun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poemalarına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eyni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zamanda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da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buraya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daxil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hekayələrə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diqqətlə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baxarkən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görürük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ki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Gəncəvi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insanlara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xüsusilə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sadə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insanlara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həddən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artıq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dəyər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vermişdir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. </w:t>
      </w:r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br/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Nazirlər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Kabinetinin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7 may 2019-cu </w:t>
      </w:r>
      <w:proofErr w:type="spellStart"/>
      <w:proofErr w:type="gram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</w:t>
      </w:r>
      <w:proofErr w:type="spellEnd"/>
      <w:proofErr w:type="gram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tarixli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211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nömrəli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qərarına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əasasən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Gəncəvinin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əsərləri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Azərbaycan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Respublikasında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dövlət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varidatı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hesab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olunan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əsrlər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sırasına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daxil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olmuşdur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. </w:t>
      </w:r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br/>
        <w:t xml:space="preserve">Bu </w:t>
      </w:r>
      <w:proofErr w:type="spellStart"/>
      <w:proofErr w:type="gram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</w:t>
      </w:r>
      <w:proofErr w:type="spellEnd"/>
      <w:proofErr w:type="gram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Gəncəvinin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880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tamam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olur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.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Məhz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münasibətlə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2021-ci </w:t>
      </w:r>
      <w:proofErr w:type="spellStart"/>
      <w:proofErr w:type="gram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</w:t>
      </w:r>
      <w:proofErr w:type="spellEnd"/>
      <w:proofErr w:type="gram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“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Gəncəvi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”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kimi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elan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edilmişdir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. </w:t>
      </w:r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br/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Binəqədi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rayonu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Həsən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Cəbrayılov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adına</w:t>
      </w:r>
      <w:proofErr w:type="spellEnd"/>
      <w:proofErr w:type="gram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99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nömrəli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tam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orta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məktəbin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ibtidai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sinif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müəllimi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Məmmədova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Mətanət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rəhbəri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olduğu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4“E”sinifində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Gəncəvinin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880-ci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ildönümünə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həsr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olunmuş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açıq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dərs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keçirmiş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şagirdlər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Nizami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Gəncəvinin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əsərlərindən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ibarət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kiçik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səhnəciklər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nümayiş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etdirmişdir</w:t>
      </w:r>
      <w:proofErr w:type="spellEnd"/>
      <w:r w:rsidRPr="002F6610"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. </w:t>
      </w:r>
    </w:p>
    <w:p w:rsidR="002F6610" w:rsidRDefault="002F6610" w:rsidP="002F661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</w:pPr>
    </w:p>
    <w:p w:rsidR="002F6610" w:rsidRDefault="002F6610" w:rsidP="002F661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</w:pPr>
    </w:p>
    <w:p w:rsidR="002F6610" w:rsidRDefault="002F6610" w:rsidP="002F661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</w:pPr>
    </w:p>
    <w:p w:rsidR="002F6610" w:rsidRDefault="002F6610" w:rsidP="002F6610">
      <w:pPr>
        <w:shd w:val="clear" w:color="auto" w:fill="FFFFFF"/>
        <w:spacing w:after="0" w:line="240" w:lineRule="atLeast"/>
        <w:jc w:val="both"/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</w:pPr>
    </w:p>
    <w:p w:rsidR="002F6610" w:rsidRPr="002F6610" w:rsidRDefault="002F6610" w:rsidP="002F6610">
      <w:pPr>
        <w:shd w:val="clear" w:color="auto" w:fill="FFFFFF"/>
        <w:spacing w:after="0" w:line="240" w:lineRule="atLeast"/>
        <w:jc w:val="both"/>
        <w:rPr>
          <w:rFonts w:ascii="Segoe UI" w:eastAsia="Times New Roman" w:hAnsi="Segoe UI" w:cs="Segoe UI"/>
          <w:color w:val="606060"/>
          <w:sz w:val="20"/>
          <w:szCs w:val="20"/>
        </w:rPr>
      </w:pPr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Bu </w:t>
      </w:r>
      <w:proofErr w:type="spellStart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tədbirlərlə</w:t>
      </w:r>
      <w:proofErr w:type="spellEnd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yanaşı</w:t>
      </w:r>
      <w:proofErr w:type="spellEnd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youtube</w:t>
      </w:r>
      <w:proofErr w:type="spellEnd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səhifəsində</w:t>
      </w:r>
      <w:proofErr w:type="spellEnd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Şagirdlərin</w:t>
      </w:r>
      <w:proofErr w:type="spellEnd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hazırladığı</w:t>
      </w:r>
      <w:proofErr w:type="spellEnd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videoçarxlar</w:t>
      </w:r>
      <w:proofErr w:type="spellEnd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və</w:t>
      </w:r>
      <w:proofErr w:type="spellEnd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səsləndirdiyi</w:t>
      </w:r>
      <w:proofErr w:type="spellEnd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>qəzəllər</w:t>
      </w:r>
      <w:proofErr w:type="spellEnd"/>
      <w:r>
        <w:rPr>
          <w:rFonts w:ascii="Arial" w:eastAsia="Times New Roman" w:hAnsi="Arial" w:cs="Arial"/>
          <w:color w:val="606060"/>
          <w:sz w:val="18"/>
          <w:szCs w:val="18"/>
          <w:bdr w:val="none" w:sz="0" w:space="0" w:color="auto" w:frame="1"/>
        </w:rPr>
        <w:t xml:space="preserve"> yerləşdirilib.</w:t>
      </w:r>
      <w:bookmarkStart w:id="0" w:name="_GoBack"/>
      <w:bookmarkEnd w:id="0"/>
    </w:p>
    <w:p w:rsidR="002F6610" w:rsidRPr="002F6610" w:rsidRDefault="002F6610" w:rsidP="002F6610">
      <w:pPr>
        <w:jc w:val="both"/>
        <w:rPr>
          <w:sz w:val="24"/>
          <w:szCs w:val="24"/>
          <w:lang w:val="az-Latn-AZ"/>
        </w:rPr>
      </w:pPr>
    </w:p>
    <w:p w:rsidR="002F6610" w:rsidRPr="002F6610" w:rsidRDefault="002F6610" w:rsidP="002F6610">
      <w:pPr>
        <w:jc w:val="center"/>
        <w:rPr>
          <w:sz w:val="36"/>
          <w:szCs w:val="36"/>
          <w:lang w:val="az-Latn-AZ"/>
        </w:rPr>
      </w:pPr>
    </w:p>
    <w:sectPr w:rsidR="002F6610" w:rsidRPr="002F6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610"/>
    <w:rsid w:val="002F6610"/>
    <w:rsid w:val="00C9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7CC96"/>
  <w15:chartTrackingRefBased/>
  <w15:docId w15:val="{CBD4D693-C1F3-41B7-AE5E-CAD110E8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1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2021-06-17T07:02:00Z</dcterms:created>
  <dcterms:modified xsi:type="dcterms:W3CDTF">2021-06-17T07:11:00Z</dcterms:modified>
</cp:coreProperties>
</file>