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231" w:rsidRPr="00C53231" w:rsidRDefault="00C53231" w:rsidP="00C53231">
      <w:pPr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C53231">
        <w:rPr>
          <w:rFonts w:ascii="Times New Roman" w:hAnsi="Times New Roman" w:cs="Times New Roman"/>
          <w:b/>
          <w:sz w:val="24"/>
        </w:rPr>
        <w:t>Binəqədi</w:t>
      </w:r>
      <w:proofErr w:type="spellEnd"/>
      <w:r w:rsidRPr="00C5323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C53231">
        <w:rPr>
          <w:rFonts w:ascii="Times New Roman" w:hAnsi="Times New Roman" w:cs="Times New Roman"/>
          <w:b/>
          <w:sz w:val="24"/>
        </w:rPr>
        <w:t>rayonu</w:t>
      </w:r>
      <w:proofErr w:type="spellEnd"/>
      <w:r w:rsidRPr="00C53231">
        <w:rPr>
          <w:rFonts w:ascii="Times New Roman" w:hAnsi="Times New Roman" w:cs="Times New Roman"/>
          <w:b/>
          <w:sz w:val="24"/>
        </w:rPr>
        <w:t xml:space="preserve"> 99 </w:t>
      </w:r>
      <w:proofErr w:type="spellStart"/>
      <w:r w:rsidRPr="00C53231">
        <w:rPr>
          <w:rFonts w:ascii="Times New Roman" w:hAnsi="Times New Roman" w:cs="Times New Roman"/>
          <w:b/>
          <w:sz w:val="24"/>
        </w:rPr>
        <w:t>nömrəli</w:t>
      </w:r>
      <w:proofErr w:type="spellEnd"/>
      <w:r w:rsidRPr="00C53231">
        <w:rPr>
          <w:rFonts w:ascii="Times New Roman" w:hAnsi="Times New Roman" w:cs="Times New Roman"/>
          <w:b/>
          <w:sz w:val="24"/>
        </w:rPr>
        <w:t xml:space="preserve"> tam </w:t>
      </w:r>
      <w:proofErr w:type="spellStart"/>
      <w:r w:rsidRPr="00C53231">
        <w:rPr>
          <w:rFonts w:ascii="Times New Roman" w:hAnsi="Times New Roman" w:cs="Times New Roman"/>
          <w:b/>
          <w:sz w:val="24"/>
        </w:rPr>
        <w:t>orta</w:t>
      </w:r>
      <w:proofErr w:type="spellEnd"/>
      <w:r w:rsidRPr="00C5323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C53231">
        <w:rPr>
          <w:rFonts w:ascii="Times New Roman" w:hAnsi="Times New Roman" w:cs="Times New Roman"/>
          <w:b/>
          <w:sz w:val="24"/>
        </w:rPr>
        <w:t>məktəb</w:t>
      </w:r>
      <w:proofErr w:type="spellEnd"/>
    </w:p>
    <w:p w:rsidR="00C53231" w:rsidRPr="00C53231" w:rsidRDefault="00C53231" w:rsidP="00C53231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11Ç </w:t>
      </w:r>
      <w:proofErr w:type="spellStart"/>
      <w:r w:rsidRPr="00C53231">
        <w:rPr>
          <w:rFonts w:ascii="Times New Roman" w:hAnsi="Times New Roman" w:cs="Times New Roman"/>
          <w:b/>
          <w:sz w:val="24"/>
        </w:rPr>
        <w:t>sinfi</w:t>
      </w:r>
      <w:proofErr w:type="spellEnd"/>
      <w:r w:rsidRPr="00C5323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C53231">
        <w:rPr>
          <w:rFonts w:ascii="Times New Roman" w:hAnsi="Times New Roman" w:cs="Times New Roman"/>
          <w:b/>
          <w:sz w:val="24"/>
        </w:rPr>
        <w:t>üzrə</w:t>
      </w:r>
      <w:proofErr w:type="spellEnd"/>
      <w:r w:rsidRPr="00C5323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proofErr w:type="gramStart"/>
      <w:r w:rsidRPr="00C53231">
        <w:rPr>
          <w:rFonts w:ascii="Times New Roman" w:hAnsi="Times New Roman" w:cs="Times New Roman"/>
          <w:b/>
          <w:sz w:val="24"/>
        </w:rPr>
        <w:t>ali</w:t>
      </w:r>
      <w:proofErr w:type="spellEnd"/>
      <w:proofErr w:type="gramEnd"/>
      <w:r w:rsidRPr="00C5323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C53231">
        <w:rPr>
          <w:rFonts w:ascii="Times New Roman" w:hAnsi="Times New Roman" w:cs="Times New Roman"/>
          <w:b/>
          <w:sz w:val="24"/>
        </w:rPr>
        <w:t>məktəbə</w:t>
      </w:r>
      <w:proofErr w:type="spellEnd"/>
      <w:r w:rsidRPr="00C5323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C53231">
        <w:rPr>
          <w:rFonts w:ascii="Times New Roman" w:hAnsi="Times New Roman" w:cs="Times New Roman"/>
          <w:b/>
          <w:sz w:val="24"/>
        </w:rPr>
        <w:t>qəbul</w:t>
      </w:r>
      <w:proofErr w:type="spellEnd"/>
      <w:r w:rsidRPr="00C5323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C53231">
        <w:rPr>
          <w:rFonts w:ascii="Times New Roman" w:hAnsi="Times New Roman" w:cs="Times New Roman"/>
          <w:b/>
          <w:sz w:val="24"/>
        </w:rPr>
        <w:t>olan</w:t>
      </w:r>
      <w:proofErr w:type="spellEnd"/>
      <w:r w:rsidRPr="00C5323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C53231">
        <w:rPr>
          <w:rFonts w:ascii="Times New Roman" w:hAnsi="Times New Roman" w:cs="Times New Roman"/>
          <w:b/>
          <w:sz w:val="24"/>
        </w:rPr>
        <w:t>şagirdlərin</w:t>
      </w:r>
      <w:proofErr w:type="spellEnd"/>
      <w:r w:rsidRPr="00C5323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C53231">
        <w:rPr>
          <w:rFonts w:ascii="Times New Roman" w:hAnsi="Times New Roman" w:cs="Times New Roman"/>
          <w:b/>
          <w:sz w:val="24"/>
        </w:rPr>
        <w:t>siyahısı</w:t>
      </w:r>
      <w:proofErr w:type="spellEnd"/>
    </w:p>
    <w:p w:rsidR="00C53231" w:rsidRDefault="00C53231" w:rsidP="00C53231">
      <w:pPr>
        <w:jc w:val="center"/>
        <w:rPr>
          <w:rFonts w:ascii="Times New Roman" w:hAnsi="Times New Roman" w:cs="Times New Roman"/>
          <w:b/>
          <w:sz w:val="24"/>
        </w:rPr>
      </w:pPr>
    </w:p>
    <w:p w:rsidR="00C53231" w:rsidRPr="00C53231" w:rsidRDefault="00C53231" w:rsidP="00C53231">
      <w:pPr>
        <w:jc w:val="center"/>
        <w:rPr>
          <w:rFonts w:ascii="Times New Roman" w:hAnsi="Times New Roman" w:cs="Times New Roman"/>
          <w:b/>
          <w:sz w:val="24"/>
        </w:rPr>
      </w:pPr>
      <w:r w:rsidRPr="00C53231">
        <w:rPr>
          <w:rFonts w:ascii="Times New Roman" w:hAnsi="Times New Roman" w:cs="Times New Roman"/>
          <w:b/>
          <w:sz w:val="24"/>
        </w:rPr>
        <w:t xml:space="preserve">2022/2023-ci </w:t>
      </w:r>
      <w:proofErr w:type="spellStart"/>
      <w:r w:rsidRPr="00C53231">
        <w:rPr>
          <w:rFonts w:ascii="Times New Roman" w:hAnsi="Times New Roman" w:cs="Times New Roman"/>
          <w:b/>
          <w:sz w:val="24"/>
        </w:rPr>
        <w:t>tədris</w:t>
      </w:r>
      <w:proofErr w:type="spellEnd"/>
      <w:r w:rsidRPr="00C5323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proofErr w:type="gramStart"/>
      <w:r w:rsidRPr="00C53231">
        <w:rPr>
          <w:rFonts w:ascii="Times New Roman" w:hAnsi="Times New Roman" w:cs="Times New Roman"/>
          <w:b/>
          <w:sz w:val="24"/>
        </w:rPr>
        <w:t>ili</w:t>
      </w:r>
      <w:proofErr w:type="spellEnd"/>
      <w:proofErr w:type="gramEnd"/>
      <w:r w:rsidRPr="00C5323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C53231">
        <w:rPr>
          <w:rFonts w:ascii="Times New Roman" w:hAnsi="Times New Roman" w:cs="Times New Roman"/>
          <w:b/>
          <w:sz w:val="24"/>
        </w:rPr>
        <w:t>üçün</w:t>
      </w:r>
      <w:proofErr w:type="spellEnd"/>
    </w:p>
    <w:tbl>
      <w:tblPr>
        <w:tblpPr w:leftFromText="180" w:rightFromText="180" w:vertAnchor="text" w:horzAnchor="margin" w:tblpY="509"/>
        <w:tblW w:w="10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5"/>
        <w:gridCol w:w="2840"/>
        <w:gridCol w:w="1741"/>
        <w:gridCol w:w="1742"/>
        <w:gridCol w:w="1750"/>
        <w:gridCol w:w="2258"/>
      </w:tblGrid>
      <w:tr w:rsidR="00C53231" w:rsidRPr="00C53231" w:rsidTr="00C53231">
        <w:trPr>
          <w:trHeight w:val="362"/>
        </w:trPr>
        <w:tc>
          <w:tcPr>
            <w:tcW w:w="505" w:type="dxa"/>
            <w:shd w:val="clear" w:color="auto" w:fill="auto"/>
          </w:tcPr>
          <w:p w:rsidR="00C53231" w:rsidRPr="00C53231" w:rsidRDefault="00C53231" w:rsidP="009D528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53231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2840" w:type="dxa"/>
            <w:shd w:val="clear" w:color="auto" w:fill="auto"/>
          </w:tcPr>
          <w:p w:rsidR="00C53231" w:rsidRPr="00C53231" w:rsidRDefault="00C53231" w:rsidP="009D5284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C53231">
              <w:rPr>
                <w:rFonts w:ascii="Times New Roman" w:hAnsi="Times New Roman" w:cs="Times New Roman"/>
                <w:b/>
              </w:rPr>
              <w:t>Şagirdin</w:t>
            </w:r>
            <w:proofErr w:type="spellEnd"/>
            <w:r w:rsidRPr="00C5323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53231">
              <w:rPr>
                <w:rFonts w:ascii="Times New Roman" w:hAnsi="Times New Roman" w:cs="Times New Roman"/>
                <w:b/>
              </w:rPr>
              <w:t>adı</w:t>
            </w:r>
            <w:proofErr w:type="spellEnd"/>
            <w:r w:rsidRPr="00C5323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53231">
              <w:rPr>
                <w:rFonts w:ascii="Times New Roman" w:hAnsi="Times New Roman" w:cs="Times New Roman"/>
                <w:b/>
              </w:rPr>
              <w:t>soyadı</w:t>
            </w:r>
            <w:proofErr w:type="spellEnd"/>
            <w:r w:rsidRPr="00C53231">
              <w:rPr>
                <w:rFonts w:ascii="Times New Roman" w:hAnsi="Times New Roman" w:cs="Times New Roman"/>
                <w:b/>
              </w:rPr>
              <w:t xml:space="preserve">, </w:t>
            </w:r>
            <w:proofErr w:type="spellStart"/>
            <w:r w:rsidRPr="00C53231">
              <w:rPr>
                <w:rFonts w:ascii="Times New Roman" w:hAnsi="Times New Roman" w:cs="Times New Roman"/>
                <w:b/>
              </w:rPr>
              <w:t>atasının</w:t>
            </w:r>
            <w:proofErr w:type="spellEnd"/>
            <w:r w:rsidRPr="00C5323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53231">
              <w:rPr>
                <w:rFonts w:ascii="Times New Roman" w:hAnsi="Times New Roman" w:cs="Times New Roman"/>
                <w:b/>
              </w:rPr>
              <w:t>adı</w:t>
            </w:r>
            <w:proofErr w:type="spellEnd"/>
          </w:p>
        </w:tc>
        <w:tc>
          <w:tcPr>
            <w:tcW w:w="1741" w:type="dxa"/>
            <w:shd w:val="clear" w:color="auto" w:fill="auto"/>
          </w:tcPr>
          <w:p w:rsidR="00C53231" w:rsidRPr="00C53231" w:rsidRDefault="00C53231" w:rsidP="009D5284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C53231">
              <w:rPr>
                <w:rFonts w:ascii="Times New Roman" w:hAnsi="Times New Roman" w:cs="Times New Roman"/>
                <w:b/>
              </w:rPr>
              <w:t>Bitirdiyi</w:t>
            </w:r>
            <w:proofErr w:type="spellEnd"/>
            <w:r w:rsidRPr="00C5323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53231">
              <w:rPr>
                <w:rFonts w:ascii="Times New Roman" w:hAnsi="Times New Roman" w:cs="Times New Roman"/>
                <w:b/>
              </w:rPr>
              <w:t>sinif</w:t>
            </w:r>
            <w:proofErr w:type="spellEnd"/>
          </w:p>
        </w:tc>
        <w:tc>
          <w:tcPr>
            <w:tcW w:w="1742" w:type="dxa"/>
            <w:shd w:val="clear" w:color="auto" w:fill="auto"/>
          </w:tcPr>
          <w:p w:rsidR="00C53231" w:rsidRPr="00C53231" w:rsidRDefault="00C53231" w:rsidP="009D5284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C53231">
              <w:rPr>
                <w:rFonts w:ascii="Times New Roman" w:hAnsi="Times New Roman" w:cs="Times New Roman"/>
                <w:b/>
              </w:rPr>
              <w:t>Topladığı</w:t>
            </w:r>
            <w:proofErr w:type="spellEnd"/>
            <w:r w:rsidRPr="00C5323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53231">
              <w:rPr>
                <w:rFonts w:ascii="Times New Roman" w:hAnsi="Times New Roman" w:cs="Times New Roman"/>
                <w:b/>
              </w:rPr>
              <w:t>bal</w:t>
            </w:r>
            <w:proofErr w:type="spellEnd"/>
          </w:p>
        </w:tc>
        <w:tc>
          <w:tcPr>
            <w:tcW w:w="1750" w:type="dxa"/>
            <w:shd w:val="clear" w:color="auto" w:fill="auto"/>
          </w:tcPr>
          <w:p w:rsidR="00C53231" w:rsidRPr="00C53231" w:rsidRDefault="00C53231" w:rsidP="009D5284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C53231">
              <w:rPr>
                <w:rFonts w:ascii="Times New Roman" w:hAnsi="Times New Roman" w:cs="Times New Roman"/>
                <w:b/>
              </w:rPr>
              <w:t>Qəbul</w:t>
            </w:r>
            <w:proofErr w:type="spellEnd"/>
            <w:r w:rsidRPr="00C5323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53231">
              <w:rPr>
                <w:rFonts w:ascii="Times New Roman" w:hAnsi="Times New Roman" w:cs="Times New Roman"/>
                <w:b/>
              </w:rPr>
              <w:t>olduğu</w:t>
            </w:r>
            <w:proofErr w:type="spellEnd"/>
            <w:r w:rsidRPr="00C5323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53231">
              <w:rPr>
                <w:rFonts w:ascii="Times New Roman" w:hAnsi="Times New Roman" w:cs="Times New Roman"/>
                <w:b/>
              </w:rPr>
              <w:t>ali</w:t>
            </w:r>
            <w:proofErr w:type="spellEnd"/>
            <w:r w:rsidRPr="00C5323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53231">
              <w:rPr>
                <w:rFonts w:ascii="Times New Roman" w:hAnsi="Times New Roman" w:cs="Times New Roman"/>
                <w:b/>
              </w:rPr>
              <w:t>məktəb</w:t>
            </w:r>
            <w:proofErr w:type="spellEnd"/>
          </w:p>
        </w:tc>
        <w:tc>
          <w:tcPr>
            <w:tcW w:w="2258" w:type="dxa"/>
            <w:shd w:val="clear" w:color="auto" w:fill="auto"/>
          </w:tcPr>
          <w:p w:rsidR="00C53231" w:rsidRPr="00C53231" w:rsidRDefault="00C53231" w:rsidP="009D5284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C53231">
              <w:rPr>
                <w:rFonts w:ascii="Times New Roman" w:hAnsi="Times New Roman" w:cs="Times New Roman"/>
                <w:b/>
              </w:rPr>
              <w:t>Fakültə</w:t>
            </w:r>
            <w:proofErr w:type="spellEnd"/>
          </w:p>
          <w:p w:rsidR="00C53231" w:rsidRPr="00C53231" w:rsidRDefault="00C53231" w:rsidP="009D528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53231" w:rsidRPr="00C53231" w:rsidTr="00C53231">
        <w:trPr>
          <w:trHeight w:val="472"/>
        </w:trPr>
        <w:tc>
          <w:tcPr>
            <w:tcW w:w="505" w:type="dxa"/>
            <w:shd w:val="clear" w:color="auto" w:fill="auto"/>
          </w:tcPr>
          <w:p w:rsidR="00C53231" w:rsidRPr="00C53231" w:rsidRDefault="00C53231" w:rsidP="00C53231">
            <w:pPr>
              <w:jc w:val="center"/>
              <w:rPr>
                <w:rFonts w:ascii="Times New Roman" w:hAnsi="Times New Roman" w:cs="Times New Roman"/>
              </w:rPr>
            </w:pPr>
            <w:r w:rsidRPr="00C5323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4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Nəsirli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Aişə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Rüstəm</w:t>
            </w:r>
            <w:proofErr w:type="spellEnd"/>
          </w:p>
        </w:tc>
        <w:tc>
          <w:tcPr>
            <w:tcW w:w="1741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 w:rsidRPr="006D717A">
              <w:t>11Ç</w:t>
            </w:r>
          </w:p>
        </w:tc>
        <w:tc>
          <w:tcPr>
            <w:tcW w:w="1742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 w:rsidRPr="006D717A">
              <w:t>670.3</w:t>
            </w:r>
          </w:p>
        </w:tc>
        <w:tc>
          <w:tcPr>
            <w:tcW w:w="175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Azərbaycan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Dövlət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Neft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və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Sənayesi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Universiteti</w:t>
            </w:r>
            <w:proofErr w:type="spellEnd"/>
          </w:p>
        </w:tc>
        <w:tc>
          <w:tcPr>
            <w:tcW w:w="2258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İnformasiya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texnologiyası</w:t>
            </w:r>
            <w:proofErr w:type="spellEnd"/>
          </w:p>
        </w:tc>
      </w:tr>
      <w:tr w:rsidR="00C53231" w:rsidRPr="00C53231" w:rsidTr="00C53231">
        <w:trPr>
          <w:trHeight w:val="362"/>
        </w:trPr>
        <w:tc>
          <w:tcPr>
            <w:tcW w:w="505" w:type="dxa"/>
            <w:shd w:val="clear" w:color="auto" w:fill="auto"/>
          </w:tcPr>
          <w:p w:rsidR="00C53231" w:rsidRPr="00C53231" w:rsidRDefault="00C53231" w:rsidP="00C53231">
            <w:pPr>
              <w:jc w:val="center"/>
              <w:rPr>
                <w:rFonts w:ascii="Times New Roman" w:hAnsi="Times New Roman" w:cs="Times New Roman"/>
              </w:rPr>
            </w:pPr>
            <w:r w:rsidRPr="00C532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4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Mahmudova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Jalə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Mehman</w:t>
            </w:r>
            <w:proofErr w:type="spellEnd"/>
          </w:p>
        </w:tc>
        <w:tc>
          <w:tcPr>
            <w:tcW w:w="1741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 w:rsidRPr="006D717A">
              <w:t>11Ç</w:t>
            </w:r>
          </w:p>
        </w:tc>
        <w:tc>
          <w:tcPr>
            <w:tcW w:w="1742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 w:rsidRPr="006D717A">
              <w:t>415.00</w:t>
            </w:r>
          </w:p>
        </w:tc>
        <w:tc>
          <w:tcPr>
            <w:tcW w:w="175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Azərbaycan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Dövlət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Neft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və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Sənayesi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Universiteti</w:t>
            </w:r>
            <w:proofErr w:type="spellEnd"/>
          </w:p>
        </w:tc>
        <w:tc>
          <w:tcPr>
            <w:tcW w:w="2258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Qida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mühəndisliyi</w:t>
            </w:r>
            <w:proofErr w:type="spellEnd"/>
          </w:p>
        </w:tc>
      </w:tr>
      <w:tr w:rsidR="00C53231" w:rsidRPr="00C53231" w:rsidTr="00C53231">
        <w:trPr>
          <w:trHeight w:val="472"/>
        </w:trPr>
        <w:tc>
          <w:tcPr>
            <w:tcW w:w="505" w:type="dxa"/>
            <w:shd w:val="clear" w:color="auto" w:fill="auto"/>
          </w:tcPr>
          <w:p w:rsidR="00C53231" w:rsidRPr="00C53231" w:rsidRDefault="00C53231" w:rsidP="00C53231">
            <w:pPr>
              <w:jc w:val="center"/>
              <w:rPr>
                <w:rFonts w:ascii="Times New Roman" w:hAnsi="Times New Roman" w:cs="Times New Roman"/>
              </w:rPr>
            </w:pPr>
            <w:r w:rsidRPr="00C5323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4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Rəsulov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Ayxan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Rəsul</w:t>
            </w:r>
            <w:proofErr w:type="spellEnd"/>
          </w:p>
        </w:tc>
        <w:tc>
          <w:tcPr>
            <w:tcW w:w="1741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 w:rsidRPr="006D717A">
              <w:t>11Ç</w:t>
            </w:r>
          </w:p>
        </w:tc>
        <w:tc>
          <w:tcPr>
            <w:tcW w:w="1742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 w:rsidRPr="006D717A">
              <w:t>409.00</w:t>
            </w:r>
          </w:p>
        </w:tc>
        <w:tc>
          <w:tcPr>
            <w:tcW w:w="175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Azərbaycan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Dövlət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Neft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və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Sənayesi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Universiteti</w:t>
            </w:r>
            <w:proofErr w:type="spellEnd"/>
          </w:p>
        </w:tc>
        <w:tc>
          <w:tcPr>
            <w:tcW w:w="2258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Kimya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mühəndisliyi</w:t>
            </w:r>
            <w:proofErr w:type="spellEnd"/>
          </w:p>
        </w:tc>
      </w:tr>
      <w:tr w:rsidR="00C53231" w:rsidRPr="00C53231" w:rsidTr="00C53231">
        <w:trPr>
          <w:trHeight w:val="472"/>
        </w:trPr>
        <w:tc>
          <w:tcPr>
            <w:tcW w:w="505" w:type="dxa"/>
            <w:shd w:val="clear" w:color="auto" w:fill="auto"/>
          </w:tcPr>
          <w:p w:rsidR="00C53231" w:rsidRPr="00C53231" w:rsidRDefault="00C53231" w:rsidP="00C53231">
            <w:pPr>
              <w:jc w:val="center"/>
              <w:rPr>
                <w:rFonts w:ascii="Times New Roman" w:hAnsi="Times New Roman" w:cs="Times New Roman"/>
              </w:rPr>
            </w:pPr>
            <w:r w:rsidRPr="00C5323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4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>
              <w:t>Quliyeva</w:t>
            </w:r>
            <w:proofErr w:type="spellEnd"/>
            <w:r>
              <w:t xml:space="preserve"> </w:t>
            </w:r>
            <w:proofErr w:type="spellStart"/>
            <w:r>
              <w:t>Jalə</w:t>
            </w:r>
            <w:proofErr w:type="spellEnd"/>
            <w:r>
              <w:t xml:space="preserve"> </w:t>
            </w:r>
            <w:proofErr w:type="spellStart"/>
            <w:r>
              <w:t>Əliyar</w:t>
            </w:r>
            <w:proofErr w:type="spellEnd"/>
          </w:p>
        </w:tc>
        <w:tc>
          <w:tcPr>
            <w:tcW w:w="1741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>
              <w:t>11Ç</w:t>
            </w:r>
          </w:p>
        </w:tc>
        <w:tc>
          <w:tcPr>
            <w:tcW w:w="1742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>
              <w:t>371.0</w:t>
            </w:r>
          </w:p>
        </w:tc>
        <w:tc>
          <w:tcPr>
            <w:tcW w:w="175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>
              <w:t>Azərbaycan</w:t>
            </w:r>
            <w:proofErr w:type="spellEnd"/>
            <w:r>
              <w:t xml:space="preserve"> </w:t>
            </w:r>
            <w:proofErr w:type="spellStart"/>
            <w:r>
              <w:t>Dövlət</w:t>
            </w:r>
            <w:proofErr w:type="spellEnd"/>
            <w:r>
              <w:t xml:space="preserve"> </w:t>
            </w:r>
            <w:proofErr w:type="spellStart"/>
            <w:r>
              <w:t>Neft</w:t>
            </w:r>
            <w:proofErr w:type="spellEnd"/>
            <w:r>
              <w:t xml:space="preserve"> </w:t>
            </w:r>
            <w:proofErr w:type="spellStart"/>
            <w:r>
              <w:t>Akademiyası</w:t>
            </w:r>
            <w:proofErr w:type="spellEnd"/>
            <w:r>
              <w:t xml:space="preserve"> </w:t>
            </w:r>
          </w:p>
        </w:tc>
        <w:tc>
          <w:tcPr>
            <w:tcW w:w="2258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>
              <w:t>Kimya</w:t>
            </w:r>
            <w:proofErr w:type="spellEnd"/>
            <w:r>
              <w:t xml:space="preserve"> </w:t>
            </w:r>
            <w:proofErr w:type="spellStart"/>
            <w:r>
              <w:t>mühəndisi</w:t>
            </w:r>
            <w:proofErr w:type="spellEnd"/>
          </w:p>
        </w:tc>
      </w:tr>
      <w:tr w:rsidR="00C53231" w:rsidRPr="00C53231" w:rsidTr="00C53231">
        <w:trPr>
          <w:trHeight w:val="472"/>
        </w:trPr>
        <w:tc>
          <w:tcPr>
            <w:tcW w:w="505" w:type="dxa"/>
            <w:shd w:val="clear" w:color="auto" w:fill="auto"/>
          </w:tcPr>
          <w:p w:rsidR="00C53231" w:rsidRPr="00C53231" w:rsidRDefault="00C53231" w:rsidP="00C53231">
            <w:pPr>
              <w:jc w:val="center"/>
              <w:rPr>
                <w:rFonts w:ascii="Times New Roman" w:hAnsi="Times New Roman" w:cs="Times New Roman"/>
              </w:rPr>
            </w:pPr>
            <w:r w:rsidRPr="00C5323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4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Quluzadə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Binəli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Fərahim</w:t>
            </w:r>
            <w:proofErr w:type="spellEnd"/>
          </w:p>
        </w:tc>
        <w:tc>
          <w:tcPr>
            <w:tcW w:w="1741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 w:rsidRPr="006D717A">
              <w:t>11Ç</w:t>
            </w:r>
          </w:p>
        </w:tc>
        <w:tc>
          <w:tcPr>
            <w:tcW w:w="1742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 w:rsidRPr="006D717A">
              <w:t>303.9</w:t>
            </w:r>
          </w:p>
        </w:tc>
        <w:tc>
          <w:tcPr>
            <w:tcW w:w="175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Azərbaycan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Dövlət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Neft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və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Sənayesi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Universiteti</w:t>
            </w:r>
            <w:proofErr w:type="spellEnd"/>
          </w:p>
        </w:tc>
        <w:tc>
          <w:tcPr>
            <w:tcW w:w="2258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Cihaz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mühəndisi</w:t>
            </w:r>
            <w:proofErr w:type="spellEnd"/>
          </w:p>
        </w:tc>
      </w:tr>
      <w:tr w:rsidR="00C53231" w:rsidRPr="00C53231" w:rsidTr="00C53231">
        <w:trPr>
          <w:trHeight w:val="472"/>
        </w:trPr>
        <w:tc>
          <w:tcPr>
            <w:tcW w:w="505" w:type="dxa"/>
            <w:shd w:val="clear" w:color="auto" w:fill="auto"/>
          </w:tcPr>
          <w:p w:rsidR="00C53231" w:rsidRPr="00C53231" w:rsidRDefault="00C53231" w:rsidP="00C53231">
            <w:pPr>
              <w:jc w:val="center"/>
              <w:rPr>
                <w:rFonts w:ascii="Times New Roman" w:hAnsi="Times New Roman" w:cs="Times New Roman"/>
              </w:rPr>
            </w:pPr>
            <w:r w:rsidRPr="00C5323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4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Həsənova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Gültac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Sübhi</w:t>
            </w:r>
            <w:proofErr w:type="spellEnd"/>
          </w:p>
        </w:tc>
        <w:tc>
          <w:tcPr>
            <w:tcW w:w="1741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 w:rsidRPr="006D717A">
              <w:t>11Ç</w:t>
            </w:r>
          </w:p>
        </w:tc>
        <w:tc>
          <w:tcPr>
            <w:tcW w:w="1742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 w:rsidRPr="006D717A">
              <w:t>284.30</w:t>
            </w:r>
          </w:p>
        </w:tc>
        <w:tc>
          <w:tcPr>
            <w:tcW w:w="175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Azərbaycan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Dövlət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Neft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və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Sənayesi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Universiteti</w:t>
            </w:r>
            <w:proofErr w:type="spellEnd"/>
          </w:p>
        </w:tc>
        <w:tc>
          <w:tcPr>
            <w:tcW w:w="2258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Ekologiya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mühəndisliyi</w:t>
            </w:r>
            <w:proofErr w:type="spellEnd"/>
          </w:p>
        </w:tc>
      </w:tr>
      <w:tr w:rsidR="00C53231" w:rsidRPr="00C53231" w:rsidTr="00C53231">
        <w:trPr>
          <w:trHeight w:val="472"/>
        </w:trPr>
        <w:tc>
          <w:tcPr>
            <w:tcW w:w="505" w:type="dxa"/>
            <w:shd w:val="clear" w:color="auto" w:fill="auto"/>
          </w:tcPr>
          <w:p w:rsidR="00C53231" w:rsidRPr="00C53231" w:rsidRDefault="00C53231" w:rsidP="00C53231">
            <w:pPr>
              <w:jc w:val="center"/>
              <w:rPr>
                <w:rFonts w:ascii="Times New Roman" w:hAnsi="Times New Roman" w:cs="Times New Roman"/>
              </w:rPr>
            </w:pPr>
            <w:r w:rsidRPr="00C5323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4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Məmmədov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Məhəmməd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Məmməd</w:t>
            </w:r>
            <w:proofErr w:type="spellEnd"/>
          </w:p>
        </w:tc>
        <w:tc>
          <w:tcPr>
            <w:tcW w:w="1741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 w:rsidRPr="006D717A">
              <w:t>11Ç</w:t>
            </w:r>
          </w:p>
        </w:tc>
        <w:tc>
          <w:tcPr>
            <w:tcW w:w="1742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 w:rsidRPr="006D717A">
              <w:t>205.40</w:t>
            </w:r>
          </w:p>
        </w:tc>
        <w:tc>
          <w:tcPr>
            <w:tcW w:w="175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Azərbaycan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Dövlət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Aqrar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və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Sənaye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Universiteti</w:t>
            </w:r>
            <w:proofErr w:type="spellEnd"/>
            <w:r w:rsidRPr="006D717A">
              <w:t xml:space="preserve"> (</w:t>
            </w:r>
            <w:proofErr w:type="spellStart"/>
            <w:r w:rsidRPr="006D717A">
              <w:t>Gəncə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şəhəri</w:t>
            </w:r>
            <w:proofErr w:type="spellEnd"/>
            <w:r w:rsidRPr="006D717A">
              <w:t>)</w:t>
            </w:r>
          </w:p>
        </w:tc>
        <w:tc>
          <w:tcPr>
            <w:tcW w:w="2258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Meşəçilik</w:t>
            </w:r>
            <w:proofErr w:type="spellEnd"/>
          </w:p>
        </w:tc>
      </w:tr>
      <w:tr w:rsidR="00C53231" w:rsidRPr="00C53231" w:rsidTr="00C53231">
        <w:trPr>
          <w:trHeight w:val="472"/>
        </w:trPr>
        <w:tc>
          <w:tcPr>
            <w:tcW w:w="505" w:type="dxa"/>
            <w:shd w:val="clear" w:color="auto" w:fill="auto"/>
          </w:tcPr>
          <w:p w:rsidR="00C53231" w:rsidRPr="00C53231" w:rsidRDefault="00C53231" w:rsidP="00C53231">
            <w:pPr>
              <w:jc w:val="center"/>
              <w:rPr>
                <w:rFonts w:ascii="Times New Roman" w:hAnsi="Times New Roman" w:cs="Times New Roman"/>
              </w:rPr>
            </w:pPr>
            <w:r w:rsidRPr="00C5323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4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Məmmədov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Həsən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Məmməd</w:t>
            </w:r>
            <w:proofErr w:type="spellEnd"/>
          </w:p>
        </w:tc>
        <w:tc>
          <w:tcPr>
            <w:tcW w:w="1741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 w:rsidRPr="006D717A">
              <w:t>11Ç</w:t>
            </w:r>
          </w:p>
        </w:tc>
        <w:tc>
          <w:tcPr>
            <w:tcW w:w="1742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r w:rsidRPr="006D717A">
              <w:t>188.5</w:t>
            </w:r>
          </w:p>
        </w:tc>
        <w:tc>
          <w:tcPr>
            <w:tcW w:w="1750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Azərbaycan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Dövlət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Texnologiya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Universiteti</w:t>
            </w:r>
            <w:proofErr w:type="spellEnd"/>
            <w:r w:rsidRPr="006D717A">
              <w:t xml:space="preserve"> (</w:t>
            </w:r>
            <w:proofErr w:type="spellStart"/>
            <w:r w:rsidRPr="006D717A">
              <w:t>Gəncə</w:t>
            </w:r>
            <w:proofErr w:type="spellEnd"/>
            <w:r w:rsidRPr="006D717A">
              <w:t xml:space="preserve"> </w:t>
            </w:r>
            <w:proofErr w:type="spellStart"/>
            <w:r w:rsidRPr="006D717A">
              <w:t>şəhəri</w:t>
            </w:r>
            <w:proofErr w:type="spellEnd"/>
            <w:r w:rsidRPr="006D717A">
              <w:t>)</w:t>
            </w:r>
          </w:p>
        </w:tc>
        <w:tc>
          <w:tcPr>
            <w:tcW w:w="2258" w:type="dxa"/>
            <w:shd w:val="clear" w:color="auto" w:fill="auto"/>
          </w:tcPr>
          <w:p w:rsidR="00C53231" w:rsidRPr="006D717A" w:rsidRDefault="00C53231" w:rsidP="00C53231">
            <w:pPr>
              <w:jc w:val="center"/>
            </w:pPr>
            <w:proofErr w:type="spellStart"/>
            <w:r w:rsidRPr="006D717A">
              <w:t>Şərabçılıq</w:t>
            </w:r>
            <w:proofErr w:type="spellEnd"/>
          </w:p>
        </w:tc>
      </w:tr>
    </w:tbl>
    <w:p w:rsidR="00C53231" w:rsidRPr="00C53231" w:rsidRDefault="00C53231" w:rsidP="00C53231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C53231" w:rsidRPr="00C53231" w:rsidRDefault="00C53231" w:rsidP="00C53231">
      <w:pPr>
        <w:rPr>
          <w:rFonts w:ascii="Times New Roman" w:hAnsi="Times New Roman" w:cs="Times New Roman"/>
          <w:sz w:val="24"/>
        </w:rPr>
      </w:pPr>
    </w:p>
    <w:p w:rsidR="00C53231" w:rsidRPr="00C53231" w:rsidRDefault="00C53231" w:rsidP="00C53231">
      <w:pPr>
        <w:rPr>
          <w:rFonts w:ascii="Times New Roman" w:hAnsi="Times New Roman" w:cs="Times New Roman"/>
          <w:sz w:val="24"/>
        </w:rPr>
      </w:pPr>
    </w:p>
    <w:p w:rsidR="007C4D28" w:rsidRPr="00C53231" w:rsidRDefault="007C4D28">
      <w:pPr>
        <w:rPr>
          <w:rFonts w:ascii="Times New Roman" w:hAnsi="Times New Roman" w:cs="Times New Roman"/>
          <w:sz w:val="24"/>
        </w:rPr>
      </w:pPr>
    </w:p>
    <w:sectPr w:rsidR="007C4D28" w:rsidRPr="00C53231" w:rsidSect="00CE197C">
      <w:pgSz w:w="12240" w:h="15840"/>
      <w:pgMar w:top="426" w:right="1440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231"/>
    <w:rsid w:val="0020107F"/>
    <w:rsid w:val="007C4D28"/>
    <w:rsid w:val="00C5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BD326"/>
  <w15:chartTrackingRefBased/>
  <w15:docId w15:val="{4F26C74B-1B56-46BD-9802-FF843E35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2022-09-05T08:42:00Z</dcterms:created>
  <dcterms:modified xsi:type="dcterms:W3CDTF">2022-09-05T09:00:00Z</dcterms:modified>
</cp:coreProperties>
</file>