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79E4" w:rsidRPr="00D54135" w:rsidRDefault="00AE79E4" w:rsidP="002471D7">
      <w:pPr>
        <w:shd w:val="clear" w:color="auto" w:fill="FFFFFF"/>
        <w:spacing w:after="0" w:line="240" w:lineRule="auto"/>
        <w:textAlignment w:val="baseline"/>
        <w:rPr>
          <w:rFonts w:ascii="Times New Roman" w:eastAsia="Times New Roman" w:hAnsi="Times New Roman" w:cs="Times New Roman"/>
          <w:color w:val="000000" w:themeColor="text1"/>
          <w:sz w:val="32"/>
          <w:szCs w:val="28"/>
          <w:bdr w:val="none" w:sz="0" w:space="0" w:color="auto" w:frame="1"/>
          <w:lang w:val="az-Latn-AZ"/>
        </w:rPr>
      </w:pPr>
    </w:p>
    <w:p w:rsidR="00AE79E4" w:rsidRPr="00D54135" w:rsidRDefault="00AE79E4" w:rsidP="002471D7">
      <w:pPr>
        <w:shd w:val="clear" w:color="auto" w:fill="FFFFFF"/>
        <w:spacing w:after="0" w:line="240" w:lineRule="auto"/>
        <w:textAlignment w:val="baseline"/>
        <w:rPr>
          <w:rFonts w:ascii="Times New Roman" w:eastAsia="Times New Roman" w:hAnsi="Times New Roman" w:cs="Times New Roman"/>
          <w:color w:val="000000" w:themeColor="text1"/>
          <w:sz w:val="32"/>
          <w:szCs w:val="28"/>
          <w:bdr w:val="none" w:sz="0" w:space="0" w:color="auto" w:frame="1"/>
          <w:lang w:val="az-Latn-AZ"/>
        </w:rPr>
      </w:pPr>
    </w:p>
    <w:p w:rsidR="00AE79E4" w:rsidRPr="00D54135" w:rsidRDefault="00AE79E4" w:rsidP="002471D7">
      <w:pPr>
        <w:shd w:val="clear" w:color="auto" w:fill="FFFFFF"/>
        <w:spacing w:after="0" w:line="240" w:lineRule="auto"/>
        <w:textAlignment w:val="baseline"/>
        <w:rPr>
          <w:rFonts w:ascii="Times New Roman" w:eastAsia="Times New Roman" w:hAnsi="Times New Roman" w:cs="Times New Roman"/>
          <w:color w:val="000000" w:themeColor="text1"/>
          <w:sz w:val="32"/>
          <w:szCs w:val="28"/>
          <w:bdr w:val="none" w:sz="0" w:space="0" w:color="auto" w:frame="1"/>
          <w:lang w:val="az-Latn-AZ"/>
        </w:rPr>
      </w:pPr>
    </w:p>
    <w:p w:rsidR="00AE79E4" w:rsidRPr="00D54135" w:rsidRDefault="00AE79E4" w:rsidP="002471D7">
      <w:pPr>
        <w:shd w:val="clear" w:color="auto" w:fill="FFFFFF"/>
        <w:spacing w:after="0" w:line="240" w:lineRule="auto"/>
        <w:textAlignment w:val="baseline"/>
        <w:rPr>
          <w:rFonts w:ascii="Times New Roman" w:hAnsi="Times New Roman" w:cs="Times New Roman"/>
          <w:color w:val="000000" w:themeColor="text1"/>
          <w:sz w:val="32"/>
          <w:szCs w:val="28"/>
          <w:shd w:val="clear" w:color="auto" w:fill="FFFFFF"/>
        </w:rPr>
      </w:pPr>
      <w:r w:rsidRPr="00D54135">
        <w:rPr>
          <w:rFonts w:ascii="Times New Roman" w:hAnsi="Times New Roman" w:cs="Times New Roman"/>
          <w:color w:val="000000" w:themeColor="text1"/>
          <w:sz w:val="32"/>
          <w:szCs w:val="28"/>
          <w:shd w:val="clear" w:color="auto" w:fill="FFFFFF"/>
        </w:rPr>
        <w:t xml:space="preserve">       1 iyun</w:t>
      </w:r>
      <w:r w:rsidR="002471D7" w:rsidRPr="00D54135">
        <w:rPr>
          <w:rFonts w:ascii="Times New Roman" w:hAnsi="Times New Roman" w:cs="Times New Roman"/>
          <w:color w:val="000000" w:themeColor="text1"/>
          <w:sz w:val="32"/>
          <w:szCs w:val="28"/>
          <w:shd w:val="clear" w:color="auto" w:fill="FFFFFF"/>
        </w:rPr>
        <w:t xml:space="preserve"> </w:t>
      </w:r>
      <w:r w:rsidRPr="00D54135">
        <w:rPr>
          <w:rFonts w:ascii="Times New Roman" w:hAnsi="Times New Roman" w:cs="Times New Roman"/>
          <w:color w:val="000000" w:themeColor="text1"/>
          <w:sz w:val="32"/>
          <w:szCs w:val="28"/>
          <w:shd w:val="clear" w:color="auto" w:fill="FFFFFF"/>
        </w:rPr>
        <w:t>-</w:t>
      </w:r>
      <w:r w:rsidR="002471D7" w:rsidRPr="00D54135">
        <w:rPr>
          <w:rFonts w:ascii="Times New Roman" w:hAnsi="Times New Roman" w:cs="Times New Roman"/>
          <w:color w:val="000000" w:themeColor="text1"/>
          <w:sz w:val="32"/>
          <w:szCs w:val="28"/>
          <w:shd w:val="clear" w:color="auto" w:fill="FFFFFF"/>
        </w:rPr>
        <w:t xml:space="preserve"> </w:t>
      </w:r>
      <w:r w:rsidRPr="00D54135">
        <w:rPr>
          <w:rFonts w:ascii="Times New Roman" w:hAnsi="Times New Roman" w:cs="Times New Roman"/>
          <w:color w:val="000000" w:themeColor="text1"/>
          <w:sz w:val="32"/>
          <w:szCs w:val="28"/>
          <w:shd w:val="clear" w:color="auto" w:fill="FFFFFF"/>
        </w:rPr>
        <w:t>Uşaqların Beynəlxalq Müdafiəsi Günüdür. Uşaqlar bizim gələcəyimizdir və ölkəmizin gələcəyi onların əlindədir, onları müdafiə etmək hər bir kəsin borcudur. Dünyanın əksər ölkələrində olduğu kimi, bu gün Azərbaycanda da hər il qeyd edilir.</w:t>
      </w:r>
    </w:p>
    <w:p w:rsidR="00AE79E4" w:rsidRPr="00D54135" w:rsidRDefault="00AE79E4" w:rsidP="002471D7">
      <w:pPr>
        <w:pStyle w:val="NormalWeb"/>
        <w:spacing w:before="0" w:beforeAutospacing="0" w:after="0" w:afterAutospacing="0"/>
        <w:rPr>
          <w:color w:val="000000" w:themeColor="text1"/>
          <w:sz w:val="32"/>
          <w:szCs w:val="28"/>
        </w:rPr>
      </w:pPr>
      <w:r w:rsidRPr="00D54135">
        <w:rPr>
          <w:color w:val="000000" w:themeColor="text1"/>
          <w:sz w:val="32"/>
          <w:szCs w:val="28"/>
        </w:rPr>
        <w:t xml:space="preserve">    Azərbaycan Respublikasının Prezidenti İlham Əliyev Azərbaycanda uşaqlara dövlət qayğısının gücləndirilməsi, uşaq problemlərinə vətəndaş cəmiyyəti qurumlarının diqqətinin artırılması və ölkənin uşaqlarla bağlı demoqrafik perspektivlərinin müəyyənləşdirilməsi məqsədi ilə 22 dekabr 2008-ci il tarixli sərəncam imzalayıb. Sərəncama görə 2009-cu il "Uşaq ili" elan olunub.</w:t>
      </w:r>
    </w:p>
    <w:p w:rsidR="00AE79E4" w:rsidRPr="00D54135" w:rsidRDefault="00AE79E4" w:rsidP="002471D7">
      <w:pPr>
        <w:pStyle w:val="NormalWeb"/>
        <w:spacing w:before="0" w:beforeAutospacing="0" w:after="0" w:afterAutospacing="0"/>
        <w:rPr>
          <w:color w:val="000000" w:themeColor="text1"/>
          <w:sz w:val="32"/>
          <w:szCs w:val="28"/>
        </w:rPr>
      </w:pPr>
      <w:r w:rsidRPr="00D54135">
        <w:rPr>
          <w:color w:val="000000" w:themeColor="text1"/>
          <w:sz w:val="32"/>
          <w:szCs w:val="28"/>
        </w:rPr>
        <w:t> </w:t>
      </w:r>
      <w:r w:rsidRPr="00D54135">
        <w:rPr>
          <w:color w:val="000000" w:themeColor="text1"/>
          <w:sz w:val="32"/>
          <w:szCs w:val="28"/>
          <w:bdr w:val="none" w:sz="0" w:space="0" w:color="auto" w:frame="1"/>
          <w:lang w:val="az-Latn-AZ"/>
        </w:rPr>
        <w:t xml:space="preserve">       Bu gün tam əminliklə deyə bilərik ki, Azərbaycan uşaqları dövlətin və cəmiyyətin qayğısı ilə tam əhatə olunub. Çünki uşaqların müdafiəsi, onların davamlı olaraq böyüklərin diqqət və qayğısı ilə əhatə olunması məsələsi ölkəmizdə bütün dövrlərdə istər dövlətin, istərsə də cəmiyyətin başlıca məqsəd və vəzifələrindən biri olub. Azərbaycan cəmiyyəti həmişə uşaqlara qarşı məhəbbətlə yanaşıb, onların sağlam və gümrah, eyni zamanda, savadlı və vətənpərvər böyüməsi üçün hər cür şərait yaratmağa çalışıb.</w:t>
      </w:r>
    </w:p>
    <w:p w:rsidR="00AE79E4" w:rsidRPr="00D54135" w:rsidRDefault="00AE79E4" w:rsidP="002471D7">
      <w:pPr>
        <w:shd w:val="clear" w:color="auto" w:fill="FFFFFF"/>
        <w:spacing w:after="0" w:line="240" w:lineRule="auto"/>
        <w:textAlignment w:val="baseline"/>
        <w:rPr>
          <w:rFonts w:ascii="Times New Roman" w:eastAsia="Times New Roman" w:hAnsi="Times New Roman" w:cs="Times New Roman"/>
          <w:color w:val="000000" w:themeColor="text1"/>
          <w:sz w:val="32"/>
          <w:szCs w:val="28"/>
        </w:rPr>
      </w:pPr>
      <w:r w:rsidRPr="00D54135">
        <w:rPr>
          <w:rFonts w:ascii="Times New Roman" w:eastAsia="Times New Roman" w:hAnsi="Times New Roman" w:cs="Times New Roman"/>
          <w:color w:val="000000" w:themeColor="text1"/>
          <w:sz w:val="32"/>
          <w:szCs w:val="28"/>
          <w:bdr w:val="none" w:sz="0" w:space="0" w:color="auto" w:frame="1"/>
          <w:lang w:val="az-Latn-AZ"/>
        </w:rPr>
        <w:t xml:space="preserve">       Son illər ölkəmizdə dövlət başçısı İlham Əliyev, Birinci vitse-prezident Mehriban xanım Əliyeva tərəfindən gələcəyimiz olan uşaqlara göstərilən diqqət və qayğı, nəvaziş hər kəsə yaxşı məlumdur. Məhz uşaqlara olan sonsuz qayğının nəticəsidir ki, ölkəmizdə əsası ulu öndər Heydər Əliyev tərəfindən qoyulmuş uşaq siyasəti bu gün onun layiqli davamçıları ölkə Prezidenti İlham Əliyev və Birinci vitse-prezident Mehriban xanım Əliyeva tərəfindən uğurla davam etdirilir. Bu diqqət və qayğını isə bağçaların, məktəb binalarının sayının ildən-ilə artmasından, uşaqların savadlı olmaları üçün təhsil sahəsinin daim diqqət mərkəzində saxlanılmasından aydın şəkildə görmək olar.</w:t>
      </w:r>
    </w:p>
    <w:p w:rsidR="00AE79E4" w:rsidRPr="00D54135" w:rsidRDefault="002471D7" w:rsidP="002471D7">
      <w:pPr>
        <w:pStyle w:val="NormalWeb"/>
        <w:spacing w:before="0" w:beforeAutospacing="0" w:after="0" w:afterAutospacing="0"/>
        <w:rPr>
          <w:color w:val="000000" w:themeColor="text1"/>
          <w:sz w:val="32"/>
          <w:szCs w:val="28"/>
        </w:rPr>
      </w:pPr>
      <w:r w:rsidRPr="00D54135">
        <w:rPr>
          <w:color w:val="000000" w:themeColor="text1"/>
          <w:sz w:val="32"/>
          <w:szCs w:val="28"/>
        </w:rPr>
        <w:t>A</w:t>
      </w:r>
      <w:r w:rsidR="00AE79E4" w:rsidRPr="00D54135">
        <w:rPr>
          <w:color w:val="000000" w:themeColor="text1"/>
          <w:sz w:val="32"/>
          <w:szCs w:val="28"/>
        </w:rPr>
        <w:t>zərbaycanda uşaqların problemlərinin həlli istiqamətində müxtəlif layihələr həyata keçirilir. Uşaqlar bizim gələcəyimizdir və ölkəmizin gələcəyi onların əlindədir, onların müdafiəsinə hamılıqla qoşulmaq bizim borc</w:t>
      </w:r>
      <w:r w:rsidRPr="00D54135">
        <w:rPr>
          <w:color w:val="000000" w:themeColor="text1"/>
          <w:sz w:val="32"/>
          <w:szCs w:val="28"/>
        </w:rPr>
        <w:t xml:space="preserve">umuzdur. </w:t>
      </w:r>
    </w:p>
    <w:p w:rsidR="002F3C3B" w:rsidRPr="00D54135" w:rsidRDefault="002F3C3B" w:rsidP="002471D7">
      <w:pPr>
        <w:pStyle w:val="NormalWeb"/>
        <w:spacing w:before="0" w:beforeAutospacing="0" w:after="0" w:afterAutospacing="0"/>
        <w:rPr>
          <w:color w:val="000000" w:themeColor="text1"/>
          <w:sz w:val="32"/>
          <w:szCs w:val="28"/>
        </w:rPr>
      </w:pPr>
    </w:p>
    <w:p w:rsidR="002F3C3B" w:rsidRPr="00D54135" w:rsidRDefault="002F3C3B" w:rsidP="002471D7">
      <w:pPr>
        <w:pStyle w:val="NormalWeb"/>
        <w:spacing w:before="0" w:beforeAutospacing="0" w:after="0" w:afterAutospacing="0"/>
        <w:rPr>
          <w:color w:val="000000" w:themeColor="text1"/>
          <w:sz w:val="32"/>
          <w:szCs w:val="28"/>
        </w:rPr>
      </w:pPr>
      <w:r w:rsidRPr="00D54135">
        <w:rPr>
          <w:color w:val="000000" w:themeColor="text1"/>
          <w:sz w:val="32"/>
          <w:szCs w:val="28"/>
        </w:rPr>
        <w:t>================================================</w:t>
      </w:r>
    </w:p>
    <w:p w:rsidR="00693863" w:rsidRPr="00D54135" w:rsidRDefault="00693863" w:rsidP="002471D7">
      <w:pPr>
        <w:pStyle w:val="NormalWeb"/>
        <w:spacing w:before="0" w:beforeAutospacing="0" w:after="0" w:afterAutospacing="0"/>
        <w:rPr>
          <w:color w:val="000000" w:themeColor="text1"/>
          <w:sz w:val="32"/>
          <w:szCs w:val="28"/>
        </w:rPr>
      </w:pPr>
    </w:p>
    <w:p w:rsidR="00693863" w:rsidRPr="00D54135" w:rsidRDefault="00693863" w:rsidP="002471D7">
      <w:pPr>
        <w:pStyle w:val="NormalWeb"/>
        <w:spacing w:before="0" w:beforeAutospacing="0" w:after="0" w:afterAutospacing="0"/>
        <w:rPr>
          <w:color w:val="000000" w:themeColor="text1"/>
          <w:sz w:val="32"/>
          <w:szCs w:val="28"/>
        </w:rPr>
      </w:pPr>
    </w:p>
    <w:p w:rsidR="002F3C3B" w:rsidRPr="00D54135" w:rsidRDefault="002F3C3B" w:rsidP="002471D7">
      <w:pPr>
        <w:pStyle w:val="NormalWeb"/>
        <w:spacing w:before="0" w:beforeAutospacing="0" w:after="0" w:afterAutospacing="0"/>
        <w:rPr>
          <w:color w:val="000000" w:themeColor="text1"/>
          <w:sz w:val="40"/>
          <w:szCs w:val="28"/>
        </w:rPr>
      </w:pPr>
      <w:r w:rsidRPr="00D54135">
        <w:rPr>
          <w:color w:val="000000" w:themeColor="text1"/>
          <w:sz w:val="40"/>
          <w:szCs w:val="28"/>
        </w:rPr>
        <w:t xml:space="preserve">Sağlam və psixoloji mühitin təşkili </w:t>
      </w:r>
    </w:p>
    <w:p w:rsidR="002F3C3B" w:rsidRPr="00D54135" w:rsidRDefault="002F3C3B" w:rsidP="002471D7">
      <w:pPr>
        <w:pStyle w:val="NormalWeb"/>
        <w:spacing w:before="0" w:beforeAutospacing="0" w:after="0" w:afterAutospacing="0"/>
        <w:rPr>
          <w:color w:val="000000" w:themeColor="text1"/>
          <w:sz w:val="40"/>
          <w:szCs w:val="28"/>
        </w:rPr>
      </w:pPr>
    </w:p>
    <w:p w:rsidR="00693863" w:rsidRPr="00D54135" w:rsidRDefault="00693863" w:rsidP="002471D7">
      <w:pPr>
        <w:pStyle w:val="NormalWeb"/>
        <w:spacing w:before="0" w:beforeAutospacing="0" w:after="0" w:afterAutospacing="0"/>
        <w:rPr>
          <w:sz w:val="28"/>
          <w:szCs w:val="28"/>
        </w:rPr>
      </w:pPr>
      <w:r w:rsidRPr="00D54135">
        <w:rPr>
          <w:sz w:val="28"/>
          <w:szCs w:val="28"/>
          <w:shd w:val="clear" w:color="auto" w:fill="FFFFFF"/>
        </w:rPr>
        <w:t>Respublikamızda təhsil sahəsində həyata keçirilən sağlam  psixoloji və təhlükəsiz mühitin yaranmasında məqsəd, təlim prosesinin səmərəliliyini təmin etməklə təlimdə çətin tərbiyə olunan şagirdlərlə nəzərdə tutulmuş işləri görmək, milli və ümumbəşəri dəyərlərə yiyələnən,</w:t>
      </w:r>
      <w:r w:rsidR="00D54135" w:rsidRPr="00D54135">
        <w:rPr>
          <w:sz w:val="28"/>
          <w:szCs w:val="28"/>
          <w:shd w:val="clear" w:color="auto" w:fill="FFFFFF"/>
        </w:rPr>
        <w:t xml:space="preserve"> </w:t>
      </w:r>
      <w:r w:rsidRPr="00D54135">
        <w:rPr>
          <w:sz w:val="28"/>
          <w:szCs w:val="28"/>
          <w:shd w:val="clear" w:color="auto" w:fill="FFFFFF"/>
        </w:rPr>
        <w:t>yaradıcı və tənqidi düşünməyi bacaran fəal şəxsiyyət yetişdirməkdir.</w:t>
      </w:r>
    </w:p>
    <w:p w:rsidR="005301D5" w:rsidRPr="00D54135" w:rsidRDefault="005301D5" w:rsidP="002471D7">
      <w:pPr>
        <w:rPr>
          <w:rFonts w:ascii="Times New Roman" w:hAnsi="Times New Roman" w:cs="Times New Roman"/>
          <w:sz w:val="28"/>
          <w:szCs w:val="28"/>
          <w:shd w:val="clear" w:color="auto" w:fill="FFFFFF"/>
        </w:rPr>
      </w:pPr>
      <w:r w:rsidRPr="00D54135">
        <w:rPr>
          <w:rFonts w:ascii="Times New Roman" w:hAnsi="Times New Roman" w:cs="Times New Roman"/>
          <w:sz w:val="28"/>
          <w:szCs w:val="28"/>
          <w:shd w:val="clear" w:color="auto" w:fill="FFFFFF"/>
        </w:rPr>
        <w:t>Məktəbdə uğura gedən yol demokratik, sağlam mühitin formalaşdırılmasından, fəaliyyətin müəllim, şagird və valideynlərlə birlikdə planlaşdırılmasından, təhsili dəyərə çevirməkdən başlayır. Bu amillərə söykənərək yeniliklərin tətbiq olunması ilə yüksək nailiyyətlər əldə etmək mümkündür. </w:t>
      </w:r>
    </w:p>
    <w:p w:rsidR="00607DA3" w:rsidRPr="00D54135" w:rsidRDefault="00607DA3" w:rsidP="002471D7">
      <w:pPr>
        <w:rPr>
          <w:rFonts w:ascii="Times New Roman" w:hAnsi="Times New Roman" w:cs="Times New Roman"/>
          <w:sz w:val="28"/>
          <w:szCs w:val="28"/>
          <w:shd w:val="clear" w:color="auto" w:fill="FFFFFF"/>
        </w:rPr>
      </w:pPr>
      <w:r w:rsidRPr="00D54135">
        <w:rPr>
          <w:rFonts w:ascii="Times New Roman" w:hAnsi="Times New Roman" w:cs="Times New Roman"/>
          <w:sz w:val="28"/>
          <w:szCs w:val="28"/>
          <w:shd w:val="clear" w:color="auto" w:fill="FFFFFF"/>
        </w:rPr>
        <w:t>Sağlamlıq </w:t>
      </w:r>
      <w:hyperlink r:id="rId5" w:tooltip="İnsan" w:history="1">
        <w:r w:rsidRPr="00D54135">
          <w:rPr>
            <w:rStyle w:val="Hyperlink"/>
            <w:rFonts w:ascii="Times New Roman" w:hAnsi="Times New Roman" w:cs="Times New Roman"/>
            <w:color w:val="auto"/>
            <w:sz w:val="28"/>
            <w:szCs w:val="28"/>
            <w:u w:val="none"/>
            <w:shd w:val="clear" w:color="auto" w:fill="FFFFFF"/>
          </w:rPr>
          <w:t>insanın</w:t>
        </w:r>
      </w:hyperlink>
      <w:r w:rsidRPr="00D54135">
        <w:rPr>
          <w:rFonts w:ascii="Times New Roman" w:hAnsi="Times New Roman" w:cs="Times New Roman"/>
          <w:sz w:val="28"/>
          <w:szCs w:val="28"/>
          <w:shd w:val="clear" w:color="auto" w:fill="FFFFFF"/>
        </w:rPr>
        <w:t> təkcə xəstə olmaması ilə ölçülmür, həm də onun fiziki, psixoloji və sosial rifahının öz qaydasında olması ilə müəyyən olunur.</w:t>
      </w:r>
    </w:p>
    <w:p w:rsidR="00607DA3" w:rsidRPr="00D54135" w:rsidRDefault="00B02957" w:rsidP="002471D7">
      <w:pPr>
        <w:rPr>
          <w:rFonts w:ascii="Times New Roman" w:hAnsi="Times New Roman" w:cs="Times New Roman"/>
          <w:sz w:val="28"/>
          <w:szCs w:val="28"/>
          <w:shd w:val="clear" w:color="auto" w:fill="FFFFFF"/>
        </w:rPr>
      </w:pPr>
      <w:r w:rsidRPr="00D54135">
        <w:rPr>
          <w:rFonts w:ascii="Times New Roman" w:hAnsi="Times New Roman" w:cs="Times New Roman"/>
          <w:sz w:val="28"/>
          <w:szCs w:val="28"/>
          <w:shd w:val="clear" w:color="auto" w:fill="FFFFFF"/>
        </w:rPr>
        <w:t>Bu gün Binəqədi rayonu Həsən Cəbrayılov adına 99 nömrəli tam orta məktəbin psixoloqu Güldərən Zeynalova məktəb şagirdləri və onların sinif rəhbərləri ilə görüşərək “Sağlam Gələcək” mövsuzunda söhbətlər aparmış</w:t>
      </w:r>
      <w:r w:rsidR="00AE61A7" w:rsidRPr="00D54135">
        <w:rPr>
          <w:rFonts w:ascii="Times New Roman" w:hAnsi="Times New Roman" w:cs="Times New Roman"/>
          <w:sz w:val="28"/>
          <w:szCs w:val="28"/>
          <w:shd w:val="clear" w:color="auto" w:fill="FFFFFF"/>
        </w:rPr>
        <w:t>, ş</w:t>
      </w:r>
      <w:r w:rsidRPr="00D54135">
        <w:rPr>
          <w:rFonts w:ascii="Times New Roman" w:hAnsi="Times New Roman" w:cs="Times New Roman"/>
          <w:sz w:val="28"/>
          <w:szCs w:val="28"/>
          <w:shd w:val="clear" w:color="auto" w:fill="FFFFFF"/>
        </w:rPr>
        <w:t>agirdlərə iqlim dəyişməsi ilə bağlı</w:t>
      </w:r>
      <w:r w:rsidR="00AE61A7" w:rsidRPr="00D54135">
        <w:rPr>
          <w:rFonts w:ascii="Times New Roman" w:hAnsi="Times New Roman" w:cs="Times New Roman"/>
          <w:sz w:val="28"/>
          <w:szCs w:val="28"/>
          <w:shd w:val="clear" w:color="auto" w:fill="FFFFFF"/>
        </w:rPr>
        <w:t xml:space="preserve"> yaranan immunitet zəifliyindən </w:t>
      </w:r>
      <w:r w:rsidRPr="00D54135">
        <w:rPr>
          <w:rFonts w:ascii="Times New Roman" w:hAnsi="Times New Roman" w:cs="Times New Roman"/>
          <w:sz w:val="28"/>
          <w:szCs w:val="28"/>
          <w:shd w:val="clear" w:color="auto" w:fill="FFFFFF"/>
        </w:rPr>
        <w:t>və hal-hazırda Yer kürə</w:t>
      </w:r>
      <w:r w:rsidR="00AE61A7" w:rsidRPr="00D54135">
        <w:rPr>
          <w:rFonts w:ascii="Times New Roman" w:hAnsi="Times New Roman" w:cs="Times New Roman"/>
          <w:sz w:val="28"/>
          <w:szCs w:val="28"/>
          <w:shd w:val="clear" w:color="auto" w:fill="FFFFFF"/>
        </w:rPr>
        <w:t xml:space="preserve">sini əhatə edən Covid-19 virusundan necə qorunmaq, gigiyenik qaydalara əməl etmək, qapalı məkanlarda maskalardan istifadə etmək haqda tövsiyələr vermişdir.  </w:t>
      </w:r>
    </w:p>
    <w:p w:rsidR="00AE61A7" w:rsidRDefault="00AE61A7" w:rsidP="002471D7">
      <w:pPr>
        <w:rPr>
          <w:rFonts w:ascii="Times New Roman" w:hAnsi="Times New Roman" w:cs="Times New Roman"/>
          <w:sz w:val="28"/>
          <w:szCs w:val="28"/>
          <w:shd w:val="clear" w:color="auto" w:fill="FFFFFF"/>
        </w:rPr>
      </w:pPr>
      <w:r w:rsidRPr="00D54135">
        <w:rPr>
          <w:rFonts w:ascii="Times New Roman" w:hAnsi="Times New Roman" w:cs="Times New Roman"/>
          <w:sz w:val="28"/>
          <w:szCs w:val="28"/>
          <w:shd w:val="clear" w:color="auto" w:fill="FFFFFF"/>
        </w:rPr>
        <w:t>Güldərən xanım “sağlam bədəndə sağlam ruh olar” devizi altında onu da qeyd etmişdir ki, uşaqlar bizim gələcəyimizdir. Gələcəyimizin sağlam olması üçün pis vərdişlərdə</w:t>
      </w:r>
      <w:r w:rsidR="00D54135" w:rsidRPr="00D54135">
        <w:rPr>
          <w:rFonts w:ascii="Times New Roman" w:hAnsi="Times New Roman" w:cs="Times New Roman"/>
          <w:sz w:val="28"/>
          <w:szCs w:val="28"/>
          <w:shd w:val="clear" w:color="auto" w:fill="FFFFFF"/>
        </w:rPr>
        <w:t xml:space="preserve">n uzaq olmaq gərəkdir. </w:t>
      </w:r>
    </w:p>
    <w:p w:rsidR="00D54135" w:rsidRPr="00D54135" w:rsidRDefault="00017FE4" w:rsidP="002471D7">
      <w:pPr>
        <w:rPr>
          <w:rFonts w:ascii="Times New Roman" w:hAnsi="Times New Roman" w:cs="Times New Roman"/>
          <w:sz w:val="28"/>
          <w:szCs w:val="28"/>
        </w:rPr>
      </w:pPr>
      <w:r>
        <w:rPr>
          <w:rFonts w:ascii="Times New Roman" w:hAnsi="Times New Roman" w:cs="Times New Roman"/>
          <w:sz w:val="28"/>
          <w:szCs w:val="28"/>
          <w:shd w:val="clear" w:color="auto" w:fill="FFFFFF"/>
        </w:rPr>
        <w:t>Sonda m</w:t>
      </w:r>
      <w:bookmarkStart w:id="0" w:name="_GoBack"/>
      <w:bookmarkEnd w:id="0"/>
      <w:r w:rsidR="00D54135">
        <w:rPr>
          <w:rFonts w:ascii="Times New Roman" w:hAnsi="Times New Roman" w:cs="Times New Roman"/>
          <w:sz w:val="28"/>
          <w:szCs w:val="28"/>
          <w:shd w:val="clear" w:color="auto" w:fill="FFFFFF"/>
        </w:rPr>
        <w:t xml:space="preserve">əktəb psixoloqu Güldərən xanım məktəbimizdə risk qrupuna və xüsusi qayğıya ehtiyacı olan şagirdlərlə görüşmüş, onlarla söhbətlər aparmışdır. </w:t>
      </w:r>
    </w:p>
    <w:sectPr w:rsidR="00D54135" w:rsidRPr="00D54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0E6"/>
    <w:rsid w:val="00017FE4"/>
    <w:rsid w:val="002471D7"/>
    <w:rsid w:val="002F3C3B"/>
    <w:rsid w:val="003012CC"/>
    <w:rsid w:val="004C50E6"/>
    <w:rsid w:val="005301D5"/>
    <w:rsid w:val="00607DA3"/>
    <w:rsid w:val="00693863"/>
    <w:rsid w:val="00951576"/>
    <w:rsid w:val="00AE61A7"/>
    <w:rsid w:val="00AE79E4"/>
    <w:rsid w:val="00B02957"/>
    <w:rsid w:val="00D54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1E139"/>
  <w15:chartTrackingRefBased/>
  <w15:docId w15:val="{B053D99F-96E1-4504-9568-2840AF2F4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E79E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07DA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3870313">
      <w:bodyDiv w:val="1"/>
      <w:marLeft w:val="0"/>
      <w:marRight w:val="0"/>
      <w:marTop w:val="0"/>
      <w:marBottom w:val="0"/>
      <w:divBdr>
        <w:top w:val="none" w:sz="0" w:space="0" w:color="auto"/>
        <w:left w:val="none" w:sz="0" w:space="0" w:color="auto"/>
        <w:bottom w:val="none" w:sz="0" w:space="0" w:color="auto"/>
        <w:right w:val="none" w:sz="0" w:space="0" w:color="auto"/>
      </w:divBdr>
    </w:div>
    <w:div w:id="191866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az.wikipedia.org/wiki/%C4%B0nsa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6C746-D9A8-4948-AD41-CCDA7B838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2</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2021-06-02T05:40:00Z</dcterms:created>
  <dcterms:modified xsi:type="dcterms:W3CDTF">2021-06-04T10:11:00Z</dcterms:modified>
</cp:coreProperties>
</file>