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7DFC" w:rsidRDefault="00B37DFC" w:rsidP="00B37DFC">
      <w:pPr>
        <w:rPr>
          <w:rFonts w:ascii="Times New Roman" w:hAnsi="Times New Roman" w:cs="Times New Roman"/>
          <w:b/>
          <w:sz w:val="32"/>
          <w:szCs w:val="32"/>
          <w:lang w:val="az-Latn-AZ"/>
        </w:rPr>
      </w:pPr>
    </w:p>
    <w:p w:rsidR="00B37DFC" w:rsidRPr="00DC3A4F" w:rsidRDefault="00B37DFC" w:rsidP="00B37DFC">
      <w:pPr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DC3A4F">
        <w:rPr>
          <w:rFonts w:ascii="Times New Roman" w:hAnsi="Times New Roman" w:cs="Times New Roman"/>
          <w:b/>
          <w:sz w:val="24"/>
          <w:szCs w:val="24"/>
          <w:lang w:val="az-Latn-AZ"/>
        </w:rPr>
        <w:t>Binəqədi  rayonu   Həsən Cəbrayılov adına 99  nömrəli  tam   orta  məktəb</w:t>
      </w:r>
    </w:p>
    <w:p w:rsidR="00B37DFC" w:rsidRPr="00DC3A4F" w:rsidRDefault="00B37DFC" w:rsidP="00B37DFC">
      <w:pPr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DC3A4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Dərsdənkənar  məşğələlər   (  DƏRNƏK   )                        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                      2024-2025</w:t>
      </w:r>
      <w:r w:rsidRPr="00DC3A4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tədris  ili  (</w:t>
      </w:r>
      <w:r>
        <w:rPr>
          <w:rFonts w:ascii="Times New Roman" w:hAnsi="Times New Roman" w:cs="Times New Roman"/>
          <w:b/>
          <w:sz w:val="28"/>
          <w:szCs w:val="28"/>
          <w:lang w:val="az-Latn-AZ"/>
        </w:rPr>
        <w:t>I</w:t>
      </w:r>
      <w:r w:rsidRPr="00DC3A4F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yarımil)</w:t>
      </w:r>
    </w:p>
    <w:p w:rsidR="00B37DFC" w:rsidRPr="00DC3A4F" w:rsidRDefault="00B37DFC" w:rsidP="00B37DFC">
      <w:pPr>
        <w:rPr>
          <w:rFonts w:ascii="Times New Roman" w:hAnsi="Times New Roman" w:cs="Times New Roman"/>
          <w:b/>
          <w:lang w:val="az-Latn-AZ"/>
        </w:rPr>
      </w:pPr>
      <w:r>
        <w:rPr>
          <w:rFonts w:ascii="Times New Roman" w:hAnsi="Times New Roman" w:cs="Times New Roman"/>
          <w:b/>
          <w:lang w:val="az-Latn-AZ"/>
        </w:rPr>
        <w:t xml:space="preserve"> C Ə D V Ə L İ</w:t>
      </w:r>
    </w:p>
    <w:tbl>
      <w:tblPr>
        <w:tblStyle w:val="a3"/>
        <w:tblW w:w="14343" w:type="dxa"/>
        <w:tblLayout w:type="fixed"/>
        <w:tblLook w:val="04A0" w:firstRow="1" w:lastRow="0" w:firstColumn="1" w:lastColumn="0" w:noHBand="0" w:noVBand="1"/>
      </w:tblPr>
      <w:tblGrid>
        <w:gridCol w:w="675"/>
        <w:gridCol w:w="2835"/>
        <w:gridCol w:w="1723"/>
        <w:gridCol w:w="1424"/>
        <w:gridCol w:w="1536"/>
        <w:gridCol w:w="1537"/>
        <w:gridCol w:w="1537"/>
        <w:gridCol w:w="1537"/>
        <w:gridCol w:w="1539"/>
      </w:tblGrid>
      <w:tr w:rsidR="00B37DFC" w:rsidRPr="00E54B49" w:rsidTr="00C829C0">
        <w:trPr>
          <w:trHeight w:val="772"/>
        </w:trPr>
        <w:tc>
          <w:tcPr>
            <w:tcW w:w="67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503B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</w:tcBorders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503B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Müəllimin  adı və  soyadı</w:t>
            </w:r>
          </w:p>
        </w:tc>
        <w:tc>
          <w:tcPr>
            <w:tcW w:w="1723" w:type="dxa"/>
            <w:vMerge w:val="restart"/>
            <w:tcBorders>
              <w:top w:val="single" w:sz="12" w:space="0" w:color="auto"/>
            </w:tcBorders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503B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Fənn</w:t>
            </w:r>
          </w:p>
        </w:tc>
        <w:tc>
          <w:tcPr>
            <w:tcW w:w="142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503B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Ştat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/otaq</w:t>
            </w:r>
          </w:p>
        </w:tc>
        <w:tc>
          <w:tcPr>
            <w:tcW w:w="7686" w:type="dxa"/>
            <w:gridSpan w:val="5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503B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Həftənin  günləri</w:t>
            </w:r>
          </w:p>
        </w:tc>
      </w:tr>
      <w:tr w:rsidR="00B37DFC" w:rsidRPr="00E54B49" w:rsidTr="007B7C76">
        <w:trPr>
          <w:trHeight w:val="474"/>
        </w:trPr>
        <w:tc>
          <w:tcPr>
            <w:tcW w:w="675" w:type="dxa"/>
            <w:vMerge/>
            <w:tcBorders>
              <w:left w:val="single" w:sz="12" w:space="0" w:color="auto"/>
            </w:tcBorders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835" w:type="dxa"/>
            <w:vMerge/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723" w:type="dxa"/>
            <w:vMerge/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4" w:type="dxa"/>
            <w:vMerge/>
            <w:tcBorders>
              <w:right w:val="single" w:sz="12" w:space="0" w:color="auto"/>
            </w:tcBorders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53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503B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</w:t>
            </w:r>
          </w:p>
        </w:tc>
        <w:tc>
          <w:tcPr>
            <w:tcW w:w="153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503B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II</w:t>
            </w:r>
          </w:p>
        </w:tc>
        <w:tc>
          <w:tcPr>
            <w:tcW w:w="153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503B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III</w:t>
            </w:r>
          </w:p>
        </w:tc>
        <w:tc>
          <w:tcPr>
            <w:tcW w:w="153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503B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IV</w:t>
            </w:r>
          </w:p>
        </w:tc>
        <w:tc>
          <w:tcPr>
            <w:tcW w:w="153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503B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V</w:t>
            </w:r>
          </w:p>
        </w:tc>
      </w:tr>
      <w:tr w:rsidR="00B37DFC" w:rsidRPr="00D54B7C" w:rsidTr="007B7C76">
        <w:trPr>
          <w:trHeight w:val="915"/>
        </w:trPr>
        <w:tc>
          <w:tcPr>
            <w:tcW w:w="67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37DFC" w:rsidRPr="007A6843" w:rsidRDefault="00B37DFC" w:rsidP="00C829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:rsidR="00B37DFC" w:rsidRDefault="00B37DFC" w:rsidP="00B37DF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</w:pPr>
            <w:r w:rsidRPr="008503B2"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  <w:t>Imaməliyeva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  <w:t xml:space="preserve">  </w:t>
            </w:r>
            <w:r w:rsidRPr="008503B2"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  <w:t xml:space="preserve">Şəhla </w:t>
            </w:r>
          </w:p>
          <w:p w:rsidR="00B37DFC" w:rsidRPr="008503B2" w:rsidRDefault="00B37DFC" w:rsidP="00B37DFC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8503B2"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  <w:t>Əli</w:t>
            </w:r>
          </w:p>
        </w:tc>
        <w:tc>
          <w:tcPr>
            <w:tcW w:w="1723" w:type="dxa"/>
            <w:tcBorders>
              <w:top w:val="single" w:sz="12" w:space="0" w:color="auto"/>
            </w:tcBorders>
            <w:vAlign w:val="center"/>
          </w:tcPr>
          <w:p w:rsidR="00B37DFC" w:rsidRPr="008503B2" w:rsidRDefault="00B37DFC" w:rsidP="00B37D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"Bacarıqlı əllər" dərnəyi</w:t>
            </w:r>
          </w:p>
        </w:tc>
        <w:tc>
          <w:tcPr>
            <w:tcW w:w="142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37DFC" w:rsidRDefault="00B37DFC" w:rsidP="00B37D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503B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</w:t>
            </w:r>
            <w:r w:rsidRPr="008503B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5</w:t>
            </w:r>
          </w:p>
          <w:p w:rsidR="00B37DFC" w:rsidRPr="008503B2" w:rsidRDefault="00B37DFC" w:rsidP="00B37D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(otaq 4)</w:t>
            </w:r>
          </w:p>
        </w:tc>
        <w:tc>
          <w:tcPr>
            <w:tcW w:w="1536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B37DFC">
            <w:pPr>
              <w:rPr>
                <w:rFonts w:ascii="Times New Roman" w:hAnsi="Times New Roman" w:cs="Times New Roman"/>
                <w:lang w:val="az-Latn-AZ"/>
              </w:rPr>
            </w:pPr>
            <w:r>
              <w:rPr>
                <w:rFonts w:ascii="Times New Roman" w:hAnsi="Times New Roman" w:cs="Times New Roman"/>
                <w:lang w:val="az-Latn-AZ"/>
              </w:rPr>
              <w:t xml:space="preserve"> </w:t>
            </w:r>
            <w:r w:rsidRPr="004D005F">
              <w:rPr>
                <w:rFonts w:ascii="Times New Roman" w:hAnsi="Times New Roman" w:cs="Times New Roman"/>
                <w:lang w:val="az-Latn-AZ"/>
              </w:rPr>
              <w:t xml:space="preserve">   </w:t>
            </w: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7B7C7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4D005F">
              <w:rPr>
                <w:rFonts w:ascii="Times New Roman" w:hAnsi="Times New Roman" w:cs="Times New Roman"/>
                <w:lang w:val="az-Latn-AZ"/>
              </w:rPr>
              <w:t xml:space="preserve">   (1</w:t>
            </w:r>
            <w:r>
              <w:rPr>
                <w:rFonts w:ascii="Times New Roman" w:hAnsi="Times New Roman" w:cs="Times New Roman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55</w:t>
            </w:r>
            <w:r>
              <w:rPr>
                <w:rFonts w:ascii="Times New Roman" w:hAnsi="Times New Roman" w:cs="Times New Roman"/>
                <w:lang w:val="az-Latn-AZ"/>
              </w:rPr>
              <w:t>-14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40</w:t>
            </w:r>
            <w:r w:rsidRPr="004D005F">
              <w:rPr>
                <w:rFonts w:ascii="Times New Roman" w:hAnsi="Times New Roman" w:cs="Times New Roman"/>
                <w:lang w:val="az-Latn-AZ"/>
              </w:rPr>
              <w:t>)</w:t>
            </w:r>
            <w:r>
              <w:rPr>
                <w:rFonts w:ascii="Times New Roman" w:hAnsi="Times New Roman" w:cs="Times New Roman"/>
                <w:lang w:val="az-Latn-AZ"/>
              </w:rPr>
              <w:t xml:space="preserve">   </w:t>
            </w: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B37DFC" w:rsidRPr="007B7C76" w:rsidRDefault="00B37DFC" w:rsidP="007B7C7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4D005F">
              <w:rPr>
                <w:rFonts w:ascii="Times New Roman" w:hAnsi="Times New Roman" w:cs="Times New Roman"/>
                <w:lang w:val="az-Latn-AZ"/>
              </w:rPr>
              <w:t xml:space="preserve">   (1</w:t>
            </w:r>
            <w:r>
              <w:rPr>
                <w:rFonts w:ascii="Times New Roman" w:hAnsi="Times New Roman" w:cs="Times New Roman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55</w:t>
            </w:r>
            <w:r>
              <w:rPr>
                <w:rFonts w:ascii="Times New Roman" w:hAnsi="Times New Roman" w:cs="Times New Roman"/>
                <w:lang w:val="az-Latn-AZ"/>
              </w:rPr>
              <w:t>-14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40</w:t>
            </w:r>
            <w:r w:rsidRPr="004D005F">
              <w:rPr>
                <w:rFonts w:ascii="Times New Roman" w:hAnsi="Times New Roman" w:cs="Times New Roman"/>
                <w:lang w:val="az-Latn-AZ"/>
              </w:rPr>
              <w:t>)</w:t>
            </w:r>
            <w:r>
              <w:rPr>
                <w:rFonts w:ascii="Times New Roman" w:hAnsi="Times New Roman" w:cs="Times New Roman"/>
                <w:lang w:val="az-Latn-AZ"/>
              </w:rPr>
              <w:t xml:space="preserve">   </w:t>
            </w: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7B7C7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4D005F">
              <w:rPr>
                <w:rFonts w:ascii="Times New Roman" w:hAnsi="Times New Roman" w:cs="Times New Roman"/>
                <w:lang w:val="az-Latn-AZ"/>
              </w:rPr>
              <w:t xml:space="preserve">   (1</w:t>
            </w:r>
            <w:r>
              <w:rPr>
                <w:rFonts w:ascii="Times New Roman" w:hAnsi="Times New Roman" w:cs="Times New Roman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10</w:t>
            </w:r>
            <w:r>
              <w:rPr>
                <w:rFonts w:ascii="Times New Roman" w:hAnsi="Times New Roman" w:cs="Times New Roman"/>
                <w:lang w:val="az-Latn-AZ"/>
              </w:rPr>
              <w:t>-14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20</w:t>
            </w:r>
            <w:r w:rsidRPr="004D005F">
              <w:rPr>
                <w:rFonts w:ascii="Times New Roman" w:hAnsi="Times New Roman" w:cs="Times New Roman"/>
                <w:lang w:val="az-Latn-AZ"/>
              </w:rPr>
              <w:t>)</w:t>
            </w:r>
          </w:p>
        </w:tc>
        <w:tc>
          <w:tcPr>
            <w:tcW w:w="1539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7B7C7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B37DFC" w:rsidRPr="00D54B7C" w:rsidTr="007B7C76">
        <w:trPr>
          <w:trHeight w:val="593"/>
        </w:trPr>
        <w:tc>
          <w:tcPr>
            <w:tcW w:w="675" w:type="dxa"/>
            <w:tcBorders>
              <w:left w:val="single" w:sz="12" w:space="0" w:color="auto"/>
            </w:tcBorders>
            <w:vAlign w:val="center"/>
          </w:tcPr>
          <w:p w:rsidR="00B37DFC" w:rsidRPr="007A6843" w:rsidRDefault="00B37DFC" w:rsidP="00C829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835" w:type="dxa"/>
            <w:vAlign w:val="center"/>
          </w:tcPr>
          <w:p w:rsidR="00B37DFC" w:rsidRPr="008503B2" w:rsidRDefault="00B37DFC" w:rsidP="00C829C0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Rzayeva İradə</w:t>
            </w:r>
          </w:p>
        </w:tc>
        <w:tc>
          <w:tcPr>
            <w:tcW w:w="1723" w:type="dxa"/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4" w:type="dxa"/>
            <w:tcBorders>
              <w:right w:val="single" w:sz="12" w:space="0" w:color="auto"/>
            </w:tcBorders>
            <w:vAlign w:val="center"/>
          </w:tcPr>
          <w:p w:rsidR="00B37DFC" w:rsidRPr="008503B2" w:rsidRDefault="000842D2" w:rsidP="007B7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0,</w:t>
            </w:r>
            <w:bookmarkStart w:id="0" w:name="_GoBack"/>
            <w:bookmarkEnd w:id="0"/>
          </w:p>
        </w:tc>
        <w:tc>
          <w:tcPr>
            <w:tcW w:w="1536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C829C0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7B7C7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4D005F">
              <w:rPr>
                <w:rFonts w:ascii="Times New Roman" w:hAnsi="Times New Roman" w:cs="Times New Roman"/>
                <w:lang w:val="az-Latn-AZ"/>
              </w:rPr>
              <w:t xml:space="preserve">   (1</w:t>
            </w:r>
            <w:r>
              <w:rPr>
                <w:rFonts w:ascii="Times New Roman" w:hAnsi="Times New Roman" w:cs="Times New Roman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15</w:t>
            </w:r>
            <w:r>
              <w:rPr>
                <w:rFonts w:ascii="Times New Roman" w:hAnsi="Times New Roman" w:cs="Times New Roman"/>
                <w:lang w:val="az-Latn-AZ"/>
              </w:rPr>
              <w:t>-13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00</w:t>
            </w:r>
            <w:r w:rsidRPr="004D005F">
              <w:rPr>
                <w:rFonts w:ascii="Times New Roman" w:hAnsi="Times New Roman" w:cs="Times New Roman"/>
                <w:lang w:val="az-Latn-AZ"/>
              </w:rPr>
              <w:t>)</w:t>
            </w:r>
            <w:r>
              <w:rPr>
                <w:rFonts w:ascii="Times New Roman" w:hAnsi="Times New Roman" w:cs="Times New Roman"/>
                <w:lang w:val="az-Latn-AZ"/>
              </w:rPr>
              <w:t xml:space="preserve">   </w:t>
            </w: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7B7C76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4D005F">
              <w:rPr>
                <w:rFonts w:ascii="Times New Roman" w:hAnsi="Times New Roman" w:cs="Times New Roman"/>
                <w:lang w:val="az-Latn-AZ"/>
              </w:rPr>
              <w:t xml:space="preserve">   (1</w:t>
            </w:r>
            <w:r>
              <w:rPr>
                <w:rFonts w:ascii="Times New Roman" w:hAnsi="Times New Roman" w:cs="Times New Roman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15</w:t>
            </w:r>
            <w:r>
              <w:rPr>
                <w:rFonts w:ascii="Times New Roman" w:hAnsi="Times New Roman" w:cs="Times New Roman"/>
                <w:lang w:val="az-Latn-AZ"/>
              </w:rPr>
              <w:t>-14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10</w:t>
            </w:r>
            <w:r w:rsidRPr="004D005F">
              <w:rPr>
                <w:rFonts w:ascii="Times New Roman" w:hAnsi="Times New Roman" w:cs="Times New Roman"/>
                <w:lang w:val="az-Latn-AZ"/>
              </w:rPr>
              <w:t>)</w:t>
            </w: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C829C0">
            <w:pPr>
              <w:jc w:val="center"/>
              <w:rPr>
                <w:rFonts w:ascii="Times New Roman" w:hAnsi="Times New Roman" w:cs="Times New Roman"/>
                <w:vertAlign w:val="superscript"/>
                <w:lang w:val="az-Latn-AZ"/>
              </w:rPr>
            </w:pPr>
          </w:p>
        </w:tc>
        <w:tc>
          <w:tcPr>
            <w:tcW w:w="1539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7B7C76">
            <w:pPr>
              <w:jc w:val="center"/>
              <w:rPr>
                <w:rFonts w:ascii="Times New Roman" w:hAnsi="Times New Roman" w:cs="Times New Roman"/>
                <w:vertAlign w:val="superscript"/>
                <w:lang w:val="az-Latn-AZ"/>
              </w:rPr>
            </w:pPr>
          </w:p>
        </w:tc>
      </w:tr>
      <w:tr w:rsidR="00B37DFC" w:rsidRPr="00D54B7C" w:rsidTr="007B7C76">
        <w:trPr>
          <w:trHeight w:val="710"/>
        </w:trPr>
        <w:tc>
          <w:tcPr>
            <w:tcW w:w="675" w:type="dxa"/>
            <w:tcBorders>
              <w:left w:val="single" w:sz="12" w:space="0" w:color="auto"/>
            </w:tcBorders>
            <w:vAlign w:val="center"/>
          </w:tcPr>
          <w:p w:rsidR="00B37DFC" w:rsidRPr="007A6843" w:rsidRDefault="00B37DFC" w:rsidP="00C829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835" w:type="dxa"/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  <w:t>Xəlilova Qretta</w:t>
            </w:r>
          </w:p>
        </w:tc>
        <w:tc>
          <w:tcPr>
            <w:tcW w:w="1723" w:type="dxa"/>
            <w:vAlign w:val="center"/>
          </w:tcPr>
          <w:p w:rsidR="00B37DFC" w:rsidRPr="008503B2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4" w:type="dxa"/>
            <w:tcBorders>
              <w:right w:val="single" w:sz="12" w:space="0" w:color="auto"/>
            </w:tcBorders>
            <w:vAlign w:val="center"/>
          </w:tcPr>
          <w:p w:rsidR="00B37DFC" w:rsidRPr="008503B2" w:rsidRDefault="00B37DFC" w:rsidP="007B7C7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 w:rsidRPr="008503B2"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0,5</w:t>
            </w:r>
          </w:p>
        </w:tc>
        <w:tc>
          <w:tcPr>
            <w:tcW w:w="1536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7B7C76">
            <w:pPr>
              <w:jc w:val="center"/>
              <w:rPr>
                <w:rFonts w:ascii="Times New Roman" w:hAnsi="Times New Roman" w:cs="Times New Roman"/>
                <w:vertAlign w:val="superscript"/>
                <w:lang w:val="az-Latn-AZ"/>
              </w:rPr>
            </w:pP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B37DFC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4D005F">
              <w:rPr>
                <w:rFonts w:ascii="Times New Roman" w:hAnsi="Times New Roman" w:cs="Times New Roman"/>
                <w:lang w:val="az-Latn-AZ"/>
              </w:rPr>
              <w:t xml:space="preserve">   </w:t>
            </w:r>
            <w:r w:rsidR="007B7C76" w:rsidRPr="004D005F">
              <w:rPr>
                <w:rFonts w:ascii="Times New Roman" w:hAnsi="Times New Roman" w:cs="Times New Roman"/>
                <w:lang w:val="az-Latn-AZ"/>
              </w:rPr>
              <w:t>(1</w:t>
            </w:r>
            <w:r w:rsidR="007B7C76">
              <w:rPr>
                <w:rFonts w:ascii="Times New Roman" w:hAnsi="Times New Roman" w:cs="Times New Roman"/>
                <w:lang w:val="az-Latn-AZ"/>
              </w:rPr>
              <w:t>2</w:t>
            </w:r>
            <w:r w:rsidR="007B7C76">
              <w:rPr>
                <w:rFonts w:ascii="Times New Roman" w:hAnsi="Times New Roman" w:cs="Times New Roman"/>
                <w:vertAlign w:val="superscript"/>
                <w:lang w:val="az-Latn-AZ"/>
              </w:rPr>
              <w:t>15</w:t>
            </w:r>
            <w:r w:rsidR="007B7C76">
              <w:rPr>
                <w:rFonts w:ascii="Times New Roman" w:hAnsi="Times New Roman" w:cs="Times New Roman"/>
                <w:lang w:val="az-Latn-AZ"/>
              </w:rPr>
              <w:t>-13</w:t>
            </w:r>
            <w:r w:rsidR="007B7C76">
              <w:rPr>
                <w:rFonts w:ascii="Times New Roman" w:hAnsi="Times New Roman" w:cs="Times New Roman"/>
                <w:vertAlign w:val="superscript"/>
                <w:lang w:val="az-Latn-AZ"/>
              </w:rPr>
              <w:t>00</w:t>
            </w:r>
            <w:r w:rsidR="007B7C76" w:rsidRPr="004D005F">
              <w:rPr>
                <w:rFonts w:ascii="Times New Roman" w:hAnsi="Times New Roman" w:cs="Times New Roman"/>
                <w:lang w:val="az-Latn-AZ"/>
              </w:rPr>
              <w:t>)</w:t>
            </w: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B37DFC" w:rsidRPr="007B7C76" w:rsidRDefault="007B7C76" w:rsidP="007B7C76">
            <w:pPr>
              <w:rPr>
                <w:rFonts w:ascii="Times New Roman" w:hAnsi="Times New Roman" w:cs="Times New Roman"/>
                <w:lang w:val="az-Latn-AZ"/>
              </w:rPr>
            </w:pPr>
            <w:r w:rsidRPr="004D005F">
              <w:rPr>
                <w:rFonts w:ascii="Times New Roman" w:hAnsi="Times New Roman" w:cs="Times New Roman"/>
                <w:lang w:val="az-Latn-AZ"/>
              </w:rPr>
              <w:t xml:space="preserve">   (1</w:t>
            </w:r>
            <w:r>
              <w:rPr>
                <w:rFonts w:ascii="Times New Roman" w:hAnsi="Times New Roman" w:cs="Times New Roman"/>
                <w:lang w:val="az-Latn-AZ"/>
              </w:rPr>
              <w:t>2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15</w:t>
            </w:r>
            <w:r>
              <w:rPr>
                <w:rFonts w:ascii="Times New Roman" w:hAnsi="Times New Roman" w:cs="Times New Roman"/>
                <w:lang w:val="az-Latn-AZ"/>
              </w:rPr>
              <w:t>-14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10</w:t>
            </w:r>
            <w:r w:rsidRPr="004D005F">
              <w:rPr>
                <w:rFonts w:ascii="Times New Roman" w:hAnsi="Times New Roman" w:cs="Times New Roman"/>
                <w:lang w:val="az-Latn-AZ"/>
              </w:rPr>
              <w:t>)</w:t>
            </w:r>
            <w:r w:rsidR="00B37DFC" w:rsidRPr="004D005F">
              <w:rPr>
                <w:rFonts w:ascii="Times New Roman" w:hAnsi="Times New Roman" w:cs="Times New Roman"/>
                <w:lang w:val="az-Latn-AZ"/>
              </w:rPr>
              <w:t xml:space="preserve">    </w:t>
            </w: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C829C0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539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C829C0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B37DFC" w:rsidRPr="00D54B7C" w:rsidTr="00C829C0">
        <w:trPr>
          <w:trHeight w:val="1136"/>
        </w:trPr>
        <w:tc>
          <w:tcPr>
            <w:tcW w:w="675" w:type="dxa"/>
            <w:tcBorders>
              <w:left w:val="single" w:sz="12" w:space="0" w:color="auto"/>
            </w:tcBorders>
            <w:vAlign w:val="center"/>
          </w:tcPr>
          <w:p w:rsidR="00B37DFC" w:rsidRDefault="007B7C76" w:rsidP="00C829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835" w:type="dxa"/>
            <w:vAlign w:val="center"/>
          </w:tcPr>
          <w:p w:rsidR="00B37DFC" w:rsidRDefault="00B37DFC" w:rsidP="00C829C0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  <w:t>Bayramova Maral</w:t>
            </w:r>
          </w:p>
        </w:tc>
        <w:tc>
          <w:tcPr>
            <w:tcW w:w="1723" w:type="dxa"/>
            <w:vAlign w:val="center"/>
          </w:tcPr>
          <w:p w:rsidR="00B37DFC" w:rsidRDefault="00B37DFC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4" w:type="dxa"/>
            <w:tcBorders>
              <w:right w:val="single" w:sz="12" w:space="0" w:color="auto"/>
            </w:tcBorders>
            <w:vAlign w:val="center"/>
          </w:tcPr>
          <w:p w:rsidR="00B37DFC" w:rsidRPr="008503B2" w:rsidRDefault="007B7C76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0.5</w:t>
            </w:r>
          </w:p>
        </w:tc>
        <w:tc>
          <w:tcPr>
            <w:tcW w:w="1536" w:type="dxa"/>
            <w:tcBorders>
              <w:right w:val="single" w:sz="12" w:space="0" w:color="auto"/>
            </w:tcBorders>
            <w:vAlign w:val="center"/>
          </w:tcPr>
          <w:p w:rsidR="00B37DFC" w:rsidRPr="004D005F" w:rsidRDefault="007B7C76" w:rsidP="00C829C0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4D005F">
              <w:rPr>
                <w:rFonts w:ascii="Times New Roman" w:hAnsi="Times New Roman" w:cs="Times New Roman"/>
                <w:lang w:val="az-Latn-AZ"/>
              </w:rPr>
              <w:t>(1</w:t>
            </w:r>
            <w:r>
              <w:rPr>
                <w:rFonts w:ascii="Times New Roman" w:hAnsi="Times New Roman" w:cs="Times New Roman"/>
                <w:lang w:val="az-Latn-AZ"/>
              </w:rPr>
              <w:t>3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55</w:t>
            </w:r>
            <w:r>
              <w:rPr>
                <w:rFonts w:ascii="Times New Roman" w:hAnsi="Times New Roman" w:cs="Times New Roman"/>
                <w:lang w:val="az-Latn-AZ"/>
              </w:rPr>
              <w:t>-14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40</w:t>
            </w:r>
            <w:r w:rsidRPr="004D005F">
              <w:rPr>
                <w:rFonts w:ascii="Times New Roman" w:hAnsi="Times New Roman" w:cs="Times New Roman"/>
                <w:lang w:val="az-Latn-AZ"/>
              </w:rPr>
              <w:t>)</w:t>
            </w: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C829C0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C829C0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C829C0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539" w:type="dxa"/>
            <w:tcBorders>
              <w:right w:val="single" w:sz="12" w:space="0" w:color="auto"/>
            </w:tcBorders>
            <w:vAlign w:val="center"/>
          </w:tcPr>
          <w:p w:rsidR="00B37DFC" w:rsidRPr="004D005F" w:rsidRDefault="00B37DFC" w:rsidP="00C829C0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  <w:tr w:rsidR="007B7C76" w:rsidRPr="00D54B7C" w:rsidTr="00C829C0">
        <w:trPr>
          <w:trHeight w:val="1136"/>
        </w:trPr>
        <w:tc>
          <w:tcPr>
            <w:tcW w:w="675" w:type="dxa"/>
            <w:tcBorders>
              <w:left w:val="single" w:sz="12" w:space="0" w:color="auto"/>
            </w:tcBorders>
            <w:vAlign w:val="center"/>
          </w:tcPr>
          <w:p w:rsidR="007B7C76" w:rsidRDefault="007B7C76" w:rsidP="00C829C0">
            <w:pPr>
              <w:ind w:left="360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2835" w:type="dxa"/>
            <w:vAlign w:val="center"/>
          </w:tcPr>
          <w:p w:rsidR="007B7C76" w:rsidRDefault="007B7C76" w:rsidP="00C829C0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az-Latn-AZ"/>
              </w:rPr>
              <w:t>Şahverdiyev Şahin</w:t>
            </w:r>
          </w:p>
        </w:tc>
        <w:tc>
          <w:tcPr>
            <w:tcW w:w="1723" w:type="dxa"/>
            <w:vAlign w:val="center"/>
          </w:tcPr>
          <w:p w:rsidR="007B7C76" w:rsidRDefault="007B7C76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</w:p>
        </w:tc>
        <w:tc>
          <w:tcPr>
            <w:tcW w:w="1424" w:type="dxa"/>
            <w:tcBorders>
              <w:right w:val="single" w:sz="12" w:space="0" w:color="auto"/>
            </w:tcBorders>
            <w:vAlign w:val="center"/>
          </w:tcPr>
          <w:p w:rsidR="007B7C76" w:rsidRDefault="007B7C76" w:rsidP="00C829C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az-Latn-A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az-Latn-AZ"/>
              </w:rPr>
              <w:t>0.5</w:t>
            </w:r>
          </w:p>
        </w:tc>
        <w:tc>
          <w:tcPr>
            <w:tcW w:w="1536" w:type="dxa"/>
            <w:tcBorders>
              <w:right w:val="single" w:sz="12" w:space="0" w:color="auto"/>
            </w:tcBorders>
            <w:vAlign w:val="center"/>
          </w:tcPr>
          <w:p w:rsidR="007B7C76" w:rsidRPr="004D005F" w:rsidRDefault="007B7C76" w:rsidP="00C829C0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7B7C76" w:rsidRPr="004D005F" w:rsidRDefault="007B7C76" w:rsidP="00C829C0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7B7C76" w:rsidRPr="004D005F" w:rsidRDefault="007B7C76" w:rsidP="00C829C0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  <w:r w:rsidRPr="004D005F">
              <w:rPr>
                <w:rFonts w:ascii="Times New Roman" w:hAnsi="Times New Roman" w:cs="Times New Roman"/>
                <w:lang w:val="az-Latn-AZ"/>
              </w:rPr>
              <w:t>(1</w:t>
            </w:r>
            <w:r>
              <w:rPr>
                <w:rFonts w:ascii="Times New Roman" w:hAnsi="Times New Roman" w:cs="Times New Roman"/>
                <w:lang w:val="az-Latn-AZ"/>
              </w:rPr>
              <w:t>4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50</w:t>
            </w:r>
            <w:r>
              <w:rPr>
                <w:rFonts w:ascii="Times New Roman" w:hAnsi="Times New Roman" w:cs="Times New Roman"/>
                <w:lang w:val="az-Latn-AZ"/>
              </w:rPr>
              <w:t>-15</w:t>
            </w:r>
            <w:r>
              <w:rPr>
                <w:rFonts w:ascii="Times New Roman" w:hAnsi="Times New Roman" w:cs="Times New Roman"/>
                <w:vertAlign w:val="superscript"/>
                <w:lang w:val="az-Latn-AZ"/>
              </w:rPr>
              <w:t>20</w:t>
            </w:r>
            <w:r w:rsidRPr="004D005F">
              <w:rPr>
                <w:rFonts w:ascii="Times New Roman" w:hAnsi="Times New Roman" w:cs="Times New Roman"/>
                <w:lang w:val="az-Latn-AZ"/>
              </w:rPr>
              <w:t>)</w:t>
            </w:r>
          </w:p>
        </w:tc>
        <w:tc>
          <w:tcPr>
            <w:tcW w:w="1537" w:type="dxa"/>
            <w:tcBorders>
              <w:right w:val="single" w:sz="12" w:space="0" w:color="auto"/>
            </w:tcBorders>
            <w:vAlign w:val="center"/>
          </w:tcPr>
          <w:p w:rsidR="007B7C76" w:rsidRPr="004D005F" w:rsidRDefault="007B7C76" w:rsidP="00C829C0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  <w:tc>
          <w:tcPr>
            <w:tcW w:w="1539" w:type="dxa"/>
            <w:tcBorders>
              <w:right w:val="single" w:sz="12" w:space="0" w:color="auto"/>
            </w:tcBorders>
            <w:vAlign w:val="center"/>
          </w:tcPr>
          <w:p w:rsidR="007B7C76" w:rsidRPr="004D005F" w:rsidRDefault="007B7C76" w:rsidP="00C829C0">
            <w:pPr>
              <w:jc w:val="center"/>
              <w:rPr>
                <w:rFonts w:ascii="Times New Roman" w:hAnsi="Times New Roman" w:cs="Times New Roman"/>
                <w:lang w:val="az-Latn-AZ"/>
              </w:rPr>
            </w:pPr>
          </w:p>
        </w:tc>
      </w:tr>
    </w:tbl>
    <w:p w:rsidR="00B37DFC" w:rsidRDefault="00B37DFC" w:rsidP="00B37DFC">
      <w:pPr>
        <w:rPr>
          <w:rFonts w:ascii="Times New Roman" w:hAnsi="Times New Roman" w:cs="Times New Roman"/>
          <w:sz w:val="18"/>
          <w:szCs w:val="18"/>
          <w:lang w:val="az-Latn-AZ"/>
        </w:rPr>
      </w:pPr>
      <w:r>
        <w:rPr>
          <w:rFonts w:ascii="Times New Roman" w:hAnsi="Times New Roman" w:cs="Times New Roman"/>
          <w:sz w:val="18"/>
          <w:szCs w:val="18"/>
          <w:lang w:val="az-Latn-AZ"/>
        </w:rPr>
        <w:t xml:space="preserve">      </w:t>
      </w:r>
    </w:p>
    <w:p w:rsidR="00B37DFC" w:rsidRPr="008503B2" w:rsidRDefault="00B37DFC" w:rsidP="00B37DFC">
      <w:pPr>
        <w:jc w:val="center"/>
        <w:rPr>
          <w:rFonts w:ascii="Times New Roman" w:hAnsi="Times New Roman" w:cs="Times New Roman"/>
          <w:lang w:val="az-Latn-AZ"/>
        </w:rPr>
      </w:pPr>
      <w:r>
        <w:rPr>
          <w:rFonts w:ascii="Times New Roman" w:hAnsi="Times New Roman" w:cs="Times New Roman"/>
          <w:lang w:val="az-Latn-AZ"/>
        </w:rPr>
        <w:t xml:space="preserve">                                                         </w:t>
      </w:r>
      <w:r w:rsidRPr="008503B2">
        <w:rPr>
          <w:rFonts w:ascii="Times New Roman" w:hAnsi="Times New Roman" w:cs="Times New Roman"/>
          <w:lang w:val="az-Latn-AZ"/>
        </w:rPr>
        <w:t>Məktəbin  direktoru:                                                                  /Məmmədova  O.H/</w:t>
      </w:r>
    </w:p>
    <w:p w:rsidR="00B37DFC" w:rsidRPr="007A6843" w:rsidRDefault="00B37DFC" w:rsidP="00B37DFC">
      <w:pPr>
        <w:rPr>
          <w:rFonts w:ascii="Times New Roman" w:hAnsi="Times New Roman" w:cs="Times New Roman"/>
          <w:lang w:val="az-Latn-AZ"/>
        </w:rPr>
      </w:pPr>
      <w:r w:rsidRPr="008503B2">
        <w:rPr>
          <w:rFonts w:ascii="Times New Roman" w:hAnsi="Times New Roman" w:cs="Times New Roman"/>
          <w:lang w:val="az-Latn-AZ"/>
        </w:rPr>
        <w:t xml:space="preserve">                            Tərtib  etdi:            Tərbiyyə</w:t>
      </w:r>
      <w:r>
        <w:rPr>
          <w:rFonts w:ascii="Times New Roman" w:hAnsi="Times New Roman" w:cs="Times New Roman"/>
          <w:lang w:val="az-Latn-AZ"/>
        </w:rPr>
        <w:t xml:space="preserve">   işləri  </w:t>
      </w:r>
      <w:r w:rsidRPr="008503B2">
        <w:rPr>
          <w:rFonts w:ascii="Times New Roman" w:hAnsi="Times New Roman" w:cs="Times New Roman"/>
          <w:lang w:val="az-Latn-AZ"/>
        </w:rPr>
        <w:t xml:space="preserve"> üzrə  direktor  müavini:                                                                               /Məhiyev R.V/</w:t>
      </w:r>
    </w:p>
    <w:p w:rsidR="007B01A3" w:rsidRPr="00B37DFC" w:rsidRDefault="007B01A3">
      <w:pPr>
        <w:rPr>
          <w:lang w:val="az-Latn-AZ"/>
        </w:rPr>
      </w:pPr>
    </w:p>
    <w:sectPr w:rsidR="007B01A3" w:rsidRPr="00B37DFC" w:rsidSect="00B37DFC">
      <w:pgSz w:w="16838" w:h="11906" w:orient="landscape"/>
      <w:pgMar w:top="18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461"/>
    <w:rsid w:val="000842D2"/>
    <w:rsid w:val="005B4325"/>
    <w:rsid w:val="007B01A3"/>
    <w:rsid w:val="007B7C76"/>
    <w:rsid w:val="00B37DFC"/>
    <w:rsid w:val="00C0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B4447E-2D35-4F8F-9881-CB4768E77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7DFC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7DF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2024-09-30T09:15:00Z</dcterms:created>
  <dcterms:modified xsi:type="dcterms:W3CDTF">2024-10-14T04:30:00Z</dcterms:modified>
</cp:coreProperties>
</file>