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3C4472">
            <w:pPr>
              <w:pStyle w:val="TableParagraph"/>
              <w:spacing w:line="224" w:lineRule="exact"/>
            </w:pPr>
            <w:r>
              <w:t>Emil</w:t>
            </w:r>
          </w:p>
          <w:p w:rsidR="00244D67" w:rsidRDefault="003C4472" w:rsidP="00775165">
            <w:pPr>
              <w:pStyle w:val="TableParagraph"/>
              <w:spacing w:line="440" w:lineRule="atLeast"/>
              <w:ind w:right="-444"/>
            </w:pPr>
            <w:r>
              <w:t>Məmmədli</w:t>
            </w:r>
          </w:p>
          <w:p w:rsidR="00775165" w:rsidRDefault="003C4472" w:rsidP="00775165">
            <w:pPr>
              <w:pStyle w:val="TableParagraph"/>
              <w:spacing w:line="440" w:lineRule="atLeast"/>
              <w:ind w:right="-444"/>
            </w:pPr>
            <w:r>
              <w:t>Elnur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48762B">
            <w:pPr>
              <w:pStyle w:val="TableParagraph"/>
              <w:spacing w:before="65"/>
            </w:pPr>
            <w:r>
              <w:t>6NBEYAH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48762B">
            <w:pPr>
              <w:pStyle w:val="TableParagraph"/>
              <w:spacing w:before="65" w:line="244" w:lineRule="exact"/>
            </w:pPr>
            <w:r>
              <w:t>050-749-20-81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6502FA" w:rsidRDefault="00317811" w:rsidP="006502FA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6502FA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48762B">
        <w:t>3648035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48762B" w:rsidRDefault="00317811" w:rsidP="008A5C5D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A5C5D">
        <w:rPr>
          <w:spacing w:val="-6"/>
        </w:rPr>
        <w:t xml:space="preserve">205 </w:t>
      </w:r>
      <w:r w:rsidR="008A5C5D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48762B">
        <w:t>7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48762B">
        <w:t>1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3C4472"/>
    <w:rsid w:val="0048762B"/>
    <w:rsid w:val="006358D0"/>
    <w:rsid w:val="00635E0F"/>
    <w:rsid w:val="006502FA"/>
    <w:rsid w:val="00775165"/>
    <w:rsid w:val="008514A8"/>
    <w:rsid w:val="008A5C5D"/>
    <w:rsid w:val="00932E70"/>
    <w:rsid w:val="00AF5C41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16</cp:revision>
  <cp:lastPrinted>2023-05-24T10:57:00Z</cp:lastPrinted>
  <dcterms:created xsi:type="dcterms:W3CDTF">2023-04-26T05:53:00Z</dcterms:created>
  <dcterms:modified xsi:type="dcterms:W3CDTF">2024-05-15T04:47:00Z</dcterms:modified>
</cp:coreProperties>
</file>