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8E3" w:rsidRPr="003D67AC" w:rsidRDefault="00A968E3" w:rsidP="00A968E3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3D67AC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A968E3" w:rsidRDefault="00A968E3" w:rsidP="00A968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A968E3" w:rsidRPr="003D67AC" w:rsidRDefault="00A968E3" w:rsidP="00A968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A968E3" w:rsidRPr="003D67AC" w:rsidRDefault="00A968E3" w:rsidP="00A968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3D67AC">
        <w:rPr>
          <w:rFonts w:ascii="Arial" w:hAnsi="Arial" w:cs="Arial"/>
          <w:b/>
          <w:sz w:val="32"/>
          <w:szCs w:val="32"/>
          <w:lang w:val="az-Latn-AZ"/>
        </w:rPr>
        <w:t xml:space="preserve">Bakı şəhəri Binəqədi rayonu H.Cəbrayılov adına </w:t>
      </w:r>
    </w:p>
    <w:p w:rsidR="00A968E3" w:rsidRPr="003D67AC" w:rsidRDefault="00A968E3" w:rsidP="00A968E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3D67AC">
        <w:rPr>
          <w:rFonts w:ascii="Arial" w:hAnsi="Arial" w:cs="Arial"/>
          <w:b/>
          <w:sz w:val="32"/>
          <w:szCs w:val="32"/>
          <w:lang w:val="az-Latn-AZ"/>
        </w:rPr>
        <w:t xml:space="preserve">99№li tam orta məktəb 2025/2026-cı tədris ili üçün </w:t>
      </w:r>
    </w:p>
    <w:p w:rsidR="00A968E3" w:rsidRPr="003D67AC" w:rsidRDefault="00A968E3" w:rsidP="00A968E3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3D67AC">
        <w:rPr>
          <w:rFonts w:ascii="Arial" w:hAnsi="Arial" w:cs="Arial"/>
          <w:b/>
          <w:sz w:val="32"/>
          <w:szCs w:val="32"/>
        </w:rPr>
        <w:t>Dərsdənkənar</w:t>
      </w:r>
      <w:proofErr w:type="spellEnd"/>
      <w:r w:rsidRPr="003D67A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3D67AC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3D67A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3D67AC">
        <w:rPr>
          <w:rFonts w:ascii="Arial" w:hAnsi="Arial" w:cs="Arial"/>
          <w:b/>
          <w:sz w:val="32"/>
          <w:szCs w:val="32"/>
        </w:rPr>
        <w:t>cədvəli</w:t>
      </w:r>
      <w:proofErr w:type="spellEnd"/>
    </w:p>
    <w:p w:rsidR="00A968E3" w:rsidRPr="003D67AC" w:rsidRDefault="00A968E3" w:rsidP="00A968E3">
      <w:pPr>
        <w:rPr>
          <w:rFonts w:ascii="Arial" w:hAnsi="Arial" w:cs="Arial"/>
          <w:b/>
          <w:sz w:val="52"/>
          <w:szCs w:val="52"/>
        </w:rPr>
      </w:pPr>
    </w:p>
    <w:tbl>
      <w:tblPr>
        <w:tblStyle w:val="a3"/>
        <w:tblW w:w="14148" w:type="dxa"/>
        <w:tblInd w:w="-5" w:type="dxa"/>
        <w:tblLook w:val="04A0" w:firstRow="1" w:lastRow="0" w:firstColumn="1" w:lastColumn="0" w:noHBand="0" w:noVBand="1"/>
      </w:tblPr>
      <w:tblGrid>
        <w:gridCol w:w="648"/>
        <w:gridCol w:w="3070"/>
        <w:gridCol w:w="2000"/>
        <w:gridCol w:w="828"/>
        <w:gridCol w:w="891"/>
        <w:gridCol w:w="1113"/>
        <w:gridCol w:w="1170"/>
        <w:gridCol w:w="1890"/>
        <w:gridCol w:w="2538"/>
      </w:tblGrid>
      <w:tr w:rsidR="00A968E3" w:rsidRPr="003D67AC" w:rsidTr="00413262">
        <w:trPr>
          <w:trHeight w:val="1054"/>
        </w:trPr>
        <w:tc>
          <w:tcPr>
            <w:tcW w:w="64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SN</w:t>
            </w:r>
          </w:p>
        </w:tc>
        <w:tc>
          <w:tcPr>
            <w:tcW w:w="30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adı,soyadı</w:t>
            </w:r>
          </w:p>
        </w:tc>
        <w:tc>
          <w:tcPr>
            <w:tcW w:w="200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ixtisas</w:t>
            </w:r>
          </w:p>
        </w:tc>
        <w:tc>
          <w:tcPr>
            <w:tcW w:w="82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891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1113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11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 gün</w:t>
            </w:r>
          </w:p>
        </w:tc>
        <w:tc>
          <w:tcPr>
            <w:tcW w:w="189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253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 gün</w:t>
            </w:r>
          </w:p>
        </w:tc>
      </w:tr>
      <w:tr w:rsidR="00A968E3" w:rsidRPr="003D67AC" w:rsidTr="00413262">
        <w:trPr>
          <w:trHeight w:val="615"/>
        </w:trPr>
        <w:tc>
          <w:tcPr>
            <w:tcW w:w="64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1.</w:t>
            </w:r>
          </w:p>
        </w:tc>
        <w:tc>
          <w:tcPr>
            <w:tcW w:w="30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Məmmədova Ofelya</w:t>
            </w:r>
            <w:r w:rsidR="00C16C9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Həsən</w:t>
            </w:r>
          </w:p>
        </w:tc>
        <w:tc>
          <w:tcPr>
            <w:tcW w:w="200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Fizika</w:t>
            </w:r>
          </w:p>
        </w:tc>
        <w:tc>
          <w:tcPr>
            <w:tcW w:w="82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11ç</w:t>
            </w:r>
          </w:p>
        </w:tc>
        <w:tc>
          <w:tcPr>
            <w:tcW w:w="891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vertAlign w:val="superscript"/>
                <w:lang w:val="az-Latn-AZ"/>
              </w:rPr>
            </w:pPr>
          </w:p>
        </w:tc>
        <w:tc>
          <w:tcPr>
            <w:tcW w:w="189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14:00 – 14:45</w:t>
            </w:r>
          </w:p>
        </w:tc>
        <w:tc>
          <w:tcPr>
            <w:tcW w:w="253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A968E3" w:rsidRPr="003D67AC" w:rsidTr="00413262">
        <w:trPr>
          <w:trHeight w:val="615"/>
        </w:trPr>
        <w:tc>
          <w:tcPr>
            <w:tcW w:w="648" w:type="dxa"/>
          </w:tcPr>
          <w:p w:rsidR="00A968E3" w:rsidRPr="003D67AC" w:rsidRDefault="00413262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  <w:r w:rsidR="00A968E3"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3070" w:type="dxa"/>
          </w:tcPr>
          <w:p w:rsidR="00A968E3" w:rsidRDefault="00C16C9C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Məmmədova Gülnarə</w:t>
            </w:r>
          </w:p>
          <w:p w:rsidR="00C16C9C" w:rsidRPr="003D67AC" w:rsidRDefault="00C16C9C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Ağababa</w:t>
            </w:r>
            <w:bookmarkStart w:id="0" w:name="_GoBack"/>
            <w:bookmarkEnd w:id="0"/>
          </w:p>
        </w:tc>
        <w:tc>
          <w:tcPr>
            <w:tcW w:w="200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Fizika</w:t>
            </w:r>
          </w:p>
        </w:tc>
        <w:tc>
          <w:tcPr>
            <w:tcW w:w="82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10d</w:t>
            </w:r>
          </w:p>
        </w:tc>
        <w:tc>
          <w:tcPr>
            <w:tcW w:w="891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vertAlign w:val="superscript"/>
                <w:lang w:val="az-Latn-AZ"/>
              </w:rPr>
            </w:pPr>
          </w:p>
        </w:tc>
        <w:tc>
          <w:tcPr>
            <w:tcW w:w="189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538" w:type="dxa"/>
          </w:tcPr>
          <w:p w:rsidR="00A968E3" w:rsidRPr="003D67AC" w:rsidRDefault="00413262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14:00 – 14:45</w:t>
            </w:r>
          </w:p>
        </w:tc>
      </w:tr>
      <w:tr w:rsidR="00A968E3" w:rsidRPr="003D67AC" w:rsidTr="00413262">
        <w:trPr>
          <w:trHeight w:val="615"/>
        </w:trPr>
        <w:tc>
          <w:tcPr>
            <w:tcW w:w="648" w:type="dxa"/>
          </w:tcPr>
          <w:p w:rsidR="00A968E3" w:rsidRPr="003D67AC" w:rsidRDefault="00413262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  <w:r w:rsidR="00A968E3"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30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Xəlilova Bəyim</w:t>
            </w:r>
            <w:r w:rsidR="00C16C9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Əhməd</w:t>
            </w:r>
          </w:p>
        </w:tc>
        <w:tc>
          <w:tcPr>
            <w:tcW w:w="200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Biologiya</w:t>
            </w:r>
          </w:p>
        </w:tc>
        <w:tc>
          <w:tcPr>
            <w:tcW w:w="828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11ç</w:t>
            </w:r>
          </w:p>
        </w:tc>
        <w:tc>
          <w:tcPr>
            <w:tcW w:w="891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890" w:type="dxa"/>
          </w:tcPr>
          <w:p w:rsidR="00A968E3" w:rsidRPr="003D67AC" w:rsidRDefault="00A968E3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538" w:type="dxa"/>
          </w:tcPr>
          <w:p w:rsidR="00A968E3" w:rsidRPr="003D67AC" w:rsidRDefault="00803087" w:rsidP="00130AC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D67A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14:00 – 14:45</w:t>
            </w:r>
          </w:p>
        </w:tc>
      </w:tr>
    </w:tbl>
    <w:p w:rsidR="00A968E3" w:rsidRPr="003D67AC" w:rsidRDefault="00A968E3" w:rsidP="00A968E3">
      <w:pPr>
        <w:spacing w:after="0"/>
        <w:rPr>
          <w:rFonts w:ascii="Arial" w:hAnsi="Arial" w:cs="Arial"/>
          <w:b/>
          <w:sz w:val="24"/>
          <w:szCs w:val="24"/>
          <w:lang w:val="az-Latn-AZ"/>
        </w:rPr>
      </w:pPr>
    </w:p>
    <w:p w:rsidR="00A968E3" w:rsidRPr="003D67AC" w:rsidRDefault="00A968E3" w:rsidP="00A968E3">
      <w:pPr>
        <w:spacing w:after="0"/>
        <w:rPr>
          <w:rFonts w:ascii="Arial" w:hAnsi="Arial" w:cs="Arial"/>
          <w:b/>
          <w:sz w:val="24"/>
          <w:szCs w:val="24"/>
          <w:lang w:val="az-Latn-AZ"/>
        </w:rPr>
      </w:pPr>
    </w:p>
    <w:p w:rsidR="00A968E3" w:rsidRDefault="00A968E3" w:rsidP="00A968E3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A968E3" w:rsidRDefault="00A968E3" w:rsidP="00A968E3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A968E3" w:rsidRDefault="00A968E3" w:rsidP="00A968E3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A968E3" w:rsidRPr="00F42E16" w:rsidRDefault="00A968E3" w:rsidP="00A968E3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Təlim tərbiyə işləri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üzrə direktor müavini: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               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Ağayeva Kəmalə</w:t>
      </w:r>
    </w:p>
    <w:p w:rsidR="00A968E3" w:rsidRPr="00F42E16" w:rsidRDefault="00A968E3" w:rsidP="00A968E3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 </w:t>
      </w:r>
    </w:p>
    <w:p w:rsidR="00A968E3" w:rsidRDefault="00A968E3" w:rsidP="00A968E3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794C6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</w:p>
    <w:p w:rsidR="00A968E3" w:rsidRDefault="00A968E3" w:rsidP="00A968E3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968E3" w:rsidRDefault="00A968E3" w:rsidP="00A968E3">
      <w:pPr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A456E" w:rsidRPr="00A968E3" w:rsidRDefault="00AA456E">
      <w:pPr>
        <w:rPr>
          <w:lang w:val="az-Latn-AZ"/>
        </w:rPr>
      </w:pPr>
    </w:p>
    <w:sectPr w:rsidR="00AA456E" w:rsidRPr="00A968E3" w:rsidSect="00A968E3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1E4"/>
    <w:rsid w:val="00413262"/>
    <w:rsid w:val="006431E4"/>
    <w:rsid w:val="00803087"/>
    <w:rsid w:val="00A968E3"/>
    <w:rsid w:val="00AA456E"/>
    <w:rsid w:val="00C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CAEC8-3A4F-46D4-886D-815A01F9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8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68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2025-09-27T08:39:00Z</dcterms:created>
  <dcterms:modified xsi:type="dcterms:W3CDTF">2025-10-02T11:15:00Z</dcterms:modified>
</cp:coreProperties>
</file>