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62B8" w:rsidRPr="009D7F9A" w:rsidRDefault="000862B8" w:rsidP="000862B8">
      <w:pPr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9D7F9A">
        <w:rPr>
          <w:rFonts w:ascii="Times New Roman" w:hAnsi="Times New Roman" w:cs="Times New Roman"/>
          <w:sz w:val="28"/>
          <w:szCs w:val="28"/>
          <w:lang w:val="az-Latn-AZ"/>
        </w:rPr>
        <w:t>H.Cəbrayılov adına 99 nömrəli tam orta məktəb</w:t>
      </w:r>
    </w:p>
    <w:p w:rsidR="00891864" w:rsidRPr="009D7F9A" w:rsidRDefault="003510C8" w:rsidP="000862B8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</w:pPr>
      <w:r w:rsidRPr="009D7F9A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BSQ</w:t>
      </w:r>
      <w:r w:rsidR="000862B8" w:rsidRPr="009D7F9A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-1 və I yarımil  keyfiyyət göstəriciləri</w:t>
      </w:r>
    </w:p>
    <w:p w:rsidR="000862B8" w:rsidRPr="009D7F9A" w:rsidRDefault="000862B8" w:rsidP="00DD6D8E">
      <w:pPr>
        <w:ind w:left="-270" w:firstLine="270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</w:pPr>
      <w:r w:rsidRPr="009D7F9A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2024-2025 tədris ili</w:t>
      </w:r>
    </w:p>
    <w:tbl>
      <w:tblPr>
        <w:tblStyle w:val="a3"/>
        <w:tblW w:w="14941" w:type="dxa"/>
        <w:tblInd w:w="-351" w:type="dxa"/>
        <w:tblLook w:val="04A0" w:firstRow="1" w:lastRow="0" w:firstColumn="1" w:lastColumn="0" w:noHBand="0" w:noVBand="1"/>
      </w:tblPr>
      <w:tblGrid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467"/>
        <w:gridCol w:w="6"/>
        <w:gridCol w:w="458"/>
        <w:gridCol w:w="467"/>
        <w:gridCol w:w="467"/>
        <w:gridCol w:w="467"/>
        <w:gridCol w:w="467"/>
        <w:gridCol w:w="13"/>
        <w:gridCol w:w="454"/>
        <w:gridCol w:w="467"/>
        <w:gridCol w:w="467"/>
        <w:gridCol w:w="467"/>
        <w:gridCol w:w="467"/>
        <w:gridCol w:w="16"/>
        <w:gridCol w:w="451"/>
        <w:gridCol w:w="467"/>
        <w:gridCol w:w="467"/>
        <w:gridCol w:w="467"/>
        <w:gridCol w:w="467"/>
      </w:tblGrid>
      <w:tr w:rsidR="00DD6D8E" w:rsidTr="009D7F9A">
        <w:trPr>
          <w:trHeight w:val="505"/>
        </w:trPr>
        <w:tc>
          <w:tcPr>
            <w:tcW w:w="467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textDirection w:val="btLr"/>
          </w:tcPr>
          <w:p w:rsidR="00DD6D8E" w:rsidRPr="00DD6D8E" w:rsidRDefault="00DD6D8E" w:rsidP="003510C8">
            <w:pPr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Sinif</w:t>
            </w:r>
          </w:p>
        </w:tc>
        <w:tc>
          <w:tcPr>
            <w:tcW w:w="467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textDirection w:val="btLr"/>
          </w:tcPr>
          <w:p w:rsidR="00DD6D8E" w:rsidRPr="00DD6D8E" w:rsidRDefault="00DD6D8E" w:rsidP="003510C8">
            <w:pPr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Uşaq sayı</w:t>
            </w:r>
          </w:p>
        </w:tc>
        <w:tc>
          <w:tcPr>
            <w:tcW w:w="4670" w:type="dxa"/>
            <w:gridSpan w:val="10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3510C8">
            <w:pPr>
              <w:jc w:val="center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Azərbaycan  dili</w:t>
            </w:r>
          </w:p>
        </w:tc>
        <w:tc>
          <w:tcPr>
            <w:tcW w:w="4680" w:type="dxa"/>
            <w:gridSpan w:val="12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3510C8">
            <w:pPr>
              <w:jc w:val="center"/>
              <w:rPr>
                <w:sz w:val="20"/>
                <w:szCs w:val="20"/>
                <w:lang w:val="az-Latn-AZ"/>
              </w:rPr>
            </w:pPr>
            <w:r>
              <w:rPr>
                <w:sz w:val="20"/>
                <w:szCs w:val="20"/>
                <w:lang w:val="az-Latn-AZ"/>
              </w:rPr>
              <w:t>Riyaziyyat</w:t>
            </w:r>
          </w:p>
        </w:tc>
        <w:tc>
          <w:tcPr>
            <w:tcW w:w="4657" w:type="dxa"/>
            <w:gridSpan w:val="11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3510C8">
            <w:pPr>
              <w:jc w:val="center"/>
              <w:rPr>
                <w:sz w:val="20"/>
                <w:szCs w:val="20"/>
                <w:lang w:val="az-Latn-AZ"/>
              </w:rPr>
            </w:pPr>
            <w:r>
              <w:rPr>
                <w:sz w:val="20"/>
                <w:szCs w:val="20"/>
                <w:lang w:val="az-Latn-AZ"/>
              </w:rPr>
              <w:t>Xarici dil  ( İngilis  dili )</w:t>
            </w:r>
          </w:p>
        </w:tc>
      </w:tr>
      <w:tr w:rsidR="009D7F9A" w:rsidTr="009D7F9A">
        <w:trPr>
          <w:trHeight w:val="471"/>
        </w:trPr>
        <w:tc>
          <w:tcPr>
            <w:tcW w:w="467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vMerge/>
            <w:tcBorders>
              <w:left w:val="thinThickSmallGap" w:sz="24" w:space="0" w:color="auto"/>
              <w:right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jc w:val="center"/>
              <w:rPr>
                <w:sz w:val="20"/>
                <w:szCs w:val="20"/>
                <w:lang w:val="az-Latn-AZ"/>
              </w:rPr>
            </w:pPr>
          </w:p>
        </w:tc>
        <w:tc>
          <w:tcPr>
            <w:tcW w:w="2335" w:type="dxa"/>
            <w:gridSpan w:val="5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</w:tcPr>
          <w:p w:rsidR="00DD6D8E" w:rsidRPr="00DD6D8E" w:rsidRDefault="00DD6D8E" w:rsidP="00DD6D8E">
            <w:pPr>
              <w:jc w:val="center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BSQ-1</w:t>
            </w:r>
          </w:p>
        </w:tc>
        <w:tc>
          <w:tcPr>
            <w:tcW w:w="2335" w:type="dxa"/>
            <w:gridSpan w:val="5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jc w:val="center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I yarımil</w:t>
            </w:r>
          </w:p>
        </w:tc>
        <w:tc>
          <w:tcPr>
            <w:tcW w:w="2341" w:type="dxa"/>
            <w:gridSpan w:val="6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</w:tcPr>
          <w:p w:rsidR="00DD6D8E" w:rsidRPr="00DD6D8E" w:rsidRDefault="00DD6D8E" w:rsidP="00DD6D8E">
            <w:pPr>
              <w:jc w:val="center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BSQ-1</w:t>
            </w:r>
          </w:p>
        </w:tc>
        <w:tc>
          <w:tcPr>
            <w:tcW w:w="2339" w:type="dxa"/>
            <w:gridSpan w:val="6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jc w:val="center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I yarımil</w:t>
            </w:r>
          </w:p>
        </w:tc>
        <w:tc>
          <w:tcPr>
            <w:tcW w:w="2338" w:type="dxa"/>
            <w:gridSpan w:val="6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</w:tcPr>
          <w:p w:rsidR="00DD6D8E" w:rsidRPr="00DD6D8E" w:rsidRDefault="00DD6D8E" w:rsidP="00DD6D8E">
            <w:pPr>
              <w:jc w:val="center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BSQ-1</w:t>
            </w:r>
          </w:p>
        </w:tc>
        <w:tc>
          <w:tcPr>
            <w:tcW w:w="2319" w:type="dxa"/>
            <w:gridSpan w:val="5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jc w:val="center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I yarımil</w:t>
            </w:r>
          </w:p>
        </w:tc>
      </w:tr>
      <w:tr w:rsidR="009D7F9A" w:rsidTr="009D7F9A">
        <w:trPr>
          <w:cantSplit/>
          <w:trHeight w:val="1111"/>
        </w:trPr>
        <w:tc>
          <w:tcPr>
            <w:tcW w:w="467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0-30 bal</w:t>
            </w:r>
          </w:p>
        </w:tc>
        <w:tc>
          <w:tcPr>
            <w:tcW w:w="467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31-60 bal</w:t>
            </w:r>
          </w:p>
        </w:tc>
        <w:tc>
          <w:tcPr>
            <w:tcW w:w="467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61-80 bal</w:t>
            </w:r>
          </w:p>
        </w:tc>
        <w:tc>
          <w:tcPr>
            <w:tcW w:w="467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81-100 bal</w:t>
            </w:r>
          </w:p>
        </w:tc>
        <w:tc>
          <w:tcPr>
            <w:tcW w:w="467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Keyfiyyə</w:t>
            </w:r>
            <w:r>
              <w:rPr>
                <w:sz w:val="20"/>
                <w:szCs w:val="20"/>
                <w:lang w:val="az-Latn-AZ"/>
              </w:rPr>
              <w:t xml:space="preserve">t </w:t>
            </w:r>
          </w:p>
        </w:tc>
        <w:tc>
          <w:tcPr>
            <w:tcW w:w="467" w:type="dxa"/>
            <w:tcBorders>
              <w:top w:val="thinThickSmallGap" w:sz="24" w:space="0" w:color="auto"/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0-30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31-60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61-80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81-100 bal</w:t>
            </w:r>
          </w:p>
        </w:tc>
        <w:tc>
          <w:tcPr>
            <w:tcW w:w="467" w:type="dxa"/>
            <w:tcBorders>
              <w:bottom w:val="thinThickSmallGap" w:sz="24" w:space="0" w:color="auto"/>
              <w:right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Keyfiyyə</w:t>
            </w:r>
            <w:r>
              <w:rPr>
                <w:sz w:val="20"/>
                <w:szCs w:val="20"/>
                <w:lang w:val="az-Latn-AZ"/>
              </w:rPr>
              <w:t xml:space="preserve">t </w:t>
            </w:r>
          </w:p>
        </w:tc>
        <w:tc>
          <w:tcPr>
            <w:tcW w:w="467" w:type="dxa"/>
            <w:tcBorders>
              <w:left w:val="thinThickSmallGap" w:sz="24" w:space="0" w:color="auto"/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0-30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31-60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61-80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81-100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Keyfiyyə</w:t>
            </w:r>
            <w:r>
              <w:rPr>
                <w:sz w:val="20"/>
                <w:szCs w:val="20"/>
                <w:lang w:val="az-Latn-AZ"/>
              </w:rPr>
              <w:t xml:space="preserve">t </w:t>
            </w:r>
          </w:p>
        </w:tc>
        <w:tc>
          <w:tcPr>
            <w:tcW w:w="464" w:type="dxa"/>
            <w:gridSpan w:val="2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0-30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31-60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61-80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81-100 bal</w:t>
            </w:r>
          </w:p>
        </w:tc>
        <w:tc>
          <w:tcPr>
            <w:tcW w:w="467" w:type="dxa"/>
            <w:tcBorders>
              <w:bottom w:val="thinThickSmallGap" w:sz="24" w:space="0" w:color="auto"/>
              <w:right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Keyfiyyə</w:t>
            </w:r>
            <w:r>
              <w:rPr>
                <w:sz w:val="20"/>
                <w:szCs w:val="20"/>
                <w:lang w:val="az-Latn-AZ"/>
              </w:rPr>
              <w:t xml:space="preserve">t </w:t>
            </w:r>
          </w:p>
        </w:tc>
        <w:tc>
          <w:tcPr>
            <w:tcW w:w="467" w:type="dxa"/>
            <w:gridSpan w:val="2"/>
            <w:tcBorders>
              <w:left w:val="thinThickSmallGap" w:sz="24" w:space="0" w:color="auto"/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0-30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31-60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61-80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81-100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Keyfiyyə</w:t>
            </w:r>
            <w:r>
              <w:rPr>
                <w:sz w:val="20"/>
                <w:szCs w:val="20"/>
                <w:lang w:val="az-Latn-AZ"/>
              </w:rPr>
              <w:t xml:space="preserve">t </w:t>
            </w:r>
          </w:p>
        </w:tc>
        <w:tc>
          <w:tcPr>
            <w:tcW w:w="467" w:type="dxa"/>
            <w:gridSpan w:val="2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0-30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31-60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61-80 bal</w:t>
            </w:r>
          </w:p>
        </w:tc>
        <w:tc>
          <w:tcPr>
            <w:tcW w:w="467" w:type="dxa"/>
            <w:tcBorders>
              <w:bottom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81-100 bal</w:t>
            </w:r>
          </w:p>
        </w:tc>
        <w:tc>
          <w:tcPr>
            <w:tcW w:w="467" w:type="dxa"/>
            <w:tcBorders>
              <w:bottom w:val="thinThickSmallGap" w:sz="24" w:space="0" w:color="auto"/>
              <w:right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 w:rsidRPr="00DD6D8E">
              <w:rPr>
                <w:sz w:val="20"/>
                <w:szCs w:val="20"/>
                <w:lang w:val="az-Latn-AZ"/>
              </w:rPr>
              <w:t>Keyfiyyə</w:t>
            </w:r>
            <w:r>
              <w:rPr>
                <w:sz w:val="20"/>
                <w:szCs w:val="20"/>
                <w:lang w:val="az-Latn-AZ"/>
              </w:rPr>
              <w:t xml:space="preserve">t </w:t>
            </w:r>
          </w:p>
        </w:tc>
      </w:tr>
      <w:tr w:rsidR="009D7F9A" w:rsidTr="009D7F9A">
        <w:trPr>
          <w:trHeight w:val="740"/>
        </w:trPr>
        <w:tc>
          <w:tcPr>
            <w:tcW w:w="467" w:type="dxa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B0359D" w:rsidP="00DD6D8E">
            <w:pPr>
              <w:rPr>
                <w:sz w:val="20"/>
                <w:szCs w:val="20"/>
                <w:lang w:val="az-Latn-AZ"/>
              </w:rPr>
            </w:pPr>
            <w:r>
              <w:rPr>
                <w:sz w:val="20"/>
                <w:szCs w:val="20"/>
                <w:lang w:val="az-Latn-AZ"/>
              </w:rPr>
              <w:t>4a</w:t>
            </w:r>
          </w:p>
        </w:tc>
        <w:tc>
          <w:tcPr>
            <w:tcW w:w="467" w:type="dxa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  <w:bookmarkStart w:id="0" w:name="_GoBack"/>
            <w:bookmarkEnd w:id="0"/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4" w:type="dxa"/>
            <w:gridSpan w:val="2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  <w:tcBorders>
              <w:top w:val="thinThickSmallGap" w:sz="24" w:space="0" w:color="auto"/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top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</w:tr>
      <w:tr w:rsidR="009D7F9A" w:rsidTr="009D7F9A">
        <w:trPr>
          <w:trHeight w:val="740"/>
        </w:trPr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4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</w:tr>
      <w:tr w:rsidR="009D7F9A" w:rsidTr="009D7F9A">
        <w:trPr>
          <w:trHeight w:val="740"/>
        </w:trPr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4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</w:tr>
      <w:tr w:rsidR="009D7F9A" w:rsidTr="009D7F9A">
        <w:trPr>
          <w:trHeight w:val="740"/>
        </w:trPr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4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</w:tr>
      <w:tr w:rsidR="009D7F9A" w:rsidTr="009D7F9A">
        <w:trPr>
          <w:trHeight w:val="740"/>
        </w:trPr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4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</w:tr>
      <w:tr w:rsidR="009D7F9A" w:rsidTr="009D7F9A">
        <w:trPr>
          <w:trHeight w:val="740"/>
        </w:trPr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4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</w:tr>
      <w:tr w:rsidR="009D7F9A" w:rsidTr="009D7F9A">
        <w:trPr>
          <w:trHeight w:val="740"/>
        </w:trPr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4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  <w:tcBorders>
              <w:lef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</w:tr>
      <w:tr w:rsidR="009D7F9A" w:rsidTr="009D7F9A">
        <w:trPr>
          <w:cantSplit/>
          <w:trHeight w:val="1116"/>
        </w:trPr>
        <w:tc>
          <w:tcPr>
            <w:tcW w:w="467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textDirection w:val="btLr"/>
          </w:tcPr>
          <w:p w:rsidR="00DD6D8E" w:rsidRPr="00DD6D8E" w:rsidRDefault="00DD6D8E" w:rsidP="00DD6D8E">
            <w:pPr>
              <w:ind w:left="113" w:right="113"/>
              <w:rPr>
                <w:sz w:val="20"/>
                <w:szCs w:val="20"/>
                <w:lang w:val="az-Latn-AZ"/>
              </w:rPr>
            </w:pPr>
            <w:r>
              <w:rPr>
                <w:sz w:val="20"/>
                <w:szCs w:val="20"/>
                <w:lang w:val="az-Latn-AZ"/>
              </w:rPr>
              <w:t xml:space="preserve">    Yekun</w:t>
            </w:r>
          </w:p>
        </w:tc>
        <w:tc>
          <w:tcPr>
            <w:tcW w:w="467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left w:val="thinThickSmallGap" w:sz="24" w:space="0" w:color="auto"/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4" w:type="dxa"/>
            <w:gridSpan w:val="2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  <w:tcBorders>
              <w:left w:val="thinThickSmallGap" w:sz="24" w:space="0" w:color="auto"/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gridSpan w:val="2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  <w:tc>
          <w:tcPr>
            <w:tcW w:w="467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:rsidR="00DD6D8E" w:rsidRPr="00DD6D8E" w:rsidRDefault="00DD6D8E" w:rsidP="00DD6D8E">
            <w:pPr>
              <w:rPr>
                <w:sz w:val="20"/>
                <w:szCs w:val="20"/>
                <w:lang w:val="az-Latn-AZ"/>
              </w:rPr>
            </w:pPr>
          </w:p>
        </w:tc>
      </w:tr>
    </w:tbl>
    <w:p w:rsidR="000862B8" w:rsidRPr="003510C8" w:rsidRDefault="000862B8" w:rsidP="00DD6D8E">
      <w:pPr>
        <w:rPr>
          <w:lang w:val="az-Latn-AZ"/>
        </w:rPr>
      </w:pPr>
    </w:p>
    <w:sectPr w:rsidR="000862B8" w:rsidRPr="003510C8" w:rsidSect="00DD6D8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CEC"/>
    <w:rsid w:val="000862B8"/>
    <w:rsid w:val="00332CEC"/>
    <w:rsid w:val="003510C8"/>
    <w:rsid w:val="00891864"/>
    <w:rsid w:val="009D7F9A"/>
    <w:rsid w:val="00B0359D"/>
    <w:rsid w:val="00D616D2"/>
    <w:rsid w:val="00DD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85B138-B6F3-40B2-B5A2-6AEF53201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10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0862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862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5C396-8707-4E0D-B70E-544A45629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2025-01-30T12:56:00Z</cp:lastPrinted>
  <dcterms:created xsi:type="dcterms:W3CDTF">2025-01-24T11:33:00Z</dcterms:created>
  <dcterms:modified xsi:type="dcterms:W3CDTF">2025-02-13T15:36:00Z</dcterms:modified>
</cp:coreProperties>
</file>