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0"/>
      </w:tblGrid>
      <w:tr w:rsidR="00687ED1" w:rsidRPr="00687ED1" w:rsidTr="00687ED1"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14958" w:type="dxa"/>
              <w:tblInd w:w="13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84"/>
              <w:gridCol w:w="9440"/>
              <w:gridCol w:w="134"/>
            </w:tblGrid>
            <w:tr w:rsidR="00687ED1" w:rsidRPr="00687ED1"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Tədris sinifləri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ind w:left="-150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Tədris ili </w:t>
                  </w: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object w:dxaOrig="1440" w:dyaOrig="144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8" type="#_x0000_t75" style="width:80.4pt;height:18pt" o:ole="">
                        <v:imagedata r:id="rId4" o:title=""/>
                      </v:shape>
                      <w:control r:id="rId5" w:name="DefaultOcxName" w:shapeid="_x0000_i1028"/>
                    </w:objec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ind w:left="-150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</w:p>
              </w:tc>
            </w:tr>
          </w:tbl>
          <w:p w:rsidR="00687ED1" w:rsidRPr="00687ED1" w:rsidRDefault="00687ED1" w:rsidP="00687ED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</w:p>
        </w:tc>
      </w:tr>
      <w:tr w:rsidR="00687ED1" w:rsidRPr="00687ED1" w:rsidTr="00687ED1"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12912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9"/>
              <w:gridCol w:w="1126"/>
              <w:gridCol w:w="1014"/>
              <w:gridCol w:w="1183"/>
              <w:gridCol w:w="2353"/>
              <w:gridCol w:w="706"/>
              <w:gridCol w:w="1182"/>
              <w:gridCol w:w="895"/>
              <w:gridCol w:w="827"/>
              <w:gridCol w:w="894"/>
              <w:gridCol w:w="1182"/>
              <w:gridCol w:w="1221"/>
            </w:tblGrid>
            <w:tr w:rsidR="0018587A" w:rsidRPr="00687ED1" w:rsidTr="0018587A">
              <w:trPr>
                <w:trHeight w:val="330"/>
                <w:tblHeader/>
                <w:jc w:val="center"/>
              </w:trPr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single" w:sz="6" w:space="0" w:color="E5E5E5"/>
                  </w:tcBorders>
                  <w:shd w:val="clear" w:color="auto" w:fill="CBDDDD"/>
                  <w:noWrap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05" w:type="dxa"/>
                  <w:tcBorders>
                    <w:top w:val="nil"/>
                    <w:left w:val="nil"/>
                    <w:bottom w:val="nil"/>
                    <w:right w:val="single" w:sz="6" w:space="0" w:color="E5E5E5"/>
                  </w:tcBorders>
                  <w:shd w:val="clear" w:color="auto" w:fill="CBDDDD"/>
                  <w:noWrap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Microsoft PhagsPa" w:eastAsia="Times New Roman" w:hAnsi="Microsoft PhagsPa" w:cs="Times New Roman"/>
                      <w:color w:val="263A43"/>
                      <w:sz w:val="21"/>
                      <w:szCs w:val="21"/>
                    </w:rPr>
                  </w:pPr>
                  <w:r w:rsidRPr="00687ED1">
                    <w:rPr>
                      <w:rFonts w:ascii="Microsoft PhagsPa" w:eastAsia="Times New Roman" w:hAnsi="Microsoft PhagsPa" w:cs="Times New Roman"/>
                      <w:color w:val="263A43"/>
                      <w:sz w:val="21"/>
                      <w:szCs w:val="21"/>
                    </w:rPr>
                    <w:t>Tarixəqədər</w:t>
                  </w:r>
                </w:p>
              </w:tc>
              <w:tc>
                <w:tcPr>
                  <w:tcW w:w="1033" w:type="dxa"/>
                  <w:tcBorders>
                    <w:top w:val="nil"/>
                    <w:left w:val="nil"/>
                    <w:bottom w:val="nil"/>
                    <w:right w:val="single" w:sz="6" w:space="0" w:color="E5E5E5"/>
                  </w:tcBorders>
                  <w:shd w:val="clear" w:color="auto" w:fill="CBDDDD"/>
                  <w:noWrap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Microsoft PhagsPa" w:eastAsia="Times New Roman" w:hAnsi="Microsoft PhagsPa" w:cs="Times New Roman"/>
                      <w:color w:val="263A43"/>
                      <w:sz w:val="21"/>
                      <w:szCs w:val="21"/>
                    </w:rPr>
                  </w:pPr>
                  <w:r w:rsidRPr="00687ED1">
                    <w:rPr>
                      <w:rFonts w:ascii="Microsoft PhagsPa" w:eastAsia="Times New Roman" w:hAnsi="Microsoft PhagsPa" w:cs="Times New Roman"/>
                      <w:color w:val="263A43"/>
                      <w:sz w:val="21"/>
                      <w:szCs w:val="21"/>
                    </w:rPr>
                    <w:t>Sinif</w:t>
                  </w:r>
                </w:p>
              </w:tc>
              <w:tc>
                <w:tcPr>
                  <w:tcW w:w="1205" w:type="dxa"/>
                  <w:tcBorders>
                    <w:top w:val="nil"/>
                    <w:left w:val="nil"/>
                    <w:bottom w:val="nil"/>
                    <w:right w:val="single" w:sz="6" w:space="0" w:color="E5E5E5"/>
                  </w:tcBorders>
                  <w:shd w:val="clear" w:color="auto" w:fill="CBDDDD"/>
                  <w:noWrap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Microsoft PhagsPa" w:eastAsia="Times New Roman" w:hAnsi="Microsoft PhagsPa" w:cs="Times New Roman"/>
                      <w:color w:val="263A43"/>
                      <w:sz w:val="21"/>
                      <w:szCs w:val="21"/>
                    </w:rPr>
                  </w:pPr>
                  <w:r w:rsidRPr="00687ED1">
                    <w:rPr>
                      <w:rFonts w:ascii="Microsoft PhagsPa" w:eastAsia="Times New Roman" w:hAnsi="Microsoft PhagsPa" w:cs="Times New Roman"/>
                      <w:color w:val="263A43"/>
                      <w:sz w:val="21"/>
                      <w:szCs w:val="21"/>
                    </w:rPr>
                    <w:t>Tədris dili</w:t>
                  </w:r>
                </w:p>
              </w:tc>
              <w:tc>
                <w:tcPr>
                  <w:tcW w:w="2399" w:type="dxa"/>
                  <w:tcBorders>
                    <w:top w:val="nil"/>
                    <w:left w:val="nil"/>
                    <w:bottom w:val="nil"/>
                    <w:right w:val="single" w:sz="6" w:space="0" w:color="E5E5E5"/>
                  </w:tcBorders>
                  <w:shd w:val="clear" w:color="auto" w:fill="CBDDDD"/>
                  <w:noWrap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Microsoft PhagsPa" w:eastAsia="Times New Roman" w:hAnsi="Microsoft PhagsPa" w:cs="Times New Roman"/>
                      <w:color w:val="263A43"/>
                      <w:sz w:val="21"/>
                      <w:szCs w:val="21"/>
                    </w:rPr>
                  </w:pPr>
                  <w:r w:rsidRPr="00687ED1">
                    <w:rPr>
                      <w:rFonts w:ascii="Microsoft PhagsPa" w:eastAsia="Times New Roman" w:hAnsi="Microsoft PhagsPa" w:cs="Times New Roman"/>
                      <w:color w:val="263A43"/>
                      <w:sz w:val="21"/>
                      <w:szCs w:val="21"/>
                    </w:rPr>
                    <w:t>Növbə</w:t>
                  </w:r>
                </w:p>
              </w:tc>
              <w:tc>
                <w:tcPr>
                  <w:tcW w:w="718" w:type="dxa"/>
                  <w:tcBorders>
                    <w:top w:val="nil"/>
                    <w:left w:val="nil"/>
                    <w:bottom w:val="nil"/>
                    <w:right w:val="single" w:sz="6" w:space="0" w:color="E5E5E5"/>
                  </w:tcBorders>
                  <w:shd w:val="clear" w:color="auto" w:fill="CBDDDD"/>
                  <w:noWrap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Microsoft PhagsPa" w:eastAsia="Times New Roman" w:hAnsi="Microsoft PhagsPa" w:cs="Times New Roman"/>
                      <w:color w:val="263A43"/>
                      <w:sz w:val="21"/>
                      <w:szCs w:val="21"/>
                    </w:rPr>
                  </w:pPr>
                  <w:r w:rsidRPr="00687ED1">
                    <w:rPr>
                      <w:rFonts w:ascii="Microsoft PhagsPa" w:eastAsia="Times New Roman" w:hAnsi="Microsoft PhagsPa" w:cs="Times New Roman"/>
                      <w:color w:val="263A43"/>
                      <w:sz w:val="21"/>
                      <w:szCs w:val="21"/>
                    </w:rPr>
                    <w:t>Sinif rəhbəri</w:t>
                  </w:r>
                </w:p>
              </w:tc>
              <w:tc>
                <w:tcPr>
                  <w:tcW w:w="1204" w:type="dxa"/>
                  <w:tcBorders>
                    <w:top w:val="nil"/>
                    <w:left w:val="nil"/>
                    <w:bottom w:val="nil"/>
                    <w:right w:val="single" w:sz="6" w:space="0" w:color="E5E5E5"/>
                  </w:tcBorders>
                  <w:shd w:val="clear" w:color="auto" w:fill="CBDDDD"/>
                  <w:noWrap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Microsoft PhagsPa" w:eastAsia="Times New Roman" w:hAnsi="Microsoft PhagsPa" w:cs="Times New Roman"/>
                      <w:color w:val="263A43"/>
                      <w:sz w:val="21"/>
                      <w:szCs w:val="21"/>
                    </w:rPr>
                  </w:pPr>
                  <w:r w:rsidRPr="00687ED1">
                    <w:rPr>
                      <w:rFonts w:ascii="Microsoft PhagsPa" w:eastAsia="Times New Roman" w:hAnsi="Microsoft PhagsPa" w:cs="Times New Roman"/>
                      <w:color w:val="263A43"/>
                      <w:sz w:val="21"/>
                      <w:szCs w:val="21"/>
                    </w:rPr>
                    <w:t>Tədris həftəsi</w:t>
                  </w:r>
                </w:p>
              </w:tc>
              <w:tc>
                <w:tcPr>
                  <w:tcW w:w="912" w:type="dxa"/>
                  <w:tcBorders>
                    <w:top w:val="nil"/>
                    <w:left w:val="nil"/>
                    <w:bottom w:val="nil"/>
                    <w:right w:val="single" w:sz="6" w:space="0" w:color="E5E5E5"/>
                  </w:tcBorders>
                  <w:shd w:val="clear" w:color="auto" w:fill="CBDDDD"/>
                  <w:noWrap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Microsoft PhagsPa" w:eastAsia="Times New Roman" w:hAnsi="Microsoft PhagsPa" w:cs="Times New Roman"/>
                      <w:color w:val="263A43"/>
                      <w:sz w:val="21"/>
                      <w:szCs w:val="21"/>
                    </w:rPr>
                  </w:pPr>
                  <w:r w:rsidRPr="00687ED1">
                    <w:rPr>
                      <w:rFonts w:ascii="Microsoft PhagsPa" w:eastAsia="Times New Roman" w:hAnsi="Microsoft PhagsPa" w:cs="Times New Roman"/>
                      <w:color w:val="263A43"/>
                      <w:sz w:val="21"/>
                      <w:szCs w:val="21"/>
                    </w:rPr>
                    <w:t>Yer sayı</w:t>
                  </w:r>
                </w:p>
              </w:tc>
              <w:tc>
                <w:tcPr>
                  <w:tcW w:w="842" w:type="dxa"/>
                  <w:tcBorders>
                    <w:top w:val="nil"/>
                    <w:left w:val="nil"/>
                    <w:bottom w:val="nil"/>
                    <w:right w:val="single" w:sz="6" w:space="0" w:color="E5E5E5"/>
                  </w:tcBorders>
                  <w:shd w:val="clear" w:color="auto" w:fill="CBDDDD"/>
                  <w:noWrap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Microsoft PhagsPa" w:eastAsia="Times New Roman" w:hAnsi="Microsoft PhagsPa" w:cs="Times New Roman"/>
                      <w:color w:val="263A43"/>
                      <w:sz w:val="21"/>
                      <w:szCs w:val="21"/>
                    </w:rPr>
                  </w:pPr>
                  <w:r w:rsidRPr="00687ED1">
                    <w:rPr>
                      <w:rFonts w:ascii="Microsoft PhagsPa" w:eastAsia="Times New Roman" w:hAnsi="Microsoft PhagsPa" w:cs="Times New Roman"/>
                      <w:color w:val="263A43"/>
                      <w:sz w:val="21"/>
                      <w:szCs w:val="21"/>
                    </w:rPr>
                    <w:t>Faktiki şagird sayı</w:t>
                  </w: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single" w:sz="6" w:space="0" w:color="E5E5E5"/>
                  </w:tcBorders>
                  <w:shd w:val="clear" w:color="auto" w:fill="CBDDDD"/>
                  <w:noWrap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Microsoft PhagsPa" w:eastAsia="Times New Roman" w:hAnsi="Microsoft PhagsPa" w:cs="Times New Roman"/>
                      <w:color w:val="263A43"/>
                      <w:sz w:val="21"/>
                      <w:szCs w:val="21"/>
                    </w:rPr>
                  </w:pPr>
                  <w:r w:rsidRPr="00687ED1">
                    <w:rPr>
                      <w:rFonts w:ascii="Microsoft PhagsPa" w:eastAsia="Times New Roman" w:hAnsi="Microsoft PhagsPa" w:cs="Times New Roman"/>
                      <w:color w:val="263A43"/>
                      <w:sz w:val="21"/>
                      <w:szCs w:val="21"/>
                    </w:rPr>
                    <w:t>Sinfin tipi</w:t>
                  </w:r>
                </w:p>
              </w:tc>
              <w:tc>
                <w:tcPr>
                  <w:tcW w:w="1204" w:type="dxa"/>
                  <w:tcBorders>
                    <w:top w:val="nil"/>
                    <w:left w:val="nil"/>
                    <w:bottom w:val="nil"/>
                    <w:right w:val="single" w:sz="6" w:space="0" w:color="E5E5E5"/>
                  </w:tcBorders>
                  <w:shd w:val="clear" w:color="auto" w:fill="CBDDDD"/>
                  <w:noWrap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Microsoft PhagsPa" w:eastAsia="Times New Roman" w:hAnsi="Microsoft PhagsPa" w:cs="Times New Roman"/>
                      <w:color w:val="263A43"/>
                      <w:sz w:val="21"/>
                      <w:szCs w:val="21"/>
                    </w:rPr>
                  </w:pPr>
                  <w:r w:rsidRPr="00687ED1">
                    <w:rPr>
                      <w:rFonts w:ascii="Microsoft PhagsPa" w:eastAsia="Times New Roman" w:hAnsi="Microsoft PhagsPa" w:cs="Times New Roman"/>
                      <w:color w:val="263A43"/>
                      <w:sz w:val="21"/>
                      <w:szCs w:val="21"/>
                    </w:rPr>
                    <w:t>Profil</w:t>
                  </w:r>
                </w:p>
              </w:tc>
              <w:tc>
                <w:tcPr>
                  <w:tcW w:w="1244" w:type="dxa"/>
                  <w:tcBorders>
                    <w:top w:val="nil"/>
                    <w:left w:val="nil"/>
                    <w:bottom w:val="nil"/>
                    <w:right w:val="single" w:sz="6" w:space="0" w:color="E5E5E5"/>
                  </w:tcBorders>
                  <w:shd w:val="clear" w:color="auto" w:fill="CBDDDD"/>
                  <w:noWrap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Microsoft PhagsPa" w:eastAsia="Times New Roman" w:hAnsi="Microsoft PhagsPa" w:cs="Times New Roman"/>
                      <w:color w:val="263A43"/>
                      <w:sz w:val="21"/>
                      <w:szCs w:val="21"/>
                    </w:rPr>
                  </w:pPr>
                  <w:r w:rsidRPr="00687ED1">
                    <w:rPr>
                      <w:rFonts w:ascii="Microsoft PhagsPa" w:eastAsia="Times New Roman" w:hAnsi="Microsoft PhagsPa" w:cs="Times New Roman"/>
                      <w:color w:val="263A43"/>
                      <w:sz w:val="21"/>
                      <w:szCs w:val="21"/>
                    </w:rPr>
                    <w:t>Sinfin kodu</w:t>
                  </w:r>
                </w:p>
              </w:tc>
            </w:tr>
          </w:tbl>
          <w:p w:rsidR="00687ED1" w:rsidRPr="00687ED1" w:rsidRDefault="00687ED1" w:rsidP="00687ED1">
            <w:pPr>
              <w:shd w:val="clear" w:color="auto" w:fill="FFFFFF"/>
              <w:spacing w:after="0" w:line="240" w:lineRule="auto"/>
              <w:rPr>
                <w:rFonts w:ascii="Microsoft PhagsPa" w:eastAsia="Times New Roman" w:hAnsi="Microsoft PhagsPa" w:cs="Times New Roman"/>
                <w:vanish/>
                <w:color w:val="071E58"/>
                <w:sz w:val="21"/>
                <w:szCs w:val="21"/>
              </w:rPr>
            </w:pPr>
          </w:p>
          <w:tbl>
            <w:tblPr>
              <w:tblW w:w="12479" w:type="dxa"/>
              <w:tblInd w:w="6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0"/>
              <w:gridCol w:w="719"/>
              <w:gridCol w:w="399"/>
              <w:gridCol w:w="1206"/>
              <w:gridCol w:w="738"/>
              <w:gridCol w:w="2050"/>
              <w:gridCol w:w="727"/>
              <w:gridCol w:w="315"/>
              <w:gridCol w:w="301"/>
              <w:gridCol w:w="2085"/>
              <w:gridCol w:w="2739"/>
              <w:gridCol w:w="900"/>
            </w:tblGrid>
            <w:tr w:rsidR="00687ED1" w:rsidRPr="00687ED1" w:rsidTr="000410C7">
              <w:trPr>
                <w:trHeight w:val="142"/>
                <w:hidden/>
              </w:trPr>
              <w:tc>
                <w:tcPr>
                  <w:tcW w:w="301" w:type="dxa"/>
                  <w:tcBorders>
                    <w:right w:val="single" w:sz="6" w:space="0" w:color="auto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hd w:val="clear" w:color="auto" w:fill="CBDDDD"/>
                    <w:spacing w:after="0" w:line="240" w:lineRule="auto"/>
                    <w:jc w:val="center"/>
                    <w:rPr>
                      <w:rFonts w:ascii="Microsoft PhagsPa" w:eastAsia="Times New Roman" w:hAnsi="Microsoft PhagsPa" w:cs="Times New Roman"/>
                      <w:vanish/>
                      <w:color w:val="071E58"/>
                      <w:sz w:val="21"/>
                      <w:szCs w:val="21"/>
                    </w:rPr>
                  </w:pPr>
                </w:p>
              </w:tc>
              <w:tc>
                <w:tcPr>
                  <w:tcW w:w="865" w:type="dxa"/>
                  <w:tcBorders>
                    <w:right w:val="single" w:sz="6" w:space="0" w:color="auto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404" w:type="dxa"/>
                  <w:tcBorders>
                    <w:right w:val="single" w:sz="6" w:space="0" w:color="auto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206" w:type="dxa"/>
                  <w:tcBorders>
                    <w:right w:val="single" w:sz="6" w:space="0" w:color="auto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812" w:type="dxa"/>
                  <w:tcBorders>
                    <w:right w:val="single" w:sz="6" w:space="0" w:color="auto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358" w:type="dxa"/>
                  <w:tcBorders>
                    <w:right w:val="single" w:sz="6" w:space="0" w:color="auto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80" w:type="dxa"/>
                  <w:tcBorders>
                    <w:right w:val="single" w:sz="6" w:space="0" w:color="auto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327" w:type="dxa"/>
                  <w:tcBorders>
                    <w:right w:val="single" w:sz="6" w:space="0" w:color="auto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302" w:type="dxa"/>
                  <w:tcBorders>
                    <w:right w:val="single" w:sz="6" w:space="0" w:color="auto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107" w:type="dxa"/>
                  <w:tcBorders>
                    <w:right w:val="single" w:sz="6" w:space="0" w:color="auto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817" w:type="dxa"/>
                  <w:tcBorders>
                    <w:right w:val="single" w:sz="6" w:space="0" w:color="auto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00" w:type="dxa"/>
                  <w:tcBorders>
                    <w:right w:val="single" w:sz="6" w:space="0" w:color="auto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02-09-2025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0 a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Məmmədova Ramilə Xasay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4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Məktəbəhazırlıq qrupları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2024906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0 b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Süleymanova Samirə Həsən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4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21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Məktəbəhazırlıq qrupları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2024910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0 c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Məmmədova Mətanət Rahid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4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Məktəbəhazırlıq qrupları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2024917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09-09-2025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0 ç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Məmmədova Ramilə Xasay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4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Məktəbəhazırlıq qrupları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2044085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0 d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Süleymanova Aybəniz Tanrıverdi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4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Məktəbəhazırlıq qrupları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2024921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1 a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Hümbətova Səmayə Məmməd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23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2024837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1 b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Məhəmmədova Aysel Soltan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2024841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1 c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Abbasova Bahar Əyyub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2024847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1 ç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Hacıyeva Hicran Seyfəddin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2024850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2 a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Qasımova Məsumə Kərim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Şahmat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2006841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2 b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Əliyeva Sevinc Kamal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Şahmat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2006843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2 c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Alıquliyeva Sevil Xanalı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21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Şahmat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2006848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lastRenderedPageBreak/>
                    <w:t>13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2 ç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Əskərova Sahidə Həsən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23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Şahmat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2000523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3 a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Nurməmmədova Sevinc Seyfəddin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STEAM, Şahmat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1978496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3 b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Hacıyeva Səfayət Nəriman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STEAM, Şahmat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1978917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3 c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Eyvazova Möhübbət Cəlal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STEAM, Şahmat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2012160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3 ç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Mehdiyeva Sevinc Əli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STEAM, Şahmat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1976856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3 d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Qasımova Natəvan Əvəz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28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STEAM, Şahmat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2015218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19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4 a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Şirzadova Şahnaz Zəfər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28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bacarıqlar, STEAM, Şahmat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1996597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4 b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Məmmədova Ramilə Xasay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28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21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bacarıqlar, STEAM, Şahmat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1992139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21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4 c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Süleymanova Aybəniz Tanrıverdi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28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bacarıqlar, STEAM, Şahmat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1992140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4 ç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Süleymanova Samirə Həsən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28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bacarıqlar, STEAM, Şahmat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1994656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23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4 d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Məmmədova Mətanət Rahid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28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23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bacarıqlar, STEAM, Şahmat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1990411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4 e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Həsənova Səkinə Qəzənfər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28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21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bacarıqlar, STEAM, Şahmat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1990088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5 a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Xudaverdiyeva Ramilə Rəşid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23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1960713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5 b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Atakişiyeva Səadət Hüseyn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21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1961582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27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5 c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Əkbərova Bahar Elimxan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21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2009656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lastRenderedPageBreak/>
                    <w:t>28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5 ç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Salmanova Səadət Salman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1977424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29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5 d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İmamverdiyeva Kamilə Bayram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2009657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5 k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  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4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Fərdi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2015796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31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6 a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Cavadova Arzu Ramiz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1983753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32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6 b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Rəhimova Yeganə Həzrət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1957156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33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6 c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Bağırova Adilə Bəşir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1963623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34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6 ç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Əbülfətova Vəfa Nəriman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1964586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6 d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Dünyamalıyeva Mərhamət Məmməd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1962422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36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6 e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Xəlilova Bəyim Əhməd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21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1972803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37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6 ə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Qurbanova Arzu Naib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2016438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38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6 k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  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4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Fərdi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2009730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39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7 a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Allahverdiyeva Gülnarə Yasin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1970293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7 b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Hüseynova Əzizə Eyvaz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23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1970294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41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7 c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Rəfiyeva Rəna Fikrət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23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1970295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42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7 ç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Əbilova Tahirə İdris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1970296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lastRenderedPageBreak/>
                    <w:t>43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7 d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Səlimova İlahə Qabil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1970297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44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7 e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Səlimova Sevinc İsa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1968985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45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8 a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Bağırova Ləman Mirqiyas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28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1968986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46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8 b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İsgəndərova Samirə Namiq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21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1968987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47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8 c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Qulamova Rəfiqə Səyavuş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28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1968988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48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8 ç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Nəbiyeva Gülnarə Əlistan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21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1968989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49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8 d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Nağıyeva Gülnara Ağa rza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1968990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8 e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Şirəliyeva Fəridə Mamoş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1968991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51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8 ə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Manaflı Mətanət Eldar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1971842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52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9 a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Maqsudova Sülhüyə İldırım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28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23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1971843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53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9 b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Məmmədova Gülnarə Ağababa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21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1971844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54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9 c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Hacıyeva İlahə Mustafa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1971845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55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9 ç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Həmidova Məlahət Mənsub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21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1971846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56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9 d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Hacıyeva Kifayət Qafar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28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1971847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57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9 e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Səfərova Elnarə Yəhya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Rəqəmsal bacarıq, Steam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1971848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lastRenderedPageBreak/>
                    <w:t>58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10 a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İslamova Almaz Şamil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Təmayül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Humanitar fənlər (III qrup)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2024865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59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10 b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Əsgərova Sayad Əlihüseyn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Təmayül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Texniki fənlər (I qrup)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2024871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60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10 c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Bayramova Tahirə Müslüm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Təmayül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Riyaziyyat - İqtisadiyyat fənləri (II qrup)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2024879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61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10 ç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Məmmədova Sevil Zahid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Təmayül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Humanitar və Riyaziyyat, İqtisadiyyat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2024884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62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10 d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Məmmədova Sevinc Umud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2024891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63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11 a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Vəliyeva Şəhla Ələddin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Təmayül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Humanitar fənlər (III qrup)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2008072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64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11 b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Qasımova Qumru Şükür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Təmayül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Texniki fənlər (I qrup)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2003313</w:t>
                  </w:r>
                </w:p>
              </w:tc>
            </w:tr>
            <w:tr w:rsidR="00687ED1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747676"/>
                      <w:sz w:val="24"/>
                      <w:szCs w:val="24"/>
                    </w:rPr>
                    <w:t>65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11 c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Quliyeva Sevinc Qurban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Təmayül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Riyaziyyat - İqtisadiyyat fənləri (II qrup)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2007593</w:t>
                  </w:r>
                </w:p>
              </w:tc>
            </w:tr>
            <w:tr w:rsidR="0018587A" w:rsidRPr="00687ED1" w:rsidTr="000410C7">
              <w:trPr>
                <w:trHeight w:val="327"/>
              </w:trPr>
              <w:tc>
                <w:tcPr>
                  <w:tcW w:w="301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shd w:val="clear" w:color="auto" w:fill="CBDDDD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363636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363636"/>
                      <w:sz w:val="24"/>
                      <w:szCs w:val="24"/>
                    </w:rPr>
                    <w:t>66</w:t>
                  </w:r>
                </w:p>
              </w:tc>
              <w:tc>
                <w:tcPr>
                  <w:tcW w:w="865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11 ç 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 xml:space="preserve">Azərbaycan </w:t>
                  </w:r>
                </w:p>
              </w:tc>
              <w:tc>
                <w:tcPr>
                  <w:tcW w:w="812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I növbə</w:t>
                  </w:r>
                </w:p>
              </w:tc>
              <w:tc>
                <w:tcPr>
                  <w:tcW w:w="2358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Eminova Sevda Cüleyxan qızı</w:t>
                  </w:r>
                </w:p>
              </w:tc>
              <w:tc>
                <w:tcPr>
                  <w:tcW w:w="80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5 günlük</w:t>
                  </w:r>
                </w:p>
              </w:tc>
              <w:tc>
                <w:tcPr>
                  <w:tcW w:w="327" w:type="dxa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21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Orta məktəb sinfi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:rsidR="00687ED1" w:rsidRPr="00687ED1" w:rsidRDefault="00687ED1" w:rsidP="00687E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</w:pPr>
                  <w:r w:rsidRPr="00687ED1">
                    <w:rPr>
                      <w:rFonts w:ascii="Times New Roman" w:eastAsia="Times New Roman" w:hAnsi="Times New Roman" w:cs="Times New Roman"/>
                      <w:color w:val="071E58"/>
                      <w:sz w:val="24"/>
                      <w:szCs w:val="24"/>
                    </w:rPr>
                    <w:t>2007592</w:t>
                  </w:r>
                </w:p>
              </w:tc>
            </w:tr>
          </w:tbl>
          <w:p w:rsidR="00687ED1" w:rsidRPr="00687ED1" w:rsidRDefault="00687ED1" w:rsidP="00687ED1">
            <w:pPr>
              <w:shd w:val="clear" w:color="auto" w:fill="FFFFFF"/>
              <w:spacing w:after="0" w:line="240" w:lineRule="auto"/>
              <w:rPr>
                <w:rFonts w:ascii="Microsoft PhagsPa" w:eastAsia="Times New Roman" w:hAnsi="Microsoft PhagsPa" w:cs="Times New Roman"/>
                <w:vanish/>
                <w:color w:val="071E58"/>
                <w:sz w:val="21"/>
                <w:szCs w:val="21"/>
              </w:rPr>
            </w:pPr>
          </w:p>
        </w:tc>
      </w:tr>
    </w:tbl>
    <w:p w:rsidR="00534274" w:rsidRDefault="00534274"/>
    <w:p w:rsidR="0007329B" w:rsidRDefault="0007329B"/>
    <w:p w:rsidR="0007329B" w:rsidRDefault="0007329B"/>
    <w:p w:rsidR="0007329B" w:rsidRDefault="0007329B"/>
    <w:p w:rsidR="0007329B" w:rsidRDefault="0007329B"/>
    <w:p w:rsidR="0007329B" w:rsidRDefault="0007329B"/>
    <w:p w:rsidR="0007329B" w:rsidRDefault="0007329B"/>
    <w:p w:rsidR="0007329B" w:rsidRDefault="0007329B"/>
    <w:p w:rsidR="0007329B" w:rsidRDefault="0007329B"/>
    <w:p w:rsidR="0007329B" w:rsidRDefault="0007329B">
      <w:bookmarkStart w:id="0" w:name="_GoBack"/>
      <w:bookmarkEnd w:id="0"/>
    </w:p>
    <w:sectPr w:rsidR="0007329B" w:rsidSect="00687ED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77A"/>
    <w:rsid w:val="000410C7"/>
    <w:rsid w:val="0007329B"/>
    <w:rsid w:val="0018587A"/>
    <w:rsid w:val="00534274"/>
    <w:rsid w:val="00687ED1"/>
    <w:rsid w:val="007E06C5"/>
    <w:rsid w:val="00B70FDC"/>
    <w:rsid w:val="00C7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142B7943-B561-4050-8071-ECC4D43F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687ED1"/>
  </w:style>
  <w:style w:type="character" w:customStyle="1" w:styleId="ui-jqgrid-resize">
    <w:name w:val="ui-jqgrid-resize"/>
    <w:basedOn w:val="a0"/>
    <w:rsid w:val="00687ED1"/>
  </w:style>
  <w:style w:type="character" w:customStyle="1" w:styleId="s-ico">
    <w:name w:val="s-ico"/>
    <w:basedOn w:val="a0"/>
    <w:rsid w:val="00687ED1"/>
  </w:style>
  <w:style w:type="character" w:customStyle="1" w:styleId="ui-grid-ico-sort">
    <w:name w:val="ui-grid-ico-sort"/>
    <w:basedOn w:val="a0"/>
    <w:rsid w:val="00687ED1"/>
  </w:style>
  <w:style w:type="paragraph" w:styleId="a3">
    <w:name w:val="Balloon Text"/>
    <w:basedOn w:val="a"/>
    <w:link w:val="a4"/>
    <w:uiPriority w:val="99"/>
    <w:semiHidden/>
    <w:unhideWhenUsed/>
    <w:rsid w:val="00B70F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70F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92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6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4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6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ntrol" Target="activeX/activeX1.xml"/><Relationship Id="rId4" Type="http://schemas.openxmlformats.org/officeDocument/2006/relationships/image" Target="media/image1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1212</Words>
  <Characters>6911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cp:lastPrinted>2026-02-02T11:37:00Z</cp:lastPrinted>
  <dcterms:created xsi:type="dcterms:W3CDTF">2026-02-02T11:31:00Z</dcterms:created>
  <dcterms:modified xsi:type="dcterms:W3CDTF">2026-02-05T08:14:00Z</dcterms:modified>
</cp:coreProperties>
</file>