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03B" w:rsidRPr="002A6510" w:rsidRDefault="0057103B" w:rsidP="0057103B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57103B" w:rsidRPr="002A6510" w:rsidRDefault="0057103B" w:rsidP="0057103B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</w:t>
      </w:r>
    </w:p>
    <w:p w:rsidR="0057103B" w:rsidRPr="002A6510" w:rsidRDefault="0057103B" w:rsidP="0057103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</w:t>
      </w:r>
    </w:p>
    <w:p w:rsidR="0020759A" w:rsidRPr="008E1872" w:rsidRDefault="0020759A" w:rsidP="0057103B">
      <w:pPr>
        <w:jc w:val="right"/>
        <w:rPr>
          <w:rFonts w:ascii="Arial" w:hAnsi="Arial" w:cs="Arial"/>
          <w:sz w:val="36"/>
          <w:szCs w:val="36"/>
          <w:lang w:val="az-Latn-AZ"/>
        </w:rPr>
      </w:pPr>
    </w:p>
    <w:p w:rsidR="008E1872" w:rsidRDefault="008E1872" w:rsidP="008E1872">
      <w:pPr>
        <w:jc w:val="center"/>
        <w:rPr>
          <w:rFonts w:ascii="Arial" w:hAnsi="Arial" w:cs="Arial"/>
          <w:sz w:val="36"/>
          <w:szCs w:val="36"/>
          <w:lang w:val="az-Latn-AZ"/>
        </w:rPr>
      </w:pPr>
      <w:r w:rsidRPr="008E1872">
        <w:rPr>
          <w:rFonts w:ascii="Arial" w:hAnsi="Arial" w:cs="Arial"/>
          <w:sz w:val="36"/>
          <w:szCs w:val="36"/>
          <w:lang w:val="az-Latn-AZ"/>
        </w:rPr>
        <w:t>İdman</w:t>
      </w:r>
    </w:p>
    <w:tbl>
      <w:tblPr>
        <w:tblW w:w="10540" w:type="dxa"/>
        <w:tblLook w:val="04A0" w:firstRow="1" w:lastRow="0" w:firstColumn="1" w:lastColumn="0" w:noHBand="0" w:noVBand="1"/>
      </w:tblPr>
      <w:tblGrid>
        <w:gridCol w:w="1236"/>
        <w:gridCol w:w="4360"/>
        <w:gridCol w:w="1648"/>
        <w:gridCol w:w="1648"/>
        <w:gridCol w:w="1648"/>
      </w:tblGrid>
      <w:tr w:rsidR="008E1872" w:rsidRPr="00FE00DF" w:rsidTr="008E1872">
        <w:trPr>
          <w:trHeight w:val="545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Sıra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№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İnventarın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ölçü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miqdarı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qeyd</w:t>
            </w:r>
            <w:proofErr w:type="spellEnd"/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İdman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döşəyi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İdman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döşəyi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Maqnit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lövhəsi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maqnit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lövhə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Gimnastik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tir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İdman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keçisi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İdman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döşəyi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Skamya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taxta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Skamya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taxta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Matras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güləş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Trenajor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Pretuz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Tramplin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Paralel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qol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Tennis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taxta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ilə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Həndbol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qapısı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Qulplu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at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Qulpsuz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at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İdman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nərdivanı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Elektron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saatı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77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Maqnit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lövhəsi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fiqur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59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Şahmat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masası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fiqur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dəsti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böyük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Futbol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toru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77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Tennis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oturacağı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nəfərlik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E1872" w:rsidRPr="00FE00DF" w:rsidTr="008E1872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E1872" w:rsidRPr="00734733" w:rsidRDefault="008E1872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Həndbol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topu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734733" w:rsidRDefault="008E1872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1872" w:rsidRPr="00FE00DF" w:rsidRDefault="008E1872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:rsidR="008E1872" w:rsidRDefault="008E1872" w:rsidP="008E1872">
      <w:pPr>
        <w:jc w:val="center"/>
        <w:rPr>
          <w:rFonts w:ascii="Arial" w:hAnsi="Arial" w:cs="Arial"/>
          <w:sz w:val="36"/>
          <w:szCs w:val="36"/>
        </w:rPr>
      </w:pPr>
    </w:p>
    <w:p w:rsidR="00734733" w:rsidRDefault="00734733" w:rsidP="00734733">
      <w:pPr>
        <w:rPr>
          <w:rFonts w:ascii="Arial" w:hAnsi="Arial" w:cs="Arial"/>
          <w:sz w:val="24"/>
          <w:szCs w:val="24"/>
        </w:rPr>
      </w:pPr>
      <w:proofErr w:type="spellStart"/>
      <w:r w:rsidRPr="00734733">
        <w:rPr>
          <w:rFonts w:ascii="Arial" w:hAnsi="Arial" w:cs="Arial"/>
          <w:sz w:val="24"/>
          <w:szCs w:val="24"/>
        </w:rPr>
        <w:t>Maddi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məsul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şəxs</w:t>
      </w:r>
      <w:proofErr w:type="spellEnd"/>
    </w:p>
    <w:p w:rsidR="00734733" w:rsidRDefault="00734733" w:rsidP="00734733">
      <w:pPr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Təsərrüfat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işləri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üzrə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direktor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müavini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:                            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Nəbiyev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Arif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Moylə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oğlu</w:t>
      </w:r>
      <w:proofErr w:type="spellEnd"/>
    </w:p>
    <w:p w:rsidR="00050151" w:rsidRDefault="00050151" w:rsidP="00734733">
      <w:pPr>
        <w:rPr>
          <w:rFonts w:ascii="Arial" w:eastAsia="Times New Roman" w:hAnsi="Arial" w:cs="Arial"/>
          <w:color w:val="000000"/>
          <w:sz w:val="24"/>
          <w:szCs w:val="24"/>
        </w:rPr>
      </w:pPr>
    </w:p>
    <w:p w:rsidR="00050151" w:rsidRDefault="00050151" w:rsidP="00734733">
      <w:pPr>
        <w:rPr>
          <w:rFonts w:ascii="Arial" w:eastAsia="Times New Roman" w:hAnsi="Arial" w:cs="Arial"/>
          <w:color w:val="000000"/>
          <w:sz w:val="24"/>
          <w:szCs w:val="24"/>
        </w:rPr>
      </w:pPr>
    </w:p>
    <w:p w:rsidR="00050151" w:rsidRPr="002A6510" w:rsidRDefault="00050151" w:rsidP="00050151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lastRenderedPageBreak/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050151" w:rsidRPr="002A6510" w:rsidRDefault="00050151" w:rsidP="00050151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</w:t>
      </w:r>
    </w:p>
    <w:p w:rsidR="00050151" w:rsidRPr="002A6510" w:rsidRDefault="00050151" w:rsidP="0005015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</w:t>
      </w:r>
    </w:p>
    <w:p w:rsidR="00050151" w:rsidRPr="008E1872" w:rsidRDefault="00050151" w:rsidP="00050151">
      <w:pPr>
        <w:jc w:val="right"/>
        <w:rPr>
          <w:rFonts w:ascii="Arial" w:hAnsi="Arial" w:cs="Arial"/>
          <w:sz w:val="36"/>
          <w:szCs w:val="36"/>
          <w:lang w:val="az-Latn-AZ"/>
        </w:rPr>
      </w:pPr>
    </w:p>
    <w:p w:rsidR="00050151" w:rsidRDefault="00050151" w:rsidP="00050151">
      <w:pPr>
        <w:jc w:val="center"/>
        <w:rPr>
          <w:rFonts w:ascii="Arial" w:hAnsi="Arial" w:cs="Arial"/>
          <w:sz w:val="36"/>
          <w:szCs w:val="36"/>
          <w:lang w:val="az-Latn-AZ"/>
        </w:rPr>
      </w:pPr>
      <w:r>
        <w:rPr>
          <w:rFonts w:ascii="Arial" w:hAnsi="Arial" w:cs="Arial"/>
          <w:sz w:val="36"/>
          <w:szCs w:val="36"/>
          <w:lang w:val="az-Latn-AZ"/>
        </w:rPr>
        <w:t>Kimya</w:t>
      </w:r>
    </w:p>
    <w:tbl>
      <w:tblPr>
        <w:tblW w:w="10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7"/>
        <w:gridCol w:w="5154"/>
        <w:gridCol w:w="1441"/>
        <w:gridCol w:w="1068"/>
        <w:gridCol w:w="1649"/>
      </w:tblGrid>
      <w:tr w:rsidR="00050151" w:rsidRPr="00FE00DF" w:rsidTr="00337E32">
        <w:trPr>
          <w:trHeight w:val="638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734733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Sıra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№</w:t>
            </w:r>
          </w:p>
        </w:tc>
        <w:tc>
          <w:tcPr>
            <w:tcW w:w="5154" w:type="dxa"/>
            <w:shd w:val="clear" w:color="000000" w:fill="FFFFFF"/>
            <w:vAlign w:val="center"/>
            <w:hideMark/>
          </w:tcPr>
          <w:p w:rsidR="00050151" w:rsidRPr="00734733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İnventarın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441" w:type="dxa"/>
            <w:shd w:val="clear" w:color="000000" w:fill="FFFFFF"/>
            <w:vAlign w:val="center"/>
            <w:hideMark/>
          </w:tcPr>
          <w:p w:rsidR="00050151" w:rsidRPr="00734733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ölçü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miqdarı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  <w:hideMark/>
          </w:tcPr>
          <w:p w:rsidR="00050151" w:rsidRPr="00734733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</w:t>
            </w:r>
            <w:proofErr w:type="spellEnd"/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FE00DF" w:rsidRDefault="00050151" w:rsidP="0005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qeyd</w:t>
            </w:r>
            <w:proofErr w:type="spellEnd"/>
          </w:p>
        </w:tc>
      </w:tr>
      <w:tr w:rsidR="00050151" w:rsidRPr="00870256" w:rsidTr="00337E32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Aerometr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dəsti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9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Elektron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tərəzi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Kimya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qab-qacaq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və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ləvazimat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9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Kimyəvi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reaksiyalar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aparmaq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aparat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Kipp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aparatı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250ml</w:t>
            </w:r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9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Məhsullar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şüşə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qab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dəsti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Suyun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distillə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olunması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aparat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9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Sınaq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şüşələri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universal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qızdırıcı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Aliminium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kolleksiyası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9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Liflər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kolleksiyası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nümayiş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/</w:t>
            </w:r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Neft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və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onun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emal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məhs.kolleksiyası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629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Daş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kömür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və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onun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emal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məhsulları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kolleksiyası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620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Elektrik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cərəyanı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və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kimya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təcrübələri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cihaz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292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Elektrik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cərəyanı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ilə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aparılan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kimya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təcrübələri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cihazı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413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Kimyəvi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labaratoriya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ştativi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292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Maddələrin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kütləsinin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saxlanma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qanunun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nümayiş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413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Termometr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maye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9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5154" w:type="dxa"/>
            <w:shd w:val="clear" w:color="000000" w:fill="FFFFFF"/>
            <w:vAlign w:val="bottom"/>
          </w:tcPr>
          <w:p w:rsidR="00050151" w:rsidRPr="00870256" w:rsidRDefault="00050151" w:rsidP="00050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Metalların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ümumi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xassələri</w:t>
            </w:r>
            <w:proofErr w:type="spellEnd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disk</w:t>
            </w:r>
          </w:p>
        </w:tc>
        <w:tc>
          <w:tcPr>
            <w:tcW w:w="1441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CC64FA">
        <w:trPr>
          <w:trHeight w:val="350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Mis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LL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sulfat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maddə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8702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292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Natrium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hidroksid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292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Kukurd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292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Natrium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karbonat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8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 xml:space="preserve">Ammonium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xlorid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Natrium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hidrokarbhonat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292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0256">
              <w:rPr>
                <w:rFonts w:ascii="Arial" w:hAnsi="Arial" w:cs="Arial"/>
                <w:sz w:val="24"/>
                <w:szCs w:val="24"/>
                <w:lang w:val="az-Latn-AZ"/>
              </w:rPr>
              <w:t>Aktivlə.dirilmiş kömür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58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26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Kalium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nitrat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Kalium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hidrooksid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  <w:hideMark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 xml:space="preserve">Limon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turşusu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Natrium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karbonat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Kalium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karbonat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Mis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(II)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sulfatın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kristalhidratı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Natrium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xlorid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Asetat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turşusu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Nitrat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turşusu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Xlorid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turşusu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Sulfat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turşusu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Etil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spirti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Aseton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Dəmir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tozu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Mis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parcası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Ecoresource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Nattech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Aktivləşdirilmiş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kömür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Heksan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Metilovu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oranjıy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peçi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46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Tərəzi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Əlcək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qutu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15.5.30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49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Qazança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 xml:space="preserve">1000ml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Yumru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dibli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kolba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51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 xml:space="preserve">500ml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kolba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52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kolba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53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Kolba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54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Termometr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55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Şüşə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şlanq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56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Qazan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altı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57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Avadanlığı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götürmək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üçün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dəmir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297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58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Qıf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59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 xml:space="preserve">Plasmas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qab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60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Cu</w:t>
            </w:r>
            <w:r w:rsidRPr="00870256">
              <w:rPr>
                <w:rFonts w:ascii="Arial" w:hAnsi="Arial" w:cs="Arial"/>
                <w:sz w:val="24"/>
                <w:szCs w:val="24"/>
                <w:lang w:val="az-Latn-AZ"/>
              </w:rPr>
              <w:t>n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  <w:lang w:val="ru-RU"/>
              </w:rPr>
              <w:t>яя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870256">
              <w:rPr>
                <w:rFonts w:ascii="Arial" w:hAnsi="Arial" w:cs="Arial"/>
                <w:sz w:val="24"/>
                <w:szCs w:val="24"/>
                <w:lang w:val="az-Latn-AZ"/>
              </w:rPr>
              <w:t>lenta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61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Lampa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62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Blue litmus test paper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32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63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Demir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qutu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337E32">
        <w:trPr>
          <w:trHeight w:val="414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64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Elektron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tərəzi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İnfitek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050151" w:rsidRPr="00870256" w:rsidTr="00CC64FA">
        <w:trPr>
          <w:trHeight w:val="341"/>
        </w:trPr>
        <w:tc>
          <w:tcPr>
            <w:tcW w:w="1237" w:type="dxa"/>
            <w:shd w:val="clear" w:color="000000" w:fill="FFFFFF"/>
            <w:noWrap/>
            <w:vAlign w:val="center"/>
          </w:tcPr>
          <w:p w:rsidR="00050151" w:rsidRPr="00870256" w:rsidRDefault="00870256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65</w:t>
            </w:r>
          </w:p>
        </w:tc>
        <w:tc>
          <w:tcPr>
            <w:tcW w:w="5154" w:type="dxa"/>
            <w:shd w:val="clear" w:color="000000" w:fill="FFFFFF"/>
          </w:tcPr>
          <w:p w:rsidR="00050151" w:rsidRPr="00870256" w:rsidRDefault="00050151" w:rsidP="0005015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İntitek</w:t>
            </w:r>
            <w:proofErr w:type="spellEnd"/>
            <w:r w:rsidRPr="0087025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aparat</w:t>
            </w:r>
            <w:proofErr w:type="spellEnd"/>
          </w:p>
        </w:tc>
        <w:tc>
          <w:tcPr>
            <w:tcW w:w="1441" w:type="dxa"/>
            <w:shd w:val="clear" w:color="000000" w:fill="FFFFFF"/>
            <w:noWrap/>
          </w:tcPr>
          <w:p w:rsidR="00050151" w:rsidRPr="00870256" w:rsidRDefault="00050151" w:rsidP="000501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25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shd w:val="clear" w:color="000000" w:fill="FFFFFF"/>
            <w:noWrap/>
          </w:tcPr>
          <w:p w:rsidR="00050151" w:rsidRPr="00870256" w:rsidRDefault="00050151" w:rsidP="0005015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2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shd w:val="clear" w:color="000000" w:fill="FFFFFF"/>
            <w:noWrap/>
            <w:vAlign w:val="center"/>
          </w:tcPr>
          <w:p w:rsidR="00050151" w:rsidRPr="00870256" w:rsidRDefault="00050151" w:rsidP="00050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050151" w:rsidRDefault="00050151" w:rsidP="00050151">
      <w:pPr>
        <w:jc w:val="center"/>
        <w:rPr>
          <w:rFonts w:ascii="Arial" w:hAnsi="Arial" w:cs="Arial"/>
          <w:sz w:val="24"/>
          <w:szCs w:val="24"/>
        </w:rPr>
      </w:pPr>
    </w:p>
    <w:p w:rsidR="00CC64FA" w:rsidRDefault="00CC64FA" w:rsidP="00050151">
      <w:pPr>
        <w:jc w:val="center"/>
        <w:rPr>
          <w:rFonts w:ascii="Arial" w:hAnsi="Arial" w:cs="Arial"/>
          <w:sz w:val="24"/>
          <w:szCs w:val="24"/>
        </w:rPr>
      </w:pPr>
    </w:p>
    <w:p w:rsidR="00CC64FA" w:rsidRDefault="00CC64FA" w:rsidP="00050151">
      <w:pPr>
        <w:jc w:val="center"/>
        <w:rPr>
          <w:rFonts w:ascii="Arial" w:hAnsi="Arial" w:cs="Arial"/>
          <w:sz w:val="24"/>
          <w:szCs w:val="24"/>
        </w:rPr>
      </w:pPr>
    </w:p>
    <w:p w:rsidR="00CC64FA" w:rsidRPr="00870256" w:rsidRDefault="00CC64FA" w:rsidP="00050151">
      <w:pPr>
        <w:jc w:val="center"/>
        <w:rPr>
          <w:rFonts w:ascii="Arial" w:hAnsi="Arial" w:cs="Arial"/>
          <w:sz w:val="24"/>
          <w:szCs w:val="24"/>
        </w:rPr>
      </w:pPr>
    </w:p>
    <w:p w:rsidR="00050151" w:rsidRDefault="00050151" w:rsidP="00050151">
      <w:pPr>
        <w:rPr>
          <w:rFonts w:ascii="Arial" w:hAnsi="Arial" w:cs="Arial"/>
          <w:sz w:val="24"/>
          <w:szCs w:val="24"/>
        </w:rPr>
      </w:pPr>
      <w:proofErr w:type="spellStart"/>
      <w:r w:rsidRPr="00734733">
        <w:rPr>
          <w:rFonts w:ascii="Arial" w:hAnsi="Arial" w:cs="Arial"/>
          <w:sz w:val="24"/>
          <w:szCs w:val="24"/>
        </w:rPr>
        <w:t>Maddi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məsul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şəxs</w:t>
      </w:r>
      <w:proofErr w:type="spellEnd"/>
    </w:p>
    <w:p w:rsidR="00050151" w:rsidRPr="00734733" w:rsidRDefault="00050151" w:rsidP="00050151">
      <w:pPr>
        <w:rPr>
          <w:rFonts w:ascii="Arial" w:hAnsi="Arial" w:cs="Arial"/>
          <w:sz w:val="24"/>
          <w:szCs w:val="24"/>
        </w:rPr>
      </w:pP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Təsərrüfat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işləri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üzrə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direktor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müavini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:                            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Nəbiyev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Arif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Moylə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oğlu</w:t>
      </w:r>
      <w:proofErr w:type="spellEnd"/>
    </w:p>
    <w:p w:rsidR="00050151" w:rsidRDefault="00050151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Default="00870256" w:rsidP="00734733">
      <w:pPr>
        <w:rPr>
          <w:rFonts w:ascii="Arial" w:hAnsi="Arial" w:cs="Arial"/>
          <w:sz w:val="24"/>
          <w:szCs w:val="24"/>
        </w:rPr>
      </w:pPr>
    </w:p>
    <w:p w:rsidR="00870256" w:rsidRPr="002A6510" w:rsidRDefault="00870256" w:rsidP="0087025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lastRenderedPageBreak/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870256" w:rsidRPr="002A6510" w:rsidRDefault="00870256" w:rsidP="00870256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</w:t>
      </w:r>
    </w:p>
    <w:p w:rsidR="00870256" w:rsidRDefault="00870256" w:rsidP="0087025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70256" w:rsidRPr="002A6510" w:rsidRDefault="00870256" w:rsidP="0087025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</w:t>
      </w:r>
    </w:p>
    <w:p w:rsidR="00870256" w:rsidRPr="00337E32" w:rsidRDefault="00870256" w:rsidP="00870256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337E32">
        <w:rPr>
          <w:rFonts w:ascii="Arial" w:hAnsi="Arial" w:cs="Arial"/>
          <w:sz w:val="32"/>
          <w:szCs w:val="32"/>
        </w:rPr>
        <w:t>Fizika</w:t>
      </w:r>
      <w:proofErr w:type="spellEnd"/>
    </w:p>
    <w:tbl>
      <w:tblPr>
        <w:tblW w:w="10549" w:type="dxa"/>
        <w:tblLook w:val="04A0" w:firstRow="1" w:lastRow="0" w:firstColumn="1" w:lastColumn="0" w:noHBand="0" w:noVBand="1"/>
      </w:tblPr>
      <w:tblGrid>
        <w:gridCol w:w="1237"/>
        <w:gridCol w:w="5154"/>
        <w:gridCol w:w="1441"/>
        <w:gridCol w:w="1068"/>
        <w:gridCol w:w="1649"/>
      </w:tblGrid>
      <w:tr w:rsidR="00870256" w:rsidRPr="00FE00DF" w:rsidTr="00E74506">
        <w:trPr>
          <w:trHeight w:val="638"/>
        </w:trPr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70256" w:rsidRPr="00734733" w:rsidRDefault="0087025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Sıra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№</w:t>
            </w:r>
          </w:p>
        </w:tc>
        <w:tc>
          <w:tcPr>
            <w:tcW w:w="5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70256" w:rsidRPr="00734733" w:rsidRDefault="0087025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İnventarın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70256" w:rsidRPr="00734733" w:rsidRDefault="0087025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ölçü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miqdarı</w:t>
            </w:r>
            <w:proofErr w:type="spellEnd"/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70256" w:rsidRPr="00734733" w:rsidRDefault="0087025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</w:t>
            </w:r>
            <w:proofErr w:type="spellEnd"/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70256" w:rsidRPr="00FE00DF" w:rsidRDefault="00870256" w:rsidP="00E74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qeyd</w:t>
            </w:r>
            <w:proofErr w:type="spellEnd"/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1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Hərəkətin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nisbiliyini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təyin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edən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cihaz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702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Açar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Kiçik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saniyə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ölçən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Böyük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saniyə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ölçən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Vakuum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cihazı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Menzurka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40E">
              <w:rPr>
                <w:rFonts w:ascii="Arial" w:hAnsi="Arial" w:cs="Arial"/>
                <w:sz w:val="24"/>
                <w:szCs w:val="24"/>
                <w:lang w:val="az-Latn-AZ"/>
              </w:rPr>
              <w:t>Elektrik mühərriki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rəngi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Yarımkeçirici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cihaz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Voltnurt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Ampermetr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Ebonit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çubuq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yun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parka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ilə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Şüşə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çubuq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ipək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parça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Dinamometr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müxtəlif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formalı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Reostat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Maqnitlər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düz,nalşəkilli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Şkala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uzun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cihaz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Plakat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cərəyanına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aid)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B040E" w:rsidRPr="00870256" w:rsidTr="00E74506">
        <w:trPr>
          <w:trHeight w:val="341"/>
        </w:trPr>
        <w:tc>
          <w:tcPr>
            <w:tcW w:w="1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B040E" w:rsidRPr="008B040E" w:rsidRDefault="008B040E" w:rsidP="008B040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Plakat</w:t>
            </w:r>
            <w:proofErr w:type="spellEnd"/>
            <w:r w:rsidRPr="008B040E">
              <w:rPr>
                <w:rFonts w:ascii="Arial" w:hAnsi="Arial" w:cs="Arial"/>
                <w:sz w:val="24"/>
                <w:szCs w:val="24"/>
              </w:rPr>
              <w:t xml:space="preserve"> (B9)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B040E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8B040E" w:rsidRPr="008B040E" w:rsidRDefault="008B040E" w:rsidP="008B04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0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B040E" w:rsidRPr="00870256" w:rsidRDefault="008B040E" w:rsidP="008B04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8277B6" w:rsidRDefault="008277B6" w:rsidP="008277B6">
      <w:pPr>
        <w:rPr>
          <w:rFonts w:ascii="Arial" w:hAnsi="Arial" w:cs="Arial"/>
          <w:sz w:val="24"/>
          <w:szCs w:val="24"/>
        </w:rPr>
      </w:pPr>
    </w:p>
    <w:p w:rsidR="008277B6" w:rsidRDefault="008277B6" w:rsidP="008277B6">
      <w:pPr>
        <w:rPr>
          <w:rFonts w:ascii="Arial" w:hAnsi="Arial" w:cs="Arial"/>
          <w:sz w:val="24"/>
          <w:szCs w:val="24"/>
        </w:rPr>
      </w:pPr>
      <w:proofErr w:type="spellStart"/>
      <w:r w:rsidRPr="00734733">
        <w:rPr>
          <w:rFonts w:ascii="Arial" w:hAnsi="Arial" w:cs="Arial"/>
          <w:sz w:val="24"/>
          <w:szCs w:val="24"/>
        </w:rPr>
        <w:t>Maddi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məsul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şəxs</w:t>
      </w:r>
      <w:proofErr w:type="spellEnd"/>
    </w:p>
    <w:p w:rsidR="008277B6" w:rsidRPr="00734733" w:rsidRDefault="008277B6" w:rsidP="008277B6">
      <w:pPr>
        <w:rPr>
          <w:rFonts w:ascii="Arial" w:hAnsi="Arial" w:cs="Arial"/>
          <w:sz w:val="24"/>
          <w:szCs w:val="24"/>
        </w:rPr>
      </w:pP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Təsərrüfat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işləri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üzrə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direktor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müavini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:                            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Nəbiyev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Arif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Moylə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oğlu</w:t>
      </w:r>
      <w:proofErr w:type="spellEnd"/>
    </w:p>
    <w:p w:rsidR="008277B6" w:rsidRDefault="008277B6" w:rsidP="008277B6">
      <w:pPr>
        <w:rPr>
          <w:rFonts w:ascii="Arial" w:hAnsi="Arial" w:cs="Arial"/>
          <w:sz w:val="24"/>
          <w:szCs w:val="24"/>
        </w:rPr>
      </w:pPr>
    </w:p>
    <w:p w:rsidR="00E74506" w:rsidRPr="002A6510" w:rsidRDefault="00E74506" w:rsidP="00E7450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lastRenderedPageBreak/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E74506" w:rsidRPr="002A6510" w:rsidRDefault="00E74506" w:rsidP="00E74506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</w:t>
      </w:r>
    </w:p>
    <w:p w:rsidR="00E74506" w:rsidRPr="002A6510" w:rsidRDefault="00E74506" w:rsidP="00E7450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</w:t>
      </w:r>
    </w:p>
    <w:p w:rsidR="00E74506" w:rsidRPr="008E1872" w:rsidRDefault="00E74506" w:rsidP="00E74506">
      <w:pPr>
        <w:jc w:val="right"/>
        <w:rPr>
          <w:rFonts w:ascii="Arial" w:hAnsi="Arial" w:cs="Arial"/>
          <w:sz w:val="36"/>
          <w:szCs w:val="36"/>
          <w:lang w:val="az-Latn-AZ"/>
        </w:rPr>
      </w:pPr>
    </w:p>
    <w:p w:rsidR="00E74506" w:rsidRDefault="00E74506" w:rsidP="00E74506">
      <w:pPr>
        <w:jc w:val="center"/>
        <w:rPr>
          <w:rFonts w:ascii="Arial" w:hAnsi="Arial" w:cs="Arial"/>
          <w:sz w:val="36"/>
          <w:szCs w:val="36"/>
          <w:lang w:val="az-Latn-AZ"/>
        </w:rPr>
      </w:pPr>
      <w:r>
        <w:rPr>
          <w:rFonts w:ascii="Arial" w:hAnsi="Arial" w:cs="Arial"/>
          <w:sz w:val="36"/>
          <w:szCs w:val="36"/>
          <w:lang w:val="az-Latn-AZ"/>
        </w:rPr>
        <w:t>Biologiya</w:t>
      </w:r>
    </w:p>
    <w:tbl>
      <w:tblPr>
        <w:tblW w:w="10540" w:type="dxa"/>
        <w:tblLook w:val="04A0" w:firstRow="1" w:lastRow="0" w:firstColumn="1" w:lastColumn="0" w:noHBand="0" w:noVBand="1"/>
      </w:tblPr>
      <w:tblGrid>
        <w:gridCol w:w="1236"/>
        <w:gridCol w:w="4360"/>
        <w:gridCol w:w="1648"/>
        <w:gridCol w:w="1648"/>
        <w:gridCol w:w="1648"/>
      </w:tblGrid>
      <w:tr w:rsidR="00E74506" w:rsidRPr="00FE00DF" w:rsidTr="00E74506">
        <w:trPr>
          <w:trHeight w:val="545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734733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Sıra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№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506" w:rsidRPr="00734733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İnventarın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506" w:rsidRPr="00734733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ölçü</w:t>
            </w:r>
            <w:proofErr w:type="spellEnd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miqdarı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734733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73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miqdar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FE00DF" w:rsidRDefault="00E74506" w:rsidP="00E74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qeyd</w:t>
            </w:r>
            <w:proofErr w:type="spellEnd"/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Göyərçin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skeleti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Dövşan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skeleti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İnsan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büstü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 xml:space="preserve">İlk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yardım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seti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Mikropreparatlar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 xml:space="preserve">Zoom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mikroskop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+ 2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slayd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74506">
              <w:rPr>
                <w:rFonts w:ascii="Arial" w:hAnsi="Arial" w:cs="Arial"/>
                <w:sz w:val="24"/>
                <w:szCs w:val="24"/>
                <w:lang w:val="az-Latn-AZ"/>
              </w:rPr>
              <w:t>Qurbağa skeleti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Dissectron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tray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Şüşə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kasa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Herbarı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Sümüklü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balıq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skeleti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Kərtənkələ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skeleti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Mikroskop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Sualtı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əşya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dileiksəkilli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Lupa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Süşə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Maqqaş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Mikroskep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Qan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hüç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proofErr w:type="gramStart"/>
            <w:r w:rsidRPr="00E74506">
              <w:rPr>
                <w:rFonts w:ascii="Arial" w:hAnsi="Arial" w:cs="Arial"/>
                <w:sz w:val="24"/>
                <w:szCs w:val="24"/>
              </w:rPr>
              <w:t>apar</w:t>
            </w:r>
            <w:proofErr w:type="spellEnd"/>
            <w:proofErr w:type="gramEnd"/>
            <w:r w:rsidRPr="00E74506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Əşya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şüşəsi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Buğda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çiçəyinin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modeli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Hüc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Orqanoidinin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modeli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77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Bitki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hüceyrəsibmodeli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59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24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quş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08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rezin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77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 xml:space="preserve">Lab.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avadanlığı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qayç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Menzurka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50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Uzun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şüşə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Əməliyyat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naboru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göy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Plakat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tənəffüs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sistemi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qan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dövranı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sistemi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həzm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sistemi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sidikçi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xarici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orqanı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Bitki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hüceyrəsinin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quruluş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Nüvənin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quruluş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Virusların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quruluş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Qida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zənetinə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aid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Heyvan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hüceyrəsinin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quruluş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İki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qat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mayalanma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prosesi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Prokari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otların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quruluş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74506" w:rsidRPr="00FE00DF" w:rsidTr="00E74506">
        <w:trPr>
          <w:trHeight w:val="341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74506" w:rsidRPr="00E74506" w:rsidRDefault="00E74506" w:rsidP="00E7450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Ekoloji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piramidanın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sadələşdirilmış</w:t>
            </w:r>
            <w:proofErr w:type="spellEnd"/>
            <w:r w:rsidRPr="00E745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sxemi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50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E74506" w:rsidRPr="00E74506" w:rsidRDefault="00E74506" w:rsidP="00E7450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450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4506" w:rsidRPr="00E74506" w:rsidRDefault="00E74506" w:rsidP="00E7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E74506" w:rsidRDefault="00E74506" w:rsidP="00E74506">
      <w:pPr>
        <w:jc w:val="center"/>
        <w:rPr>
          <w:rFonts w:ascii="Arial" w:hAnsi="Arial" w:cs="Arial"/>
          <w:sz w:val="36"/>
          <w:szCs w:val="36"/>
        </w:rPr>
      </w:pPr>
    </w:p>
    <w:p w:rsidR="00E74506" w:rsidRDefault="00E74506" w:rsidP="00E74506">
      <w:pPr>
        <w:rPr>
          <w:rFonts w:ascii="Arial" w:hAnsi="Arial" w:cs="Arial"/>
          <w:sz w:val="24"/>
          <w:szCs w:val="24"/>
        </w:rPr>
      </w:pPr>
      <w:proofErr w:type="spellStart"/>
      <w:r w:rsidRPr="00734733">
        <w:rPr>
          <w:rFonts w:ascii="Arial" w:hAnsi="Arial" w:cs="Arial"/>
          <w:sz w:val="24"/>
          <w:szCs w:val="24"/>
        </w:rPr>
        <w:t>Maddi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məsul</w:t>
      </w:r>
      <w:proofErr w:type="spellEnd"/>
      <w:r w:rsidRPr="007347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4733">
        <w:rPr>
          <w:rFonts w:ascii="Arial" w:hAnsi="Arial" w:cs="Arial"/>
          <w:sz w:val="24"/>
          <w:szCs w:val="24"/>
        </w:rPr>
        <w:t>şəxs</w:t>
      </w:r>
      <w:proofErr w:type="spellEnd"/>
    </w:p>
    <w:p w:rsidR="00E74506" w:rsidRDefault="00E74506" w:rsidP="00E74506">
      <w:pPr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Təsərrüfat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işləri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üzrə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direktor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müavini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:                            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Nəbiyev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Arif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Moylə</w:t>
      </w:r>
      <w:proofErr w:type="spellEnd"/>
      <w:r w:rsidRPr="0073473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4733">
        <w:rPr>
          <w:rFonts w:ascii="Arial" w:eastAsia="Times New Roman" w:hAnsi="Arial" w:cs="Arial"/>
          <w:color w:val="000000"/>
          <w:sz w:val="24"/>
          <w:szCs w:val="24"/>
        </w:rPr>
        <w:t>oğlu</w:t>
      </w:r>
      <w:proofErr w:type="spellEnd"/>
    </w:p>
    <w:p w:rsidR="00E74506" w:rsidRDefault="00E74506" w:rsidP="00E74506">
      <w:pPr>
        <w:rPr>
          <w:rFonts w:ascii="Arial" w:eastAsia="Times New Roman" w:hAnsi="Arial" w:cs="Arial"/>
          <w:color w:val="000000"/>
          <w:sz w:val="24"/>
          <w:szCs w:val="24"/>
        </w:rPr>
      </w:pPr>
    </w:p>
    <w:p w:rsidR="00E74506" w:rsidRDefault="00E74506" w:rsidP="00E74506">
      <w:pPr>
        <w:rPr>
          <w:rFonts w:ascii="Arial" w:eastAsia="Times New Roman" w:hAnsi="Arial" w:cs="Arial"/>
          <w:color w:val="000000"/>
          <w:sz w:val="24"/>
          <w:szCs w:val="24"/>
        </w:rPr>
      </w:pPr>
    </w:p>
    <w:p w:rsidR="00870256" w:rsidRPr="00734733" w:rsidRDefault="00870256" w:rsidP="00870256">
      <w:pPr>
        <w:jc w:val="center"/>
        <w:rPr>
          <w:rFonts w:ascii="Arial" w:hAnsi="Arial" w:cs="Arial"/>
          <w:sz w:val="24"/>
          <w:szCs w:val="24"/>
        </w:rPr>
      </w:pPr>
    </w:p>
    <w:sectPr w:rsidR="00870256" w:rsidRPr="00734733" w:rsidSect="005710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10"/>
    <w:rsid w:val="0001222C"/>
    <w:rsid w:val="00050151"/>
    <w:rsid w:val="0020759A"/>
    <w:rsid w:val="00337E32"/>
    <w:rsid w:val="0057103B"/>
    <w:rsid w:val="00616E67"/>
    <w:rsid w:val="00734733"/>
    <w:rsid w:val="0080658B"/>
    <w:rsid w:val="008277B6"/>
    <w:rsid w:val="00870256"/>
    <w:rsid w:val="008B040E"/>
    <w:rsid w:val="008E1872"/>
    <w:rsid w:val="009F5D10"/>
    <w:rsid w:val="00CC64FA"/>
    <w:rsid w:val="00E7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3DEFC-C64C-42C5-A89F-2936740C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7E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37E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cp:lastPrinted>2025-02-20T11:29:00Z</cp:lastPrinted>
  <dcterms:created xsi:type="dcterms:W3CDTF">2025-02-20T06:35:00Z</dcterms:created>
  <dcterms:modified xsi:type="dcterms:W3CDTF">2025-02-20T11:31:00Z</dcterms:modified>
</cp:coreProperties>
</file>