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5E4" w:rsidRDefault="00C315E4" w:rsidP="00C315E4">
      <w:pPr>
        <w:rPr>
          <w:rFonts w:ascii="Arial" w:hAnsi="Arial" w:cs="Arial"/>
          <w:sz w:val="24"/>
          <w:szCs w:val="24"/>
          <w:lang w:val="az-Latn-AZ"/>
        </w:rPr>
      </w:pPr>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C315E4" w:rsidRDefault="00C315E4" w:rsidP="00C315E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C315E4" w:rsidRDefault="00C315E4" w:rsidP="00C315E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315E4" w:rsidRDefault="00C315E4" w:rsidP="00C315E4">
      <w:pPr>
        <w:jc w:val="center"/>
        <w:rPr>
          <w:rFonts w:ascii="Arial" w:hAnsi="Arial" w:cs="Arial"/>
          <w:sz w:val="24"/>
          <w:szCs w:val="24"/>
          <w:lang w:val="az-Latn-AZ"/>
        </w:rPr>
      </w:pPr>
    </w:p>
    <w:p w:rsidR="00C315E4" w:rsidRDefault="00C315E4" w:rsidP="00C315E4">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845" w:type="dxa"/>
        <w:tblLayout w:type="fixed"/>
        <w:tblLook w:val="04A0" w:firstRow="1" w:lastRow="0" w:firstColumn="1" w:lastColumn="0" w:noHBand="0" w:noVBand="1"/>
      </w:tblPr>
      <w:tblGrid>
        <w:gridCol w:w="627"/>
        <w:gridCol w:w="3498"/>
        <w:gridCol w:w="1237"/>
        <w:gridCol w:w="927"/>
        <w:gridCol w:w="927"/>
        <w:gridCol w:w="927"/>
        <w:gridCol w:w="1302"/>
        <w:gridCol w:w="1282"/>
        <w:gridCol w:w="944"/>
        <w:gridCol w:w="944"/>
        <w:gridCol w:w="1060"/>
        <w:gridCol w:w="1170"/>
      </w:tblGrid>
      <w:tr w:rsidR="002F2A07" w:rsidTr="00390558">
        <w:trPr>
          <w:trHeight w:val="1554"/>
        </w:trPr>
        <w:tc>
          <w:tcPr>
            <w:tcW w:w="6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498"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23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502413">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2F2A07" w:rsidTr="00390558">
        <w:trPr>
          <w:trHeight w:val="322"/>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2"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78"/>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45"/>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45"/>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63"/>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2"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85"/>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63"/>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63"/>
        </w:trPr>
        <w:tc>
          <w:tcPr>
            <w:tcW w:w="6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498"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23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63"/>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85"/>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85"/>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30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378"/>
        </w:trPr>
        <w:tc>
          <w:tcPr>
            <w:tcW w:w="627"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498" w:type="dxa"/>
            <w:tcBorders>
              <w:top w:val="single" w:sz="4" w:space="0" w:color="auto"/>
              <w:left w:val="single" w:sz="4" w:space="0" w:color="auto"/>
              <w:bottom w:val="single" w:sz="4" w:space="0" w:color="auto"/>
              <w:right w:val="single" w:sz="4" w:space="0" w:color="auto"/>
            </w:tcBorders>
            <w:hideMark/>
          </w:tcPr>
          <w:p w:rsidR="00502413" w:rsidRDefault="00502413" w:rsidP="00894B8D">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237" w:type="dxa"/>
            <w:tcBorders>
              <w:top w:val="single" w:sz="4" w:space="0" w:color="auto"/>
              <w:left w:val="single" w:sz="4" w:space="0" w:color="auto"/>
              <w:bottom w:val="single" w:sz="4" w:space="0" w:color="auto"/>
              <w:right w:val="single" w:sz="4" w:space="0" w:color="auto"/>
            </w:tcBorders>
            <w:hideMark/>
          </w:tcPr>
          <w:p w:rsidR="00502413" w:rsidRDefault="00502413" w:rsidP="00894B8D">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927"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p>
        </w:tc>
        <w:tc>
          <w:tcPr>
            <w:tcW w:w="1302"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p>
        </w:tc>
        <w:tc>
          <w:tcPr>
            <w:tcW w:w="944"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w:t>
            </w:r>
          </w:p>
        </w:tc>
        <w:tc>
          <w:tcPr>
            <w:tcW w:w="944"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hideMark/>
          </w:tcPr>
          <w:p w:rsidR="00502413" w:rsidRPr="00261672" w:rsidRDefault="002F2A07"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8</w:t>
            </w: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r w:rsidR="002F2A07" w:rsidTr="00390558">
        <w:trPr>
          <w:trHeight w:val="466"/>
        </w:trPr>
        <w:tc>
          <w:tcPr>
            <w:tcW w:w="62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3498"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p w:rsidR="00502413" w:rsidRDefault="00502413" w:rsidP="00894B8D">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237"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jc w:val="center"/>
              <w:rPr>
                <w:rFonts w:ascii="Arial" w:hAnsi="Arial" w:cs="Arial"/>
                <w:b/>
                <w:sz w:val="18"/>
                <w:szCs w:val="18"/>
                <w:lang w:val="az-Latn-AZ"/>
              </w:rPr>
            </w:pPr>
          </w:p>
        </w:tc>
        <w:tc>
          <w:tcPr>
            <w:tcW w:w="927"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11</w:t>
            </w:r>
          </w:p>
        </w:tc>
        <w:tc>
          <w:tcPr>
            <w:tcW w:w="927"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w:t>
            </w:r>
          </w:p>
        </w:tc>
        <w:tc>
          <w:tcPr>
            <w:tcW w:w="927" w:type="dxa"/>
            <w:tcBorders>
              <w:top w:val="single" w:sz="4" w:space="0" w:color="auto"/>
              <w:left w:val="single" w:sz="4" w:space="0" w:color="auto"/>
              <w:bottom w:val="single" w:sz="4" w:space="0" w:color="auto"/>
              <w:right w:val="single" w:sz="4" w:space="0" w:color="auto"/>
            </w:tcBorders>
            <w:hideMark/>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4</w:t>
            </w:r>
          </w:p>
        </w:tc>
        <w:tc>
          <w:tcPr>
            <w:tcW w:w="1302" w:type="dxa"/>
            <w:tcBorders>
              <w:top w:val="single" w:sz="4" w:space="0" w:color="auto"/>
              <w:left w:val="single" w:sz="4" w:space="0" w:color="auto"/>
              <w:bottom w:val="single" w:sz="4" w:space="0" w:color="auto"/>
              <w:right w:val="single" w:sz="4" w:space="0" w:color="auto"/>
            </w:tcBorders>
            <w:hideMark/>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4</w:t>
            </w:r>
          </w:p>
        </w:tc>
        <w:tc>
          <w:tcPr>
            <w:tcW w:w="1282"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4</w:t>
            </w:r>
          </w:p>
        </w:tc>
        <w:tc>
          <w:tcPr>
            <w:tcW w:w="944"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7</w:t>
            </w:r>
          </w:p>
        </w:tc>
        <w:tc>
          <w:tcPr>
            <w:tcW w:w="944" w:type="dxa"/>
            <w:tcBorders>
              <w:top w:val="single" w:sz="4" w:space="0" w:color="auto"/>
              <w:left w:val="single" w:sz="4" w:space="0" w:color="auto"/>
              <w:bottom w:val="single" w:sz="4" w:space="0" w:color="auto"/>
              <w:right w:val="single" w:sz="4" w:space="0" w:color="auto"/>
            </w:tcBorders>
          </w:tcPr>
          <w:p w:rsidR="00502413" w:rsidRPr="00261672" w:rsidRDefault="00502413"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11</w:t>
            </w:r>
          </w:p>
        </w:tc>
        <w:tc>
          <w:tcPr>
            <w:tcW w:w="1060" w:type="dxa"/>
            <w:tcBorders>
              <w:top w:val="single" w:sz="4" w:space="0" w:color="auto"/>
              <w:left w:val="single" w:sz="4" w:space="0" w:color="auto"/>
              <w:bottom w:val="single" w:sz="4" w:space="0" w:color="auto"/>
              <w:right w:val="single" w:sz="4" w:space="0" w:color="auto"/>
            </w:tcBorders>
            <w:hideMark/>
          </w:tcPr>
          <w:p w:rsidR="00502413" w:rsidRPr="00261672" w:rsidRDefault="002F2A07" w:rsidP="00894B8D">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8</w:t>
            </w:r>
          </w:p>
        </w:tc>
        <w:tc>
          <w:tcPr>
            <w:tcW w:w="1170" w:type="dxa"/>
            <w:tcBorders>
              <w:top w:val="single" w:sz="4" w:space="0" w:color="auto"/>
              <w:left w:val="single" w:sz="4" w:space="0" w:color="auto"/>
              <w:bottom w:val="single" w:sz="4" w:space="0" w:color="auto"/>
              <w:right w:val="single" w:sz="4" w:space="0" w:color="auto"/>
            </w:tcBorders>
          </w:tcPr>
          <w:p w:rsidR="00502413" w:rsidRDefault="00502413" w:rsidP="00894B8D">
            <w:pPr>
              <w:spacing w:line="240" w:lineRule="auto"/>
              <w:rPr>
                <w:rFonts w:ascii="Arial" w:hAnsi="Arial" w:cs="Arial"/>
                <w:b/>
                <w:sz w:val="18"/>
                <w:szCs w:val="18"/>
                <w:lang w:val="az-Latn-AZ"/>
              </w:rPr>
            </w:pPr>
          </w:p>
        </w:tc>
      </w:tr>
    </w:tbl>
    <w:p w:rsidR="00C315E4" w:rsidRDefault="00564016" w:rsidP="00C315E4">
      <w:pPr>
        <w:jc w:val="center"/>
        <w:rPr>
          <w:rFonts w:ascii="Arial" w:hAnsi="Arial" w:cs="Arial"/>
          <w:lang w:val="az-Latn-AZ"/>
        </w:rPr>
      </w:pPr>
      <w:r>
        <w:rPr>
          <w:rFonts w:ascii="Arial" w:hAnsi="Arial" w:cs="Arial"/>
          <w:lang w:val="az-Latn-AZ"/>
        </w:rPr>
        <w:t>Aprel</w:t>
      </w:r>
      <w:r w:rsidR="00C315E4">
        <w:rPr>
          <w:rFonts w:ascii="Arial" w:hAnsi="Arial" w:cs="Arial"/>
          <w:lang w:val="az-Latn-AZ"/>
        </w:rPr>
        <w:t xml:space="preserve">  2025</w:t>
      </w: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C315E4" w:rsidRDefault="00C315E4" w:rsidP="00C315E4">
      <w:pPr>
        <w:jc w:val="right"/>
        <w:rPr>
          <w:rFonts w:ascii="Arial" w:hAnsi="Arial" w:cs="Arial"/>
          <w:sz w:val="24"/>
          <w:szCs w:val="24"/>
          <w:lang w:val="az-Latn-AZ"/>
        </w:rPr>
      </w:pPr>
      <w:r w:rsidRPr="00646476">
        <w:rPr>
          <w:rFonts w:ascii="Arial" w:hAnsi="Arial" w:cs="Arial"/>
          <w:sz w:val="24"/>
          <w:szCs w:val="24"/>
          <w:lang w:val="az-Latn-AZ"/>
        </w:rPr>
        <w:t xml:space="preserve">                                                                                                                                                                        </w:t>
      </w:r>
      <w:r>
        <w:rPr>
          <w:rFonts w:ascii="Arial" w:hAnsi="Arial" w:cs="Arial"/>
          <w:sz w:val="24"/>
          <w:szCs w:val="24"/>
          <w:lang w:val="az-Latn-AZ"/>
        </w:rPr>
        <w:t xml:space="preserve">                   </w:t>
      </w: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r>
        <w:rPr>
          <w:rFonts w:ascii="Arial" w:hAnsi="Arial" w:cs="Arial"/>
          <w:sz w:val="24"/>
          <w:szCs w:val="24"/>
          <w:lang w:val="az-Latn-AZ"/>
        </w:rPr>
        <w:t>“Təsdiq edirəm”</w:t>
      </w:r>
    </w:p>
    <w:p w:rsidR="00C315E4" w:rsidRDefault="00C315E4" w:rsidP="00C315E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315E4" w:rsidRDefault="00C315E4" w:rsidP="00C315E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315E4" w:rsidRDefault="00C315E4" w:rsidP="00C315E4">
      <w:pPr>
        <w:jc w:val="right"/>
        <w:rPr>
          <w:rFonts w:ascii="Arial" w:hAnsi="Arial" w:cs="Arial"/>
          <w:sz w:val="24"/>
          <w:szCs w:val="24"/>
          <w:lang w:val="az-Latn-AZ"/>
        </w:rPr>
      </w:pPr>
    </w:p>
    <w:p w:rsidR="00C315E4" w:rsidRDefault="00C315E4" w:rsidP="00C315E4">
      <w:pPr>
        <w:jc w:val="center"/>
        <w:rPr>
          <w:rFonts w:ascii="Arial" w:hAnsi="Arial" w:cs="Arial"/>
          <w:sz w:val="24"/>
          <w:szCs w:val="24"/>
          <w:lang w:val="az-Latn-AZ"/>
        </w:rPr>
      </w:pPr>
      <w:r>
        <w:rPr>
          <w:rFonts w:ascii="Arial" w:hAnsi="Arial" w:cs="Arial"/>
          <w:sz w:val="24"/>
          <w:szCs w:val="24"/>
          <w:lang w:val="az-Latn-AZ"/>
        </w:rPr>
        <w:t>AKT</w:t>
      </w:r>
    </w:p>
    <w:p w:rsidR="00C315E4" w:rsidRDefault="00C315E4" w:rsidP="00C315E4">
      <w:pPr>
        <w:jc w:val="center"/>
        <w:rPr>
          <w:rFonts w:ascii="Arial" w:hAnsi="Arial" w:cs="Arial"/>
          <w:sz w:val="24"/>
          <w:szCs w:val="24"/>
          <w:lang w:val="az-Latn-AZ"/>
        </w:rPr>
      </w:pPr>
    </w:p>
    <w:p w:rsidR="00C315E4" w:rsidRPr="002E06C6" w:rsidRDefault="00C315E4" w:rsidP="00C315E4">
      <w:pPr>
        <w:jc w:val="center"/>
        <w:rPr>
          <w:rFonts w:ascii="Arial" w:hAnsi="Arial" w:cs="Arial"/>
          <w:lang w:val="az-Latn-AZ"/>
        </w:rPr>
      </w:pPr>
      <w:r>
        <w:rPr>
          <w:rFonts w:ascii="Arial" w:hAnsi="Arial" w:cs="Arial"/>
          <w:sz w:val="24"/>
          <w:szCs w:val="24"/>
          <w:lang w:val="az-Latn-AZ"/>
        </w:rPr>
        <w:t xml:space="preserve">Biz aşağıda imza edənlər                                                                                           </w:t>
      </w:r>
      <w:r w:rsidR="00564016">
        <w:rPr>
          <w:rFonts w:ascii="Arial" w:hAnsi="Arial" w:cs="Arial"/>
          <w:sz w:val="24"/>
          <w:szCs w:val="24"/>
          <w:lang w:val="az-Latn-AZ"/>
        </w:rPr>
        <w:t>Aprel</w:t>
      </w:r>
      <w:r>
        <w:rPr>
          <w:rFonts w:ascii="Arial" w:hAnsi="Arial" w:cs="Arial"/>
          <w:sz w:val="24"/>
          <w:szCs w:val="24"/>
          <w:lang w:val="az-Latn-AZ"/>
        </w:rPr>
        <w:t xml:space="preserve"> </w:t>
      </w:r>
      <w:r>
        <w:rPr>
          <w:rFonts w:ascii="Arial" w:hAnsi="Arial" w:cs="Arial"/>
          <w:lang w:val="az-Latn-AZ"/>
        </w:rPr>
        <w:t xml:space="preserve"> 2025</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Ağayev İlham Əlikram oğlu aktı tərtib edirik ondan ötrü ki, məktəbin əsas korpusunda </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I mərtəbə sinif otaqlarına 3 ədəd 60VT elektrik lampası, </w:t>
      </w:r>
    </w:p>
    <w:p w:rsidR="00C315E4" w:rsidRDefault="00C315E4" w:rsidP="00C315E4">
      <w:pPr>
        <w:rPr>
          <w:rFonts w:ascii="Arial" w:hAnsi="Arial" w:cs="Arial"/>
          <w:sz w:val="24"/>
          <w:szCs w:val="24"/>
          <w:lang w:val="az-Latn-AZ"/>
        </w:rPr>
      </w:pPr>
      <w:r>
        <w:rPr>
          <w:rFonts w:ascii="Arial" w:hAnsi="Arial" w:cs="Arial"/>
          <w:sz w:val="24"/>
          <w:szCs w:val="24"/>
          <w:lang w:val="az-Latn-AZ"/>
        </w:rPr>
        <w:t>II mərtəbə</w:t>
      </w:r>
      <w:r w:rsidR="002F2A07">
        <w:rPr>
          <w:rFonts w:ascii="Arial" w:hAnsi="Arial" w:cs="Arial"/>
          <w:sz w:val="24"/>
          <w:szCs w:val="24"/>
          <w:lang w:val="az-Latn-AZ"/>
        </w:rPr>
        <w:t xml:space="preserve"> sinif otaqlarına 3</w:t>
      </w:r>
      <w:r>
        <w:rPr>
          <w:rFonts w:ascii="Arial" w:hAnsi="Arial" w:cs="Arial"/>
          <w:sz w:val="24"/>
          <w:szCs w:val="24"/>
          <w:lang w:val="az-Latn-AZ"/>
        </w:rPr>
        <w:t xml:space="preserve"> ədəd 60VT elektrik lampası, dəhlizə 3 ədəd 150VT elektrik lampası</w:t>
      </w:r>
    </w:p>
    <w:p w:rsidR="00C315E4" w:rsidRDefault="00C315E4" w:rsidP="00C315E4">
      <w:pPr>
        <w:rPr>
          <w:rFonts w:ascii="Arial" w:hAnsi="Arial" w:cs="Arial"/>
          <w:sz w:val="24"/>
          <w:szCs w:val="24"/>
          <w:lang w:val="az-Latn-AZ"/>
        </w:rPr>
      </w:pPr>
      <w:r>
        <w:rPr>
          <w:rFonts w:ascii="Arial" w:hAnsi="Arial" w:cs="Arial"/>
          <w:sz w:val="24"/>
          <w:szCs w:val="24"/>
          <w:lang w:val="az-Latn-AZ"/>
        </w:rPr>
        <w:t>III mərtəbə sinif otaql</w:t>
      </w:r>
      <w:r w:rsidR="002F2A07">
        <w:rPr>
          <w:rFonts w:ascii="Arial" w:hAnsi="Arial" w:cs="Arial"/>
          <w:sz w:val="24"/>
          <w:szCs w:val="24"/>
          <w:lang w:val="az-Latn-AZ"/>
        </w:rPr>
        <w:t>arına  2</w:t>
      </w:r>
      <w:r>
        <w:rPr>
          <w:rFonts w:ascii="Arial" w:hAnsi="Arial" w:cs="Arial"/>
          <w:sz w:val="24"/>
          <w:szCs w:val="24"/>
          <w:lang w:val="az-Latn-AZ"/>
        </w:rPr>
        <w:t xml:space="preserve"> ədəd 60VT elektrik lampası, dəhlizə </w:t>
      </w:r>
      <w:r w:rsidR="00B42183">
        <w:rPr>
          <w:rFonts w:ascii="Arial" w:hAnsi="Arial" w:cs="Arial"/>
          <w:sz w:val="24"/>
          <w:szCs w:val="24"/>
          <w:lang w:val="az-Latn-AZ"/>
        </w:rPr>
        <w:t>3</w:t>
      </w:r>
      <w:r>
        <w:rPr>
          <w:rFonts w:ascii="Arial" w:hAnsi="Arial" w:cs="Arial"/>
          <w:sz w:val="24"/>
          <w:szCs w:val="24"/>
          <w:lang w:val="az-Latn-AZ"/>
        </w:rPr>
        <w:t xml:space="preserve"> ədəd 150VT elektrik lampası </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IV mərtəbə sinif otaqlarına 2 ədəd 60VT elektrik lampası, dəhlizə 3 ədəd 150VT elektrik lampası </w:t>
      </w: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2F2A07">
        <w:rPr>
          <w:rFonts w:ascii="Arial" w:hAnsi="Arial" w:cs="Arial"/>
          <w:sz w:val="24"/>
          <w:szCs w:val="24"/>
          <w:lang w:val="az-Latn-AZ"/>
        </w:rPr>
        <w:t>3</w:t>
      </w:r>
      <w:r>
        <w:rPr>
          <w:rFonts w:ascii="Arial" w:hAnsi="Arial" w:cs="Arial"/>
          <w:sz w:val="24"/>
          <w:szCs w:val="24"/>
          <w:lang w:val="az-Latn-AZ"/>
        </w:rPr>
        <w:t xml:space="preserve"> ədəd 60VT elektrik lampası,</w:t>
      </w:r>
      <w:r w:rsidR="00B42183">
        <w:rPr>
          <w:rFonts w:ascii="Arial" w:hAnsi="Arial" w:cs="Arial"/>
          <w:sz w:val="24"/>
          <w:szCs w:val="24"/>
          <w:lang w:val="az-Latn-AZ"/>
        </w:rPr>
        <w:t>3</w:t>
      </w:r>
      <w:r>
        <w:rPr>
          <w:rFonts w:ascii="Arial" w:hAnsi="Arial" w:cs="Arial"/>
          <w:sz w:val="24"/>
          <w:szCs w:val="24"/>
          <w:lang w:val="az-Latn-AZ"/>
        </w:rPr>
        <w:t xml:space="preserve"> ədəd 150VT elektrik lampası</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İbtidai korpusda II mərtəbə sinif otaqlarına 3 ədəd 60VT elektrik lampası, dəhlizə </w:t>
      </w:r>
      <w:r w:rsidR="00B42183">
        <w:rPr>
          <w:rFonts w:ascii="Arial" w:hAnsi="Arial" w:cs="Arial"/>
          <w:sz w:val="24"/>
          <w:szCs w:val="24"/>
          <w:lang w:val="az-Latn-AZ"/>
        </w:rPr>
        <w:t>2</w:t>
      </w:r>
      <w:r>
        <w:rPr>
          <w:rFonts w:ascii="Arial" w:hAnsi="Arial" w:cs="Arial"/>
          <w:sz w:val="24"/>
          <w:szCs w:val="24"/>
          <w:lang w:val="az-Latn-AZ"/>
        </w:rPr>
        <w:t xml:space="preserve"> ədəd 150VT elektrik lampası </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2F2A07">
        <w:rPr>
          <w:rFonts w:ascii="Arial" w:hAnsi="Arial" w:cs="Arial"/>
          <w:sz w:val="24"/>
          <w:szCs w:val="24"/>
          <w:lang w:val="az-Latn-AZ"/>
        </w:rPr>
        <w:t>3</w:t>
      </w:r>
      <w:r>
        <w:rPr>
          <w:rFonts w:ascii="Arial" w:hAnsi="Arial" w:cs="Arial"/>
          <w:sz w:val="24"/>
          <w:szCs w:val="24"/>
          <w:lang w:val="az-Latn-AZ"/>
        </w:rPr>
        <w:t>ədəd 60VT elektrik lampası, dəhlizə 3 ədəd 150VT elektrik lampası</w:t>
      </w:r>
    </w:p>
    <w:p w:rsidR="00C315E4" w:rsidRDefault="00C315E4" w:rsidP="00C315E4">
      <w:pPr>
        <w:rPr>
          <w:rFonts w:ascii="Arial" w:hAnsi="Arial" w:cs="Arial"/>
          <w:sz w:val="24"/>
          <w:szCs w:val="24"/>
          <w:lang w:val="az-Latn-AZ"/>
        </w:rPr>
      </w:pPr>
      <w:r>
        <w:rPr>
          <w:rFonts w:ascii="Arial" w:hAnsi="Arial" w:cs="Arial"/>
          <w:sz w:val="24"/>
          <w:szCs w:val="24"/>
          <w:lang w:val="az-Latn-AZ"/>
        </w:rPr>
        <w:t>İbtidai korpusda IV mərtəbə</w:t>
      </w:r>
      <w:r w:rsidR="002F2A07">
        <w:rPr>
          <w:rFonts w:ascii="Arial" w:hAnsi="Arial" w:cs="Arial"/>
          <w:sz w:val="24"/>
          <w:szCs w:val="24"/>
          <w:lang w:val="az-Latn-AZ"/>
        </w:rPr>
        <w:t xml:space="preserve"> sinif otaqlarına 2</w:t>
      </w:r>
      <w:r>
        <w:rPr>
          <w:rFonts w:ascii="Arial" w:hAnsi="Arial" w:cs="Arial"/>
          <w:sz w:val="24"/>
          <w:szCs w:val="24"/>
          <w:lang w:val="az-Latn-AZ"/>
        </w:rPr>
        <w:t xml:space="preserve">`ədəd 60VT elektrik lampası, dəhlizə </w:t>
      </w:r>
      <w:r w:rsidR="00B42183">
        <w:rPr>
          <w:rFonts w:ascii="Arial" w:hAnsi="Arial" w:cs="Arial"/>
          <w:sz w:val="24"/>
          <w:szCs w:val="24"/>
          <w:lang w:val="az-Latn-AZ"/>
        </w:rPr>
        <w:t>2</w:t>
      </w:r>
      <w:r>
        <w:rPr>
          <w:rFonts w:ascii="Arial" w:hAnsi="Arial" w:cs="Arial"/>
          <w:sz w:val="24"/>
          <w:szCs w:val="24"/>
          <w:lang w:val="az-Latn-AZ"/>
        </w:rPr>
        <w:t xml:space="preserve"> ədəd 150VT elektrik lampası  </w:t>
      </w:r>
      <w:r w:rsidRPr="004158A6">
        <w:rPr>
          <w:rFonts w:ascii="Arial" w:hAnsi="Arial" w:cs="Arial"/>
          <w:sz w:val="24"/>
          <w:szCs w:val="24"/>
          <w:lang w:val="az-Latn-AZ"/>
        </w:rPr>
        <w:t>istifadə olunmuşdir.</w:t>
      </w: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C315E4" w:rsidRDefault="00C315E4" w:rsidP="00C315E4">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C315E4" w:rsidRDefault="00C315E4" w:rsidP="00C315E4">
      <w:pPr>
        <w:rPr>
          <w:rFonts w:ascii="Arial" w:hAnsi="Arial" w:cs="Arial"/>
          <w:sz w:val="24"/>
          <w:szCs w:val="24"/>
          <w:lang w:val="az-Latn-AZ"/>
        </w:rPr>
      </w:pPr>
      <w:r>
        <w:rPr>
          <w:rFonts w:ascii="Arial" w:hAnsi="Arial" w:cs="Arial"/>
          <w:sz w:val="24"/>
          <w:szCs w:val="24"/>
          <w:lang w:val="az-Latn-AZ"/>
        </w:rPr>
        <w:t>Fəhlə:                                                                                           Ağayev İlham Əlikram</w:t>
      </w:r>
    </w:p>
    <w:p w:rsidR="00C315E4" w:rsidRDefault="00C315E4" w:rsidP="00C315E4">
      <w:pPr>
        <w:rPr>
          <w:lang w:val="az-Latn-AZ"/>
        </w:rPr>
      </w:pPr>
    </w:p>
    <w:p w:rsidR="00C315E4" w:rsidRDefault="00C315E4" w:rsidP="00C315E4">
      <w:pPr>
        <w:rPr>
          <w:lang w:val="az-Latn-AZ"/>
        </w:rPr>
      </w:pP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p>
    <w:p w:rsidR="00C315E4" w:rsidRDefault="00C315E4" w:rsidP="00C315E4">
      <w:pPr>
        <w:jc w:val="right"/>
        <w:rPr>
          <w:rFonts w:ascii="Arial" w:hAnsi="Arial" w:cs="Arial"/>
          <w:sz w:val="24"/>
          <w:szCs w:val="24"/>
          <w:lang w:val="az-Latn-AZ"/>
        </w:rPr>
      </w:pPr>
      <w:r>
        <w:rPr>
          <w:rFonts w:ascii="Arial" w:hAnsi="Arial" w:cs="Arial"/>
          <w:sz w:val="24"/>
          <w:szCs w:val="24"/>
          <w:lang w:val="az-Latn-AZ"/>
        </w:rPr>
        <w:lastRenderedPageBreak/>
        <w:t>“Təsdiq edirəm”</w:t>
      </w:r>
    </w:p>
    <w:p w:rsidR="00C315E4" w:rsidRDefault="00C315E4" w:rsidP="00C315E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315E4" w:rsidRDefault="00C315E4" w:rsidP="00C315E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315E4" w:rsidRDefault="00C315E4" w:rsidP="00C315E4">
      <w:pPr>
        <w:jc w:val="center"/>
        <w:rPr>
          <w:rFonts w:ascii="Arial" w:hAnsi="Arial" w:cs="Arial"/>
          <w:b/>
          <w:szCs w:val="24"/>
          <w:lang w:val="az-Latn-AZ"/>
        </w:rPr>
      </w:pPr>
    </w:p>
    <w:p w:rsidR="00C315E4" w:rsidRDefault="00C315E4" w:rsidP="00C315E4">
      <w:pPr>
        <w:jc w:val="center"/>
        <w:rPr>
          <w:rFonts w:ascii="Arial" w:hAnsi="Arial" w:cs="Arial"/>
          <w:sz w:val="24"/>
          <w:szCs w:val="24"/>
          <w:lang w:val="az-Latn-AZ"/>
        </w:rPr>
      </w:pPr>
      <w:r>
        <w:rPr>
          <w:rFonts w:ascii="Arial" w:hAnsi="Arial" w:cs="Arial"/>
          <w:sz w:val="24"/>
          <w:szCs w:val="24"/>
          <w:lang w:val="az-Latn-AZ"/>
        </w:rPr>
        <w:t>AKT</w:t>
      </w:r>
    </w:p>
    <w:p w:rsidR="00C315E4" w:rsidRDefault="00C315E4" w:rsidP="00C315E4">
      <w:pPr>
        <w:jc w:val="center"/>
        <w:rPr>
          <w:rFonts w:ascii="Arial" w:hAnsi="Arial" w:cs="Arial"/>
          <w:sz w:val="24"/>
          <w:szCs w:val="24"/>
          <w:lang w:val="az-Latn-AZ"/>
        </w:rPr>
      </w:pPr>
    </w:p>
    <w:p w:rsidR="00C315E4" w:rsidRDefault="00C315E4" w:rsidP="00C315E4">
      <w:pPr>
        <w:jc w:val="center"/>
        <w:rPr>
          <w:rFonts w:ascii="Arial" w:hAnsi="Arial" w:cs="Arial"/>
          <w:lang w:val="az-Latn-AZ"/>
        </w:rPr>
      </w:pPr>
      <w:r>
        <w:rPr>
          <w:rFonts w:ascii="Arial" w:hAnsi="Arial" w:cs="Arial"/>
          <w:sz w:val="24"/>
          <w:szCs w:val="24"/>
          <w:lang w:val="az-Latn-AZ"/>
        </w:rPr>
        <w:t xml:space="preserve">Biz aşağıda imza edənlər                                                                                           </w:t>
      </w:r>
      <w:r w:rsidR="00564016">
        <w:rPr>
          <w:rFonts w:ascii="Arial" w:hAnsi="Arial" w:cs="Arial"/>
          <w:sz w:val="24"/>
          <w:szCs w:val="24"/>
          <w:lang w:val="az-Latn-AZ"/>
        </w:rPr>
        <w:t>Aprel</w:t>
      </w:r>
      <w:r>
        <w:rPr>
          <w:rFonts w:ascii="Arial" w:hAnsi="Arial" w:cs="Arial"/>
          <w:lang w:val="az-Latn-AZ"/>
        </w:rPr>
        <w:t xml:space="preserve"> 2025</w:t>
      </w: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Məktəbdaxili KSQ-lər, monitorinqlər üçün Kağız A4 80 qr işlədilmişdir </w:t>
      </w:r>
    </w:p>
    <w:p w:rsidR="00C315E4" w:rsidRDefault="00C315E4" w:rsidP="00C315E4">
      <w:pPr>
        <w:rPr>
          <w:rFonts w:ascii="Arial" w:hAnsi="Arial" w:cs="Arial"/>
          <w:sz w:val="24"/>
          <w:szCs w:val="24"/>
          <w:lang w:val="az-Latn-AZ"/>
        </w:rPr>
      </w:pPr>
    </w:p>
    <w:tbl>
      <w:tblPr>
        <w:tblStyle w:val="a5"/>
        <w:tblW w:w="10768" w:type="dxa"/>
        <w:tblInd w:w="-147" w:type="dxa"/>
        <w:tblLayout w:type="fixed"/>
        <w:tblLook w:val="04A0" w:firstRow="1" w:lastRow="0" w:firstColumn="1" w:lastColumn="0" w:noHBand="0" w:noVBand="1"/>
      </w:tblPr>
      <w:tblGrid>
        <w:gridCol w:w="938"/>
        <w:gridCol w:w="2988"/>
        <w:gridCol w:w="1436"/>
        <w:gridCol w:w="1102"/>
        <w:gridCol w:w="1214"/>
        <w:gridCol w:w="1545"/>
        <w:gridCol w:w="1545"/>
      </w:tblGrid>
      <w:tr w:rsidR="00F30BBF" w:rsidTr="00261672">
        <w:trPr>
          <w:trHeight w:val="1342"/>
        </w:trPr>
        <w:tc>
          <w:tcPr>
            <w:tcW w:w="938"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rPr>
                <w:rFonts w:ascii="Arial" w:hAnsi="Arial" w:cs="Arial"/>
                <w:b/>
                <w:sz w:val="18"/>
                <w:szCs w:val="18"/>
                <w:lang w:val="az-Latn-AZ"/>
              </w:rPr>
            </w:pPr>
          </w:p>
          <w:p w:rsidR="00F30BBF" w:rsidRDefault="00F30BBF" w:rsidP="00894B8D">
            <w:pPr>
              <w:spacing w:line="240" w:lineRule="auto"/>
              <w:rPr>
                <w:rFonts w:ascii="Arial" w:hAnsi="Arial" w:cs="Arial"/>
                <w:b/>
                <w:sz w:val="18"/>
                <w:szCs w:val="18"/>
                <w:lang w:val="az-Latn-AZ"/>
              </w:rPr>
            </w:pPr>
            <w:r>
              <w:rPr>
                <w:rFonts w:ascii="Arial" w:hAnsi="Arial" w:cs="Arial"/>
                <w:b/>
                <w:sz w:val="18"/>
                <w:szCs w:val="18"/>
                <w:lang w:val="az-Latn-AZ"/>
              </w:rPr>
              <w:t>№</w:t>
            </w:r>
          </w:p>
        </w:tc>
        <w:tc>
          <w:tcPr>
            <w:tcW w:w="2988"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b/>
                <w:sz w:val="18"/>
                <w:szCs w:val="18"/>
                <w:lang w:val="az-Latn-AZ"/>
              </w:rPr>
            </w:pP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43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b/>
                <w:sz w:val="18"/>
                <w:szCs w:val="18"/>
                <w:lang w:val="az-Latn-AZ"/>
              </w:rPr>
            </w:pP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102"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b/>
                <w:sz w:val="18"/>
                <w:szCs w:val="18"/>
                <w:lang w:val="az-Latn-AZ"/>
              </w:rPr>
            </w:pP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214"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b/>
                <w:sz w:val="18"/>
                <w:szCs w:val="18"/>
                <w:lang w:val="az-Latn-AZ"/>
              </w:rPr>
            </w:pP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b/>
                <w:sz w:val="18"/>
                <w:szCs w:val="18"/>
                <w:lang w:val="az-Latn-AZ"/>
              </w:rPr>
            </w:pP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Kağıztikən stepler ehtiyatı</w:t>
            </w: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kiçik</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b/>
                <w:sz w:val="18"/>
                <w:szCs w:val="18"/>
                <w:lang w:val="az-Latn-AZ"/>
              </w:rPr>
            </w:pPr>
          </w:p>
          <w:p w:rsidR="00F30BBF" w:rsidRDefault="00F30BBF" w:rsidP="00894B8D">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30BBF" w:rsidTr="00261672">
        <w:trPr>
          <w:trHeight w:val="408"/>
        </w:trPr>
        <w:tc>
          <w:tcPr>
            <w:tcW w:w="93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1</w:t>
            </w:r>
          </w:p>
        </w:tc>
        <w:tc>
          <w:tcPr>
            <w:tcW w:w="298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435"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T/i.müavin</w:t>
            </w:r>
          </w:p>
        </w:tc>
        <w:tc>
          <w:tcPr>
            <w:tcW w:w="1102"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4"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r w:rsidR="00F30BBF" w:rsidTr="00261672">
        <w:trPr>
          <w:trHeight w:val="607"/>
        </w:trPr>
        <w:tc>
          <w:tcPr>
            <w:tcW w:w="93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2</w:t>
            </w:r>
          </w:p>
        </w:tc>
        <w:tc>
          <w:tcPr>
            <w:tcW w:w="298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435"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214"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r w:rsidR="00F30BBF" w:rsidTr="00261672">
        <w:trPr>
          <w:trHeight w:val="607"/>
        </w:trPr>
        <w:tc>
          <w:tcPr>
            <w:tcW w:w="93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3</w:t>
            </w:r>
          </w:p>
        </w:tc>
        <w:tc>
          <w:tcPr>
            <w:tcW w:w="298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435"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4"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r w:rsidR="00F30BBF" w:rsidTr="00261672">
        <w:trPr>
          <w:trHeight w:val="408"/>
        </w:trPr>
        <w:tc>
          <w:tcPr>
            <w:tcW w:w="93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4</w:t>
            </w:r>
          </w:p>
        </w:tc>
        <w:tc>
          <w:tcPr>
            <w:tcW w:w="298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435"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4"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r w:rsidR="00F30BBF" w:rsidTr="00261672">
        <w:trPr>
          <w:trHeight w:val="397"/>
        </w:trPr>
        <w:tc>
          <w:tcPr>
            <w:tcW w:w="93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ru-RU"/>
              </w:rPr>
            </w:pPr>
            <w:r>
              <w:rPr>
                <w:rFonts w:ascii="Arial" w:hAnsi="Arial" w:cs="Arial"/>
                <w:sz w:val="18"/>
                <w:szCs w:val="18"/>
                <w:lang w:val="ru-RU"/>
              </w:rPr>
              <w:t>5</w:t>
            </w:r>
          </w:p>
        </w:tc>
        <w:tc>
          <w:tcPr>
            <w:tcW w:w="298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435"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4"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r w:rsidR="00F30BBF" w:rsidTr="00261672">
        <w:trPr>
          <w:trHeight w:val="397"/>
        </w:trPr>
        <w:tc>
          <w:tcPr>
            <w:tcW w:w="93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6</w:t>
            </w:r>
          </w:p>
        </w:tc>
        <w:tc>
          <w:tcPr>
            <w:tcW w:w="2988"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435"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Katibə</w:t>
            </w:r>
          </w:p>
        </w:tc>
        <w:tc>
          <w:tcPr>
            <w:tcW w:w="1102" w:type="dxa"/>
            <w:tcBorders>
              <w:top w:val="single" w:sz="4" w:space="0" w:color="auto"/>
              <w:left w:val="single" w:sz="4" w:space="0" w:color="auto"/>
              <w:bottom w:val="single" w:sz="4" w:space="0" w:color="auto"/>
              <w:right w:val="single" w:sz="4" w:space="0" w:color="auto"/>
            </w:tcBorders>
            <w:hideMark/>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4"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r w:rsidR="00F30BBF" w:rsidTr="00261672">
        <w:trPr>
          <w:trHeight w:val="835"/>
        </w:trPr>
        <w:tc>
          <w:tcPr>
            <w:tcW w:w="938"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rPr>
                <w:rFonts w:ascii="Arial" w:hAnsi="Arial" w:cs="Arial"/>
                <w:sz w:val="18"/>
                <w:szCs w:val="18"/>
                <w:lang w:val="az-Latn-AZ"/>
              </w:rPr>
            </w:pPr>
          </w:p>
        </w:tc>
        <w:tc>
          <w:tcPr>
            <w:tcW w:w="4424" w:type="dxa"/>
            <w:gridSpan w:val="2"/>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rPr>
                <w:rFonts w:ascii="Arial" w:hAnsi="Arial" w:cs="Arial"/>
                <w:sz w:val="18"/>
                <w:szCs w:val="18"/>
                <w:lang w:val="az-Latn-AZ"/>
              </w:rPr>
            </w:pPr>
          </w:p>
          <w:p w:rsidR="00F30BBF" w:rsidRDefault="00F30BBF" w:rsidP="00894B8D">
            <w:pPr>
              <w:spacing w:line="240" w:lineRule="auto"/>
              <w:rPr>
                <w:rFonts w:ascii="Arial" w:hAnsi="Arial" w:cs="Arial"/>
                <w:sz w:val="18"/>
                <w:szCs w:val="18"/>
                <w:lang w:val="az-Latn-AZ"/>
              </w:rPr>
            </w:pPr>
            <w:r>
              <w:rPr>
                <w:rFonts w:ascii="Arial" w:hAnsi="Arial" w:cs="Arial"/>
                <w:sz w:val="18"/>
                <w:szCs w:val="18"/>
                <w:lang w:val="az-Latn-AZ"/>
              </w:rPr>
              <w:t>Cəmi</w:t>
            </w:r>
          </w:p>
        </w:tc>
        <w:tc>
          <w:tcPr>
            <w:tcW w:w="1102" w:type="dxa"/>
            <w:tcBorders>
              <w:top w:val="single" w:sz="4" w:space="0" w:color="auto"/>
              <w:left w:val="single" w:sz="4" w:space="0" w:color="auto"/>
              <w:bottom w:val="single" w:sz="4" w:space="0" w:color="auto"/>
              <w:right w:val="single" w:sz="4" w:space="0" w:color="auto"/>
            </w:tcBorders>
          </w:tcPr>
          <w:p w:rsidR="00F30BBF" w:rsidRPr="00BF2EE4" w:rsidRDefault="00F30BBF" w:rsidP="00894B8D">
            <w:pPr>
              <w:spacing w:line="240" w:lineRule="auto"/>
              <w:jc w:val="center"/>
              <w:rPr>
                <w:rFonts w:ascii="Arial" w:hAnsi="Arial" w:cs="Arial"/>
                <w:sz w:val="18"/>
                <w:szCs w:val="18"/>
                <w:lang w:val="az-Latn-AZ"/>
              </w:rPr>
            </w:pPr>
          </w:p>
          <w:p w:rsidR="00F30BBF" w:rsidRPr="00BF2EE4"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12</w:t>
            </w:r>
          </w:p>
          <w:p w:rsidR="00F30BBF" w:rsidRPr="00BF2EE4" w:rsidRDefault="00F30BBF" w:rsidP="00894B8D">
            <w:pPr>
              <w:spacing w:line="240" w:lineRule="auto"/>
              <w:jc w:val="center"/>
              <w:rPr>
                <w:rFonts w:ascii="Arial" w:hAnsi="Arial" w:cs="Arial"/>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tcPr>
          <w:p w:rsidR="00F30BBF" w:rsidRPr="00BF2EE4" w:rsidRDefault="00F30BBF" w:rsidP="00894B8D">
            <w:pPr>
              <w:spacing w:line="240" w:lineRule="auto"/>
              <w:jc w:val="center"/>
              <w:rPr>
                <w:rFonts w:ascii="Arial" w:hAnsi="Arial" w:cs="Arial"/>
                <w:sz w:val="18"/>
                <w:szCs w:val="18"/>
                <w:lang w:val="az-Latn-AZ"/>
              </w:rPr>
            </w:pPr>
          </w:p>
          <w:p w:rsidR="00F30BBF" w:rsidRPr="00BF2EE4" w:rsidRDefault="00F30BBF" w:rsidP="00894B8D">
            <w:pPr>
              <w:spacing w:line="240" w:lineRule="auto"/>
              <w:jc w:val="center"/>
              <w:rPr>
                <w:rFonts w:ascii="Arial" w:hAnsi="Arial" w:cs="Arial"/>
                <w:sz w:val="18"/>
                <w:szCs w:val="18"/>
                <w:lang w:val="az-Latn-AZ"/>
              </w:rPr>
            </w:pPr>
            <w:r w:rsidRPr="00BF2EE4">
              <w:rPr>
                <w:rFonts w:ascii="Arial" w:hAnsi="Arial" w:cs="Arial"/>
                <w:sz w:val="18"/>
                <w:szCs w:val="18"/>
                <w:lang w:val="az-Latn-AZ"/>
              </w:rPr>
              <w:t>15</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p w:rsidR="00F30BBF" w:rsidRDefault="00F30BBF" w:rsidP="00894B8D">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1545" w:type="dxa"/>
            <w:tcBorders>
              <w:top w:val="single" w:sz="4" w:space="0" w:color="auto"/>
              <w:left w:val="single" w:sz="4" w:space="0" w:color="auto"/>
              <w:bottom w:val="single" w:sz="4" w:space="0" w:color="auto"/>
              <w:right w:val="single" w:sz="4" w:space="0" w:color="auto"/>
            </w:tcBorders>
          </w:tcPr>
          <w:p w:rsidR="00F30BBF" w:rsidRDefault="00F30BBF" w:rsidP="00894B8D">
            <w:pPr>
              <w:spacing w:line="240" w:lineRule="auto"/>
              <w:jc w:val="center"/>
              <w:rPr>
                <w:rFonts w:ascii="Arial" w:hAnsi="Arial" w:cs="Arial"/>
                <w:sz w:val="18"/>
                <w:szCs w:val="18"/>
                <w:lang w:val="az-Latn-AZ"/>
              </w:rPr>
            </w:pPr>
          </w:p>
        </w:tc>
      </w:tr>
    </w:tbl>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C315E4" w:rsidRDefault="00C315E4" w:rsidP="00C315E4">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C315E4" w:rsidRDefault="00C315E4" w:rsidP="00C315E4">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bookmarkStart w:id="0" w:name="_GoBack"/>
      <w:bookmarkEnd w:id="0"/>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A400E6" w:rsidRDefault="00A400E6" w:rsidP="00C315E4">
      <w:pPr>
        <w:rPr>
          <w:rFonts w:ascii="Arial" w:hAnsi="Arial" w:cs="Arial"/>
          <w:sz w:val="24"/>
          <w:szCs w:val="24"/>
          <w:lang w:val="az-Latn-AZ"/>
        </w:rPr>
      </w:pPr>
    </w:p>
    <w:p w:rsidR="00C315E4" w:rsidRDefault="00C315E4" w:rsidP="00C315E4">
      <w:pPr>
        <w:rPr>
          <w:rFonts w:ascii="Arial" w:hAnsi="Arial" w:cs="Arial"/>
          <w:sz w:val="24"/>
          <w:szCs w:val="24"/>
          <w:lang w:val="az-Latn-AZ"/>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C315E4" w:rsidRDefault="00C315E4" w:rsidP="00C315E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C315E4" w:rsidRDefault="00C315E4" w:rsidP="00C315E4">
      <w:pPr>
        <w:tabs>
          <w:tab w:val="left" w:pos="993"/>
          <w:tab w:val="left" w:pos="1276"/>
        </w:tabs>
        <w:spacing w:line="240" w:lineRule="auto"/>
        <w:rPr>
          <w:rFonts w:ascii="Arial" w:hAnsi="Arial" w:cs="Arial"/>
          <w:b/>
          <w:sz w:val="24"/>
          <w:szCs w:val="24"/>
          <w:lang w:val="az-Latn-AZ" w:eastAsia="ja-JP"/>
        </w:rPr>
      </w:pPr>
    </w:p>
    <w:p w:rsidR="00C315E4" w:rsidRDefault="00C315E4" w:rsidP="00C315E4">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C315E4" w:rsidRDefault="00C315E4" w:rsidP="00C315E4">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564016">
        <w:rPr>
          <w:rFonts w:ascii="Arial" w:hAnsi="Arial" w:cs="Arial"/>
          <w:sz w:val="24"/>
          <w:szCs w:val="24"/>
          <w:lang w:val="az-Latn-AZ" w:eastAsia="ja-JP"/>
        </w:rPr>
        <w:t>aprel</w:t>
      </w:r>
      <w:r>
        <w:rPr>
          <w:rFonts w:ascii="Arial" w:hAnsi="Arial" w:cs="Arial"/>
          <w:sz w:val="24"/>
          <w:szCs w:val="24"/>
          <w:lang w:val="az-Latn-AZ" w:eastAsia="ja-JP"/>
        </w:rPr>
        <w:t xml:space="preserve"> 2025-ci il tarixdə işlənilmişdir. Məktəbə təqdim olunan təsərrüfat və dəftərxana mallarının silinməsinə köməklik göstərəsiniz.                     </w:t>
      </w:r>
    </w:p>
    <w:p w:rsidR="00C315E4" w:rsidRDefault="00C315E4" w:rsidP="00C315E4">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C315E4" w:rsidRDefault="00C315E4" w:rsidP="00C315E4">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C315E4" w:rsidRDefault="00C315E4" w:rsidP="00C315E4">
      <w:pPr>
        <w:spacing w:after="0" w:line="240" w:lineRule="auto"/>
        <w:rPr>
          <w:rFonts w:ascii="Arial" w:hAnsi="Arial" w:cs="Arial"/>
          <w:lang w:val="az-Latn-AZ"/>
        </w:rPr>
      </w:pPr>
      <w:r>
        <w:rPr>
          <w:rFonts w:ascii="Arial" w:hAnsi="Arial" w:cs="Arial"/>
          <w:lang w:val="az-Latn-AZ"/>
        </w:rPr>
        <w:t>1. Xlor maye                                                                                                                                         - 11</w:t>
      </w:r>
    </w:p>
    <w:p w:rsidR="00390558" w:rsidRDefault="00390558" w:rsidP="00C315E4">
      <w:pPr>
        <w:spacing w:after="0" w:line="240" w:lineRule="auto"/>
        <w:rPr>
          <w:rFonts w:ascii="Arial" w:hAnsi="Arial" w:cs="Arial"/>
          <w:lang w:val="az-Latn-AZ"/>
        </w:rPr>
      </w:pPr>
      <w:r>
        <w:rPr>
          <w:rFonts w:ascii="Arial" w:hAnsi="Arial" w:cs="Arial"/>
          <w:lang w:val="az-Latn-AZ"/>
        </w:rPr>
        <w:t>2. Xlor quru                                                                                                                                          - 1</w:t>
      </w:r>
    </w:p>
    <w:p w:rsidR="00C315E4" w:rsidRDefault="00A44B33" w:rsidP="00C315E4">
      <w:pPr>
        <w:spacing w:after="0" w:line="240" w:lineRule="auto"/>
        <w:rPr>
          <w:rFonts w:ascii="Arial" w:hAnsi="Arial" w:cs="Arial"/>
          <w:lang w:val="az-Latn-AZ"/>
        </w:rPr>
      </w:pPr>
      <w:r>
        <w:rPr>
          <w:rFonts w:ascii="Arial" w:hAnsi="Arial" w:cs="Arial"/>
          <w:lang w:val="az-Latn-AZ"/>
        </w:rPr>
        <w:t>3</w:t>
      </w:r>
      <w:r w:rsidR="00C315E4">
        <w:rPr>
          <w:rFonts w:ascii="Arial" w:hAnsi="Arial" w:cs="Arial"/>
          <w:lang w:val="az-Latn-AZ"/>
        </w:rPr>
        <w:t xml:space="preserve">. Sabun maye 5lt                                                                                                                                - </w:t>
      </w:r>
      <w:r>
        <w:rPr>
          <w:rFonts w:ascii="Arial" w:hAnsi="Arial" w:cs="Arial"/>
          <w:lang w:val="az-Latn-AZ"/>
        </w:rPr>
        <w:t>4</w:t>
      </w:r>
    </w:p>
    <w:p w:rsidR="00C315E4" w:rsidRDefault="00A44B33" w:rsidP="00C315E4">
      <w:pPr>
        <w:spacing w:after="0" w:line="240" w:lineRule="auto"/>
        <w:rPr>
          <w:rFonts w:ascii="Arial" w:hAnsi="Arial" w:cs="Arial"/>
          <w:lang w:val="az-Latn-AZ"/>
        </w:rPr>
      </w:pPr>
      <w:r>
        <w:rPr>
          <w:rFonts w:ascii="Arial" w:hAnsi="Arial" w:cs="Arial"/>
          <w:lang w:val="az-Latn-AZ"/>
        </w:rPr>
        <w:t>4</w:t>
      </w:r>
      <w:r w:rsidR="00C315E4">
        <w:rPr>
          <w:rFonts w:ascii="Arial" w:hAnsi="Arial" w:cs="Arial"/>
          <w:lang w:val="az-Latn-AZ"/>
        </w:rPr>
        <w:t>. Təmizləyici vasitə 500 qr (kafel üçün) quru                                                                                      - 4</w:t>
      </w:r>
    </w:p>
    <w:p w:rsidR="00C315E4" w:rsidRDefault="00A44B33" w:rsidP="00C315E4">
      <w:pPr>
        <w:spacing w:after="0" w:line="240" w:lineRule="auto"/>
        <w:rPr>
          <w:rFonts w:ascii="Arial" w:hAnsi="Arial" w:cs="Arial"/>
          <w:lang w:val="az-Latn-AZ"/>
        </w:rPr>
      </w:pPr>
      <w:r>
        <w:rPr>
          <w:rFonts w:ascii="Arial" w:hAnsi="Arial" w:cs="Arial"/>
          <w:lang w:val="az-Latn-AZ"/>
        </w:rPr>
        <w:t>5</w:t>
      </w:r>
      <w:r w:rsidR="00C315E4">
        <w:rPr>
          <w:rFonts w:ascii="Arial" w:hAnsi="Arial" w:cs="Arial"/>
          <w:lang w:val="az-Latn-AZ"/>
        </w:rPr>
        <w:t>. Təmizləyici vasitə 750 ml (sanitar qovşağı üçün) maye                                                                   - 4</w:t>
      </w:r>
    </w:p>
    <w:p w:rsidR="00C315E4" w:rsidRDefault="00A44B33" w:rsidP="00C315E4">
      <w:pPr>
        <w:spacing w:after="0" w:line="240" w:lineRule="auto"/>
        <w:rPr>
          <w:rFonts w:ascii="Arial" w:hAnsi="Arial" w:cs="Arial"/>
          <w:lang w:val="az-Latn-AZ"/>
        </w:rPr>
      </w:pPr>
      <w:r>
        <w:rPr>
          <w:rFonts w:ascii="Arial" w:hAnsi="Arial" w:cs="Arial"/>
          <w:lang w:val="az-Latn-AZ"/>
        </w:rPr>
        <w:t>6</w:t>
      </w:r>
      <w:r w:rsidR="00C315E4">
        <w:rPr>
          <w:rFonts w:ascii="Arial" w:hAnsi="Arial" w:cs="Arial"/>
          <w:lang w:val="az-Latn-AZ"/>
        </w:rPr>
        <w:t>. Torba (zibil üçün)                                                                                                                              - 7</w:t>
      </w:r>
    </w:p>
    <w:p w:rsidR="00C315E4" w:rsidRDefault="00A44B33" w:rsidP="00C315E4">
      <w:pPr>
        <w:spacing w:after="0" w:line="240" w:lineRule="auto"/>
        <w:rPr>
          <w:rFonts w:ascii="Arial" w:hAnsi="Arial" w:cs="Arial"/>
          <w:lang w:val="az-Latn-AZ"/>
        </w:rPr>
      </w:pPr>
      <w:r>
        <w:rPr>
          <w:rFonts w:ascii="Arial" w:hAnsi="Arial" w:cs="Arial"/>
          <w:lang w:val="az-Latn-AZ"/>
        </w:rPr>
        <w:t>7</w:t>
      </w:r>
      <w:r w:rsidR="00C315E4">
        <w:rPr>
          <w:rFonts w:ascii="Arial" w:hAnsi="Arial" w:cs="Arial"/>
          <w:lang w:val="az-Latn-AZ"/>
        </w:rPr>
        <w:t xml:space="preserve">. Süpürgə (otaq)                                                                                                                                  - 11                                                                                                                                                     </w:t>
      </w:r>
    </w:p>
    <w:p w:rsidR="00C315E4" w:rsidRDefault="00A44B33" w:rsidP="00C315E4">
      <w:pPr>
        <w:spacing w:after="0" w:line="240" w:lineRule="auto"/>
        <w:rPr>
          <w:rFonts w:ascii="Arial" w:hAnsi="Arial" w:cs="Arial"/>
          <w:lang w:val="az-Latn-AZ"/>
        </w:rPr>
      </w:pPr>
      <w:r>
        <w:rPr>
          <w:rFonts w:ascii="Arial" w:hAnsi="Arial" w:cs="Arial"/>
          <w:lang w:val="az-Latn-AZ"/>
        </w:rPr>
        <w:t>8</w:t>
      </w:r>
      <w:r w:rsidR="00C315E4">
        <w:rPr>
          <w:rFonts w:ascii="Arial" w:hAnsi="Arial" w:cs="Arial"/>
          <w:lang w:val="az-Latn-AZ"/>
        </w:rPr>
        <w:t xml:space="preserve">. Süpürgə (həyət)                                                                                                                                - </w:t>
      </w:r>
      <w:r>
        <w:rPr>
          <w:rFonts w:ascii="Arial" w:hAnsi="Arial" w:cs="Arial"/>
          <w:lang w:val="az-Latn-AZ"/>
        </w:rPr>
        <w:t>8</w:t>
      </w:r>
    </w:p>
    <w:p w:rsidR="00C315E4" w:rsidRDefault="00A44B33" w:rsidP="00C315E4">
      <w:pPr>
        <w:spacing w:after="0" w:line="240" w:lineRule="auto"/>
        <w:rPr>
          <w:rFonts w:ascii="Arial" w:hAnsi="Arial" w:cs="Arial"/>
          <w:lang w:val="az-Latn-AZ"/>
        </w:rPr>
      </w:pPr>
      <w:r>
        <w:rPr>
          <w:rFonts w:ascii="Arial" w:hAnsi="Arial" w:cs="Arial"/>
          <w:lang w:val="az-Latn-AZ"/>
        </w:rPr>
        <w:t>9</w:t>
      </w:r>
      <w:r w:rsidR="00C315E4">
        <w:rPr>
          <w:rFonts w:ascii="Arial" w:hAnsi="Arial" w:cs="Arial"/>
          <w:lang w:val="az-Latn-AZ"/>
        </w:rPr>
        <w:t>. Kağız A4 80 qr                                                                                                                                  - 12</w:t>
      </w:r>
    </w:p>
    <w:p w:rsidR="00C315E4" w:rsidRDefault="00A44B33" w:rsidP="00C315E4">
      <w:pPr>
        <w:spacing w:after="0"/>
        <w:rPr>
          <w:rFonts w:ascii="Arial" w:hAnsi="Arial" w:cs="Arial"/>
          <w:lang w:val="az-Latn-AZ"/>
        </w:rPr>
      </w:pPr>
      <w:r>
        <w:rPr>
          <w:rFonts w:ascii="Arial" w:hAnsi="Arial" w:cs="Arial"/>
          <w:lang w:val="az-Latn-AZ"/>
        </w:rPr>
        <w:t>10</w:t>
      </w:r>
      <w:r w:rsidR="00C315E4">
        <w:rPr>
          <w:rFonts w:ascii="Arial" w:hAnsi="Arial" w:cs="Arial"/>
          <w:lang w:val="az-Latn-AZ"/>
        </w:rPr>
        <w:t xml:space="preserve">. </w:t>
      </w:r>
      <w:r w:rsidR="00C315E4" w:rsidRPr="002E6F94">
        <w:rPr>
          <w:rFonts w:ascii="Arial" w:hAnsi="Arial" w:cs="Arial"/>
          <w:lang w:val="az-Latn-AZ"/>
        </w:rPr>
        <w:t xml:space="preserve">Marker lövhə üçün                                                                                                    </w:t>
      </w:r>
      <w:r w:rsidR="00C315E4">
        <w:rPr>
          <w:rFonts w:ascii="Arial" w:hAnsi="Arial" w:cs="Arial"/>
          <w:lang w:val="az-Latn-AZ"/>
        </w:rPr>
        <w:t xml:space="preserve">                    </w:t>
      </w:r>
      <w:r w:rsidR="00261672">
        <w:rPr>
          <w:rFonts w:ascii="Arial" w:hAnsi="Arial" w:cs="Arial"/>
          <w:lang w:val="az-Latn-AZ"/>
        </w:rPr>
        <w:t xml:space="preserve"> </w:t>
      </w:r>
      <w:r w:rsidR="00C315E4" w:rsidRPr="002E6F94">
        <w:rPr>
          <w:rFonts w:ascii="Arial" w:hAnsi="Arial" w:cs="Arial"/>
          <w:lang w:val="az-Latn-AZ"/>
        </w:rPr>
        <w:t xml:space="preserve"> - 15</w:t>
      </w:r>
    </w:p>
    <w:p w:rsidR="00261672" w:rsidRDefault="00261672" w:rsidP="00C315E4">
      <w:pPr>
        <w:spacing w:after="0"/>
        <w:rPr>
          <w:rFonts w:ascii="Arial" w:hAnsi="Arial" w:cs="Arial"/>
          <w:lang w:val="az-Latn-AZ"/>
        </w:rPr>
      </w:pPr>
      <w:r>
        <w:rPr>
          <w:rFonts w:ascii="Arial" w:hAnsi="Arial" w:cs="Arial"/>
          <w:lang w:val="az-Latn-AZ"/>
        </w:rPr>
        <w:t>11. Kağıztikən stepler ehtiyatı kiçik                                                                                                      - 3</w:t>
      </w:r>
    </w:p>
    <w:p w:rsidR="00C315E4" w:rsidRPr="002E6F94" w:rsidRDefault="00A44B33" w:rsidP="00C315E4">
      <w:pPr>
        <w:spacing w:after="0" w:line="240" w:lineRule="auto"/>
        <w:rPr>
          <w:rFonts w:ascii="Arial" w:eastAsia="MS Gothic" w:hAnsi="Arial" w:cs="Arial"/>
          <w:lang w:val="az-Latn-AZ" w:eastAsia="ja-JP"/>
        </w:rPr>
      </w:pPr>
      <w:r>
        <w:rPr>
          <w:rFonts w:ascii="Arial" w:hAnsi="Arial" w:cs="Arial"/>
          <w:lang w:val="az-Latn-AZ"/>
        </w:rPr>
        <w:t>11</w:t>
      </w:r>
      <w:r w:rsidR="00C315E4" w:rsidRPr="002E6F94">
        <w:rPr>
          <w:rFonts w:ascii="Arial" w:hAnsi="Arial" w:cs="Arial"/>
          <w:lang w:val="az-Latn-AZ"/>
        </w:rPr>
        <w:t xml:space="preserve">. </w:t>
      </w:r>
      <w:r w:rsidR="00C315E4">
        <w:rPr>
          <w:rFonts w:ascii="Arial" w:eastAsia="MS Gothic" w:hAnsi="Arial" w:cs="Arial"/>
          <w:lang w:val="az-Latn-AZ" w:eastAsia="ja-JP"/>
        </w:rPr>
        <w:t>Elektrik lampası 60</w:t>
      </w:r>
      <w:r w:rsidR="00C315E4" w:rsidRPr="002E6F94">
        <w:rPr>
          <w:rFonts w:ascii="Arial" w:eastAsia="MS Gothic" w:hAnsi="Arial" w:cs="Arial"/>
          <w:lang w:val="az-Latn-AZ" w:eastAsia="ja-JP"/>
        </w:rPr>
        <w:t xml:space="preserve">vt                                                                                     </w:t>
      </w:r>
      <w:r w:rsidR="00C315E4">
        <w:rPr>
          <w:rFonts w:ascii="Arial" w:eastAsia="MS Gothic" w:hAnsi="Arial" w:cs="Arial"/>
          <w:lang w:val="az-Latn-AZ" w:eastAsia="ja-JP"/>
        </w:rPr>
        <w:t xml:space="preserve">                                 - </w:t>
      </w:r>
      <w:r w:rsidR="005A086B">
        <w:rPr>
          <w:rFonts w:ascii="Arial" w:eastAsia="MS Gothic" w:hAnsi="Arial" w:cs="Arial"/>
          <w:lang w:val="az-Latn-AZ" w:eastAsia="ja-JP"/>
        </w:rPr>
        <w:t>21</w:t>
      </w:r>
    </w:p>
    <w:p w:rsidR="00C315E4" w:rsidRDefault="00A44B33" w:rsidP="00C315E4">
      <w:pPr>
        <w:spacing w:after="0" w:line="240" w:lineRule="auto"/>
        <w:rPr>
          <w:rFonts w:ascii="Arial" w:eastAsia="MS Gothic" w:hAnsi="Arial" w:cs="Arial"/>
          <w:lang w:val="az-Latn-AZ" w:eastAsia="ja-JP"/>
        </w:rPr>
      </w:pPr>
      <w:r>
        <w:rPr>
          <w:rFonts w:ascii="Arial" w:eastAsia="MS Gothic" w:hAnsi="Arial" w:cs="Arial"/>
          <w:lang w:val="az-Latn-AZ" w:eastAsia="ja-JP"/>
        </w:rPr>
        <w:t>12</w:t>
      </w:r>
      <w:r w:rsidR="00C315E4" w:rsidRPr="002E6F94">
        <w:rPr>
          <w:rFonts w:ascii="Arial" w:eastAsia="MS Gothic" w:hAnsi="Arial" w:cs="Arial"/>
          <w:lang w:val="az-Latn-AZ" w:eastAsia="ja-JP"/>
        </w:rPr>
        <w:t xml:space="preserve">. Elektrik lampası 150vt                                                                                     </w:t>
      </w:r>
      <w:r w:rsidR="00C315E4">
        <w:rPr>
          <w:rFonts w:ascii="Arial" w:eastAsia="MS Gothic" w:hAnsi="Arial" w:cs="Arial"/>
          <w:lang w:val="az-Latn-AZ" w:eastAsia="ja-JP"/>
        </w:rPr>
        <w:t xml:space="preserve">                               - </w:t>
      </w:r>
      <w:r w:rsidR="005A086B">
        <w:rPr>
          <w:rFonts w:ascii="Arial" w:eastAsia="MS Gothic" w:hAnsi="Arial" w:cs="Arial"/>
          <w:lang w:val="az-Latn-AZ" w:eastAsia="ja-JP"/>
        </w:rPr>
        <w:t>19</w:t>
      </w:r>
    </w:p>
    <w:p w:rsidR="00C315E4" w:rsidRDefault="00C315E4" w:rsidP="00C315E4">
      <w:pPr>
        <w:tabs>
          <w:tab w:val="left" w:pos="851"/>
          <w:tab w:val="left" w:pos="1134"/>
          <w:tab w:val="left" w:pos="1276"/>
        </w:tabs>
        <w:spacing w:after="0" w:line="240" w:lineRule="auto"/>
        <w:rPr>
          <w:rFonts w:ascii="Arial" w:eastAsia="MS Gothic" w:hAnsi="Arial" w:cs="Arial"/>
          <w:lang w:val="az-Latn-AZ" w:eastAsia="ja-JP"/>
        </w:rPr>
      </w:pPr>
    </w:p>
    <w:p w:rsidR="00C315E4" w:rsidRDefault="00C315E4" w:rsidP="00C315E4">
      <w:pPr>
        <w:tabs>
          <w:tab w:val="left" w:pos="851"/>
          <w:tab w:val="left" w:pos="1134"/>
          <w:tab w:val="left" w:pos="1276"/>
        </w:tabs>
        <w:spacing w:after="0" w:line="240" w:lineRule="auto"/>
        <w:rPr>
          <w:rFonts w:ascii="Arial" w:eastAsia="MS Gothic" w:hAnsi="Arial" w:cs="Arial"/>
          <w:lang w:val="az-Latn-AZ" w:eastAsia="ja-JP"/>
        </w:rPr>
      </w:pPr>
    </w:p>
    <w:p w:rsidR="00C315E4" w:rsidRDefault="00C315E4" w:rsidP="00C315E4">
      <w:pPr>
        <w:tabs>
          <w:tab w:val="left" w:pos="851"/>
          <w:tab w:val="left" w:pos="1134"/>
          <w:tab w:val="left" w:pos="1276"/>
        </w:tabs>
        <w:spacing w:after="0" w:line="240" w:lineRule="auto"/>
        <w:rPr>
          <w:rFonts w:ascii="Arial" w:eastAsia="MS Gothic" w:hAnsi="Arial" w:cs="Arial"/>
          <w:lang w:val="az-Latn-AZ" w:eastAsia="ja-JP"/>
        </w:rPr>
      </w:pPr>
    </w:p>
    <w:p w:rsidR="00C315E4" w:rsidRDefault="00C315E4" w:rsidP="00C315E4">
      <w:pPr>
        <w:tabs>
          <w:tab w:val="left" w:pos="851"/>
          <w:tab w:val="left" w:pos="1134"/>
          <w:tab w:val="left" w:pos="1276"/>
        </w:tabs>
        <w:spacing w:after="0" w:line="240" w:lineRule="auto"/>
        <w:rPr>
          <w:rFonts w:ascii="Arial" w:eastAsia="MS Gothic" w:hAnsi="Arial" w:cs="Arial"/>
          <w:lang w:val="az-Latn-AZ" w:eastAsia="ja-JP"/>
        </w:rPr>
      </w:pPr>
    </w:p>
    <w:p w:rsidR="00C315E4" w:rsidRDefault="00C315E4" w:rsidP="00C315E4">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C315E4" w:rsidRDefault="00C315E4" w:rsidP="00C315E4">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   məktəbin drektoru:                                                                      Məmmədova O.H</w:t>
      </w:r>
    </w:p>
    <w:p w:rsidR="00C315E4" w:rsidRDefault="00C315E4" w:rsidP="00C315E4">
      <w:pPr>
        <w:tabs>
          <w:tab w:val="left" w:pos="851"/>
          <w:tab w:val="left" w:pos="1134"/>
          <w:tab w:val="left" w:pos="1276"/>
        </w:tabs>
        <w:spacing w:after="0" w:line="240" w:lineRule="auto"/>
        <w:rPr>
          <w:rFonts w:ascii="Arial" w:eastAsia="MS Gothic" w:hAnsi="Arial" w:cs="Arial"/>
          <w:b/>
          <w:lang w:val="az-Latn-AZ" w:eastAsia="ja-JP"/>
        </w:rPr>
      </w:pPr>
    </w:p>
    <w:p w:rsidR="00C315E4" w:rsidRDefault="00C315E4" w:rsidP="00C315E4">
      <w:pPr>
        <w:rPr>
          <w:rFonts w:ascii="Arial" w:hAnsi="Arial" w:cs="Arial"/>
          <w:lang w:val="az-Latn-AZ"/>
        </w:rPr>
      </w:pPr>
    </w:p>
    <w:p w:rsidR="00C315E4" w:rsidRDefault="00C315E4" w:rsidP="00C315E4">
      <w:pPr>
        <w:rPr>
          <w:lang w:val="az-Latn-AZ"/>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C315E4" w:rsidRDefault="00C315E4" w:rsidP="00C315E4">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C315E4" w:rsidRDefault="00C315E4" w:rsidP="00C315E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315E4" w:rsidRDefault="00C315E4" w:rsidP="00C315E4">
      <w:pPr>
        <w:tabs>
          <w:tab w:val="left" w:pos="993"/>
          <w:tab w:val="left" w:pos="1276"/>
        </w:tabs>
        <w:spacing w:line="240" w:lineRule="auto"/>
        <w:rPr>
          <w:rFonts w:ascii="Arial" w:hAnsi="Arial" w:cs="Arial"/>
          <w:bCs/>
          <w:sz w:val="24"/>
          <w:szCs w:val="24"/>
          <w:lang w:val="az-Latn-AZ" w:eastAsia="ja-JP"/>
        </w:rPr>
      </w:pPr>
    </w:p>
    <w:p w:rsidR="00C315E4" w:rsidRDefault="00C315E4" w:rsidP="00C315E4">
      <w:pPr>
        <w:tabs>
          <w:tab w:val="left" w:pos="993"/>
          <w:tab w:val="left" w:pos="1276"/>
        </w:tabs>
        <w:spacing w:line="240" w:lineRule="auto"/>
        <w:rPr>
          <w:rFonts w:ascii="Arial" w:hAnsi="Arial" w:cs="Arial"/>
          <w:bCs/>
          <w:sz w:val="24"/>
          <w:szCs w:val="24"/>
          <w:lang w:val="az-Latn-AZ" w:eastAsia="ja-JP"/>
        </w:rPr>
      </w:pPr>
    </w:p>
    <w:p w:rsidR="00C315E4" w:rsidRDefault="00C315E4" w:rsidP="00C315E4">
      <w:pPr>
        <w:tabs>
          <w:tab w:val="left" w:pos="993"/>
          <w:tab w:val="left" w:pos="1276"/>
        </w:tabs>
        <w:spacing w:line="240" w:lineRule="auto"/>
        <w:rPr>
          <w:rFonts w:ascii="Arial" w:hAnsi="Arial" w:cs="Arial"/>
          <w:bCs/>
          <w:sz w:val="24"/>
          <w:szCs w:val="24"/>
          <w:lang w:val="az-Latn-AZ" w:eastAsia="ja-JP"/>
        </w:rPr>
      </w:pPr>
    </w:p>
    <w:p w:rsidR="00C315E4" w:rsidRDefault="00C315E4" w:rsidP="00C315E4">
      <w:pPr>
        <w:tabs>
          <w:tab w:val="left" w:pos="993"/>
          <w:tab w:val="left" w:pos="1276"/>
        </w:tabs>
        <w:spacing w:line="240" w:lineRule="auto"/>
        <w:rPr>
          <w:rFonts w:ascii="Arial" w:hAnsi="Arial" w:cs="Arial"/>
          <w:bCs/>
          <w:sz w:val="24"/>
          <w:szCs w:val="24"/>
          <w:lang w:val="az-Latn-AZ" w:eastAsia="ja-JP"/>
        </w:rPr>
      </w:pPr>
    </w:p>
    <w:p w:rsidR="00C315E4" w:rsidRDefault="00C315E4" w:rsidP="00C315E4">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C315E4" w:rsidRDefault="00C315E4" w:rsidP="00C315E4">
      <w:pPr>
        <w:spacing w:after="0"/>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09.04.2025-ci il tarixli İK № -179098 nömrəli</w:t>
      </w:r>
      <w:r w:rsidR="00985393">
        <w:rPr>
          <w:rFonts w:ascii="Arial" w:hAnsi="Arial" w:cs="Arial"/>
          <w:bCs/>
          <w:sz w:val="24"/>
          <w:szCs w:val="24"/>
          <w:lang w:val="az-Latn-AZ"/>
        </w:rPr>
        <w:t>, 29.04.2025-ci il tarixli İK № -180088 nömrəli</w:t>
      </w:r>
      <w:r>
        <w:rPr>
          <w:rFonts w:ascii="Arial" w:hAnsi="Arial" w:cs="Arial"/>
          <w:bCs/>
          <w:sz w:val="24"/>
          <w:szCs w:val="24"/>
          <w:lang w:val="az-Latn-AZ"/>
        </w:rPr>
        <w:t xml:space="preserve"> qaimə</w:t>
      </w:r>
      <w:r w:rsidR="00985393">
        <w:rPr>
          <w:rFonts w:ascii="Arial" w:hAnsi="Arial" w:cs="Arial"/>
          <w:bCs/>
          <w:sz w:val="24"/>
          <w:szCs w:val="24"/>
          <w:lang w:val="az-Latn-AZ"/>
        </w:rPr>
        <w:t>lərin</w:t>
      </w:r>
      <w:r>
        <w:rPr>
          <w:rFonts w:ascii="Arial" w:hAnsi="Arial" w:cs="Arial"/>
          <w:bCs/>
          <w:sz w:val="24"/>
          <w:szCs w:val="24"/>
          <w:lang w:val="az-Latn-AZ"/>
        </w:rPr>
        <w:t xml:space="preserve"> qəbul edilməsinə köməklik göstərəsiniz.</w:t>
      </w: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
          <w:bCs/>
          <w:sz w:val="24"/>
          <w:szCs w:val="24"/>
          <w:lang w:val="az-Latn-AZ"/>
        </w:rPr>
      </w:pPr>
    </w:p>
    <w:p w:rsidR="00C315E4" w:rsidRDefault="00C315E4" w:rsidP="00C315E4">
      <w:pPr>
        <w:spacing w:after="0" w:line="276" w:lineRule="auto"/>
        <w:rPr>
          <w:rFonts w:ascii="Arial" w:hAnsi="Arial" w:cs="Arial"/>
          <w:bCs/>
          <w:szCs w:val="24"/>
          <w:lang w:val="az-Latn-AZ"/>
        </w:rPr>
      </w:pPr>
    </w:p>
    <w:p w:rsidR="00C315E4" w:rsidRDefault="00C315E4" w:rsidP="00C315E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315E4" w:rsidRPr="00B86456" w:rsidRDefault="00C315E4" w:rsidP="00C315E4">
      <w:pPr>
        <w:pStyle w:val="a3"/>
        <w:jc w:val="right"/>
        <w:rPr>
          <w:rFonts w:ascii="Arial" w:hAnsi="Arial" w:cs="Arial"/>
          <w:b/>
          <w:sz w:val="24"/>
          <w:szCs w:val="24"/>
          <w:lang w:val="az-Latn-AZ" w:eastAsia="ja-JP"/>
        </w:rPr>
      </w:pPr>
    </w:p>
    <w:p w:rsidR="00C315E4" w:rsidRDefault="00C315E4" w:rsidP="00C315E4">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C315E4" w:rsidRDefault="00C315E4" w:rsidP="00C315E4">
      <w:pPr>
        <w:rPr>
          <w:rFonts w:ascii="Arial" w:hAnsi="Arial" w:cs="Arial"/>
          <w:sz w:val="24"/>
          <w:szCs w:val="24"/>
          <w:lang w:val="az-Latn-AZ"/>
        </w:rPr>
      </w:pPr>
      <w:r>
        <w:rPr>
          <w:rFonts w:ascii="Arial" w:hAnsi="Arial" w:cs="Arial"/>
          <w:sz w:val="24"/>
          <w:szCs w:val="24"/>
          <w:lang w:val="az-Latn-AZ"/>
        </w:rPr>
        <w:t xml:space="preserve">   məktəbin drektoru:                                                                      Məmmədova O.H</w:t>
      </w:r>
    </w:p>
    <w:p w:rsidR="00C315E4" w:rsidRDefault="00C315E4" w:rsidP="00C315E4">
      <w:pPr>
        <w:tabs>
          <w:tab w:val="left" w:pos="851"/>
          <w:tab w:val="left" w:pos="1134"/>
          <w:tab w:val="left" w:pos="1276"/>
        </w:tabs>
        <w:spacing w:after="0" w:line="240" w:lineRule="auto"/>
        <w:rPr>
          <w:rFonts w:ascii="Arial" w:eastAsia="MS Gothic" w:hAnsi="Arial" w:cs="Arial"/>
          <w:b/>
          <w:lang w:val="az-Latn-AZ" w:eastAsia="ja-JP"/>
        </w:rPr>
      </w:pPr>
    </w:p>
    <w:p w:rsidR="00C315E4" w:rsidRDefault="00C315E4" w:rsidP="00C315E4">
      <w:pPr>
        <w:rPr>
          <w:lang w:val="az-Latn-AZ"/>
        </w:rPr>
      </w:pPr>
    </w:p>
    <w:p w:rsidR="00C315E4" w:rsidRDefault="00C315E4" w:rsidP="00C315E4">
      <w:pPr>
        <w:rPr>
          <w:lang w:val="az-Latn-AZ"/>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pStyle w:val="a3"/>
        <w:jc w:val="center"/>
        <w:rPr>
          <w:rFonts w:ascii="Arial" w:hAnsi="Arial" w:cs="Arial"/>
          <w:b/>
          <w:sz w:val="24"/>
          <w:szCs w:val="24"/>
          <w:lang w:val="az-Latn-AZ" w:eastAsia="ja-JP"/>
        </w:rPr>
      </w:pPr>
    </w:p>
    <w:p w:rsidR="00C315E4" w:rsidRDefault="00C315E4" w:rsidP="00C315E4">
      <w:pPr>
        <w:pStyle w:val="a3"/>
        <w:jc w:val="center"/>
        <w:rPr>
          <w:rFonts w:ascii="Arial" w:hAnsi="Arial" w:cs="Arial"/>
          <w:b/>
          <w:sz w:val="24"/>
          <w:szCs w:val="24"/>
          <w:lang w:val="az-Latn-AZ" w:eastAsia="ja-JP"/>
        </w:rPr>
      </w:pPr>
    </w:p>
    <w:p w:rsidR="00C315E4" w:rsidRDefault="00C315E4" w:rsidP="00C315E4">
      <w:pPr>
        <w:pStyle w:val="a3"/>
        <w:jc w:val="center"/>
        <w:rPr>
          <w:rFonts w:ascii="Arial" w:hAnsi="Arial" w:cs="Arial"/>
          <w:b/>
          <w:sz w:val="24"/>
          <w:szCs w:val="24"/>
          <w:lang w:val="az-Latn-AZ" w:eastAsia="ja-JP"/>
        </w:rPr>
      </w:pPr>
    </w:p>
    <w:p w:rsidR="00C315E4" w:rsidRPr="000937B1" w:rsidRDefault="00C315E4" w:rsidP="00C315E4">
      <w:pPr>
        <w:jc w:val="center"/>
        <w:rPr>
          <w:rFonts w:ascii="Arial" w:hAnsi="Arial" w:cs="Arial"/>
          <w:sz w:val="24"/>
          <w:szCs w:val="24"/>
          <w:lang w:val="az-Latn-AZ"/>
        </w:rPr>
      </w:pPr>
    </w:p>
    <w:p w:rsidR="00C315E4" w:rsidRDefault="00C315E4" w:rsidP="00C315E4">
      <w:pPr>
        <w:rPr>
          <w:lang w:val="az-Latn-AZ"/>
        </w:rPr>
      </w:pPr>
    </w:p>
    <w:p w:rsidR="00C315E4" w:rsidRDefault="00C315E4" w:rsidP="00C315E4">
      <w:pPr>
        <w:rPr>
          <w:lang w:val="az-Latn-AZ"/>
        </w:rPr>
      </w:pPr>
    </w:p>
    <w:p w:rsidR="00C315E4"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Pr="008336A6" w:rsidRDefault="00C315E4" w:rsidP="00C315E4">
      <w:pPr>
        <w:rPr>
          <w:lang w:val="az-Latn-AZ"/>
        </w:rPr>
      </w:pPr>
    </w:p>
    <w:p w:rsidR="00C315E4" w:rsidRDefault="00C315E4" w:rsidP="00C315E4">
      <w:pPr>
        <w:pStyle w:val="a3"/>
        <w:jc w:val="right"/>
        <w:rPr>
          <w:rFonts w:ascii="Arial" w:hAnsi="Arial" w:cs="Arial"/>
          <w:b/>
          <w:sz w:val="24"/>
          <w:szCs w:val="24"/>
          <w:lang w:val="az-Latn-AZ" w:eastAsia="ja-JP"/>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Cs/>
          <w:sz w:val="24"/>
          <w:szCs w:val="24"/>
          <w:lang w:val="az-Latn-AZ"/>
        </w:rPr>
      </w:pPr>
    </w:p>
    <w:p w:rsidR="00C315E4" w:rsidRDefault="00C315E4" w:rsidP="00C315E4">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C315E4" w:rsidRDefault="00C315E4" w:rsidP="00C315E4">
      <w:pPr>
        <w:spacing w:after="0" w:line="276" w:lineRule="auto"/>
        <w:rPr>
          <w:rFonts w:ascii="Arial" w:hAnsi="Arial" w:cs="Arial"/>
          <w:bCs/>
          <w:szCs w:val="24"/>
          <w:lang w:val="az-Latn-AZ"/>
        </w:rPr>
      </w:pPr>
    </w:p>
    <w:p w:rsidR="00C315E4" w:rsidRPr="00C453F5" w:rsidRDefault="00C315E4" w:rsidP="00C315E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315E4" w:rsidRPr="0053190C" w:rsidRDefault="00C315E4" w:rsidP="00C315E4">
      <w:pPr>
        <w:rPr>
          <w:lang w:val="az-Latn-AZ"/>
        </w:rPr>
      </w:pPr>
    </w:p>
    <w:p w:rsidR="00C315E4" w:rsidRPr="0023460B" w:rsidRDefault="00C315E4" w:rsidP="00C315E4">
      <w:pPr>
        <w:rPr>
          <w:lang w:val="az-Latn-AZ"/>
        </w:rPr>
      </w:pPr>
    </w:p>
    <w:p w:rsidR="00C315E4" w:rsidRPr="00493597" w:rsidRDefault="00C315E4" w:rsidP="00C315E4">
      <w:pPr>
        <w:rPr>
          <w:lang w:val="az-Latn-AZ"/>
        </w:rPr>
      </w:pPr>
    </w:p>
    <w:p w:rsidR="00C315E4" w:rsidRPr="00CE069F" w:rsidRDefault="00C315E4" w:rsidP="00C315E4">
      <w:pPr>
        <w:rPr>
          <w:lang w:val="az-Latn-AZ"/>
        </w:rPr>
      </w:pPr>
    </w:p>
    <w:p w:rsidR="00C315E4" w:rsidRPr="004C2DEC" w:rsidRDefault="00C315E4" w:rsidP="00C315E4">
      <w:pPr>
        <w:rPr>
          <w:lang w:val="az-Latn-AZ"/>
        </w:rPr>
      </w:pPr>
    </w:p>
    <w:p w:rsidR="00C315E4" w:rsidRPr="002947A1" w:rsidRDefault="00C315E4" w:rsidP="00C315E4">
      <w:pPr>
        <w:rPr>
          <w:lang w:val="az-Latn-AZ"/>
        </w:rPr>
      </w:pPr>
    </w:p>
    <w:p w:rsidR="00C315E4" w:rsidRPr="00974339" w:rsidRDefault="00C315E4" w:rsidP="00C315E4">
      <w:pPr>
        <w:rPr>
          <w:lang w:val="az-Latn-AZ"/>
        </w:rPr>
      </w:pPr>
    </w:p>
    <w:p w:rsidR="00C315E4" w:rsidRPr="00716E49" w:rsidRDefault="00C315E4" w:rsidP="00C315E4">
      <w:pPr>
        <w:rPr>
          <w:lang w:val="az-Latn-AZ"/>
        </w:rPr>
      </w:pPr>
    </w:p>
    <w:p w:rsidR="00C315E4" w:rsidRPr="005015CE" w:rsidRDefault="00C315E4" w:rsidP="00C315E4">
      <w:pPr>
        <w:rPr>
          <w:lang w:val="az-Latn-AZ"/>
        </w:rPr>
      </w:pPr>
    </w:p>
    <w:p w:rsidR="007B415D" w:rsidRPr="00C315E4" w:rsidRDefault="007B415D">
      <w:pPr>
        <w:rPr>
          <w:lang w:val="az-Latn-AZ"/>
        </w:rPr>
      </w:pPr>
    </w:p>
    <w:sectPr w:rsidR="007B415D" w:rsidRPr="00C315E4" w:rsidSect="00A400E6">
      <w:pgSz w:w="12240" w:h="15840"/>
      <w:pgMar w:top="720" w:right="630"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A26"/>
    <w:rsid w:val="00261672"/>
    <w:rsid w:val="002F2A07"/>
    <w:rsid w:val="00390558"/>
    <w:rsid w:val="00502413"/>
    <w:rsid w:val="00564016"/>
    <w:rsid w:val="005A086B"/>
    <w:rsid w:val="007B415D"/>
    <w:rsid w:val="00865A26"/>
    <w:rsid w:val="00985393"/>
    <w:rsid w:val="00A400E6"/>
    <w:rsid w:val="00A44B33"/>
    <w:rsid w:val="00B42183"/>
    <w:rsid w:val="00B4614F"/>
    <w:rsid w:val="00C315E4"/>
    <w:rsid w:val="00F30BBF"/>
    <w:rsid w:val="00F31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AB7DA-06AC-4E18-B0CD-BD032371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15E4"/>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315E4"/>
    <w:pPr>
      <w:spacing w:after="0" w:line="240" w:lineRule="auto"/>
    </w:pPr>
    <w:rPr>
      <w:rFonts w:eastAsia="MS Mincho"/>
      <w:lang w:val="ru-RU"/>
    </w:rPr>
  </w:style>
  <w:style w:type="paragraph" w:styleId="a4">
    <w:name w:val="List Paragraph"/>
    <w:basedOn w:val="a"/>
    <w:uiPriority w:val="34"/>
    <w:qFormat/>
    <w:rsid w:val="00C315E4"/>
    <w:pPr>
      <w:spacing w:line="252" w:lineRule="auto"/>
      <w:ind w:left="720"/>
      <w:contextualSpacing/>
    </w:pPr>
  </w:style>
  <w:style w:type="table" w:styleId="a5">
    <w:name w:val="Table Grid"/>
    <w:basedOn w:val="a1"/>
    <w:uiPriority w:val="39"/>
    <w:rsid w:val="00C315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61672"/>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616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1261</Words>
  <Characters>7192</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16</cp:revision>
  <cp:lastPrinted>2025-05-01T06:36:00Z</cp:lastPrinted>
  <dcterms:created xsi:type="dcterms:W3CDTF">2025-04-13T08:28:00Z</dcterms:created>
  <dcterms:modified xsi:type="dcterms:W3CDTF">2025-05-01T06:39:00Z</dcterms:modified>
</cp:coreProperties>
</file>