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0A01" w14:textId="77777777" w:rsidR="00B027C7" w:rsidRDefault="00B027C7" w:rsidP="00B027C7">
      <w:pPr>
        <w:pStyle w:val="3"/>
        <w:rPr>
          <w:noProof/>
        </w:rPr>
      </w:pPr>
      <w:r>
        <w:rPr>
          <w:noProof/>
        </w:rPr>
        <w:t>Input</w:t>
      </w:r>
    </w:p>
    <w:p w14:paraId="3F37605F" w14:textId="77777777" w:rsidR="00B027C7" w:rsidRDefault="00B027C7" w:rsidP="00B027C7">
      <w:pPr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 xml:space="preserve">Example for a valid </w:t>
      </w:r>
      <w:r>
        <w:rPr>
          <w:b/>
          <w:szCs w:val="24"/>
        </w:rPr>
        <w:t>string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14:paraId="4A78FAB2" w14:textId="5179CE44" w:rsidR="00B027C7" w:rsidRDefault="00B027C7" w:rsidP="00B027C7">
      <w:pPr>
        <w:jc w:val="both"/>
        <w:rPr>
          <w:rFonts w:ascii="Consolas" w:hAnsi="Consolas"/>
          <w:b/>
          <w:sz w:val="24"/>
          <w:szCs w:val="24"/>
          <w:lang w:val="en-GB"/>
        </w:rPr>
      </w:pPr>
      <w:proofErr w:type="gramStart"/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 w:rsidRPr="0006066F">
        <w:rPr>
          <w:rFonts w:ascii="Consolas" w:hAnsi="Consolas"/>
          <w:b/>
          <w:sz w:val="24"/>
          <w:szCs w:val="24"/>
          <w:highlight w:val="magenta"/>
          <w:lang w:val="en-GB"/>
        </w:rPr>
        <w:t>Send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lang w:val="en-GB"/>
        </w:rPr>
        <w:t>:</w:t>
      </w:r>
      <w:proofErr w:type="gramEnd"/>
      <w:r>
        <w:rPr>
          <w:rFonts w:ascii="Consolas" w:hAnsi="Consolas"/>
          <w:b/>
          <w:sz w:val="24"/>
          <w:szCs w:val="24"/>
          <w:highlight w:val="green"/>
          <w:lang w:val="en-GB"/>
        </w:rPr>
        <w:t>[</w:t>
      </w:r>
      <w:r w:rsidRPr="0006066F">
        <w:rPr>
          <w:rFonts w:ascii="Consolas" w:hAnsi="Consolas"/>
          <w:b/>
          <w:sz w:val="24"/>
          <w:szCs w:val="24"/>
          <w:highlight w:val="cyan"/>
          <w:lang w:val="en-GB"/>
        </w:rPr>
        <w:t>IvanisHere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]</w:t>
      </w:r>
    </w:p>
    <w:p w14:paraId="60A44D00" w14:textId="77777777" w:rsidR="00B027C7" w:rsidRDefault="00B027C7" w:rsidP="00B027C7">
      <w:pPr>
        <w:pStyle w:val="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A2AE400" w14:textId="77777777" w:rsidR="00B027C7" w:rsidRDefault="00B027C7" w:rsidP="00B027C7">
      <w:pPr>
        <w:pStyle w:val="a9"/>
        <w:numPr>
          <w:ilvl w:val="0"/>
          <w:numId w:val="1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00E46F95" w14:textId="77777777" w:rsidR="00B027C7" w:rsidRPr="00B027C7" w:rsidRDefault="00B027C7" w:rsidP="00B027C7">
      <w:pPr>
        <w:pStyle w:val="a9"/>
        <w:numPr>
          <w:ilvl w:val="1"/>
          <w:numId w:val="1"/>
        </w:numPr>
        <w:jc w:val="both"/>
        <w:rPr>
          <w:rFonts w:ascii="Consolas" w:hAnsi="Consolas"/>
          <w:b/>
          <w:sz w:val="24"/>
          <w:szCs w:val="24"/>
          <w:lang w:val="en-GB"/>
        </w:rPr>
      </w:pPr>
      <w:r w:rsidRPr="00B027C7">
        <w:rPr>
          <w:rFonts w:ascii="Consolas" w:hAnsi="Consolas"/>
          <w:b/>
          <w:sz w:val="24"/>
          <w:lang w:val="en-GB"/>
        </w:rPr>
        <w:t>{command</w:t>
      </w:r>
      <w:proofErr w:type="gramStart"/>
      <w:r w:rsidRPr="00B027C7">
        <w:rPr>
          <w:rFonts w:ascii="Consolas" w:hAnsi="Consolas"/>
          <w:b/>
          <w:sz w:val="24"/>
          <w:lang w:val="en-GB"/>
        </w:rPr>
        <w:t>}:{</w:t>
      </w:r>
      <w:proofErr w:type="gramEnd"/>
      <w:r w:rsidRPr="00B027C7">
        <w:rPr>
          <w:rFonts w:ascii="Consolas" w:hAnsi="Consolas"/>
          <w:b/>
          <w:sz w:val="24"/>
          <w:lang w:val="en-GB"/>
        </w:rPr>
        <w:t>message}</w:t>
      </w:r>
    </w:p>
    <w:p w14:paraId="2321B760" w14:textId="40D7A435" w:rsidR="00B027C7" w:rsidRPr="00B027C7" w:rsidRDefault="00B027C7" w:rsidP="00B027C7">
      <w:pPr>
        <w:pStyle w:val="a9"/>
        <w:numPr>
          <w:ilvl w:val="1"/>
          <w:numId w:val="1"/>
        </w:numPr>
        <w:jc w:val="both"/>
        <w:rPr>
          <w:rFonts w:ascii="Consolas" w:hAnsi="Consolas"/>
          <w:b/>
          <w:sz w:val="24"/>
          <w:lang w:val="en-GB"/>
        </w:rPr>
      </w:pPr>
      <w:r w:rsidRPr="00B027C7">
        <w:rPr>
          <w:rFonts w:ascii="Consolas" w:hAnsi="Consolas"/>
          <w:b/>
          <w:sz w:val="24"/>
          <w:lang w:val="en-GB"/>
        </w:rPr>
        <w:t>The message is invalid</w:t>
      </w:r>
    </w:p>
    <w:p w14:paraId="37448515" w14:textId="6DC9ED8A" w:rsidR="006664BE" w:rsidRPr="009972CA" w:rsidRDefault="006664BE" w:rsidP="006664BE">
      <w:pPr>
        <w:pStyle w:val="3"/>
        <w:rPr>
          <w:lang w:val="en-GB"/>
        </w:rPr>
      </w:pPr>
      <w:r>
        <w:t>E</w:t>
      </w:r>
      <w:r w:rsidRPr="009972CA">
        <w:rPr>
          <w:lang w:val="en-GB"/>
        </w:rPr>
        <w:t>xamples</w:t>
      </w:r>
    </w:p>
    <w:tbl>
      <w:tblPr>
        <w:tblStyle w:val="TableGrid1"/>
        <w:tblW w:w="8931" w:type="dxa"/>
        <w:tblInd w:w="-289" w:type="dxa"/>
        <w:tblLook w:val="04A0" w:firstRow="1" w:lastRow="0" w:firstColumn="1" w:lastColumn="0" w:noHBand="0" w:noVBand="1"/>
      </w:tblPr>
      <w:tblGrid>
        <w:gridCol w:w="3403"/>
        <w:gridCol w:w="5528"/>
      </w:tblGrid>
      <w:tr w:rsidR="006664BE" w14:paraId="5FFCE941" w14:textId="77777777" w:rsidTr="0091255D">
        <w:tc>
          <w:tcPr>
            <w:tcW w:w="3403" w:type="dxa"/>
            <w:shd w:val="solid" w:color="D9D9D9" w:fill="auto"/>
          </w:tcPr>
          <w:p w14:paraId="5AB23FE8" w14:textId="77777777" w:rsidR="006664BE" w:rsidRDefault="006664BE" w:rsidP="0091255D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5528" w:type="dxa"/>
            <w:shd w:val="solid" w:color="D9D9D9" w:fill="auto"/>
          </w:tcPr>
          <w:p w14:paraId="034A99DA" w14:textId="77777777" w:rsidR="006664BE" w:rsidRDefault="006664BE" w:rsidP="0091255D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6664BE" w14:paraId="587F64B9" w14:textId="77777777" w:rsidTr="0091255D">
        <w:trPr>
          <w:trHeight w:val="1592"/>
        </w:trPr>
        <w:tc>
          <w:tcPr>
            <w:tcW w:w="3403" w:type="dxa"/>
          </w:tcPr>
          <w:p w14:paraId="048D5124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C6E731F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14:paraId="74434A12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5528" w:type="dxa"/>
          </w:tcPr>
          <w:p w14:paraId="547D7E43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6D61B591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6664BE" w14:paraId="52C2663B" w14:textId="77777777" w:rsidTr="0091255D">
        <w:trPr>
          <w:trHeight w:val="1619"/>
        </w:trPr>
        <w:tc>
          <w:tcPr>
            <w:tcW w:w="3403" w:type="dxa"/>
          </w:tcPr>
          <w:p w14:paraId="2A480086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2748DD10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14:paraId="3155741F" w14:textId="77777777" w:rsidR="006664BE" w:rsidRDefault="006664BE" w:rsidP="0091255D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14:paraId="3654A3C7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  <w:p w14:paraId="681BCCF3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5528" w:type="dxa"/>
          </w:tcPr>
          <w:p w14:paraId="0D92874F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14:paraId="495D8CEF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24F47F3F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06D8D72E" w14:textId="77777777" w:rsidR="006664BE" w:rsidRDefault="006664BE" w:rsidP="006664BE">
      <w:pPr>
        <w:pStyle w:val="3"/>
        <w:rPr>
          <w:lang w:val="en-GB"/>
        </w:rPr>
      </w:pPr>
      <w:r>
        <w:rPr>
          <w:lang w:val="en-GB"/>
        </w:rPr>
        <w:t>JS Input / Output</w:t>
      </w:r>
    </w:p>
    <w:p w14:paraId="47C3A8D9" w14:textId="77777777" w:rsidR="006664BE" w:rsidRPr="00C851E3" w:rsidRDefault="006664BE" w:rsidP="006664BE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8931" w:type="dxa"/>
        <w:tblInd w:w="-289" w:type="dxa"/>
        <w:tblLook w:val="04A0" w:firstRow="1" w:lastRow="0" w:firstColumn="1" w:lastColumn="0" w:noHBand="0" w:noVBand="1"/>
      </w:tblPr>
      <w:tblGrid>
        <w:gridCol w:w="3603"/>
        <w:gridCol w:w="5328"/>
      </w:tblGrid>
      <w:tr w:rsidR="006664BE" w14:paraId="4A69FF8E" w14:textId="77777777" w:rsidTr="0091255D">
        <w:tc>
          <w:tcPr>
            <w:tcW w:w="3603" w:type="dxa"/>
            <w:shd w:val="solid" w:color="D9D9D9" w:fill="auto"/>
          </w:tcPr>
          <w:p w14:paraId="38315BF5" w14:textId="77777777" w:rsidR="006664BE" w:rsidRDefault="006664BE" w:rsidP="0091255D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5328" w:type="dxa"/>
            <w:shd w:val="solid" w:color="D9D9D9" w:fill="auto"/>
          </w:tcPr>
          <w:p w14:paraId="58A198A6" w14:textId="77777777" w:rsidR="006664BE" w:rsidRDefault="006664BE" w:rsidP="0091255D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6664BE" w14:paraId="4BEB838C" w14:textId="77777777" w:rsidTr="0091255D">
        <w:trPr>
          <w:trHeight w:val="1592"/>
        </w:trPr>
        <w:tc>
          <w:tcPr>
            <w:tcW w:w="3603" w:type="dxa"/>
          </w:tcPr>
          <w:p w14:paraId="5F7DCFF6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(["2",</w:t>
            </w:r>
          </w:p>
          <w:p w14:paraId="78A0075A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!Send!:[IvanisHere]</w:t>
            </w:r>
            <w:r>
              <w:rPr>
                <w:b w:val="0"/>
                <w:lang w:val="en-GB"/>
              </w:rPr>
              <w:t>",</w:t>
            </w:r>
          </w:p>
          <w:p w14:paraId="2E46F29F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*Time@:[Itis5amAlready</w:t>
            </w:r>
            <w:r w:rsidRPr="00C851E3">
              <w:rPr>
                <w:b w:val="0"/>
                <w:lang w:val="en-GB"/>
              </w:rPr>
              <w:t>"]</w:t>
            </w:r>
            <w:r>
              <w:rPr>
                <w:b w:val="0"/>
                <w:lang w:val="en-GB"/>
              </w:rPr>
              <w:t>)</w:t>
            </w:r>
          </w:p>
        </w:tc>
        <w:tc>
          <w:tcPr>
            <w:tcW w:w="5328" w:type="dxa"/>
          </w:tcPr>
          <w:p w14:paraId="72D67907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28EDF562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6664BE" w14:paraId="27F18A1E" w14:textId="77777777" w:rsidTr="0091255D">
        <w:trPr>
          <w:trHeight w:val="1619"/>
        </w:trPr>
        <w:tc>
          <w:tcPr>
            <w:tcW w:w="3603" w:type="dxa"/>
          </w:tcPr>
          <w:p w14:paraId="25226E9F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(["3",</w:t>
            </w:r>
          </w:p>
          <w:p w14:paraId="34FA9EA8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go:[outside]</w:t>
            </w:r>
            <w:r>
              <w:rPr>
                <w:b w:val="0"/>
                <w:lang w:val="en-GB"/>
              </w:rPr>
              <w:t>",</w:t>
            </w:r>
          </w:p>
          <w:p w14:paraId="0DA56528" w14:textId="77777777" w:rsidR="006664BE" w:rsidRDefault="006664BE" w:rsidP="0091255D">
            <w:pPr>
              <w:pStyle w:val="Code"/>
              <w:rPr>
                <w:b w:val="0"/>
                <w:highlight w:val="green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!drive!:YourCarToACarWash</w:t>
            </w:r>
            <w:r w:rsidRPr="00C851E3">
              <w:rPr>
                <w:b w:val="0"/>
                <w:lang w:val="en-GB"/>
              </w:rPr>
              <w:t>",</w:t>
            </w:r>
          </w:p>
          <w:p w14:paraId="1D266602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cyan"/>
                <w:lang w:val="en-GB"/>
              </w:rPr>
              <w:t>!Watch!:[LordofTheRings]</w:t>
            </w:r>
            <w:r>
              <w:rPr>
                <w:b w:val="0"/>
                <w:lang w:val="en-GB"/>
              </w:rPr>
              <w:t>"])</w:t>
            </w:r>
          </w:p>
          <w:p w14:paraId="65241039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5328" w:type="dxa"/>
          </w:tcPr>
          <w:p w14:paraId="338F4F12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14:paraId="1BD942C1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78E29816" w14:textId="77777777" w:rsidR="006664BE" w:rsidRDefault="006664BE" w:rsidP="0091255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784C59C4" w14:textId="77777777" w:rsidR="00DC03AC" w:rsidRDefault="00DC03AC"/>
    <w:sectPr w:rsidR="00DC03AC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0C076" w14:textId="77777777" w:rsidR="008044B9" w:rsidRDefault="008044B9">
      <w:pPr>
        <w:spacing w:before="0" w:after="0" w:line="240" w:lineRule="auto"/>
      </w:pPr>
      <w:r>
        <w:separator/>
      </w:r>
    </w:p>
  </w:endnote>
  <w:endnote w:type="continuationSeparator" w:id="0">
    <w:p w14:paraId="3966E893" w14:textId="77777777" w:rsidR="008044B9" w:rsidRDefault="008044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3D27" w14:textId="77777777" w:rsidR="004E4C1E" w:rsidRDefault="006664BE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CB19E9" wp14:editId="17ADF1E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A6F01" w14:textId="77777777" w:rsidR="004E4C1E" w:rsidRPr="002C539D" w:rsidRDefault="006664B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CB19E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A6F01" w14:textId="77777777" w:rsidR="004E4C1E" w:rsidRPr="002C539D" w:rsidRDefault="006664B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2651A3" wp14:editId="6416937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CFC93" w14:textId="77777777" w:rsidR="004E4C1E" w:rsidRPr="002C539D" w:rsidRDefault="006664B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3329ACD" w14:textId="77777777" w:rsidR="004E4C1E" w:rsidRPr="00596AA5" w:rsidRDefault="006664B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E85DE3" wp14:editId="6766B41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18B6E4" wp14:editId="512D3A6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2702CC" wp14:editId="26A3237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94D137" wp14:editId="772B19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7AA8" wp14:editId="74EF4B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42CAEE" wp14:editId="6C6FD1E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D50CD3" wp14:editId="4059B63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B06BB1" wp14:editId="27204DF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5C4025" wp14:editId="77159A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651A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EBCFC93" w14:textId="77777777" w:rsidR="004E4C1E" w:rsidRPr="002C539D" w:rsidRDefault="006664B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3329ACD" w14:textId="77777777" w:rsidR="004E4C1E" w:rsidRPr="00596AA5" w:rsidRDefault="006664B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E85DE3" wp14:editId="6766B41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18B6E4" wp14:editId="512D3A6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2702CC" wp14:editId="26A3237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94D137" wp14:editId="772B19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7AA8" wp14:editId="74EF4B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42CAEE" wp14:editId="6C6FD1E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D50CD3" wp14:editId="4059B63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B06BB1" wp14:editId="27204DF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5C4025" wp14:editId="77159A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123E704" wp14:editId="696253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2767AB" wp14:editId="0EC0FA9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268C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5B3DAB" wp14:editId="73597A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375F2" w14:textId="77777777" w:rsidR="004E4C1E" w:rsidRPr="00596AA5" w:rsidRDefault="006664B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B3DA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9375F2" w14:textId="77777777" w:rsidR="004E4C1E" w:rsidRPr="00596AA5" w:rsidRDefault="006664B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351D" w14:textId="77777777" w:rsidR="008044B9" w:rsidRDefault="008044B9">
      <w:pPr>
        <w:spacing w:before="0" w:after="0" w:line="240" w:lineRule="auto"/>
      </w:pPr>
      <w:r>
        <w:separator/>
      </w:r>
    </w:p>
  </w:footnote>
  <w:footnote w:type="continuationSeparator" w:id="0">
    <w:p w14:paraId="487721D4" w14:textId="77777777" w:rsidR="008044B9" w:rsidRDefault="008044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E5E1" w14:textId="77777777" w:rsidR="008068A2" w:rsidRDefault="008044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0D11E2"/>
    <w:multiLevelType w:val="hybridMultilevel"/>
    <w:tmpl w:val="12F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D6"/>
    <w:rsid w:val="00115C04"/>
    <w:rsid w:val="004316D7"/>
    <w:rsid w:val="006664BE"/>
    <w:rsid w:val="006F5613"/>
    <w:rsid w:val="008044B9"/>
    <w:rsid w:val="009608D6"/>
    <w:rsid w:val="00B027C7"/>
    <w:rsid w:val="00DC03AC"/>
    <w:rsid w:val="00E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EA4E"/>
  <w15:chartTrackingRefBased/>
  <w15:docId w15:val="{ADF2FB17-33AE-417C-BDFC-860AC992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4BE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6664B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664BE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6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64BE"/>
  </w:style>
  <w:style w:type="paragraph" w:styleId="a5">
    <w:name w:val="footer"/>
    <w:basedOn w:val="a"/>
    <w:link w:val="a6"/>
    <w:uiPriority w:val="99"/>
    <w:unhideWhenUsed/>
    <w:rsid w:val="0066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64BE"/>
  </w:style>
  <w:style w:type="character" w:styleId="a7">
    <w:name w:val="Hyperlink"/>
    <w:basedOn w:val="a0"/>
    <w:uiPriority w:val="99"/>
    <w:unhideWhenUsed/>
    <w:rsid w:val="006664BE"/>
    <w:rPr>
      <w:color w:val="0563C1" w:themeColor="hyperlink"/>
      <w:u w:val="single"/>
    </w:rPr>
  </w:style>
  <w:style w:type="paragraph" w:customStyle="1" w:styleId="Code">
    <w:name w:val="Code"/>
    <w:basedOn w:val="a"/>
    <w:link w:val="CodeChar"/>
    <w:qFormat/>
    <w:rsid w:val="006664B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6664BE"/>
    <w:rPr>
      <w:rFonts w:ascii="Consolas" w:hAnsi="Consolas"/>
      <w:b/>
      <w:noProof/>
    </w:rPr>
  </w:style>
  <w:style w:type="table" w:customStyle="1" w:styleId="TableGrid1">
    <w:name w:val="Table Grid1"/>
    <w:basedOn w:val="a1"/>
    <w:rsid w:val="006664BE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Списък на абзаци Знак"/>
    <w:basedOn w:val="a0"/>
    <w:link w:val="a9"/>
    <w:qFormat/>
    <w:locked/>
    <w:rsid w:val="00B027C7"/>
  </w:style>
  <w:style w:type="paragraph" w:styleId="a9">
    <w:name w:val="List Paragraph"/>
    <w:basedOn w:val="a"/>
    <w:link w:val="a8"/>
    <w:qFormat/>
    <w:rsid w:val="00B0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Боряна Димитрова</cp:lastModifiedBy>
  <cp:revision>7</cp:revision>
  <dcterms:created xsi:type="dcterms:W3CDTF">2021-07-13T07:01:00Z</dcterms:created>
  <dcterms:modified xsi:type="dcterms:W3CDTF">2021-08-10T12:54:00Z</dcterms:modified>
</cp:coreProperties>
</file>