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Ian Handley</w:t>
      </w:r>
    </w:p>
    <w:p>
      <w:pPr>
        <w:spacing w:after="120"/>
        <w:jc w:val="center"/>
      </w:pPr>
      <w:r>
        <w:t>(605) 415-2577 | ianhandley@gmail.com | Spanish Fork, UT</w:t>
      </w:r>
    </w:p>
    <w:p>
      <w:r>
        <w:t>linkedin.com/in/ianrhandley</w:t>
      </w:r>
    </w:p>
    <w:p>
      <w:pPr>
        <w:pStyle w:val="Heading2"/>
        <w:spacing w:before="240"/>
      </w:pPr>
      <w:r>
        <w:t>SUMMARY</w:t>
      </w:r>
    </w:p>
    <w:p>
      <w:r>
        <w:t>Senior Software Engineer with 20+ years building and owning backend systems and distributed architectures. Recent focus in Go and Python on GCP and AWS, with proven expertise in microservices, Kubernetes, and cloud-native platforms. Led teams improving reliability, delivery, and system observability. Actively exploring AI-driven workflows applied to real troubleshooting use cases.</w:t>
      </w:r>
    </w:p>
    <w:p>
      <w:pPr>
        <w:pStyle w:val="Heading2"/>
        <w:spacing w:before="240"/>
      </w:pPr>
      <w:r>
        <w:t>CORE SKILLS</w:t>
      </w:r>
    </w:p>
    <w:p>
      <w:pPr>
        <w:spacing w:after="120"/>
        <w:jc w:val="center"/>
      </w:pPr>
      <w:r>
        <w:t>Go, Python, C#, JavaScript, Distributed Systems, Microservices, gRPC, REST APIs, PostgreSQL, Messaging (RabbitMQ), GCP, Kubernetes, Docker, AWS, Azure, Protocol Buffers, System Design, APIs, LLMs, Agents, Team Leadership, Cross-functional Collaboration</w:t>
      </w:r>
    </w:p>
    <w:p>
      <w:pPr>
        <w:pStyle w:val="Heading2"/>
        <w:spacing w:before="240"/>
      </w:pPr>
      <w:r>
        <w:t>PROFESSIONAL EXPERIENCE</w:t>
      </w:r>
    </w:p>
    <w:p>
      <w:pPr>
        <w:spacing w:before="120"/>
      </w:pPr>
      <w:r>
        <w:rPr>
          <w:b/>
        </w:rPr>
        <w:t>Equifax | Senior Software Engineer | Jan 2023 – Apr 2026 | Atlanta, GA/Remote</w:t>
      </w:r>
    </w:p>
    <w:p>
      <w:pPr>
        <w:spacing w:after="120"/>
        <w:jc w:val="center"/>
      </w:pPr>
      <w:r>
        <w:t>• Owned Go-based backend services supporting high-volume chargeback systems (~millions of transactions/month) with PostgreSQL</w:t>
      </w:r>
    </w:p>
    <w:p>
      <w:pPr>
        <w:pStyle w:val="ListBullet"/>
      </w:pPr>
      <w:r>
        <w:t>Designed and operated distributed systems across GCP and AWS, improving reliability and reducing incident frequency</w:t>
      </w:r>
    </w:p>
    <w:p>
      <w:pPr>
        <w:pStyle w:val="ListBullet"/>
      </w:pPr>
      <w:r>
        <w:t>Operated services on Kubernetes clusters in GCP, responsible for deployment and troubleshooting of workloads</w:t>
      </w:r>
    </w:p>
    <w:p>
      <w:pPr>
        <w:pStyle w:val="ListBullet"/>
      </w:pPr>
      <w:r>
        <w:t>Led a team of engineers for 2 years, improving delivery timelines and system observability</w:t>
      </w:r>
    </w:p>
    <w:p>
      <w:pPr>
        <w:pStyle w:val="ListBullet"/>
      </w:pPr>
      <w:r>
        <w:t>Built and maintained internal observability tooling and diagnostics workflows for failure detection</w:t>
      </w:r>
    </w:p>
    <w:p>
      <w:pPr>
        <w:pStyle w:val="ListBullet"/>
      </w:pPr>
      <w:r>
        <w:t>Explored AI-driven approaches for automated troubleshooting and knowledge retrieval</w:t>
      </w:r>
    </w:p>
    <w:p>
      <w:pPr>
        <w:spacing w:before="120"/>
      </w:pPr>
      <w:r>
        <w:rPr>
          <w:b/>
        </w:rPr>
        <w:t>Nu Skin | Senior Software Engineer | Aug 2019 – Aug 2022 | Provo, UT/Remote</w:t>
      </w:r>
    </w:p>
    <w:p>
      <w:pPr>
        <w:pStyle w:val="ListBullet"/>
      </w:pPr>
      <w:r>
        <w:t>Maintained distributed messaging platform processing large-scale business-critical transactions using RabbitMQ</w:t>
      </w:r>
    </w:p>
    <w:p>
      <w:pPr>
        <w:pStyle w:val="ListBullet"/>
      </w:pPr>
      <w:r>
        <w:t>Re-architected validation services on AWS improving scalability, reliability, and observability</w:t>
      </w:r>
    </w:p>
    <w:p>
      <w:pPr>
        <w:spacing w:after="120"/>
        <w:jc w:val="center"/>
      </w:pPr>
      <w:r>
        <w:t>• Designed cross-platform messaging bridge (RocketMQ ↔ RabbitMQ) for international systems</w:t>
      </w:r>
    </w:p>
    <w:p>
      <w:pPr>
        <w:pStyle w:val="ListBullet"/>
      </w:pPr>
      <w:r>
        <w:t>Collaborated with global teams to support and troubleshoot production systems</w:t>
      </w:r>
    </w:p>
    <w:p>
      <w:pPr>
        <w:pStyle w:val="ListBullet"/>
      </w:pPr>
      <w:r>
        <w:t>Built Node.js backend tooling accelerating internal microservice development</w:t>
      </w:r>
    </w:p>
    <w:p>
      <w:pPr>
        <w:spacing w:before="120"/>
      </w:pPr>
      <w:r>
        <w:rPr>
          <w:b/>
        </w:rPr>
        <w:t>Optilogic | Senior Software Engineer | Sep 2022 – Nov 2022 | American Fork, UT</w:t>
      </w:r>
    </w:p>
    <w:p>
      <w:pPr>
        <w:pStyle w:val="ListBullet"/>
      </w:pPr>
      <w:r>
        <w:t>Developed microservices and REST APIs supporting supply chain optimization platforms</w:t>
      </w:r>
    </w:p>
    <w:p>
      <w:pPr>
        <w:pStyle w:val="ListBullet"/>
      </w:pPr>
      <w:r>
        <w:t>Designed containerized services using Docker and Kubernetes improving deployment consistency and portability</w:t>
      </w:r>
    </w:p>
    <w:p>
      <w:pPr>
        <w:pStyle w:val="ListBullet"/>
      </w:pPr>
      <w:r>
        <w:t>Implemented streaming data ingestion patterns reducing memory overhead during large file processing</w:t>
      </w:r>
    </w:p>
    <w:p>
      <w:pPr>
        <w:pStyle w:val="ListBullet"/>
      </w:pPr>
      <w:r>
        <w:t>Integrated backend systems with PostgreSQL and cloud storage services</w:t>
      </w:r>
    </w:p>
    <w:p>
      <w:pPr>
        <w:spacing w:before="120"/>
      </w:pPr>
      <w:r>
        <w:rPr>
          <w:b/>
        </w:rPr>
        <w:t>ActiveCare | System Engineer | May 2013 – Aug 2019 | Orem, UT</w:t>
      </w:r>
    </w:p>
    <w:p>
      <w:pPr>
        <w:pStyle w:val="ListBullet"/>
      </w:pPr>
      <w:r>
        <w:t>Architected distributed big-data platform processing millions of insurance claims for analytics</w:t>
      </w:r>
    </w:p>
    <w:p>
      <w:pPr>
        <w:pStyle w:val="ListBullet"/>
      </w:pPr>
      <w:r>
        <w:t>Designed ETL pipelines enabling large-scale data processing and transformation</w:t>
      </w:r>
    </w:p>
    <w:p>
      <w:pPr>
        <w:pStyle w:val="ListBullet"/>
      </w:pPr>
      <w:r>
        <w:t>Built low-latency microservices integrating multiple external systems</w:t>
      </w:r>
    </w:p>
    <w:p>
      <w:pPr>
        <w:pStyle w:val="ListBullet"/>
      </w:pPr>
      <w:r>
        <w:t>Led cross-functional integrations supporting production workflows</w:t>
      </w:r>
    </w:p>
    <w:p>
      <w:pPr>
        <w:spacing w:before="120"/>
      </w:pPr>
      <w:r>
        <w:rPr>
          <w:b/>
        </w:rPr>
        <w:t>Computer Research, Inc. | Software Engineer | Jan 2002 – Aug 2005 | Denver, CO</w:t>
      </w:r>
    </w:p>
    <w:p>
      <w:pPr>
        <w:pStyle w:val="ListBullet"/>
      </w:pPr>
      <w:r>
        <w:t>Built backend systems supporting trading platforms using SQL Server and relational databases</w:t>
      </w:r>
    </w:p>
    <w:p>
      <w:pPr>
        <w:pStyle w:val="ListBullet"/>
      </w:pPr>
      <w:r>
        <w:t>Developed web applications and internal tools improving team productivity</w:t>
      </w:r>
    </w:p>
    <w:p>
      <w:pPr>
        <w:pStyle w:val="ListBullet"/>
      </w:pPr>
      <w:r>
        <w:t>Led system redesign and training initiatives</w:t>
      </w:r>
    </w:p>
    <w:p>
      <w:pPr>
        <w:spacing w:before="120"/>
      </w:pPr>
      <w:r>
        <w:rPr>
          <w:b/>
        </w:rPr>
        <w:t>United States Air Force | Data Integrity Analyst | Jul 2008 – Oct 2011 | Ellsworth AFB, SD</w:t>
      </w:r>
    </w:p>
    <w:p>
      <w:pPr>
        <w:pStyle w:val="ListBullet"/>
      </w:pPr>
      <w:r>
        <w:t>Improved data accuracy and reliability through system-wide initiatives</w:t>
      </w:r>
    </w:p>
    <w:p>
      <w:pPr>
        <w:pStyle w:val="ListBullet"/>
      </w:pPr>
      <w:r>
        <w:t>Automated reporting workflows enhancing operational data reliability</w:t>
      </w:r>
    </w:p>
    <w:p>
      <w:pPr>
        <w:pStyle w:val="Heading2"/>
        <w:spacing w:before="240"/>
      </w:pPr>
      <w:r>
        <w:t>EDUCATION</w:t>
      </w:r>
    </w:p>
    <w:p>
      <w:r>
        <w:t>University of Colorado, Denver | Bachelor's Degree in Sociology</w:t>
      </w:r>
    </w:p>
    <w:p>
      <w:r>
        <w:t>Community College of the Air Force | Associate of Applied Science in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