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Cover Letter: Senior Software Engineer, Custody at Paxos</w:t>
      </w:r>
    </w:p>
    <w:p/>
    <w:p>
      <w:r>
        <w:t>Dear Paxos Hiring Team,</w:t>
      </w:r>
    </w:p>
    <w:p/>
    <w:p>
      <w:r>
        <w:t>I am writing to express my strong interest in the Senior Software Engineer, Custody position at Paxos. With over 20 years of experience architecting and owning mission-critical, high-throughput distributed systems—and having built Go-based backend infrastructure processing millions of transactions monthly at Equifax—I am excited by the opportunity to help you scale Paxos' custody infrastructure while maintaining the reliability, security, and performance your customers demand.</w:t>
      </w:r>
    </w:p>
    <w:p/>
    <w:p>
      <w:pPr>
        <w:pStyle w:val="Heading2"/>
      </w:pPr>
      <w:r>
        <w:t>Why Custody Matters to Me</w:t>
      </w:r>
    </w:p>
    <w:p/>
    <w:p>
      <w:r>
        <w:t>The financial infrastructure that underpins the world's trust in asset movement is too important to leave to chance. Your mission to "rebuild archaic, expensive, inefficient and risky" financial infrastructure resonates deeply. The custody systems you're building at Paxos are the foundation upon which trillions of dollars of digital assets will flow. I want to be part of engineering that.</w:t>
      </w:r>
    </w:p>
    <w:p/>
    <w:p>
      <w:pPr>
        <w:pStyle w:val="Heading2"/>
      </w:pPr>
      <w:r>
        <w:t>What I Bring to Your Team</w:t>
      </w:r>
    </w:p>
    <w:p/>
    <w:p>
      <w:r>
        <w:rPr>
          <w:b/>
        </w:rPr>
        <w:t>Mission-Critical System Architecture</w:t>
      </w:r>
    </w:p>
    <w:p>
      <w:r>
        <w:t>In my most recent role at Equifax, I designed and owned Go-based backend services supporting secure, high-volume chargeback systems processing millions of transactions monthly. This mirrors the challenges of custody infrastructure: systems must be reliable, secure, and performant at scale. I've spent my career building exactly these systems—learning deeply how to architect for both performance and resilience.</w:t>
      </w:r>
    </w:p>
    <w:p/>
    <w:p>
      <w:r>
        <w:rPr>
          <w:b/>
        </w:rPr>
        <w:t>Distributed Systems Expertise Across Multiple Clouds</w:t>
      </w:r>
    </w:p>
    <w:p>
      <w:r>
        <w:t>You need engineers who can design systems that scale reliably. I've architected and maintained distributed systems across AWS and GCP, leveraging Kubernetes, Docker, and cloud-native patterns. I understand how to optimize for low latency, high throughput, and operational reliability—the exact requirements you describe for custody infrastructure.</w:t>
      </w:r>
    </w:p>
    <w:p/>
    <w:p>
      <w:r>
        <w:rPr>
          <w:b/>
        </w:rPr>
        <w:t>Deep Debugging and Production Excellence</w:t>
      </w:r>
    </w:p>
    <w:p>
      <w:r>
        <w:t>I've built a career on rapid problem-solving in production environments. At Equifax, I reduced troubleshooting time through improved internal tooling and diagnostics workflows. I understand that in custody systems, the ability to understand system behavior deeply and respond to issues quickly is non-negotiable.</w:t>
      </w:r>
    </w:p>
    <w:p/>
    <w:p>
      <w:r>
        <w:rPr>
          <w:b/>
        </w:rPr>
        <w:t>Technical Leadership</w:t>
      </w:r>
    </w:p>
    <w:p>
      <w:r>
        <w:t>For 2+ years at Equifax, I led a team of engineers, improving delivery timelines and reducing deployment friction. I'm comfortable defining architecture, conducting rigorous code reviews, and mentoring junior engineers on distributed systems design—all key to helping your custody team execute complex projects.</w:t>
      </w:r>
    </w:p>
    <w:p/>
    <w:p>
      <w:r>
        <w:rPr>
          <w:b/>
        </w:rPr>
        <w:t>Collaboration Across Functions</w:t>
      </w:r>
    </w:p>
    <w:p>
      <w:r>
        <w:t>Building custody infrastructure requires close collaboration across product, compliance, and infrastructure teams. I've worked effectively with global teams, compliance-focused organizations, and cross-functional partners throughout my career. I understand how to translate requirements from non-engineering teams into solid technical decisions.</w:t>
      </w:r>
    </w:p>
    <w:p/>
    <w:p>
      <w:pPr>
        <w:pStyle w:val="Heading2"/>
      </w:pPr>
      <w:r>
        <w:t>Why Paxos, Why Now</w:t>
      </w:r>
    </w:p>
    <w:p/>
    <w:p>
      <w:r>
        <w:t>Paxos is solving a real problem: rebuilding financial infrastructure for an asset-tokenized world. The custody challenges you're solving—security, scalability, reliability across multiple blockchains—are fascinating technical problems that matter. I'm at a point in my career where I want to work on systems that have real impact, and Paxos' mission aligns with that.</w:t>
      </w:r>
    </w:p>
    <w:p/>
    <w:p>
      <w:r>
        <w:t>Location-wise, I'm already in Spanish Fork, UT, which makes this an ideal fit for both remote and in-office collaboration.</w:t>
      </w:r>
    </w:p>
    <w:p/>
    <w:p>
      <w:pPr>
        <w:pStyle w:val="Heading2"/>
      </w:pPr>
      <w:r>
        <w:t>Let's Build Together</w:t>
      </w:r>
    </w:p>
    <w:p/>
    <w:p>
      <w:r>
        <w:t>I'm ready to bring my 20+ years of distributed systems expertise, Go proficiency, and deep commitment to reliability to help you architect and scale Paxos' custody infrastructure. I'd welcome the opportunity to discuss how my experience can help your team deliver the secure, scalable custody solutions your customers depend on.</w:t>
      </w:r>
    </w:p>
    <w:p/>
    <w:p>
      <w:r>
        <w:t>Thank you for considering my application. I look forward to speaking with you.</w:t>
      </w:r>
    </w:p>
    <w:p/>
    <w:p>
      <w:r>
        <w:t>Best regards,</w:t>
      </w:r>
    </w:p>
    <w:p/>
    <w:p>
      <w:r>
        <w:rPr>
          <w:b/>
        </w:rPr>
        <w:t>Ian Handley</w:t>
      </w:r>
    </w:p>
    <w:p>
      <w:r>
        <w:t>(605) 415-2577</w:t>
      </w:r>
    </w:p>
    <w:p>
      <w:r>
        <w:t>ianhandley@gmail.com</w:t>
      </w:r>
    </w:p>
    <w:p>
      <w:r>
        <w:t>linkedin.com/in/ianrhandley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