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C4D9B" w14:textId="676F96C0" w:rsidR="00DF106F" w:rsidRDefault="00DF106F" w:rsidP="00DF106F">
      <w:pPr>
        <w:pStyle w:val="a5"/>
      </w:pPr>
      <w:r>
        <w:t>Experiment Report</w:t>
      </w:r>
      <w:r w:rsidR="00CC3373">
        <w:t xml:space="preserve"> of Digital System</w:t>
      </w:r>
    </w:p>
    <w:p w14:paraId="5B2A1816" w14:textId="77777777" w:rsidR="00DF106F" w:rsidRDefault="00DF106F" w:rsidP="00DF106F"/>
    <w:p w14:paraId="671051BF" w14:textId="10B77CC3" w:rsidR="00DF106F" w:rsidRPr="00F944DD" w:rsidRDefault="008E2654" w:rsidP="00F944DD">
      <w:pPr>
        <w:pStyle w:val="a3"/>
        <w:rPr>
          <w:b w:val="0"/>
          <w:bCs w:val="0"/>
          <w:kern w:val="28"/>
        </w:rPr>
      </w:pPr>
      <w:r>
        <w:rPr>
          <w:rStyle w:val="a6"/>
          <w:rFonts w:hint="eastAsia"/>
        </w:rPr>
        <w:t>Logic</w:t>
      </w:r>
      <w:r>
        <w:rPr>
          <w:rStyle w:val="a6"/>
        </w:rPr>
        <w:t xml:space="preserve"> Gate Design</w:t>
      </w:r>
    </w:p>
    <w:p w14:paraId="781CEB05" w14:textId="33A14A6C" w:rsidR="00DF106F" w:rsidRPr="00F944DD" w:rsidRDefault="00DF106F" w:rsidP="00DF106F">
      <w:pPr>
        <w:rPr>
          <w:b/>
          <w:bCs/>
          <w:sz w:val="24"/>
          <w:szCs w:val="24"/>
        </w:rPr>
      </w:pPr>
      <w:r w:rsidRPr="00F944DD">
        <w:rPr>
          <w:b/>
          <w:bCs/>
          <w:sz w:val="24"/>
          <w:szCs w:val="24"/>
        </w:rPr>
        <w:t xml:space="preserve">- Name: </w:t>
      </w:r>
      <w:r w:rsidRPr="00F944DD">
        <w:rPr>
          <w:rFonts w:hint="eastAsia"/>
          <w:b/>
          <w:bCs/>
          <w:sz w:val="24"/>
          <w:szCs w:val="24"/>
        </w:rPr>
        <w:t>Ha</w:t>
      </w:r>
      <w:r w:rsidRPr="00F944DD">
        <w:rPr>
          <w:b/>
          <w:bCs/>
          <w:sz w:val="24"/>
          <w:szCs w:val="24"/>
        </w:rPr>
        <w:t xml:space="preserve">n Yichen </w:t>
      </w:r>
      <w:r w:rsidRPr="00F944DD">
        <w:rPr>
          <w:rFonts w:hint="eastAsia"/>
          <w:b/>
          <w:bCs/>
          <w:sz w:val="24"/>
          <w:szCs w:val="24"/>
        </w:rPr>
        <w:t>韩</w:t>
      </w:r>
      <w:proofErr w:type="gramStart"/>
      <w:r w:rsidRPr="00F944DD">
        <w:rPr>
          <w:rFonts w:hint="eastAsia"/>
          <w:b/>
          <w:bCs/>
          <w:sz w:val="24"/>
          <w:szCs w:val="24"/>
        </w:rPr>
        <w:t>一</w:t>
      </w:r>
      <w:proofErr w:type="gramEnd"/>
      <w:r w:rsidRPr="00F944DD">
        <w:rPr>
          <w:rFonts w:hint="eastAsia"/>
          <w:b/>
          <w:bCs/>
          <w:sz w:val="24"/>
          <w:szCs w:val="24"/>
        </w:rPr>
        <w:t>尘</w:t>
      </w:r>
    </w:p>
    <w:p w14:paraId="08710878" w14:textId="77777777" w:rsidR="00DF106F" w:rsidRPr="00F944DD" w:rsidRDefault="00DF106F" w:rsidP="00DF106F">
      <w:pPr>
        <w:rPr>
          <w:b/>
          <w:bCs/>
          <w:sz w:val="24"/>
          <w:szCs w:val="24"/>
        </w:rPr>
      </w:pPr>
      <w:r w:rsidRPr="00F944DD">
        <w:rPr>
          <w:b/>
          <w:bCs/>
          <w:sz w:val="24"/>
          <w:szCs w:val="24"/>
        </w:rPr>
        <w:t>- Student ID: 22722051</w:t>
      </w:r>
    </w:p>
    <w:p w14:paraId="1ECACADD" w14:textId="1F335E5B" w:rsidR="0023204A" w:rsidRPr="00F944DD" w:rsidRDefault="00DF106F" w:rsidP="0023204A">
      <w:pPr>
        <w:rPr>
          <w:b/>
          <w:bCs/>
          <w:sz w:val="24"/>
          <w:szCs w:val="24"/>
        </w:rPr>
      </w:pPr>
      <w:r w:rsidRPr="00F944DD">
        <w:rPr>
          <w:b/>
          <w:bCs/>
          <w:sz w:val="24"/>
          <w:szCs w:val="24"/>
        </w:rPr>
        <w:t>- Date: 2023</w:t>
      </w:r>
      <w:r w:rsidR="008E2654" w:rsidRPr="00F944DD">
        <w:rPr>
          <w:b/>
          <w:bCs/>
          <w:sz w:val="24"/>
          <w:szCs w:val="24"/>
        </w:rPr>
        <w:t>/09/20</w:t>
      </w:r>
    </w:p>
    <w:p w14:paraId="063D4222" w14:textId="44EA7EA5" w:rsidR="00457015" w:rsidRDefault="0023204A" w:rsidP="00457015">
      <w:pPr>
        <w:pStyle w:val="2"/>
      </w:pPr>
      <w:r>
        <w:t>Aim</w:t>
      </w:r>
    </w:p>
    <w:p w14:paraId="63279A09" w14:textId="646830E5" w:rsidR="008E2654" w:rsidRPr="00F944DD" w:rsidRDefault="00457015" w:rsidP="00457015">
      <w:pPr>
        <w:rPr>
          <w:sz w:val="24"/>
          <w:szCs w:val="24"/>
        </w:rPr>
      </w:pPr>
      <w:r w:rsidRPr="00F944DD">
        <w:rPr>
          <w:sz w:val="24"/>
          <w:szCs w:val="24"/>
        </w:rPr>
        <w:t>1</w:t>
      </w:r>
      <w:r w:rsidR="008E2654" w:rsidRPr="00F944DD">
        <w:rPr>
          <w:sz w:val="24"/>
          <w:szCs w:val="24"/>
        </w:rPr>
        <w:t>. Design a comparator to compare two bits, the output will be 1 if two bits are equal;</w:t>
      </w:r>
    </w:p>
    <w:p w14:paraId="61AB5775" w14:textId="0412607D" w:rsidR="0023204A" w:rsidRPr="00F944DD" w:rsidRDefault="00457015" w:rsidP="00457015">
      <w:pPr>
        <w:rPr>
          <w:sz w:val="24"/>
          <w:szCs w:val="24"/>
        </w:rPr>
      </w:pPr>
      <w:r w:rsidRPr="00F944DD">
        <w:rPr>
          <w:sz w:val="24"/>
          <w:szCs w:val="24"/>
        </w:rPr>
        <w:t>2</w:t>
      </w:r>
      <w:r w:rsidR="008E2654" w:rsidRPr="00F944DD">
        <w:rPr>
          <w:sz w:val="24"/>
          <w:szCs w:val="24"/>
        </w:rPr>
        <w:t>. Design a two - out - of - three voter logic circuit using logic gates only. The circuit has 3 inputs (A, B and C) and 1 output. The output is 1 if two or more of the inputs are 1.</w:t>
      </w:r>
    </w:p>
    <w:p w14:paraId="669B6F81" w14:textId="1D90350E" w:rsidR="00457015" w:rsidRDefault="0023204A" w:rsidP="0023204A">
      <w:pPr>
        <w:pStyle w:val="2"/>
      </w:pPr>
      <w:r>
        <w:t>Content and steps</w:t>
      </w:r>
    </w:p>
    <w:p w14:paraId="4871B969" w14:textId="21DF23AD" w:rsidR="00457015" w:rsidRPr="00F944DD" w:rsidRDefault="00457015" w:rsidP="00457015">
      <w:pPr>
        <w:pStyle w:val="a7"/>
        <w:numPr>
          <w:ilvl w:val="0"/>
          <w:numId w:val="5"/>
        </w:numPr>
        <w:ind w:firstLineChars="0"/>
        <w:rPr>
          <w:sz w:val="24"/>
          <w:szCs w:val="24"/>
        </w:rPr>
      </w:pPr>
      <w:r w:rsidRPr="00F944DD">
        <w:rPr>
          <w:sz w:val="24"/>
          <w:szCs w:val="24"/>
        </w:rPr>
        <w:t>Draw a truth table and.</w:t>
      </w:r>
    </w:p>
    <w:p w14:paraId="050239CD" w14:textId="670A61F2" w:rsidR="00457015" w:rsidRPr="00F944DD" w:rsidRDefault="00457015" w:rsidP="00457015">
      <w:pPr>
        <w:pStyle w:val="a7"/>
        <w:numPr>
          <w:ilvl w:val="0"/>
          <w:numId w:val="5"/>
        </w:numPr>
        <w:ind w:firstLineChars="0"/>
        <w:rPr>
          <w:sz w:val="24"/>
          <w:szCs w:val="24"/>
        </w:rPr>
      </w:pPr>
      <w:r w:rsidRPr="00F944DD">
        <w:rPr>
          <w:sz w:val="24"/>
          <w:szCs w:val="24"/>
        </w:rPr>
        <w:t>Write down the Boolean expression, and minimized Boolean expression by the way of the Karnaugh map.</w:t>
      </w:r>
    </w:p>
    <w:p w14:paraId="6349F2C7" w14:textId="138FF4CE" w:rsidR="00457015" w:rsidRPr="00F944DD" w:rsidRDefault="00457015" w:rsidP="00457015">
      <w:pPr>
        <w:pStyle w:val="a7"/>
        <w:numPr>
          <w:ilvl w:val="0"/>
          <w:numId w:val="5"/>
        </w:numPr>
        <w:ind w:firstLineChars="0"/>
        <w:rPr>
          <w:sz w:val="24"/>
          <w:szCs w:val="24"/>
        </w:rPr>
      </w:pPr>
      <w:r w:rsidRPr="00F944DD">
        <w:rPr>
          <w:sz w:val="24"/>
          <w:szCs w:val="24"/>
        </w:rPr>
        <w:t>Implement your minimized expression using logic gates only.</w:t>
      </w:r>
    </w:p>
    <w:p w14:paraId="5C733F36" w14:textId="177F42DB" w:rsidR="00457015" w:rsidRPr="00F944DD" w:rsidRDefault="00457015" w:rsidP="00457015">
      <w:pPr>
        <w:pStyle w:val="a7"/>
        <w:numPr>
          <w:ilvl w:val="0"/>
          <w:numId w:val="5"/>
        </w:numPr>
        <w:ind w:firstLineChars="0"/>
        <w:rPr>
          <w:sz w:val="24"/>
          <w:szCs w:val="24"/>
        </w:rPr>
      </w:pPr>
      <w:r w:rsidRPr="00F944DD">
        <w:rPr>
          <w:rFonts w:hint="eastAsia"/>
          <w:sz w:val="24"/>
          <w:szCs w:val="24"/>
        </w:rPr>
        <w:t>D</w:t>
      </w:r>
      <w:r w:rsidRPr="00F944DD">
        <w:rPr>
          <w:sz w:val="24"/>
          <w:szCs w:val="24"/>
        </w:rPr>
        <w:t>raw the circuit.</w:t>
      </w:r>
    </w:p>
    <w:p w14:paraId="303C00B5" w14:textId="4E1DA9CD" w:rsidR="00457015" w:rsidRPr="00F944DD" w:rsidRDefault="00457015" w:rsidP="00457015">
      <w:pPr>
        <w:pStyle w:val="a7"/>
        <w:numPr>
          <w:ilvl w:val="0"/>
          <w:numId w:val="5"/>
        </w:numPr>
        <w:ind w:firstLineChars="0"/>
        <w:rPr>
          <w:sz w:val="24"/>
          <w:szCs w:val="24"/>
        </w:rPr>
      </w:pPr>
      <w:r w:rsidRPr="00F944DD">
        <w:rPr>
          <w:sz w:val="24"/>
          <w:szCs w:val="24"/>
        </w:rPr>
        <w:t>Connect the circuit.</w:t>
      </w:r>
    </w:p>
    <w:p w14:paraId="519438DB" w14:textId="6C6A0A1D" w:rsidR="00457015" w:rsidRPr="00F944DD" w:rsidRDefault="00457015" w:rsidP="00457015">
      <w:pPr>
        <w:pStyle w:val="a7"/>
        <w:numPr>
          <w:ilvl w:val="0"/>
          <w:numId w:val="5"/>
        </w:numPr>
        <w:ind w:firstLineChars="0"/>
        <w:rPr>
          <w:sz w:val="24"/>
          <w:szCs w:val="24"/>
        </w:rPr>
      </w:pPr>
      <w:r w:rsidRPr="00F944DD">
        <w:rPr>
          <w:sz w:val="24"/>
          <w:szCs w:val="24"/>
        </w:rPr>
        <w:t>Verify the rationality of the circuit and the correctness of the truth table.</w:t>
      </w:r>
    </w:p>
    <w:p w14:paraId="2B3052ED" w14:textId="15826D04" w:rsidR="0023204A" w:rsidRDefault="0023204A" w:rsidP="0023204A">
      <w:pPr>
        <w:pStyle w:val="2"/>
      </w:pPr>
      <w:r>
        <w:lastRenderedPageBreak/>
        <w:t>Circuit</w:t>
      </w:r>
    </w:p>
    <w:p w14:paraId="77EA0ED5" w14:textId="26C09FC9" w:rsidR="0023204A" w:rsidRPr="00F944DD" w:rsidRDefault="00457015" w:rsidP="0023204A">
      <w:pPr>
        <w:rPr>
          <w:sz w:val="24"/>
          <w:szCs w:val="24"/>
        </w:rPr>
      </w:pPr>
      <w:r w:rsidRPr="00F944DD">
        <w:rPr>
          <w:rFonts w:hint="eastAsia"/>
          <w:sz w:val="24"/>
          <w:szCs w:val="24"/>
        </w:rPr>
        <w:t>E</w:t>
      </w:r>
      <w:r w:rsidRPr="00F944DD">
        <w:rPr>
          <w:sz w:val="24"/>
          <w:szCs w:val="24"/>
        </w:rPr>
        <w:t>xperiment 1:</w:t>
      </w:r>
    </w:p>
    <w:p w14:paraId="4EFF6F56" w14:textId="0A2B7DDE" w:rsidR="00457015" w:rsidRPr="00F944DD" w:rsidRDefault="008B6B5F" w:rsidP="0023204A">
      <w:pPr>
        <w:rPr>
          <w:sz w:val="24"/>
          <w:szCs w:val="24"/>
        </w:rPr>
      </w:pPr>
      <w:r w:rsidRPr="00F944DD">
        <w:rPr>
          <w:noProof/>
          <w:sz w:val="24"/>
          <w:szCs w:val="24"/>
        </w:rPr>
        <w:drawing>
          <wp:inline distT="0" distB="0" distL="0" distR="0" wp14:anchorId="5650F585" wp14:editId="30E54057">
            <wp:extent cx="2670874" cy="1318716"/>
            <wp:effectExtent l="0" t="0" r="0" b="0"/>
            <wp:docPr id="722551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51403" name="图片 7225514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8041" cy="1327192"/>
                    </a:xfrm>
                    <a:prstGeom prst="rect">
                      <a:avLst/>
                    </a:prstGeom>
                  </pic:spPr>
                </pic:pic>
              </a:graphicData>
            </a:graphic>
          </wp:inline>
        </w:drawing>
      </w:r>
    </w:p>
    <w:p w14:paraId="3088D7DB" w14:textId="21E0F385" w:rsidR="00457015" w:rsidRPr="00F944DD" w:rsidRDefault="00457015" w:rsidP="0023204A">
      <w:pPr>
        <w:rPr>
          <w:sz w:val="24"/>
          <w:szCs w:val="24"/>
        </w:rPr>
      </w:pPr>
      <w:r w:rsidRPr="00F944DD">
        <w:rPr>
          <w:rFonts w:hint="eastAsia"/>
          <w:sz w:val="24"/>
          <w:szCs w:val="24"/>
        </w:rPr>
        <w:t>E</w:t>
      </w:r>
      <w:r w:rsidRPr="00F944DD">
        <w:rPr>
          <w:sz w:val="24"/>
          <w:szCs w:val="24"/>
        </w:rPr>
        <w:t>xperiment 2:</w:t>
      </w:r>
    </w:p>
    <w:p w14:paraId="51E88DAE" w14:textId="7558ECAE" w:rsidR="00453E1C" w:rsidRPr="0023204A" w:rsidRDefault="008B6B5F" w:rsidP="0023204A">
      <w:r>
        <w:rPr>
          <w:noProof/>
        </w:rPr>
        <w:drawing>
          <wp:inline distT="0" distB="0" distL="0" distR="0" wp14:anchorId="6F7CBA81" wp14:editId="7C49A8FF">
            <wp:extent cx="3277817" cy="1374899"/>
            <wp:effectExtent l="0" t="0" r="0" b="0"/>
            <wp:docPr id="82922596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25968" name="图片 8292259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0775" cy="1388723"/>
                    </a:xfrm>
                    <a:prstGeom prst="rect">
                      <a:avLst/>
                    </a:prstGeom>
                  </pic:spPr>
                </pic:pic>
              </a:graphicData>
            </a:graphic>
          </wp:inline>
        </w:drawing>
      </w:r>
    </w:p>
    <w:p w14:paraId="6947FF2E" w14:textId="28403157" w:rsidR="0023204A" w:rsidRDefault="00CC295B" w:rsidP="0023204A">
      <w:pPr>
        <w:pStyle w:val="2"/>
      </w:pPr>
      <w:r>
        <w:t>Analysis</w:t>
      </w:r>
    </w:p>
    <w:p w14:paraId="447DC7DE" w14:textId="5DAD035D" w:rsidR="00453E1C" w:rsidRPr="00F944DD" w:rsidRDefault="00453E1C" w:rsidP="00453E1C">
      <w:pPr>
        <w:ind w:firstLineChars="200" w:firstLine="480"/>
        <w:rPr>
          <w:sz w:val="24"/>
          <w:szCs w:val="24"/>
        </w:rPr>
      </w:pPr>
      <w:r w:rsidRPr="00F944DD">
        <w:rPr>
          <w:sz w:val="24"/>
          <w:szCs w:val="24"/>
        </w:rPr>
        <w:t>First, draw the truth table as shown:</w:t>
      </w:r>
    </w:p>
    <w:p w14:paraId="7BD6B3BF" w14:textId="42ABE6D4" w:rsidR="00453E1C" w:rsidRPr="00F944DD" w:rsidRDefault="00CC295B" w:rsidP="00453E1C">
      <w:pPr>
        <w:ind w:firstLineChars="200" w:firstLine="480"/>
        <w:rPr>
          <w:sz w:val="24"/>
          <w:szCs w:val="24"/>
        </w:rPr>
      </w:pPr>
      <w:r w:rsidRPr="00F944DD">
        <w:rPr>
          <w:noProof/>
          <w:sz w:val="24"/>
          <w:szCs w:val="24"/>
        </w:rPr>
        <w:drawing>
          <wp:inline distT="0" distB="0" distL="0" distR="0" wp14:anchorId="57C33A31" wp14:editId="739BE5CC">
            <wp:extent cx="2005096" cy="2185702"/>
            <wp:effectExtent l="0" t="0" r="0" b="5080"/>
            <wp:docPr id="1818504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04972" name=""/>
                    <pic:cNvPicPr/>
                  </pic:nvPicPr>
                  <pic:blipFill>
                    <a:blip r:embed="rId10"/>
                    <a:stretch>
                      <a:fillRect/>
                    </a:stretch>
                  </pic:blipFill>
                  <pic:spPr>
                    <a:xfrm>
                      <a:off x="0" y="0"/>
                      <a:ext cx="2010216" cy="2191283"/>
                    </a:xfrm>
                    <a:prstGeom prst="rect">
                      <a:avLst/>
                    </a:prstGeom>
                  </pic:spPr>
                </pic:pic>
              </a:graphicData>
            </a:graphic>
          </wp:inline>
        </w:drawing>
      </w:r>
    </w:p>
    <w:p w14:paraId="5675A283" w14:textId="27F0D3CA" w:rsidR="00CC295B" w:rsidRPr="00F944DD" w:rsidRDefault="00CC295B" w:rsidP="00CC295B">
      <w:pPr>
        <w:ind w:firstLineChars="100" w:firstLine="240"/>
        <w:rPr>
          <w:sz w:val="24"/>
          <w:szCs w:val="24"/>
        </w:rPr>
      </w:pPr>
      <w:r w:rsidRPr="00F944DD">
        <w:rPr>
          <w:rFonts w:hint="eastAsia"/>
          <w:sz w:val="24"/>
          <w:szCs w:val="24"/>
        </w:rPr>
        <w:t>T</w:t>
      </w:r>
      <w:r w:rsidRPr="00F944DD">
        <w:rPr>
          <w:sz w:val="24"/>
          <w:szCs w:val="24"/>
        </w:rPr>
        <w:t>hen, we can write and simplify the logical expressions as following:</w:t>
      </w:r>
    </w:p>
    <w:p w14:paraId="11556A6D" w14:textId="14E08F33" w:rsidR="00CC295B" w:rsidRPr="00F944DD" w:rsidRDefault="00000000" w:rsidP="00CC295B">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1</m:t>
              </m:r>
            </m:sub>
          </m:sSub>
          <m:r>
            <w:rPr>
              <w:rFonts w:ascii="Cambria Math" w:hAnsi="Cambria Math"/>
              <w:sz w:val="24"/>
              <w:szCs w:val="24"/>
            </w:rPr>
            <m:t>=AB+</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 xml:space="preserve">        (1)</m:t>
          </m:r>
        </m:oMath>
      </m:oMathPara>
    </w:p>
    <w:p w14:paraId="0B36CC05" w14:textId="15CC1AB0" w:rsidR="00CC295B" w:rsidRPr="00F944DD" w:rsidRDefault="00000000" w:rsidP="00CC295B">
      <w:pPr>
        <w:rPr>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2</m:t>
              </m:r>
            </m:sub>
          </m:sSub>
          <m:r>
            <w:rPr>
              <w:rFonts w:ascii="Cambria Math" w:hAnsi="Cambria Math"/>
              <w:sz w:val="24"/>
              <w:szCs w:val="24"/>
            </w:rPr>
            <m:t>=ABC+AB</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m:t>
              </m:r>
            </m:sup>
          </m:sSup>
          <m:r>
            <w:rPr>
              <w:rFonts w:ascii="Cambria Math" w:hAnsi="Cambria Math"/>
              <w:sz w:val="24"/>
              <w:szCs w:val="24"/>
            </w:rPr>
            <m:t>+A</m:t>
          </m:r>
          <m:sSup>
            <m:sSupPr>
              <m:ctrlPr>
                <w:rPr>
                  <w:rFonts w:ascii="Cambria Math" w:hAnsi="Cambria Math"/>
                  <w:i/>
                  <w:sz w:val="24"/>
                  <w:szCs w:val="24"/>
                </w:rPr>
              </m:ctrlPr>
            </m:sSupPr>
            <m:e>
              <m:r>
                <w:rPr>
                  <w:rFonts w:ascii="Cambria Math" w:hAnsi="Cambria Math"/>
                  <w:sz w:val="24"/>
                  <w:szCs w:val="24"/>
                </w:rPr>
                <m:t>B</m:t>
              </m:r>
            </m:e>
            <m:sup>
              <m:r>
                <w:rPr>
                  <w:rFonts w:ascii="Cambria Math" w:hAnsi="Cambria Math"/>
                  <w:sz w:val="24"/>
                  <w:szCs w:val="24"/>
                </w:rPr>
                <m:t>'</m:t>
              </m:r>
            </m:sup>
          </m:sSup>
          <m:r>
            <w:rPr>
              <w:rFonts w:ascii="Cambria Math" w:hAnsi="Cambria Math"/>
              <w:sz w:val="24"/>
              <w:szCs w:val="24"/>
            </w:rPr>
            <m:t>C+</m:t>
          </m:r>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m:t>
              </m:r>
            </m:sup>
          </m:sSup>
          <m:r>
            <w:rPr>
              <w:rFonts w:ascii="Cambria Math" w:hAnsi="Cambria Math"/>
              <w:sz w:val="24"/>
              <w:szCs w:val="24"/>
            </w:rPr>
            <m:t>BC</m:t>
          </m:r>
          <m:r>
            <m:rPr>
              <m:sty m:val="p"/>
            </m:rPr>
            <w:rPr>
              <w:rFonts w:ascii="Cambria Math" w:hAnsi="Cambria Math"/>
              <w:sz w:val="24"/>
              <w:szCs w:val="24"/>
            </w:rPr>
            <w:br/>
          </m:r>
        </m:oMath>
        <m:oMath>
          <m:r>
            <w:rPr>
              <w:rFonts w:ascii="Cambria Math" w:hAnsi="Cambria Math"/>
              <w:sz w:val="24"/>
              <w:szCs w:val="24"/>
            </w:rPr>
            <m:t xml:space="preserve">      =AB+AC+BC          (2)</m:t>
          </m:r>
        </m:oMath>
      </m:oMathPara>
    </w:p>
    <w:p w14:paraId="0A158705" w14:textId="3F6E9858" w:rsidR="0023204A" w:rsidRPr="00F944DD" w:rsidRDefault="00CC295B" w:rsidP="00CC295B">
      <w:pPr>
        <w:ind w:firstLineChars="100" w:firstLine="240"/>
        <w:rPr>
          <w:sz w:val="24"/>
          <w:szCs w:val="24"/>
        </w:rPr>
      </w:pPr>
      <w:proofErr w:type="gramStart"/>
      <w:r w:rsidRPr="00F944DD">
        <w:rPr>
          <w:rFonts w:hint="eastAsia"/>
          <w:sz w:val="24"/>
          <w:szCs w:val="24"/>
        </w:rPr>
        <w:lastRenderedPageBreak/>
        <w:t>S</w:t>
      </w:r>
      <w:r w:rsidRPr="00F944DD">
        <w:rPr>
          <w:sz w:val="24"/>
          <w:szCs w:val="24"/>
        </w:rPr>
        <w:t>o</w:t>
      </w:r>
      <w:proofErr w:type="gramEnd"/>
      <w:r w:rsidRPr="00F944DD">
        <w:rPr>
          <w:sz w:val="24"/>
          <w:szCs w:val="24"/>
        </w:rPr>
        <w:t xml:space="preserve"> by the expression, we draw the circuits as the figures shown in the </w:t>
      </w:r>
      <w:r w:rsidRPr="00F944DD">
        <w:rPr>
          <w:b/>
          <w:bCs/>
          <w:sz w:val="24"/>
          <w:szCs w:val="24"/>
        </w:rPr>
        <w:t>Circuit</w:t>
      </w:r>
      <w:r w:rsidRPr="00F944DD">
        <w:rPr>
          <w:sz w:val="24"/>
          <w:szCs w:val="24"/>
        </w:rPr>
        <w:t xml:space="preserve"> part and then connect the circuit as the figures shown in the </w:t>
      </w:r>
      <w:r w:rsidRPr="00F944DD">
        <w:rPr>
          <w:b/>
          <w:bCs/>
          <w:sz w:val="24"/>
          <w:szCs w:val="24"/>
        </w:rPr>
        <w:t>Result</w:t>
      </w:r>
      <w:r w:rsidRPr="00F944DD">
        <w:rPr>
          <w:sz w:val="24"/>
          <w:szCs w:val="24"/>
        </w:rPr>
        <w:t xml:space="preserve"> part.</w:t>
      </w:r>
    </w:p>
    <w:p w14:paraId="76E96F3B" w14:textId="11EB10B5" w:rsidR="0023204A" w:rsidRDefault="00CC295B" w:rsidP="0023204A">
      <w:pPr>
        <w:pStyle w:val="2"/>
      </w:pPr>
      <w:r>
        <w:t>Result</w:t>
      </w:r>
    </w:p>
    <w:p w14:paraId="745D0EE9" w14:textId="08B94C52" w:rsidR="0023204A" w:rsidRPr="00F944DD" w:rsidRDefault="00CC295B" w:rsidP="00CC295B">
      <w:pPr>
        <w:ind w:firstLineChars="100" w:firstLine="240"/>
        <w:rPr>
          <w:sz w:val="24"/>
          <w:szCs w:val="24"/>
        </w:rPr>
      </w:pPr>
      <w:r w:rsidRPr="00F944DD">
        <w:rPr>
          <w:rFonts w:hint="eastAsia"/>
          <w:sz w:val="24"/>
          <w:szCs w:val="24"/>
        </w:rPr>
        <w:t>T</w:t>
      </w:r>
      <w:r w:rsidRPr="00F944DD">
        <w:rPr>
          <w:sz w:val="24"/>
          <w:szCs w:val="24"/>
        </w:rPr>
        <w:t xml:space="preserve">he connecting way of the circuit is shown as the following photograph (Experiment 1 is shown on the left, and Experiment 2 is shown on the right). </w:t>
      </w:r>
      <w:r w:rsidR="00F9511E" w:rsidRPr="00F944DD">
        <w:rPr>
          <w:sz w:val="24"/>
          <w:szCs w:val="24"/>
        </w:rPr>
        <w:t>For Experiment 1, when both inputs are high or low, the output value is high, otherwise it is low; For the second experiment, only when at least two inputs are high level, the output is high level, otherwise it is low level. This phenomenon is consistent with expectations, indicating that the experiment was successful.</w:t>
      </w:r>
    </w:p>
    <w:p w14:paraId="1B7727C7" w14:textId="7F370FFE" w:rsidR="00CC295B" w:rsidRPr="0023204A" w:rsidRDefault="00CC295B" w:rsidP="0023204A">
      <w:r>
        <w:rPr>
          <w:noProof/>
        </w:rPr>
        <w:drawing>
          <wp:inline distT="0" distB="0" distL="0" distR="0" wp14:anchorId="7E6D79A8" wp14:editId="48E121EF">
            <wp:extent cx="4365026" cy="3108007"/>
            <wp:effectExtent l="0" t="0" r="0" b="0"/>
            <wp:docPr id="1765004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04980" name="图片 176500498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4256" cy="3121699"/>
                    </a:xfrm>
                    <a:prstGeom prst="rect">
                      <a:avLst/>
                    </a:prstGeom>
                  </pic:spPr>
                </pic:pic>
              </a:graphicData>
            </a:graphic>
          </wp:inline>
        </w:drawing>
      </w:r>
    </w:p>
    <w:sectPr w:rsidR="00CC295B" w:rsidRPr="002320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FC0FC" w14:textId="77777777" w:rsidR="00DF69BB" w:rsidRDefault="00DF69BB" w:rsidP="00CC3373">
      <w:r>
        <w:separator/>
      </w:r>
    </w:p>
  </w:endnote>
  <w:endnote w:type="continuationSeparator" w:id="0">
    <w:p w14:paraId="3EEF71DC" w14:textId="77777777" w:rsidR="00DF69BB" w:rsidRDefault="00DF69BB" w:rsidP="00CC3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46E59" w14:textId="77777777" w:rsidR="00DF69BB" w:rsidRDefault="00DF69BB" w:rsidP="00CC3373">
      <w:r>
        <w:separator/>
      </w:r>
    </w:p>
  </w:footnote>
  <w:footnote w:type="continuationSeparator" w:id="0">
    <w:p w14:paraId="494F18D3" w14:textId="77777777" w:rsidR="00DF69BB" w:rsidRDefault="00DF69BB" w:rsidP="00CC3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0DEF"/>
    <w:multiLevelType w:val="hybridMultilevel"/>
    <w:tmpl w:val="278A2E8E"/>
    <w:lvl w:ilvl="0" w:tplc="BB6229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DC25097"/>
    <w:multiLevelType w:val="hybridMultilevel"/>
    <w:tmpl w:val="706C6A68"/>
    <w:lvl w:ilvl="0" w:tplc="AB4021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63429C"/>
    <w:multiLevelType w:val="hybridMultilevel"/>
    <w:tmpl w:val="8FCAC868"/>
    <w:lvl w:ilvl="0" w:tplc="C91487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3747B50"/>
    <w:multiLevelType w:val="hybridMultilevel"/>
    <w:tmpl w:val="E21E2CB8"/>
    <w:lvl w:ilvl="0" w:tplc="DBE2F0F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2E6FD8"/>
    <w:multiLevelType w:val="hybridMultilevel"/>
    <w:tmpl w:val="A556464C"/>
    <w:lvl w:ilvl="0" w:tplc="AA3E9E6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7C813E38"/>
    <w:multiLevelType w:val="hybridMultilevel"/>
    <w:tmpl w:val="71BCBD42"/>
    <w:lvl w:ilvl="0" w:tplc="AF828C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E3E5D26"/>
    <w:multiLevelType w:val="hybridMultilevel"/>
    <w:tmpl w:val="F22C29A6"/>
    <w:lvl w:ilvl="0" w:tplc="AF828C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84388209">
    <w:abstractNumId w:val="2"/>
  </w:num>
  <w:num w:numId="2" w16cid:durableId="1575123031">
    <w:abstractNumId w:val="3"/>
  </w:num>
  <w:num w:numId="3" w16cid:durableId="1883635890">
    <w:abstractNumId w:val="1"/>
  </w:num>
  <w:num w:numId="4" w16cid:durableId="905918773">
    <w:abstractNumId w:val="6"/>
  </w:num>
  <w:num w:numId="5" w16cid:durableId="1539197814">
    <w:abstractNumId w:val="5"/>
  </w:num>
  <w:num w:numId="6" w16cid:durableId="816452500">
    <w:abstractNumId w:val="4"/>
  </w:num>
  <w:num w:numId="7" w16cid:durableId="1077702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654"/>
    <w:rsid w:val="0023204A"/>
    <w:rsid w:val="003967A0"/>
    <w:rsid w:val="00453E1C"/>
    <w:rsid w:val="00457015"/>
    <w:rsid w:val="0057433D"/>
    <w:rsid w:val="008B6B5F"/>
    <w:rsid w:val="008E2654"/>
    <w:rsid w:val="00A864C9"/>
    <w:rsid w:val="00BD1DA8"/>
    <w:rsid w:val="00CC295B"/>
    <w:rsid w:val="00CC3373"/>
    <w:rsid w:val="00DF106F"/>
    <w:rsid w:val="00DF69BB"/>
    <w:rsid w:val="00F944DD"/>
    <w:rsid w:val="00F951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03242"/>
  <w15:chartTrackingRefBased/>
  <w15:docId w15:val="{449E1CA6-6752-40A5-9868-129048A3C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F10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F10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F106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F106F"/>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F106F"/>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F106F"/>
    <w:rPr>
      <w:b/>
      <w:bCs/>
      <w:kern w:val="28"/>
      <w:sz w:val="32"/>
      <w:szCs w:val="32"/>
    </w:rPr>
  </w:style>
  <w:style w:type="character" w:customStyle="1" w:styleId="20">
    <w:name w:val="标题 2 字符"/>
    <w:basedOn w:val="a0"/>
    <w:link w:val="2"/>
    <w:uiPriority w:val="9"/>
    <w:rsid w:val="00DF10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F106F"/>
    <w:rPr>
      <w:b/>
      <w:bCs/>
      <w:sz w:val="32"/>
      <w:szCs w:val="32"/>
    </w:rPr>
  </w:style>
  <w:style w:type="paragraph" w:styleId="a7">
    <w:name w:val="List Paragraph"/>
    <w:basedOn w:val="a"/>
    <w:uiPriority w:val="34"/>
    <w:qFormat/>
    <w:rsid w:val="00457015"/>
    <w:pPr>
      <w:ind w:firstLineChars="200" w:firstLine="420"/>
    </w:pPr>
  </w:style>
  <w:style w:type="character" w:styleId="a8">
    <w:name w:val="Placeholder Text"/>
    <w:basedOn w:val="a0"/>
    <w:uiPriority w:val="99"/>
    <w:semiHidden/>
    <w:rsid w:val="00CC295B"/>
    <w:rPr>
      <w:color w:val="808080"/>
    </w:rPr>
  </w:style>
  <w:style w:type="paragraph" w:styleId="a9">
    <w:name w:val="header"/>
    <w:basedOn w:val="a"/>
    <w:link w:val="aa"/>
    <w:uiPriority w:val="99"/>
    <w:unhideWhenUsed/>
    <w:rsid w:val="00CC3373"/>
    <w:pPr>
      <w:tabs>
        <w:tab w:val="center" w:pos="4153"/>
        <w:tab w:val="right" w:pos="8306"/>
      </w:tabs>
      <w:snapToGrid w:val="0"/>
      <w:jc w:val="center"/>
    </w:pPr>
    <w:rPr>
      <w:sz w:val="18"/>
      <w:szCs w:val="18"/>
    </w:rPr>
  </w:style>
  <w:style w:type="character" w:customStyle="1" w:styleId="aa">
    <w:name w:val="页眉 字符"/>
    <w:basedOn w:val="a0"/>
    <w:link w:val="a9"/>
    <w:uiPriority w:val="99"/>
    <w:rsid w:val="00CC3373"/>
    <w:rPr>
      <w:sz w:val="18"/>
      <w:szCs w:val="18"/>
    </w:rPr>
  </w:style>
  <w:style w:type="paragraph" w:styleId="ab">
    <w:name w:val="footer"/>
    <w:basedOn w:val="a"/>
    <w:link w:val="ac"/>
    <w:uiPriority w:val="99"/>
    <w:unhideWhenUsed/>
    <w:rsid w:val="00CC3373"/>
    <w:pPr>
      <w:tabs>
        <w:tab w:val="center" w:pos="4153"/>
        <w:tab w:val="right" w:pos="8306"/>
      </w:tabs>
      <w:snapToGrid w:val="0"/>
      <w:jc w:val="left"/>
    </w:pPr>
    <w:rPr>
      <w:sz w:val="18"/>
      <w:szCs w:val="18"/>
    </w:rPr>
  </w:style>
  <w:style w:type="character" w:customStyle="1" w:styleId="ac">
    <w:name w:val="页脚 字符"/>
    <w:basedOn w:val="a0"/>
    <w:link w:val="ab"/>
    <w:uiPriority w:val="99"/>
    <w:rsid w:val="00CC33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0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889;&#19968;&#23576;\Documents\&#33258;&#23450;&#20041;%20Office%20&#27169;&#26495;\Experiment%20Report%20of%20Digital%20System.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35C69F-7895-4179-86A1-786452EE9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Experiment Report of Digital System.dotx</Template>
  <TotalTime>71</TotalTime>
  <Pages>3</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韩一尘</dc:creator>
  <cp:keywords/>
  <dc:description/>
  <cp:lastModifiedBy>一尘 韩</cp:lastModifiedBy>
  <cp:revision>7</cp:revision>
  <dcterms:created xsi:type="dcterms:W3CDTF">2023-10-16T06:59:00Z</dcterms:created>
  <dcterms:modified xsi:type="dcterms:W3CDTF">2023-10-19T13:02:00Z</dcterms:modified>
</cp:coreProperties>
</file>