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782C8E" w14:textId="51EA50EF" w:rsidR="001D0FDC" w:rsidRDefault="00A348A3">
      <w:pPr>
        <w:spacing w:before="2400" w:after="200"/>
        <w:jc w:val="center"/>
      </w:pPr>
      <w:bookmarkStart w:id="0" w:name="_Hlk227915890"/>
      <w:r>
        <w:rPr>
          <w:b/>
          <w:bCs/>
          <w:color w:val="1F3864"/>
          <w:sz w:val="72"/>
          <w:szCs w:val="72"/>
        </w:rPr>
        <w:t>GECO_RPM</w:t>
      </w:r>
      <w:r w:rsidR="00000000">
        <w:rPr>
          <w:b/>
          <w:bCs/>
          <w:color w:val="1F3864"/>
          <w:sz w:val="72"/>
          <w:szCs w:val="72"/>
        </w:rPr>
        <w:t>_API</w:t>
      </w:r>
    </w:p>
    <w:bookmarkEnd w:id="0"/>
    <w:p w14:paraId="435229A3" w14:textId="299C8A28" w:rsidR="001D0FDC" w:rsidRDefault="00000000">
      <w:pPr>
        <w:spacing w:after="200"/>
        <w:jc w:val="center"/>
      </w:pPr>
      <w:r>
        <w:rPr>
          <w:color w:val="2E75B6"/>
          <w:sz w:val="40"/>
          <w:szCs w:val="40"/>
        </w:rPr>
        <w:t>Documentaci</w:t>
      </w:r>
      <w:r w:rsidR="0054525C">
        <w:rPr>
          <w:color w:val="2E75B6"/>
          <w:sz w:val="40"/>
          <w:szCs w:val="40"/>
        </w:rPr>
        <w:t>ó</w:t>
      </w:r>
      <w:r>
        <w:rPr>
          <w:color w:val="2E75B6"/>
          <w:sz w:val="40"/>
          <w:szCs w:val="40"/>
        </w:rPr>
        <w:t>n T</w:t>
      </w:r>
      <w:r w:rsidR="0054525C">
        <w:rPr>
          <w:color w:val="2E75B6"/>
          <w:sz w:val="40"/>
          <w:szCs w:val="40"/>
        </w:rPr>
        <w:t>é</w:t>
      </w:r>
      <w:r>
        <w:rPr>
          <w:color w:val="2E75B6"/>
          <w:sz w:val="40"/>
          <w:szCs w:val="40"/>
        </w:rPr>
        <w:t>cnica</w:t>
      </w:r>
    </w:p>
    <w:p w14:paraId="42143B31" w14:textId="77777777" w:rsidR="001D0FDC" w:rsidRDefault="00000000">
      <w:pPr>
        <w:spacing w:after="160"/>
        <w:jc w:val="center"/>
      </w:pPr>
      <w:r>
        <w:rPr>
          <w:color w:val="555555"/>
          <w:sz w:val="26"/>
          <w:szCs w:val="26"/>
        </w:rPr>
        <w:t>Cliente API para dispositivos GeCo Agitadores</w:t>
      </w:r>
    </w:p>
    <w:p w14:paraId="1D2F8CA3" w14:textId="77777777" w:rsidR="001D0FDC" w:rsidRDefault="001D0FDC" w:rsidP="00A348A3">
      <w:pPr>
        <w:pBdr>
          <w:bottom w:val="single" w:sz="12" w:space="1" w:color="2E75B6"/>
        </w:pBdr>
        <w:spacing w:before="200" w:after="400"/>
        <w:ind w:left="708" w:hanging="708"/>
        <w:jc w:val="center"/>
      </w:pPr>
    </w:p>
    <w:p w14:paraId="443307C8" w14:textId="540D63EB" w:rsidR="001D0FDC" w:rsidRDefault="00000000">
      <w:pPr>
        <w:spacing w:after="80"/>
        <w:jc w:val="center"/>
      </w:pPr>
      <w:r>
        <w:rPr>
          <w:color w:val="777777"/>
        </w:rPr>
        <w:t>Versi</w:t>
      </w:r>
      <w:r w:rsidR="0054525C">
        <w:rPr>
          <w:color w:val="777777"/>
        </w:rPr>
        <w:t>ó</w:t>
      </w:r>
      <w:r>
        <w:rPr>
          <w:color w:val="777777"/>
        </w:rPr>
        <w:t>n: 1.0</w:t>
      </w:r>
    </w:p>
    <w:p w14:paraId="74BE50D4" w14:textId="77777777" w:rsidR="001D0FDC" w:rsidRDefault="00000000">
      <w:pPr>
        <w:spacing w:after="80"/>
        <w:jc w:val="center"/>
      </w:pPr>
      <w:r>
        <w:rPr>
          <w:color w:val="777777"/>
        </w:rPr>
        <w:t>Abril 2026</w:t>
      </w:r>
    </w:p>
    <w:p w14:paraId="442FD8AA" w14:textId="77777777" w:rsidR="001D0FDC" w:rsidRDefault="001D0FDC">
      <w:pPr>
        <w:spacing w:before="1200"/>
      </w:pPr>
    </w:p>
    <w:p w14:paraId="611379E5" w14:textId="77777777" w:rsidR="00F65570" w:rsidRDefault="00F65570">
      <w:pPr>
        <w:rPr>
          <w:b/>
          <w:bCs/>
          <w:color w:val="1F3864"/>
          <w:sz w:val="36"/>
          <w:szCs w:val="36"/>
        </w:rPr>
      </w:pPr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1679425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104A40" w14:textId="25767F01" w:rsidR="00F65570" w:rsidRPr="00F65570" w:rsidRDefault="00F65570">
          <w:pPr>
            <w:pStyle w:val="TtuloTDC"/>
            <w:rPr>
              <w:rFonts w:ascii="Arial" w:hAnsi="Arial" w:cs="Arial"/>
            </w:rPr>
          </w:pPr>
          <w:r w:rsidRPr="00F65570">
            <w:rPr>
              <w:rFonts w:ascii="Arial" w:hAnsi="Arial" w:cs="Arial"/>
            </w:rPr>
            <w:t>Contenido</w:t>
          </w:r>
        </w:p>
        <w:p w14:paraId="130239F6" w14:textId="646D99A0" w:rsidR="00F65570" w:rsidRDefault="00F6557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41279" w:history="1">
            <w:r w:rsidRPr="00406492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_Toc227841279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6084" w14:textId="02C0DFBA" w:rsidR="00F65570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0" w:history="1">
            <w:r w:rsidR="00F65570" w:rsidRPr="00406492">
              <w:rPr>
                <w:rStyle w:val="Hipervnculo"/>
                <w:noProof/>
              </w:rPr>
              <w:t>2. Estructura del Proyecto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_Toc227841280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3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73619319" w14:textId="4BB467C7" w:rsidR="00F65570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1" w:history="1">
            <w:r w:rsidR="00F65570" w:rsidRPr="00406492">
              <w:rPr>
                <w:rStyle w:val="Hipervnculo"/>
                <w:noProof/>
              </w:rPr>
              <w:t>3. Requisitos e instalación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_Toc227841281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3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01551C8C" w14:textId="385F1B11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2" w:history="1">
            <w:r w:rsidR="00F65570" w:rsidRPr="00406492">
              <w:rPr>
                <w:rStyle w:val="Hipervnculo"/>
                <w:noProof/>
              </w:rPr>
              <w:t>3.1 Requisitos del sistema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_Toc227841282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3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3934E114" w14:textId="50574076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3" w:history="1">
            <w:r w:rsidR="00F65570" w:rsidRPr="00406492">
              <w:rPr>
                <w:rStyle w:val="Hipervnculo"/>
                <w:noProof/>
              </w:rPr>
              <w:t>3.2 Instalación de dependencias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_Toc227841283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3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3CAB9B47" w14:textId="1957D438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4" w:history="1">
            <w:r w:rsidR="00F65570" w:rsidRPr="00406492">
              <w:rPr>
                <w:rStyle w:val="Hipervnculo"/>
                <w:noProof/>
              </w:rPr>
              <w:t>3.3 Ejecución de la aplicación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_Toc227841284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4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1E70BE06" w14:textId="170712CF" w:rsidR="00F65570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5" w:history="1">
            <w:r w:rsidR="00F65570" w:rsidRPr="00406492">
              <w:rPr>
                <w:rStyle w:val="Hipervnculo"/>
                <w:noProof/>
              </w:rPr>
              <w:t>4. Funcionamiento de la aplicación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_Toc227841285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4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6636ADBD" w14:textId="264AB6E8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6" w:history="1">
            <w:r w:rsidR="00F65570" w:rsidRPr="00406492">
              <w:rPr>
                <w:rStyle w:val="Hipervnculo"/>
                <w:noProof/>
              </w:rPr>
              <w:t>4.1 Conexión al dispositivo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_Toc227841286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4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5AB42963" w14:textId="43322319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7" w:history="1">
            <w:r w:rsidR="00F65570" w:rsidRPr="00406492">
              <w:rPr>
                <w:rStyle w:val="Hipervnculo"/>
                <w:noProof/>
              </w:rPr>
              <w:t xml:space="preserve">4.2 </w:t>
            </w:r>
            <w:r w:rsidR="00F65570" w:rsidRPr="00406492">
              <w:rPr>
                <w:rStyle w:val="Hipervnculo"/>
                <w:i/>
                <w:iCs/>
                <w:noProof/>
              </w:rPr>
              <w:t>Polling</w:t>
            </w:r>
            <w:r w:rsidR="00F65570" w:rsidRPr="00406492">
              <w:rPr>
                <w:rStyle w:val="Hipervnculo"/>
                <w:noProof/>
              </w:rPr>
              <w:t xml:space="preserve"> en tiempo real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_Toc227841287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4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4CA4B339" w14:textId="5381F693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8" w:history="1">
            <w:r w:rsidR="00F65570" w:rsidRPr="00406492">
              <w:rPr>
                <w:rStyle w:val="Hipervnculo"/>
                <w:noProof/>
              </w:rPr>
              <w:t>4.3 Gestor de logs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_Toc227841288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4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657C8000" w14:textId="2169C88A" w:rsidR="00F65570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89" w:history="1">
            <w:r w:rsidR="00F65570" w:rsidRPr="00406492">
              <w:rPr>
                <w:rStyle w:val="Hipervnculo"/>
                <w:noProof/>
              </w:rPr>
              <w:t>5. API del Dispositivo - Referencia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_Toc227841289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6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74476839" w14:textId="589BF562" w:rsidR="00F65570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90" w:history="1">
            <w:r w:rsidR="00F65570" w:rsidRPr="00406492">
              <w:rPr>
                <w:rStyle w:val="Hipervnculo"/>
                <w:noProof/>
              </w:rPr>
              <w:t>6. Guía de uso de api_client.py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_Toc227841290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6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727645F2" w14:textId="427B5D9F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91" w:history="1">
            <w:r w:rsidR="00F65570" w:rsidRPr="00406492">
              <w:rPr>
                <w:rStyle w:val="Hipervnculo"/>
                <w:noProof/>
              </w:rPr>
              <w:t>6.1 Instalación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_Toc227841291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6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3E663CD7" w14:textId="3548A4C6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92" w:history="1">
            <w:r w:rsidR="00F65570" w:rsidRPr="00406492">
              <w:rPr>
                <w:rStyle w:val="Hipervnculo"/>
                <w:noProof/>
              </w:rPr>
              <w:t>6.2 Uso básico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_Toc227841292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6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7338DB8B" w14:textId="057D7F6C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93" w:history="1">
            <w:r w:rsidR="00F65570" w:rsidRPr="00406492">
              <w:rPr>
                <w:rStyle w:val="Hipervnculo"/>
                <w:noProof/>
              </w:rPr>
              <w:t xml:space="preserve">6.3 Uso en </w:t>
            </w:r>
            <w:r w:rsidR="00F65570" w:rsidRPr="00406492">
              <w:rPr>
                <w:rStyle w:val="Hipervnculo"/>
                <w:i/>
                <w:iCs/>
                <w:noProof/>
              </w:rPr>
              <w:t>polling</w:t>
            </w:r>
            <w:r w:rsidR="00F65570" w:rsidRPr="00406492">
              <w:rPr>
                <w:rStyle w:val="Hipervnculo"/>
                <w:noProof/>
              </w:rPr>
              <w:t xml:space="preserve"> (sin PyQt)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_Toc227841293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7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674B62B9" w14:textId="0C503719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94" w:history="1">
            <w:r w:rsidR="00F65570" w:rsidRPr="00406492">
              <w:rPr>
                <w:rStyle w:val="Hipervnculo"/>
                <w:noProof/>
              </w:rPr>
              <w:t>6.4 Gestión de errores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_Toc227841294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7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52173D88" w14:textId="46F57DAF" w:rsidR="00F65570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95" w:history="1">
            <w:r w:rsidR="00F65570" w:rsidRPr="00406492">
              <w:rPr>
                <w:rStyle w:val="Hipervnculo"/>
                <w:noProof/>
              </w:rPr>
              <w:t>6.5 Integración con PyQt (patrón recomendado)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_Toc227841295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7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60A05A94" w14:textId="3C4F7A97" w:rsidR="00F65570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96" w:history="1">
            <w:r w:rsidR="00F65570" w:rsidRPr="00406492">
              <w:rPr>
                <w:rStyle w:val="Hipervnculo"/>
                <w:noProof/>
              </w:rPr>
              <w:t>7. Constantes de Configuración (main.py)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_Toc227841296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8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02BFC73F" w14:textId="3E20B800" w:rsidR="00F65570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41297" w:history="1">
            <w:r w:rsidR="00F65570" w:rsidRPr="00406492">
              <w:rPr>
                <w:rStyle w:val="Hipervnculo"/>
                <w:noProof/>
              </w:rPr>
              <w:t>8. Diagrama de Flujo de la Aplicación</w:t>
            </w:r>
            <w:r w:rsidR="00F65570">
              <w:rPr>
                <w:noProof/>
                <w:webHidden/>
              </w:rPr>
              <w:tab/>
            </w:r>
            <w:r w:rsidR="00F65570">
              <w:rPr>
                <w:noProof/>
                <w:webHidden/>
              </w:rPr>
              <w:fldChar w:fldCharType="begin"/>
            </w:r>
            <w:r w:rsidR="00F65570">
              <w:rPr>
                <w:noProof/>
                <w:webHidden/>
              </w:rPr>
              <w:instrText xml:space="preserve"> PAGEREF _Toc227841297 \h </w:instrText>
            </w:r>
            <w:r w:rsidR="00F65570">
              <w:rPr>
                <w:noProof/>
                <w:webHidden/>
              </w:rPr>
            </w:r>
            <w:r w:rsidR="00F65570">
              <w:rPr>
                <w:noProof/>
                <w:webHidden/>
              </w:rPr>
              <w:fldChar w:fldCharType="separate"/>
            </w:r>
            <w:r w:rsidR="00F65570">
              <w:rPr>
                <w:noProof/>
                <w:webHidden/>
              </w:rPr>
              <w:t>8</w:t>
            </w:r>
            <w:r w:rsidR="00F65570">
              <w:rPr>
                <w:noProof/>
                <w:webHidden/>
              </w:rPr>
              <w:fldChar w:fldCharType="end"/>
            </w:r>
          </w:hyperlink>
        </w:p>
        <w:p w14:paraId="63FD49A5" w14:textId="124B6972" w:rsidR="00F65570" w:rsidRDefault="00F65570">
          <w:r>
            <w:rPr>
              <w:b/>
              <w:bCs/>
            </w:rPr>
            <w:fldChar w:fldCharType="end"/>
          </w:r>
        </w:p>
      </w:sdtContent>
    </w:sdt>
    <w:p w14:paraId="2C96D14A" w14:textId="77777777" w:rsidR="00F65570" w:rsidRDefault="00F65570"/>
    <w:p w14:paraId="5E28826F" w14:textId="5320CE4A" w:rsidR="00F65570" w:rsidRDefault="00F65570">
      <w:pPr>
        <w:rPr>
          <w:b/>
          <w:bCs/>
          <w:color w:val="1F3864"/>
          <w:sz w:val="36"/>
          <w:szCs w:val="36"/>
        </w:rPr>
      </w:pPr>
      <w:r>
        <w:br w:type="page"/>
      </w:r>
    </w:p>
    <w:p w14:paraId="7A97D123" w14:textId="433833D0" w:rsidR="001D0FDC" w:rsidRDefault="00000000">
      <w:pPr>
        <w:pStyle w:val="Ttulo1"/>
        <w:pBdr>
          <w:bottom w:val="single" w:sz="8" w:space="6" w:color="2E75B6"/>
        </w:pBdr>
      </w:pPr>
      <w:bookmarkStart w:id="1" w:name="_Toc227841279"/>
      <w:r>
        <w:lastRenderedPageBreak/>
        <w:t>1. Introducci</w:t>
      </w:r>
      <w:r w:rsidR="0054525C">
        <w:t>ó</w:t>
      </w:r>
      <w:r>
        <w:t>n</w:t>
      </w:r>
      <w:bookmarkEnd w:id="1"/>
    </w:p>
    <w:p w14:paraId="2D3F34AF" w14:textId="787B5685" w:rsidR="001D0FDC" w:rsidRDefault="00A348A3">
      <w:pPr>
        <w:spacing w:before="80" w:after="80"/>
      </w:pPr>
      <w:r w:rsidRPr="00A348A3">
        <w:t>GECO_RPM_API</w:t>
      </w:r>
      <w:r w:rsidR="00000000">
        <w:t xml:space="preserve"> es una aplicaci</w:t>
      </w:r>
      <w:r w:rsidR="0054525C">
        <w:t>ó</w:t>
      </w:r>
      <w:r w:rsidR="00000000">
        <w:t>n de escritorio desarrollada en PyQt6 que act</w:t>
      </w:r>
      <w:r w:rsidR="0054525C">
        <w:t>ú</w:t>
      </w:r>
      <w:r w:rsidR="00000000">
        <w:t>a como plantilla y referencia de implementaci</w:t>
      </w:r>
      <w:r w:rsidR="0054525C">
        <w:t>ó</w:t>
      </w:r>
      <w:r w:rsidR="00000000">
        <w:t>n para la comunicaci</w:t>
      </w:r>
      <w:r w:rsidR="0054525C">
        <w:t>ó</w:t>
      </w:r>
      <w:r w:rsidR="00000000">
        <w:t>n con la API REST del dispositivo GeCo Agitadores.</w:t>
      </w:r>
    </w:p>
    <w:p w14:paraId="6CD4F8E9" w14:textId="77777777" w:rsidR="001D0FDC" w:rsidRDefault="001D0FDC">
      <w:pPr>
        <w:spacing w:before="80"/>
      </w:pPr>
    </w:p>
    <w:p w14:paraId="4B4A5710" w14:textId="7CAC5FDA" w:rsidR="001D0FDC" w:rsidRDefault="00000000">
      <w:pPr>
        <w:spacing w:before="80" w:after="80"/>
      </w:pPr>
      <w:r>
        <w:t xml:space="preserve">El objetivo principal del proyecto es demostrar el uso correcto de </w:t>
      </w:r>
      <w:r>
        <w:rPr>
          <w:rFonts w:ascii="Courier New" w:eastAsia="Courier New" w:hAnsi="Courier New" w:cs="Courier New"/>
          <w:b/>
          <w:bCs/>
          <w:color w:val="1A1A2E"/>
          <w:sz w:val="20"/>
          <w:szCs w:val="20"/>
        </w:rPr>
        <w:t>api_client.py</w:t>
      </w:r>
      <w:r>
        <w:t xml:space="preserve"> de forma aislada, sin dependencias de interfaz gr</w:t>
      </w:r>
      <w:r w:rsidR="0054525C">
        <w:t>á</w:t>
      </w:r>
      <w:r>
        <w:t>fica, para facilitar su integraci</w:t>
      </w:r>
      <w:r w:rsidR="0054525C">
        <w:t>ó</w:t>
      </w:r>
      <w:r>
        <w:t>n en cualquier proyecto externo.</w:t>
      </w:r>
    </w:p>
    <w:p w14:paraId="7DFAE477" w14:textId="77777777" w:rsidR="001D0FDC" w:rsidRDefault="001D0FDC">
      <w:pPr>
        <w:spacing w:before="80"/>
      </w:pPr>
    </w:p>
    <w:p w14:paraId="1D1B9967" w14:textId="77777777" w:rsidR="001D0FDC" w:rsidRDefault="00000000">
      <w:pPr>
        <w:pBdr>
          <w:left w:val="single" w:sz="12" w:space="0" w:color="2E75B6"/>
        </w:pBdr>
        <w:shd w:val="clear" w:color="auto" w:fill="D6E4F0"/>
        <w:spacing w:before="120" w:after="120"/>
        <w:ind w:left="240" w:right="240"/>
      </w:pPr>
      <w:r>
        <w:rPr>
          <w:i/>
          <w:iCs/>
          <w:color w:val="1F3864"/>
          <w:sz w:val="20"/>
          <w:szCs w:val="20"/>
        </w:rPr>
        <w:t>api_client.py es el componente exportable del proyecto. Puede copiarse directamente a cualquier proyecto destino sin arrastrar dependencias de PyQt.</w:t>
      </w:r>
    </w:p>
    <w:p w14:paraId="46D8B4BF" w14:textId="77777777" w:rsidR="001D0FDC" w:rsidRDefault="001D0FDC">
      <w:pPr>
        <w:spacing w:before="160"/>
      </w:pPr>
    </w:p>
    <w:p w14:paraId="029AE34D" w14:textId="77777777" w:rsidR="001D0FDC" w:rsidRDefault="00000000">
      <w:pPr>
        <w:pStyle w:val="Ttulo1"/>
        <w:pBdr>
          <w:bottom w:val="single" w:sz="8" w:space="6" w:color="2E75B6"/>
        </w:pBdr>
      </w:pPr>
      <w:bookmarkStart w:id="2" w:name="_Toc227841280"/>
      <w:r>
        <w:t>2. Estructura del Proyecto</w:t>
      </w:r>
      <w:bookmarkEnd w:id="2"/>
    </w:p>
    <w:p w14:paraId="0B0EA145" w14:textId="5D91B481" w:rsidR="001D0FDC" w:rsidRDefault="00000000">
      <w:pPr>
        <w:spacing w:before="80" w:after="80"/>
      </w:pPr>
      <w:r>
        <w:t>El repositorio est</w:t>
      </w:r>
      <w:r w:rsidR="0054525C">
        <w:t>á</w:t>
      </w:r>
      <w:r>
        <w:t xml:space="preserve"> organizado de la siguiente forma:</w:t>
      </w:r>
    </w:p>
    <w:p w14:paraId="4B4D928F" w14:textId="77777777" w:rsidR="001D0FDC" w:rsidRDefault="001D0FDC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1D0FDC" w14:paraId="319FA272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C5526" w14:textId="7777777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Fichero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B8239" w14:textId="1577ACB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Descripci</w:t>
            </w:r>
            <w:r w:rsidR="0054525C">
              <w:rPr>
                <w:b/>
                <w:bCs/>
                <w:color w:val="1F3864"/>
                <w:sz w:val="20"/>
                <w:szCs w:val="20"/>
              </w:rPr>
              <w:t>ó</w:t>
            </w:r>
            <w:r>
              <w:rPr>
                <w:b/>
                <w:bCs/>
                <w:color w:val="1F3864"/>
                <w:sz w:val="20"/>
                <w:szCs w:val="20"/>
              </w:rPr>
              <w:t>n</w:t>
            </w:r>
          </w:p>
        </w:tc>
      </w:tr>
      <w:tr w:rsidR="001D0FDC" w14:paraId="6B0CFEE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7ABCE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api_client.py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E71D" w14:textId="77777777" w:rsidR="001D0FDC" w:rsidRDefault="00000000">
            <w:r>
              <w:rPr>
                <w:sz w:val="20"/>
                <w:szCs w:val="20"/>
              </w:rPr>
              <w:t>Cliente HTTP puro, sin dependencias de UI. Componente exportable.</w:t>
            </w:r>
          </w:p>
        </w:tc>
      </w:tr>
      <w:tr w:rsidR="001D0FDC" w14:paraId="24312BE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AD22E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main.py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E23D4" w14:textId="79087860" w:rsidR="001D0FDC" w:rsidRDefault="00000000">
            <w:r>
              <w:rPr>
                <w:sz w:val="20"/>
                <w:szCs w:val="20"/>
              </w:rPr>
              <w:t>Aplicaci</w:t>
            </w:r>
            <w:r w:rsidR="0054525C">
              <w:rPr>
                <w:sz w:val="20"/>
                <w:szCs w:val="20"/>
              </w:rPr>
              <w:t>ó</w:t>
            </w:r>
            <w:r>
              <w:rPr>
                <w:sz w:val="20"/>
                <w:szCs w:val="20"/>
              </w:rPr>
              <w:t xml:space="preserve">n PyQt6 que consume </w:t>
            </w:r>
            <w:r w:rsidRPr="0054525C">
              <w:rPr>
                <w:rFonts w:ascii="Courier New" w:eastAsia="Courier New" w:hAnsi="Courier New" w:cs="Courier New"/>
                <w:sz w:val="20"/>
                <w:szCs w:val="20"/>
              </w:rPr>
              <w:t>api_client</w:t>
            </w:r>
            <w:r>
              <w:rPr>
                <w:sz w:val="20"/>
                <w:szCs w:val="20"/>
              </w:rPr>
              <w:t>. Punto de entrada de la app.</w:t>
            </w:r>
          </w:p>
        </w:tc>
      </w:tr>
      <w:tr w:rsidR="001D0FDC" w14:paraId="66C88F54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DCCA8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interfaz.ui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1020D" w14:textId="03CA2BFB" w:rsidR="001D0FDC" w:rsidRDefault="00000000">
            <w:r>
              <w:rPr>
                <w:sz w:val="20"/>
                <w:szCs w:val="20"/>
              </w:rPr>
              <w:t>Layout de la ventana principal, dise</w:t>
            </w:r>
            <w:r w:rsidR="0054525C">
              <w:rPr>
                <w:sz w:val="20"/>
                <w:szCs w:val="20"/>
              </w:rPr>
              <w:t>ñ</w:t>
            </w:r>
            <w:r>
              <w:rPr>
                <w:sz w:val="20"/>
                <w:szCs w:val="20"/>
              </w:rPr>
              <w:t>ado con Qt Designer.</w:t>
            </w:r>
          </w:p>
        </w:tc>
      </w:tr>
      <w:tr w:rsidR="001D0FDC" w14:paraId="2BC90423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F64DB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log_dialog.ui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CE925" w14:textId="05669CF1" w:rsidR="001D0FDC" w:rsidRDefault="00000000">
            <w:r>
              <w:rPr>
                <w:sz w:val="20"/>
                <w:szCs w:val="20"/>
              </w:rPr>
              <w:t>Layout del dialogo de gesti</w:t>
            </w:r>
            <w:r w:rsidR="0054525C">
              <w:rPr>
                <w:sz w:val="20"/>
                <w:szCs w:val="20"/>
              </w:rPr>
              <w:t xml:space="preserve">ón </w:t>
            </w:r>
            <w:r>
              <w:rPr>
                <w:sz w:val="20"/>
                <w:szCs w:val="20"/>
              </w:rPr>
              <w:t>de logs.</w:t>
            </w:r>
          </w:p>
        </w:tc>
      </w:tr>
      <w:tr w:rsidR="001D0FDC" w14:paraId="0C08FE6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0886E" w14:textId="77777777" w:rsidR="001D0FDC" w:rsidRDefault="00000000"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ips.json</w:t>
            </w:r>
            <w:proofErr w:type="gramEnd"/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EDC5E" w14:textId="20130A1E" w:rsidR="001D0FDC" w:rsidRDefault="00000000">
            <w:r>
              <w:rPr>
                <w:sz w:val="20"/>
                <w:szCs w:val="20"/>
              </w:rPr>
              <w:t>Fichero de IPs guardadas (generado autom</w:t>
            </w:r>
            <w:r w:rsidR="0054525C">
              <w:rPr>
                <w:sz w:val="20"/>
                <w:szCs w:val="20"/>
              </w:rPr>
              <w:t>á</w:t>
            </w:r>
            <w:r>
              <w:rPr>
                <w:sz w:val="20"/>
                <w:szCs w:val="20"/>
              </w:rPr>
              <w:t>ticamente al conectar).</w:t>
            </w:r>
          </w:p>
        </w:tc>
      </w:tr>
      <w:tr w:rsidR="001D0FDC" w14:paraId="1591FC9D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3AF39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requirements.txt</w:t>
            </w:r>
          </w:p>
        </w:tc>
        <w:tc>
          <w:tcPr>
            <w:tcW w:w="6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5EB56" w14:textId="77777777" w:rsidR="001D0FDC" w:rsidRDefault="00000000">
            <w:r>
              <w:rPr>
                <w:sz w:val="20"/>
                <w:szCs w:val="20"/>
              </w:rPr>
              <w:t>Dependencias Python del proyecto.</w:t>
            </w:r>
          </w:p>
        </w:tc>
      </w:tr>
    </w:tbl>
    <w:p w14:paraId="1C94D99F" w14:textId="77777777" w:rsidR="001D0FDC" w:rsidRDefault="001D0FDC">
      <w:pPr>
        <w:spacing w:before="160"/>
      </w:pPr>
    </w:p>
    <w:p w14:paraId="156D6049" w14:textId="5076A66F" w:rsidR="001D0FDC" w:rsidRDefault="00000000">
      <w:pPr>
        <w:pStyle w:val="Ttulo1"/>
        <w:pBdr>
          <w:bottom w:val="single" w:sz="8" w:space="6" w:color="2E75B6"/>
        </w:pBdr>
      </w:pPr>
      <w:bookmarkStart w:id="3" w:name="_Toc227841281"/>
      <w:r>
        <w:t xml:space="preserve">3. Requisitos e </w:t>
      </w:r>
      <w:r w:rsidR="0054525C">
        <w:t>i</w:t>
      </w:r>
      <w:r>
        <w:t>nstalaci</w:t>
      </w:r>
      <w:r w:rsidR="0054525C">
        <w:t>ó</w:t>
      </w:r>
      <w:r>
        <w:t>n</w:t>
      </w:r>
      <w:bookmarkEnd w:id="3"/>
    </w:p>
    <w:p w14:paraId="20139ADA" w14:textId="77777777" w:rsidR="001D0FDC" w:rsidRDefault="00000000">
      <w:pPr>
        <w:pStyle w:val="Ttulo2"/>
      </w:pPr>
      <w:bookmarkStart w:id="4" w:name="_Toc227841282"/>
      <w:r>
        <w:t>3.1 Requisitos del sistema</w:t>
      </w:r>
      <w:bookmarkEnd w:id="4"/>
    </w:p>
    <w:p w14:paraId="2B2857DE" w14:textId="77777777" w:rsidR="001D0FDC" w:rsidRDefault="00000000">
      <w:pPr>
        <w:pStyle w:val="Prrafodelista"/>
        <w:numPr>
          <w:ilvl w:val="0"/>
          <w:numId w:val="2"/>
        </w:numPr>
        <w:spacing w:before="40" w:after="40"/>
      </w:pPr>
      <w:r>
        <w:t>Python 3.10 o superior</w:t>
      </w:r>
    </w:p>
    <w:p w14:paraId="45BF9BBE" w14:textId="75E4738C" w:rsidR="001D0FDC" w:rsidRDefault="00000000">
      <w:pPr>
        <w:pStyle w:val="Prrafodelista"/>
        <w:numPr>
          <w:ilvl w:val="0"/>
          <w:numId w:val="2"/>
        </w:numPr>
        <w:spacing w:before="40" w:after="40"/>
      </w:pPr>
      <w:r>
        <w:t>Conexi</w:t>
      </w:r>
      <w:r w:rsidR="0054525C">
        <w:t>ó</w:t>
      </w:r>
      <w:r>
        <w:t>n de red al dispositivo GeCo</w:t>
      </w:r>
    </w:p>
    <w:p w14:paraId="62C6956C" w14:textId="77777777" w:rsidR="001D0FDC" w:rsidRDefault="001D0FDC">
      <w:pPr>
        <w:spacing w:before="80"/>
      </w:pPr>
    </w:p>
    <w:p w14:paraId="775F426C" w14:textId="05485016" w:rsidR="001D0FDC" w:rsidRDefault="00000000">
      <w:pPr>
        <w:pStyle w:val="Ttulo2"/>
      </w:pPr>
      <w:bookmarkStart w:id="5" w:name="_Toc227841283"/>
      <w:r>
        <w:t>3.2 Instalaci</w:t>
      </w:r>
      <w:r w:rsidR="0054525C">
        <w:t>ó</w:t>
      </w:r>
      <w:r>
        <w:t>n de dependencias</w:t>
      </w:r>
      <w:bookmarkEnd w:id="5"/>
    </w:p>
    <w:p w14:paraId="1C84228C" w14:textId="77777777" w:rsidR="001D0FDC" w:rsidRDefault="00000000">
      <w:pPr>
        <w:spacing w:before="80" w:after="80"/>
      </w:pPr>
      <w:r>
        <w:t>Instalar las dependencias listadas en requirements.txt con el siguiente comando:</w:t>
      </w:r>
    </w:p>
    <w:p w14:paraId="142E0B56" w14:textId="77777777" w:rsidR="001D0FDC" w:rsidRDefault="001D0FDC">
      <w:pPr>
        <w:spacing w:before="60"/>
      </w:pPr>
    </w:p>
    <w:p w14:paraId="457597BE" w14:textId="77777777" w:rsidR="001D0FDC" w:rsidRDefault="00000000">
      <w:pPr>
        <w:shd w:val="clear" w:color="auto" w:fill="EFF3F6"/>
        <w:spacing w:before="60" w:after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pip install -r requirements.txt</w:t>
      </w:r>
    </w:p>
    <w:p w14:paraId="4B4B2206" w14:textId="77777777" w:rsidR="001D0FDC" w:rsidRDefault="001D0FDC">
      <w:pPr>
        <w:spacing w:before="80"/>
      </w:pPr>
    </w:p>
    <w:p w14:paraId="1C651D65" w14:textId="4D2B8744" w:rsidR="001D0FDC" w:rsidRDefault="00000000">
      <w:pPr>
        <w:pStyle w:val="Ttulo2"/>
      </w:pPr>
      <w:bookmarkStart w:id="6" w:name="_Toc227841284"/>
      <w:r>
        <w:t>3.3 Ejecuci</w:t>
      </w:r>
      <w:r w:rsidR="0054525C">
        <w:t>ó</w:t>
      </w:r>
      <w:r>
        <w:t>n de la aplicaci</w:t>
      </w:r>
      <w:r w:rsidR="0054525C">
        <w:t>ó</w:t>
      </w:r>
      <w:r>
        <w:t>n</w:t>
      </w:r>
      <w:bookmarkEnd w:id="6"/>
    </w:p>
    <w:p w14:paraId="6E255DAB" w14:textId="77777777" w:rsidR="001D0FDC" w:rsidRDefault="00000000">
      <w:pPr>
        <w:shd w:val="clear" w:color="auto" w:fill="EFF3F6"/>
        <w:spacing w:before="60" w:after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python main.py</w:t>
      </w:r>
    </w:p>
    <w:p w14:paraId="2A8748E2" w14:textId="77777777" w:rsidR="001D0FDC" w:rsidRDefault="001D0FDC">
      <w:pPr>
        <w:spacing w:before="160"/>
      </w:pPr>
    </w:p>
    <w:p w14:paraId="2303BEF9" w14:textId="460FFC17" w:rsidR="001D0FDC" w:rsidRDefault="00000000">
      <w:pPr>
        <w:pStyle w:val="Ttulo1"/>
        <w:pBdr>
          <w:bottom w:val="single" w:sz="8" w:space="6" w:color="2E75B6"/>
        </w:pBdr>
      </w:pPr>
      <w:bookmarkStart w:id="7" w:name="_Toc227841285"/>
      <w:r>
        <w:t xml:space="preserve">4. Funcionamiento de la </w:t>
      </w:r>
      <w:r w:rsidR="0054525C">
        <w:t>a</w:t>
      </w:r>
      <w:r>
        <w:t>plicaci</w:t>
      </w:r>
      <w:r w:rsidR="0054525C">
        <w:t>ó</w:t>
      </w:r>
      <w:r>
        <w:t>n</w:t>
      </w:r>
      <w:bookmarkEnd w:id="7"/>
    </w:p>
    <w:p w14:paraId="61C22B20" w14:textId="2E0371CC" w:rsidR="001D0FDC" w:rsidRDefault="00000000">
      <w:pPr>
        <w:pStyle w:val="Ttulo2"/>
      </w:pPr>
      <w:bookmarkStart w:id="8" w:name="_Toc227841286"/>
      <w:r>
        <w:t>4.1 Conexi</w:t>
      </w:r>
      <w:r w:rsidR="0054525C">
        <w:t>ó</w:t>
      </w:r>
      <w:r>
        <w:t>n al dispositivo</w:t>
      </w:r>
      <w:bookmarkEnd w:id="8"/>
    </w:p>
    <w:p w14:paraId="70FD4E34" w14:textId="61BB44D5" w:rsidR="001D0FDC" w:rsidRDefault="00000000">
      <w:pPr>
        <w:spacing w:before="80" w:after="80"/>
      </w:pPr>
      <w:r>
        <w:t>Para establecer conexi</w:t>
      </w:r>
      <w:r w:rsidR="0054525C">
        <w:t>ó</w:t>
      </w:r>
      <w:r>
        <w:t>n con el dispositivo:</w:t>
      </w:r>
    </w:p>
    <w:p w14:paraId="40AE0A17" w14:textId="037101AB" w:rsidR="001D0FDC" w:rsidRDefault="00000000">
      <w:pPr>
        <w:pStyle w:val="Prrafodelista"/>
        <w:numPr>
          <w:ilvl w:val="0"/>
          <w:numId w:val="2"/>
        </w:numPr>
        <w:spacing w:before="40" w:after="40"/>
      </w:pPr>
      <w:r>
        <w:t>Introducir la IP del dispositivo en el campo correspondiente.</w:t>
      </w:r>
      <w:r w:rsidR="00A348A3">
        <w:t xml:space="preserve"> IP para el Portenta H7 del GECO: </w:t>
      </w:r>
      <w:r w:rsidR="00A348A3" w:rsidRPr="00A348A3">
        <w:rPr>
          <w:u w:val="single"/>
        </w:rPr>
        <w:t>192.168.1.254</w:t>
      </w:r>
      <w:r w:rsidR="00A348A3">
        <w:t>.</w:t>
      </w:r>
    </w:p>
    <w:p w14:paraId="6FC5EF17" w14:textId="77777777" w:rsidR="001D0FDC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Especificar el puerto (por defecto </w:t>
      </w:r>
      <w:r w:rsidRPr="00A348A3">
        <w:rPr>
          <w:u w:val="single"/>
        </w:rPr>
        <w:t>80</w:t>
      </w:r>
      <w:r>
        <w:t>).</w:t>
      </w:r>
    </w:p>
    <w:p w14:paraId="17724449" w14:textId="71265137" w:rsidR="001D0FDC" w:rsidRDefault="00000000">
      <w:pPr>
        <w:pStyle w:val="Prrafodelista"/>
        <w:numPr>
          <w:ilvl w:val="0"/>
          <w:numId w:val="2"/>
        </w:numPr>
        <w:spacing w:before="40" w:after="40"/>
      </w:pPr>
      <w:r>
        <w:t>Pulsar el bot</w:t>
      </w:r>
      <w:r w:rsidR="0054525C">
        <w:t>ó</w:t>
      </w:r>
      <w:r>
        <w:t xml:space="preserve">n </w:t>
      </w:r>
      <w:r w:rsidR="0054525C">
        <w:t>“</w:t>
      </w:r>
      <w:r>
        <w:t>Conectar</w:t>
      </w:r>
      <w:r w:rsidR="0054525C">
        <w:t>”</w:t>
      </w:r>
      <w:r>
        <w:t>.</w:t>
      </w:r>
    </w:p>
    <w:p w14:paraId="15B272F9" w14:textId="77777777" w:rsidR="001D0FDC" w:rsidRDefault="001D0FDC">
      <w:pPr>
        <w:spacing w:before="80"/>
      </w:pPr>
    </w:p>
    <w:p w14:paraId="79F174BF" w14:textId="367235F3" w:rsidR="001D0FDC" w:rsidRDefault="00000000">
      <w:pPr>
        <w:spacing w:before="80" w:after="80"/>
      </w:pPr>
      <w:r>
        <w:t>La aplicaci</w:t>
      </w:r>
      <w:r w:rsidR="0054525C">
        <w:t>ó</w:t>
      </w:r>
      <w:r>
        <w:t xml:space="preserve">n realiza una llamada inicial a </w:t>
      </w:r>
    </w:p>
    <w:p w14:paraId="3F18CFBA" w14:textId="77777777" w:rsidR="001D0FDC" w:rsidRDefault="00000000">
      <w:pPr>
        <w:spacing w:before="80" w:after="80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/api/status</w:t>
      </w:r>
      <w:r>
        <w:t xml:space="preserve"> para verificar que el dispositivo responde antes de iniciar el ciclo de </w:t>
      </w:r>
      <w:r w:rsidRPr="0054525C">
        <w:rPr>
          <w:i/>
          <w:iCs/>
        </w:rPr>
        <w:t>polling</w:t>
      </w:r>
      <w:r>
        <w:t>.</w:t>
      </w:r>
    </w:p>
    <w:p w14:paraId="35E5F4A7" w14:textId="77777777" w:rsidR="001D0FDC" w:rsidRDefault="001D0FDC">
      <w:pPr>
        <w:spacing w:before="80"/>
      </w:pPr>
    </w:p>
    <w:p w14:paraId="51E77B97" w14:textId="03AF9639" w:rsidR="001D0FDC" w:rsidRDefault="00000000">
      <w:pPr>
        <w:spacing w:before="80" w:after="80"/>
      </w:pPr>
      <w:r>
        <w:t xml:space="preserve">Las IPs que conectan con </w:t>
      </w:r>
      <w:r w:rsidR="0054525C">
        <w:t>é</w:t>
      </w:r>
      <w:r>
        <w:t>xito se almacenan autom</w:t>
      </w:r>
      <w:r w:rsidR="0054525C">
        <w:t>á</w:t>
      </w:r>
      <w:r>
        <w:t xml:space="preserve">ticamente en </w:t>
      </w: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</w:rPr>
        <w:t>ips.json</w:t>
      </w:r>
      <w:proofErr w:type="gramEnd"/>
      <w:r>
        <w:t xml:space="preserve"> para facilitar conexiones futuras.</w:t>
      </w:r>
    </w:p>
    <w:p w14:paraId="387D304A" w14:textId="77777777" w:rsidR="001D0FDC" w:rsidRDefault="001D0FDC">
      <w:pPr>
        <w:spacing w:before="120"/>
      </w:pPr>
    </w:p>
    <w:p w14:paraId="35B257F5" w14:textId="77777777" w:rsidR="001D0FDC" w:rsidRDefault="00000000">
      <w:pPr>
        <w:pStyle w:val="Ttulo2"/>
      </w:pPr>
      <w:bookmarkStart w:id="9" w:name="_Toc227841287"/>
      <w:r>
        <w:t xml:space="preserve">4.2 </w:t>
      </w:r>
      <w:r w:rsidRPr="0054525C">
        <w:rPr>
          <w:i/>
          <w:iCs/>
        </w:rPr>
        <w:t>Polling</w:t>
      </w:r>
      <w:r>
        <w:t xml:space="preserve"> en tiempo real</w:t>
      </w:r>
      <w:bookmarkEnd w:id="9"/>
    </w:p>
    <w:p w14:paraId="15E51A03" w14:textId="09272DEC" w:rsidR="001D0FDC" w:rsidRDefault="00000000">
      <w:pPr>
        <w:spacing w:before="80" w:after="80"/>
      </w:pPr>
      <w:r>
        <w:t>Una vez conectado, un hilo de fondo (PollingWorker) consulta peri</w:t>
      </w:r>
      <w:r w:rsidR="0054525C">
        <w:t>ó</w:t>
      </w:r>
      <w:r>
        <w:t>dicamente dos endpoints:</w:t>
      </w:r>
    </w:p>
    <w:p w14:paraId="1123ADEC" w14:textId="77777777" w:rsidR="001D0FDC" w:rsidRDefault="001D0FDC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1D0FDC" w14:paraId="4475F851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3FF7E" w14:textId="7777777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Endpoint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D468F" w14:textId="7777777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Cadencia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8C839" w14:textId="4EB02F6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Prop</w:t>
            </w:r>
            <w:r w:rsidR="0054525C">
              <w:rPr>
                <w:b/>
                <w:bCs/>
                <w:color w:val="1F3864"/>
                <w:sz w:val="20"/>
                <w:szCs w:val="20"/>
              </w:rPr>
              <w:t>ó</w:t>
            </w:r>
            <w:r>
              <w:rPr>
                <w:b/>
                <w:bCs/>
                <w:color w:val="1F3864"/>
                <w:sz w:val="20"/>
                <w:szCs w:val="20"/>
              </w:rPr>
              <w:t>sito</w:t>
            </w:r>
          </w:p>
        </w:tc>
      </w:tr>
      <w:tr w:rsidR="001D0FDC" w14:paraId="7DA09B3C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40B72" w14:textId="77777777" w:rsidR="001D0FDC" w:rsidRDefault="00000000" w:rsidP="0054525C">
            <w:pPr>
              <w:pStyle w:val="Codigo"/>
            </w:pPr>
            <w:r>
              <w:t>/api/sensors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81452" w14:textId="77777777" w:rsidR="001D0FDC" w:rsidRDefault="00000000">
            <w:r>
              <w:rPr>
                <w:sz w:val="20"/>
                <w:szCs w:val="20"/>
              </w:rPr>
              <w:t>~1 segundo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043A9" w14:textId="77777777" w:rsidR="001D0FDC" w:rsidRDefault="00000000">
            <w:r>
              <w:rPr>
                <w:sz w:val="20"/>
                <w:szCs w:val="20"/>
              </w:rPr>
              <w:t>Lecturas de RPM y Hz de los agitadores</w:t>
            </w:r>
          </w:p>
        </w:tc>
      </w:tr>
      <w:tr w:rsidR="001D0FDC" w14:paraId="6C3D17D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03BC5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/api/status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A87F" w14:textId="77777777" w:rsidR="001D0FDC" w:rsidRDefault="00000000">
            <w:r>
              <w:rPr>
                <w:sz w:val="20"/>
                <w:szCs w:val="20"/>
              </w:rPr>
              <w:t>~5 segundos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9BEE4" w14:textId="11555782" w:rsidR="001D0FDC" w:rsidRDefault="00000000">
            <w:r>
              <w:rPr>
                <w:sz w:val="20"/>
                <w:szCs w:val="20"/>
              </w:rPr>
              <w:t>Estado del dispositivo y estado de grabaci</w:t>
            </w:r>
            <w:r w:rsidR="0054525C">
              <w:rPr>
                <w:sz w:val="20"/>
                <w:szCs w:val="20"/>
              </w:rPr>
              <w:t>ó</w:t>
            </w:r>
            <w:r>
              <w:rPr>
                <w:sz w:val="20"/>
                <w:szCs w:val="20"/>
              </w:rPr>
              <w:t>n</w:t>
            </w:r>
          </w:p>
        </w:tc>
      </w:tr>
    </w:tbl>
    <w:p w14:paraId="7EC8FD1A" w14:textId="77777777" w:rsidR="001D0FDC" w:rsidRDefault="001D0FDC">
      <w:pPr>
        <w:spacing w:before="80"/>
      </w:pPr>
    </w:p>
    <w:p w14:paraId="7FA2D8D6" w14:textId="77777777" w:rsidR="001D0FDC" w:rsidRDefault="00000000">
      <w:pPr>
        <w:spacing w:before="80" w:after="80"/>
      </w:pPr>
      <w:r>
        <w:t>El sistema tolera fallos de red transitorios antes de reportar un error:</w:t>
      </w:r>
    </w:p>
    <w:p w14:paraId="25657677" w14:textId="43BAA69F" w:rsidR="001D0FDC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_SENSORS_ERR_THRESHOLD</w:t>
      </w:r>
      <w:r>
        <w:t>: n</w:t>
      </w:r>
      <w:r w:rsidR="0054525C">
        <w:t>ú</w:t>
      </w:r>
      <w:r>
        <w:t>mero de fallos consecutivos en /api/sensors antes de reportar error.</w:t>
      </w:r>
    </w:p>
    <w:p w14:paraId="407E7C49" w14:textId="3E16AAEB" w:rsidR="001D0FDC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rFonts w:ascii="Courier New" w:eastAsia="Courier New" w:hAnsi="Courier New" w:cs="Courier New"/>
          <w:b/>
          <w:bCs/>
          <w:sz w:val="20"/>
          <w:szCs w:val="20"/>
        </w:rPr>
        <w:t>_STATUS_ERR_THRESHOLD</w:t>
      </w:r>
      <w:r>
        <w:t>: fallos consecutivos en /api/status antes de desconectar autom</w:t>
      </w:r>
      <w:r w:rsidR="0054525C">
        <w:t>á</w:t>
      </w:r>
      <w:r>
        <w:t>ticamente.</w:t>
      </w:r>
    </w:p>
    <w:p w14:paraId="4F72DA2E" w14:textId="77777777" w:rsidR="001D0FDC" w:rsidRDefault="001D0FDC">
      <w:pPr>
        <w:spacing w:before="120"/>
      </w:pPr>
    </w:p>
    <w:p w14:paraId="0428F281" w14:textId="77777777" w:rsidR="001D0FDC" w:rsidRDefault="00000000">
      <w:pPr>
        <w:pStyle w:val="Ttulo2"/>
      </w:pPr>
      <w:bookmarkStart w:id="10" w:name="_Toc227841288"/>
      <w:r>
        <w:t>4.3 Gestor de logs</w:t>
      </w:r>
      <w:bookmarkEnd w:id="10"/>
    </w:p>
    <w:p w14:paraId="31EBDF89" w14:textId="27388EF7" w:rsidR="001D0FDC" w:rsidRDefault="00000000">
      <w:pPr>
        <w:spacing w:before="80" w:after="80"/>
      </w:pPr>
      <w:r>
        <w:t>El bot</w:t>
      </w:r>
      <w:r w:rsidR="0054525C">
        <w:t>ó</w:t>
      </w:r>
      <w:r>
        <w:t xml:space="preserve">n </w:t>
      </w:r>
      <w:r w:rsidR="0054525C">
        <w:t>“</w:t>
      </w:r>
      <w:r>
        <w:t>Gestor de logs</w:t>
      </w:r>
      <w:r w:rsidR="0054525C">
        <w:t>”</w:t>
      </w:r>
      <w:r>
        <w:t xml:space="preserve"> abre un di</w:t>
      </w:r>
      <w:r w:rsidR="0054525C">
        <w:t>á</w:t>
      </w:r>
      <w:r>
        <w:t>logo que permite realizar las siguientes operaciones sobre los ficheros de log del dispositivo:</w:t>
      </w:r>
    </w:p>
    <w:p w14:paraId="40EB45BD" w14:textId="77777777" w:rsidR="001D0FDC" w:rsidRDefault="001D0FDC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1D0FDC" w14:paraId="6F22FF1B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F3BA1" w14:textId="5BF05766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Operaci</w:t>
            </w:r>
            <w:r w:rsidR="0054525C">
              <w:rPr>
                <w:b/>
                <w:bCs/>
                <w:color w:val="1F3864"/>
                <w:sz w:val="20"/>
                <w:szCs w:val="20"/>
              </w:rPr>
              <w:t>ó</w:t>
            </w:r>
            <w:r>
              <w:rPr>
                <w:b/>
                <w:bCs/>
                <w:color w:val="1F3864"/>
                <w:sz w:val="20"/>
                <w:szCs w:val="20"/>
              </w:rPr>
              <w:t>n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F4C68" w14:textId="2BB31CBC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Descripci</w:t>
            </w:r>
            <w:r w:rsidR="0054525C">
              <w:rPr>
                <w:b/>
                <w:bCs/>
                <w:color w:val="1F3864"/>
                <w:sz w:val="20"/>
                <w:szCs w:val="20"/>
              </w:rPr>
              <w:t>ó</w:t>
            </w:r>
            <w:r>
              <w:rPr>
                <w:b/>
                <w:bCs/>
                <w:color w:val="1F3864"/>
                <w:sz w:val="20"/>
                <w:szCs w:val="20"/>
              </w:rPr>
              <w:t>n</w:t>
            </w:r>
          </w:p>
        </w:tc>
      </w:tr>
      <w:tr w:rsidR="001D0FDC" w14:paraId="44383BB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9A08" w14:textId="77777777" w:rsidR="001D0FDC" w:rsidRDefault="00000000">
            <w:r>
              <w:rPr>
                <w:sz w:val="20"/>
                <w:szCs w:val="20"/>
              </w:rPr>
              <w:t>Listar logs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EFC0C" w14:textId="77777777" w:rsidR="001D0FDC" w:rsidRDefault="00000000">
            <w:r>
              <w:rPr>
                <w:sz w:val="20"/>
                <w:szCs w:val="20"/>
              </w:rPr>
              <w:t>Obtiene la lista de ficheros de log disponibles en el dispositivo (/api/logs).</w:t>
            </w:r>
          </w:p>
        </w:tc>
      </w:tr>
      <w:tr w:rsidR="001D0FDC" w14:paraId="7962D85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7AFC6" w14:textId="77777777" w:rsidR="001D0FDC" w:rsidRDefault="00000000">
            <w:r>
              <w:rPr>
                <w:sz w:val="20"/>
                <w:szCs w:val="20"/>
              </w:rPr>
              <w:t>Descargar log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F2609" w14:textId="77777777" w:rsidR="001D0FDC" w:rsidRDefault="00000000" w:rsidP="00AD1BEB">
            <w:pPr>
              <w:pStyle w:val="Codigo"/>
            </w:pPr>
            <w:r>
              <w:rPr>
                <w:rFonts w:ascii="Arial" w:eastAsia="Arial" w:hAnsi="Arial" w:cs="Arial"/>
              </w:rPr>
              <w:t xml:space="preserve">Descarga un fichero seleccionado con barra de progreso en streaming </w:t>
            </w:r>
            <w:r w:rsidRPr="0054525C">
              <w:t>(/api/download</w:t>
            </w:r>
            <w:r>
              <w:rPr>
                <w:rFonts w:ascii="Arial" w:eastAsia="Arial" w:hAnsi="Arial" w:cs="Arial"/>
              </w:rPr>
              <w:t>).</w:t>
            </w:r>
          </w:p>
        </w:tc>
      </w:tr>
      <w:tr w:rsidR="001D0FDC" w14:paraId="45E9729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2A732" w14:textId="77777777" w:rsidR="001D0FDC" w:rsidRDefault="00000000">
            <w:r>
              <w:rPr>
                <w:sz w:val="20"/>
                <w:szCs w:val="20"/>
              </w:rPr>
              <w:t>Eliminar logs</w:t>
            </w:r>
          </w:p>
        </w:tc>
        <w:tc>
          <w:tcPr>
            <w:tcW w:w="6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5137D" w14:textId="3D8E680E" w:rsidR="001D0FDC" w:rsidRDefault="00000000" w:rsidP="00AD1BEB">
            <w:pPr>
              <w:pStyle w:val="Codigo"/>
            </w:pPr>
            <w:r>
              <w:t>Borra los logs antiguos conservando el m</w:t>
            </w:r>
            <w:r w:rsidR="0054525C">
              <w:t>á</w:t>
            </w:r>
            <w:r>
              <w:t>s reciente (/api/clear-logs).</w:t>
            </w:r>
          </w:p>
        </w:tc>
      </w:tr>
    </w:tbl>
    <w:p w14:paraId="27DDA59B" w14:textId="77777777" w:rsidR="001D0FDC" w:rsidRDefault="001D0FDC">
      <w:pPr>
        <w:spacing w:before="80"/>
      </w:pPr>
    </w:p>
    <w:p w14:paraId="7D26FF3A" w14:textId="77777777" w:rsidR="001D0FDC" w:rsidRDefault="00000000">
      <w:pPr>
        <w:spacing w:before="80" w:after="80"/>
      </w:pPr>
      <w:r>
        <w:t>La descarga se realiza en un hilo separado (</w:t>
      </w:r>
      <w:r>
        <w:rPr>
          <w:rFonts w:ascii="Courier New" w:eastAsia="Courier New" w:hAnsi="Courier New" w:cs="Courier New"/>
          <w:b/>
          <w:bCs/>
          <w:sz w:val="20"/>
          <w:szCs w:val="20"/>
        </w:rPr>
        <w:t>DownloadWorker</w:t>
      </w:r>
      <w:r>
        <w:t>) para no bloquear la interfaz de usuario.</w:t>
      </w:r>
    </w:p>
    <w:p w14:paraId="5C1A3EB1" w14:textId="77777777" w:rsidR="001D0FDC" w:rsidRDefault="001D0FDC">
      <w:pPr>
        <w:spacing w:before="80"/>
      </w:pPr>
    </w:p>
    <w:p w14:paraId="75E3F86B" w14:textId="0EB6914E" w:rsidR="001D0FDC" w:rsidRDefault="00000000">
      <w:pPr>
        <w:spacing w:before="80" w:after="80"/>
      </w:pPr>
      <w:r>
        <w:t xml:space="preserve">Si el dispositivo </w:t>
      </w:r>
      <w:r w:rsidR="00AD1BEB">
        <w:t>está</w:t>
      </w:r>
      <w:r>
        <w:t xml:space="preserve"> grabando al momento de la descarga, devuelve HTTP 409 y se lanza </w:t>
      </w:r>
      <w:r>
        <w:rPr>
          <w:rFonts w:ascii="Courier New" w:eastAsia="Courier New" w:hAnsi="Courier New" w:cs="Courier New"/>
          <w:b/>
          <w:bCs/>
          <w:sz w:val="20"/>
          <w:szCs w:val="20"/>
        </w:rPr>
        <w:t>RecordingActiveError</w:t>
      </w:r>
      <w:r>
        <w:t xml:space="preserve">, que la </w:t>
      </w:r>
      <w:r w:rsidR="00AD1BEB">
        <w:t>aplicación</w:t>
      </w:r>
      <w:r>
        <w:t xml:space="preserve"> muestra como aviso al usuario.</w:t>
      </w:r>
    </w:p>
    <w:p w14:paraId="45BE2532" w14:textId="77777777" w:rsidR="001D0FDC" w:rsidRDefault="001D0FDC">
      <w:pPr>
        <w:spacing w:before="160"/>
      </w:pPr>
    </w:p>
    <w:p w14:paraId="374D0342" w14:textId="77777777" w:rsidR="00F65570" w:rsidRDefault="00F65570">
      <w:pPr>
        <w:rPr>
          <w:b/>
          <w:bCs/>
          <w:color w:val="1F3864"/>
          <w:sz w:val="36"/>
          <w:szCs w:val="36"/>
        </w:rPr>
      </w:pPr>
      <w:r>
        <w:br w:type="page"/>
      </w:r>
    </w:p>
    <w:p w14:paraId="2AA5C09D" w14:textId="61F2B66B" w:rsidR="001D0FDC" w:rsidRDefault="00000000">
      <w:pPr>
        <w:pStyle w:val="Ttulo1"/>
        <w:pBdr>
          <w:bottom w:val="single" w:sz="8" w:space="6" w:color="2E75B6"/>
        </w:pBdr>
      </w:pPr>
      <w:bookmarkStart w:id="11" w:name="_Toc227841289"/>
      <w:r>
        <w:lastRenderedPageBreak/>
        <w:t>5. API del Dispositivo - Referencia</w:t>
      </w:r>
      <w:bookmarkEnd w:id="11"/>
    </w:p>
    <w:p w14:paraId="33DB0B85" w14:textId="77777777" w:rsidR="001D0FDC" w:rsidRDefault="00000000">
      <w:pPr>
        <w:spacing w:before="80" w:after="80"/>
      </w:pPr>
      <w:r>
        <w:t>Listado completo de endpoints disponibles en el dispositivo GeCo:</w:t>
      </w:r>
    </w:p>
    <w:p w14:paraId="7555C7E7" w14:textId="77777777" w:rsidR="001D0FDC" w:rsidRDefault="001D0FDC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81"/>
        <w:gridCol w:w="1181"/>
        <w:gridCol w:w="4364"/>
      </w:tblGrid>
      <w:tr w:rsidR="001D0FDC" w14:paraId="69C847FD" w14:textId="77777777">
        <w:trPr>
          <w:tblHeader/>
        </w:trPr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2D9E8" w14:textId="7777777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962F" w14:textId="1F4072F8" w:rsidR="001D0FDC" w:rsidRDefault="00AD1BEB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4817C" w14:textId="7777777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Respuesta</w:t>
            </w:r>
          </w:p>
        </w:tc>
      </w:tr>
      <w:tr w:rsidR="001D0FDC" w14:paraId="7096D8D5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E9BDD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/api/sensors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E36CA" w14:textId="77777777" w:rsidR="001D0FDC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C47D" w14:textId="77777777" w:rsidR="001D0FDC" w:rsidRDefault="00000000">
            <w:r>
              <w:rPr>
                <w:sz w:val="20"/>
                <w:szCs w:val="20"/>
              </w:rPr>
              <w:t>[{"rpm": float, "hz": float}, ...]</w:t>
            </w:r>
          </w:p>
        </w:tc>
      </w:tr>
      <w:tr w:rsidR="001D0FDC" w14:paraId="3DA32C7B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95305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/api/status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2D989" w14:textId="77777777" w:rsidR="001D0FDC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13C4" w14:textId="77777777" w:rsidR="001D0FDC" w:rsidRDefault="00000000">
            <w:r>
              <w:rPr>
                <w:sz w:val="20"/>
                <w:szCs w:val="20"/>
              </w:rPr>
              <w:t>{"status": str, "logging": bool}</w:t>
            </w:r>
          </w:p>
        </w:tc>
      </w:tr>
      <w:tr w:rsidR="001D0FDC" w14:paraId="6F918BEE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E4233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/api/logs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E7E5C" w14:textId="77777777" w:rsidR="001D0FDC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2757A" w14:textId="77777777" w:rsidR="001D0FDC" w:rsidRDefault="00000000">
            <w:r>
              <w:rPr>
                <w:sz w:val="20"/>
                <w:szCs w:val="20"/>
              </w:rPr>
              <w:t>["log_2026-04-20.log", ...]</w:t>
            </w:r>
          </w:p>
        </w:tc>
      </w:tr>
      <w:tr w:rsidR="001D0FDC" w14:paraId="19BB35EF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215A8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/api/download?file=&lt;nombre&gt;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B2F5" w14:textId="77777777" w:rsidR="001D0FDC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F548B" w14:textId="0E8F60B0" w:rsidR="001D0FDC" w:rsidRDefault="00000000">
            <w:r>
              <w:rPr>
                <w:sz w:val="20"/>
                <w:szCs w:val="20"/>
              </w:rPr>
              <w:t xml:space="preserve">Binario en streaming; HTTP 409 si </w:t>
            </w:r>
            <w:r w:rsidR="00AD1BEB">
              <w:rPr>
                <w:sz w:val="20"/>
                <w:szCs w:val="20"/>
              </w:rPr>
              <w:t>grabación</w:t>
            </w:r>
            <w:r>
              <w:rPr>
                <w:sz w:val="20"/>
                <w:szCs w:val="20"/>
              </w:rPr>
              <w:t xml:space="preserve"> activa</w:t>
            </w:r>
          </w:p>
        </w:tc>
      </w:tr>
      <w:tr w:rsidR="001D0FDC" w14:paraId="3751629F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0D8B5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/api/clear-logs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66B27" w14:textId="77777777" w:rsidR="001D0FDC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97103" w14:textId="77777777" w:rsidR="001D0FDC" w:rsidRDefault="00000000">
            <w:r>
              <w:rPr>
                <w:sz w:val="20"/>
                <w:szCs w:val="20"/>
              </w:rPr>
              <w:t>{"deleted": int}</w:t>
            </w:r>
          </w:p>
        </w:tc>
      </w:tr>
    </w:tbl>
    <w:p w14:paraId="48414221" w14:textId="77777777" w:rsidR="001D0FDC" w:rsidRDefault="001D0FDC">
      <w:pPr>
        <w:spacing w:before="160"/>
      </w:pPr>
    </w:p>
    <w:p w14:paraId="0A92DA10" w14:textId="1CF027D0" w:rsidR="001D0FDC" w:rsidRDefault="00000000">
      <w:pPr>
        <w:pStyle w:val="Ttulo1"/>
        <w:pBdr>
          <w:bottom w:val="single" w:sz="8" w:space="6" w:color="2E75B6"/>
        </w:pBdr>
      </w:pPr>
      <w:bookmarkStart w:id="12" w:name="_Toc227841290"/>
      <w:r>
        <w:t xml:space="preserve">6. </w:t>
      </w:r>
      <w:r w:rsidR="00AD1BEB">
        <w:t>Guía</w:t>
      </w:r>
      <w:r>
        <w:t xml:space="preserve"> de uso de api_client.py</w:t>
      </w:r>
      <w:bookmarkEnd w:id="12"/>
    </w:p>
    <w:p w14:paraId="3EC444C5" w14:textId="24418920" w:rsidR="001D0FDC" w:rsidRDefault="00000000">
      <w:pPr>
        <w:pBdr>
          <w:left w:val="single" w:sz="12" w:space="0" w:color="2E75B6"/>
        </w:pBdr>
        <w:shd w:val="clear" w:color="auto" w:fill="D6E4F0"/>
        <w:spacing w:before="120" w:after="120"/>
        <w:ind w:left="240" w:right="240"/>
      </w:pPr>
      <w:r>
        <w:rPr>
          <w:i/>
          <w:iCs/>
          <w:color w:val="1F3864"/>
          <w:sz w:val="20"/>
          <w:szCs w:val="20"/>
        </w:rPr>
        <w:t xml:space="preserve">api_client.py no tiene ninguna dependencia de PyQt. Basta con copiarlo al proyecto destino e instalar la </w:t>
      </w:r>
      <w:r w:rsidR="00AD1BEB">
        <w:rPr>
          <w:i/>
          <w:iCs/>
          <w:color w:val="1F3864"/>
          <w:sz w:val="20"/>
          <w:szCs w:val="20"/>
        </w:rPr>
        <w:t>librería</w:t>
      </w:r>
      <w:r>
        <w:rPr>
          <w:i/>
          <w:iCs/>
          <w:color w:val="1F3864"/>
          <w:sz w:val="20"/>
          <w:szCs w:val="20"/>
        </w:rPr>
        <w:t xml:space="preserve"> requests.</w:t>
      </w:r>
    </w:p>
    <w:p w14:paraId="0A8F12CF" w14:textId="77777777" w:rsidR="001D0FDC" w:rsidRDefault="001D0FDC">
      <w:pPr>
        <w:spacing w:before="80"/>
      </w:pPr>
    </w:p>
    <w:p w14:paraId="2DD14F7D" w14:textId="30367CCA" w:rsidR="001D0FDC" w:rsidRDefault="00000000">
      <w:pPr>
        <w:pStyle w:val="Ttulo2"/>
      </w:pPr>
      <w:bookmarkStart w:id="13" w:name="_Toc227841291"/>
      <w:r>
        <w:t xml:space="preserve">6.1 </w:t>
      </w:r>
      <w:r w:rsidR="00AD1BEB">
        <w:t>Instalación</w:t>
      </w:r>
      <w:bookmarkEnd w:id="13"/>
    </w:p>
    <w:p w14:paraId="51E34267" w14:textId="77777777" w:rsidR="001D0FDC" w:rsidRDefault="00000000">
      <w:pPr>
        <w:shd w:val="clear" w:color="auto" w:fill="EFF3F6"/>
        <w:spacing w:before="60" w:after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pip install requests</w:t>
      </w:r>
    </w:p>
    <w:p w14:paraId="16775B03" w14:textId="77777777" w:rsidR="001D0FDC" w:rsidRDefault="001D0FDC">
      <w:pPr>
        <w:spacing w:before="120"/>
      </w:pPr>
    </w:p>
    <w:p w14:paraId="7BEB43A6" w14:textId="173E6BD1" w:rsidR="001D0FDC" w:rsidRDefault="00000000">
      <w:pPr>
        <w:pStyle w:val="Ttulo2"/>
      </w:pPr>
      <w:bookmarkStart w:id="14" w:name="_Toc227841292"/>
      <w:r>
        <w:t xml:space="preserve">6.2 Uso </w:t>
      </w:r>
      <w:r w:rsidR="00AD1BEB">
        <w:t>básico</w:t>
      </w:r>
      <w:bookmarkEnd w:id="14"/>
    </w:p>
    <w:p w14:paraId="0B8F350A" w14:textId="77777777" w:rsidR="001D0FDC" w:rsidRDefault="00000000">
      <w:pPr>
        <w:shd w:val="clear" w:color="auto" w:fill="EFF3F6"/>
        <w:spacing w:before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api_client import ApiClient, RecordingActiveError</w:t>
      </w:r>
    </w:p>
    <w:p w14:paraId="0FF26C52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6232354B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client = ApiClient("192.168.1.254", "80")</w:t>
      </w:r>
    </w:p>
    <w:p w14:paraId="3B335E3B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3CB2CB0F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Leer sensores</w:t>
      </w:r>
    </w:p>
    <w:p w14:paraId="3224DF2F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sensors = client.get_sensors()   # [{"rpm": 120.5, "hz": 2.0}, ...]</w:t>
      </w:r>
    </w:p>
    <w:p w14:paraId="4B92D4A8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5AF50EEA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Leer estado del dispositivo</w:t>
      </w:r>
    </w:p>
    <w:p w14:paraId="064A17B4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status = client.get_status()     # {"status": "ok", "logging": False}</w:t>
      </w:r>
    </w:p>
    <w:p w14:paraId="637C0F0F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295A94E8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Listar logs disponibles</w:t>
      </w:r>
    </w:p>
    <w:p w14:paraId="130F55AF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logs = client.get_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logs(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         # ["log_2026-04-20.log", ...]</w:t>
      </w:r>
    </w:p>
    <w:p w14:paraId="4E56E667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76D1D05C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Descargar un log (con callback de progreso opcional)</w:t>
      </w:r>
    </w:p>
    <w:p w14:paraId="6A335C8B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def on_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progress(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pct: int):</w:t>
      </w:r>
    </w:p>
    <w:p w14:paraId="4F723BE7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print(f"\r{pct}%", end="")</w:t>
      </w:r>
    </w:p>
    <w:p w14:paraId="6C70ECF9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4340076A" w14:textId="77777777" w:rsidR="001D0FDC" w:rsidRDefault="00000000">
      <w:pPr>
        <w:shd w:val="clear" w:color="auto" w:fill="EFF3F6"/>
        <w:ind w:left="240" w:right="24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client.download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_log("log_2026-04-20.log", "/ruta/local/log.log", on_progress)</w:t>
      </w:r>
    </w:p>
    <w:p w14:paraId="0A694A33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04502E18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Eliminar logs antiguos</w:t>
      </w:r>
    </w:p>
    <w:p w14:paraId="1304FE9A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result =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client.clear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_logs()     # {"deleted": 2}</w:t>
      </w:r>
    </w:p>
    <w:p w14:paraId="41A8100B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677C5561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Liberar recursos de red al terminar</w:t>
      </w:r>
    </w:p>
    <w:p w14:paraId="27E44CD9" w14:textId="77777777" w:rsidR="001D0FDC" w:rsidRDefault="00000000">
      <w:pPr>
        <w:shd w:val="clear" w:color="auto" w:fill="EFF3F6"/>
        <w:spacing w:after="60"/>
        <w:ind w:left="240" w:right="24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client.close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()</w:t>
      </w:r>
    </w:p>
    <w:p w14:paraId="55F48A0E" w14:textId="77777777" w:rsidR="00F65570" w:rsidRDefault="00F65570"/>
    <w:p w14:paraId="436B29C9" w14:textId="000FDDEE" w:rsidR="001D0FDC" w:rsidRDefault="00000000">
      <w:pPr>
        <w:pStyle w:val="Ttulo2"/>
      </w:pPr>
      <w:bookmarkStart w:id="15" w:name="_Toc227841293"/>
      <w:r>
        <w:lastRenderedPageBreak/>
        <w:t xml:space="preserve">6.3 Uso en </w:t>
      </w:r>
      <w:r w:rsidRPr="00AD1BEB">
        <w:rPr>
          <w:i/>
          <w:iCs/>
        </w:rPr>
        <w:t>polling</w:t>
      </w:r>
      <w:r>
        <w:t xml:space="preserve"> (sin PyQt)</w:t>
      </w:r>
      <w:bookmarkEnd w:id="15"/>
    </w:p>
    <w:p w14:paraId="012ED7DE" w14:textId="77777777" w:rsidR="001D0FDC" w:rsidRDefault="00000000">
      <w:pPr>
        <w:shd w:val="clear" w:color="auto" w:fill="EFF3F6"/>
        <w:spacing w:before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import time</w:t>
      </w:r>
    </w:p>
    <w:p w14:paraId="7D1C1CF0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api_client import ApiClient</w:t>
      </w:r>
    </w:p>
    <w:p w14:paraId="3A8F135B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1DE66C4B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client =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ApiClient(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"192.168.1.254", "80")</w:t>
      </w:r>
    </w:p>
    <w:p w14:paraId="2BD531BE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2CE21E37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while True:</w:t>
      </w:r>
    </w:p>
    <w:p w14:paraId="79ADF5CD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sensors = client.get_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sensors(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21BBA0CD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for i, s in enumerate(sensors):</w:t>
      </w:r>
    </w:p>
    <w:p w14:paraId="36149E88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print(f"AG{i+1}: {s['rpm']:.1f} RPM")</w:t>
      </w:r>
    </w:p>
    <w:p w14:paraId="50129AE0" w14:textId="77777777" w:rsidR="001D0FDC" w:rsidRDefault="00000000">
      <w:pPr>
        <w:shd w:val="clear" w:color="auto" w:fill="EFF3F6"/>
        <w:spacing w:after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time.sleep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(1)</w:t>
      </w:r>
    </w:p>
    <w:p w14:paraId="74CC6A8C" w14:textId="77777777" w:rsidR="001D0FDC" w:rsidRDefault="001D0FDC">
      <w:pPr>
        <w:spacing w:before="120"/>
      </w:pPr>
    </w:p>
    <w:p w14:paraId="612081A1" w14:textId="2BBC81E5" w:rsidR="001D0FDC" w:rsidRDefault="00000000">
      <w:pPr>
        <w:pStyle w:val="Ttulo2"/>
      </w:pPr>
      <w:bookmarkStart w:id="16" w:name="_Toc227841294"/>
      <w:r>
        <w:t xml:space="preserve">6.4 </w:t>
      </w:r>
      <w:r w:rsidR="00AD1BEB">
        <w:t>Gestión</w:t>
      </w:r>
      <w:r>
        <w:t xml:space="preserve"> de errores</w:t>
      </w:r>
      <w:bookmarkEnd w:id="16"/>
    </w:p>
    <w:p w14:paraId="3719F899" w14:textId="77777777" w:rsidR="001D0FDC" w:rsidRDefault="00000000">
      <w:pPr>
        <w:shd w:val="clear" w:color="auto" w:fill="EFF3F6"/>
        <w:spacing w:before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import requests</w:t>
      </w:r>
    </w:p>
    <w:p w14:paraId="7A62C9C3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api_client import ApiClient, RecordingActiveError</w:t>
      </w:r>
    </w:p>
    <w:p w14:paraId="3AE34948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3C7F2A58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client =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ApiClient(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"192.168.1.254", "80")</w:t>
      </w:r>
    </w:p>
    <w:p w14:paraId="75884DFA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09247220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try:</w:t>
      </w:r>
    </w:p>
    <w:p w14:paraId="563AE44E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client.download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_log("log.log", "local.log")</w:t>
      </w:r>
    </w:p>
    <w:p w14:paraId="2C556465" w14:textId="12FAEE56" w:rsidR="001D0FDC" w:rsidRDefault="00AD1BEB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excepto RecordingActiveError:</w:t>
      </w:r>
    </w:p>
    <w:p w14:paraId="62F94B49" w14:textId="4D06E669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"El dispositivo </w:t>
      </w:r>
      <w:r w:rsidR="00AD1BEB">
        <w:rPr>
          <w:rFonts w:ascii="Courier New" w:eastAsia="Courier New" w:hAnsi="Courier New" w:cs="Courier New"/>
          <w:color w:val="1A1A2E"/>
          <w:sz w:val="18"/>
          <w:szCs w:val="18"/>
        </w:rPr>
        <w:t>está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grabando, </w:t>
      </w:r>
      <w:r w:rsidR="00AD1BEB">
        <w:rPr>
          <w:rFonts w:ascii="Courier New" w:eastAsia="Courier New" w:hAnsi="Courier New" w:cs="Courier New"/>
          <w:color w:val="1A1A2E"/>
          <w:sz w:val="18"/>
          <w:szCs w:val="18"/>
        </w:rPr>
        <w:t>inténtalo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 w:rsidR="00AD1BEB">
        <w:rPr>
          <w:rFonts w:ascii="Courier New" w:eastAsia="Courier New" w:hAnsi="Courier New" w:cs="Courier New"/>
          <w:color w:val="1A1A2E"/>
          <w:sz w:val="18"/>
          <w:szCs w:val="18"/>
        </w:rPr>
        <w:t>más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tarde.")</w:t>
      </w:r>
    </w:p>
    <w:p w14:paraId="10CA0C22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except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requests.Timeout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:</w:t>
      </w:r>
    </w:p>
    <w:p w14:paraId="32403B4F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"El dispositivo no responde.")</w:t>
      </w:r>
    </w:p>
    <w:p w14:paraId="65302010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except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requests.HTTPError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as e:</w:t>
      </w:r>
    </w:p>
    <w:p w14:paraId="024AE1E7" w14:textId="77777777" w:rsidR="001D0FDC" w:rsidRDefault="00000000">
      <w:pPr>
        <w:shd w:val="clear" w:color="auto" w:fill="EFF3F6"/>
        <w:spacing w:after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f"Error HTTP: {e.response.status_code}")</w:t>
      </w:r>
    </w:p>
    <w:p w14:paraId="0DC91777" w14:textId="77777777" w:rsidR="001D0FDC" w:rsidRDefault="001D0FDC">
      <w:pPr>
        <w:spacing w:before="120"/>
      </w:pPr>
    </w:p>
    <w:p w14:paraId="7695DAB7" w14:textId="6A6DE566" w:rsidR="001D0FDC" w:rsidRDefault="00000000">
      <w:pPr>
        <w:pStyle w:val="Ttulo2"/>
      </w:pPr>
      <w:bookmarkStart w:id="17" w:name="_Toc227841295"/>
      <w:r>
        <w:t xml:space="preserve">6.5 </w:t>
      </w:r>
      <w:r w:rsidR="00AD1BEB">
        <w:t>Integración</w:t>
      </w:r>
      <w:r>
        <w:t xml:space="preserve"> con PyQt (</w:t>
      </w:r>
      <w:r w:rsidR="00AD1BEB">
        <w:t>patrón</w:t>
      </w:r>
      <w:r>
        <w:t xml:space="preserve"> recomendado)</w:t>
      </w:r>
      <w:bookmarkEnd w:id="17"/>
    </w:p>
    <w:p w14:paraId="6DF48EF2" w14:textId="34620098" w:rsidR="001D0FDC" w:rsidRDefault="00000000">
      <w:pPr>
        <w:spacing w:before="80" w:after="80"/>
      </w:pPr>
      <w:r>
        <w:t xml:space="preserve">El </w:t>
      </w:r>
      <w:r w:rsidR="00AD1BEB">
        <w:t>patrón</w:t>
      </w:r>
      <w:r>
        <w:t xml:space="preserve"> recomendado para integrar ApiClient en una GUI PyQt es ejecutar todas las llamadas desde un QThread, nunca desde el hilo principal:</w:t>
      </w:r>
    </w:p>
    <w:p w14:paraId="5A1CCC7A" w14:textId="77777777" w:rsidR="001D0FDC" w:rsidRDefault="001D0FDC">
      <w:pPr>
        <w:spacing w:before="80"/>
      </w:pPr>
    </w:p>
    <w:p w14:paraId="1DDD5A2F" w14:textId="77777777" w:rsidR="001D0FDC" w:rsidRDefault="00000000">
      <w:pPr>
        <w:shd w:val="clear" w:color="auto" w:fill="EFF3F6"/>
        <w:spacing w:before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class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MiWorker(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QtCore.QThread):</w:t>
      </w:r>
    </w:p>
    <w:p w14:paraId="4FD98C33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datos_listos = QtCore.pyqtSignal(list)</w:t>
      </w:r>
    </w:p>
    <w:p w14:paraId="67E4532C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3D57A63C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def __init_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_(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self, api: ApiClient):</w:t>
      </w:r>
    </w:p>
    <w:p w14:paraId="6691312C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super(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)._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_init__()</w:t>
      </w:r>
    </w:p>
    <w:p w14:paraId="6B185BF8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self.api = api</w:t>
      </w:r>
    </w:p>
    <w:p w14:paraId="208D2405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61AB8F15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def run(self):</w:t>
      </w:r>
    </w:p>
    <w:p w14:paraId="0D9D0C79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# Llamada bloqueante - segura en hilo separado</w:t>
      </w:r>
    </w:p>
    <w:p w14:paraId="5CF42A63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datos = self.api.get_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sensors(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1E0B0D28" w14:textId="77777777" w:rsidR="001D0FDC" w:rsidRDefault="00000000">
      <w:pPr>
        <w:shd w:val="clear" w:color="auto" w:fill="EFF3F6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# Emitir siempre desde el hilo, nunca tocar la UI directamente</w:t>
      </w:r>
    </w:p>
    <w:p w14:paraId="29046E4E" w14:textId="77777777" w:rsidR="001D0FDC" w:rsidRDefault="00000000">
      <w:pPr>
        <w:shd w:val="clear" w:color="auto" w:fill="EFF3F6"/>
        <w:spacing w:after="60"/>
        <w:ind w:left="240" w:right="24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self.datos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_listos.emit(datos)</w:t>
      </w:r>
    </w:p>
    <w:p w14:paraId="2A0877B6" w14:textId="77777777" w:rsidR="001D0FDC" w:rsidRDefault="001D0FDC">
      <w:pPr>
        <w:spacing w:before="80"/>
      </w:pPr>
    </w:p>
    <w:p w14:paraId="21E53EA3" w14:textId="77777777" w:rsidR="001D0FDC" w:rsidRDefault="00000000">
      <w:pPr>
        <w:pBdr>
          <w:left w:val="single" w:sz="12" w:space="0" w:color="2E75B6"/>
        </w:pBdr>
        <w:shd w:val="clear" w:color="auto" w:fill="D6E4F0"/>
        <w:spacing w:before="120" w:after="120"/>
        <w:ind w:left="240" w:right="240"/>
      </w:pPr>
      <w:r>
        <w:rPr>
          <w:i/>
          <w:iCs/>
          <w:color w:val="1F3864"/>
          <w:sz w:val="20"/>
          <w:szCs w:val="20"/>
        </w:rPr>
        <w:t>Regla clave: ApiClient se llama siempre desde un QThread, nunca desde el hilo principal, para no bloquear la interfaz de usuario.</w:t>
      </w:r>
    </w:p>
    <w:p w14:paraId="72A0AB8F" w14:textId="77777777" w:rsidR="001D0FDC" w:rsidRDefault="001D0FDC">
      <w:pPr>
        <w:spacing w:before="160"/>
      </w:pPr>
    </w:p>
    <w:p w14:paraId="47E97322" w14:textId="77777777" w:rsidR="00F65570" w:rsidRDefault="00F65570">
      <w:pPr>
        <w:rPr>
          <w:b/>
          <w:bCs/>
          <w:color w:val="1F3864"/>
          <w:sz w:val="36"/>
          <w:szCs w:val="36"/>
        </w:rPr>
      </w:pPr>
      <w:r>
        <w:br w:type="page"/>
      </w:r>
    </w:p>
    <w:p w14:paraId="18E27D92" w14:textId="4F2B36FD" w:rsidR="001D0FDC" w:rsidRDefault="00000000">
      <w:pPr>
        <w:pStyle w:val="Ttulo1"/>
        <w:pBdr>
          <w:bottom w:val="single" w:sz="8" w:space="6" w:color="2E75B6"/>
        </w:pBdr>
      </w:pPr>
      <w:bookmarkStart w:id="18" w:name="_Toc227841296"/>
      <w:r>
        <w:lastRenderedPageBreak/>
        <w:t xml:space="preserve">7. Constantes de </w:t>
      </w:r>
      <w:r w:rsidR="00AD1BEB">
        <w:t>Configuración</w:t>
      </w:r>
      <w:r>
        <w:t xml:space="preserve"> (main.py)</w:t>
      </w:r>
      <w:bookmarkEnd w:id="18"/>
    </w:p>
    <w:p w14:paraId="43F7FDD1" w14:textId="5C332654" w:rsidR="001D0FDC" w:rsidRDefault="00000000">
      <w:pPr>
        <w:spacing w:before="80" w:after="80"/>
      </w:pPr>
      <w:r>
        <w:t xml:space="preserve">Las constantes al inicio de main.py permiten ajustar el comportamiento de la </w:t>
      </w:r>
      <w:r w:rsidR="00AD1BEB">
        <w:t>aplicación</w:t>
      </w:r>
      <w:r>
        <w:t xml:space="preserve"> sin modificar la </w:t>
      </w:r>
      <w:r w:rsidR="00AD1BEB">
        <w:t>lógica</w:t>
      </w:r>
      <w:r>
        <w:t xml:space="preserve"> interna:</w:t>
      </w:r>
    </w:p>
    <w:p w14:paraId="1BD1021C" w14:textId="77777777" w:rsidR="001D0FDC" w:rsidRDefault="001D0FDC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4026"/>
      </w:tblGrid>
      <w:tr w:rsidR="001D0FDC" w14:paraId="5D6FA3D5" w14:textId="77777777">
        <w:trPr>
          <w:tblHeader/>
        </w:trPr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AB514" w14:textId="7777777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Constante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18FFE" w14:textId="77777777" w:rsidR="001D0FDC" w:rsidRDefault="00000000">
            <w:r>
              <w:rPr>
                <w:b/>
                <w:bCs/>
                <w:color w:val="1F3864"/>
                <w:sz w:val="20"/>
                <w:szCs w:val="20"/>
              </w:rPr>
              <w:t>Valor por defecto</w:t>
            </w:r>
          </w:p>
        </w:tc>
        <w:tc>
          <w:tcPr>
            <w:tcW w:w="4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C0F0" w14:textId="25E3F6CB" w:rsidR="001D0FDC" w:rsidRDefault="00AD1BEB">
            <w:r>
              <w:rPr>
                <w:b/>
                <w:bCs/>
                <w:color w:val="1F3864"/>
                <w:sz w:val="20"/>
                <w:szCs w:val="20"/>
              </w:rPr>
              <w:t>Descripción</w:t>
            </w:r>
          </w:p>
        </w:tc>
      </w:tr>
      <w:tr w:rsidR="001D0FDC" w14:paraId="17D6B009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D0AC2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_SENSOR_COUNT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68EE" w14:textId="77777777" w:rsidR="001D0FDC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4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02BA1" w14:textId="77777777" w:rsidR="001D0FDC" w:rsidRDefault="00000000">
            <w:r>
              <w:rPr>
                <w:sz w:val="20"/>
                <w:szCs w:val="20"/>
              </w:rPr>
              <w:t>Numero de filas en la tabla de sensores</w:t>
            </w:r>
          </w:p>
        </w:tc>
      </w:tr>
      <w:tr w:rsidR="001D0FDC" w14:paraId="01AFD17E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BF627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_STATUS_POLL_EVERY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0871" w14:textId="77777777" w:rsidR="001D0FDC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39B77" w14:textId="77777777" w:rsidR="001D0FDC" w:rsidRDefault="00000000">
            <w:r>
              <w:rPr>
                <w:sz w:val="20"/>
                <w:szCs w:val="20"/>
              </w:rPr>
              <w:t>Ciclos de sensores entre cada consulta de status</w:t>
            </w:r>
          </w:p>
        </w:tc>
      </w:tr>
      <w:tr w:rsidR="001D0FDC" w14:paraId="6719E123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47729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_POLL_SLEEP_MS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C3611" w14:textId="77777777" w:rsidR="001D0FDC" w:rsidRDefault="00000000">
            <w:r>
              <w:rPr>
                <w:sz w:val="20"/>
                <w:szCs w:val="20"/>
              </w:rPr>
              <w:t>100</w:t>
            </w:r>
          </w:p>
        </w:tc>
        <w:tc>
          <w:tcPr>
            <w:tcW w:w="4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2F04E" w14:textId="7A29E063" w:rsidR="001D0FDC" w:rsidRDefault="00000000">
            <w:r>
              <w:rPr>
                <w:sz w:val="20"/>
                <w:szCs w:val="20"/>
              </w:rPr>
              <w:t xml:space="preserve">Milisegundos de sleep por </w:t>
            </w:r>
            <w:r w:rsidR="00AD1BEB">
              <w:rPr>
                <w:sz w:val="20"/>
                <w:szCs w:val="20"/>
              </w:rPr>
              <w:t>iteración</w:t>
            </w:r>
            <w:r>
              <w:rPr>
                <w:sz w:val="20"/>
                <w:szCs w:val="20"/>
              </w:rPr>
              <w:t xml:space="preserve"> interna del poller</w:t>
            </w:r>
          </w:p>
        </w:tc>
      </w:tr>
      <w:tr w:rsidR="001D0FDC" w14:paraId="345F3085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EDED8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_POLL_SLEEP_ITERS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EA3A" w14:textId="77777777" w:rsidR="001D0FDC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4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159CF" w14:textId="77777777" w:rsidR="001D0FDC" w:rsidRDefault="00000000">
            <w:r>
              <w:rPr>
                <w:sz w:val="20"/>
                <w:szCs w:val="20"/>
              </w:rPr>
              <w:t>Iteraciones por ciclo (ciclo total aprox. 1 segundo)</w:t>
            </w:r>
          </w:p>
        </w:tc>
      </w:tr>
      <w:tr w:rsidR="001D0FDC" w14:paraId="6EB64684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51B62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_SENSORS_ERR_THRESHOLD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859DE" w14:textId="77777777" w:rsidR="001D0FDC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C5643" w14:textId="77777777" w:rsidR="001D0FDC" w:rsidRDefault="00000000">
            <w:r>
              <w:rPr>
                <w:sz w:val="20"/>
                <w:szCs w:val="20"/>
              </w:rPr>
              <w:t>Fallos consecutivos en /api/sensors antes de reportar error</w:t>
            </w:r>
          </w:p>
        </w:tc>
      </w:tr>
      <w:tr w:rsidR="001D0FDC" w14:paraId="7485281A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C31A8" w14:textId="77777777" w:rsidR="001D0FDC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_STATUS_ERR_THRESHOLD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F60B" w14:textId="77777777" w:rsidR="001D0FD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0A8B6" w14:textId="77777777" w:rsidR="001D0FDC" w:rsidRDefault="00000000">
            <w:r>
              <w:rPr>
                <w:sz w:val="20"/>
                <w:szCs w:val="20"/>
              </w:rPr>
              <w:t>Fallos consecutivos en /api/status antes de desconectar</w:t>
            </w:r>
          </w:p>
        </w:tc>
      </w:tr>
    </w:tbl>
    <w:p w14:paraId="3360736B" w14:textId="77777777" w:rsidR="001D0FDC" w:rsidRDefault="001D0FDC">
      <w:pPr>
        <w:spacing w:before="160"/>
      </w:pPr>
    </w:p>
    <w:p w14:paraId="1638A105" w14:textId="382F7848" w:rsidR="001D0FDC" w:rsidRDefault="00000000">
      <w:pPr>
        <w:pStyle w:val="Ttulo1"/>
        <w:pBdr>
          <w:bottom w:val="single" w:sz="8" w:space="6" w:color="2E75B6"/>
        </w:pBdr>
      </w:pPr>
      <w:bookmarkStart w:id="19" w:name="_Toc227841297"/>
      <w:r>
        <w:t xml:space="preserve">8. Diagrama de Flujo de la </w:t>
      </w:r>
      <w:r w:rsidR="00AD1BEB">
        <w:t>Aplicación</w:t>
      </w:r>
      <w:bookmarkEnd w:id="19"/>
    </w:p>
    <w:p w14:paraId="15860BCB" w14:textId="77777777" w:rsidR="001D0FDC" w:rsidRDefault="001D0FDC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D0FDC" w14:paraId="10806F8E" w14:textId="77777777"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FF3F6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27F2F74" w14:textId="77777777" w:rsidR="001D0FDC" w:rsidRDefault="00000000">
            <w:pPr>
              <w:spacing w:before="60" w:after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[Inicio] --&gt; Introducir IP y Puerto</w:t>
            </w:r>
          </w:p>
          <w:p w14:paraId="744C64A2" w14:textId="77777777" w:rsidR="001D0FDC" w:rsidRDefault="00000000">
            <w:pPr>
              <w:spacing w:after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|</w:t>
            </w:r>
          </w:p>
          <w:p w14:paraId="31BD7F7B" w14:textId="77777777" w:rsidR="001D0FDC" w:rsidRDefault="00000000">
            <w:pPr>
              <w:spacing w:after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[Conectar] --&gt; GET /api/status</w:t>
            </w:r>
          </w:p>
          <w:p w14:paraId="4DD0696D" w14:textId="77777777" w:rsidR="001D0FDC" w:rsidRDefault="00000000">
            <w:pPr>
              <w:spacing w:after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|--- OK ---&gt; [Guardar IP] --&gt; [Iniciar PollingWorker]</w:t>
            </w:r>
          </w:p>
          <w:p w14:paraId="4F6948F9" w14:textId="77777777" w:rsidR="001D0FDC" w:rsidRDefault="00000000">
            <w:pPr>
              <w:spacing w:after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|--- Error -&gt; [Mostrar aviso]</w:t>
            </w:r>
          </w:p>
          <w:p w14:paraId="15215226" w14:textId="77777777" w:rsidR="001D0FDC" w:rsidRDefault="001D0FDC">
            <w:pPr>
              <w:spacing w:after="60"/>
              <w:jc w:val="center"/>
            </w:pPr>
          </w:p>
          <w:p w14:paraId="3A593F8A" w14:textId="77777777" w:rsidR="001D0FDC" w:rsidRDefault="00000000">
            <w:pPr>
              <w:spacing w:after="6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[PollingWorker] (hilo de fondo)</w:t>
            </w:r>
          </w:p>
          <w:p w14:paraId="0CE772C5" w14:textId="77777777" w:rsidR="001D0FDC" w:rsidRDefault="00000000">
            <w:pPr>
              <w:spacing w:after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|-- cada ~1s --&gt; GET /api/sensors --&gt; Actualizar tabla</w:t>
            </w:r>
          </w:p>
          <w:p w14:paraId="262A96AE" w14:textId="77777777" w:rsidR="001D0FDC" w:rsidRDefault="00000000">
            <w:pPr>
              <w:spacing w:after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|-- cada ~5s --&gt; GET /api/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status  --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&gt; Actualizar estado</w:t>
            </w:r>
          </w:p>
          <w:p w14:paraId="4AE36402" w14:textId="77777777" w:rsidR="001D0FDC" w:rsidRDefault="00000000">
            <w:pPr>
              <w:spacing w:after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|-- error sostenido en /api/status --&gt; [Desconectar]</w:t>
            </w:r>
          </w:p>
        </w:tc>
      </w:tr>
    </w:tbl>
    <w:p w14:paraId="2A44515C" w14:textId="77777777" w:rsidR="001D0FDC" w:rsidRDefault="001D0FDC">
      <w:pPr>
        <w:spacing w:before="160"/>
      </w:pPr>
    </w:p>
    <w:p w14:paraId="19F207CC" w14:textId="6A9BE7E8" w:rsidR="001D0FDC" w:rsidRDefault="00000000">
      <w:pPr>
        <w:pBdr>
          <w:top w:val="single" w:sz="6" w:space="6" w:color="2E75B6"/>
        </w:pBdr>
        <w:spacing w:before="400"/>
        <w:jc w:val="center"/>
      </w:pPr>
      <w:r>
        <w:rPr>
          <w:color w:val="888888"/>
          <w:sz w:val="18"/>
          <w:szCs w:val="18"/>
        </w:rPr>
        <w:t>Test_</w:t>
      </w:r>
      <w:proofErr w:type="gramStart"/>
      <w:r>
        <w:rPr>
          <w:color w:val="888888"/>
          <w:sz w:val="18"/>
          <w:szCs w:val="18"/>
        </w:rPr>
        <w:t>API  -</w:t>
      </w:r>
      <w:proofErr w:type="gramEnd"/>
      <w:r>
        <w:rPr>
          <w:color w:val="888888"/>
          <w:sz w:val="18"/>
          <w:szCs w:val="18"/>
        </w:rPr>
        <w:t xml:space="preserve">  </w:t>
      </w:r>
      <w:r w:rsidR="00AD1BEB">
        <w:rPr>
          <w:color w:val="888888"/>
          <w:sz w:val="18"/>
          <w:szCs w:val="18"/>
        </w:rPr>
        <w:t>Documentación</w:t>
      </w:r>
      <w:r>
        <w:rPr>
          <w:color w:val="888888"/>
          <w:sz w:val="18"/>
          <w:szCs w:val="18"/>
        </w:rPr>
        <w:t xml:space="preserve"> </w:t>
      </w:r>
      <w:r w:rsidR="00AD1BEB">
        <w:rPr>
          <w:color w:val="888888"/>
          <w:sz w:val="18"/>
          <w:szCs w:val="18"/>
        </w:rPr>
        <w:t>Técnica</w:t>
      </w:r>
      <w:r>
        <w:rPr>
          <w:color w:val="888888"/>
          <w:sz w:val="18"/>
          <w:szCs w:val="18"/>
        </w:rPr>
        <w:t xml:space="preserve">  -  Abril 2026</w:t>
      </w:r>
    </w:p>
    <w:sectPr w:rsidR="001D0FDC" w:rsidSect="00F65570">
      <w:footerReference w:type="default" r:id="rId8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2ABCB" w14:textId="77777777" w:rsidR="00F55FCA" w:rsidRDefault="00F55FCA" w:rsidP="00F65570">
      <w:r>
        <w:separator/>
      </w:r>
    </w:p>
  </w:endnote>
  <w:endnote w:type="continuationSeparator" w:id="0">
    <w:p w14:paraId="7F2945EC" w14:textId="77777777" w:rsidR="00F55FCA" w:rsidRDefault="00F55FCA" w:rsidP="00F655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24325099"/>
      <w:docPartObj>
        <w:docPartGallery w:val="Page Numbers (Bottom of Page)"/>
        <w:docPartUnique/>
      </w:docPartObj>
    </w:sdtPr>
    <w:sdtContent>
      <w:p w14:paraId="55447314" w14:textId="41DD98E7" w:rsidR="00F65570" w:rsidRDefault="00F6557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A25C71" w14:textId="77777777" w:rsidR="00F65570" w:rsidRDefault="00F655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6534D0" w14:textId="77777777" w:rsidR="00F55FCA" w:rsidRDefault="00F55FCA" w:rsidP="00F65570">
      <w:r>
        <w:separator/>
      </w:r>
    </w:p>
  </w:footnote>
  <w:footnote w:type="continuationSeparator" w:id="0">
    <w:p w14:paraId="041D71E1" w14:textId="77777777" w:rsidR="00F55FCA" w:rsidRDefault="00F55FCA" w:rsidP="00F655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56A4E"/>
    <w:multiLevelType w:val="hybridMultilevel"/>
    <w:tmpl w:val="07AE08C4"/>
    <w:lvl w:ilvl="0" w:tplc="94F26DD8">
      <w:start w:val="1"/>
      <w:numFmt w:val="bullet"/>
      <w:lvlText w:val="●"/>
      <w:lvlJc w:val="left"/>
      <w:pPr>
        <w:ind w:left="720" w:hanging="360"/>
      </w:pPr>
    </w:lvl>
    <w:lvl w:ilvl="1" w:tplc="615C6524">
      <w:start w:val="1"/>
      <w:numFmt w:val="bullet"/>
      <w:lvlText w:val="○"/>
      <w:lvlJc w:val="left"/>
      <w:pPr>
        <w:ind w:left="1440" w:hanging="360"/>
      </w:pPr>
    </w:lvl>
    <w:lvl w:ilvl="2" w:tplc="8B8E5208">
      <w:start w:val="1"/>
      <w:numFmt w:val="bullet"/>
      <w:lvlText w:val="■"/>
      <w:lvlJc w:val="left"/>
      <w:pPr>
        <w:ind w:left="2160" w:hanging="360"/>
      </w:pPr>
    </w:lvl>
    <w:lvl w:ilvl="3" w:tplc="7980C368">
      <w:start w:val="1"/>
      <w:numFmt w:val="bullet"/>
      <w:lvlText w:val="●"/>
      <w:lvlJc w:val="left"/>
      <w:pPr>
        <w:ind w:left="2880" w:hanging="360"/>
      </w:pPr>
    </w:lvl>
    <w:lvl w:ilvl="4" w:tplc="E252DF68">
      <w:start w:val="1"/>
      <w:numFmt w:val="bullet"/>
      <w:lvlText w:val="○"/>
      <w:lvlJc w:val="left"/>
      <w:pPr>
        <w:ind w:left="3600" w:hanging="360"/>
      </w:pPr>
    </w:lvl>
    <w:lvl w:ilvl="5" w:tplc="19123084">
      <w:start w:val="1"/>
      <w:numFmt w:val="bullet"/>
      <w:lvlText w:val="■"/>
      <w:lvlJc w:val="left"/>
      <w:pPr>
        <w:ind w:left="4320" w:hanging="360"/>
      </w:pPr>
    </w:lvl>
    <w:lvl w:ilvl="6" w:tplc="B4689758">
      <w:start w:val="1"/>
      <w:numFmt w:val="bullet"/>
      <w:lvlText w:val="●"/>
      <w:lvlJc w:val="left"/>
      <w:pPr>
        <w:ind w:left="5040" w:hanging="360"/>
      </w:pPr>
    </w:lvl>
    <w:lvl w:ilvl="7" w:tplc="A6881D16">
      <w:start w:val="1"/>
      <w:numFmt w:val="bullet"/>
      <w:lvlText w:val="●"/>
      <w:lvlJc w:val="left"/>
      <w:pPr>
        <w:ind w:left="5760" w:hanging="360"/>
      </w:pPr>
    </w:lvl>
    <w:lvl w:ilvl="8" w:tplc="1D3ABA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660CE9"/>
    <w:multiLevelType w:val="hybridMultilevel"/>
    <w:tmpl w:val="E64C9934"/>
    <w:lvl w:ilvl="0" w:tplc="0DE09432">
      <w:start w:val="1"/>
      <w:numFmt w:val="bullet"/>
      <w:lvlText w:val="•"/>
      <w:lvlJc w:val="left"/>
      <w:pPr>
        <w:ind w:left="720" w:hanging="360"/>
      </w:pPr>
    </w:lvl>
    <w:lvl w:ilvl="1" w:tplc="B36A924C">
      <w:start w:val="1"/>
      <w:numFmt w:val="bullet"/>
      <w:lvlText w:val="◦"/>
      <w:lvlJc w:val="left"/>
      <w:pPr>
        <w:ind w:left="1080" w:hanging="360"/>
      </w:pPr>
    </w:lvl>
    <w:lvl w:ilvl="2" w:tplc="05525EC2">
      <w:numFmt w:val="decimal"/>
      <w:lvlText w:val=""/>
      <w:lvlJc w:val="left"/>
    </w:lvl>
    <w:lvl w:ilvl="3" w:tplc="CBD06D48">
      <w:numFmt w:val="decimal"/>
      <w:lvlText w:val=""/>
      <w:lvlJc w:val="left"/>
    </w:lvl>
    <w:lvl w:ilvl="4" w:tplc="F5648FCE">
      <w:numFmt w:val="decimal"/>
      <w:lvlText w:val=""/>
      <w:lvlJc w:val="left"/>
    </w:lvl>
    <w:lvl w:ilvl="5" w:tplc="546C340C">
      <w:numFmt w:val="decimal"/>
      <w:lvlText w:val=""/>
      <w:lvlJc w:val="left"/>
    </w:lvl>
    <w:lvl w:ilvl="6" w:tplc="4198F9CA">
      <w:numFmt w:val="decimal"/>
      <w:lvlText w:val=""/>
      <w:lvlJc w:val="left"/>
    </w:lvl>
    <w:lvl w:ilvl="7" w:tplc="4ED49A34">
      <w:numFmt w:val="decimal"/>
      <w:lvlText w:val=""/>
      <w:lvlJc w:val="left"/>
    </w:lvl>
    <w:lvl w:ilvl="8" w:tplc="47586CD6">
      <w:numFmt w:val="decimal"/>
      <w:lvlText w:val=""/>
      <w:lvlJc w:val="left"/>
    </w:lvl>
  </w:abstractNum>
  <w:num w:numId="1" w16cid:durableId="684283010">
    <w:abstractNumId w:val="0"/>
    <w:lvlOverride w:ilvl="0">
      <w:startOverride w:val="1"/>
    </w:lvlOverride>
  </w:num>
  <w:num w:numId="2" w16cid:durableId="12472320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FDC"/>
    <w:rsid w:val="001D0FDC"/>
    <w:rsid w:val="00312F7A"/>
    <w:rsid w:val="0054525C"/>
    <w:rsid w:val="006320F9"/>
    <w:rsid w:val="006552CE"/>
    <w:rsid w:val="00A348A3"/>
    <w:rsid w:val="00AD1BEB"/>
    <w:rsid w:val="00DD2F75"/>
    <w:rsid w:val="00E552B8"/>
    <w:rsid w:val="00F55FCA"/>
    <w:rsid w:val="00F65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57E00"/>
  <w15:docId w15:val="{4BB449F0-A2F9-4D88-B012-32D84093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uiPriority w:val="9"/>
    <w:unhideWhenUsed/>
    <w:qFormat/>
    <w:pPr>
      <w:spacing w:before="320" w:after="12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Codigo">
    <w:name w:val="Codigo"/>
    <w:basedOn w:val="Normal"/>
    <w:qFormat/>
    <w:rsid w:val="0054525C"/>
    <w:rPr>
      <w:rFonts w:ascii="Courier New" w:eastAsia="Courier New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6557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65570"/>
  </w:style>
  <w:style w:type="paragraph" w:styleId="Piedepgina">
    <w:name w:val="footer"/>
    <w:basedOn w:val="Normal"/>
    <w:link w:val="PiedepginaCar"/>
    <w:uiPriority w:val="99"/>
    <w:unhideWhenUsed/>
    <w:rsid w:val="00F6557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65570"/>
  </w:style>
  <w:style w:type="paragraph" w:styleId="TtuloTDC">
    <w:name w:val="TOC Heading"/>
    <w:basedOn w:val="Ttulo1"/>
    <w:next w:val="Normal"/>
    <w:uiPriority w:val="39"/>
    <w:unhideWhenUsed/>
    <w:qFormat/>
    <w:rsid w:val="00F65570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F6557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6557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F4537-4E8C-4EA8-868E-F5D5781DB7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1376</Words>
  <Characters>7573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</Company>
  <LinksUpToDate>false</LinksUpToDate>
  <CharactersWithSpaces>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Piney Gutiérrez, Adrián</cp:lastModifiedBy>
  <cp:revision>5</cp:revision>
  <dcterms:created xsi:type="dcterms:W3CDTF">2026-04-23T10:22:00Z</dcterms:created>
  <dcterms:modified xsi:type="dcterms:W3CDTF">2026-04-24T07:48:00Z</dcterms:modified>
</cp:coreProperties>
</file>